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166D97" w:rsidP="00251105">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251105">
        <w:rPr>
          <w:rFonts w:ascii="Arial" w:hAnsi="Arial" w:cs="Arial"/>
          <w:b/>
          <w:sz w:val="16"/>
          <w:szCs w:val="16"/>
        </w:rPr>
        <w:t>ИНФОРМАЦИОННОЕ СООБЩЕНИЕ</w:t>
      </w:r>
    </w:p>
    <w:p w:rsidR="00686CB3" w:rsidRPr="00672C85" w:rsidRDefault="00686CB3" w:rsidP="00686CB3">
      <w:pPr>
        <w:ind w:firstLine="142"/>
        <w:jc w:val="both"/>
        <w:rPr>
          <w:rFonts w:ascii="Arial" w:hAnsi="Arial" w:cs="Arial"/>
          <w:sz w:val="16"/>
          <w:szCs w:val="16"/>
        </w:rPr>
      </w:pPr>
      <w:r w:rsidRPr="00672C85">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земельного участка для ведения личного подсобного хозяйства, из земель населённого пункта, расположенного:</w:t>
      </w:r>
    </w:p>
    <w:p w:rsidR="00686CB3" w:rsidRPr="00672C85" w:rsidRDefault="00686CB3" w:rsidP="00686CB3">
      <w:pPr>
        <w:ind w:firstLine="142"/>
        <w:jc w:val="both"/>
        <w:rPr>
          <w:rFonts w:ascii="Arial" w:hAnsi="Arial" w:cs="Arial"/>
          <w:sz w:val="16"/>
          <w:szCs w:val="16"/>
        </w:rPr>
      </w:pPr>
      <w:r w:rsidRPr="00672C85">
        <w:rPr>
          <w:rFonts w:ascii="Arial" w:hAnsi="Arial" w:cs="Arial"/>
          <w:sz w:val="16"/>
          <w:szCs w:val="16"/>
        </w:rPr>
        <w:t>Новгородская область, Валдайский район, Рощинское сельское поселение,</w:t>
      </w:r>
      <w:r>
        <w:rPr>
          <w:rFonts w:ascii="Arial" w:hAnsi="Arial" w:cs="Arial"/>
          <w:sz w:val="16"/>
          <w:szCs w:val="16"/>
        </w:rPr>
        <w:t xml:space="preserve"> д.Плотично, площадью 1731 кв.м</w:t>
      </w:r>
      <w:r w:rsidRPr="00672C85">
        <w:rPr>
          <w:rFonts w:ascii="Arial" w:hAnsi="Arial" w:cs="Arial"/>
          <w:sz w:val="16"/>
          <w:szCs w:val="16"/>
        </w:rPr>
        <w:t xml:space="preserve"> (ориентир: данный земельный участок примыкает с северной стороны к земельному участку с кадастровым номером 53:03:1430001:29).</w:t>
      </w:r>
    </w:p>
    <w:p w:rsidR="00686CB3" w:rsidRPr="00672C85" w:rsidRDefault="00686CB3" w:rsidP="00686CB3">
      <w:pPr>
        <w:ind w:firstLine="142"/>
        <w:jc w:val="both"/>
        <w:rPr>
          <w:rFonts w:ascii="Arial" w:hAnsi="Arial" w:cs="Arial"/>
          <w:sz w:val="16"/>
          <w:szCs w:val="16"/>
        </w:rPr>
      </w:pPr>
      <w:r w:rsidRPr="00672C85">
        <w:rPr>
          <w:rFonts w:ascii="Arial" w:hAnsi="Arial" w:cs="Arial"/>
          <w:sz w:val="16"/>
          <w:szCs w:val="16"/>
        </w:rPr>
        <w:t>Граждане, заинтересованные в предоставлении земельного участка, могут подавать заявление о намерении участвовать в аукционе по продаже данного земельного участка.</w:t>
      </w:r>
    </w:p>
    <w:p w:rsidR="00686CB3" w:rsidRPr="00672C85" w:rsidRDefault="00686CB3" w:rsidP="00686CB3">
      <w:pPr>
        <w:ind w:firstLine="142"/>
        <w:jc w:val="both"/>
        <w:rPr>
          <w:rFonts w:ascii="Arial" w:hAnsi="Arial" w:cs="Arial"/>
          <w:sz w:val="16"/>
          <w:szCs w:val="16"/>
        </w:rPr>
      </w:pPr>
      <w:r w:rsidRPr="00672C85">
        <w:rPr>
          <w:rFonts w:ascii="Arial" w:hAnsi="Arial" w:cs="Arial"/>
          <w:sz w:val="16"/>
          <w:szCs w:val="16"/>
        </w:rPr>
        <w:t xml:space="preserve">Заявления принимаются в течение тридцати дней со дня опубликования данного сообщения (по 08.07.2019 включительно). </w:t>
      </w:r>
    </w:p>
    <w:p w:rsidR="00686CB3" w:rsidRPr="00672C85" w:rsidRDefault="00686CB3" w:rsidP="00686CB3">
      <w:pPr>
        <w:ind w:firstLine="142"/>
        <w:jc w:val="both"/>
        <w:rPr>
          <w:rFonts w:ascii="Arial" w:hAnsi="Arial" w:cs="Arial"/>
          <w:color w:val="252525"/>
          <w:sz w:val="16"/>
          <w:szCs w:val="16"/>
          <w:shd w:val="clear" w:color="auto" w:fill="FFFFFF"/>
        </w:rPr>
      </w:pPr>
      <w:r w:rsidRPr="00672C85">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672C85">
        <w:rPr>
          <w:rStyle w:val="apple-style-span"/>
          <w:rFonts w:ascii="Arial" w:hAnsi="Arial" w:cs="Arial"/>
          <w:color w:val="252525"/>
          <w:sz w:val="16"/>
          <w:szCs w:val="16"/>
          <w:shd w:val="clear" w:color="auto" w:fill="FFFFFF"/>
        </w:rPr>
        <w:t>у</w:t>
      </w:r>
      <w:r w:rsidRPr="00672C85">
        <w:rPr>
          <w:rStyle w:val="apple-style-span"/>
          <w:rFonts w:ascii="Arial" w:hAnsi="Arial" w:cs="Arial"/>
          <w:color w:val="252525"/>
          <w:sz w:val="16"/>
          <w:szCs w:val="16"/>
          <w:shd w:val="clear" w:color="auto" w:fill="FFFFFF"/>
        </w:rPr>
        <w:t>ниципаль</w:t>
      </w:r>
      <w:r>
        <w:rPr>
          <w:rStyle w:val="apple-style-span"/>
          <w:rFonts w:ascii="Arial" w:hAnsi="Arial" w:cs="Arial"/>
          <w:color w:val="252525"/>
          <w:sz w:val="16"/>
          <w:szCs w:val="16"/>
          <w:shd w:val="clear" w:color="auto" w:fill="FFFFFF"/>
        </w:rPr>
        <w:t xml:space="preserve">ных услуг по адресу: </w:t>
      </w:r>
      <w:r w:rsidRPr="00672C85">
        <w:rPr>
          <w:rStyle w:val="apple-style-span"/>
          <w:rFonts w:ascii="Arial" w:hAnsi="Arial" w:cs="Arial"/>
          <w:color w:val="252525"/>
          <w:sz w:val="16"/>
          <w:szCs w:val="16"/>
          <w:shd w:val="clear" w:color="auto" w:fill="FFFFFF"/>
        </w:rPr>
        <w:t>Новго</w:t>
      </w:r>
      <w:r>
        <w:rPr>
          <w:rStyle w:val="apple-style-span"/>
          <w:rFonts w:ascii="Arial" w:hAnsi="Arial" w:cs="Arial"/>
          <w:color w:val="252525"/>
          <w:sz w:val="16"/>
          <w:szCs w:val="16"/>
          <w:shd w:val="clear" w:color="auto" w:fill="FFFFFF"/>
        </w:rPr>
        <w:t xml:space="preserve">родская область, г.Валдай, </w:t>
      </w:r>
      <w:r w:rsidRPr="00672C85">
        <w:rPr>
          <w:rStyle w:val="apple-style-span"/>
          <w:rFonts w:ascii="Arial" w:hAnsi="Arial" w:cs="Arial"/>
          <w:color w:val="252525"/>
          <w:sz w:val="16"/>
          <w:szCs w:val="16"/>
          <w:shd w:val="clear" w:color="auto" w:fill="FFFFFF"/>
        </w:rPr>
        <w:t>ул.Гагарина, д.12/2, тел.: 8 (8162) 500-252,  и Администрацию Валдайского муниц</w:t>
      </w:r>
      <w:r w:rsidRPr="00672C85">
        <w:rPr>
          <w:rStyle w:val="apple-style-span"/>
          <w:rFonts w:ascii="Arial" w:hAnsi="Arial" w:cs="Arial"/>
          <w:color w:val="252525"/>
          <w:sz w:val="16"/>
          <w:szCs w:val="16"/>
          <w:shd w:val="clear" w:color="auto" w:fill="FFFFFF"/>
        </w:rPr>
        <w:t>и</w:t>
      </w:r>
      <w:r w:rsidRPr="00672C85">
        <w:rPr>
          <w:rStyle w:val="apple-style-span"/>
          <w:rFonts w:ascii="Arial" w:hAnsi="Arial" w:cs="Arial"/>
          <w:color w:val="252525"/>
          <w:sz w:val="16"/>
          <w:szCs w:val="16"/>
          <w:shd w:val="clear" w:color="auto" w:fill="FFFFFF"/>
        </w:rPr>
        <w:t xml:space="preserve">пального района по адресу: Новгородская область, г.Валдай, пр.Комсомольский, д.19/21, каб.305, </w:t>
      </w:r>
      <w:r w:rsidRPr="00672C85">
        <w:rPr>
          <w:rStyle w:val="apple-style-span"/>
          <w:rFonts w:ascii="Arial" w:hAnsi="Arial" w:cs="Arial"/>
          <w:sz w:val="16"/>
          <w:szCs w:val="16"/>
          <w:shd w:val="clear" w:color="auto" w:fill="FFFFFF"/>
        </w:rPr>
        <w:t xml:space="preserve">тел.: </w:t>
      </w:r>
      <w:r w:rsidRPr="00672C85">
        <w:rPr>
          <w:rStyle w:val="apple-style-span"/>
          <w:rFonts w:ascii="Arial" w:hAnsi="Arial" w:cs="Arial"/>
          <w:color w:val="252525"/>
          <w:sz w:val="16"/>
          <w:szCs w:val="16"/>
          <w:shd w:val="clear" w:color="auto" w:fill="FFFFFF"/>
        </w:rPr>
        <w:t>8 (816-66) 46-318.</w:t>
      </w:r>
    </w:p>
    <w:p w:rsidR="00686CB3" w:rsidRDefault="00686CB3" w:rsidP="00686CB3">
      <w:pPr>
        <w:ind w:firstLine="142"/>
        <w:jc w:val="both"/>
        <w:rPr>
          <w:rFonts w:ascii="Arial" w:hAnsi="Arial" w:cs="Arial"/>
          <w:sz w:val="16"/>
          <w:szCs w:val="16"/>
        </w:rPr>
      </w:pPr>
      <w:r w:rsidRPr="00672C85">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8.00 до 17.00 (перерыв на обед с 12.00 до 13.00) в рабочие дни.</w:t>
      </w:r>
      <w:r>
        <w:rPr>
          <w:rFonts w:ascii="Arial" w:hAnsi="Arial" w:cs="Arial"/>
          <w:sz w:val="16"/>
          <w:szCs w:val="16"/>
        </w:rPr>
        <w:t xml:space="preserve"> </w:t>
      </w:r>
    </w:p>
    <w:p w:rsidR="00F72E34" w:rsidRDefault="00686CB3" w:rsidP="00686CB3">
      <w:pPr>
        <w:ind w:firstLine="142"/>
        <w:jc w:val="both"/>
        <w:rPr>
          <w:rFonts w:ascii="Arial" w:hAnsi="Arial" w:cs="Arial"/>
          <w:b/>
          <w:sz w:val="16"/>
          <w:szCs w:val="16"/>
        </w:rPr>
      </w:pPr>
      <w:r w:rsidRPr="00672C85">
        <w:rPr>
          <w:rFonts w:ascii="Arial" w:hAnsi="Arial" w:cs="Arial"/>
          <w:sz w:val="16"/>
          <w:szCs w:val="16"/>
        </w:rPr>
        <w:t>При поступлении двух или более заявлений земельный участок предоставляется на торгах.</w:t>
      </w:r>
    </w:p>
    <w:p w:rsidR="00686CB3" w:rsidRDefault="00686CB3" w:rsidP="00E87F79">
      <w:pPr>
        <w:shd w:val="clear" w:color="auto" w:fill="FFFFFF"/>
        <w:suppressAutoHyphens/>
        <w:spacing w:line="240" w:lineRule="exact"/>
        <w:jc w:val="center"/>
        <w:rPr>
          <w:rFonts w:ascii="Arial" w:hAnsi="Arial" w:cs="Arial"/>
          <w:b/>
          <w:sz w:val="16"/>
          <w:szCs w:val="16"/>
        </w:rPr>
      </w:pPr>
    </w:p>
    <w:p w:rsidR="00E872CD" w:rsidRPr="0010102D" w:rsidRDefault="00E872CD" w:rsidP="00E872CD">
      <w:pPr>
        <w:jc w:val="right"/>
        <w:rPr>
          <w:rFonts w:ascii="Arial" w:hAnsi="Arial" w:cs="Arial"/>
          <w:sz w:val="16"/>
          <w:szCs w:val="16"/>
        </w:rPr>
      </w:pPr>
      <w:r w:rsidRPr="0010102D">
        <w:rPr>
          <w:rFonts w:ascii="Arial" w:hAnsi="Arial" w:cs="Arial"/>
          <w:sz w:val="16"/>
          <w:szCs w:val="16"/>
        </w:rPr>
        <w:t>новая редакция</w:t>
      </w:r>
    </w:p>
    <w:p w:rsidR="00E872CD" w:rsidRPr="0010102D" w:rsidRDefault="00E872CD" w:rsidP="00CB2E8F">
      <w:pPr>
        <w:pStyle w:val="13"/>
      </w:pPr>
      <w:r w:rsidRPr="0010102D">
        <w:t>О внесении изменений в</w:t>
      </w:r>
      <w:r>
        <w:t xml:space="preserve"> </w:t>
      </w:r>
      <w:r w:rsidRPr="0010102D">
        <w:t xml:space="preserve">Правила землепользования и застройки </w:t>
      </w:r>
    </w:p>
    <w:p w:rsidR="00E872CD" w:rsidRPr="0010102D" w:rsidRDefault="00E872CD" w:rsidP="00CB2E8F">
      <w:pPr>
        <w:pStyle w:val="13"/>
      </w:pPr>
      <w:r w:rsidRPr="0010102D">
        <w:t>Валдайского городского поселения в части в части территории г.Валдай и</w:t>
      </w:r>
      <w:r>
        <w:t xml:space="preserve"> </w:t>
      </w:r>
      <w:r w:rsidRPr="0010102D">
        <w:t xml:space="preserve">внесении изменений в Правила землепользования и застройки </w:t>
      </w:r>
    </w:p>
    <w:p w:rsidR="00E872CD" w:rsidRPr="0010102D" w:rsidRDefault="00E872CD" w:rsidP="00CB2E8F">
      <w:pPr>
        <w:pStyle w:val="13"/>
      </w:pPr>
      <w:r w:rsidRPr="0010102D">
        <w:t>в части территории</w:t>
      </w:r>
      <w:r>
        <w:t xml:space="preserve">  населенного пункта село </w:t>
      </w:r>
      <w:r w:rsidRPr="0010102D">
        <w:t>Зимогорье</w:t>
      </w:r>
    </w:p>
    <w:p w:rsidR="00E872CD" w:rsidRDefault="00E872CD" w:rsidP="00CB2E8F">
      <w:pPr>
        <w:pStyle w:val="13"/>
      </w:pPr>
    </w:p>
    <w:p w:rsidR="00E872CD" w:rsidRPr="0010102D" w:rsidRDefault="00E872CD" w:rsidP="00CB2E8F">
      <w:pPr>
        <w:pStyle w:val="13"/>
      </w:pPr>
      <w:r w:rsidRPr="0010102D">
        <w:t xml:space="preserve">Правила землепользования и застройки </w:t>
      </w:r>
    </w:p>
    <w:p w:rsidR="00E872CD" w:rsidRPr="0010102D" w:rsidRDefault="00E872CD" w:rsidP="00E872CD">
      <w:pPr>
        <w:jc w:val="center"/>
        <w:rPr>
          <w:rFonts w:ascii="Arial" w:hAnsi="Arial" w:cs="Arial"/>
          <w:sz w:val="16"/>
          <w:szCs w:val="16"/>
        </w:rPr>
      </w:pPr>
      <w:r w:rsidRPr="0010102D">
        <w:rPr>
          <w:rFonts w:ascii="Arial" w:hAnsi="Arial" w:cs="Arial"/>
          <w:b/>
          <w:sz w:val="16"/>
          <w:szCs w:val="16"/>
        </w:rPr>
        <w:t>Валдайского городского поселения</w:t>
      </w:r>
    </w:p>
    <w:p w:rsidR="00686CB3" w:rsidRDefault="00E872CD" w:rsidP="00E872CD">
      <w:pPr>
        <w:shd w:val="clear" w:color="auto" w:fill="FFFFFF"/>
        <w:suppressAutoHyphens/>
        <w:jc w:val="center"/>
        <w:rPr>
          <w:rFonts w:ascii="Arial" w:hAnsi="Arial" w:cs="Arial"/>
          <w:b/>
          <w:sz w:val="16"/>
          <w:szCs w:val="16"/>
        </w:rPr>
      </w:pPr>
      <w:r w:rsidRPr="00E872CD">
        <w:rPr>
          <w:rFonts w:ascii="Arial" w:hAnsi="Arial" w:cs="Arial"/>
          <w:b/>
          <w:sz w:val="16"/>
          <w:szCs w:val="16"/>
        </w:rPr>
        <w:t>Содержание</w:t>
      </w:r>
    </w:p>
    <w:p w:rsidR="00E872CD" w:rsidRPr="0010102D" w:rsidRDefault="005F382F" w:rsidP="00CB2E8F">
      <w:pPr>
        <w:pStyle w:val="13"/>
        <w:rPr>
          <w:noProof/>
        </w:rPr>
      </w:pPr>
      <w:r w:rsidRPr="005F382F">
        <w:rPr>
          <w:noProof/>
        </w:rPr>
        <w:fldChar w:fldCharType="begin"/>
      </w:r>
      <w:r w:rsidR="00E872CD" w:rsidRPr="0010102D">
        <w:rPr>
          <w:noProof/>
        </w:rPr>
        <w:instrText xml:space="preserve"> TOC \o "1-9" \t "Заголовок 9;9;Заголовок 8;8;Заголовок 7;7;Заголовок 6;6;Заголовок 5;5;Заголовок 4;4;Заголовок 3;3;Заголовок 2;2;Заголовок 1;1;Заголовок 1;1;Заголовок 1;1;Заголовок 1;1;Заголовок 1;1;Заголовок 1;1;Заголовок 1;1;Заголовок 1;1;Заголовок 1;1;Заголовок 2;2;Заголовок 2;2;Заголовок 2;2;Заголовок 2;2;Заголовок 2;2;Заголовок 2;2;Заголовок 2;2;Заголовок 2;2;Заголовок 3;3;Заголовок 3;3;Заголовок 3;3;Заголовок 3;3;Заголовок 3;3;Заголовок 3;3;Заголовок 3;3;Заголовок 3;3;Заголовок 4;4;Заголовок 4;4;Заголовок 4;4;Заголовок 4;4;Заголовок 4;4;Заголовок 4;4;Заголовок 4;4;Заголовок 4;4;Заголовок 5;5;Заголовок 5;5;Заголовок 5;5;Заголовок 5;5;Заголовок 5;5;Заголовок 5;5;Заголовок 5;5;Заголовок 5;5;Заголовок 6;6;Заголовок 6;6;Заголовок 6;6;Заголовок 6;6;Заголовок 6;6;Заголовок 6;6;Заголовок 6;6;Заголовок 6;6;Заголовок 7;7;Заголовок 7;7;Заголовок 7;7;Заголовок 7;7;Заголовок 7;7;Заголовок 7;7;Заголовок 7;7;Заголовок 7;7;Заголовок 8;8;Заголовок 8;8;Заголовок 8;8;Заголовок 8;8;Заголовок 8;8;Заголовок 8;8;Заголовок 8;8;Заголовок 8;8;Заголовок 9;9;Заголовок 9;9;Заголовок 9;9;Заголовок 9;9;Заголовок 9;9;Заголовок 9;9;Заголовок 9;9;Заголовок 9;9" \h</w:instrText>
      </w:r>
      <w:r w:rsidRPr="005F382F">
        <w:rPr>
          <w:noProof/>
        </w:rPr>
        <w:fldChar w:fldCharType="separate"/>
      </w:r>
      <w:hyperlink w:anchor="_Toc1113175" w:history="1">
        <w:r w:rsidR="00E872CD" w:rsidRPr="0010102D">
          <w:rPr>
            <w:rStyle w:val="af0"/>
            <w:noProof/>
          </w:rPr>
          <w:t>ЧАСТЬ I. ПОРЯДОК ПРИМЕНЕНИЯ ПРАВИЛ ЗЕМЛЕПОЛЬЗОВАНИЯ И ЗАСТРОЙКИ И ВНЕСЕНИЯ В НИХ ИЗМЕНЕНИЙ</w:t>
        </w:r>
        <w:r w:rsidR="00E872CD" w:rsidRPr="0010102D">
          <w:rPr>
            <w:noProof/>
          </w:rPr>
          <w:tab/>
        </w:r>
        <w:r w:rsidRPr="0010102D">
          <w:rPr>
            <w:noProof/>
          </w:rPr>
          <w:fldChar w:fldCharType="begin"/>
        </w:r>
        <w:r w:rsidR="00E872CD" w:rsidRPr="0010102D">
          <w:rPr>
            <w:noProof/>
          </w:rPr>
          <w:instrText xml:space="preserve"> PAGEREF _Toc1113175 \h </w:instrText>
        </w:r>
        <w:r w:rsidRPr="0010102D">
          <w:rPr>
            <w:noProof/>
          </w:rPr>
        </w:r>
        <w:r w:rsidRPr="0010102D">
          <w:rPr>
            <w:noProof/>
          </w:rPr>
          <w:fldChar w:fldCharType="separate"/>
        </w:r>
        <w:r w:rsidR="00E872CD" w:rsidRPr="0010102D">
          <w:rPr>
            <w:noProof/>
          </w:rPr>
          <w:t>5</w:t>
        </w:r>
        <w:r w:rsidRPr="0010102D">
          <w:rPr>
            <w:noProof/>
          </w:rPr>
          <w:fldChar w:fldCharType="end"/>
        </w:r>
      </w:hyperlink>
    </w:p>
    <w:p w:rsidR="00E872CD" w:rsidRPr="0010102D" w:rsidRDefault="005F382F" w:rsidP="00CB2E8F">
      <w:pPr>
        <w:pStyle w:val="13"/>
        <w:rPr>
          <w:noProof/>
        </w:rPr>
      </w:pPr>
      <w:hyperlink w:anchor="_Toc1113176" w:history="1">
        <w:r w:rsidR="00E872CD" w:rsidRPr="0010102D">
          <w:rPr>
            <w:rStyle w:val="af0"/>
            <w:noProof/>
          </w:rPr>
          <w:t xml:space="preserve">ГЛАВА </w:t>
        </w:r>
        <w:r w:rsidR="00E872CD" w:rsidRPr="0010102D">
          <w:rPr>
            <w:rStyle w:val="af0"/>
            <w:noProof/>
            <w:lang w:val="en-US"/>
          </w:rPr>
          <w:t>I</w:t>
        </w:r>
        <w:r w:rsidR="00E872CD" w:rsidRPr="0010102D">
          <w:rPr>
            <w:rStyle w:val="af0"/>
            <w:noProof/>
          </w:rPr>
          <w:t>. ОБЩИЕ ПОЛОЖЕНИЯ</w:t>
        </w:r>
        <w:r w:rsidR="00E872CD" w:rsidRPr="0010102D">
          <w:rPr>
            <w:noProof/>
          </w:rPr>
          <w:tab/>
        </w:r>
        <w:r w:rsidRPr="0010102D">
          <w:rPr>
            <w:noProof/>
          </w:rPr>
          <w:fldChar w:fldCharType="begin"/>
        </w:r>
        <w:r w:rsidR="00E872CD" w:rsidRPr="0010102D">
          <w:rPr>
            <w:noProof/>
          </w:rPr>
          <w:instrText xml:space="preserve"> PAGEREF _Toc1113176 \h </w:instrText>
        </w:r>
        <w:r w:rsidRPr="0010102D">
          <w:rPr>
            <w:noProof/>
          </w:rPr>
        </w:r>
        <w:r w:rsidRPr="0010102D">
          <w:rPr>
            <w:noProof/>
          </w:rPr>
          <w:fldChar w:fldCharType="separate"/>
        </w:r>
        <w:r w:rsidR="00E872CD" w:rsidRPr="0010102D">
          <w:rPr>
            <w:noProof/>
          </w:rPr>
          <w:t>5</w:t>
        </w:r>
        <w:r w:rsidRPr="0010102D">
          <w:rPr>
            <w:noProof/>
          </w:rPr>
          <w:fldChar w:fldCharType="end"/>
        </w:r>
      </w:hyperlink>
    </w:p>
    <w:p w:rsidR="00E872CD" w:rsidRPr="0010102D" w:rsidRDefault="005F382F" w:rsidP="00CB2E8F">
      <w:pPr>
        <w:pStyle w:val="13"/>
        <w:rPr>
          <w:noProof/>
        </w:rPr>
      </w:pPr>
      <w:hyperlink w:anchor="_Toc1113177" w:history="1">
        <w:r w:rsidR="00E872CD" w:rsidRPr="0010102D">
          <w:rPr>
            <w:rStyle w:val="af0"/>
            <w:noProof/>
          </w:rPr>
          <w:t>Статья 1. Основные понятия, используемые в Правилах землепользования и застройки</w:t>
        </w:r>
        <w:r w:rsidR="00E872CD" w:rsidRPr="0010102D">
          <w:rPr>
            <w:noProof/>
          </w:rPr>
          <w:tab/>
        </w:r>
        <w:r w:rsidRPr="0010102D">
          <w:rPr>
            <w:noProof/>
          </w:rPr>
          <w:fldChar w:fldCharType="begin"/>
        </w:r>
        <w:r w:rsidR="00E872CD" w:rsidRPr="0010102D">
          <w:rPr>
            <w:noProof/>
          </w:rPr>
          <w:instrText xml:space="preserve"> PAGEREF _Toc1113177 \h </w:instrText>
        </w:r>
        <w:r w:rsidRPr="0010102D">
          <w:rPr>
            <w:noProof/>
          </w:rPr>
        </w:r>
        <w:r w:rsidRPr="0010102D">
          <w:rPr>
            <w:noProof/>
          </w:rPr>
          <w:fldChar w:fldCharType="separate"/>
        </w:r>
        <w:r w:rsidR="00E872CD" w:rsidRPr="0010102D">
          <w:rPr>
            <w:noProof/>
          </w:rPr>
          <w:t>5</w:t>
        </w:r>
        <w:r w:rsidRPr="0010102D">
          <w:rPr>
            <w:noProof/>
          </w:rPr>
          <w:fldChar w:fldCharType="end"/>
        </w:r>
      </w:hyperlink>
    </w:p>
    <w:p w:rsidR="00E872CD" w:rsidRPr="0010102D" w:rsidRDefault="005F382F" w:rsidP="00CB2E8F">
      <w:pPr>
        <w:pStyle w:val="13"/>
        <w:rPr>
          <w:noProof/>
        </w:rPr>
      </w:pPr>
      <w:hyperlink w:anchor="_Toc1113178" w:history="1">
        <w:r w:rsidR="00E872CD" w:rsidRPr="0010102D">
          <w:rPr>
            <w:rStyle w:val="af0"/>
            <w:noProof/>
          </w:rPr>
          <w:t>Статья 2. Основания введения, цели и назначение Правил</w:t>
        </w:r>
        <w:r w:rsidR="00E872CD" w:rsidRPr="0010102D">
          <w:rPr>
            <w:noProof/>
          </w:rPr>
          <w:tab/>
        </w:r>
        <w:r w:rsidRPr="0010102D">
          <w:rPr>
            <w:noProof/>
          </w:rPr>
          <w:fldChar w:fldCharType="begin"/>
        </w:r>
        <w:r w:rsidR="00E872CD" w:rsidRPr="0010102D">
          <w:rPr>
            <w:noProof/>
          </w:rPr>
          <w:instrText xml:space="preserve"> PAGEREF _Toc1113178 \h </w:instrText>
        </w:r>
        <w:r w:rsidRPr="0010102D">
          <w:rPr>
            <w:noProof/>
          </w:rPr>
        </w:r>
        <w:r w:rsidRPr="0010102D">
          <w:rPr>
            <w:noProof/>
          </w:rPr>
          <w:fldChar w:fldCharType="separate"/>
        </w:r>
        <w:r w:rsidR="00E872CD" w:rsidRPr="0010102D">
          <w:rPr>
            <w:noProof/>
          </w:rPr>
          <w:t>9</w:t>
        </w:r>
        <w:r w:rsidRPr="0010102D">
          <w:rPr>
            <w:noProof/>
          </w:rPr>
          <w:fldChar w:fldCharType="end"/>
        </w:r>
      </w:hyperlink>
    </w:p>
    <w:p w:rsidR="00E872CD" w:rsidRPr="0010102D" w:rsidRDefault="005F382F" w:rsidP="00CB2E8F">
      <w:pPr>
        <w:pStyle w:val="13"/>
        <w:rPr>
          <w:noProof/>
        </w:rPr>
      </w:pPr>
      <w:hyperlink w:anchor="_Toc1113179" w:history="1">
        <w:r w:rsidR="00E872CD" w:rsidRPr="0010102D">
          <w:rPr>
            <w:rStyle w:val="af0"/>
            <w:noProof/>
          </w:rPr>
          <w:t>Статья 3. Состав Правил землепользования и застройки</w:t>
        </w:r>
        <w:r w:rsidR="00E872CD" w:rsidRPr="0010102D">
          <w:rPr>
            <w:noProof/>
          </w:rPr>
          <w:tab/>
        </w:r>
        <w:r w:rsidRPr="0010102D">
          <w:rPr>
            <w:noProof/>
          </w:rPr>
          <w:fldChar w:fldCharType="begin"/>
        </w:r>
        <w:r w:rsidR="00E872CD" w:rsidRPr="0010102D">
          <w:rPr>
            <w:noProof/>
          </w:rPr>
          <w:instrText xml:space="preserve"> PAGEREF _Toc1113179 \h </w:instrText>
        </w:r>
        <w:r w:rsidRPr="0010102D">
          <w:rPr>
            <w:noProof/>
          </w:rPr>
        </w:r>
        <w:r w:rsidRPr="0010102D">
          <w:rPr>
            <w:noProof/>
          </w:rPr>
          <w:fldChar w:fldCharType="separate"/>
        </w:r>
        <w:r w:rsidR="00E872CD" w:rsidRPr="0010102D">
          <w:rPr>
            <w:noProof/>
          </w:rPr>
          <w:t>10</w:t>
        </w:r>
        <w:r w:rsidRPr="0010102D">
          <w:rPr>
            <w:noProof/>
          </w:rPr>
          <w:fldChar w:fldCharType="end"/>
        </w:r>
      </w:hyperlink>
    </w:p>
    <w:p w:rsidR="00E872CD" w:rsidRPr="0010102D" w:rsidRDefault="005F382F" w:rsidP="00CB2E8F">
      <w:pPr>
        <w:pStyle w:val="13"/>
        <w:rPr>
          <w:noProof/>
        </w:rPr>
      </w:pPr>
      <w:hyperlink w:anchor="_Toc1113180" w:history="1">
        <w:r w:rsidR="00E872CD" w:rsidRPr="0010102D">
          <w:rPr>
            <w:rStyle w:val="af0"/>
            <w:noProof/>
          </w:rPr>
          <w:t>Статья 4. Открытость и доступность информации о землепользовании и застройке</w:t>
        </w:r>
        <w:r w:rsidR="00E872CD" w:rsidRPr="0010102D">
          <w:rPr>
            <w:noProof/>
          </w:rPr>
          <w:tab/>
        </w:r>
        <w:r w:rsidRPr="0010102D">
          <w:rPr>
            <w:noProof/>
          </w:rPr>
          <w:fldChar w:fldCharType="begin"/>
        </w:r>
        <w:r w:rsidR="00E872CD" w:rsidRPr="0010102D">
          <w:rPr>
            <w:noProof/>
          </w:rPr>
          <w:instrText xml:space="preserve"> PAGEREF _Toc1113180 \h </w:instrText>
        </w:r>
        <w:r w:rsidRPr="0010102D">
          <w:rPr>
            <w:noProof/>
          </w:rPr>
        </w:r>
        <w:r w:rsidRPr="0010102D">
          <w:rPr>
            <w:noProof/>
          </w:rPr>
          <w:fldChar w:fldCharType="separate"/>
        </w:r>
        <w:r w:rsidR="00E872CD" w:rsidRPr="0010102D">
          <w:rPr>
            <w:noProof/>
          </w:rPr>
          <w:t>11</w:t>
        </w:r>
        <w:r w:rsidRPr="0010102D">
          <w:rPr>
            <w:noProof/>
          </w:rPr>
          <w:fldChar w:fldCharType="end"/>
        </w:r>
      </w:hyperlink>
    </w:p>
    <w:p w:rsidR="00E872CD" w:rsidRPr="0010102D" w:rsidRDefault="005F382F" w:rsidP="00CB2E8F">
      <w:pPr>
        <w:pStyle w:val="13"/>
        <w:rPr>
          <w:noProof/>
        </w:rPr>
      </w:pPr>
      <w:hyperlink w:anchor="_Toc1113181" w:history="1">
        <w:r w:rsidR="00E872CD" w:rsidRPr="0010102D">
          <w:rPr>
            <w:rStyle w:val="af0"/>
            <w:noProof/>
          </w:rPr>
          <w:t>Статья 5. Ответственность за нарушение Правил землепользования и застройки</w:t>
        </w:r>
        <w:r w:rsidR="00E872CD" w:rsidRPr="0010102D">
          <w:rPr>
            <w:noProof/>
          </w:rPr>
          <w:tab/>
        </w:r>
        <w:r w:rsidRPr="0010102D">
          <w:rPr>
            <w:noProof/>
          </w:rPr>
          <w:fldChar w:fldCharType="begin"/>
        </w:r>
        <w:r w:rsidR="00E872CD" w:rsidRPr="0010102D">
          <w:rPr>
            <w:noProof/>
          </w:rPr>
          <w:instrText xml:space="preserve"> PAGEREF _Toc1113181 \h </w:instrText>
        </w:r>
        <w:r w:rsidRPr="0010102D">
          <w:rPr>
            <w:noProof/>
          </w:rPr>
        </w:r>
        <w:r w:rsidRPr="0010102D">
          <w:rPr>
            <w:noProof/>
          </w:rPr>
          <w:fldChar w:fldCharType="separate"/>
        </w:r>
        <w:r w:rsidR="00E872CD" w:rsidRPr="0010102D">
          <w:rPr>
            <w:noProof/>
          </w:rPr>
          <w:t>11</w:t>
        </w:r>
        <w:r w:rsidRPr="0010102D">
          <w:rPr>
            <w:noProof/>
          </w:rPr>
          <w:fldChar w:fldCharType="end"/>
        </w:r>
      </w:hyperlink>
    </w:p>
    <w:p w:rsidR="00E872CD" w:rsidRPr="0010102D" w:rsidRDefault="005F382F" w:rsidP="00CB2E8F">
      <w:pPr>
        <w:pStyle w:val="13"/>
        <w:rPr>
          <w:noProof/>
        </w:rPr>
      </w:pPr>
      <w:hyperlink w:anchor="_Toc1113182" w:history="1">
        <w:r w:rsidR="00E872CD" w:rsidRPr="0010102D">
          <w:rPr>
            <w:rStyle w:val="af0"/>
            <w:noProof/>
          </w:rPr>
          <w:t xml:space="preserve">Глава </w:t>
        </w:r>
        <w:r w:rsidR="00E872CD" w:rsidRPr="0010102D">
          <w:rPr>
            <w:rStyle w:val="af0"/>
            <w:noProof/>
            <w:lang w:val="en-US"/>
          </w:rPr>
          <w:t>II</w:t>
        </w:r>
        <w:r w:rsidR="00E872CD" w:rsidRPr="0010102D">
          <w:rPr>
            <w:rStyle w:val="af0"/>
            <w:noProof/>
          </w:rPr>
          <w:t>. ПРАВА ИСПОЛЬЗОВАНИЯ НЕДВИЖИМОСТИ, ВОЗНИКШИЕ</w:t>
        </w:r>
        <w:r w:rsidR="00E872CD" w:rsidRPr="0010102D">
          <w:rPr>
            <w:noProof/>
          </w:rPr>
          <w:tab/>
        </w:r>
        <w:r w:rsidRPr="0010102D">
          <w:rPr>
            <w:noProof/>
          </w:rPr>
          <w:fldChar w:fldCharType="begin"/>
        </w:r>
        <w:r w:rsidR="00E872CD" w:rsidRPr="0010102D">
          <w:rPr>
            <w:noProof/>
          </w:rPr>
          <w:instrText xml:space="preserve"> PAGEREF _Toc1113182 \h </w:instrText>
        </w:r>
        <w:r w:rsidRPr="0010102D">
          <w:rPr>
            <w:noProof/>
          </w:rPr>
        </w:r>
        <w:r w:rsidRPr="0010102D">
          <w:rPr>
            <w:noProof/>
          </w:rPr>
          <w:fldChar w:fldCharType="separate"/>
        </w:r>
        <w:r w:rsidR="00E872CD" w:rsidRPr="0010102D">
          <w:rPr>
            <w:noProof/>
          </w:rPr>
          <w:t>11</w:t>
        </w:r>
        <w:r w:rsidRPr="0010102D">
          <w:rPr>
            <w:noProof/>
          </w:rPr>
          <w:fldChar w:fldCharType="end"/>
        </w:r>
      </w:hyperlink>
    </w:p>
    <w:p w:rsidR="00E872CD" w:rsidRPr="0010102D" w:rsidRDefault="005F382F" w:rsidP="00CB2E8F">
      <w:pPr>
        <w:pStyle w:val="13"/>
        <w:rPr>
          <w:noProof/>
        </w:rPr>
      </w:pPr>
      <w:hyperlink w:anchor="_Toc1113183" w:history="1">
        <w:r w:rsidR="00E872CD" w:rsidRPr="0010102D">
          <w:rPr>
            <w:rStyle w:val="af0"/>
            <w:noProof/>
          </w:rPr>
          <w:t>ДО ВСТУПЛЕНИЯ В СИЛУ ПРАВИЛ</w:t>
        </w:r>
        <w:r w:rsidR="00E872CD" w:rsidRPr="0010102D">
          <w:rPr>
            <w:noProof/>
          </w:rPr>
          <w:tab/>
        </w:r>
        <w:r w:rsidRPr="0010102D">
          <w:rPr>
            <w:noProof/>
          </w:rPr>
          <w:fldChar w:fldCharType="begin"/>
        </w:r>
        <w:r w:rsidR="00E872CD" w:rsidRPr="0010102D">
          <w:rPr>
            <w:noProof/>
          </w:rPr>
          <w:instrText xml:space="preserve"> PAGEREF _Toc1113183 \h </w:instrText>
        </w:r>
        <w:r w:rsidRPr="0010102D">
          <w:rPr>
            <w:noProof/>
          </w:rPr>
        </w:r>
        <w:r w:rsidRPr="0010102D">
          <w:rPr>
            <w:noProof/>
          </w:rPr>
          <w:fldChar w:fldCharType="separate"/>
        </w:r>
        <w:r w:rsidR="00E872CD" w:rsidRPr="0010102D">
          <w:rPr>
            <w:noProof/>
          </w:rPr>
          <w:t>11</w:t>
        </w:r>
        <w:r w:rsidRPr="0010102D">
          <w:rPr>
            <w:noProof/>
          </w:rPr>
          <w:fldChar w:fldCharType="end"/>
        </w:r>
      </w:hyperlink>
    </w:p>
    <w:p w:rsidR="00E872CD" w:rsidRPr="0010102D" w:rsidRDefault="005F382F" w:rsidP="00CB2E8F">
      <w:pPr>
        <w:pStyle w:val="13"/>
        <w:rPr>
          <w:noProof/>
        </w:rPr>
      </w:pPr>
      <w:hyperlink w:anchor="_Toc1113184" w:history="1">
        <w:r w:rsidR="00E872CD" w:rsidRPr="0010102D">
          <w:rPr>
            <w:rStyle w:val="af0"/>
            <w:noProof/>
          </w:rPr>
          <w:t>Статья 6. Общие положения, относящиеся к ранее возникшим правам</w:t>
        </w:r>
        <w:r w:rsidR="00E872CD" w:rsidRPr="0010102D">
          <w:rPr>
            <w:noProof/>
          </w:rPr>
          <w:tab/>
        </w:r>
        <w:r w:rsidRPr="0010102D">
          <w:rPr>
            <w:noProof/>
          </w:rPr>
          <w:fldChar w:fldCharType="begin"/>
        </w:r>
        <w:r w:rsidR="00E872CD" w:rsidRPr="0010102D">
          <w:rPr>
            <w:noProof/>
          </w:rPr>
          <w:instrText xml:space="preserve"> PAGEREF _Toc1113184 \h </w:instrText>
        </w:r>
        <w:r w:rsidRPr="0010102D">
          <w:rPr>
            <w:noProof/>
          </w:rPr>
        </w:r>
        <w:r w:rsidRPr="0010102D">
          <w:rPr>
            <w:noProof/>
          </w:rPr>
          <w:fldChar w:fldCharType="separate"/>
        </w:r>
        <w:r w:rsidR="00E872CD" w:rsidRPr="0010102D">
          <w:rPr>
            <w:noProof/>
          </w:rPr>
          <w:t>11</w:t>
        </w:r>
        <w:r w:rsidRPr="0010102D">
          <w:rPr>
            <w:noProof/>
          </w:rPr>
          <w:fldChar w:fldCharType="end"/>
        </w:r>
      </w:hyperlink>
    </w:p>
    <w:p w:rsidR="00E872CD" w:rsidRPr="0010102D" w:rsidRDefault="005F382F" w:rsidP="00CB2E8F">
      <w:pPr>
        <w:pStyle w:val="13"/>
        <w:rPr>
          <w:noProof/>
        </w:rPr>
      </w:pPr>
      <w:hyperlink w:anchor="_Toc1113185" w:history="1">
        <w:r w:rsidR="00E872CD" w:rsidRPr="0010102D">
          <w:rPr>
            <w:rStyle w:val="af0"/>
            <w:noProof/>
          </w:rPr>
          <w:t>Статья 7. Использование и строительные изменения объектов недвижимости, не соответствующих Правилам</w:t>
        </w:r>
        <w:r w:rsidR="00E872CD" w:rsidRPr="0010102D">
          <w:rPr>
            <w:noProof/>
          </w:rPr>
          <w:tab/>
        </w:r>
        <w:r w:rsidRPr="0010102D">
          <w:rPr>
            <w:noProof/>
          </w:rPr>
          <w:fldChar w:fldCharType="begin"/>
        </w:r>
        <w:r w:rsidR="00E872CD" w:rsidRPr="0010102D">
          <w:rPr>
            <w:noProof/>
          </w:rPr>
          <w:instrText xml:space="preserve"> PAGEREF _Toc1113185 \h </w:instrText>
        </w:r>
        <w:r w:rsidRPr="0010102D">
          <w:rPr>
            <w:noProof/>
          </w:rPr>
        </w:r>
        <w:r w:rsidRPr="0010102D">
          <w:rPr>
            <w:noProof/>
          </w:rPr>
          <w:fldChar w:fldCharType="separate"/>
        </w:r>
        <w:r w:rsidR="00E872CD" w:rsidRPr="0010102D">
          <w:rPr>
            <w:noProof/>
          </w:rPr>
          <w:t>12</w:t>
        </w:r>
        <w:r w:rsidRPr="0010102D">
          <w:rPr>
            <w:noProof/>
          </w:rPr>
          <w:fldChar w:fldCharType="end"/>
        </w:r>
      </w:hyperlink>
    </w:p>
    <w:p w:rsidR="00E872CD" w:rsidRPr="0010102D" w:rsidRDefault="005F382F" w:rsidP="00CB2E8F">
      <w:pPr>
        <w:pStyle w:val="13"/>
        <w:rPr>
          <w:noProof/>
        </w:rPr>
      </w:pPr>
      <w:hyperlink w:anchor="_Toc1113186" w:history="1">
        <w:r w:rsidR="00E872CD" w:rsidRPr="0010102D">
          <w:rPr>
            <w:rStyle w:val="af0"/>
            <w:noProof/>
          </w:rPr>
          <w:t xml:space="preserve">ГЛАВА </w:t>
        </w:r>
        <w:r w:rsidR="00E872CD" w:rsidRPr="0010102D">
          <w:rPr>
            <w:rStyle w:val="af0"/>
            <w:noProof/>
            <w:lang w:val="en-US"/>
          </w:rPr>
          <w:t>III</w:t>
        </w:r>
        <w:r w:rsidR="00E872CD" w:rsidRPr="0010102D">
          <w:rPr>
            <w:rStyle w:val="af0"/>
            <w:noProof/>
          </w:rPr>
          <w:t>. РЕГУЛИРОВАНИЕ ЗЕМЛЕПОЛЬЗОВАНИЯ И ЗАСТРОЙКИ ОРГАНАМИ МЕСТНОГО САМОУПРАВЛЕНИЯ</w:t>
        </w:r>
        <w:r w:rsidR="00E872CD" w:rsidRPr="0010102D">
          <w:rPr>
            <w:noProof/>
          </w:rPr>
          <w:tab/>
        </w:r>
        <w:r w:rsidRPr="0010102D">
          <w:rPr>
            <w:noProof/>
          </w:rPr>
          <w:fldChar w:fldCharType="begin"/>
        </w:r>
        <w:r w:rsidR="00E872CD" w:rsidRPr="0010102D">
          <w:rPr>
            <w:noProof/>
          </w:rPr>
          <w:instrText xml:space="preserve"> PAGEREF _Toc1113186 \h </w:instrText>
        </w:r>
        <w:r w:rsidRPr="0010102D">
          <w:rPr>
            <w:noProof/>
          </w:rPr>
        </w:r>
        <w:r w:rsidRPr="0010102D">
          <w:rPr>
            <w:noProof/>
          </w:rPr>
          <w:fldChar w:fldCharType="separate"/>
        </w:r>
        <w:r w:rsidR="00E872CD" w:rsidRPr="0010102D">
          <w:rPr>
            <w:noProof/>
          </w:rPr>
          <w:t>13</w:t>
        </w:r>
        <w:r w:rsidRPr="0010102D">
          <w:rPr>
            <w:noProof/>
          </w:rPr>
          <w:fldChar w:fldCharType="end"/>
        </w:r>
      </w:hyperlink>
    </w:p>
    <w:p w:rsidR="00E872CD" w:rsidRPr="0010102D" w:rsidRDefault="005F382F" w:rsidP="00CB2E8F">
      <w:pPr>
        <w:pStyle w:val="13"/>
        <w:rPr>
          <w:noProof/>
        </w:rPr>
      </w:pPr>
      <w:hyperlink w:anchor="_Toc1113187" w:history="1">
        <w:r w:rsidR="00E872CD" w:rsidRPr="0010102D">
          <w:rPr>
            <w:rStyle w:val="af0"/>
            <w:noProof/>
          </w:rPr>
          <w:t>Статья 8. Градостроительное зонирование территории и установление градостроительных регламентов</w:t>
        </w:r>
        <w:r w:rsidR="00E872CD" w:rsidRPr="0010102D">
          <w:rPr>
            <w:noProof/>
          </w:rPr>
          <w:tab/>
        </w:r>
        <w:r w:rsidRPr="0010102D">
          <w:rPr>
            <w:noProof/>
          </w:rPr>
          <w:fldChar w:fldCharType="begin"/>
        </w:r>
        <w:r w:rsidR="00E872CD" w:rsidRPr="0010102D">
          <w:rPr>
            <w:noProof/>
          </w:rPr>
          <w:instrText xml:space="preserve"> PAGEREF _Toc1113187 \h </w:instrText>
        </w:r>
        <w:r w:rsidRPr="0010102D">
          <w:rPr>
            <w:noProof/>
          </w:rPr>
        </w:r>
        <w:r w:rsidRPr="0010102D">
          <w:rPr>
            <w:noProof/>
          </w:rPr>
          <w:fldChar w:fldCharType="separate"/>
        </w:r>
        <w:r w:rsidR="00E872CD" w:rsidRPr="0010102D">
          <w:rPr>
            <w:noProof/>
          </w:rPr>
          <w:t>13</w:t>
        </w:r>
        <w:r w:rsidRPr="0010102D">
          <w:rPr>
            <w:noProof/>
          </w:rPr>
          <w:fldChar w:fldCharType="end"/>
        </w:r>
      </w:hyperlink>
    </w:p>
    <w:p w:rsidR="00E872CD" w:rsidRPr="0010102D" w:rsidRDefault="005F382F" w:rsidP="00CB2E8F">
      <w:pPr>
        <w:pStyle w:val="13"/>
        <w:rPr>
          <w:noProof/>
        </w:rPr>
      </w:pPr>
      <w:hyperlink w:anchor="_Toc1113188" w:history="1">
        <w:r w:rsidR="00E872CD" w:rsidRPr="0010102D">
          <w:rPr>
            <w:rStyle w:val="af0"/>
            <w:noProof/>
          </w:rPr>
          <w:t>Статья 9. Комиссия по подготовке проекта правил землепользования и застройки</w:t>
        </w:r>
        <w:r w:rsidR="00E872CD" w:rsidRPr="0010102D">
          <w:rPr>
            <w:noProof/>
          </w:rPr>
          <w:tab/>
        </w:r>
        <w:r w:rsidRPr="0010102D">
          <w:rPr>
            <w:noProof/>
          </w:rPr>
          <w:fldChar w:fldCharType="begin"/>
        </w:r>
        <w:r w:rsidR="00E872CD" w:rsidRPr="0010102D">
          <w:rPr>
            <w:noProof/>
          </w:rPr>
          <w:instrText xml:space="preserve"> PAGEREF _Toc1113188 \h </w:instrText>
        </w:r>
        <w:r w:rsidRPr="0010102D">
          <w:rPr>
            <w:noProof/>
          </w:rPr>
        </w:r>
        <w:r w:rsidRPr="0010102D">
          <w:rPr>
            <w:noProof/>
          </w:rPr>
          <w:fldChar w:fldCharType="separate"/>
        </w:r>
        <w:r w:rsidR="00E872CD" w:rsidRPr="0010102D">
          <w:rPr>
            <w:noProof/>
          </w:rPr>
          <w:t>15</w:t>
        </w:r>
        <w:r w:rsidRPr="0010102D">
          <w:rPr>
            <w:noProof/>
          </w:rPr>
          <w:fldChar w:fldCharType="end"/>
        </w:r>
      </w:hyperlink>
    </w:p>
    <w:p w:rsidR="00E872CD" w:rsidRPr="0010102D" w:rsidRDefault="005F382F" w:rsidP="00CB2E8F">
      <w:pPr>
        <w:pStyle w:val="13"/>
        <w:rPr>
          <w:noProof/>
        </w:rPr>
      </w:pPr>
      <w:hyperlink w:anchor="_Toc1113189" w:history="1">
        <w:r w:rsidR="00E872CD" w:rsidRPr="0010102D">
          <w:rPr>
            <w:rStyle w:val="af0"/>
            <w:noProof/>
          </w:rPr>
          <w:t xml:space="preserve">ГЛАВА </w:t>
        </w:r>
        <w:r w:rsidR="00E872CD" w:rsidRPr="0010102D">
          <w:rPr>
            <w:rStyle w:val="af0"/>
            <w:noProof/>
            <w:lang w:val="en-US"/>
          </w:rPr>
          <w:t>IV</w:t>
        </w:r>
        <w:r w:rsidR="00E872CD" w:rsidRPr="0010102D">
          <w:rPr>
            <w:rStyle w:val="af0"/>
            <w:noProof/>
          </w:rPr>
          <w:t>. ИЗМЕНЕНИЕ ВИДОВ РАЗРЕШЕННОГО ИСПОЛЬЗОВАНИЯ НЕДВИЖИМОСТИ ФИЗИЧЕСКИМИ И ЮРИДИЧЕСКИМИ ЛИЦАМИ</w:t>
        </w:r>
        <w:r w:rsidR="00E872CD" w:rsidRPr="0010102D">
          <w:rPr>
            <w:noProof/>
          </w:rPr>
          <w:tab/>
        </w:r>
        <w:r w:rsidRPr="0010102D">
          <w:rPr>
            <w:noProof/>
          </w:rPr>
          <w:fldChar w:fldCharType="begin"/>
        </w:r>
        <w:r w:rsidR="00E872CD" w:rsidRPr="0010102D">
          <w:rPr>
            <w:noProof/>
          </w:rPr>
          <w:instrText xml:space="preserve"> PAGEREF _Toc1113189 \h </w:instrText>
        </w:r>
        <w:r w:rsidRPr="0010102D">
          <w:rPr>
            <w:noProof/>
          </w:rPr>
        </w:r>
        <w:r w:rsidRPr="0010102D">
          <w:rPr>
            <w:noProof/>
          </w:rPr>
          <w:fldChar w:fldCharType="separate"/>
        </w:r>
        <w:r w:rsidR="00E872CD" w:rsidRPr="0010102D">
          <w:rPr>
            <w:noProof/>
          </w:rPr>
          <w:t>16</w:t>
        </w:r>
        <w:r w:rsidRPr="0010102D">
          <w:rPr>
            <w:noProof/>
          </w:rPr>
          <w:fldChar w:fldCharType="end"/>
        </w:r>
      </w:hyperlink>
    </w:p>
    <w:p w:rsidR="00E872CD" w:rsidRPr="0010102D" w:rsidRDefault="005F382F" w:rsidP="00CB2E8F">
      <w:pPr>
        <w:pStyle w:val="13"/>
        <w:rPr>
          <w:noProof/>
        </w:rPr>
      </w:pPr>
      <w:hyperlink w:anchor="_Toc1113190" w:history="1">
        <w:r w:rsidR="00E872CD" w:rsidRPr="0010102D">
          <w:rPr>
            <w:rStyle w:val="af0"/>
            <w:noProof/>
          </w:rPr>
          <w:t>Статья 10. Изменение видов разрешенного использования земельных участков и объектов капитального строительства</w:t>
        </w:r>
        <w:r w:rsidR="00E872CD" w:rsidRPr="0010102D">
          <w:rPr>
            <w:noProof/>
          </w:rPr>
          <w:tab/>
        </w:r>
        <w:r w:rsidRPr="0010102D">
          <w:rPr>
            <w:noProof/>
          </w:rPr>
          <w:fldChar w:fldCharType="begin"/>
        </w:r>
        <w:r w:rsidR="00E872CD" w:rsidRPr="0010102D">
          <w:rPr>
            <w:noProof/>
          </w:rPr>
          <w:instrText xml:space="preserve"> PAGEREF _Toc1113190 \h </w:instrText>
        </w:r>
        <w:r w:rsidRPr="0010102D">
          <w:rPr>
            <w:noProof/>
          </w:rPr>
        </w:r>
        <w:r w:rsidRPr="0010102D">
          <w:rPr>
            <w:noProof/>
          </w:rPr>
          <w:fldChar w:fldCharType="separate"/>
        </w:r>
        <w:r w:rsidR="00E872CD" w:rsidRPr="0010102D">
          <w:rPr>
            <w:noProof/>
          </w:rPr>
          <w:t>16</w:t>
        </w:r>
        <w:r w:rsidRPr="0010102D">
          <w:rPr>
            <w:noProof/>
          </w:rPr>
          <w:fldChar w:fldCharType="end"/>
        </w:r>
      </w:hyperlink>
    </w:p>
    <w:p w:rsidR="00E872CD" w:rsidRPr="0010102D" w:rsidRDefault="005F382F" w:rsidP="00CB2E8F">
      <w:pPr>
        <w:pStyle w:val="13"/>
        <w:rPr>
          <w:noProof/>
        </w:rPr>
      </w:pPr>
      <w:hyperlink w:anchor="_Toc1113191" w:history="1">
        <w:r w:rsidR="00E872CD" w:rsidRPr="0010102D">
          <w:rPr>
            <w:rStyle w:val="af0"/>
            <w:noProof/>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E872CD" w:rsidRPr="0010102D">
          <w:rPr>
            <w:noProof/>
          </w:rPr>
          <w:tab/>
        </w:r>
        <w:r w:rsidRPr="0010102D">
          <w:rPr>
            <w:noProof/>
          </w:rPr>
          <w:fldChar w:fldCharType="begin"/>
        </w:r>
        <w:r w:rsidR="00E872CD" w:rsidRPr="0010102D">
          <w:rPr>
            <w:noProof/>
          </w:rPr>
          <w:instrText xml:space="preserve"> PAGEREF _Toc1113191 \h </w:instrText>
        </w:r>
        <w:r w:rsidRPr="0010102D">
          <w:rPr>
            <w:noProof/>
          </w:rPr>
        </w:r>
        <w:r w:rsidRPr="0010102D">
          <w:rPr>
            <w:noProof/>
          </w:rPr>
          <w:fldChar w:fldCharType="separate"/>
        </w:r>
        <w:r w:rsidR="00E872CD" w:rsidRPr="0010102D">
          <w:rPr>
            <w:noProof/>
          </w:rPr>
          <w:t>17</w:t>
        </w:r>
        <w:r w:rsidRPr="0010102D">
          <w:rPr>
            <w:noProof/>
          </w:rPr>
          <w:fldChar w:fldCharType="end"/>
        </w:r>
      </w:hyperlink>
    </w:p>
    <w:p w:rsidR="00E872CD" w:rsidRPr="0010102D" w:rsidRDefault="005F382F" w:rsidP="00CB2E8F">
      <w:pPr>
        <w:pStyle w:val="13"/>
        <w:rPr>
          <w:noProof/>
        </w:rPr>
      </w:pPr>
      <w:hyperlink w:anchor="_Toc1113192" w:history="1">
        <w:r w:rsidR="00E872CD" w:rsidRPr="0010102D">
          <w:rPr>
            <w:rStyle w:val="af0"/>
            <w:bCs/>
            <w:iCs/>
            <w:noProof/>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E872CD" w:rsidRPr="0010102D">
          <w:rPr>
            <w:noProof/>
          </w:rPr>
          <w:tab/>
        </w:r>
        <w:r w:rsidRPr="0010102D">
          <w:rPr>
            <w:noProof/>
          </w:rPr>
          <w:fldChar w:fldCharType="begin"/>
        </w:r>
        <w:r w:rsidR="00E872CD" w:rsidRPr="0010102D">
          <w:rPr>
            <w:noProof/>
          </w:rPr>
          <w:instrText xml:space="preserve"> PAGEREF _Toc1113192 \h </w:instrText>
        </w:r>
        <w:r w:rsidRPr="0010102D">
          <w:rPr>
            <w:noProof/>
          </w:rPr>
        </w:r>
        <w:r w:rsidRPr="0010102D">
          <w:rPr>
            <w:noProof/>
          </w:rPr>
          <w:fldChar w:fldCharType="separate"/>
        </w:r>
        <w:r w:rsidR="00E872CD" w:rsidRPr="0010102D">
          <w:rPr>
            <w:noProof/>
          </w:rPr>
          <w:t>18</w:t>
        </w:r>
        <w:r w:rsidRPr="0010102D">
          <w:rPr>
            <w:noProof/>
          </w:rPr>
          <w:fldChar w:fldCharType="end"/>
        </w:r>
      </w:hyperlink>
    </w:p>
    <w:p w:rsidR="00E872CD" w:rsidRPr="0010102D" w:rsidRDefault="005F382F" w:rsidP="00CB2E8F">
      <w:pPr>
        <w:pStyle w:val="13"/>
        <w:rPr>
          <w:noProof/>
        </w:rPr>
      </w:pPr>
      <w:hyperlink w:anchor="_Toc1113193" w:history="1">
        <w:r w:rsidR="00E872CD" w:rsidRPr="0010102D">
          <w:rPr>
            <w:rStyle w:val="af0"/>
            <w:noProof/>
          </w:rPr>
          <w:t xml:space="preserve">ГЛАВА </w:t>
        </w:r>
        <w:r w:rsidR="00E872CD" w:rsidRPr="0010102D">
          <w:rPr>
            <w:rStyle w:val="af0"/>
            <w:noProof/>
            <w:lang w:val="en-US"/>
          </w:rPr>
          <w:t>V</w:t>
        </w:r>
        <w:r w:rsidR="00E872CD" w:rsidRPr="0010102D">
          <w:rPr>
            <w:rStyle w:val="af0"/>
            <w:noProof/>
          </w:rPr>
          <w:t>. ПОРЯДОК ВЫДАЧИ РАЗРЕШЕНИЯ НА СТРОИТЕЛЬСТВО, РАЗРЕШЕНИЯ НА ВВОД ОБЪЕКТА В ЭКСПЛУАТАЦИЮ</w:t>
        </w:r>
        <w:r w:rsidR="00E872CD" w:rsidRPr="0010102D">
          <w:rPr>
            <w:noProof/>
          </w:rPr>
          <w:tab/>
        </w:r>
        <w:r w:rsidRPr="0010102D">
          <w:rPr>
            <w:noProof/>
          </w:rPr>
          <w:fldChar w:fldCharType="begin"/>
        </w:r>
        <w:r w:rsidR="00E872CD" w:rsidRPr="0010102D">
          <w:rPr>
            <w:noProof/>
          </w:rPr>
          <w:instrText xml:space="preserve"> PAGEREF _Toc1113193 \h </w:instrText>
        </w:r>
        <w:r w:rsidRPr="0010102D">
          <w:rPr>
            <w:noProof/>
          </w:rPr>
        </w:r>
        <w:r w:rsidRPr="0010102D">
          <w:rPr>
            <w:noProof/>
          </w:rPr>
          <w:fldChar w:fldCharType="separate"/>
        </w:r>
        <w:r w:rsidR="00E872CD" w:rsidRPr="0010102D">
          <w:rPr>
            <w:noProof/>
          </w:rPr>
          <w:t>19</w:t>
        </w:r>
        <w:r w:rsidRPr="0010102D">
          <w:rPr>
            <w:noProof/>
          </w:rPr>
          <w:fldChar w:fldCharType="end"/>
        </w:r>
      </w:hyperlink>
    </w:p>
    <w:p w:rsidR="00E872CD" w:rsidRPr="0010102D" w:rsidRDefault="005F382F" w:rsidP="00CB2E8F">
      <w:pPr>
        <w:pStyle w:val="13"/>
        <w:rPr>
          <w:noProof/>
        </w:rPr>
      </w:pPr>
      <w:hyperlink w:anchor="_Toc1113194" w:history="1">
        <w:r w:rsidR="00E872CD" w:rsidRPr="0010102D">
          <w:rPr>
            <w:rStyle w:val="af0"/>
            <w:noProof/>
          </w:rPr>
          <w:t>Статья 13. Порядок выдачи разрешения на строительство</w:t>
        </w:r>
        <w:r w:rsidR="00E872CD" w:rsidRPr="0010102D">
          <w:rPr>
            <w:noProof/>
          </w:rPr>
          <w:tab/>
        </w:r>
        <w:r w:rsidRPr="0010102D">
          <w:rPr>
            <w:noProof/>
          </w:rPr>
          <w:fldChar w:fldCharType="begin"/>
        </w:r>
        <w:r w:rsidR="00E872CD" w:rsidRPr="0010102D">
          <w:rPr>
            <w:noProof/>
          </w:rPr>
          <w:instrText xml:space="preserve"> PAGEREF _Toc1113194 \h </w:instrText>
        </w:r>
        <w:r w:rsidRPr="0010102D">
          <w:rPr>
            <w:noProof/>
          </w:rPr>
        </w:r>
        <w:r w:rsidRPr="0010102D">
          <w:rPr>
            <w:noProof/>
          </w:rPr>
          <w:fldChar w:fldCharType="separate"/>
        </w:r>
        <w:r w:rsidR="00E872CD" w:rsidRPr="0010102D">
          <w:rPr>
            <w:noProof/>
          </w:rPr>
          <w:t>19</w:t>
        </w:r>
        <w:r w:rsidRPr="0010102D">
          <w:rPr>
            <w:noProof/>
          </w:rPr>
          <w:fldChar w:fldCharType="end"/>
        </w:r>
      </w:hyperlink>
    </w:p>
    <w:p w:rsidR="00E872CD" w:rsidRPr="0010102D" w:rsidRDefault="005F382F" w:rsidP="00CB2E8F">
      <w:pPr>
        <w:pStyle w:val="13"/>
        <w:rPr>
          <w:noProof/>
        </w:rPr>
      </w:pPr>
      <w:hyperlink w:anchor="_Toc1113195" w:history="1">
        <w:r w:rsidR="00E872CD" w:rsidRPr="0010102D">
          <w:rPr>
            <w:rStyle w:val="af0"/>
            <w:noProof/>
          </w:rPr>
          <w:t>Статья 14. Порядок выдачи разрешения на ввод объекта в эксплуатацию</w:t>
        </w:r>
        <w:r w:rsidR="00E872CD" w:rsidRPr="0010102D">
          <w:rPr>
            <w:noProof/>
          </w:rPr>
          <w:tab/>
        </w:r>
        <w:r w:rsidRPr="0010102D">
          <w:rPr>
            <w:noProof/>
          </w:rPr>
          <w:fldChar w:fldCharType="begin"/>
        </w:r>
        <w:r w:rsidR="00E872CD" w:rsidRPr="0010102D">
          <w:rPr>
            <w:noProof/>
          </w:rPr>
          <w:instrText xml:space="preserve"> PAGEREF _Toc1113195 \h </w:instrText>
        </w:r>
        <w:r w:rsidRPr="0010102D">
          <w:rPr>
            <w:noProof/>
          </w:rPr>
        </w:r>
        <w:r w:rsidRPr="0010102D">
          <w:rPr>
            <w:noProof/>
          </w:rPr>
          <w:fldChar w:fldCharType="separate"/>
        </w:r>
        <w:r w:rsidR="00E872CD" w:rsidRPr="0010102D">
          <w:rPr>
            <w:noProof/>
          </w:rPr>
          <w:t>20</w:t>
        </w:r>
        <w:r w:rsidRPr="0010102D">
          <w:rPr>
            <w:noProof/>
          </w:rPr>
          <w:fldChar w:fldCharType="end"/>
        </w:r>
      </w:hyperlink>
    </w:p>
    <w:p w:rsidR="00E872CD" w:rsidRPr="0010102D" w:rsidRDefault="005F382F" w:rsidP="00CB2E8F">
      <w:pPr>
        <w:pStyle w:val="13"/>
        <w:rPr>
          <w:noProof/>
        </w:rPr>
      </w:pPr>
      <w:hyperlink w:anchor="_Toc1113196" w:history="1">
        <w:r w:rsidR="00E872CD" w:rsidRPr="0010102D">
          <w:rPr>
            <w:rStyle w:val="af0"/>
            <w:noProof/>
          </w:rPr>
          <w:t xml:space="preserve">ГЛАВА </w:t>
        </w:r>
        <w:r w:rsidR="00E872CD" w:rsidRPr="0010102D">
          <w:rPr>
            <w:rStyle w:val="af0"/>
            <w:noProof/>
            <w:lang w:val="en-US"/>
          </w:rPr>
          <w:t>VI</w:t>
        </w:r>
        <w:r w:rsidR="00E872CD" w:rsidRPr="0010102D">
          <w:rPr>
            <w:rStyle w:val="af0"/>
            <w:noProof/>
          </w:rPr>
          <w:t>. ПОРЯДОК ПОДГОТОВКИ И УТВЕРЖДЕНИЯ ДОКУМЕНТАЦИИ ПО ПЛАНИРОВКЕ ТЕРРИТОРИИ</w:t>
        </w:r>
        <w:r w:rsidR="00E872CD" w:rsidRPr="0010102D">
          <w:rPr>
            <w:noProof/>
          </w:rPr>
          <w:tab/>
        </w:r>
        <w:r w:rsidRPr="0010102D">
          <w:rPr>
            <w:noProof/>
          </w:rPr>
          <w:fldChar w:fldCharType="begin"/>
        </w:r>
        <w:r w:rsidR="00E872CD" w:rsidRPr="0010102D">
          <w:rPr>
            <w:noProof/>
          </w:rPr>
          <w:instrText xml:space="preserve"> PAGEREF _Toc1113196 \h </w:instrText>
        </w:r>
        <w:r w:rsidRPr="0010102D">
          <w:rPr>
            <w:noProof/>
          </w:rPr>
        </w:r>
        <w:r w:rsidRPr="0010102D">
          <w:rPr>
            <w:noProof/>
          </w:rPr>
          <w:fldChar w:fldCharType="separate"/>
        </w:r>
        <w:r w:rsidR="00E872CD" w:rsidRPr="0010102D">
          <w:rPr>
            <w:noProof/>
          </w:rPr>
          <w:t>20</w:t>
        </w:r>
        <w:r w:rsidRPr="0010102D">
          <w:rPr>
            <w:noProof/>
          </w:rPr>
          <w:fldChar w:fldCharType="end"/>
        </w:r>
      </w:hyperlink>
    </w:p>
    <w:p w:rsidR="00E872CD" w:rsidRPr="0010102D" w:rsidRDefault="005F382F" w:rsidP="00CB2E8F">
      <w:pPr>
        <w:pStyle w:val="13"/>
        <w:rPr>
          <w:noProof/>
        </w:rPr>
      </w:pPr>
      <w:hyperlink w:anchor="_Toc1113197" w:history="1">
        <w:r w:rsidR="00E872CD" w:rsidRPr="0010102D">
          <w:rPr>
            <w:rStyle w:val="af0"/>
            <w:noProof/>
          </w:rPr>
          <w:t>Статья 15. Порядок подготовки документации по планировке территории</w:t>
        </w:r>
        <w:r w:rsidR="00E872CD" w:rsidRPr="0010102D">
          <w:rPr>
            <w:noProof/>
          </w:rPr>
          <w:tab/>
        </w:r>
        <w:r w:rsidRPr="0010102D">
          <w:rPr>
            <w:noProof/>
          </w:rPr>
          <w:fldChar w:fldCharType="begin"/>
        </w:r>
        <w:r w:rsidR="00E872CD" w:rsidRPr="0010102D">
          <w:rPr>
            <w:noProof/>
          </w:rPr>
          <w:instrText xml:space="preserve"> PAGEREF _Toc1113197 \h </w:instrText>
        </w:r>
        <w:r w:rsidRPr="0010102D">
          <w:rPr>
            <w:noProof/>
          </w:rPr>
        </w:r>
        <w:r w:rsidRPr="0010102D">
          <w:rPr>
            <w:noProof/>
          </w:rPr>
          <w:fldChar w:fldCharType="separate"/>
        </w:r>
        <w:r w:rsidR="00E872CD" w:rsidRPr="0010102D">
          <w:rPr>
            <w:noProof/>
          </w:rPr>
          <w:t>20</w:t>
        </w:r>
        <w:r w:rsidRPr="0010102D">
          <w:rPr>
            <w:noProof/>
          </w:rPr>
          <w:fldChar w:fldCharType="end"/>
        </w:r>
      </w:hyperlink>
    </w:p>
    <w:p w:rsidR="00E872CD" w:rsidRPr="0010102D" w:rsidRDefault="005F382F" w:rsidP="00CB2E8F">
      <w:pPr>
        <w:pStyle w:val="13"/>
        <w:rPr>
          <w:noProof/>
        </w:rPr>
      </w:pPr>
      <w:hyperlink w:anchor="_Toc1113198" w:history="1">
        <w:r w:rsidR="00E872CD" w:rsidRPr="0010102D">
          <w:rPr>
            <w:rStyle w:val="af0"/>
            <w:noProof/>
          </w:rPr>
          <w:t>Статья 16. Применение правил землепользования и застройки при подготовке  проектов планировки территорий</w:t>
        </w:r>
        <w:r w:rsidR="00E872CD" w:rsidRPr="0010102D">
          <w:rPr>
            <w:noProof/>
          </w:rPr>
          <w:tab/>
        </w:r>
        <w:r w:rsidRPr="0010102D">
          <w:rPr>
            <w:noProof/>
          </w:rPr>
          <w:fldChar w:fldCharType="begin"/>
        </w:r>
        <w:r w:rsidR="00E872CD" w:rsidRPr="0010102D">
          <w:rPr>
            <w:noProof/>
          </w:rPr>
          <w:instrText xml:space="preserve"> PAGEREF _Toc1113198 \h </w:instrText>
        </w:r>
        <w:r w:rsidRPr="0010102D">
          <w:rPr>
            <w:noProof/>
          </w:rPr>
        </w:r>
        <w:r w:rsidRPr="0010102D">
          <w:rPr>
            <w:noProof/>
          </w:rPr>
          <w:fldChar w:fldCharType="separate"/>
        </w:r>
        <w:r w:rsidR="00E872CD" w:rsidRPr="0010102D">
          <w:rPr>
            <w:noProof/>
          </w:rPr>
          <w:t>22</w:t>
        </w:r>
        <w:r w:rsidRPr="0010102D">
          <w:rPr>
            <w:noProof/>
          </w:rPr>
          <w:fldChar w:fldCharType="end"/>
        </w:r>
      </w:hyperlink>
    </w:p>
    <w:p w:rsidR="00E872CD" w:rsidRPr="0010102D" w:rsidRDefault="005F382F" w:rsidP="00CB2E8F">
      <w:pPr>
        <w:pStyle w:val="13"/>
        <w:rPr>
          <w:noProof/>
        </w:rPr>
      </w:pPr>
      <w:hyperlink w:anchor="_Toc1113199" w:history="1">
        <w:r w:rsidR="00E872CD" w:rsidRPr="0010102D">
          <w:rPr>
            <w:rStyle w:val="af0"/>
            <w:noProof/>
          </w:rPr>
          <w:t>Статья 17. Применение правил землепользования и застройки при подготовке проектов межевания территорий</w:t>
        </w:r>
        <w:r w:rsidR="00E872CD" w:rsidRPr="0010102D">
          <w:rPr>
            <w:noProof/>
          </w:rPr>
          <w:tab/>
        </w:r>
        <w:r w:rsidRPr="0010102D">
          <w:rPr>
            <w:noProof/>
          </w:rPr>
          <w:fldChar w:fldCharType="begin"/>
        </w:r>
        <w:r w:rsidR="00E872CD" w:rsidRPr="0010102D">
          <w:rPr>
            <w:noProof/>
          </w:rPr>
          <w:instrText xml:space="preserve"> PAGEREF _Toc1113199 \h </w:instrText>
        </w:r>
        <w:r w:rsidRPr="0010102D">
          <w:rPr>
            <w:noProof/>
          </w:rPr>
        </w:r>
        <w:r w:rsidRPr="0010102D">
          <w:rPr>
            <w:noProof/>
          </w:rPr>
          <w:fldChar w:fldCharType="separate"/>
        </w:r>
        <w:r w:rsidR="00E872CD" w:rsidRPr="0010102D">
          <w:rPr>
            <w:noProof/>
          </w:rPr>
          <w:t>23</w:t>
        </w:r>
        <w:r w:rsidRPr="0010102D">
          <w:rPr>
            <w:noProof/>
          </w:rPr>
          <w:fldChar w:fldCharType="end"/>
        </w:r>
      </w:hyperlink>
    </w:p>
    <w:p w:rsidR="00E872CD" w:rsidRPr="0010102D" w:rsidRDefault="005F382F" w:rsidP="00CB2E8F">
      <w:pPr>
        <w:pStyle w:val="13"/>
        <w:rPr>
          <w:noProof/>
        </w:rPr>
      </w:pPr>
      <w:hyperlink w:anchor="_Toc1113200" w:history="1">
        <w:r w:rsidR="00E872CD" w:rsidRPr="0010102D">
          <w:rPr>
            <w:rStyle w:val="af0"/>
            <w:noProof/>
          </w:rPr>
          <w:t>Статья 18. Применение правил землепользования и застройки при подготовке градостроительных планов земельных участков</w:t>
        </w:r>
        <w:r w:rsidR="00E872CD" w:rsidRPr="0010102D">
          <w:rPr>
            <w:noProof/>
          </w:rPr>
          <w:tab/>
        </w:r>
        <w:r w:rsidRPr="0010102D">
          <w:rPr>
            <w:noProof/>
          </w:rPr>
          <w:fldChar w:fldCharType="begin"/>
        </w:r>
        <w:r w:rsidR="00E872CD" w:rsidRPr="0010102D">
          <w:rPr>
            <w:noProof/>
          </w:rPr>
          <w:instrText xml:space="preserve"> PAGEREF _Toc1113200 \h </w:instrText>
        </w:r>
        <w:r w:rsidRPr="0010102D">
          <w:rPr>
            <w:noProof/>
          </w:rPr>
        </w:r>
        <w:r w:rsidRPr="0010102D">
          <w:rPr>
            <w:noProof/>
          </w:rPr>
          <w:fldChar w:fldCharType="separate"/>
        </w:r>
        <w:r w:rsidR="00E872CD" w:rsidRPr="0010102D">
          <w:rPr>
            <w:noProof/>
          </w:rPr>
          <w:t>23</w:t>
        </w:r>
        <w:r w:rsidRPr="0010102D">
          <w:rPr>
            <w:noProof/>
          </w:rPr>
          <w:fldChar w:fldCharType="end"/>
        </w:r>
      </w:hyperlink>
    </w:p>
    <w:p w:rsidR="00E872CD" w:rsidRPr="0010102D" w:rsidRDefault="005F382F" w:rsidP="00CB2E8F">
      <w:pPr>
        <w:pStyle w:val="13"/>
        <w:rPr>
          <w:noProof/>
        </w:rPr>
      </w:pPr>
      <w:hyperlink w:anchor="_Toc1113201" w:history="1">
        <w:r w:rsidR="00E872CD" w:rsidRPr="0010102D">
          <w:rPr>
            <w:rStyle w:val="af0"/>
            <w:noProof/>
          </w:rPr>
          <w:t>ГЛАВА VII. ПРОВЕДЕНИЕ ОБЩЕСТВЕННЫХ ОБСУЖДЕНИЙ ИЛИ ПУБЛИЧНЫХ СЛУШАНИЙ ПО ВОПРОСАМ ЗЕМЛЕПОЛЬЗОВАНИЯ И ЗАСТРОЙКИ</w:t>
        </w:r>
        <w:r w:rsidR="00E872CD" w:rsidRPr="0010102D">
          <w:rPr>
            <w:noProof/>
          </w:rPr>
          <w:tab/>
        </w:r>
        <w:r w:rsidRPr="0010102D">
          <w:rPr>
            <w:noProof/>
          </w:rPr>
          <w:fldChar w:fldCharType="begin"/>
        </w:r>
        <w:r w:rsidR="00E872CD" w:rsidRPr="0010102D">
          <w:rPr>
            <w:noProof/>
          </w:rPr>
          <w:instrText xml:space="preserve"> PAGEREF _Toc1113201 \h </w:instrText>
        </w:r>
        <w:r w:rsidRPr="0010102D">
          <w:rPr>
            <w:noProof/>
          </w:rPr>
        </w:r>
        <w:r w:rsidRPr="0010102D">
          <w:rPr>
            <w:noProof/>
          </w:rPr>
          <w:fldChar w:fldCharType="separate"/>
        </w:r>
        <w:r w:rsidR="00E872CD" w:rsidRPr="0010102D">
          <w:rPr>
            <w:noProof/>
          </w:rPr>
          <w:t>24</w:t>
        </w:r>
        <w:r w:rsidRPr="0010102D">
          <w:rPr>
            <w:noProof/>
          </w:rPr>
          <w:fldChar w:fldCharType="end"/>
        </w:r>
      </w:hyperlink>
    </w:p>
    <w:p w:rsidR="00E872CD" w:rsidRPr="0010102D" w:rsidRDefault="005F382F" w:rsidP="00CB2E8F">
      <w:pPr>
        <w:pStyle w:val="13"/>
        <w:rPr>
          <w:noProof/>
        </w:rPr>
      </w:pPr>
      <w:hyperlink w:anchor="_Toc1113202" w:history="1">
        <w:r w:rsidR="00E872CD" w:rsidRPr="0010102D">
          <w:rPr>
            <w:rStyle w:val="af0"/>
            <w:noProof/>
          </w:rPr>
          <w:t>Статья 19. Общие положения по вопросам организации и проведения общественных обсуждений  или публичных слушаний</w:t>
        </w:r>
        <w:r w:rsidR="00E872CD" w:rsidRPr="0010102D">
          <w:rPr>
            <w:noProof/>
          </w:rPr>
          <w:tab/>
        </w:r>
        <w:r w:rsidRPr="0010102D">
          <w:rPr>
            <w:noProof/>
          </w:rPr>
          <w:fldChar w:fldCharType="begin"/>
        </w:r>
        <w:r w:rsidR="00E872CD" w:rsidRPr="0010102D">
          <w:rPr>
            <w:noProof/>
          </w:rPr>
          <w:instrText xml:space="preserve"> PAGEREF _Toc1113202 \h </w:instrText>
        </w:r>
        <w:r w:rsidRPr="0010102D">
          <w:rPr>
            <w:noProof/>
          </w:rPr>
        </w:r>
        <w:r w:rsidRPr="0010102D">
          <w:rPr>
            <w:noProof/>
          </w:rPr>
          <w:fldChar w:fldCharType="separate"/>
        </w:r>
        <w:r w:rsidR="00E872CD" w:rsidRPr="0010102D">
          <w:rPr>
            <w:noProof/>
          </w:rPr>
          <w:t>24</w:t>
        </w:r>
        <w:r w:rsidRPr="0010102D">
          <w:rPr>
            <w:noProof/>
          </w:rPr>
          <w:fldChar w:fldCharType="end"/>
        </w:r>
      </w:hyperlink>
    </w:p>
    <w:p w:rsidR="00E872CD" w:rsidRPr="0010102D" w:rsidRDefault="005F382F" w:rsidP="00CB2E8F">
      <w:pPr>
        <w:pStyle w:val="13"/>
        <w:rPr>
          <w:noProof/>
        </w:rPr>
      </w:pPr>
      <w:hyperlink w:anchor="_Toc1113203" w:history="1">
        <w:r w:rsidR="00E872CD" w:rsidRPr="0010102D">
          <w:rPr>
            <w:rStyle w:val="af0"/>
            <w:noProof/>
          </w:rPr>
          <w:t>Статья 20. Вопросы градостроительной деятельности, выносимые на общественные обсуждения или публичные слушания в сфере градостроительства</w:t>
        </w:r>
        <w:r w:rsidR="00E872CD" w:rsidRPr="0010102D">
          <w:rPr>
            <w:noProof/>
          </w:rPr>
          <w:tab/>
        </w:r>
        <w:r w:rsidRPr="0010102D">
          <w:rPr>
            <w:noProof/>
          </w:rPr>
          <w:fldChar w:fldCharType="begin"/>
        </w:r>
        <w:r w:rsidR="00E872CD" w:rsidRPr="0010102D">
          <w:rPr>
            <w:noProof/>
          </w:rPr>
          <w:instrText xml:space="preserve"> PAGEREF _Toc1113203 \h </w:instrText>
        </w:r>
        <w:r w:rsidRPr="0010102D">
          <w:rPr>
            <w:noProof/>
          </w:rPr>
        </w:r>
        <w:r w:rsidRPr="0010102D">
          <w:rPr>
            <w:noProof/>
          </w:rPr>
          <w:fldChar w:fldCharType="separate"/>
        </w:r>
        <w:r w:rsidR="00E872CD" w:rsidRPr="0010102D">
          <w:rPr>
            <w:noProof/>
          </w:rPr>
          <w:t>29</w:t>
        </w:r>
        <w:r w:rsidRPr="0010102D">
          <w:rPr>
            <w:noProof/>
          </w:rPr>
          <w:fldChar w:fldCharType="end"/>
        </w:r>
      </w:hyperlink>
    </w:p>
    <w:p w:rsidR="00E872CD" w:rsidRPr="0010102D" w:rsidRDefault="005F382F" w:rsidP="00CB2E8F">
      <w:pPr>
        <w:pStyle w:val="13"/>
        <w:rPr>
          <w:noProof/>
        </w:rPr>
      </w:pPr>
      <w:hyperlink w:anchor="_Toc1113204" w:history="1">
        <w:r w:rsidR="00E872CD" w:rsidRPr="0010102D">
          <w:rPr>
            <w:rStyle w:val="af0"/>
            <w:noProof/>
          </w:rPr>
          <w:t>Статья 21. Проведение общественных обсуждений или публичных слушаний по вопросу внесения изменений в Правила землепользования и застройки</w:t>
        </w:r>
        <w:r w:rsidR="00E872CD" w:rsidRPr="0010102D">
          <w:rPr>
            <w:noProof/>
          </w:rPr>
          <w:tab/>
        </w:r>
        <w:r w:rsidRPr="0010102D">
          <w:rPr>
            <w:noProof/>
          </w:rPr>
          <w:fldChar w:fldCharType="begin"/>
        </w:r>
        <w:r w:rsidR="00E872CD" w:rsidRPr="0010102D">
          <w:rPr>
            <w:noProof/>
          </w:rPr>
          <w:instrText xml:space="preserve"> PAGEREF _Toc1113204 \h </w:instrText>
        </w:r>
        <w:r w:rsidRPr="0010102D">
          <w:rPr>
            <w:noProof/>
          </w:rPr>
        </w:r>
        <w:r w:rsidRPr="0010102D">
          <w:rPr>
            <w:noProof/>
          </w:rPr>
          <w:fldChar w:fldCharType="separate"/>
        </w:r>
        <w:r w:rsidR="00E872CD" w:rsidRPr="0010102D">
          <w:rPr>
            <w:noProof/>
          </w:rPr>
          <w:t>29</w:t>
        </w:r>
        <w:r w:rsidRPr="0010102D">
          <w:rPr>
            <w:noProof/>
          </w:rPr>
          <w:fldChar w:fldCharType="end"/>
        </w:r>
      </w:hyperlink>
    </w:p>
    <w:p w:rsidR="00E872CD" w:rsidRPr="0010102D" w:rsidRDefault="005F382F" w:rsidP="00CB2E8F">
      <w:pPr>
        <w:pStyle w:val="13"/>
        <w:rPr>
          <w:noProof/>
        </w:rPr>
      </w:pPr>
      <w:hyperlink w:anchor="_Toc1113205" w:history="1">
        <w:r w:rsidR="00E872CD" w:rsidRPr="0010102D">
          <w:rPr>
            <w:rStyle w:val="af0"/>
            <w:noProof/>
          </w:rPr>
          <w:t>Статья 22. 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E872CD" w:rsidRPr="0010102D">
          <w:rPr>
            <w:noProof/>
          </w:rPr>
          <w:tab/>
        </w:r>
        <w:r w:rsidRPr="0010102D">
          <w:rPr>
            <w:noProof/>
          </w:rPr>
          <w:fldChar w:fldCharType="begin"/>
        </w:r>
        <w:r w:rsidR="00E872CD" w:rsidRPr="0010102D">
          <w:rPr>
            <w:noProof/>
          </w:rPr>
          <w:instrText xml:space="preserve"> PAGEREF _Toc1113205 \h </w:instrText>
        </w:r>
        <w:r w:rsidRPr="0010102D">
          <w:rPr>
            <w:noProof/>
          </w:rPr>
        </w:r>
        <w:r w:rsidRPr="0010102D">
          <w:rPr>
            <w:noProof/>
          </w:rPr>
          <w:fldChar w:fldCharType="separate"/>
        </w:r>
        <w:r w:rsidR="00E872CD" w:rsidRPr="0010102D">
          <w:rPr>
            <w:noProof/>
          </w:rPr>
          <w:t>29</w:t>
        </w:r>
        <w:r w:rsidRPr="0010102D">
          <w:rPr>
            <w:noProof/>
          </w:rPr>
          <w:fldChar w:fldCharType="end"/>
        </w:r>
      </w:hyperlink>
    </w:p>
    <w:p w:rsidR="00E872CD" w:rsidRPr="0010102D" w:rsidRDefault="005F382F" w:rsidP="00CB2E8F">
      <w:pPr>
        <w:pStyle w:val="13"/>
        <w:rPr>
          <w:noProof/>
        </w:rPr>
      </w:pPr>
      <w:hyperlink w:anchor="_Toc1113206" w:history="1">
        <w:r w:rsidR="00E872CD" w:rsidRPr="0010102D">
          <w:rPr>
            <w:rStyle w:val="af0"/>
            <w:noProof/>
          </w:rPr>
          <w:t>Статья 23. Проведение публичных слушаний или общественных обсуждений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r w:rsidR="00E872CD" w:rsidRPr="0010102D">
          <w:rPr>
            <w:noProof/>
          </w:rPr>
          <w:tab/>
        </w:r>
        <w:r w:rsidRPr="0010102D">
          <w:rPr>
            <w:noProof/>
          </w:rPr>
          <w:fldChar w:fldCharType="begin"/>
        </w:r>
        <w:r w:rsidR="00E872CD" w:rsidRPr="0010102D">
          <w:rPr>
            <w:noProof/>
          </w:rPr>
          <w:instrText xml:space="preserve"> PAGEREF _Toc1113206 \h </w:instrText>
        </w:r>
        <w:r w:rsidRPr="0010102D">
          <w:rPr>
            <w:noProof/>
          </w:rPr>
        </w:r>
        <w:r w:rsidRPr="0010102D">
          <w:rPr>
            <w:noProof/>
          </w:rPr>
          <w:fldChar w:fldCharType="separate"/>
        </w:r>
        <w:r w:rsidR="00E872CD" w:rsidRPr="0010102D">
          <w:rPr>
            <w:noProof/>
          </w:rPr>
          <w:t>30</w:t>
        </w:r>
        <w:r w:rsidRPr="0010102D">
          <w:rPr>
            <w:noProof/>
          </w:rPr>
          <w:fldChar w:fldCharType="end"/>
        </w:r>
      </w:hyperlink>
    </w:p>
    <w:p w:rsidR="00E872CD" w:rsidRPr="0010102D" w:rsidRDefault="005F382F" w:rsidP="00CB2E8F">
      <w:pPr>
        <w:pStyle w:val="13"/>
        <w:rPr>
          <w:noProof/>
        </w:rPr>
      </w:pPr>
      <w:hyperlink w:anchor="_Toc1113207" w:history="1">
        <w:r w:rsidR="00E872CD" w:rsidRPr="0010102D">
          <w:rPr>
            <w:rStyle w:val="af0"/>
            <w:noProof/>
          </w:rPr>
          <w:t xml:space="preserve">ГЛАВА </w:t>
        </w:r>
        <w:r w:rsidR="00E872CD" w:rsidRPr="0010102D">
          <w:rPr>
            <w:rStyle w:val="af0"/>
            <w:noProof/>
            <w:lang w:val="en-US"/>
          </w:rPr>
          <w:t>VIII</w:t>
        </w:r>
        <w:r w:rsidR="00E872CD" w:rsidRPr="0010102D">
          <w:rPr>
            <w:rStyle w:val="af0"/>
            <w:noProof/>
          </w:rPr>
          <w:t>. ВНЕСЕНИЕ ИЗМЕНЕНИЙ В ПРАВИЛА ЗЕМЛЕПОЛЬЗОВАНИЯ И ЗАСТРОЙКИ</w:t>
        </w:r>
        <w:r w:rsidR="00E872CD" w:rsidRPr="0010102D">
          <w:rPr>
            <w:noProof/>
          </w:rPr>
          <w:tab/>
        </w:r>
        <w:r w:rsidRPr="0010102D">
          <w:rPr>
            <w:noProof/>
          </w:rPr>
          <w:fldChar w:fldCharType="begin"/>
        </w:r>
        <w:r w:rsidR="00E872CD" w:rsidRPr="0010102D">
          <w:rPr>
            <w:noProof/>
          </w:rPr>
          <w:instrText xml:space="preserve"> PAGEREF _Toc1113207 \h </w:instrText>
        </w:r>
        <w:r w:rsidRPr="0010102D">
          <w:rPr>
            <w:noProof/>
          </w:rPr>
        </w:r>
        <w:r w:rsidRPr="0010102D">
          <w:rPr>
            <w:noProof/>
          </w:rPr>
          <w:fldChar w:fldCharType="separate"/>
        </w:r>
        <w:r w:rsidR="00E872CD" w:rsidRPr="0010102D">
          <w:rPr>
            <w:noProof/>
          </w:rPr>
          <w:t>31</w:t>
        </w:r>
        <w:r w:rsidRPr="0010102D">
          <w:rPr>
            <w:noProof/>
          </w:rPr>
          <w:fldChar w:fldCharType="end"/>
        </w:r>
      </w:hyperlink>
    </w:p>
    <w:p w:rsidR="00E872CD" w:rsidRPr="0010102D" w:rsidRDefault="005F382F" w:rsidP="00CB2E8F">
      <w:pPr>
        <w:pStyle w:val="13"/>
        <w:rPr>
          <w:noProof/>
        </w:rPr>
      </w:pPr>
      <w:hyperlink w:anchor="_Toc1113208" w:history="1">
        <w:r w:rsidR="00E872CD" w:rsidRPr="0010102D">
          <w:rPr>
            <w:rStyle w:val="af0"/>
            <w:noProof/>
          </w:rPr>
          <w:t>Статья 24. Порядок внесения изменений в Правила землепользования и застройки</w:t>
        </w:r>
        <w:r w:rsidR="00E872CD" w:rsidRPr="0010102D">
          <w:rPr>
            <w:noProof/>
          </w:rPr>
          <w:tab/>
        </w:r>
        <w:r w:rsidRPr="0010102D">
          <w:rPr>
            <w:noProof/>
          </w:rPr>
          <w:fldChar w:fldCharType="begin"/>
        </w:r>
        <w:r w:rsidR="00E872CD" w:rsidRPr="0010102D">
          <w:rPr>
            <w:noProof/>
          </w:rPr>
          <w:instrText xml:space="preserve"> PAGEREF _Toc1113208 \h </w:instrText>
        </w:r>
        <w:r w:rsidRPr="0010102D">
          <w:rPr>
            <w:noProof/>
          </w:rPr>
        </w:r>
        <w:r w:rsidRPr="0010102D">
          <w:rPr>
            <w:noProof/>
          </w:rPr>
          <w:fldChar w:fldCharType="separate"/>
        </w:r>
        <w:r w:rsidR="00E872CD" w:rsidRPr="0010102D">
          <w:rPr>
            <w:noProof/>
          </w:rPr>
          <w:t>31</w:t>
        </w:r>
        <w:r w:rsidRPr="0010102D">
          <w:rPr>
            <w:noProof/>
          </w:rPr>
          <w:fldChar w:fldCharType="end"/>
        </w:r>
      </w:hyperlink>
    </w:p>
    <w:p w:rsidR="00E872CD" w:rsidRPr="0010102D" w:rsidRDefault="005F382F" w:rsidP="00CB2E8F">
      <w:pPr>
        <w:pStyle w:val="13"/>
        <w:rPr>
          <w:noProof/>
        </w:rPr>
      </w:pPr>
      <w:hyperlink w:anchor="_Toc1113209" w:history="1">
        <w:r w:rsidR="00E872CD" w:rsidRPr="0010102D">
          <w:rPr>
            <w:rStyle w:val="af0"/>
            <w:noProof/>
          </w:rPr>
          <w:t xml:space="preserve">ГЛАВА </w:t>
        </w:r>
        <w:r w:rsidR="00E872CD" w:rsidRPr="0010102D">
          <w:rPr>
            <w:rStyle w:val="af0"/>
            <w:noProof/>
            <w:lang w:val="en-US"/>
          </w:rPr>
          <w:t>IX</w:t>
        </w:r>
        <w:r w:rsidR="00E872CD" w:rsidRPr="0010102D">
          <w:rPr>
            <w:rStyle w:val="af0"/>
            <w:noProof/>
          </w:rPr>
          <w:t>. ПОЛОЖЕНИЯ О РЕГУЛИРОВАНИИ ИНЫХ ВОПРОСОВ ЗЕМЛЕПОЛЬЗОВАНИЯ И ЗАСТРОЙКИ</w:t>
        </w:r>
        <w:r w:rsidR="00E872CD" w:rsidRPr="0010102D">
          <w:rPr>
            <w:noProof/>
          </w:rPr>
          <w:tab/>
        </w:r>
        <w:r w:rsidRPr="0010102D">
          <w:rPr>
            <w:noProof/>
          </w:rPr>
          <w:fldChar w:fldCharType="begin"/>
        </w:r>
        <w:r w:rsidR="00E872CD" w:rsidRPr="0010102D">
          <w:rPr>
            <w:noProof/>
          </w:rPr>
          <w:instrText xml:space="preserve"> PAGEREF _Toc1113209 \h </w:instrText>
        </w:r>
        <w:r w:rsidRPr="0010102D">
          <w:rPr>
            <w:noProof/>
          </w:rPr>
        </w:r>
        <w:r w:rsidRPr="0010102D">
          <w:rPr>
            <w:noProof/>
          </w:rPr>
          <w:fldChar w:fldCharType="separate"/>
        </w:r>
        <w:r w:rsidR="00E872CD" w:rsidRPr="0010102D">
          <w:rPr>
            <w:noProof/>
          </w:rPr>
          <w:t>34</w:t>
        </w:r>
        <w:r w:rsidRPr="0010102D">
          <w:rPr>
            <w:noProof/>
          </w:rPr>
          <w:fldChar w:fldCharType="end"/>
        </w:r>
      </w:hyperlink>
    </w:p>
    <w:p w:rsidR="00E872CD" w:rsidRPr="0010102D" w:rsidRDefault="005F382F" w:rsidP="00CB2E8F">
      <w:pPr>
        <w:pStyle w:val="13"/>
        <w:rPr>
          <w:noProof/>
        </w:rPr>
      </w:pPr>
      <w:hyperlink w:anchor="_Toc1113210" w:history="1">
        <w:r w:rsidR="00E872CD" w:rsidRPr="0010102D">
          <w:rPr>
            <w:rStyle w:val="af0"/>
            <w:noProof/>
          </w:rPr>
          <w:t>Статья 25. Особенности применения видов разрешенного использования земельных участков и объектов капитального строительства</w:t>
        </w:r>
        <w:r w:rsidR="00E872CD" w:rsidRPr="0010102D">
          <w:rPr>
            <w:noProof/>
          </w:rPr>
          <w:tab/>
        </w:r>
        <w:r w:rsidRPr="0010102D">
          <w:rPr>
            <w:noProof/>
          </w:rPr>
          <w:fldChar w:fldCharType="begin"/>
        </w:r>
        <w:r w:rsidR="00E872CD" w:rsidRPr="0010102D">
          <w:rPr>
            <w:noProof/>
          </w:rPr>
          <w:instrText xml:space="preserve"> PAGEREF _Toc1113210 \h </w:instrText>
        </w:r>
        <w:r w:rsidRPr="0010102D">
          <w:rPr>
            <w:noProof/>
          </w:rPr>
        </w:r>
        <w:r w:rsidRPr="0010102D">
          <w:rPr>
            <w:noProof/>
          </w:rPr>
          <w:fldChar w:fldCharType="separate"/>
        </w:r>
        <w:r w:rsidR="00E872CD" w:rsidRPr="0010102D">
          <w:rPr>
            <w:noProof/>
          </w:rPr>
          <w:t>34</w:t>
        </w:r>
        <w:r w:rsidRPr="0010102D">
          <w:rPr>
            <w:noProof/>
          </w:rPr>
          <w:fldChar w:fldCharType="end"/>
        </w:r>
      </w:hyperlink>
    </w:p>
    <w:p w:rsidR="00E872CD" w:rsidRPr="0010102D" w:rsidRDefault="005F382F" w:rsidP="00CB2E8F">
      <w:pPr>
        <w:pStyle w:val="13"/>
        <w:rPr>
          <w:noProof/>
        </w:rPr>
      </w:pPr>
      <w:hyperlink w:anchor="_Toc1113211" w:history="1">
        <w:r w:rsidR="00E872CD" w:rsidRPr="0010102D">
          <w:rPr>
            <w:rStyle w:val="af0"/>
            <w:noProof/>
          </w:rPr>
          <w:t>Статья 26. Особенности применения предельных параметров разрешенного строительства, реконструкции объектов капитального строительства</w:t>
        </w:r>
        <w:r w:rsidR="00E872CD" w:rsidRPr="0010102D">
          <w:rPr>
            <w:noProof/>
          </w:rPr>
          <w:tab/>
        </w:r>
        <w:r w:rsidRPr="0010102D">
          <w:rPr>
            <w:noProof/>
          </w:rPr>
          <w:fldChar w:fldCharType="begin"/>
        </w:r>
        <w:r w:rsidR="00E872CD" w:rsidRPr="0010102D">
          <w:rPr>
            <w:noProof/>
          </w:rPr>
          <w:instrText xml:space="preserve"> PAGEREF _Toc1113211 \h </w:instrText>
        </w:r>
        <w:r w:rsidRPr="0010102D">
          <w:rPr>
            <w:noProof/>
          </w:rPr>
        </w:r>
        <w:r w:rsidRPr="0010102D">
          <w:rPr>
            <w:noProof/>
          </w:rPr>
          <w:fldChar w:fldCharType="separate"/>
        </w:r>
        <w:r w:rsidR="00E872CD" w:rsidRPr="0010102D">
          <w:rPr>
            <w:noProof/>
          </w:rPr>
          <w:t>35</w:t>
        </w:r>
        <w:r w:rsidRPr="0010102D">
          <w:rPr>
            <w:noProof/>
          </w:rPr>
          <w:fldChar w:fldCharType="end"/>
        </w:r>
      </w:hyperlink>
    </w:p>
    <w:p w:rsidR="00E872CD" w:rsidRPr="0010102D" w:rsidRDefault="005F382F" w:rsidP="00CB2E8F">
      <w:pPr>
        <w:pStyle w:val="13"/>
        <w:rPr>
          <w:noProof/>
        </w:rPr>
      </w:pPr>
      <w:hyperlink w:anchor="_Toc1113212" w:history="1">
        <w:r w:rsidR="00E872CD" w:rsidRPr="0010102D">
          <w:rPr>
            <w:rStyle w:val="af0"/>
            <w:noProof/>
          </w:rPr>
          <w:t xml:space="preserve">ЧАСТЬ </w:t>
        </w:r>
        <w:r w:rsidR="00E872CD" w:rsidRPr="0010102D">
          <w:rPr>
            <w:rStyle w:val="af0"/>
            <w:noProof/>
            <w:lang w:val="en-US"/>
          </w:rPr>
          <w:t>II</w:t>
        </w:r>
        <w:r w:rsidR="00E872CD" w:rsidRPr="0010102D">
          <w:rPr>
            <w:rStyle w:val="af0"/>
            <w:noProof/>
          </w:rPr>
          <w:t>. КАРТА ГРАДОСТРОИТЕЛЬНОГО ЗОНИРОВАНИЯ</w:t>
        </w:r>
        <w:r w:rsidR="00E872CD" w:rsidRPr="0010102D">
          <w:rPr>
            <w:noProof/>
          </w:rPr>
          <w:tab/>
        </w:r>
        <w:r w:rsidRPr="0010102D">
          <w:rPr>
            <w:noProof/>
          </w:rPr>
          <w:fldChar w:fldCharType="begin"/>
        </w:r>
        <w:r w:rsidR="00E872CD" w:rsidRPr="0010102D">
          <w:rPr>
            <w:noProof/>
          </w:rPr>
          <w:instrText xml:space="preserve"> PAGEREF _Toc1113212 \h </w:instrText>
        </w:r>
        <w:r w:rsidRPr="0010102D">
          <w:rPr>
            <w:noProof/>
          </w:rPr>
        </w:r>
        <w:r w:rsidRPr="0010102D">
          <w:rPr>
            <w:noProof/>
          </w:rPr>
          <w:fldChar w:fldCharType="separate"/>
        </w:r>
        <w:r w:rsidR="00E872CD" w:rsidRPr="0010102D">
          <w:rPr>
            <w:noProof/>
          </w:rPr>
          <w:t>37</w:t>
        </w:r>
        <w:r w:rsidRPr="0010102D">
          <w:rPr>
            <w:noProof/>
          </w:rPr>
          <w:fldChar w:fldCharType="end"/>
        </w:r>
      </w:hyperlink>
    </w:p>
    <w:p w:rsidR="00E872CD" w:rsidRPr="0010102D" w:rsidRDefault="005F382F" w:rsidP="00CB2E8F">
      <w:pPr>
        <w:pStyle w:val="13"/>
        <w:rPr>
          <w:noProof/>
        </w:rPr>
      </w:pPr>
      <w:hyperlink w:anchor="_Toc1113213" w:history="1">
        <w:r w:rsidR="00E872CD" w:rsidRPr="0010102D">
          <w:rPr>
            <w:rStyle w:val="af0"/>
            <w:noProof/>
          </w:rPr>
          <w:t>ЧАСТЬ III. ГРАДОСТРОИТЕЛЬНЫЕ РЕГЛАМЕНТЫ</w:t>
        </w:r>
        <w:r w:rsidR="00E872CD" w:rsidRPr="0010102D">
          <w:rPr>
            <w:noProof/>
          </w:rPr>
          <w:tab/>
        </w:r>
        <w:r w:rsidRPr="0010102D">
          <w:rPr>
            <w:noProof/>
          </w:rPr>
          <w:fldChar w:fldCharType="begin"/>
        </w:r>
        <w:r w:rsidR="00E872CD" w:rsidRPr="0010102D">
          <w:rPr>
            <w:noProof/>
          </w:rPr>
          <w:instrText xml:space="preserve"> PAGEREF _Toc1113213 \h </w:instrText>
        </w:r>
        <w:r w:rsidRPr="0010102D">
          <w:rPr>
            <w:noProof/>
          </w:rPr>
        </w:r>
        <w:r w:rsidRPr="0010102D">
          <w:rPr>
            <w:noProof/>
          </w:rPr>
          <w:fldChar w:fldCharType="separate"/>
        </w:r>
        <w:r w:rsidR="00E872CD" w:rsidRPr="0010102D">
          <w:rPr>
            <w:noProof/>
          </w:rPr>
          <w:t>38</w:t>
        </w:r>
        <w:r w:rsidRPr="0010102D">
          <w:rPr>
            <w:noProof/>
          </w:rPr>
          <w:fldChar w:fldCharType="end"/>
        </w:r>
      </w:hyperlink>
    </w:p>
    <w:p w:rsidR="00E872CD" w:rsidRPr="0010102D" w:rsidRDefault="005F382F" w:rsidP="00CB2E8F">
      <w:pPr>
        <w:pStyle w:val="13"/>
        <w:rPr>
          <w:noProof/>
        </w:rPr>
      </w:pPr>
      <w:hyperlink w:anchor="_Toc1113214" w:history="1">
        <w:r w:rsidR="00E872CD" w:rsidRPr="0010102D">
          <w:rPr>
            <w:rStyle w:val="af0"/>
            <w:iCs/>
            <w:noProof/>
          </w:rPr>
          <w:t>Статья 27. Виды территориальных зон:</w:t>
        </w:r>
        <w:r w:rsidR="00E872CD" w:rsidRPr="0010102D">
          <w:rPr>
            <w:noProof/>
          </w:rPr>
          <w:tab/>
        </w:r>
        <w:r w:rsidRPr="0010102D">
          <w:rPr>
            <w:noProof/>
          </w:rPr>
          <w:fldChar w:fldCharType="begin"/>
        </w:r>
        <w:r w:rsidR="00E872CD" w:rsidRPr="0010102D">
          <w:rPr>
            <w:noProof/>
          </w:rPr>
          <w:instrText xml:space="preserve"> PAGEREF _Toc1113214 \h </w:instrText>
        </w:r>
        <w:r w:rsidRPr="0010102D">
          <w:rPr>
            <w:noProof/>
          </w:rPr>
        </w:r>
        <w:r w:rsidRPr="0010102D">
          <w:rPr>
            <w:noProof/>
          </w:rPr>
          <w:fldChar w:fldCharType="separate"/>
        </w:r>
        <w:r w:rsidR="00E872CD" w:rsidRPr="0010102D">
          <w:rPr>
            <w:noProof/>
          </w:rPr>
          <w:t>38</w:t>
        </w:r>
        <w:r w:rsidRPr="0010102D">
          <w:rPr>
            <w:noProof/>
          </w:rPr>
          <w:fldChar w:fldCharType="end"/>
        </w:r>
      </w:hyperlink>
    </w:p>
    <w:p w:rsidR="00E872CD" w:rsidRPr="0010102D" w:rsidRDefault="005F382F" w:rsidP="00CB2E8F">
      <w:pPr>
        <w:pStyle w:val="13"/>
        <w:rPr>
          <w:noProof/>
        </w:rPr>
      </w:pPr>
      <w:hyperlink w:anchor="_Toc1113215" w:history="1">
        <w:r w:rsidR="00E872CD" w:rsidRPr="0010102D">
          <w:rPr>
            <w:rStyle w:val="af0"/>
            <w:iCs/>
            <w:noProof/>
          </w:rPr>
          <w:t>Статья 28. Списки видов разрешенного использования земельных участков и объектов капитального строительства по зонам</w:t>
        </w:r>
        <w:r w:rsidR="00E872CD" w:rsidRPr="0010102D">
          <w:rPr>
            <w:noProof/>
          </w:rPr>
          <w:tab/>
        </w:r>
        <w:r w:rsidRPr="0010102D">
          <w:rPr>
            <w:noProof/>
          </w:rPr>
          <w:fldChar w:fldCharType="begin"/>
        </w:r>
        <w:r w:rsidR="00E872CD" w:rsidRPr="0010102D">
          <w:rPr>
            <w:noProof/>
          </w:rPr>
          <w:instrText xml:space="preserve"> PAGEREF _Toc1113215 \h </w:instrText>
        </w:r>
        <w:r w:rsidRPr="0010102D">
          <w:rPr>
            <w:noProof/>
          </w:rPr>
        </w:r>
        <w:r w:rsidRPr="0010102D">
          <w:rPr>
            <w:noProof/>
          </w:rPr>
          <w:fldChar w:fldCharType="separate"/>
        </w:r>
        <w:r w:rsidR="00E872CD" w:rsidRPr="0010102D">
          <w:rPr>
            <w:noProof/>
          </w:rPr>
          <w:t>39</w:t>
        </w:r>
        <w:r w:rsidRPr="0010102D">
          <w:rPr>
            <w:noProof/>
          </w:rPr>
          <w:fldChar w:fldCharType="end"/>
        </w:r>
      </w:hyperlink>
    </w:p>
    <w:p w:rsidR="00E872CD" w:rsidRPr="0010102D" w:rsidRDefault="005F382F" w:rsidP="00CB2E8F">
      <w:pPr>
        <w:pStyle w:val="13"/>
        <w:rPr>
          <w:noProof/>
        </w:rPr>
      </w:pPr>
      <w:hyperlink w:anchor="_Toc1113216" w:history="1">
        <w:r w:rsidR="00E872CD" w:rsidRPr="0010102D">
          <w:rPr>
            <w:rStyle w:val="af0"/>
            <w:noProof/>
          </w:rPr>
          <w:t>Статья 29.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E872CD" w:rsidRPr="0010102D">
          <w:rPr>
            <w:noProof/>
          </w:rPr>
          <w:tab/>
        </w:r>
        <w:r w:rsidRPr="0010102D">
          <w:rPr>
            <w:noProof/>
          </w:rPr>
          <w:fldChar w:fldCharType="begin"/>
        </w:r>
        <w:r w:rsidR="00E872CD" w:rsidRPr="0010102D">
          <w:rPr>
            <w:noProof/>
          </w:rPr>
          <w:instrText xml:space="preserve"> PAGEREF _Toc1113216 \h </w:instrText>
        </w:r>
        <w:r w:rsidRPr="0010102D">
          <w:rPr>
            <w:noProof/>
          </w:rPr>
        </w:r>
        <w:r w:rsidRPr="0010102D">
          <w:rPr>
            <w:noProof/>
          </w:rPr>
          <w:fldChar w:fldCharType="separate"/>
        </w:r>
        <w:r w:rsidR="00E872CD" w:rsidRPr="0010102D">
          <w:rPr>
            <w:noProof/>
          </w:rPr>
          <w:t>87</w:t>
        </w:r>
        <w:r w:rsidRPr="0010102D">
          <w:rPr>
            <w:noProof/>
          </w:rPr>
          <w:fldChar w:fldCharType="end"/>
        </w:r>
      </w:hyperlink>
    </w:p>
    <w:p w:rsidR="00E872CD" w:rsidRPr="0010102D" w:rsidRDefault="005F382F" w:rsidP="00E872CD">
      <w:pPr>
        <w:pStyle w:val="ConsPlusTitle"/>
        <w:jc w:val="center"/>
        <w:rPr>
          <w:rFonts w:ascii="Arial" w:hAnsi="Arial" w:cs="Arial"/>
          <w:sz w:val="16"/>
          <w:szCs w:val="16"/>
        </w:rPr>
      </w:pPr>
      <w:r w:rsidRPr="0010102D">
        <w:rPr>
          <w:rFonts w:ascii="Arial" w:hAnsi="Arial" w:cs="Arial"/>
          <w:noProof/>
          <w:sz w:val="16"/>
          <w:szCs w:val="16"/>
        </w:rPr>
        <w:fldChar w:fldCharType="end"/>
      </w:r>
      <w:r w:rsidR="00E872CD" w:rsidRPr="00E872CD">
        <w:rPr>
          <w:rFonts w:ascii="Arial" w:hAnsi="Arial" w:cs="Arial"/>
          <w:sz w:val="16"/>
          <w:szCs w:val="16"/>
        </w:rPr>
        <w:t xml:space="preserve"> </w:t>
      </w:r>
      <w:r w:rsidR="00E872CD" w:rsidRPr="0010102D">
        <w:rPr>
          <w:rFonts w:ascii="Arial" w:hAnsi="Arial" w:cs="Arial"/>
          <w:sz w:val="16"/>
          <w:szCs w:val="16"/>
        </w:rPr>
        <w:t>ПРАВИЛА</w:t>
      </w:r>
    </w:p>
    <w:p w:rsidR="00E872CD" w:rsidRPr="0010102D" w:rsidRDefault="00E872CD" w:rsidP="00E872CD">
      <w:pPr>
        <w:pStyle w:val="ConsPlusTitle"/>
        <w:jc w:val="center"/>
        <w:rPr>
          <w:rFonts w:ascii="Arial" w:hAnsi="Arial" w:cs="Arial"/>
          <w:sz w:val="16"/>
          <w:szCs w:val="16"/>
        </w:rPr>
      </w:pPr>
      <w:r w:rsidRPr="0010102D">
        <w:rPr>
          <w:rFonts w:ascii="Arial" w:hAnsi="Arial" w:cs="Arial"/>
          <w:sz w:val="16"/>
          <w:szCs w:val="16"/>
        </w:rPr>
        <w:t>ЗЕМЛЕПОЛЬЗОВАНИЯ И ЗАСТРОЙКИ ВАЛДАЙСКОГО ГОРОДСКОГО ПОСЕЛЕНИЯ</w:t>
      </w:r>
    </w:p>
    <w:p w:rsidR="00E872CD" w:rsidRPr="0010102D" w:rsidRDefault="00E872CD" w:rsidP="00B05CE7">
      <w:pPr>
        <w:widowControl w:val="0"/>
        <w:numPr>
          <w:ilvl w:val="0"/>
          <w:numId w:val="2"/>
        </w:numPr>
        <w:tabs>
          <w:tab w:val="left" w:pos="240"/>
          <w:tab w:val="left" w:pos="560"/>
        </w:tabs>
        <w:suppressAutoHyphens/>
        <w:autoSpaceDE w:val="0"/>
        <w:ind w:firstLine="709"/>
        <w:jc w:val="both"/>
        <w:rPr>
          <w:rFonts w:ascii="Arial" w:hAnsi="Arial" w:cs="Arial"/>
          <w:sz w:val="16"/>
          <w:szCs w:val="16"/>
        </w:rPr>
      </w:pPr>
      <w:r w:rsidRPr="0010102D">
        <w:rPr>
          <w:rFonts w:ascii="Arial" w:hAnsi="Arial" w:cs="Arial"/>
          <w:sz w:val="16"/>
          <w:szCs w:val="16"/>
        </w:rPr>
        <w:t>Правила землепользования и застройки Валдайского городского поселения (далее – Правила землепользования и застройки) являются нормативным правовым актом органа местного самоуправления, разработанным в соответствии с Конституцией Российской Федерации, Земельным кодексом Российской Федерации, Градостроительным кодексом Российской Федерации, иными нормативными правовыми актами Российской Федерации, Новгородской области и Уставом Валдайского городского поселения, а также с учетом положений иных актов и документов, определяющих основные направления социально-экономического и градостроительного развития города, охраны его культурного наследия, окружающей среды и рационального использования природных ресурсов.</w:t>
      </w:r>
    </w:p>
    <w:p w:rsidR="00E872CD" w:rsidRPr="0010102D" w:rsidRDefault="00E872CD" w:rsidP="00E872CD">
      <w:pPr>
        <w:pStyle w:val="1"/>
        <w:tabs>
          <w:tab w:val="left" w:pos="0"/>
          <w:tab w:val="left" w:pos="240"/>
          <w:tab w:val="left" w:pos="560"/>
        </w:tabs>
        <w:ind w:firstLine="561"/>
        <w:rPr>
          <w:rFonts w:ascii="Arial" w:hAnsi="Arial" w:cs="Arial"/>
          <w:sz w:val="16"/>
          <w:szCs w:val="16"/>
        </w:rPr>
      </w:pPr>
      <w:bookmarkStart w:id="0" w:name="_Toc1113175"/>
      <w:r w:rsidRPr="0010102D">
        <w:rPr>
          <w:rFonts w:ascii="Arial" w:hAnsi="Arial" w:cs="Arial"/>
          <w:sz w:val="16"/>
          <w:szCs w:val="16"/>
        </w:rPr>
        <w:t>ЧАСТЬ I. ПОРЯДОК ПРИМЕНЕНИЯ ПРАВИЛ ЗЕМЛЕПОЛЬЗОВАНИЯ И ЗАСТРОЙКИ И ВНЕСЕНИЯ В НИХ ИЗМЕНЕНИЙ</w:t>
      </w:r>
      <w:bookmarkEnd w:id="0"/>
    </w:p>
    <w:p w:rsidR="00E872CD" w:rsidRPr="0010102D" w:rsidRDefault="00E872CD" w:rsidP="00E872CD">
      <w:pPr>
        <w:pStyle w:val="1"/>
        <w:tabs>
          <w:tab w:val="left" w:pos="0"/>
          <w:tab w:val="left" w:pos="240"/>
          <w:tab w:val="left" w:pos="560"/>
        </w:tabs>
        <w:ind w:firstLine="560"/>
        <w:rPr>
          <w:rFonts w:ascii="Arial" w:hAnsi="Arial" w:cs="Arial"/>
          <w:sz w:val="16"/>
          <w:szCs w:val="16"/>
        </w:rPr>
      </w:pPr>
      <w:bookmarkStart w:id="1" w:name="_Toc1113176"/>
      <w:r w:rsidRPr="0010102D">
        <w:rPr>
          <w:rFonts w:ascii="Arial" w:hAnsi="Arial" w:cs="Arial"/>
          <w:sz w:val="16"/>
          <w:szCs w:val="16"/>
        </w:rPr>
        <w:t xml:space="preserve">ГЛАВА </w:t>
      </w:r>
      <w:r w:rsidRPr="0010102D">
        <w:rPr>
          <w:rFonts w:ascii="Arial" w:hAnsi="Arial" w:cs="Arial"/>
          <w:sz w:val="16"/>
          <w:szCs w:val="16"/>
          <w:lang w:val="en-US"/>
        </w:rPr>
        <w:t>I</w:t>
      </w:r>
      <w:r w:rsidRPr="0010102D">
        <w:rPr>
          <w:rFonts w:ascii="Arial" w:hAnsi="Arial" w:cs="Arial"/>
          <w:sz w:val="16"/>
          <w:szCs w:val="16"/>
        </w:rPr>
        <w:t>. ОБЩИЕ ПОЛОЖЕНИЯ</w:t>
      </w:r>
      <w:bookmarkEnd w:id="1"/>
    </w:p>
    <w:p w:rsidR="00E872CD" w:rsidRPr="0010102D" w:rsidRDefault="00E872CD" w:rsidP="00E872CD">
      <w:pPr>
        <w:pStyle w:val="1"/>
        <w:tabs>
          <w:tab w:val="left" w:pos="0"/>
          <w:tab w:val="left" w:pos="240"/>
          <w:tab w:val="left" w:pos="560"/>
        </w:tabs>
        <w:ind w:firstLine="561"/>
        <w:rPr>
          <w:rFonts w:ascii="Arial" w:hAnsi="Arial" w:cs="Arial"/>
          <w:sz w:val="16"/>
          <w:szCs w:val="16"/>
        </w:rPr>
      </w:pPr>
      <w:bookmarkStart w:id="2" w:name="_Toc1113177"/>
      <w:r w:rsidRPr="0010102D">
        <w:rPr>
          <w:rFonts w:ascii="Arial" w:hAnsi="Arial" w:cs="Arial"/>
          <w:sz w:val="16"/>
          <w:szCs w:val="16"/>
        </w:rPr>
        <w:t>Статья 1. Основные понятия, используемые в Правилах землепользования и застройки</w:t>
      </w:r>
      <w:bookmarkEnd w:id="2"/>
    </w:p>
    <w:p w:rsidR="00E872CD" w:rsidRPr="0010102D" w:rsidRDefault="00E872CD" w:rsidP="00B05CE7">
      <w:pPr>
        <w:widowControl w:val="0"/>
        <w:numPr>
          <w:ilvl w:val="0"/>
          <w:numId w:val="2"/>
        </w:numPr>
        <w:tabs>
          <w:tab w:val="clear" w:pos="0"/>
          <w:tab w:val="num" w:pos="-851"/>
          <w:tab w:val="left" w:pos="-426"/>
        </w:tabs>
        <w:suppressAutoHyphens/>
        <w:autoSpaceDE w:val="0"/>
        <w:ind w:firstLine="142"/>
        <w:jc w:val="both"/>
        <w:rPr>
          <w:rFonts w:ascii="Arial" w:hAnsi="Arial" w:cs="Arial"/>
          <w:sz w:val="16"/>
          <w:szCs w:val="16"/>
        </w:rPr>
      </w:pPr>
      <w:r w:rsidRPr="0010102D">
        <w:rPr>
          <w:rFonts w:ascii="Arial" w:hAnsi="Arial" w:cs="Arial"/>
          <w:sz w:val="16"/>
          <w:szCs w:val="16"/>
        </w:rPr>
        <w:t>В настоящих Правилах приведенные понятия применяются в следующем значении:</w:t>
      </w:r>
    </w:p>
    <w:p w:rsidR="00E872CD" w:rsidRPr="0010102D" w:rsidRDefault="00E872CD" w:rsidP="00B05CE7">
      <w:pPr>
        <w:widowControl w:val="0"/>
        <w:numPr>
          <w:ilvl w:val="0"/>
          <w:numId w:val="2"/>
        </w:numPr>
        <w:tabs>
          <w:tab w:val="clear" w:pos="0"/>
          <w:tab w:val="num" w:pos="-851"/>
          <w:tab w:val="left" w:pos="-426"/>
        </w:tabs>
        <w:suppressAutoHyphens/>
        <w:autoSpaceDE w:val="0"/>
        <w:ind w:firstLine="142"/>
        <w:jc w:val="both"/>
        <w:rPr>
          <w:rFonts w:ascii="Arial" w:hAnsi="Arial" w:cs="Arial"/>
          <w:sz w:val="16"/>
          <w:szCs w:val="16"/>
        </w:rPr>
      </w:pPr>
      <w:r w:rsidRPr="0010102D">
        <w:rPr>
          <w:rFonts w:ascii="Arial" w:hAnsi="Arial" w:cs="Arial"/>
          <w:b/>
          <w:sz w:val="16"/>
          <w:szCs w:val="16"/>
        </w:rPr>
        <w:t xml:space="preserve">Вспомогательные виды разрешенного использования </w:t>
      </w:r>
      <w:r w:rsidRPr="0010102D">
        <w:rPr>
          <w:rFonts w:ascii="Arial" w:hAnsi="Arial" w:cs="Arial"/>
          <w:sz w:val="16"/>
          <w:szCs w:val="16"/>
        </w:rPr>
        <w:t>– виды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E872CD" w:rsidRPr="0010102D" w:rsidRDefault="00E872CD" w:rsidP="00B05CE7">
      <w:pPr>
        <w:widowControl w:val="0"/>
        <w:numPr>
          <w:ilvl w:val="0"/>
          <w:numId w:val="2"/>
        </w:numPr>
        <w:tabs>
          <w:tab w:val="clear" w:pos="0"/>
          <w:tab w:val="num" w:pos="-851"/>
          <w:tab w:val="left" w:pos="-426"/>
        </w:tabs>
        <w:suppressAutoHyphens/>
        <w:autoSpaceDE w:val="0"/>
        <w:ind w:firstLine="142"/>
        <w:jc w:val="both"/>
        <w:rPr>
          <w:rFonts w:ascii="Arial" w:hAnsi="Arial" w:cs="Arial"/>
          <w:color w:val="000000"/>
          <w:sz w:val="16"/>
          <w:szCs w:val="16"/>
        </w:rPr>
      </w:pPr>
      <w:proofErr w:type="spellStart"/>
      <w:r w:rsidRPr="0010102D">
        <w:rPr>
          <w:rFonts w:ascii="Arial" w:hAnsi="Arial" w:cs="Arial"/>
          <w:b/>
          <w:sz w:val="16"/>
          <w:szCs w:val="16"/>
        </w:rPr>
        <w:t>Водоохранная</w:t>
      </w:r>
      <w:proofErr w:type="spellEnd"/>
      <w:r w:rsidRPr="0010102D">
        <w:rPr>
          <w:rFonts w:ascii="Arial" w:hAnsi="Arial" w:cs="Arial"/>
          <w:b/>
          <w:sz w:val="16"/>
          <w:szCs w:val="16"/>
        </w:rPr>
        <w:t xml:space="preserve"> зона</w:t>
      </w:r>
      <w:r w:rsidRPr="0010102D">
        <w:rPr>
          <w:rFonts w:ascii="Arial" w:hAnsi="Arial" w:cs="Arial"/>
          <w:noProof/>
          <w:sz w:val="16"/>
          <w:szCs w:val="16"/>
        </w:rPr>
        <w:t xml:space="preserve"> —</w:t>
      </w:r>
      <w:r w:rsidRPr="0010102D">
        <w:rPr>
          <w:rFonts w:ascii="Arial" w:hAnsi="Arial" w:cs="Arial"/>
          <w:sz w:val="16"/>
          <w:szCs w:val="16"/>
        </w:rPr>
        <w:t xml:space="preserve"> территории, примыкающие к береговой линии морей, рек, ручьев, каналов, озер, водохранилищ,  на которые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10102D">
        <w:rPr>
          <w:rFonts w:ascii="Arial" w:hAnsi="Arial" w:cs="Arial"/>
          <w:color w:val="000000"/>
          <w:sz w:val="16"/>
          <w:szCs w:val="16"/>
        </w:rPr>
        <w:t>.</w:t>
      </w:r>
    </w:p>
    <w:p w:rsidR="00E872CD" w:rsidRPr="0010102D" w:rsidRDefault="00E872CD" w:rsidP="00B05CE7">
      <w:pPr>
        <w:widowControl w:val="0"/>
        <w:numPr>
          <w:ilvl w:val="0"/>
          <w:numId w:val="2"/>
        </w:numPr>
        <w:tabs>
          <w:tab w:val="clear" w:pos="0"/>
          <w:tab w:val="num" w:pos="-851"/>
          <w:tab w:val="left" w:pos="-426"/>
        </w:tabs>
        <w:suppressAutoHyphens/>
        <w:autoSpaceDE w:val="0"/>
        <w:ind w:firstLine="142"/>
        <w:jc w:val="both"/>
        <w:rPr>
          <w:rFonts w:ascii="Arial" w:hAnsi="Arial" w:cs="Arial"/>
          <w:sz w:val="16"/>
          <w:szCs w:val="16"/>
        </w:rPr>
      </w:pPr>
      <w:r w:rsidRPr="0010102D">
        <w:rPr>
          <w:rFonts w:ascii="Arial" w:hAnsi="Arial" w:cs="Arial"/>
          <w:b/>
          <w:sz w:val="16"/>
          <w:szCs w:val="16"/>
        </w:rPr>
        <w:t xml:space="preserve">Высотное сооружение универсального типа - </w:t>
      </w:r>
      <w:r w:rsidRPr="0010102D">
        <w:rPr>
          <w:rFonts w:ascii="Arial" w:hAnsi="Arial" w:cs="Arial"/>
          <w:sz w:val="16"/>
          <w:szCs w:val="16"/>
        </w:rPr>
        <w:t>сооружение, высота которого намного превышает его размеры в поперечном сечении, представляющее собой башню или мачту и предназначенное для размещения различного по типу и назначению оборудования.</w:t>
      </w:r>
    </w:p>
    <w:p w:rsidR="00E872CD" w:rsidRPr="0010102D" w:rsidRDefault="00E872CD" w:rsidP="00E872CD">
      <w:pPr>
        <w:ind w:firstLine="142"/>
        <w:rPr>
          <w:rFonts w:ascii="Arial" w:hAnsi="Arial" w:cs="Arial"/>
          <w:sz w:val="16"/>
          <w:szCs w:val="16"/>
        </w:rPr>
      </w:pPr>
      <w:r w:rsidRPr="0010102D">
        <w:rPr>
          <w:rFonts w:ascii="Arial" w:hAnsi="Arial" w:cs="Arial"/>
          <w:b/>
          <w:sz w:val="16"/>
          <w:szCs w:val="16"/>
        </w:rPr>
        <w:t xml:space="preserve">Градостроительная деятельность </w:t>
      </w:r>
      <w:r w:rsidRPr="0010102D">
        <w:rPr>
          <w:rFonts w:ascii="Arial" w:hAnsi="Arial" w:cs="Arial"/>
          <w:sz w:val="16"/>
          <w:szCs w:val="16"/>
        </w:rPr>
        <w:t>– деятельность по развитию территорий, в том числе городов и иных поселений, осуществляемая в виде те</w:t>
      </w:r>
      <w:r w:rsidRPr="0010102D">
        <w:rPr>
          <w:rFonts w:ascii="Arial" w:hAnsi="Arial" w:cs="Arial"/>
          <w:sz w:val="16"/>
          <w:szCs w:val="16"/>
        </w:rPr>
        <w:t>р</w:t>
      </w:r>
      <w:r w:rsidRPr="0010102D">
        <w:rPr>
          <w:rFonts w:ascii="Arial" w:hAnsi="Arial" w:cs="Arial"/>
          <w:sz w:val="16"/>
          <w:szCs w:val="16"/>
        </w:rPr>
        <w:t>риториального планирования, градостроительного зонирования, планировки территории, архитектурно-строительного проектирования, строительс</w:t>
      </w:r>
      <w:r w:rsidRPr="0010102D">
        <w:rPr>
          <w:rFonts w:ascii="Arial" w:hAnsi="Arial" w:cs="Arial"/>
          <w:sz w:val="16"/>
          <w:szCs w:val="16"/>
        </w:rPr>
        <w:t>т</w:t>
      </w:r>
      <w:r w:rsidRPr="0010102D">
        <w:rPr>
          <w:rFonts w:ascii="Arial" w:hAnsi="Arial" w:cs="Arial"/>
          <w:sz w:val="16"/>
          <w:szCs w:val="16"/>
        </w:rPr>
        <w:t>ва, капитального ремонта, реконструкции, сноса объектов капитального строительства, эксплуатации зданий, сооружений, благоустройства террит</w:t>
      </w:r>
      <w:r w:rsidRPr="0010102D">
        <w:rPr>
          <w:rFonts w:ascii="Arial" w:hAnsi="Arial" w:cs="Arial"/>
          <w:sz w:val="16"/>
          <w:szCs w:val="16"/>
        </w:rPr>
        <w:t>о</w:t>
      </w:r>
      <w:r w:rsidRPr="0010102D">
        <w:rPr>
          <w:rFonts w:ascii="Arial" w:hAnsi="Arial" w:cs="Arial"/>
          <w:sz w:val="16"/>
          <w:szCs w:val="16"/>
        </w:rPr>
        <w:t>рий;</w:t>
      </w:r>
    </w:p>
    <w:p w:rsidR="00E872CD" w:rsidRPr="0010102D" w:rsidRDefault="00E872CD" w:rsidP="00B05CE7">
      <w:pPr>
        <w:widowControl w:val="0"/>
        <w:numPr>
          <w:ilvl w:val="0"/>
          <w:numId w:val="2"/>
        </w:numPr>
        <w:tabs>
          <w:tab w:val="clear" w:pos="0"/>
          <w:tab w:val="num" w:pos="-851"/>
          <w:tab w:val="left" w:pos="-426"/>
        </w:tabs>
        <w:suppressAutoHyphens/>
        <w:autoSpaceDE w:val="0"/>
        <w:ind w:firstLine="142"/>
        <w:jc w:val="both"/>
        <w:rPr>
          <w:rFonts w:ascii="Arial" w:hAnsi="Arial" w:cs="Arial"/>
          <w:sz w:val="16"/>
          <w:szCs w:val="16"/>
        </w:rPr>
      </w:pPr>
      <w:r w:rsidRPr="0010102D">
        <w:rPr>
          <w:rFonts w:ascii="Arial" w:hAnsi="Arial" w:cs="Arial"/>
          <w:b/>
          <w:sz w:val="16"/>
          <w:szCs w:val="16"/>
        </w:rPr>
        <w:t>Градостроительное зонирование</w:t>
      </w:r>
      <w:r w:rsidRPr="0010102D">
        <w:rPr>
          <w:rFonts w:ascii="Arial" w:hAnsi="Arial" w:cs="Arial"/>
          <w:sz w:val="16"/>
          <w:szCs w:val="16"/>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E872CD" w:rsidRPr="0010102D" w:rsidRDefault="00E872CD" w:rsidP="00B05CE7">
      <w:pPr>
        <w:widowControl w:val="0"/>
        <w:numPr>
          <w:ilvl w:val="0"/>
          <w:numId w:val="2"/>
        </w:numPr>
        <w:tabs>
          <w:tab w:val="clear" w:pos="0"/>
          <w:tab w:val="num" w:pos="-851"/>
          <w:tab w:val="left" w:pos="-426"/>
        </w:tabs>
        <w:suppressAutoHyphens/>
        <w:autoSpaceDE w:val="0"/>
        <w:ind w:firstLine="142"/>
        <w:jc w:val="both"/>
        <w:rPr>
          <w:rFonts w:ascii="Arial" w:hAnsi="Arial" w:cs="Arial"/>
          <w:sz w:val="16"/>
          <w:szCs w:val="16"/>
        </w:rPr>
      </w:pPr>
      <w:r w:rsidRPr="0010102D">
        <w:rPr>
          <w:rFonts w:ascii="Arial" w:hAnsi="Arial" w:cs="Arial"/>
          <w:b/>
          <w:sz w:val="16"/>
          <w:szCs w:val="16"/>
        </w:rPr>
        <w:t>Градостроительный регламент</w:t>
      </w:r>
      <w:r w:rsidRPr="0010102D">
        <w:rPr>
          <w:rFonts w:ascii="Arial" w:hAnsi="Arial" w:cs="Arial"/>
          <w:noProof/>
          <w:sz w:val="16"/>
          <w:szCs w:val="16"/>
        </w:rPr>
        <w:t xml:space="preserve"> —</w:t>
      </w:r>
      <w:r w:rsidRPr="0010102D">
        <w:rPr>
          <w:rFonts w:ascii="Arial" w:hAnsi="Arial" w:cs="Arial"/>
          <w:sz w:val="16"/>
          <w:szCs w:val="16"/>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Градостроительный регламент обязателен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E872CD" w:rsidRPr="0010102D" w:rsidRDefault="00E872CD" w:rsidP="00B05CE7">
      <w:pPr>
        <w:widowControl w:val="0"/>
        <w:numPr>
          <w:ilvl w:val="0"/>
          <w:numId w:val="2"/>
        </w:numPr>
        <w:tabs>
          <w:tab w:val="clear" w:pos="0"/>
          <w:tab w:val="num" w:pos="-851"/>
          <w:tab w:val="left" w:pos="-426"/>
        </w:tabs>
        <w:suppressAutoHyphens/>
        <w:autoSpaceDE w:val="0"/>
        <w:ind w:firstLine="142"/>
        <w:jc w:val="both"/>
        <w:rPr>
          <w:rFonts w:ascii="Arial" w:hAnsi="Arial" w:cs="Arial"/>
          <w:sz w:val="16"/>
          <w:szCs w:val="16"/>
        </w:rPr>
      </w:pPr>
      <w:r w:rsidRPr="0010102D">
        <w:rPr>
          <w:rFonts w:ascii="Arial" w:hAnsi="Arial" w:cs="Arial"/>
          <w:b/>
          <w:sz w:val="16"/>
          <w:szCs w:val="16"/>
        </w:rPr>
        <w:t>Документация по планировке территории</w:t>
      </w:r>
      <w:r w:rsidRPr="0010102D">
        <w:rPr>
          <w:rFonts w:ascii="Arial" w:hAnsi="Arial" w:cs="Arial"/>
          <w:sz w:val="16"/>
          <w:szCs w:val="16"/>
        </w:rPr>
        <w:t xml:space="preserve"> – документация, подготовка которой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E872CD" w:rsidRPr="0010102D" w:rsidRDefault="00E872CD" w:rsidP="00B05CE7">
      <w:pPr>
        <w:numPr>
          <w:ilvl w:val="4"/>
          <w:numId w:val="2"/>
        </w:numPr>
        <w:tabs>
          <w:tab w:val="clear" w:pos="0"/>
          <w:tab w:val="num" w:pos="-1701"/>
          <w:tab w:val="left" w:pos="-426"/>
        </w:tabs>
        <w:ind w:firstLine="142"/>
        <w:jc w:val="both"/>
        <w:rPr>
          <w:rFonts w:ascii="Arial" w:hAnsi="Arial" w:cs="Arial"/>
          <w:sz w:val="16"/>
          <w:szCs w:val="16"/>
        </w:rPr>
      </w:pPr>
      <w:r w:rsidRPr="0010102D">
        <w:rPr>
          <w:rFonts w:ascii="Arial" w:hAnsi="Arial" w:cs="Arial"/>
          <w:b/>
          <w:sz w:val="16"/>
          <w:szCs w:val="16"/>
        </w:rPr>
        <w:t xml:space="preserve">Жилой дом блокированной застройки </w:t>
      </w:r>
      <w:r w:rsidRPr="0010102D">
        <w:rPr>
          <w:rFonts w:ascii="Arial" w:hAnsi="Arial" w:cs="Arial"/>
          <w:sz w:val="16"/>
          <w:szCs w:val="16"/>
        </w:rPr>
        <w:t>–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E872CD" w:rsidRPr="0010102D" w:rsidRDefault="00E872CD" w:rsidP="00B05CE7">
      <w:pPr>
        <w:numPr>
          <w:ilvl w:val="4"/>
          <w:numId w:val="2"/>
        </w:numPr>
        <w:tabs>
          <w:tab w:val="clear" w:pos="0"/>
          <w:tab w:val="left" w:pos="-3686"/>
          <w:tab w:val="num" w:pos="-2410"/>
        </w:tabs>
        <w:ind w:firstLine="142"/>
        <w:jc w:val="both"/>
        <w:rPr>
          <w:rFonts w:ascii="Arial" w:hAnsi="Arial" w:cs="Arial"/>
          <w:sz w:val="16"/>
          <w:szCs w:val="16"/>
        </w:rPr>
      </w:pPr>
      <w:r w:rsidRPr="0010102D">
        <w:rPr>
          <w:rFonts w:ascii="Arial" w:hAnsi="Arial" w:cs="Arial"/>
          <w:b/>
          <w:sz w:val="16"/>
          <w:szCs w:val="16"/>
        </w:rPr>
        <w:t>Застройщик -</w:t>
      </w:r>
      <w:r w:rsidRPr="0010102D">
        <w:rPr>
          <w:rFonts w:ascii="Arial" w:hAnsi="Arial" w:cs="Arial"/>
          <w:sz w:val="16"/>
          <w:szCs w:val="16"/>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10102D">
        <w:rPr>
          <w:rFonts w:ascii="Arial" w:hAnsi="Arial" w:cs="Arial"/>
          <w:sz w:val="16"/>
          <w:szCs w:val="16"/>
        </w:rPr>
        <w:t>Росатом</w:t>
      </w:r>
      <w:proofErr w:type="spellEnd"/>
      <w:r w:rsidRPr="0010102D">
        <w:rPr>
          <w:rFonts w:ascii="Arial" w:hAnsi="Arial" w:cs="Arial"/>
          <w:sz w:val="16"/>
          <w:szCs w:val="16"/>
        </w:rPr>
        <w:t>", Государстве</w:t>
      </w:r>
      <w:r w:rsidRPr="0010102D">
        <w:rPr>
          <w:rFonts w:ascii="Arial" w:hAnsi="Arial" w:cs="Arial"/>
          <w:sz w:val="16"/>
          <w:szCs w:val="16"/>
        </w:rPr>
        <w:t>н</w:t>
      </w:r>
      <w:r w:rsidRPr="0010102D">
        <w:rPr>
          <w:rFonts w:ascii="Arial" w:hAnsi="Arial" w:cs="Arial"/>
          <w:sz w:val="16"/>
          <w:szCs w:val="16"/>
        </w:rPr>
        <w:t>ная корпорация по космической деятельности "</w:t>
      </w:r>
      <w:proofErr w:type="spellStart"/>
      <w:r w:rsidRPr="0010102D">
        <w:rPr>
          <w:rFonts w:ascii="Arial" w:hAnsi="Arial" w:cs="Arial"/>
          <w:sz w:val="16"/>
          <w:szCs w:val="16"/>
        </w:rPr>
        <w:t>Роскосмос</w:t>
      </w:r>
      <w:proofErr w:type="spellEnd"/>
      <w:r w:rsidRPr="0010102D">
        <w:rPr>
          <w:rFonts w:ascii="Arial" w:hAnsi="Arial" w:cs="Arial"/>
          <w:sz w:val="16"/>
          <w:szCs w:val="16"/>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w:t>
      </w:r>
      <w:r w:rsidRPr="0010102D">
        <w:rPr>
          <w:rFonts w:ascii="Arial" w:hAnsi="Arial" w:cs="Arial"/>
          <w:sz w:val="16"/>
          <w:szCs w:val="16"/>
        </w:rPr>
        <w:t>о</w:t>
      </w:r>
      <w:r w:rsidRPr="0010102D">
        <w:rPr>
          <w:rFonts w:ascii="Arial" w:hAnsi="Arial" w:cs="Arial"/>
          <w:sz w:val="16"/>
          <w:szCs w:val="16"/>
        </w:rPr>
        <w:t>мочия государственного (муниципального) заказчика) строительство, реконструкцию, капитальный ремонт, снос объектов капитального строительс</w:t>
      </w:r>
      <w:r w:rsidRPr="0010102D">
        <w:rPr>
          <w:rFonts w:ascii="Arial" w:hAnsi="Arial" w:cs="Arial"/>
          <w:sz w:val="16"/>
          <w:szCs w:val="16"/>
        </w:rPr>
        <w:t>т</w:t>
      </w:r>
      <w:r w:rsidRPr="0010102D">
        <w:rPr>
          <w:rFonts w:ascii="Arial" w:hAnsi="Arial" w:cs="Arial"/>
          <w:sz w:val="16"/>
          <w:szCs w:val="16"/>
        </w:rPr>
        <w:t>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E872CD" w:rsidRPr="0010102D" w:rsidRDefault="00E872CD" w:rsidP="00B05CE7">
      <w:pPr>
        <w:numPr>
          <w:ilvl w:val="0"/>
          <w:numId w:val="2"/>
        </w:numPr>
        <w:tabs>
          <w:tab w:val="clear" w:pos="0"/>
          <w:tab w:val="num" w:pos="-851"/>
          <w:tab w:val="left" w:pos="-426"/>
        </w:tabs>
        <w:autoSpaceDE w:val="0"/>
        <w:autoSpaceDN w:val="0"/>
        <w:adjustRightInd w:val="0"/>
        <w:ind w:firstLine="142"/>
        <w:jc w:val="both"/>
        <w:outlineLvl w:val="1"/>
        <w:rPr>
          <w:rFonts w:ascii="Arial" w:hAnsi="Arial" w:cs="Arial"/>
          <w:sz w:val="16"/>
          <w:szCs w:val="16"/>
        </w:rPr>
      </w:pPr>
      <w:r w:rsidRPr="0010102D">
        <w:rPr>
          <w:rFonts w:ascii="Arial" w:hAnsi="Arial" w:cs="Arial"/>
          <w:b/>
          <w:sz w:val="16"/>
          <w:szCs w:val="16"/>
        </w:rPr>
        <w:t>Земельный участок</w:t>
      </w:r>
      <w:r w:rsidRPr="0010102D">
        <w:rPr>
          <w:rFonts w:ascii="Arial" w:hAnsi="Arial" w:cs="Arial"/>
          <w:sz w:val="16"/>
          <w:szCs w:val="16"/>
        </w:rPr>
        <w:t xml:space="preserve"> - часть земной поверхности, границы которой определены в соответствии с федеральными законами;</w:t>
      </w:r>
    </w:p>
    <w:p w:rsidR="00E872CD" w:rsidRPr="0010102D" w:rsidRDefault="00E872CD" w:rsidP="00B05CE7">
      <w:pPr>
        <w:numPr>
          <w:ilvl w:val="0"/>
          <w:numId w:val="2"/>
        </w:numPr>
        <w:tabs>
          <w:tab w:val="clear" w:pos="0"/>
          <w:tab w:val="num" w:pos="-851"/>
          <w:tab w:val="left" w:pos="-426"/>
        </w:tabs>
        <w:autoSpaceDE w:val="0"/>
        <w:autoSpaceDN w:val="0"/>
        <w:adjustRightInd w:val="0"/>
        <w:ind w:firstLine="142"/>
        <w:jc w:val="both"/>
        <w:outlineLvl w:val="1"/>
        <w:rPr>
          <w:rFonts w:ascii="Arial" w:hAnsi="Arial" w:cs="Arial"/>
          <w:sz w:val="16"/>
          <w:szCs w:val="16"/>
        </w:rPr>
      </w:pPr>
      <w:r w:rsidRPr="0010102D">
        <w:rPr>
          <w:rFonts w:ascii="Arial" w:hAnsi="Arial" w:cs="Arial"/>
          <w:b/>
          <w:sz w:val="16"/>
          <w:szCs w:val="16"/>
        </w:rPr>
        <w:t>Зоны с особыми условиями использования территорий</w:t>
      </w:r>
      <w:r w:rsidRPr="0010102D">
        <w:rPr>
          <w:rFonts w:ascii="Arial" w:hAnsi="Arial" w:cs="Arial"/>
          <w:sz w:val="16"/>
          <w:szCs w:val="16"/>
        </w:rPr>
        <w:t xml:space="preserve"> –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10102D">
        <w:rPr>
          <w:rFonts w:ascii="Arial" w:hAnsi="Arial" w:cs="Arial"/>
          <w:sz w:val="16"/>
          <w:szCs w:val="16"/>
        </w:rPr>
        <w:t>водоохранные</w:t>
      </w:r>
      <w:proofErr w:type="spellEnd"/>
      <w:r w:rsidRPr="0010102D">
        <w:rPr>
          <w:rFonts w:ascii="Arial" w:hAnsi="Arial" w:cs="Arial"/>
          <w:sz w:val="16"/>
          <w:szCs w:val="16"/>
        </w:rPr>
        <w:t xml:space="preserve"> зоны, зоны санитарной охраны источников питьевого и хозяйственно-бытового водоснабжения, зоны охраня</w:t>
      </w:r>
      <w:r w:rsidRPr="0010102D">
        <w:rPr>
          <w:rFonts w:ascii="Arial" w:hAnsi="Arial" w:cs="Arial"/>
          <w:sz w:val="16"/>
          <w:szCs w:val="16"/>
        </w:rPr>
        <w:t>е</w:t>
      </w:r>
      <w:r w:rsidRPr="0010102D">
        <w:rPr>
          <w:rFonts w:ascii="Arial" w:hAnsi="Arial" w:cs="Arial"/>
          <w:sz w:val="16"/>
          <w:szCs w:val="16"/>
        </w:rPr>
        <w:t>мых объектов, иные зоны, устанавливаемые в соответствии с законодательством Российской Федерации;</w:t>
      </w:r>
    </w:p>
    <w:p w:rsidR="00E872CD" w:rsidRPr="0010102D" w:rsidRDefault="00E872CD" w:rsidP="00B05CE7">
      <w:pPr>
        <w:numPr>
          <w:ilvl w:val="0"/>
          <w:numId w:val="2"/>
        </w:numPr>
        <w:tabs>
          <w:tab w:val="clear" w:pos="0"/>
          <w:tab w:val="num" w:pos="-851"/>
          <w:tab w:val="left" w:pos="-426"/>
        </w:tabs>
        <w:autoSpaceDE w:val="0"/>
        <w:autoSpaceDN w:val="0"/>
        <w:adjustRightInd w:val="0"/>
        <w:ind w:firstLine="142"/>
        <w:jc w:val="both"/>
        <w:outlineLvl w:val="1"/>
        <w:rPr>
          <w:rFonts w:ascii="Arial" w:hAnsi="Arial" w:cs="Arial"/>
          <w:sz w:val="16"/>
          <w:szCs w:val="16"/>
        </w:rPr>
      </w:pPr>
    </w:p>
    <w:p w:rsidR="00E872CD" w:rsidRPr="0010102D" w:rsidRDefault="00E872CD" w:rsidP="00B05CE7">
      <w:pPr>
        <w:numPr>
          <w:ilvl w:val="0"/>
          <w:numId w:val="2"/>
        </w:numPr>
        <w:tabs>
          <w:tab w:val="clear" w:pos="0"/>
          <w:tab w:val="num" w:pos="-851"/>
          <w:tab w:val="left" w:pos="-426"/>
        </w:tabs>
        <w:suppressAutoHyphens/>
        <w:autoSpaceDE w:val="0"/>
        <w:ind w:firstLine="142"/>
        <w:jc w:val="both"/>
        <w:rPr>
          <w:rFonts w:ascii="Arial" w:hAnsi="Arial" w:cs="Arial"/>
          <w:sz w:val="16"/>
          <w:szCs w:val="16"/>
        </w:rPr>
      </w:pPr>
      <w:r w:rsidRPr="0010102D">
        <w:rPr>
          <w:rFonts w:ascii="Arial" w:hAnsi="Arial" w:cs="Arial"/>
          <w:b/>
          <w:sz w:val="16"/>
          <w:szCs w:val="16"/>
        </w:rPr>
        <w:t xml:space="preserve">Капитальный ремонт </w:t>
      </w:r>
      <w:r w:rsidRPr="0010102D">
        <w:rPr>
          <w:rFonts w:ascii="Arial" w:hAnsi="Arial" w:cs="Arial"/>
          <w:sz w:val="16"/>
          <w:szCs w:val="16"/>
        </w:rPr>
        <w:t>– для целей настоящих Правил землепользования и застройки под капитальным ремонтом понимается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  при проведении которого затрагиваются конструктивные и другие характеристики надежности и безопасности таких объектов, и при этом не производится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E872CD" w:rsidRPr="0010102D" w:rsidRDefault="00E872CD" w:rsidP="00B05CE7">
      <w:pPr>
        <w:widowControl w:val="0"/>
        <w:numPr>
          <w:ilvl w:val="0"/>
          <w:numId w:val="2"/>
        </w:numPr>
        <w:tabs>
          <w:tab w:val="clear" w:pos="0"/>
          <w:tab w:val="num" w:pos="-851"/>
          <w:tab w:val="left" w:pos="-426"/>
        </w:tabs>
        <w:suppressAutoHyphens/>
        <w:autoSpaceDE w:val="0"/>
        <w:ind w:firstLine="142"/>
        <w:jc w:val="both"/>
        <w:rPr>
          <w:rFonts w:ascii="Arial" w:hAnsi="Arial" w:cs="Arial"/>
          <w:sz w:val="16"/>
          <w:szCs w:val="16"/>
        </w:rPr>
      </w:pPr>
      <w:r w:rsidRPr="0010102D">
        <w:rPr>
          <w:rFonts w:ascii="Arial" w:hAnsi="Arial" w:cs="Arial"/>
          <w:b/>
          <w:sz w:val="16"/>
          <w:szCs w:val="16"/>
        </w:rPr>
        <w:t>Красные линии</w:t>
      </w:r>
      <w:r w:rsidRPr="0010102D">
        <w:rPr>
          <w:rFonts w:ascii="Arial" w:hAnsi="Arial" w:cs="Arial"/>
          <w:noProof/>
          <w:sz w:val="16"/>
          <w:szCs w:val="16"/>
        </w:rPr>
        <w:t xml:space="preserve"> —</w:t>
      </w:r>
      <w:r w:rsidRPr="0010102D">
        <w:rPr>
          <w:rFonts w:ascii="Arial" w:hAnsi="Arial" w:cs="Arial"/>
          <w:sz w:val="16"/>
          <w:szCs w:val="16"/>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E872CD" w:rsidRPr="0010102D" w:rsidRDefault="00E872CD" w:rsidP="00B05CE7">
      <w:pPr>
        <w:widowControl w:val="0"/>
        <w:numPr>
          <w:ilvl w:val="0"/>
          <w:numId w:val="2"/>
        </w:numPr>
        <w:tabs>
          <w:tab w:val="clear" w:pos="0"/>
          <w:tab w:val="num" w:pos="-851"/>
          <w:tab w:val="left" w:pos="-426"/>
        </w:tabs>
        <w:suppressAutoHyphens/>
        <w:autoSpaceDE w:val="0"/>
        <w:ind w:firstLine="142"/>
        <w:jc w:val="both"/>
        <w:rPr>
          <w:rFonts w:ascii="Arial" w:hAnsi="Arial" w:cs="Arial"/>
          <w:sz w:val="16"/>
          <w:szCs w:val="16"/>
        </w:rPr>
      </w:pPr>
      <w:r w:rsidRPr="0010102D">
        <w:rPr>
          <w:rFonts w:ascii="Arial" w:hAnsi="Arial" w:cs="Arial"/>
          <w:b/>
          <w:sz w:val="16"/>
          <w:szCs w:val="16"/>
        </w:rPr>
        <w:t>Линейные объекты</w:t>
      </w:r>
      <w:r w:rsidRPr="0010102D">
        <w:rPr>
          <w:rFonts w:ascii="Arial" w:hAnsi="Arial" w:cs="Arial"/>
          <w:noProof/>
          <w:sz w:val="16"/>
          <w:szCs w:val="16"/>
        </w:rPr>
        <w:t xml:space="preserve"> —</w:t>
      </w:r>
      <w:r w:rsidRPr="0010102D">
        <w:rPr>
          <w:rFonts w:ascii="Arial" w:hAnsi="Arial" w:cs="Arial"/>
          <w:sz w:val="16"/>
          <w:szCs w:val="16"/>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E872CD" w:rsidRPr="0010102D" w:rsidRDefault="00E872CD" w:rsidP="00B05CE7">
      <w:pPr>
        <w:widowControl w:val="0"/>
        <w:numPr>
          <w:ilvl w:val="0"/>
          <w:numId w:val="2"/>
        </w:numPr>
        <w:tabs>
          <w:tab w:val="clear" w:pos="0"/>
          <w:tab w:val="num" w:pos="-851"/>
          <w:tab w:val="left" w:pos="-426"/>
        </w:tabs>
        <w:suppressAutoHyphens/>
        <w:autoSpaceDE w:val="0"/>
        <w:ind w:firstLine="142"/>
        <w:jc w:val="both"/>
        <w:rPr>
          <w:rFonts w:ascii="Arial" w:hAnsi="Arial" w:cs="Arial"/>
          <w:b/>
          <w:sz w:val="16"/>
          <w:szCs w:val="16"/>
        </w:rPr>
      </w:pPr>
      <w:r w:rsidRPr="0010102D">
        <w:rPr>
          <w:rFonts w:ascii="Arial" w:hAnsi="Arial" w:cs="Arial"/>
          <w:b/>
          <w:sz w:val="16"/>
          <w:szCs w:val="16"/>
        </w:rPr>
        <w:t xml:space="preserve">Межевание земельного участка - </w:t>
      </w:r>
      <w:r w:rsidRPr="0010102D">
        <w:rPr>
          <w:rFonts w:ascii="Arial" w:hAnsi="Arial" w:cs="Arial"/>
          <w:sz w:val="16"/>
          <w:szCs w:val="16"/>
        </w:rPr>
        <w:t>мероприятия по определению местоположения и границ земельного участка на местности;</w:t>
      </w:r>
    </w:p>
    <w:p w:rsidR="00E872CD" w:rsidRPr="0010102D" w:rsidRDefault="00E872CD" w:rsidP="00B05CE7">
      <w:pPr>
        <w:widowControl w:val="0"/>
        <w:numPr>
          <w:ilvl w:val="0"/>
          <w:numId w:val="2"/>
        </w:numPr>
        <w:tabs>
          <w:tab w:val="clear" w:pos="0"/>
          <w:tab w:val="num" w:pos="-851"/>
          <w:tab w:val="left" w:pos="-426"/>
        </w:tabs>
        <w:suppressAutoHyphens/>
        <w:autoSpaceDE w:val="0"/>
        <w:ind w:firstLine="142"/>
        <w:jc w:val="both"/>
        <w:rPr>
          <w:rFonts w:ascii="Arial" w:hAnsi="Arial" w:cs="Arial"/>
          <w:sz w:val="16"/>
          <w:szCs w:val="16"/>
        </w:rPr>
      </w:pPr>
      <w:r w:rsidRPr="0010102D">
        <w:rPr>
          <w:rFonts w:ascii="Arial" w:hAnsi="Arial" w:cs="Arial"/>
          <w:b/>
          <w:sz w:val="16"/>
          <w:szCs w:val="16"/>
        </w:rPr>
        <w:t>Недвижимость</w:t>
      </w:r>
      <w:r w:rsidRPr="0010102D">
        <w:rPr>
          <w:rFonts w:ascii="Arial" w:hAnsi="Arial" w:cs="Arial"/>
          <w:sz w:val="16"/>
          <w:szCs w:val="16"/>
        </w:rPr>
        <w:t xml:space="preserve">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E872CD" w:rsidRPr="0010102D" w:rsidRDefault="00E872CD" w:rsidP="00B05CE7">
      <w:pPr>
        <w:numPr>
          <w:ilvl w:val="0"/>
          <w:numId w:val="2"/>
        </w:numPr>
        <w:tabs>
          <w:tab w:val="clear" w:pos="0"/>
        </w:tabs>
        <w:ind w:firstLine="142"/>
        <w:jc w:val="both"/>
        <w:rPr>
          <w:rFonts w:ascii="Arial" w:hAnsi="Arial" w:cs="Arial"/>
          <w:sz w:val="16"/>
          <w:szCs w:val="16"/>
        </w:rPr>
      </w:pPr>
      <w:r w:rsidRPr="0010102D">
        <w:rPr>
          <w:rFonts w:ascii="Arial" w:hAnsi="Arial" w:cs="Arial"/>
          <w:b/>
          <w:sz w:val="16"/>
          <w:szCs w:val="16"/>
        </w:rPr>
        <w:t>Некапитальные строения, сооружения</w:t>
      </w:r>
      <w:r w:rsidRPr="0010102D">
        <w:rPr>
          <w:rFonts w:ascii="Arial" w:hAnsi="Arial" w:cs="Arial"/>
          <w:sz w:val="16"/>
          <w:szCs w:val="16"/>
        </w:rPr>
        <w:t xml:space="preserve"> - строения, сооружения, которые не имеют прочной связи с землей и конструктивные характеристики кот</w:t>
      </w:r>
      <w:r w:rsidRPr="0010102D">
        <w:rPr>
          <w:rFonts w:ascii="Arial" w:hAnsi="Arial" w:cs="Arial"/>
          <w:sz w:val="16"/>
          <w:szCs w:val="16"/>
        </w:rPr>
        <w:t>о</w:t>
      </w:r>
      <w:r w:rsidRPr="0010102D">
        <w:rPr>
          <w:rFonts w:ascii="Arial" w:hAnsi="Arial" w:cs="Arial"/>
          <w:sz w:val="16"/>
          <w:szCs w:val="16"/>
        </w:rPr>
        <w:t>рых позволяют осуществить их перемещение и (или) демонтаж и последующую сборку без несоразмерного ущерба назначению и без изменения о</w:t>
      </w:r>
      <w:r w:rsidRPr="0010102D">
        <w:rPr>
          <w:rFonts w:ascii="Arial" w:hAnsi="Arial" w:cs="Arial"/>
          <w:sz w:val="16"/>
          <w:szCs w:val="16"/>
        </w:rPr>
        <w:t>с</w:t>
      </w:r>
      <w:r w:rsidRPr="0010102D">
        <w:rPr>
          <w:rFonts w:ascii="Arial" w:hAnsi="Arial" w:cs="Arial"/>
          <w:sz w:val="16"/>
          <w:szCs w:val="16"/>
        </w:rPr>
        <w:t>новных характеристик строений, сооружений (в том числе киосков, навесов и других подобных строений, сооружений);</w:t>
      </w:r>
    </w:p>
    <w:p w:rsidR="00E872CD" w:rsidRPr="0010102D" w:rsidRDefault="00E872CD" w:rsidP="00B05CE7">
      <w:pPr>
        <w:numPr>
          <w:ilvl w:val="0"/>
          <w:numId w:val="2"/>
        </w:numPr>
        <w:tabs>
          <w:tab w:val="clear" w:pos="0"/>
        </w:tabs>
        <w:ind w:firstLine="142"/>
        <w:jc w:val="both"/>
        <w:rPr>
          <w:rFonts w:ascii="Arial" w:hAnsi="Arial" w:cs="Arial"/>
          <w:sz w:val="16"/>
          <w:szCs w:val="16"/>
        </w:rPr>
      </w:pPr>
      <w:r w:rsidRPr="0010102D">
        <w:rPr>
          <w:rFonts w:ascii="Arial" w:hAnsi="Arial" w:cs="Arial"/>
          <w:b/>
          <w:sz w:val="16"/>
          <w:szCs w:val="16"/>
        </w:rPr>
        <w:t>Объект индивидуального жилищного строительства</w:t>
      </w:r>
      <w:r w:rsidRPr="0010102D">
        <w:rPr>
          <w:rFonts w:ascii="Arial" w:hAnsi="Arial" w:cs="Arial"/>
          <w:sz w:val="16"/>
          <w:szCs w:val="16"/>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w:t>
      </w:r>
      <w:r w:rsidRPr="0010102D">
        <w:rPr>
          <w:rFonts w:ascii="Arial" w:hAnsi="Arial" w:cs="Arial"/>
          <w:sz w:val="16"/>
          <w:szCs w:val="16"/>
        </w:rPr>
        <w:t>а</w:t>
      </w:r>
      <w:r w:rsidRPr="0010102D">
        <w:rPr>
          <w:rFonts w:ascii="Arial" w:hAnsi="Arial" w:cs="Arial"/>
          <w:sz w:val="16"/>
          <w:szCs w:val="16"/>
        </w:rPr>
        <w:t>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w:t>
      </w:r>
      <w:r w:rsidRPr="0010102D">
        <w:rPr>
          <w:rFonts w:ascii="Arial" w:hAnsi="Arial" w:cs="Arial"/>
          <w:sz w:val="16"/>
          <w:szCs w:val="16"/>
        </w:rPr>
        <w:t>ь</w:t>
      </w:r>
      <w:r w:rsidRPr="0010102D">
        <w:rPr>
          <w:rFonts w:ascii="Arial" w:hAnsi="Arial" w:cs="Arial"/>
          <w:sz w:val="16"/>
          <w:szCs w:val="16"/>
        </w:rPr>
        <w:t>ными законами и нормативными правовыми актами Российской Федерации;</w:t>
      </w:r>
    </w:p>
    <w:p w:rsidR="00E872CD" w:rsidRPr="0010102D" w:rsidRDefault="00E872CD" w:rsidP="00B05CE7">
      <w:pPr>
        <w:numPr>
          <w:ilvl w:val="1"/>
          <w:numId w:val="2"/>
        </w:numPr>
        <w:tabs>
          <w:tab w:val="clear" w:pos="0"/>
          <w:tab w:val="num" w:pos="-1843"/>
          <w:tab w:val="num" w:pos="-851"/>
          <w:tab w:val="left" w:pos="-426"/>
        </w:tabs>
        <w:ind w:firstLine="142"/>
        <w:jc w:val="both"/>
        <w:rPr>
          <w:rFonts w:ascii="Arial" w:hAnsi="Arial" w:cs="Arial"/>
          <w:sz w:val="16"/>
          <w:szCs w:val="16"/>
        </w:rPr>
      </w:pPr>
      <w:r w:rsidRPr="0010102D">
        <w:rPr>
          <w:rFonts w:ascii="Arial" w:hAnsi="Arial" w:cs="Arial"/>
          <w:b/>
          <w:sz w:val="16"/>
          <w:szCs w:val="16"/>
        </w:rPr>
        <w:t>Объект капитального строительства</w:t>
      </w:r>
      <w:r w:rsidRPr="0010102D">
        <w:rPr>
          <w:rFonts w:ascii="Arial" w:hAnsi="Arial" w:cs="Arial"/>
          <w:sz w:val="16"/>
          <w:szCs w:val="16"/>
        </w:rPr>
        <w:t xml:space="preserve"> – здание, строение, сооружение, объекты, строительство которых не завершено (далее - объекты незаве</w:t>
      </w:r>
      <w:r w:rsidRPr="0010102D">
        <w:rPr>
          <w:rFonts w:ascii="Arial" w:hAnsi="Arial" w:cs="Arial"/>
          <w:sz w:val="16"/>
          <w:szCs w:val="16"/>
        </w:rPr>
        <w:t>р</w:t>
      </w:r>
      <w:r w:rsidRPr="0010102D">
        <w:rPr>
          <w:rFonts w:ascii="Arial" w:hAnsi="Arial" w:cs="Arial"/>
          <w:sz w:val="16"/>
          <w:szCs w:val="16"/>
        </w:rPr>
        <w:t>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E872CD" w:rsidRPr="0010102D" w:rsidRDefault="00E872CD" w:rsidP="00B05CE7">
      <w:pPr>
        <w:widowControl w:val="0"/>
        <w:numPr>
          <w:ilvl w:val="0"/>
          <w:numId w:val="2"/>
        </w:numPr>
        <w:tabs>
          <w:tab w:val="clear" w:pos="0"/>
          <w:tab w:val="num" w:pos="-851"/>
          <w:tab w:val="left" w:pos="-426"/>
        </w:tabs>
        <w:suppressAutoHyphens/>
        <w:autoSpaceDE w:val="0"/>
        <w:ind w:firstLine="142"/>
        <w:jc w:val="both"/>
        <w:rPr>
          <w:rFonts w:ascii="Arial" w:hAnsi="Arial" w:cs="Arial"/>
          <w:sz w:val="16"/>
          <w:szCs w:val="16"/>
        </w:rPr>
      </w:pPr>
      <w:r w:rsidRPr="0010102D">
        <w:rPr>
          <w:rFonts w:ascii="Arial" w:hAnsi="Arial" w:cs="Arial"/>
          <w:b/>
          <w:sz w:val="16"/>
          <w:szCs w:val="16"/>
        </w:rPr>
        <w:t>Основные виды разрешенного использования</w:t>
      </w:r>
      <w:r w:rsidRPr="0010102D">
        <w:rPr>
          <w:rFonts w:ascii="Arial" w:hAnsi="Arial" w:cs="Arial"/>
          <w:noProof/>
          <w:sz w:val="16"/>
          <w:szCs w:val="16"/>
        </w:rPr>
        <w:t xml:space="preserve"> — </w:t>
      </w:r>
      <w:r w:rsidRPr="0010102D">
        <w:rPr>
          <w:rFonts w:ascii="Arial" w:hAnsi="Arial" w:cs="Arial"/>
          <w:sz w:val="16"/>
          <w:szCs w:val="16"/>
        </w:rPr>
        <w:t>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E872CD" w:rsidRPr="0010102D" w:rsidRDefault="00E872CD" w:rsidP="00B05CE7">
      <w:pPr>
        <w:widowControl w:val="0"/>
        <w:numPr>
          <w:ilvl w:val="0"/>
          <w:numId w:val="2"/>
        </w:numPr>
        <w:tabs>
          <w:tab w:val="clear" w:pos="0"/>
          <w:tab w:val="num" w:pos="-851"/>
          <w:tab w:val="left" w:pos="-426"/>
        </w:tabs>
        <w:suppressAutoHyphens/>
        <w:autoSpaceDE w:val="0"/>
        <w:ind w:firstLine="142"/>
        <w:jc w:val="both"/>
        <w:rPr>
          <w:rFonts w:ascii="Arial" w:hAnsi="Arial" w:cs="Arial"/>
          <w:sz w:val="16"/>
          <w:szCs w:val="16"/>
        </w:rPr>
      </w:pPr>
      <w:r w:rsidRPr="0010102D">
        <w:rPr>
          <w:rFonts w:ascii="Arial" w:hAnsi="Arial" w:cs="Arial"/>
          <w:b/>
          <w:sz w:val="16"/>
          <w:szCs w:val="16"/>
        </w:rPr>
        <w:t xml:space="preserve">Правила землепользования и застройки – </w:t>
      </w:r>
      <w:r w:rsidRPr="0010102D">
        <w:rPr>
          <w:rFonts w:ascii="Arial" w:hAnsi="Arial" w:cs="Arial"/>
          <w:sz w:val="16"/>
          <w:szCs w:val="16"/>
        </w:rPr>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E872CD" w:rsidRPr="0010102D" w:rsidRDefault="00E872CD" w:rsidP="00B05CE7">
      <w:pPr>
        <w:numPr>
          <w:ilvl w:val="0"/>
          <w:numId w:val="2"/>
        </w:numPr>
        <w:tabs>
          <w:tab w:val="clear" w:pos="0"/>
          <w:tab w:val="num" w:pos="-851"/>
          <w:tab w:val="left" w:pos="-426"/>
        </w:tabs>
        <w:suppressAutoHyphens/>
        <w:autoSpaceDE w:val="0"/>
        <w:ind w:firstLine="142"/>
        <w:jc w:val="both"/>
        <w:rPr>
          <w:rFonts w:ascii="Arial" w:hAnsi="Arial" w:cs="Arial"/>
          <w:sz w:val="16"/>
          <w:szCs w:val="16"/>
        </w:rPr>
      </w:pPr>
      <w:r w:rsidRPr="0010102D">
        <w:rPr>
          <w:rFonts w:ascii="Arial" w:hAnsi="Arial" w:cs="Arial"/>
          <w:b/>
          <w:sz w:val="16"/>
          <w:szCs w:val="16"/>
        </w:rPr>
        <w:lastRenderedPageBreak/>
        <w:t>Прибрежные защитные полосы</w:t>
      </w:r>
      <w:r w:rsidRPr="0010102D">
        <w:rPr>
          <w:rFonts w:ascii="Arial" w:hAnsi="Arial" w:cs="Arial"/>
          <w:sz w:val="16"/>
          <w:szCs w:val="16"/>
        </w:rPr>
        <w:t xml:space="preserve"> – территории, установленные в границах </w:t>
      </w:r>
      <w:proofErr w:type="spellStart"/>
      <w:r w:rsidRPr="0010102D">
        <w:rPr>
          <w:rFonts w:ascii="Arial" w:hAnsi="Arial" w:cs="Arial"/>
          <w:sz w:val="16"/>
          <w:szCs w:val="16"/>
        </w:rPr>
        <w:t>водоохранных</w:t>
      </w:r>
      <w:proofErr w:type="spellEnd"/>
      <w:r w:rsidRPr="0010102D">
        <w:rPr>
          <w:rFonts w:ascii="Arial" w:hAnsi="Arial" w:cs="Arial"/>
          <w:sz w:val="16"/>
          <w:szCs w:val="16"/>
        </w:rPr>
        <w:t xml:space="preserve"> зон, на которых вводятся дополнительные ограничения хозяйственной и иной деятельности.</w:t>
      </w:r>
    </w:p>
    <w:p w:rsidR="00E872CD" w:rsidRPr="0010102D" w:rsidRDefault="00E872CD" w:rsidP="00B05CE7">
      <w:pPr>
        <w:widowControl w:val="0"/>
        <w:numPr>
          <w:ilvl w:val="0"/>
          <w:numId w:val="2"/>
        </w:numPr>
        <w:tabs>
          <w:tab w:val="clear" w:pos="0"/>
          <w:tab w:val="num" w:pos="-851"/>
          <w:tab w:val="left" w:pos="-426"/>
        </w:tabs>
        <w:suppressAutoHyphens/>
        <w:autoSpaceDE w:val="0"/>
        <w:ind w:firstLine="142"/>
        <w:jc w:val="both"/>
        <w:rPr>
          <w:rFonts w:ascii="Arial" w:hAnsi="Arial" w:cs="Arial"/>
          <w:sz w:val="16"/>
          <w:szCs w:val="16"/>
        </w:rPr>
      </w:pPr>
      <w:r w:rsidRPr="0010102D">
        <w:rPr>
          <w:rFonts w:ascii="Arial" w:hAnsi="Arial" w:cs="Arial"/>
          <w:b/>
          <w:sz w:val="16"/>
          <w:szCs w:val="16"/>
        </w:rPr>
        <w:t>Проектная документация</w:t>
      </w:r>
      <w:r w:rsidRPr="0010102D">
        <w:rPr>
          <w:rFonts w:ascii="Arial" w:hAnsi="Arial" w:cs="Arial"/>
          <w:noProof/>
          <w:sz w:val="16"/>
          <w:szCs w:val="16"/>
        </w:rPr>
        <w:t xml:space="preserve"> —</w:t>
      </w:r>
      <w:r w:rsidRPr="0010102D">
        <w:rPr>
          <w:rFonts w:ascii="Arial" w:hAnsi="Arial" w:cs="Arial"/>
          <w:sz w:val="16"/>
          <w:szCs w:val="16"/>
        </w:rPr>
        <w:t xml:space="preserve">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E872CD" w:rsidRPr="0010102D" w:rsidRDefault="00E872CD" w:rsidP="00E872CD">
      <w:pPr>
        <w:pStyle w:val="ConsPlusNormal"/>
        <w:tabs>
          <w:tab w:val="num" w:pos="-851"/>
          <w:tab w:val="left" w:pos="-426"/>
        </w:tabs>
        <w:ind w:firstLine="142"/>
        <w:jc w:val="both"/>
        <w:rPr>
          <w:sz w:val="16"/>
          <w:szCs w:val="16"/>
        </w:rPr>
      </w:pPr>
      <w:r w:rsidRPr="0010102D">
        <w:rPr>
          <w:b/>
          <w:sz w:val="16"/>
          <w:szCs w:val="16"/>
        </w:rPr>
        <w:t>Публичный сервитут</w:t>
      </w:r>
      <w:r w:rsidRPr="0010102D">
        <w:rPr>
          <w:sz w:val="16"/>
          <w:szCs w:val="16"/>
        </w:rPr>
        <w:t xml:space="preserve"> – право ограниченного пользования чужой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w:t>
      </w:r>
      <w:r w:rsidRPr="0010102D">
        <w:rPr>
          <w:sz w:val="16"/>
          <w:szCs w:val="16"/>
        </w:rPr>
        <w:t>в</w:t>
      </w:r>
      <w:r w:rsidRPr="0010102D">
        <w:rPr>
          <w:sz w:val="16"/>
          <w:szCs w:val="16"/>
        </w:rPr>
        <w:t>ления в случаях, если это необходимо для обеспечения интересов государства, местного самоуправления или местного населения, без изъятия з</w:t>
      </w:r>
      <w:r w:rsidRPr="0010102D">
        <w:rPr>
          <w:sz w:val="16"/>
          <w:szCs w:val="16"/>
        </w:rPr>
        <w:t>е</w:t>
      </w:r>
      <w:r w:rsidRPr="0010102D">
        <w:rPr>
          <w:sz w:val="16"/>
          <w:szCs w:val="16"/>
        </w:rPr>
        <w:t>мельных участков.</w:t>
      </w:r>
    </w:p>
    <w:p w:rsidR="00E872CD" w:rsidRPr="0010102D" w:rsidRDefault="00E872CD" w:rsidP="00B05CE7">
      <w:pPr>
        <w:widowControl w:val="0"/>
        <w:numPr>
          <w:ilvl w:val="0"/>
          <w:numId w:val="2"/>
        </w:numPr>
        <w:tabs>
          <w:tab w:val="clear" w:pos="0"/>
          <w:tab w:val="num" w:pos="-851"/>
          <w:tab w:val="left" w:pos="-426"/>
        </w:tabs>
        <w:suppressAutoHyphens/>
        <w:autoSpaceDE w:val="0"/>
        <w:ind w:firstLine="142"/>
        <w:jc w:val="both"/>
        <w:rPr>
          <w:rFonts w:ascii="Arial" w:hAnsi="Arial" w:cs="Arial"/>
          <w:sz w:val="16"/>
          <w:szCs w:val="16"/>
        </w:rPr>
      </w:pPr>
      <w:r w:rsidRPr="0010102D">
        <w:rPr>
          <w:rFonts w:ascii="Arial" w:hAnsi="Arial" w:cs="Arial"/>
          <w:b/>
          <w:sz w:val="16"/>
          <w:szCs w:val="16"/>
        </w:rPr>
        <w:t>Разрешение на строительство</w:t>
      </w:r>
      <w:r w:rsidRPr="0010102D">
        <w:rPr>
          <w:rFonts w:ascii="Arial" w:hAnsi="Arial" w:cs="Arial"/>
          <w:sz w:val="16"/>
          <w:szCs w:val="16"/>
        </w:rPr>
        <w:t xml:space="preserve"> —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9" w:history="1">
        <w:r w:rsidRPr="0010102D">
          <w:rPr>
            <w:rFonts w:ascii="Arial" w:hAnsi="Arial" w:cs="Arial"/>
            <w:sz w:val="16"/>
            <w:szCs w:val="16"/>
          </w:rPr>
          <w:t>частью 1.1</w:t>
        </w:r>
      </w:hyperlink>
      <w:r w:rsidRPr="0010102D">
        <w:rPr>
          <w:rFonts w:ascii="Arial" w:hAnsi="Arial" w:cs="Arial"/>
          <w:sz w:val="16"/>
          <w:szCs w:val="16"/>
        </w:rP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
    <w:p w:rsidR="00E872CD" w:rsidRPr="0010102D" w:rsidRDefault="00E872CD" w:rsidP="00E872CD">
      <w:pPr>
        <w:pStyle w:val="ConsPlusNormal"/>
        <w:tabs>
          <w:tab w:val="num" w:pos="-851"/>
          <w:tab w:val="left" w:pos="-426"/>
        </w:tabs>
        <w:ind w:firstLine="142"/>
        <w:jc w:val="both"/>
        <w:rPr>
          <w:sz w:val="16"/>
          <w:szCs w:val="16"/>
        </w:rPr>
      </w:pPr>
      <w:r w:rsidRPr="0010102D">
        <w:rPr>
          <w:b/>
          <w:sz w:val="16"/>
          <w:szCs w:val="16"/>
        </w:rPr>
        <w:t>Реконструкция (за исключением линейных объектов)</w:t>
      </w:r>
      <w:r w:rsidRPr="0010102D">
        <w:rPr>
          <w:sz w:val="16"/>
          <w:szCs w:val="16"/>
        </w:rPr>
        <w:t xml:space="preserve"> - изменение параметров объекта капитального строительства, его частей (высоты, колич</w:t>
      </w:r>
      <w:r w:rsidRPr="0010102D">
        <w:rPr>
          <w:sz w:val="16"/>
          <w:szCs w:val="16"/>
        </w:rPr>
        <w:t>е</w:t>
      </w:r>
      <w:r w:rsidRPr="0010102D">
        <w:rPr>
          <w:sz w:val="16"/>
          <w:szCs w:val="16"/>
        </w:rPr>
        <w:t>ства этажей, площади, объема), в том числе надстройка, перестройка, расширение объекта капитального строительства, а также замена и (или) во</w:t>
      </w:r>
      <w:r w:rsidRPr="0010102D">
        <w:rPr>
          <w:sz w:val="16"/>
          <w:szCs w:val="16"/>
        </w:rPr>
        <w:t>с</w:t>
      </w:r>
      <w:r w:rsidRPr="0010102D">
        <w:rPr>
          <w:sz w:val="16"/>
          <w:szCs w:val="16"/>
        </w:rPr>
        <w:t>становление несущих строительных конструкций объекта капитального строительства, за исключением замены отдельных элементов таких констру</w:t>
      </w:r>
      <w:r w:rsidRPr="0010102D">
        <w:rPr>
          <w:sz w:val="16"/>
          <w:szCs w:val="16"/>
        </w:rPr>
        <w:t>к</w:t>
      </w:r>
      <w:r w:rsidRPr="0010102D">
        <w:rPr>
          <w:sz w:val="16"/>
          <w:szCs w:val="16"/>
        </w:rPr>
        <w:t>ций на аналогичные или иные улучшающие показатели таких конструкций элементы и (или) восстановления указанных элементов;</w:t>
      </w:r>
    </w:p>
    <w:p w:rsidR="00E872CD" w:rsidRPr="0010102D" w:rsidRDefault="00E872CD" w:rsidP="00B05CE7">
      <w:pPr>
        <w:widowControl w:val="0"/>
        <w:numPr>
          <w:ilvl w:val="0"/>
          <w:numId w:val="2"/>
        </w:numPr>
        <w:tabs>
          <w:tab w:val="clear" w:pos="0"/>
          <w:tab w:val="num" w:pos="-851"/>
          <w:tab w:val="left" w:pos="-426"/>
        </w:tabs>
        <w:suppressAutoHyphens/>
        <w:autoSpaceDE w:val="0"/>
        <w:ind w:firstLine="142"/>
        <w:jc w:val="both"/>
        <w:rPr>
          <w:rFonts w:ascii="Arial" w:hAnsi="Arial" w:cs="Arial"/>
          <w:sz w:val="16"/>
          <w:szCs w:val="16"/>
        </w:rPr>
      </w:pPr>
      <w:r w:rsidRPr="0010102D">
        <w:rPr>
          <w:rFonts w:ascii="Arial" w:hAnsi="Arial" w:cs="Arial"/>
          <w:b/>
          <w:sz w:val="16"/>
          <w:szCs w:val="16"/>
        </w:rPr>
        <w:t xml:space="preserve">Санитарно-защитная зона – </w:t>
      </w:r>
      <w:r w:rsidRPr="0010102D">
        <w:rPr>
          <w:rFonts w:ascii="Arial" w:hAnsi="Arial" w:cs="Arial"/>
          <w:bCs/>
          <w:sz w:val="16"/>
          <w:szCs w:val="16"/>
        </w:rPr>
        <w:t xml:space="preserve">специальная территория с особым режимом использования, устанавливается в целях обеспечения безопасности населения вокруг объектов и производств, являющихся источниками воздействия на среду обитания и здоровье человека, </w:t>
      </w:r>
      <w:r w:rsidRPr="0010102D">
        <w:rPr>
          <w:rFonts w:ascii="Arial" w:hAnsi="Arial" w:cs="Arial"/>
          <w:sz w:val="16"/>
          <w:szCs w:val="16"/>
        </w:rPr>
        <w:t>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E872CD" w:rsidRPr="0010102D" w:rsidRDefault="00E872CD" w:rsidP="00B05CE7">
      <w:pPr>
        <w:numPr>
          <w:ilvl w:val="0"/>
          <w:numId w:val="2"/>
        </w:numPr>
        <w:tabs>
          <w:tab w:val="clear" w:pos="0"/>
          <w:tab w:val="num" w:pos="-2127"/>
        </w:tabs>
        <w:ind w:firstLine="142"/>
        <w:jc w:val="both"/>
        <w:rPr>
          <w:rFonts w:ascii="Arial" w:hAnsi="Arial" w:cs="Arial"/>
          <w:sz w:val="16"/>
          <w:szCs w:val="16"/>
        </w:rPr>
      </w:pPr>
      <w:r w:rsidRPr="0010102D">
        <w:rPr>
          <w:rFonts w:ascii="Arial" w:hAnsi="Arial" w:cs="Arial"/>
          <w:b/>
          <w:sz w:val="16"/>
          <w:szCs w:val="16"/>
        </w:rPr>
        <w:t>Снос объекта капитального строительства</w:t>
      </w:r>
      <w:r w:rsidRPr="0010102D">
        <w:rPr>
          <w:rFonts w:ascii="Arial" w:hAnsi="Arial" w:cs="Arial"/>
          <w:sz w:val="16"/>
          <w:szCs w:val="16"/>
        </w:rPr>
        <w:t xml:space="preserve"> - ликвидация объекта капитального строительства путем его разрушения (за исключением разруш</w:t>
      </w:r>
      <w:r w:rsidRPr="0010102D">
        <w:rPr>
          <w:rFonts w:ascii="Arial" w:hAnsi="Arial" w:cs="Arial"/>
          <w:sz w:val="16"/>
          <w:szCs w:val="16"/>
        </w:rPr>
        <w:t>е</w:t>
      </w:r>
      <w:r w:rsidRPr="0010102D">
        <w:rPr>
          <w:rFonts w:ascii="Arial" w:hAnsi="Arial" w:cs="Arial"/>
          <w:sz w:val="16"/>
          <w:szCs w:val="16"/>
        </w:rPr>
        <w:t>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E872CD" w:rsidRPr="0010102D" w:rsidRDefault="00E872CD" w:rsidP="00B05CE7">
      <w:pPr>
        <w:widowControl w:val="0"/>
        <w:numPr>
          <w:ilvl w:val="0"/>
          <w:numId w:val="2"/>
        </w:numPr>
        <w:tabs>
          <w:tab w:val="clear" w:pos="0"/>
          <w:tab w:val="num" w:pos="-851"/>
          <w:tab w:val="left" w:pos="-426"/>
        </w:tabs>
        <w:suppressAutoHyphens/>
        <w:autoSpaceDE w:val="0"/>
        <w:ind w:firstLine="142"/>
        <w:jc w:val="both"/>
        <w:rPr>
          <w:rFonts w:ascii="Arial" w:hAnsi="Arial" w:cs="Arial"/>
          <w:sz w:val="16"/>
          <w:szCs w:val="16"/>
        </w:rPr>
      </w:pPr>
      <w:r w:rsidRPr="0010102D">
        <w:rPr>
          <w:rFonts w:ascii="Arial" w:hAnsi="Arial" w:cs="Arial"/>
          <w:b/>
          <w:sz w:val="16"/>
          <w:szCs w:val="16"/>
        </w:rPr>
        <w:t>Собственник земельного участка</w:t>
      </w:r>
      <w:r w:rsidRPr="0010102D">
        <w:rPr>
          <w:rFonts w:ascii="Arial" w:hAnsi="Arial" w:cs="Arial"/>
          <w:noProof/>
          <w:sz w:val="16"/>
          <w:szCs w:val="16"/>
        </w:rPr>
        <w:t xml:space="preserve"> —</w:t>
      </w:r>
      <w:r w:rsidRPr="0010102D">
        <w:rPr>
          <w:rFonts w:ascii="Arial" w:hAnsi="Arial" w:cs="Arial"/>
          <w:sz w:val="16"/>
          <w:szCs w:val="16"/>
        </w:rPr>
        <w:t xml:space="preserve"> лицо, обладающее правом собственности на земельный участок.</w:t>
      </w:r>
    </w:p>
    <w:p w:rsidR="00E872CD" w:rsidRPr="0010102D" w:rsidRDefault="00E872CD" w:rsidP="00B05CE7">
      <w:pPr>
        <w:widowControl w:val="0"/>
        <w:numPr>
          <w:ilvl w:val="0"/>
          <w:numId w:val="2"/>
        </w:numPr>
        <w:tabs>
          <w:tab w:val="clear" w:pos="0"/>
          <w:tab w:val="num" w:pos="-851"/>
          <w:tab w:val="left" w:pos="-426"/>
        </w:tabs>
        <w:suppressAutoHyphens/>
        <w:autoSpaceDE w:val="0"/>
        <w:ind w:firstLine="142"/>
        <w:jc w:val="both"/>
        <w:rPr>
          <w:rFonts w:ascii="Arial" w:hAnsi="Arial" w:cs="Arial"/>
          <w:sz w:val="16"/>
          <w:szCs w:val="16"/>
        </w:rPr>
      </w:pPr>
      <w:r w:rsidRPr="0010102D">
        <w:rPr>
          <w:rFonts w:ascii="Arial" w:hAnsi="Arial" w:cs="Arial"/>
          <w:b/>
          <w:sz w:val="16"/>
          <w:szCs w:val="16"/>
        </w:rPr>
        <w:t>Строительство</w:t>
      </w:r>
      <w:r w:rsidRPr="0010102D">
        <w:rPr>
          <w:rFonts w:ascii="Arial" w:hAnsi="Arial" w:cs="Arial"/>
          <w:sz w:val="16"/>
          <w:szCs w:val="16"/>
        </w:rPr>
        <w:t xml:space="preserve"> – создание зданий, строений, сооружений (в том числе на месте сносимых объектов капитального строительства);</w:t>
      </w:r>
    </w:p>
    <w:p w:rsidR="00E872CD" w:rsidRPr="0010102D" w:rsidRDefault="00E872CD" w:rsidP="00B05CE7">
      <w:pPr>
        <w:widowControl w:val="0"/>
        <w:numPr>
          <w:ilvl w:val="0"/>
          <w:numId w:val="2"/>
        </w:numPr>
        <w:tabs>
          <w:tab w:val="clear" w:pos="0"/>
          <w:tab w:val="num" w:pos="-851"/>
          <w:tab w:val="left" w:pos="-426"/>
        </w:tabs>
        <w:suppressAutoHyphens/>
        <w:autoSpaceDE w:val="0"/>
        <w:ind w:firstLine="142"/>
        <w:jc w:val="both"/>
        <w:rPr>
          <w:rFonts w:ascii="Arial" w:hAnsi="Arial" w:cs="Arial"/>
          <w:sz w:val="16"/>
          <w:szCs w:val="16"/>
        </w:rPr>
      </w:pPr>
      <w:r w:rsidRPr="0010102D">
        <w:rPr>
          <w:rFonts w:ascii="Arial" w:hAnsi="Arial" w:cs="Arial"/>
          <w:b/>
          <w:sz w:val="16"/>
          <w:szCs w:val="16"/>
        </w:rPr>
        <w:t>Территориальные зоны</w:t>
      </w:r>
      <w:r w:rsidRPr="0010102D">
        <w:rPr>
          <w:rFonts w:ascii="Arial" w:hAnsi="Arial" w:cs="Arial"/>
          <w:sz w:val="16"/>
          <w:szCs w:val="16"/>
        </w:rPr>
        <w:t xml:space="preserve"> – зоны, для которых в правилах землепользования и застройки определены границы и установлены градостроительные регламенты;</w:t>
      </w:r>
    </w:p>
    <w:p w:rsidR="00E872CD" w:rsidRPr="0010102D" w:rsidRDefault="00E872CD" w:rsidP="00B05CE7">
      <w:pPr>
        <w:widowControl w:val="0"/>
        <w:numPr>
          <w:ilvl w:val="0"/>
          <w:numId w:val="2"/>
        </w:numPr>
        <w:tabs>
          <w:tab w:val="clear" w:pos="0"/>
          <w:tab w:val="num" w:pos="-851"/>
          <w:tab w:val="left" w:pos="-426"/>
        </w:tabs>
        <w:suppressAutoHyphens/>
        <w:autoSpaceDE w:val="0"/>
        <w:ind w:firstLine="142"/>
        <w:jc w:val="both"/>
        <w:rPr>
          <w:rFonts w:ascii="Arial" w:hAnsi="Arial" w:cs="Arial"/>
          <w:sz w:val="16"/>
          <w:szCs w:val="16"/>
        </w:rPr>
      </w:pPr>
      <w:r w:rsidRPr="0010102D">
        <w:rPr>
          <w:rFonts w:ascii="Arial" w:hAnsi="Arial" w:cs="Arial"/>
          <w:b/>
          <w:sz w:val="16"/>
          <w:szCs w:val="16"/>
        </w:rPr>
        <w:t xml:space="preserve">Территориальное планирование – </w:t>
      </w:r>
      <w:r w:rsidRPr="0010102D">
        <w:rPr>
          <w:rFonts w:ascii="Arial" w:hAnsi="Arial" w:cs="Arial"/>
          <w:sz w:val="16"/>
          <w:szCs w:val="16"/>
        </w:rPr>
        <w:t>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E872CD" w:rsidRPr="0010102D" w:rsidRDefault="00E872CD" w:rsidP="00B05CE7">
      <w:pPr>
        <w:widowControl w:val="0"/>
        <w:numPr>
          <w:ilvl w:val="0"/>
          <w:numId w:val="2"/>
        </w:numPr>
        <w:tabs>
          <w:tab w:val="clear" w:pos="0"/>
          <w:tab w:val="num" w:pos="-851"/>
          <w:tab w:val="left" w:pos="-426"/>
        </w:tabs>
        <w:suppressAutoHyphens/>
        <w:autoSpaceDE w:val="0"/>
        <w:ind w:firstLine="142"/>
        <w:jc w:val="both"/>
        <w:rPr>
          <w:rFonts w:ascii="Arial" w:hAnsi="Arial" w:cs="Arial"/>
          <w:sz w:val="16"/>
          <w:szCs w:val="16"/>
        </w:rPr>
      </w:pPr>
      <w:r w:rsidRPr="0010102D">
        <w:rPr>
          <w:rFonts w:ascii="Arial" w:hAnsi="Arial" w:cs="Arial"/>
          <w:b/>
          <w:sz w:val="16"/>
          <w:szCs w:val="16"/>
        </w:rPr>
        <w:t xml:space="preserve">Территории общего пользования – </w:t>
      </w:r>
      <w:r w:rsidRPr="0010102D">
        <w:rPr>
          <w:rFonts w:ascii="Arial" w:hAnsi="Arial" w:cs="Arial"/>
          <w:sz w:val="16"/>
          <w:szCs w:val="16"/>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872CD" w:rsidRPr="0010102D" w:rsidRDefault="00E872CD" w:rsidP="00B05CE7">
      <w:pPr>
        <w:widowControl w:val="0"/>
        <w:numPr>
          <w:ilvl w:val="0"/>
          <w:numId w:val="2"/>
        </w:numPr>
        <w:tabs>
          <w:tab w:val="clear" w:pos="0"/>
          <w:tab w:val="num" w:pos="-851"/>
          <w:tab w:val="left" w:pos="-426"/>
        </w:tabs>
        <w:suppressAutoHyphens/>
        <w:autoSpaceDE w:val="0"/>
        <w:ind w:firstLine="142"/>
        <w:jc w:val="both"/>
        <w:rPr>
          <w:rFonts w:ascii="Arial" w:hAnsi="Arial" w:cs="Arial"/>
          <w:sz w:val="16"/>
          <w:szCs w:val="16"/>
        </w:rPr>
      </w:pPr>
      <w:r w:rsidRPr="0010102D">
        <w:rPr>
          <w:rFonts w:ascii="Arial" w:hAnsi="Arial" w:cs="Arial"/>
          <w:b/>
          <w:sz w:val="16"/>
          <w:szCs w:val="16"/>
        </w:rPr>
        <w:t>Технический регламент</w:t>
      </w:r>
      <w:r w:rsidRPr="0010102D">
        <w:rPr>
          <w:rFonts w:ascii="Arial" w:hAnsi="Arial" w:cs="Arial"/>
          <w:sz w:val="16"/>
          <w:szCs w:val="16"/>
        </w:rPr>
        <w:t xml:space="preserve"> - документ, который принят международным договором Российской Федерации, ратифицированным в порядке, установленном </w:t>
      </w:r>
      <w:hyperlink r:id="rId10" w:history="1">
        <w:r w:rsidRPr="0010102D">
          <w:rPr>
            <w:rFonts w:ascii="Arial" w:hAnsi="Arial" w:cs="Arial"/>
            <w:sz w:val="16"/>
            <w:szCs w:val="16"/>
          </w:rPr>
          <w:t>законодательством</w:t>
        </w:r>
      </w:hyperlink>
      <w:r w:rsidRPr="0010102D">
        <w:rPr>
          <w:rFonts w:ascii="Arial" w:hAnsi="Arial" w:cs="Arial"/>
          <w:sz w:val="16"/>
          <w:szCs w:val="16"/>
        </w:rPr>
        <w:t xml:space="preserve">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E872CD" w:rsidRPr="0010102D" w:rsidRDefault="00E872CD" w:rsidP="00B05CE7">
      <w:pPr>
        <w:widowControl w:val="0"/>
        <w:numPr>
          <w:ilvl w:val="0"/>
          <w:numId w:val="2"/>
        </w:numPr>
        <w:tabs>
          <w:tab w:val="clear" w:pos="0"/>
          <w:tab w:val="num" w:pos="-851"/>
          <w:tab w:val="left" w:pos="-426"/>
        </w:tabs>
        <w:suppressAutoHyphens/>
        <w:autoSpaceDE w:val="0"/>
        <w:ind w:firstLine="142"/>
        <w:jc w:val="both"/>
        <w:rPr>
          <w:rFonts w:ascii="Arial" w:hAnsi="Arial" w:cs="Arial"/>
          <w:sz w:val="16"/>
          <w:szCs w:val="16"/>
        </w:rPr>
      </w:pPr>
      <w:r w:rsidRPr="0010102D">
        <w:rPr>
          <w:rFonts w:ascii="Arial" w:hAnsi="Arial" w:cs="Arial"/>
          <w:b/>
          <w:sz w:val="16"/>
          <w:szCs w:val="16"/>
        </w:rPr>
        <w:t>Условно разрешенные виды использования</w:t>
      </w:r>
      <w:r w:rsidRPr="0010102D">
        <w:rPr>
          <w:rFonts w:ascii="Arial" w:hAnsi="Arial" w:cs="Arial"/>
          <w:sz w:val="16"/>
          <w:szCs w:val="16"/>
        </w:rPr>
        <w:t xml:space="preserve"> – виды использования, которые допустимы при соблюдении определенной статьей 39 Градостроительного кодекса Российской Федерации процедуры получения соответствующего разрешения, с проведением публичных слушаний или общественных обсуждений;</w:t>
      </w:r>
    </w:p>
    <w:p w:rsidR="00E872CD" w:rsidRPr="0010102D" w:rsidRDefault="00E872CD" w:rsidP="00B05CE7">
      <w:pPr>
        <w:widowControl w:val="0"/>
        <w:numPr>
          <w:ilvl w:val="0"/>
          <w:numId w:val="2"/>
        </w:numPr>
        <w:tabs>
          <w:tab w:val="clear" w:pos="0"/>
          <w:tab w:val="num" w:pos="-851"/>
          <w:tab w:val="left" w:pos="-426"/>
        </w:tabs>
        <w:suppressAutoHyphens/>
        <w:autoSpaceDE w:val="0"/>
        <w:ind w:firstLine="142"/>
        <w:jc w:val="both"/>
        <w:rPr>
          <w:rFonts w:ascii="Arial" w:hAnsi="Arial" w:cs="Arial"/>
          <w:sz w:val="16"/>
          <w:szCs w:val="16"/>
        </w:rPr>
      </w:pPr>
      <w:r w:rsidRPr="0010102D">
        <w:rPr>
          <w:rFonts w:ascii="Arial" w:hAnsi="Arial" w:cs="Arial"/>
          <w:b/>
          <w:sz w:val="16"/>
          <w:szCs w:val="16"/>
        </w:rPr>
        <w:t>Частный сервитут</w:t>
      </w:r>
      <w:r w:rsidRPr="0010102D">
        <w:rPr>
          <w:rFonts w:ascii="Arial" w:hAnsi="Arial" w:cs="Arial"/>
          <w:sz w:val="16"/>
          <w:szCs w:val="16"/>
        </w:rPr>
        <w:t xml:space="preserve"> — право ограниченного пользования чужой недвижимостью, установленное догово</w:t>
      </w:r>
      <w:r w:rsidRPr="0010102D">
        <w:rPr>
          <w:rFonts w:ascii="Arial" w:hAnsi="Arial" w:cs="Arial"/>
          <w:sz w:val="16"/>
          <w:szCs w:val="16"/>
        </w:rPr>
        <w:softHyphen/>
        <w:t>ром между физическими или юридическими лицами, и подлежащее регистрации в порядке, установленном для регистрации прав на недвижимое имущество.</w:t>
      </w:r>
    </w:p>
    <w:p w:rsidR="00E872CD" w:rsidRPr="0010102D" w:rsidRDefault="00E872CD" w:rsidP="00E872CD">
      <w:pPr>
        <w:pStyle w:val="1"/>
        <w:tabs>
          <w:tab w:val="num" w:pos="-851"/>
          <w:tab w:val="left" w:pos="-426"/>
        </w:tabs>
        <w:ind w:firstLine="709"/>
        <w:rPr>
          <w:rFonts w:ascii="Arial" w:hAnsi="Arial" w:cs="Arial"/>
          <w:sz w:val="16"/>
          <w:szCs w:val="16"/>
        </w:rPr>
      </w:pPr>
      <w:bookmarkStart w:id="3" w:name="_Toc1113178"/>
      <w:r w:rsidRPr="0010102D">
        <w:rPr>
          <w:rFonts w:ascii="Arial" w:hAnsi="Arial" w:cs="Arial"/>
          <w:sz w:val="16"/>
          <w:szCs w:val="16"/>
        </w:rPr>
        <w:t>Статья 2. Основания введения, цели и назначение Правил</w:t>
      </w:r>
      <w:bookmarkEnd w:id="3"/>
    </w:p>
    <w:p w:rsidR="00E872CD" w:rsidRPr="0010102D" w:rsidRDefault="00E872CD" w:rsidP="00B05CE7">
      <w:pPr>
        <w:widowControl w:val="0"/>
        <w:numPr>
          <w:ilvl w:val="0"/>
          <w:numId w:val="2"/>
        </w:numPr>
        <w:tabs>
          <w:tab w:val="clear" w:pos="0"/>
          <w:tab w:val="num" w:pos="-851"/>
          <w:tab w:val="left" w:pos="-426"/>
        </w:tabs>
        <w:suppressAutoHyphens/>
        <w:autoSpaceDE w:val="0"/>
        <w:autoSpaceDN w:val="0"/>
        <w:adjustRightInd w:val="0"/>
        <w:ind w:firstLine="142"/>
        <w:jc w:val="both"/>
        <w:rPr>
          <w:rFonts w:ascii="Arial" w:hAnsi="Arial" w:cs="Arial"/>
          <w:sz w:val="16"/>
          <w:szCs w:val="16"/>
        </w:rPr>
      </w:pPr>
      <w:r w:rsidRPr="0010102D">
        <w:rPr>
          <w:rFonts w:ascii="Arial" w:hAnsi="Arial" w:cs="Arial"/>
          <w:sz w:val="16"/>
          <w:szCs w:val="16"/>
        </w:rPr>
        <w:t xml:space="preserve">1. Настоящие Правила в соответствии с Градостроительным </w:t>
      </w:r>
      <w:hyperlink r:id="rId11" w:history="1">
        <w:r w:rsidRPr="0010102D">
          <w:rPr>
            <w:rFonts w:ascii="Arial" w:hAnsi="Arial" w:cs="Arial"/>
            <w:sz w:val="16"/>
            <w:szCs w:val="16"/>
          </w:rPr>
          <w:t>кодексом</w:t>
        </w:r>
      </w:hyperlink>
      <w:r w:rsidRPr="0010102D">
        <w:rPr>
          <w:rFonts w:ascii="Arial" w:hAnsi="Arial" w:cs="Arial"/>
          <w:sz w:val="16"/>
          <w:szCs w:val="16"/>
        </w:rPr>
        <w:t xml:space="preserve"> Российской Федерации, Земельным </w:t>
      </w:r>
      <w:hyperlink r:id="rId12" w:history="1">
        <w:r w:rsidRPr="0010102D">
          <w:rPr>
            <w:rFonts w:ascii="Arial" w:hAnsi="Arial" w:cs="Arial"/>
            <w:sz w:val="16"/>
            <w:szCs w:val="16"/>
          </w:rPr>
          <w:t>кодексом</w:t>
        </w:r>
      </w:hyperlink>
      <w:r w:rsidRPr="0010102D">
        <w:rPr>
          <w:rFonts w:ascii="Arial" w:hAnsi="Arial" w:cs="Arial"/>
          <w:sz w:val="16"/>
          <w:szCs w:val="16"/>
        </w:rPr>
        <w:t xml:space="preserve"> Российской Федерации вводят в городском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E872CD" w:rsidRPr="0010102D" w:rsidRDefault="00E872CD" w:rsidP="00B05CE7">
      <w:pPr>
        <w:widowControl w:val="0"/>
        <w:numPr>
          <w:ilvl w:val="0"/>
          <w:numId w:val="2"/>
        </w:numPr>
        <w:tabs>
          <w:tab w:val="clear" w:pos="0"/>
          <w:tab w:val="num" w:pos="-851"/>
          <w:tab w:val="left" w:pos="-426"/>
        </w:tabs>
        <w:suppressAutoHyphens/>
        <w:autoSpaceDE w:val="0"/>
        <w:autoSpaceDN w:val="0"/>
        <w:adjustRightInd w:val="0"/>
        <w:ind w:firstLine="142"/>
        <w:jc w:val="both"/>
        <w:rPr>
          <w:rFonts w:ascii="Arial" w:hAnsi="Arial" w:cs="Arial"/>
          <w:sz w:val="16"/>
          <w:szCs w:val="16"/>
        </w:rPr>
      </w:pPr>
      <w:r w:rsidRPr="0010102D">
        <w:rPr>
          <w:rFonts w:ascii="Arial" w:hAnsi="Arial" w:cs="Arial"/>
          <w:sz w:val="16"/>
          <w:szCs w:val="16"/>
        </w:rPr>
        <w:t>2. Целями введения Правил землепользования и застройки являются:</w:t>
      </w:r>
    </w:p>
    <w:p w:rsidR="00E872CD" w:rsidRPr="0010102D" w:rsidRDefault="00E872CD" w:rsidP="00B05CE7">
      <w:pPr>
        <w:widowControl w:val="0"/>
        <w:numPr>
          <w:ilvl w:val="0"/>
          <w:numId w:val="2"/>
        </w:numPr>
        <w:tabs>
          <w:tab w:val="clear" w:pos="0"/>
          <w:tab w:val="num" w:pos="-851"/>
          <w:tab w:val="left" w:pos="-426"/>
        </w:tabs>
        <w:suppressAutoHyphens/>
        <w:autoSpaceDE w:val="0"/>
        <w:autoSpaceDN w:val="0"/>
        <w:adjustRightInd w:val="0"/>
        <w:ind w:firstLine="142"/>
        <w:jc w:val="both"/>
        <w:rPr>
          <w:rFonts w:ascii="Arial" w:hAnsi="Arial" w:cs="Arial"/>
          <w:sz w:val="16"/>
          <w:szCs w:val="16"/>
        </w:rPr>
      </w:pPr>
      <w:r w:rsidRPr="0010102D">
        <w:rPr>
          <w:rFonts w:ascii="Arial" w:hAnsi="Arial" w:cs="Arial"/>
          <w:sz w:val="16"/>
          <w:szCs w:val="16"/>
        </w:rPr>
        <w:t>- создание условий для устойчивого развития территории сельского поселения, сохранения окружающей среды и объектов культурного наследия;</w:t>
      </w:r>
    </w:p>
    <w:p w:rsidR="00E872CD" w:rsidRPr="0010102D" w:rsidRDefault="00E872CD" w:rsidP="00B05CE7">
      <w:pPr>
        <w:widowControl w:val="0"/>
        <w:numPr>
          <w:ilvl w:val="0"/>
          <w:numId w:val="2"/>
        </w:numPr>
        <w:tabs>
          <w:tab w:val="clear" w:pos="0"/>
          <w:tab w:val="num" w:pos="-851"/>
          <w:tab w:val="left" w:pos="-426"/>
        </w:tabs>
        <w:suppressAutoHyphens/>
        <w:autoSpaceDE w:val="0"/>
        <w:autoSpaceDN w:val="0"/>
        <w:adjustRightInd w:val="0"/>
        <w:ind w:firstLine="142"/>
        <w:jc w:val="both"/>
        <w:rPr>
          <w:rFonts w:ascii="Arial" w:hAnsi="Arial" w:cs="Arial"/>
          <w:sz w:val="16"/>
          <w:szCs w:val="16"/>
        </w:rPr>
      </w:pPr>
      <w:r w:rsidRPr="0010102D">
        <w:rPr>
          <w:rFonts w:ascii="Arial" w:hAnsi="Arial" w:cs="Arial"/>
          <w:sz w:val="16"/>
          <w:szCs w:val="16"/>
        </w:rPr>
        <w:t>- создание условий для планировки территории поселения;</w:t>
      </w:r>
    </w:p>
    <w:p w:rsidR="00E872CD" w:rsidRPr="0010102D" w:rsidRDefault="00E872CD" w:rsidP="00B05CE7">
      <w:pPr>
        <w:widowControl w:val="0"/>
        <w:numPr>
          <w:ilvl w:val="0"/>
          <w:numId w:val="2"/>
        </w:numPr>
        <w:tabs>
          <w:tab w:val="clear" w:pos="0"/>
          <w:tab w:val="num" w:pos="-851"/>
          <w:tab w:val="left" w:pos="-426"/>
        </w:tabs>
        <w:suppressAutoHyphens/>
        <w:autoSpaceDE w:val="0"/>
        <w:autoSpaceDN w:val="0"/>
        <w:adjustRightInd w:val="0"/>
        <w:ind w:firstLine="142"/>
        <w:jc w:val="both"/>
        <w:rPr>
          <w:rFonts w:ascii="Arial" w:hAnsi="Arial" w:cs="Arial"/>
          <w:sz w:val="16"/>
          <w:szCs w:val="16"/>
        </w:rPr>
      </w:pPr>
      <w:r w:rsidRPr="0010102D">
        <w:rPr>
          <w:rFonts w:ascii="Arial" w:hAnsi="Arial" w:cs="Arial"/>
          <w:sz w:val="16"/>
          <w:szCs w:val="16"/>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872CD" w:rsidRPr="0010102D" w:rsidRDefault="00E872CD" w:rsidP="00B05CE7">
      <w:pPr>
        <w:widowControl w:val="0"/>
        <w:numPr>
          <w:ilvl w:val="0"/>
          <w:numId w:val="2"/>
        </w:numPr>
        <w:tabs>
          <w:tab w:val="clear" w:pos="0"/>
          <w:tab w:val="num" w:pos="-851"/>
          <w:tab w:val="left" w:pos="-426"/>
        </w:tabs>
        <w:suppressAutoHyphens/>
        <w:autoSpaceDE w:val="0"/>
        <w:autoSpaceDN w:val="0"/>
        <w:adjustRightInd w:val="0"/>
        <w:ind w:firstLine="142"/>
        <w:jc w:val="both"/>
        <w:rPr>
          <w:rFonts w:ascii="Arial" w:hAnsi="Arial" w:cs="Arial"/>
          <w:sz w:val="16"/>
          <w:szCs w:val="16"/>
        </w:rPr>
      </w:pPr>
      <w:r w:rsidRPr="0010102D">
        <w:rPr>
          <w:rFonts w:ascii="Arial" w:hAnsi="Arial" w:cs="Arial"/>
          <w:sz w:val="16"/>
          <w:szCs w:val="16"/>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872CD" w:rsidRPr="0010102D" w:rsidRDefault="00E872CD" w:rsidP="00B05CE7">
      <w:pPr>
        <w:widowControl w:val="0"/>
        <w:numPr>
          <w:ilvl w:val="0"/>
          <w:numId w:val="2"/>
        </w:numPr>
        <w:tabs>
          <w:tab w:val="clear" w:pos="0"/>
          <w:tab w:val="num" w:pos="-851"/>
          <w:tab w:val="left" w:pos="-426"/>
        </w:tabs>
        <w:suppressAutoHyphens/>
        <w:autoSpaceDE w:val="0"/>
        <w:autoSpaceDN w:val="0"/>
        <w:adjustRightInd w:val="0"/>
        <w:ind w:firstLine="142"/>
        <w:jc w:val="both"/>
        <w:rPr>
          <w:rFonts w:ascii="Arial" w:hAnsi="Arial" w:cs="Arial"/>
          <w:sz w:val="16"/>
          <w:szCs w:val="16"/>
        </w:rPr>
      </w:pPr>
      <w:r w:rsidRPr="0010102D">
        <w:rPr>
          <w:rFonts w:ascii="Arial" w:hAnsi="Arial" w:cs="Arial"/>
          <w:sz w:val="16"/>
          <w:szCs w:val="16"/>
        </w:rPr>
        <w:t>3. Настоящие Правила регламентируют деятельность по:</w:t>
      </w:r>
    </w:p>
    <w:p w:rsidR="00E872CD" w:rsidRPr="0010102D" w:rsidRDefault="00E872CD" w:rsidP="00B05CE7">
      <w:pPr>
        <w:widowControl w:val="0"/>
        <w:numPr>
          <w:ilvl w:val="0"/>
          <w:numId w:val="2"/>
        </w:numPr>
        <w:tabs>
          <w:tab w:val="clear" w:pos="0"/>
          <w:tab w:val="num" w:pos="-851"/>
          <w:tab w:val="left" w:pos="-426"/>
        </w:tabs>
        <w:suppressAutoHyphens/>
        <w:autoSpaceDE w:val="0"/>
        <w:autoSpaceDN w:val="0"/>
        <w:adjustRightInd w:val="0"/>
        <w:ind w:firstLine="142"/>
        <w:jc w:val="both"/>
        <w:rPr>
          <w:rFonts w:ascii="Arial" w:hAnsi="Arial" w:cs="Arial"/>
          <w:sz w:val="16"/>
          <w:szCs w:val="16"/>
        </w:rPr>
      </w:pPr>
      <w:r w:rsidRPr="0010102D">
        <w:rPr>
          <w:rFonts w:ascii="Arial" w:hAnsi="Arial" w:cs="Arial"/>
          <w:sz w:val="16"/>
          <w:szCs w:val="16"/>
        </w:rPr>
        <w:t>- проведению градостроительного зонирования территории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E872CD" w:rsidRPr="0010102D" w:rsidRDefault="00E872CD" w:rsidP="00B05CE7">
      <w:pPr>
        <w:widowControl w:val="0"/>
        <w:numPr>
          <w:ilvl w:val="0"/>
          <w:numId w:val="2"/>
        </w:numPr>
        <w:tabs>
          <w:tab w:val="clear" w:pos="0"/>
          <w:tab w:val="num" w:pos="-851"/>
          <w:tab w:val="left" w:pos="-426"/>
        </w:tabs>
        <w:suppressAutoHyphens/>
        <w:autoSpaceDE w:val="0"/>
        <w:autoSpaceDN w:val="0"/>
        <w:adjustRightInd w:val="0"/>
        <w:ind w:firstLine="142"/>
        <w:jc w:val="both"/>
        <w:rPr>
          <w:rFonts w:ascii="Arial" w:hAnsi="Arial" w:cs="Arial"/>
          <w:sz w:val="16"/>
          <w:szCs w:val="16"/>
        </w:rPr>
      </w:pPr>
      <w:r w:rsidRPr="0010102D">
        <w:rPr>
          <w:rFonts w:ascii="Arial" w:hAnsi="Arial" w:cs="Arial"/>
          <w:sz w:val="16"/>
          <w:szCs w:val="16"/>
        </w:rPr>
        <w:t>- формированию земельных участков, посредством подготовки планировки территории из состава муниципальных земель;</w:t>
      </w:r>
    </w:p>
    <w:p w:rsidR="00E872CD" w:rsidRPr="0010102D" w:rsidRDefault="00E872CD" w:rsidP="00B05CE7">
      <w:pPr>
        <w:widowControl w:val="0"/>
        <w:numPr>
          <w:ilvl w:val="0"/>
          <w:numId w:val="2"/>
        </w:numPr>
        <w:tabs>
          <w:tab w:val="clear" w:pos="0"/>
          <w:tab w:val="num" w:pos="-851"/>
          <w:tab w:val="left" w:pos="-426"/>
        </w:tabs>
        <w:suppressAutoHyphens/>
        <w:autoSpaceDE w:val="0"/>
        <w:autoSpaceDN w:val="0"/>
        <w:adjustRightInd w:val="0"/>
        <w:ind w:firstLine="142"/>
        <w:jc w:val="both"/>
        <w:rPr>
          <w:rFonts w:ascii="Arial" w:hAnsi="Arial" w:cs="Arial"/>
          <w:sz w:val="16"/>
          <w:szCs w:val="16"/>
        </w:rPr>
      </w:pPr>
      <w:r w:rsidRPr="0010102D">
        <w:rPr>
          <w:rFonts w:ascii="Arial" w:hAnsi="Arial" w:cs="Arial"/>
          <w:sz w:val="16"/>
          <w:szCs w:val="16"/>
        </w:rPr>
        <w:t>- изменению видов разрешенного использования земельных участков и объектов капитального строительства;</w:t>
      </w:r>
    </w:p>
    <w:p w:rsidR="00E872CD" w:rsidRPr="0010102D" w:rsidRDefault="00E872CD" w:rsidP="00B05CE7">
      <w:pPr>
        <w:widowControl w:val="0"/>
        <w:numPr>
          <w:ilvl w:val="0"/>
          <w:numId w:val="2"/>
        </w:numPr>
        <w:tabs>
          <w:tab w:val="clear" w:pos="0"/>
          <w:tab w:val="num" w:pos="-851"/>
          <w:tab w:val="left" w:pos="-426"/>
        </w:tabs>
        <w:suppressAutoHyphens/>
        <w:autoSpaceDE w:val="0"/>
        <w:autoSpaceDN w:val="0"/>
        <w:adjustRightInd w:val="0"/>
        <w:ind w:firstLine="142"/>
        <w:jc w:val="both"/>
        <w:rPr>
          <w:rFonts w:ascii="Arial" w:hAnsi="Arial" w:cs="Arial"/>
          <w:sz w:val="16"/>
          <w:szCs w:val="16"/>
        </w:rPr>
      </w:pPr>
      <w:r w:rsidRPr="0010102D">
        <w:rPr>
          <w:rFonts w:ascii="Arial" w:hAnsi="Arial" w:cs="Arial"/>
          <w:sz w:val="16"/>
          <w:szCs w:val="16"/>
        </w:rPr>
        <w:t>- предоставлению разрешений на строительство, разрешений на ввод в эксплуатацию вновь построенных, реконструированных объектов;</w:t>
      </w:r>
    </w:p>
    <w:p w:rsidR="00E872CD" w:rsidRPr="0010102D" w:rsidRDefault="00E872CD" w:rsidP="00B05CE7">
      <w:pPr>
        <w:widowControl w:val="0"/>
        <w:numPr>
          <w:ilvl w:val="0"/>
          <w:numId w:val="2"/>
        </w:numPr>
        <w:tabs>
          <w:tab w:val="clear" w:pos="0"/>
          <w:tab w:val="num" w:pos="-851"/>
          <w:tab w:val="left" w:pos="-426"/>
        </w:tabs>
        <w:suppressAutoHyphens/>
        <w:autoSpaceDE w:val="0"/>
        <w:autoSpaceDN w:val="0"/>
        <w:adjustRightInd w:val="0"/>
        <w:ind w:firstLine="142"/>
        <w:jc w:val="both"/>
        <w:rPr>
          <w:rFonts w:ascii="Arial" w:hAnsi="Arial" w:cs="Arial"/>
          <w:sz w:val="16"/>
          <w:szCs w:val="16"/>
        </w:rPr>
      </w:pPr>
      <w:r w:rsidRPr="0010102D">
        <w:rPr>
          <w:rFonts w:ascii="Arial" w:hAnsi="Arial" w:cs="Arial"/>
          <w:sz w:val="16"/>
          <w:szCs w:val="16"/>
        </w:rPr>
        <w:t>-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 или общественных обсуждений;</w:t>
      </w:r>
    </w:p>
    <w:p w:rsidR="00E872CD" w:rsidRPr="0010102D" w:rsidRDefault="00E872CD" w:rsidP="00B05CE7">
      <w:pPr>
        <w:widowControl w:val="0"/>
        <w:numPr>
          <w:ilvl w:val="0"/>
          <w:numId w:val="2"/>
        </w:numPr>
        <w:tabs>
          <w:tab w:val="clear" w:pos="0"/>
          <w:tab w:val="num" w:pos="-851"/>
          <w:tab w:val="left" w:pos="-426"/>
        </w:tabs>
        <w:suppressAutoHyphens/>
        <w:autoSpaceDE w:val="0"/>
        <w:autoSpaceDN w:val="0"/>
        <w:adjustRightInd w:val="0"/>
        <w:ind w:firstLine="142"/>
        <w:jc w:val="both"/>
        <w:rPr>
          <w:rFonts w:ascii="Arial" w:hAnsi="Arial" w:cs="Arial"/>
          <w:sz w:val="16"/>
          <w:szCs w:val="16"/>
        </w:rPr>
      </w:pPr>
      <w:r w:rsidRPr="0010102D">
        <w:rPr>
          <w:rFonts w:ascii="Arial" w:hAnsi="Arial" w:cs="Arial"/>
          <w:sz w:val="16"/>
          <w:szCs w:val="16"/>
        </w:rPr>
        <w:t>-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E872CD" w:rsidRPr="0010102D" w:rsidRDefault="00E872CD" w:rsidP="00B05CE7">
      <w:pPr>
        <w:widowControl w:val="0"/>
        <w:numPr>
          <w:ilvl w:val="0"/>
          <w:numId w:val="2"/>
        </w:numPr>
        <w:tabs>
          <w:tab w:val="clear" w:pos="0"/>
          <w:tab w:val="num" w:pos="-851"/>
          <w:tab w:val="left" w:pos="-426"/>
        </w:tabs>
        <w:suppressAutoHyphens/>
        <w:autoSpaceDE w:val="0"/>
        <w:autoSpaceDN w:val="0"/>
        <w:adjustRightInd w:val="0"/>
        <w:ind w:firstLine="142"/>
        <w:jc w:val="both"/>
        <w:rPr>
          <w:rFonts w:ascii="Arial" w:hAnsi="Arial" w:cs="Arial"/>
          <w:sz w:val="16"/>
          <w:szCs w:val="16"/>
        </w:rPr>
      </w:pPr>
      <w:r w:rsidRPr="0010102D">
        <w:rPr>
          <w:rFonts w:ascii="Arial" w:hAnsi="Arial" w:cs="Arial"/>
          <w:sz w:val="16"/>
          <w:szCs w:val="16"/>
        </w:rPr>
        <w:t>4. Настоящие Правила применяются наряду с:</w:t>
      </w:r>
    </w:p>
    <w:p w:rsidR="00E872CD" w:rsidRPr="0010102D" w:rsidRDefault="00E872CD" w:rsidP="00B05CE7">
      <w:pPr>
        <w:widowControl w:val="0"/>
        <w:numPr>
          <w:ilvl w:val="0"/>
          <w:numId w:val="2"/>
        </w:numPr>
        <w:tabs>
          <w:tab w:val="clear" w:pos="0"/>
          <w:tab w:val="num" w:pos="-851"/>
          <w:tab w:val="left" w:pos="-426"/>
        </w:tabs>
        <w:suppressAutoHyphens/>
        <w:autoSpaceDE w:val="0"/>
        <w:autoSpaceDN w:val="0"/>
        <w:adjustRightInd w:val="0"/>
        <w:ind w:firstLine="142"/>
        <w:jc w:val="both"/>
        <w:rPr>
          <w:rFonts w:ascii="Arial" w:hAnsi="Arial" w:cs="Arial"/>
          <w:sz w:val="16"/>
          <w:szCs w:val="16"/>
        </w:rPr>
      </w:pPr>
      <w:r w:rsidRPr="0010102D">
        <w:rPr>
          <w:rFonts w:ascii="Arial" w:hAnsi="Arial" w:cs="Arial"/>
          <w:sz w:val="16"/>
          <w:szCs w:val="16"/>
        </w:rPr>
        <w:t xml:space="preserve">- техническими регламентами, </w:t>
      </w:r>
      <w:proofErr w:type="spellStart"/>
      <w:r w:rsidRPr="0010102D">
        <w:rPr>
          <w:rFonts w:ascii="Arial" w:hAnsi="Arial" w:cs="Arial"/>
          <w:sz w:val="16"/>
          <w:szCs w:val="16"/>
        </w:rPr>
        <w:t>СанПиНами</w:t>
      </w:r>
      <w:proofErr w:type="spellEnd"/>
      <w:r w:rsidRPr="0010102D">
        <w:rPr>
          <w:rFonts w:ascii="Arial" w:hAnsi="Arial" w:cs="Arial"/>
          <w:sz w:val="16"/>
          <w:szCs w:val="16"/>
        </w:rPr>
        <w:t xml:space="preserve">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E872CD" w:rsidRPr="0010102D" w:rsidRDefault="00E872CD" w:rsidP="00B05CE7">
      <w:pPr>
        <w:widowControl w:val="0"/>
        <w:numPr>
          <w:ilvl w:val="0"/>
          <w:numId w:val="2"/>
        </w:numPr>
        <w:tabs>
          <w:tab w:val="clear" w:pos="0"/>
          <w:tab w:val="num" w:pos="-851"/>
          <w:tab w:val="left" w:pos="-426"/>
        </w:tabs>
        <w:suppressAutoHyphens/>
        <w:autoSpaceDE w:val="0"/>
        <w:autoSpaceDN w:val="0"/>
        <w:adjustRightInd w:val="0"/>
        <w:ind w:firstLine="142"/>
        <w:jc w:val="both"/>
        <w:rPr>
          <w:rFonts w:ascii="Arial" w:hAnsi="Arial" w:cs="Arial"/>
          <w:sz w:val="16"/>
          <w:szCs w:val="16"/>
        </w:rPr>
      </w:pPr>
      <w:r w:rsidRPr="0010102D">
        <w:rPr>
          <w:rFonts w:ascii="Arial" w:hAnsi="Arial" w:cs="Arial"/>
          <w:sz w:val="16"/>
          <w:szCs w:val="16"/>
        </w:rPr>
        <w:t>- иными нормативными правовыми актами поселения по вопросам регулирования землепользования и застройки. Указанные акты применяются в части, не противоречащей настоящим Правилам.</w:t>
      </w:r>
    </w:p>
    <w:p w:rsidR="00E872CD" w:rsidRPr="0010102D" w:rsidRDefault="00E872CD" w:rsidP="00B05CE7">
      <w:pPr>
        <w:widowControl w:val="0"/>
        <w:numPr>
          <w:ilvl w:val="0"/>
          <w:numId w:val="2"/>
        </w:numPr>
        <w:tabs>
          <w:tab w:val="clear" w:pos="0"/>
          <w:tab w:val="num" w:pos="-851"/>
          <w:tab w:val="left" w:pos="-426"/>
        </w:tabs>
        <w:suppressAutoHyphens/>
        <w:autoSpaceDE w:val="0"/>
        <w:autoSpaceDN w:val="0"/>
        <w:adjustRightInd w:val="0"/>
        <w:ind w:firstLine="142"/>
        <w:jc w:val="both"/>
        <w:rPr>
          <w:rFonts w:ascii="Arial" w:hAnsi="Arial" w:cs="Arial"/>
          <w:sz w:val="16"/>
          <w:szCs w:val="16"/>
        </w:rPr>
      </w:pPr>
      <w:r w:rsidRPr="0010102D">
        <w:rPr>
          <w:rFonts w:ascii="Arial" w:hAnsi="Arial" w:cs="Arial"/>
          <w:sz w:val="16"/>
          <w:szCs w:val="16"/>
        </w:rPr>
        <w:t>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поселения.</w:t>
      </w:r>
    </w:p>
    <w:p w:rsidR="00E872CD" w:rsidRPr="0010102D" w:rsidRDefault="00E872CD" w:rsidP="00E872CD">
      <w:pPr>
        <w:pStyle w:val="1"/>
        <w:tabs>
          <w:tab w:val="num" w:pos="-851"/>
          <w:tab w:val="left" w:pos="-426"/>
        </w:tabs>
        <w:ind w:firstLine="709"/>
        <w:rPr>
          <w:rFonts w:ascii="Arial" w:hAnsi="Arial" w:cs="Arial"/>
          <w:sz w:val="16"/>
          <w:szCs w:val="16"/>
        </w:rPr>
      </w:pPr>
      <w:bookmarkStart w:id="4" w:name="_Toc1113179"/>
      <w:r w:rsidRPr="0010102D">
        <w:rPr>
          <w:rFonts w:ascii="Arial" w:hAnsi="Arial" w:cs="Arial"/>
          <w:sz w:val="16"/>
          <w:szCs w:val="16"/>
        </w:rPr>
        <w:t>Статья 3. Состав Правил землепользования и застройки</w:t>
      </w:r>
      <w:bookmarkEnd w:id="4"/>
    </w:p>
    <w:p w:rsidR="00E872CD" w:rsidRPr="0010102D" w:rsidRDefault="00E872CD" w:rsidP="00E872CD">
      <w:pPr>
        <w:tabs>
          <w:tab w:val="num" w:pos="-851"/>
          <w:tab w:val="left" w:pos="-426"/>
        </w:tabs>
        <w:ind w:firstLine="142"/>
        <w:rPr>
          <w:rFonts w:ascii="Arial" w:hAnsi="Arial" w:cs="Arial"/>
          <w:sz w:val="16"/>
          <w:szCs w:val="16"/>
        </w:rPr>
      </w:pPr>
      <w:r w:rsidRPr="0010102D">
        <w:rPr>
          <w:rFonts w:ascii="Arial" w:hAnsi="Arial" w:cs="Arial"/>
          <w:sz w:val="16"/>
          <w:szCs w:val="16"/>
        </w:rPr>
        <w:t>Настоящие Правила содержат три части:</w:t>
      </w:r>
    </w:p>
    <w:p w:rsidR="00E872CD" w:rsidRPr="0010102D" w:rsidRDefault="00E872CD" w:rsidP="00E872CD">
      <w:pPr>
        <w:tabs>
          <w:tab w:val="num" w:pos="-851"/>
          <w:tab w:val="left" w:pos="-426"/>
        </w:tabs>
        <w:ind w:firstLine="142"/>
        <w:rPr>
          <w:rFonts w:ascii="Arial" w:hAnsi="Arial" w:cs="Arial"/>
          <w:sz w:val="16"/>
          <w:szCs w:val="16"/>
        </w:rPr>
      </w:pPr>
      <w:r w:rsidRPr="0010102D">
        <w:rPr>
          <w:rFonts w:ascii="Arial" w:hAnsi="Arial" w:cs="Arial"/>
          <w:sz w:val="16"/>
          <w:szCs w:val="16"/>
        </w:rPr>
        <w:t xml:space="preserve">-часть </w:t>
      </w:r>
      <w:r w:rsidRPr="0010102D">
        <w:rPr>
          <w:rFonts w:ascii="Arial" w:hAnsi="Arial" w:cs="Arial"/>
          <w:sz w:val="16"/>
          <w:szCs w:val="16"/>
          <w:lang w:val="en-US"/>
        </w:rPr>
        <w:t>I</w:t>
      </w:r>
      <w:r w:rsidRPr="0010102D">
        <w:rPr>
          <w:rFonts w:ascii="Arial" w:hAnsi="Arial" w:cs="Arial"/>
          <w:sz w:val="16"/>
          <w:szCs w:val="16"/>
        </w:rPr>
        <w:t xml:space="preserve"> - "Порядок применения Правил землепользования и застройки и внесения в них изменений";</w:t>
      </w:r>
    </w:p>
    <w:p w:rsidR="00E872CD" w:rsidRPr="0010102D" w:rsidRDefault="00E872CD" w:rsidP="00E872CD">
      <w:pPr>
        <w:tabs>
          <w:tab w:val="num" w:pos="-851"/>
          <w:tab w:val="left" w:pos="-426"/>
        </w:tabs>
        <w:ind w:firstLine="142"/>
        <w:rPr>
          <w:rFonts w:ascii="Arial" w:hAnsi="Arial" w:cs="Arial"/>
          <w:sz w:val="16"/>
          <w:szCs w:val="16"/>
        </w:rPr>
      </w:pPr>
      <w:r w:rsidRPr="0010102D">
        <w:rPr>
          <w:rFonts w:ascii="Arial" w:hAnsi="Arial" w:cs="Arial"/>
          <w:sz w:val="16"/>
          <w:szCs w:val="16"/>
        </w:rPr>
        <w:t xml:space="preserve">-часть </w:t>
      </w:r>
      <w:r w:rsidRPr="0010102D">
        <w:rPr>
          <w:rFonts w:ascii="Arial" w:hAnsi="Arial" w:cs="Arial"/>
          <w:sz w:val="16"/>
          <w:szCs w:val="16"/>
          <w:lang w:val="en-US"/>
        </w:rPr>
        <w:t>II</w:t>
      </w:r>
      <w:r w:rsidRPr="0010102D">
        <w:rPr>
          <w:rFonts w:ascii="Arial" w:hAnsi="Arial" w:cs="Arial"/>
          <w:sz w:val="16"/>
          <w:szCs w:val="16"/>
        </w:rPr>
        <w:t xml:space="preserve"> - "Карта градостроительного зонирования поселения";</w:t>
      </w:r>
    </w:p>
    <w:p w:rsidR="00E872CD" w:rsidRPr="0010102D" w:rsidRDefault="00E872CD" w:rsidP="00E872CD">
      <w:pPr>
        <w:tabs>
          <w:tab w:val="num" w:pos="-851"/>
          <w:tab w:val="left" w:pos="-426"/>
        </w:tabs>
        <w:ind w:firstLine="142"/>
        <w:rPr>
          <w:rFonts w:ascii="Arial" w:hAnsi="Arial" w:cs="Arial"/>
          <w:sz w:val="16"/>
          <w:szCs w:val="16"/>
        </w:rPr>
      </w:pPr>
      <w:r w:rsidRPr="0010102D">
        <w:rPr>
          <w:rFonts w:ascii="Arial" w:hAnsi="Arial" w:cs="Arial"/>
          <w:sz w:val="16"/>
          <w:szCs w:val="16"/>
        </w:rPr>
        <w:t xml:space="preserve">-часть </w:t>
      </w:r>
      <w:r w:rsidRPr="0010102D">
        <w:rPr>
          <w:rFonts w:ascii="Arial" w:hAnsi="Arial" w:cs="Arial"/>
          <w:sz w:val="16"/>
          <w:szCs w:val="16"/>
          <w:lang w:val="en-US"/>
        </w:rPr>
        <w:t>III</w:t>
      </w:r>
      <w:r w:rsidRPr="0010102D">
        <w:rPr>
          <w:rFonts w:ascii="Arial" w:hAnsi="Arial" w:cs="Arial"/>
          <w:sz w:val="16"/>
          <w:szCs w:val="16"/>
        </w:rPr>
        <w:t xml:space="preserve"> -  "Градостроительные регламенты ".</w:t>
      </w:r>
    </w:p>
    <w:p w:rsidR="00E872CD" w:rsidRPr="0010102D" w:rsidRDefault="00E872CD" w:rsidP="00E872CD">
      <w:pPr>
        <w:tabs>
          <w:tab w:val="num" w:pos="-851"/>
          <w:tab w:val="left" w:pos="-426"/>
          <w:tab w:val="left" w:pos="1040"/>
        </w:tabs>
        <w:ind w:firstLine="142"/>
        <w:rPr>
          <w:rFonts w:ascii="Arial" w:hAnsi="Arial" w:cs="Arial"/>
          <w:sz w:val="16"/>
          <w:szCs w:val="16"/>
        </w:rPr>
      </w:pPr>
      <w:r w:rsidRPr="0010102D">
        <w:rPr>
          <w:rFonts w:ascii="Arial" w:hAnsi="Arial" w:cs="Arial"/>
          <w:sz w:val="16"/>
          <w:szCs w:val="16"/>
        </w:rPr>
        <w:lastRenderedPageBreak/>
        <w:t xml:space="preserve">Часть </w:t>
      </w:r>
      <w:r w:rsidRPr="0010102D">
        <w:rPr>
          <w:rFonts w:ascii="Arial" w:hAnsi="Arial" w:cs="Arial"/>
          <w:sz w:val="16"/>
          <w:szCs w:val="16"/>
          <w:lang w:val="en-US"/>
        </w:rPr>
        <w:t>I</w:t>
      </w:r>
      <w:r w:rsidRPr="0010102D">
        <w:rPr>
          <w:rFonts w:ascii="Arial" w:hAnsi="Arial" w:cs="Arial"/>
          <w:sz w:val="16"/>
          <w:szCs w:val="16"/>
        </w:rPr>
        <w:t xml:space="preserve"> Правил - "Порядок применения Правил землепользования и застройки и внесения в них изменений " - представлена в форме текста прав</w:t>
      </w:r>
      <w:r w:rsidRPr="0010102D">
        <w:rPr>
          <w:rFonts w:ascii="Arial" w:hAnsi="Arial" w:cs="Arial"/>
          <w:sz w:val="16"/>
          <w:szCs w:val="16"/>
        </w:rPr>
        <w:t>о</w:t>
      </w:r>
      <w:r w:rsidRPr="0010102D">
        <w:rPr>
          <w:rFonts w:ascii="Arial" w:hAnsi="Arial" w:cs="Arial"/>
          <w:sz w:val="16"/>
          <w:szCs w:val="16"/>
        </w:rPr>
        <w:t>вых и процедурных норм, регламентирующих:</w:t>
      </w:r>
    </w:p>
    <w:p w:rsidR="00E872CD" w:rsidRPr="0010102D" w:rsidRDefault="00E872CD" w:rsidP="00E872CD">
      <w:pPr>
        <w:tabs>
          <w:tab w:val="num" w:pos="-851"/>
          <w:tab w:val="left" w:pos="-426"/>
          <w:tab w:val="left" w:pos="1040"/>
        </w:tabs>
        <w:ind w:firstLine="142"/>
        <w:rPr>
          <w:rFonts w:ascii="Arial" w:hAnsi="Arial" w:cs="Arial"/>
          <w:sz w:val="16"/>
          <w:szCs w:val="16"/>
        </w:rPr>
      </w:pPr>
      <w:r w:rsidRPr="0010102D">
        <w:rPr>
          <w:rFonts w:ascii="Arial" w:hAnsi="Arial" w:cs="Arial"/>
          <w:sz w:val="16"/>
          <w:szCs w:val="16"/>
        </w:rPr>
        <w:t>— регулирование землепользования и застройки территории поселения органами местного самоуправления;</w:t>
      </w:r>
    </w:p>
    <w:p w:rsidR="00E872CD" w:rsidRPr="0010102D" w:rsidRDefault="00E872CD" w:rsidP="00E872CD">
      <w:pPr>
        <w:tabs>
          <w:tab w:val="num" w:pos="-851"/>
          <w:tab w:val="left" w:pos="-426"/>
          <w:tab w:val="left" w:pos="1040"/>
        </w:tabs>
        <w:ind w:firstLine="142"/>
        <w:rPr>
          <w:rFonts w:ascii="Arial" w:hAnsi="Arial" w:cs="Arial"/>
          <w:sz w:val="16"/>
          <w:szCs w:val="16"/>
        </w:rPr>
      </w:pPr>
      <w:r w:rsidRPr="0010102D">
        <w:rPr>
          <w:rFonts w:ascii="Arial" w:hAnsi="Arial" w:cs="Arial"/>
          <w:sz w:val="16"/>
          <w:szCs w:val="16"/>
        </w:rPr>
        <w:t>— изменение видов разрешенного использования земельных участков и объектов капитального строительства физическими и юридическими лиц</w:t>
      </w:r>
      <w:r w:rsidRPr="0010102D">
        <w:rPr>
          <w:rFonts w:ascii="Arial" w:hAnsi="Arial" w:cs="Arial"/>
          <w:sz w:val="16"/>
          <w:szCs w:val="16"/>
        </w:rPr>
        <w:t>а</w:t>
      </w:r>
      <w:r w:rsidRPr="0010102D">
        <w:rPr>
          <w:rFonts w:ascii="Arial" w:hAnsi="Arial" w:cs="Arial"/>
          <w:sz w:val="16"/>
          <w:szCs w:val="16"/>
        </w:rPr>
        <w:t>ми;</w:t>
      </w:r>
    </w:p>
    <w:p w:rsidR="00E872CD" w:rsidRPr="0010102D" w:rsidRDefault="00E872CD" w:rsidP="00B05CE7">
      <w:pPr>
        <w:widowControl w:val="0"/>
        <w:numPr>
          <w:ilvl w:val="0"/>
          <w:numId w:val="7"/>
        </w:numPr>
        <w:tabs>
          <w:tab w:val="num" w:pos="-851"/>
          <w:tab w:val="left" w:pos="-426"/>
          <w:tab w:val="left" w:pos="1040"/>
        </w:tabs>
        <w:suppressAutoHyphens/>
        <w:autoSpaceDE w:val="0"/>
        <w:ind w:left="0" w:firstLine="142"/>
        <w:jc w:val="both"/>
        <w:rPr>
          <w:rFonts w:ascii="Arial" w:hAnsi="Arial" w:cs="Arial"/>
          <w:sz w:val="16"/>
          <w:szCs w:val="16"/>
        </w:rPr>
      </w:pPr>
      <w:r w:rsidRPr="0010102D">
        <w:rPr>
          <w:rFonts w:ascii="Arial" w:hAnsi="Arial" w:cs="Arial"/>
          <w:sz w:val="16"/>
          <w:szCs w:val="16"/>
        </w:rPr>
        <w:t>предоставление разрешений на строительство, разрешений на ввод в эксплуатацию вновь построенных, реконструированных объектов;</w:t>
      </w:r>
    </w:p>
    <w:p w:rsidR="00E872CD" w:rsidRPr="0010102D" w:rsidRDefault="00E872CD" w:rsidP="00B05CE7">
      <w:pPr>
        <w:widowControl w:val="0"/>
        <w:numPr>
          <w:ilvl w:val="0"/>
          <w:numId w:val="7"/>
        </w:numPr>
        <w:tabs>
          <w:tab w:val="num" w:pos="-851"/>
          <w:tab w:val="left" w:pos="-426"/>
          <w:tab w:val="left" w:pos="1040"/>
        </w:tabs>
        <w:suppressAutoHyphens/>
        <w:autoSpaceDE w:val="0"/>
        <w:ind w:left="0" w:firstLine="142"/>
        <w:jc w:val="both"/>
        <w:rPr>
          <w:rFonts w:ascii="Arial" w:hAnsi="Arial" w:cs="Arial"/>
          <w:sz w:val="16"/>
          <w:szCs w:val="16"/>
        </w:rPr>
      </w:pPr>
      <w:r w:rsidRPr="0010102D">
        <w:rPr>
          <w:rFonts w:ascii="Arial" w:hAnsi="Arial" w:cs="Arial"/>
          <w:sz w:val="16"/>
          <w:szCs w:val="16"/>
        </w:rPr>
        <w:t>подготовку документации по планировке территории органами местного самоуправления;</w:t>
      </w:r>
    </w:p>
    <w:p w:rsidR="00E872CD" w:rsidRPr="0010102D" w:rsidRDefault="00E872CD" w:rsidP="00B05CE7">
      <w:pPr>
        <w:widowControl w:val="0"/>
        <w:numPr>
          <w:ilvl w:val="0"/>
          <w:numId w:val="7"/>
        </w:numPr>
        <w:tabs>
          <w:tab w:val="num" w:pos="-851"/>
          <w:tab w:val="left" w:pos="-426"/>
          <w:tab w:val="left" w:pos="1040"/>
        </w:tabs>
        <w:suppressAutoHyphens/>
        <w:autoSpaceDE w:val="0"/>
        <w:ind w:left="0" w:firstLine="142"/>
        <w:jc w:val="both"/>
        <w:rPr>
          <w:rFonts w:ascii="Arial" w:hAnsi="Arial" w:cs="Arial"/>
          <w:sz w:val="16"/>
          <w:szCs w:val="16"/>
        </w:rPr>
      </w:pPr>
      <w:r w:rsidRPr="0010102D">
        <w:rPr>
          <w:rFonts w:ascii="Arial" w:hAnsi="Arial" w:cs="Arial"/>
          <w:sz w:val="16"/>
          <w:szCs w:val="16"/>
        </w:rPr>
        <w:t>проведение публичных слушаний или общественных обсуждений по вопросам землепользования и застройки;</w:t>
      </w:r>
    </w:p>
    <w:p w:rsidR="00E872CD" w:rsidRPr="0010102D" w:rsidRDefault="00E872CD" w:rsidP="00B05CE7">
      <w:pPr>
        <w:widowControl w:val="0"/>
        <w:numPr>
          <w:ilvl w:val="0"/>
          <w:numId w:val="3"/>
        </w:numPr>
        <w:tabs>
          <w:tab w:val="num" w:pos="-851"/>
          <w:tab w:val="left" w:pos="-426"/>
          <w:tab w:val="left" w:pos="1040"/>
          <w:tab w:val="left" w:pos="1406"/>
          <w:tab w:val="left" w:pos="1765"/>
          <w:tab w:val="left" w:pos="2124"/>
          <w:tab w:val="left" w:pos="2637"/>
        </w:tabs>
        <w:suppressAutoHyphens/>
        <w:autoSpaceDE w:val="0"/>
        <w:ind w:left="0" w:firstLine="142"/>
        <w:jc w:val="both"/>
        <w:rPr>
          <w:rFonts w:ascii="Arial" w:hAnsi="Arial" w:cs="Arial"/>
          <w:sz w:val="16"/>
          <w:szCs w:val="16"/>
        </w:rPr>
      </w:pPr>
      <w:r w:rsidRPr="0010102D">
        <w:rPr>
          <w:rFonts w:ascii="Arial" w:hAnsi="Arial" w:cs="Arial"/>
          <w:sz w:val="16"/>
          <w:szCs w:val="16"/>
        </w:rPr>
        <w:t>внесение изменений в Правила землепользования и застройки;</w:t>
      </w:r>
    </w:p>
    <w:p w:rsidR="00E872CD" w:rsidRPr="0010102D" w:rsidRDefault="00E872CD" w:rsidP="00B05CE7">
      <w:pPr>
        <w:widowControl w:val="0"/>
        <w:numPr>
          <w:ilvl w:val="0"/>
          <w:numId w:val="3"/>
        </w:numPr>
        <w:tabs>
          <w:tab w:val="num" w:pos="-851"/>
          <w:tab w:val="left" w:pos="-426"/>
          <w:tab w:val="left" w:pos="1040"/>
          <w:tab w:val="left" w:pos="1406"/>
          <w:tab w:val="left" w:pos="1765"/>
          <w:tab w:val="left" w:pos="2124"/>
          <w:tab w:val="left" w:pos="2637"/>
        </w:tabs>
        <w:suppressAutoHyphens/>
        <w:autoSpaceDE w:val="0"/>
        <w:ind w:left="0" w:firstLine="142"/>
        <w:jc w:val="both"/>
        <w:rPr>
          <w:rFonts w:ascii="Arial" w:hAnsi="Arial" w:cs="Arial"/>
          <w:sz w:val="16"/>
          <w:szCs w:val="16"/>
        </w:rPr>
      </w:pPr>
      <w:r w:rsidRPr="0010102D">
        <w:rPr>
          <w:rFonts w:ascii="Arial" w:hAnsi="Arial" w:cs="Arial"/>
          <w:sz w:val="16"/>
          <w:szCs w:val="16"/>
        </w:rPr>
        <w:t>регулирование иных вопросов землепользования и застройки.</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 xml:space="preserve">Часть </w:t>
      </w:r>
      <w:r w:rsidRPr="0010102D">
        <w:rPr>
          <w:rFonts w:ascii="Arial" w:hAnsi="Arial" w:cs="Arial"/>
          <w:sz w:val="16"/>
          <w:szCs w:val="16"/>
          <w:lang w:val="en-US"/>
        </w:rPr>
        <w:t>II</w:t>
      </w:r>
      <w:r w:rsidRPr="0010102D">
        <w:rPr>
          <w:rFonts w:ascii="Arial" w:hAnsi="Arial" w:cs="Arial"/>
          <w:sz w:val="16"/>
          <w:szCs w:val="16"/>
        </w:rPr>
        <w:t xml:space="preserve"> Правил — "Карта градостроительного зонирования" — представляет собой графический материал, устанавливающий границы территор</w:t>
      </w:r>
      <w:r w:rsidRPr="0010102D">
        <w:rPr>
          <w:rFonts w:ascii="Arial" w:hAnsi="Arial" w:cs="Arial"/>
          <w:sz w:val="16"/>
          <w:szCs w:val="16"/>
        </w:rPr>
        <w:t>и</w:t>
      </w:r>
      <w:r w:rsidRPr="0010102D">
        <w:rPr>
          <w:rFonts w:ascii="Arial" w:hAnsi="Arial" w:cs="Arial"/>
          <w:sz w:val="16"/>
          <w:szCs w:val="16"/>
        </w:rPr>
        <w:t>альных зон и границы зон с особыми условиями использования территории поселения. Обязательным приложением к настоящим Правилам также являются Сведения о границах территориальных зон, которые содержат графическое описание местоположения границ территориальных зон, пер</w:t>
      </w:r>
      <w:r w:rsidRPr="0010102D">
        <w:rPr>
          <w:rFonts w:ascii="Arial" w:hAnsi="Arial" w:cs="Arial"/>
          <w:sz w:val="16"/>
          <w:szCs w:val="16"/>
        </w:rPr>
        <w:t>е</w:t>
      </w:r>
      <w:r w:rsidRPr="0010102D">
        <w:rPr>
          <w:rFonts w:ascii="Arial" w:hAnsi="Arial" w:cs="Arial"/>
          <w:sz w:val="16"/>
          <w:szCs w:val="16"/>
        </w:rPr>
        <w:t>чень координат характерных точек этих границ в системе координат, используемой для ведения Единого государственного реестра недвижимости (Приложение № 1).</w:t>
      </w:r>
    </w:p>
    <w:p w:rsidR="00E872CD" w:rsidRPr="0010102D" w:rsidRDefault="00E872CD" w:rsidP="00E872CD">
      <w:pPr>
        <w:tabs>
          <w:tab w:val="num" w:pos="-851"/>
          <w:tab w:val="left" w:pos="-426"/>
        </w:tabs>
        <w:ind w:firstLine="142"/>
        <w:rPr>
          <w:rFonts w:ascii="Arial" w:hAnsi="Arial" w:cs="Arial"/>
          <w:sz w:val="16"/>
          <w:szCs w:val="16"/>
        </w:rPr>
      </w:pPr>
      <w:r w:rsidRPr="0010102D">
        <w:rPr>
          <w:rFonts w:ascii="Arial" w:hAnsi="Arial" w:cs="Arial"/>
          <w:sz w:val="16"/>
          <w:szCs w:val="16"/>
        </w:rPr>
        <w:t xml:space="preserve">Часть </w:t>
      </w:r>
      <w:r w:rsidRPr="0010102D">
        <w:rPr>
          <w:rFonts w:ascii="Arial" w:hAnsi="Arial" w:cs="Arial"/>
          <w:sz w:val="16"/>
          <w:szCs w:val="16"/>
          <w:lang w:val="en-US"/>
        </w:rPr>
        <w:t>III</w:t>
      </w:r>
      <w:r w:rsidRPr="0010102D">
        <w:rPr>
          <w:rFonts w:ascii="Arial" w:hAnsi="Arial" w:cs="Arial"/>
          <w:sz w:val="16"/>
          <w:szCs w:val="16"/>
        </w:rPr>
        <w:t xml:space="preserve"> Правил — "Градостроительные регламенты" — содержит перечень видов разрешенного использования земельных участков, в пределах границ соответствующей территориальной зоны, в которых указывается:</w:t>
      </w:r>
    </w:p>
    <w:p w:rsidR="00E872CD" w:rsidRPr="0010102D" w:rsidRDefault="00E872CD" w:rsidP="00B05CE7">
      <w:pPr>
        <w:widowControl w:val="0"/>
        <w:numPr>
          <w:ilvl w:val="0"/>
          <w:numId w:val="3"/>
        </w:numPr>
        <w:tabs>
          <w:tab w:val="num" w:pos="-851"/>
          <w:tab w:val="left" w:pos="-426"/>
          <w:tab w:val="left" w:pos="1047"/>
          <w:tab w:val="left" w:pos="1406"/>
          <w:tab w:val="left" w:pos="1765"/>
          <w:tab w:val="left" w:pos="2124"/>
        </w:tabs>
        <w:suppressAutoHyphens/>
        <w:autoSpaceDE w:val="0"/>
        <w:ind w:left="0" w:firstLine="142"/>
        <w:jc w:val="both"/>
        <w:rPr>
          <w:rFonts w:ascii="Arial" w:hAnsi="Arial" w:cs="Arial"/>
          <w:sz w:val="16"/>
          <w:szCs w:val="16"/>
        </w:rPr>
      </w:pPr>
      <w:r w:rsidRPr="0010102D">
        <w:rPr>
          <w:rFonts w:ascii="Arial" w:hAnsi="Arial" w:cs="Arial"/>
          <w:sz w:val="16"/>
          <w:szCs w:val="16"/>
        </w:rPr>
        <w:t>виды разрешенного использования земельных участков и объектов капитального строительства;</w:t>
      </w:r>
    </w:p>
    <w:p w:rsidR="00E872CD" w:rsidRPr="0010102D" w:rsidRDefault="00E872CD" w:rsidP="00B05CE7">
      <w:pPr>
        <w:widowControl w:val="0"/>
        <w:numPr>
          <w:ilvl w:val="0"/>
          <w:numId w:val="3"/>
        </w:numPr>
        <w:tabs>
          <w:tab w:val="num" w:pos="-851"/>
          <w:tab w:val="left" w:pos="-426"/>
          <w:tab w:val="left" w:pos="1047"/>
          <w:tab w:val="left" w:pos="1406"/>
          <w:tab w:val="left" w:pos="1765"/>
          <w:tab w:val="left" w:pos="2124"/>
        </w:tabs>
        <w:suppressAutoHyphens/>
        <w:autoSpaceDE w:val="0"/>
        <w:ind w:left="0" w:firstLine="142"/>
        <w:jc w:val="both"/>
        <w:rPr>
          <w:rFonts w:ascii="Arial" w:hAnsi="Arial" w:cs="Arial"/>
          <w:sz w:val="16"/>
          <w:szCs w:val="16"/>
        </w:rPr>
      </w:pPr>
      <w:r w:rsidRPr="0010102D">
        <w:rPr>
          <w:rFonts w:ascii="Arial" w:hAnsi="Arial" w:cs="Arial"/>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872CD" w:rsidRPr="0010102D" w:rsidRDefault="00E872CD" w:rsidP="00B05CE7">
      <w:pPr>
        <w:widowControl w:val="0"/>
        <w:numPr>
          <w:ilvl w:val="0"/>
          <w:numId w:val="3"/>
        </w:numPr>
        <w:tabs>
          <w:tab w:val="num" w:pos="-851"/>
          <w:tab w:val="left" w:pos="-426"/>
          <w:tab w:val="left" w:pos="1047"/>
          <w:tab w:val="left" w:pos="1406"/>
          <w:tab w:val="left" w:pos="1765"/>
          <w:tab w:val="left" w:pos="2124"/>
        </w:tabs>
        <w:suppressAutoHyphens/>
        <w:autoSpaceDE w:val="0"/>
        <w:ind w:left="0" w:firstLine="142"/>
        <w:jc w:val="both"/>
        <w:rPr>
          <w:rFonts w:ascii="Arial" w:hAnsi="Arial" w:cs="Arial"/>
          <w:sz w:val="16"/>
          <w:szCs w:val="16"/>
        </w:rPr>
      </w:pPr>
      <w:r w:rsidRPr="0010102D">
        <w:rPr>
          <w:rFonts w:ascii="Arial" w:hAnsi="Arial" w:cs="Arial"/>
          <w:sz w:val="16"/>
          <w:szCs w:val="16"/>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872CD" w:rsidRPr="0010102D" w:rsidRDefault="00E872CD" w:rsidP="00E872CD">
      <w:pPr>
        <w:pStyle w:val="1"/>
        <w:tabs>
          <w:tab w:val="num" w:pos="-851"/>
          <w:tab w:val="left" w:pos="-426"/>
        </w:tabs>
        <w:ind w:firstLine="142"/>
        <w:rPr>
          <w:rFonts w:ascii="Arial" w:hAnsi="Arial" w:cs="Arial"/>
          <w:sz w:val="16"/>
          <w:szCs w:val="16"/>
        </w:rPr>
      </w:pPr>
      <w:bookmarkStart w:id="5" w:name="_Toc1113180"/>
      <w:r w:rsidRPr="0010102D">
        <w:rPr>
          <w:rFonts w:ascii="Arial" w:hAnsi="Arial" w:cs="Arial"/>
          <w:sz w:val="16"/>
          <w:szCs w:val="16"/>
        </w:rPr>
        <w:t>Статья 4. Открытость и доступность информации о землепользовании и застройке</w:t>
      </w:r>
      <w:bookmarkEnd w:id="5"/>
    </w:p>
    <w:p w:rsidR="00E872CD" w:rsidRPr="0010102D" w:rsidRDefault="00E872CD" w:rsidP="00E872CD">
      <w:pPr>
        <w:tabs>
          <w:tab w:val="num" w:pos="-851"/>
          <w:tab w:val="left" w:pos="-426"/>
        </w:tabs>
        <w:ind w:firstLine="142"/>
        <w:rPr>
          <w:rFonts w:ascii="Arial" w:hAnsi="Arial" w:cs="Arial"/>
          <w:sz w:val="16"/>
          <w:szCs w:val="16"/>
        </w:rPr>
      </w:pPr>
      <w:r w:rsidRPr="0010102D">
        <w:rPr>
          <w:rFonts w:ascii="Arial" w:hAnsi="Arial" w:cs="Arial"/>
          <w:sz w:val="16"/>
          <w:szCs w:val="16"/>
        </w:rPr>
        <w:t>Настоящие Правила, включая все входящие в их состав картографические и иные документы, являются открытыми для всех физических и юрид</w:t>
      </w:r>
      <w:r w:rsidRPr="0010102D">
        <w:rPr>
          <w:rFonts w:ascii="Arial" w:hAnsi="Arial" w:cs="Arial"/>
          <w:sz w:val="16"/>
          <w:szCs w:val="16"/>
        </w:rPr>
        <w:t>и</w:t>
      </w:r>
      <w:r w:rsidRPr="0010102D">
        <w:rPr>
          <w:rFonts w:ascii="Arial" w:hAnsi="Arial" w:cs="Arial"/>
          <w:sz w:val="16"/>
          <w:szCs w:val="16"/>
        </w:rPr>
        <w:t>ческих лиц, а также должностных лиц.</w:t>
      </w:r>
    </w:p>
    <w:p w:rsidR="00E872CD" w:rsidRPr="0010102D" w:rsidRDefault="00E872CD" w:rsidP="00E872CD">
      <w:pPr>
        <w:tabs>
          <w:tab w:val="num" w:pos="-851"/>
          <w:tab w:val="left" w:pos="-426"/>
        </w:tabs>
        <w:ind w:firstLine="142"/>
        <w:rPr>
          <w:rFonts w:ascii="Arial" w:hAnsi="Arial" w:cs="Arial"/>
          <w:sz w:val="16"/>
          <w:szCs w:val="16"/>
        </w:rPr>
      </w:pPr>
      <w:r w:rsidRPr="0010102D">
        <w:rPr>
          <w:rFonts w:ascii="Arial" w:hAnsi="Arial" w:cs="Arial"/>
          <w:sz w:val="16"/>
          <w:szCs w:val="16"/>
        </w:rPr>
        <w:t>Администрация поселения обеспечивает возможность ознакомления с настоящими Правилами всем желающим путем:</w:t>
      </w:r>
    </w:p>
    <w:p w:rsidR="00E872CD" w:rsidRPr="0010102D" w:rsidRDefault="00E872CD" w:rsidP="00E872CD">
      <w:pPr>
        <w:tabs>
          <w:tab w:val="num" w:pos="-851"/>
          <w:tab w:val="left" w:pos="-426"/>
        </w:tabs>
        <w:ind w:firstLine="142"/>
        <w:rPr>
          <w:rFonts w:ascii="Arial" w:hAnsi="Arial" w:cs="Arial"/>
          <w:sz w:val="16"/>
          <w:szCs w:val="16"/>
        </w:rPr>
      </w:pPr>
      <w:r w:rsidRPr="0010102D">
        <w:rPr>
          <w:rFonts w:ascii="Arial" w:hAnsi="Arial" w:cs="Arial"/>
          <w:sz w:val="16"/>
          <w:szCs w:val="16"/>
        </w:rPr>
        <w:t>- публикации Правил и открытой продажи их копий;</w:t>
      </w:r>
    </w:p>
    <w:p w:rsidR="00E872CD" w:rsidRPr="0010102D" w:rsidRDefault="00E872CD" w:rsidP="00E872CD">
      <w:pPr>
        <w:tabs>
          <w:tab w:val="num" w:pos="-851"/>
          <w:tab w:val="left" w:pos="-426"/>
        </w:tabs>
        <w:ind w:firstLine="142"/>
        <w:rPr>
          <w:rFonts w:ascii="Arial" w:hAnsi="Arial" w:cs="Arial"/>
          <w:sz w:val="16"/>
          <w:szCs w:val="16"/>
        </w:rPr>
      </w:pPr>
      <w:r w:rsidRPr="0010102D">
        <w:rPr>
          <w:rFonts w:ascii="Arial" w:hAnsi="Arial" w:cs="Arial"/>
          <w:sz w:val="16"/>
          <w:szCs w:val="16"/>
        </w:rPr>
        <w:t>- помещения Правил в сети Интернет;</w:t>
      </w:r>
    </w:p>
    <w:p w:rsidR="00E872CD" w:rsidRPr="0010102D" w:rsidRDefault="00E872CD" w:rsidP="00E872CD">
      <w:pPr>
        <w:tabs>
          <w:tab w:val="num" w:pos="-851"/>
          <w:tab w:val="left" w:pos="-426"/>
        </w:tabs>
        <w:ind w:firstLine="142"/>
        <w:rPr>
          <w:rFonts w:ascii="Arial" w:hAnsi="Arial" w:cs="Arial"/>
          <w:sz w:val="16"/>
          <w:szCs w:val="16"/>
        </w:rPr>
      </w:pPr>
      <w:r w:rsidRPr="0010102D">
        <w:rPr>
          <w:rFonts w:ascii="Arial" w:hAnsi="Arial" w:cs="Arial"/>
          <w:sz w:val="16"/>
          <w:szCs w:val="16"/>
        </w:rPr>
        <w:t>- создания условий для ознакомления с настоящими Правилами, в полном комплекте входящими в их состав картографическими и иными докуме</w:t>
      </w:r>
      <w:r w:rsidRPr="0010102D">
        <w:rPr>
          <w:rFonts w:ascii="Arial" w:hAnsi="Arial" w:cs="Arial"/>
          <w:sz w:val="16"/>
          <w:szCs w:val="16"/>
        </w:rPr>
        <w:t>н</w:t>
      </w:r>
      <w:r w:rsidRPr="0010102D">
        <w:rPr>
          <w:rFonts w:ascii="Arial" w:hAnsi="Arial" w:cs="Arial"/>
          <w:sz w:val="16"/>
          <w:szCs w:val="16"/>
        </w:rPr>
        <w:t>тами, причастными к регулированию землепользования и застройки сельского поселения;</w:t>
      </w:r>
    </w:p>
    <w:p w:rsidR="00E872CD" w:rsidRPr="0010102D" w:rsidRDefault="00E872CD" w:rsidP="00E872CD">
      <w:pPr>
        <w:tabs>
          <w:tab w:val="num" w:pos="-851"/>
          <w:tab w:val="left" w:pos="-426"/>
        </w:tabs>
        <w:ind w:firstLine="142"/>
        <w:rPr>
          <w:rFonts w:ascii="Arial" w:hAnsi="Arial" w:cs="Arial"/>
          <w:sz w:val="16"/>
          <w:szCs w:val="16"/>
        </w:rPr>
      </w:pPr>
      <w:r w:rsidRPr="0010102D">
        <w:rPr>
          <w:rFonts w:ascii="Arial" w:hAnsi="Arial" w:cs="Arial"/>
          <w:sz w:val="16"/>
          <w:szCs w:val="16"/>
        </w:rPr>
        <w:t>- предоставления физическим и юридическим лицам выписок из настоящих Правил, а также необходимых копий, в том числе копий картографич</w:t>
      </w:r>
      <w:r w:rsidRPr="0010102D">
        <w:rPr>
          <w:rFonts w:ascii="Arial" w:hAnsi="Arial" w:cs="Arial"/>
          <w:sz w:val="16"/>
          <w:szCs w:val="16"/>
        </w:rPr>
        <w:t>е</w:t>
      </w:r>
      <w:r w:rsidRPr="0010102D">
        <w:rPr>
          <w:rFonts w:ascii="Arial" w:hAnsi="Arial" w:cs="Arial"/>
          <w:sz w:val="16"/>
          <w:szCs w:val="16"/>
        </w:rPr>
        <w:t>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E872CD" w:rsidRPr="0010102D" w:rsidRDefault="00E872CD" w:rsidP="00E872CD">
      <w:pPr>
        <w:pStyle w:val="1"/>
        <w:tabs>
          <w:tab w:val="num" w:pos="-851"/>
          <w:tab w:val="left" w:pos="-426"/>
        </w:tabs>
        <w:ind w:firstLine="709"/>
        <w:rPr>
          <w:rFonts w:ascii="Arial" w:hAnsi="Arial" w:cs="Arial"/>
          <w:sz w:val="16"/>
          <w:szCs w:val="16"/>
        </w:rPr>
      </w:pPr>
      <w:bookmarkStart w:id="6" w:name="_Toc1113181"/>
      <w:r w:rsidRPr="0010102D">
        <w:rPr>
          <w:rFonts w:ascii="Arial" w:hAnsi="Arial" w:cs="Arial"/>
          <w:sz w:val="16"/>
          <w:szCs w:val="16"/>
        </w:rPr>
        <w:t>Статья 5. Ответственность за нарушение Правил землепользования и застройки</w:t>
      </w:r>
      <w:bookmarkEnd w:id="6"/>
    </w:p>
    <w:p w:rsidR="00E872CD" w:rsidRPr="0010102D" w:rsidRDefault="00E872CD" w:rsidP="00E872CD">
      <w:pPr>
        <w:tabs>
          <w:tab w:val="num" w:pos="-851"/>
          <w:tab w:val="left" w:pos="-426"/>
        </w:tabs>
        <w:ind w:firstLine="142"/>
        <w:rPr>
          <w:rFonts w:ascii="Arial" w:hAnsi="Arial" w:cs="Arial"/>
          <w:sz w:val="16"/>
          <w:szCs w:val="16"/>
        </w:rPr>
      </w:pPr>
      <w:r w:rsidRPr="0010102D">
        <w:rPr>
          <w:rFonts w:ascii="Arial" w:hAnsi="Arial" w:cs="Arial"/>
          <w:sz w:val="16"/>
          <w:szCs w:val="16"/>
        </w:rPr>
        <w:t>За нарушение норм, установленных настоящими Правилами, физические, юридические и должностные лица несут ответственность в соответствии с действующим законодательством.</w:t>
      </w:r>
    </w:p>
    <w:p w:rsidR="00E872CD" w:rsidRPr="0010102D" w:rsidRDefault="00E872CD" w:rsidP="00E872CD">
      <w:pPr>
        <w:pStyle w:val="1"/>
        <w:tabs>
          <w:tab w:val="num" w:pos="-851"/>
          <w:tab w:val="left" w:pos="-426"/>
        </w:tabs>
        <w:ind w:firstLine="709"/>
        <w:rPr>
          <w:rFonts w:ascii="Arial" w:hAnsi="Arial" w:cs="Arial"/>
          <w:sz w:val="16"/>
          <w:szCs w:val="16"/>
        </w:rPr>
      </w:pPr>
      <w:bookmarkStart w:id="7" w:name="_Toc1113182"/>
      <w:r w:rsidRPr="0010102D">
        <w:rPr>
          <w:rFonts w:ascii="Arial" w:hAnsi="Arial" w:cs="Arial"/>
          <w:sz w:val="16"/>
          <w:szCs w:val="16"/>
        </w:rPr>
        <w:t xml:space="preserve">Глава </w:t>
      </w:r>
      <w:r w:rsidRPr="0010102D">
        <w:rPr>
          <w:rFonts w:ascii="Arial" w:hAnsi="Arial" w:cs="Arial"/>
          <w:sz w:val="16"/>
          <w:szCs w:val="16"/>
          <w:lang w:val="en-US"/>
        </w:rPr>
        <w:t>II</w:t>
      </w:r>
      <w:r w:rsidRPr="0010102D">
        <w:rPr>
          <w:rFonts w:ascii="Arial" w:hAnsi="Arial" w:cs="Arial"/>
          <w:sz w:val="16"/>
          <w:szCs w:val="16"/>
        </w:rPr>
        <w:t>. ПРАВА ИСПОЛЬЗОВАНИЯ НЕДВИЖИМОСТИ, ВОЗНИКШИЕ</w:t>
      </w:r>
      <w:bookmarkEnd w:id="7"/>
    </w:p>
    <w:p w:rsidR="00E872CD" w:rsidRPr="0010102D" w:rsidRDefault="00E872CD" w:rsidP="00E872CD">
      <w:pPr>
        <w:pStyle w:val="1"/>
        <w:tabs>
          <w:tab w:val="num" w:pos="-851"/>
          <w:tab w:val="left" w:pos="-426"/>
        </w:tabs>
        <w:ind w:firstLine="709"/>
        <w:rPr>
          <w:rFonts w:ascii="Arial" w:hAnsi="Arial" w:cs="Arial"/>
          <w:sz w:val="16"/>
          <w:szCs w:val="16"/>
        </w:rPr>
      </w:pPr>
      <w:bookmarkStart w:id="8" w:name="_Toc1113183"/>
      <w:r w:rsidRPr="0010102D">
        <w:rPr>
          <w:rFonts w:ascii="Arial" w:hAnsi="Arial" w:cs="Arial"/>
          <w:sz w:val="16"/>
          <w:szCs w:val="16"/>
        </w:rPr>
        <w:t>ДО ВСТУПЛЕНИЯ В СИЛУ ПРАВИЛ</w:t>
      </w:r>
      <w:bookmarkEnd w:id="8"/>
    </w:p>
    <w:p w:rsidR="00E872CD" w:rsidRPr="0010102D" w:rsidRDefault="00E872CD" w:rsidP="00E872CD">
      <w:pPr>
        <w:pStyle w:val="1"/>
        <w:tabs>
          <w:tab w:val="num" w:pos="-851"/>
          <w:tab w:val="left" w:pos="-426"/>
        </w:tabs>
        <w:ind w:firstLine="709"/>
        <w:rPr>
          <w:rFonts w:ascii="Arial" w:hAnsi="Arial" w:cs="Arial"/>
          <w:sz w:val="16"/>
          <w:szCs w:val="16"/>
        </w:rPr>
      </w:pPr>
      <w:bookmarkStart w:id="9" w:name="_Toc1113184"/>
      <w:r w:rsidRPr="0010102D">
        <w:rPr>
          <w:rFonts w:ascii="Arial" w:hAnsi="Arial" w:cs="Arial"/>
          <w:sz w:val="16"/>
          <w:szCs w:val="16"/>
        </w:rPr>
        <w:t>Статья 6. Общие положения, относящиеся к ранее возникшим правам</w:t>
      </w:r>
      <w:bookmarkEnd w:id="9"/>
    </w:p>
    <w:p w:rsidR="00E872CD" w:rsidRPr="0010102D" w:rsidRDefault="00E872CD" w:rsidP="00B05CE7">
      <w:pPr>
        <w:widowControl w:val="0"/>
        <w:numPr>
          <w:ilvl w:val="0"/>
          <w:numId w:val="2"/>
        </w:numPr>
        <w:tabs>
          <w:tab w:val="clear" w:pos="0"/>
          <w:tab w:val="num" w:pos="-851"/>
          <w:tab w:val="left" w:pos="-426"/>
        </w:tabs>
        <w:suppressAutoHyphens/>
        <w:autoSpaceDE w:val="0"/>
        <w:autoSpaceDN w:val="0"/>
        <w:adjustRightInd w:val="0"/>
        <w:ind w:firstLine="142"/>
        <w:jc w:val="both"/>
        <w:rPr>
          <w:rFonts w:ascii="Arial" w:hAnsi="Arial" w:cs="Arial"/>
          <w:sz w:val="16"/>
          <w:szCs w:val="16"/>
        </w:rPr>
      </w:pPr>
      <w:r w:rsidRPr="0010102D">
        <w:rPr>
          <w:rFonts w:ascii="Arial" w:hAnsi="Arial" w:cs="Arial"/>
          <w:sz w:val="16"/>
          <w:szCs w:val="16"/>
        </w:rPr>
        <w:t>1.Настоящие Правила землепользования и застройки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E872CD" w:rsidRPr="0010102D" w:rsidRDefault="00E872CD" w:rsidP="00B05CE7">
      <w:pPr>
        <w:widowControl w:val="0"/>
        <w:numPr>
          <w:ilvl w:val="0"/>
          <w:numId w:val="2"/>
        </w:numPr>
        <w:tabs>
          <w:tab w:val="clear" w:pos="0"/>
          <w:tab w:val="num" w:pos="-851"/>
          <w:tab w:val="left" w:pos="-426"/>
        </w:tabs>
        <w:suppressAutoHyphens/>
        <w:autoSpaceDE w:val="0"/>
        <w:autoSpaceDN w:val="0"/>
        <w:adjustRightInd w:val="0"/>
        <w:ind w:firstLine="142"/>
        <w:jc w:val="both"/>
        <w:rPr>
          <w:rFonts w:ascii="Arial" w:hAnsi="Arial" w:cs="Arial"/>
          <w:sz w:val="16"/>
          <w:szCs w:val="16"/>
        </w:rPr>
      </w:pPr>
      <w:r w:rsidRPr="0010102D">
        <w:rPr>
          <w:rFonts w:ascii="Arial" w:hAnsi="Arial" w:cs="Arial"/>
          <w:sz w:val="16"/>
          <w:szCs w:val="16"/>
        </w:rPr>
        <w:t>2. Принятые до введения в действие настоящих Правил нормативные правовые акты поселения по вопросам землепользования и застройки применяются в части, не противоречащей настоящим Правилам.</w:t>
      </w:r>
    </w:p>
    <w:p w:rsidR="00E872CD" w:rsidRPr="0010102D" w:rsidRDefault="00E872CD" w:rsidP="00B05CE7">
      <w:pPr>
        <w:widowControl w:val="0"/>
        <w:numPr>
          <w:ilvl w:val="0"/>
          <w:numId w:val="2"/>
        </w:numPr>
        <w:tabs>
          <w:tab w:val="clear" w:pos="0"/>
          <w:tab w:val="num" w:pos="-851"/>
          <w:tab w:val="left" w:pos="-426"/>
        </w:tabs>
        <w:suppressAutoHyphens/>
        <w:autoSpaceDE w:val="0"/>
        <w:autoSpaceDN w:val="0"/>
        <w:adjustRightInd w:val="0"/>
        <w:ind w:firstLine="142"/>
        <w:jc w:val="both"/>
        <w:rPr>
          <w:rFonts w:ascii="Arial" w:hAnsi="Arial" w:cs="Arial"/>
          <w:sz w:val="16"/>
          <w:szCs w:val="16"/>
        </w:rPr>
      </w:pPr>
      <w:r w:rsidRPr="0010102D">
        <w:rPr>
          <w:rFonts w:ascii="Arial" w:hAnsi="Arial" w:cs="Arial"/>
          <w:sz w:val="16"/>
          <w:szCs w:val="16"/>
        </w:rPr>
        <w:t>3. Разрешения на строительство, реконструкцию, выданные до вступления в силу настоящих Правил, являются действительными (при условии, что срок разрешения на строительство не истек).</w:t>
      </w:r>
    </w:p>
    <w:p w:rsidR="00E872CD" w:rsidRPr="0010102D" w:rsidRDefault="00E872CD" w:rsidP="00B05CE7">
      <w:pPr>
        <w:widowControl w:val="0"/>
        <w:numPr>
          <w:ilvl w:val="0"/>
          <w:numId w:val="2"/>
        </w:numPr>
        <w:tabs>
          <w:tab w:val="clear" w:pos="0"/>
          <w:tab w:val="num" w:pos="-851"/>
          <w:tab w:val="left" w:pos="-426"/>
        </w:tabs>
        <w:suppressAutoHyphens/>
        <w:autoSpaceDE w:val="0"/>
        <w:autoSpaceDN w:val="0"/>
        <w:adjustRightInd w:val="0"/>
        <w:ind w:firstLine="142"/>
        <w:jc w:val="both"/>
        <w:rPr>
          <w:rFonts w:ascii="Arial" w:hAnsi="Arial" w:cs="Arial"/>
          <w:sz w:val="16"/>
          <w:szCs w:val="16"/>
        </w:rPr>
      </w:pPr>
      <w:r w:rsidRPr="0010102D">
        <w:rPr>
          <w:rFonts w:ascii="Arial" w:hAnsi="Arial" w:cs="Arial"/>
          <w:sz w:val="16"/>
          <w:szCs w:val="16"/>
        </w:rPr>
        <w:t>4.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E872CD" w:rsidRPr="0010102D" w:rsidRDefault="00E872CD" w:rsidP="00B05CE7">
      <w:pPr>
        <w:widowControl w:val="0"/>
        <w:numPr>
          <w:ilvl w:val="0"/>
          <w:numId w:val="2"/>
        </w:numPr>
        <w:tabs>
          <w:tab w:val="clear" w:pos="0"/>
          <w:tab w:val="num" w:pos="-851"/>
          <w:tab w:val="left" w:pos="-426"/>
        </w:tabs>
        <w:suppressAutoHyphens/>
        <w:autoSpaceDE w:val="0"/>
        <w:autoSpaceDN w:val="0"/>
        <w:adjustRightInd w:val="0"/>
        <w:ind w:firstLine="142"/>
        <w:jc w:val="both"/>
        <w:rPr>
          <w:rFonts w:ascii="Arial" w:hAnsi="Arial" w:cs="Arial"/>
          <w:sz w:val="16"/>
          <w:szCs w:val="16"/>
        </w:rPr>
      </w:pPr>
      <w:r w:rsidRPr="0010102D">
        <w:rPr>
          <w:rFonts w:ascii="Arial" w:hAnsi="Arial" w:cs="Arial"/>
          <w:sz w:val="16"/>
          <w:szCs w:val="16"/>
        </w:rPr>
        <w:t>1) имеют вид, виды использования, которые не поименованы как разрешенные для соответствующих территориальных зон;</w:t>
      </w:r>
    </w:p>
    <w:p w:rsidR="00E872CD" w:rsidRPr="0010102D" w:rsidRDefault="00E872CD" w:rsidP="00B05CE7">
      <w:pPr>
        <w:widowControl w:val="0"/>
        <w:numPr>
          <w:ilvl w:val="0"/>
          <w:numId w:val="2"/>
        </w:numPr>
        <w:tabs>
          <w:tab w:val="clear" w:pos="0"/>
          <w:tab w:val="num" w:pos="-851"/>
          <w:tab w:val="left" w:pos="-426"/>
        </w:tabs>
        <w:suppressAutoHyphens/>
        <w:autoSpaceDE w:val="0"/>
        <w:autoSpaceDN w:val="0"/>
        <w:adjustRightInd w:val="0"/>
        <w:ind w:firstLine="142"/>
        <w:jc w:val="both"/>
        <w:rPr>
          <w:rFonts w:ascii="Arial" w:hAnsi="Arial" w:cs="Arial"/>
          <w:sz w:val="16"/>
          <w:szCs w:val="16"/>
        </w:rPr>
      </w:pPr>
      <w:r w:rsidRPr="0010102D">
        <w:rPr>
          <w:rFonts w:ascii="Arial" w:hAnsi="Arial" w:cs="Arial"/>
          <w:sz w:val="16"/>
          <w:szCs w:val="16"/>
        </w:rPr>
        <w:t>2)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в пределах которых не предусмотрено размещение соответствующих объектов;</w:t>
      </w:r>
    </w:p>
    <w:p w:rsidR="00E872CD" w:rsidRPr="0010102D" w:rsidRDefault="00E872CD" w:rsidP="00B05CE7">
      <w:pPr>
        <w:widowControl w:val="0"/>
        <w:numPr>
          <w:ilvl w:val="0"/>
          <w:numId w:val="2"/>
        </w:numPr>
        <w:tabs>
          <w:tab w:val="clear" w:pos="0"/>
          <w:tab w:val="num" w:pos="-851"/>
          <w:tab w:val="left" w:pos="-426"/>
        </w:tabs>
        <w:suppressAutoHyphens/>
        <w:autoSpaceDE w:val="0"/>
        <w:autoSpaceDN w:val="0"/>
        <w:adjustRightInd w:val="0"/>
        <w:ind w:firstLine="142"/>
        <w:jc w:val="both"/>
        <w:rPr>
          <w:rFonts w:ascii="Arial" w:hAnsi="Arial" w:cs="Arial"/>
          <w:sz w:val="16"/>
          <w:szCs w:val="16"/>
        </w:rPr>
      </w:pPr>
      <w:r w:rsidRPr="0010102D">
        <w:rPr>
          <w:rFonts w:ascii="Arial" w:hAnsi="Arial" w:cs="Arial"/>
          <w:sz w:val="16"/>
          <w:szCs w:val="16"/>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применительно к соответствующим зонам.</w:t>
      </w:r>
    </w:p>
    <w:p w:rsidR="00E872CD" w:rsidRPr="0010102D" w:rsidRDefault="00E872CD" w:rsidP="00B05CE7">
      <w:pPr>
        <w:widowControl w:val="0"/>
        <w:numPr>
          <w:ilvl w:val="0"/>
          <w:numId w:val="2"/>
        </w:numPr>
        <w:tabs>
          <w:tab w:val="clear" w:pos="0"/>
          <w:tab w:val="num" w:pos="-851"/>
          <w:tab w:val="left" w:pos="-426"/>
        </w:tabs>
        <w:suppressAutoHyphens/>
        <w:autoSpaceDE w:val="0"/>
        <w:autoSpaceDN w:val="0"/>
        <w:adjustRightInd w:val="0"/>
        <w:ind w:firstLine="142"/>
        <w:jc w:val="both"/>
        <w:rPr>
          <w:rFonts w:ascii="Arial" w:hAnsi="Arial" w:cs="Arial"/>
          <w:sz w:val="16"/>
          <w:szCs w:val="16"/>
        </w:rPr>
      </w:pPr>
      <w:r w:rsidRPr="0010102D">
        <w:rPr>
          <w:rFonts w:ascii="Arial" w:hAnsi="Arial" w:cs="Arial"/>
          <w:sz w:val="16"/>
          <w:szCs w:val="16"/>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E872CD" w:rsidRPr="0010102D" w:rsidRDefault="00E872CD" w:rsidP="00B05CE7">
      <w:pPr>
        <w:widowControl w:val="0"/>
        <w:numPr>
          <w:ilvl w:val="0"/>
          <w:numId w:val="2"/>
        </w:numPr>
        <w:tabs>
          <w:tab w:val="clear" w:pos="0"/>
          <w:tab w:val="num" w:pos="-851"/>
          <w:tab w:val="left" w:pos="-426"/>
        </w:tabs>
        <w:suppressAutoHyphens/>
        <w:autoSpaceDE w:val="0"/>
        <w:autoSpaceDN w:val="0"/>
        <w:adjustRightInd w:val="0"/>
        <w:ind w:firstLine="142"/>
        <w:jc w:val="both"/>
        <w:rPr>
          <w:rFonts w:ascii="Arial" w:hAnsi="Arial" w:cs="Arial"/>
          <w:sz w:val="16"/>
          <w:szCs w:val="16"/>
        </w:rPr>
      </w:pPr>
      <w:r w:rsidRPr="0010102D">
        <w:rPr>
          <w:rFonts w:ascii="Arial" w:hAnsi="Arial" w:cs="Arial"/>
          <w:sz w:val="16"/>
          <w:szCs w:val="16"/>
        </w:rPr>
        <w:t>5. Правовым актом главы поселения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E872CD" w:rsidRPr="0010102D" w:rsidRDefault="00E872CD" w:rsidP="00E872CD">
      <w:pPr>
        <w:pStyle w:val="1"/>
        <w:tabs>
          <w:tab w:val="num" w:pos="-851"/>
          <w:tab w:val="left" w:pos="-426"/>
        </w:tabs>
        <w:ind w:firstLine="709"/>
        <w:rPr>
          <w:rFonts w:ascii="Arial" w:hAnsi="Arial" w:cs="Arial"/>
          <w:sz w:val="16"/>
          <w:szCs w:val="16"/>
        </w:rPr>
      </w:pPr>
      <w:bookmarkStart w:id="10" w:name="_Toc1113185"/>
      <w:r w:rsidRPr="0010102D">
        <w:rPr>
          <w:rFonts w:ascii="Arial" w:hAnsi="Arial" w:cs="Arial"/>
          <w:sz w:val="16"/>
          <w:szCs w:val="16"/>
        </w:rPr>
        <w:t>Статья 7. Использование и строительные изменения объектов недвижимости, не соответствующих Правилам</w:t>
      </w:r>
      <w:bookmarkEnd w:id="10"/>
    </w:p>
    <w:p w:rsidR="00E872CD" w:rsidRPr="0010102D" w:rsidRDefault="00E872CD" w:rsidP="00B05CE7">
      <w:pPr>
        <w:widowControl w:val="0"/>
        <w:numPr>
          <w:ilvl w:val="0"/>
          <w:numId w:val="2"/>
        </w:numPr>
        <w:tabs>
          <w:tab w:val="clear" w:pos="0"/>
          <w:tab w:val="num" w:pos="-851"/>
          <w:tab w:val="left" w:pos="-426"/>
        </w:tabs>
        <w:suppressAutoHyphens/>
        <w:autoSpaceDE w:val="0"/>
        <w:autoSpaceDN w:val="0"/>
        <w:adjustRightInd w:val="0"/>
        <w:ind w:firstLine="142"/>
        <w:jc w:val="both"/>
        <w:rPr>
          <w:rFonts w:ascii="Arial" w:hAnsi="Arial" w:cs="Arial"/>
          <w:sz w:val="16"/>
          <w:szCs w:val="16"/>
        </w:rPr>
      </w:pPr>
      <w:r w:rsidRPr="0010102D">
        <w:rPr>
          <w:rFonts w:ascii="Arial" w:hAnsi="Arial" w:cs="Arial"/>
          <w:sz w:val="16"/>
          <w:szCs w:val="16"/>
        </w:rPr>
        <w:t xml:space="preserve">1. Объекты недвижимости, поименованные в </w:t>
      </w:r>
      <w:hyperlink r:id="rId13" w:history="1">
        <w:r w:rsidRPr="0010102D">
          <w:rPr>
            <w:rFonts w:ascii="Arial" w:hAnsi="Arial" w:cs="Arial"/>
            <w:sz w:val="16"/>
            <w:szCs w:val="16"/>
          </w:rPr>
          <w:t>статье 6</w:t>
        </w:r>
      </w:hyperlink>
      <w:r w:rsidRPr="0010102D">
        <w:rPr>
          <w:rFonts w:ascii="Arial" w:hAnsi="Arial" w:cs="Arial"/>
          <w:sz w:val="16"/>
          <w:szCs w:val="16"/>
        </w:rPr>
        <w:t>, а также ставшие не 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E872CD" w:rsidRPr="0010102D" w:rsidRDefault="00E872CD" w:rsidP="00B05CE7">
      <w:pPr>
        <w:widowControl w:val="0"/>
        <w:numPr>
          <w:ilvl w:val="0"/>
          <w:numId w:val="2"/>
        </w:numPr>
        <w:tabs>
          <w:tab w:val="clear" w:pos="0"/>
          <w:tab w:val="num" w:pos="-851"/>
          <w:tab w:val="left" w:pos="-426"/>
        </w:tabs>
        <w:suppressAutoHyphens/>
        <w:autoSpaceDE w:val="0"/>
        <w:autoSpaceDN w:val="0"/>
        <w:adjustRightInd w:val="0"/>
        <w:ind w:firstLine="142"/>
        <w:jc w:val="both"/>
        <w:rPr>
          <w:rFonts w:ascii="Arial" w:hAnsi="Arial" w:cs="Arial"/>
          <w:sz w:val="16"/>
          <w:szCs w:val="16"/>
        </w:rPr>
      </w:pPr>
      <w:r w:rsidRPr="0010102D">
        <w:rPr>
          <w:rFonts w:ascii="Arial" w:hAnsi="Arial" w:cs="Arial"/>
          <w:sz w:val="16"/>
          <w:szCs w:val="16"/>
        </w:rPr>
        <w:t>Исключение составляют те не 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E872CD" w:rsidRPr="0010102D" w:rsidRDefault="00E872CD" w:rsidP="00B05CE7">
      <w:pPr>
        <w:widowControl w:val="0"/>
        <w:numPr>
          <w:ilvl w:val="0"/>
          <w:numId w:val="2"/>
        </w:numPr>
        <w:tabs>
          <w:tab w:val="clear" w:pos="0"/>
          <w:tab w:val="num" w:pos="-851"/>
          <w:tab w:val="left" w:pos="-426"/>
        </w:tabs>
        <w:suppressAutoHyphens/>
        <w:autoSpaceDE w:val="0"/>
        <w:autoSpaceDN w:val="0"/>
        <w:adjustRightInd w:val="0"/>
        <w:ind w:firstLine="142"/>
        <w:jc w:val="both"/>
        <w:rPr>
          <w:rFonts w:ascii="Arial" w:hAnsi="Arial" w:cs="Arial"/>
          <w:sz w:val="16"/>
          <w:szCs w:val="16"/>
        </w:rPr>
      </w:pPr>
      <w:r w:rsidRPr="0010102D">
        <w:rPr>
          <w:rFonts w:ascii="Arial" w:hAnsi="Arial" w:cs="Arial"/>
          <w:sz w:val="16"/>
          <w:szCs w:val="16"/>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E872CD" w:rsidRPr="0010102D" w:rsidRDefault="00E872CD" w:rsidP="00B05CE7">
      <w:pPr>
        <w:widowControl w:val="0"/>
        <w:numPr>
          <w:ilvl w:val="0"/>
          <w:numId w:val="2"/>
        </w:numPr>
        <w:tabs>
          <w:tab w:val="clear" w:pos="0"/>
          <w:tab w:val="num" w:pos="-851"/>
          <w:tab w:val="left" w:pos="-426"/>
        </w:tabs>
        <w:suppressAutoHyphens/>
        <w:autoSpaceDE w:val="0"/>
        <w:autoSpaceDN w:val="0"/>
        <w:adjustRightInd w:val="0"/>
        <w:ind w:firstLine="142"/>
        <w:jc w:val="both"/>
        <w:rPr>
          <w:rFonts w:ascii="Arial" w:hAnsi="Arial" w:cs="Arial"/>
          <w:sz w:val="16"/>
          <w:szCs w:val="16"/>
        </w:rPr>
      </w:pPr>
      <w:r w:rsidRPr="0010102D">
        <w:rPr>
          <w:rFonts w:ascii="Arial" w:hAnsi="Arial" w:cs="Arial"/>
          <w:sz w:val="16"/>
          <w:szCs w:val="16"/>
        </w:rPr>
        <w:t xml:space="preserve">Не допускается увеличивать площадь и строительный объем объектов недвижимости, указанных в </w:t>
      </w:r>
      <w:hyperlink r:id="rId14" w:history="1">
        <w:r w:rsidRPr="0010102D">
          <w:rPr>
            <w:rFonts w:ascii="Arial" w:hAnsi="Arial" w:cs="Arial"/>
            <w:sz w:val="16"/>
            <w:szCs w:val="16"/>
          </w:rPr>
          <w:t>подпунктах 1</w:t>
        </w:r>
      </w:hyperlink>
      <w:r w:rsidRPr="0010102D">
        <w:rPr>
          <w:rFonts w:ascii="Arial" w:hAnsi="Arial" w:cs="Arial"/>
          <w:sz w:val="16"/>
          <w:szCs w:val="16"/>
        </w:rPr>
        <w:t xml:space="preserve">, </w:t>
      </w:r>
      <w:hyperlink r:id="rId15" w:history="1">
        <w:r w:rsidRPr="0010102D">
          <w:rPr>
            <w:rFonts w:ascii="Arial" w:hAnsi="Arial" w:cs="Arial"/>
            <w:sz w:val="16"/>
            <w:szCs w:val="16"/>
          </w:rPr>
          <w:t>2 части 4 статьи 6</w:t>
        </w:r>
      </w:hyperlink>
      <w:r w:rsidRPr="0010102D">
        <w:rPr>
          <w:rFonts w:ascii="Arial" w:hAnsi="Arial" w:cs="Arial"/>
          <w:sz w:val="16"/>
          <w:szCs w:val="16"/>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E872CD" w:rsidRPr="0010102D" w:rsidRDefault="00E872CD" w:rsidP="00B05CE7">
      <w:pPr>
        <w:widowControl w:val="0"/>
        <w:numPr>
          <w:ilvl w:val="0"/>
          <w:numId w:val="2"/>
        </w:numPr>
        <w:tabs>
          <w:tab w:val="clear" w:pos="0"/>
          <w:tab w:val="num" w:pos="-851"/>
          <w:tab w:val="left" w:pos="-426"/>
        </w:tabs>
        <w:suppressAutoHyphens/>
        <w:autoSpaceDE w:val="0"/>
        <w:autoSpaceDN w:val="0"/>
        <w:adjustRightInd w:val="0"/>
        <w:ind w:firstLine="142"/>
        <w:jc w:val="both"/>
        <w:rPr>
          <w:rFonts w:ascii="Arial" w:hAnsi="Arial" w:cs="Arial"/>
          <w:sz w:val="16"/>
          <w:szCs w:val="16"/>
        </w:rPr>
      </w:pPr>
      <w:r w:rsidRPr="0010102D">
        <w:rPr>
          <w:rFonts w:ascii="Arial" w:hAnsi="Arial" w:cs="Arial"/>
          <w:sz w:val="16"/>
          <w:szCs w:val="16"/>
        </w:rPr>
        <w:t xml:space="preserve">Указанные в </w:t>
      </w:r>
      <w:hyperlink r:id="rId16" w:history="1">
        <w:r w:rsidRPr="0010102D">
          <w:rPr>
            <w:rFonts w:ascii="Arial" w:hAnsi="Arial" w:cs="Arial"/>
            <w:sz w:val="16"/>
            <w:szCs w:val="16"/>
          </w:rPr>
          <w:t>подпункте 3 части 4 статьи 6</w:t>
        </w:r>
      </w:hyperlink>
      <w:r w:rsidRPr="0010102D">
        <w:rPr>
          <w:rFonts w:ascii="Arial" w:hAnsi="Arial" w:cs="Arial"/>
          <w:sz w:val="16"/>
          <w:szCs w:val="16"/>
        </w:rPr>
        <w:t xml:space="preserve"> настоящих Правил 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E872CD" w:rsidRPr="0010102D" w:rsidRDefault="00E872CD" w:rsidP="00B05CE7">
      <w:pPr>
        <w:widowControl w:val="0"/>
        <w:numPr>
          <w:ilvl w:val="0"/>
          <w:numId w:val="2"/>
        </w:numPr>
        <w:tabs>
          <w:tab w:val="clear" w:pos="0"/>
          <w:tab w:val="num" w:pos="-851"/>
          <w:tab w:val="left" w:pos="-426"/>
        </w:tabs>
        <w:suppressAutoHyphens/>
        <w:autoSpaceDE w:val="0"/>
        <w:autoSpaceDN w:val="0"/>
        <w:adjustRightInd w:val="0"/>
        <w:ind w:firstLine="142"/>
        <w:jc w:val="both"/>
        <w:rPr>
          <w:rFonts w:ascii="Arial" w:hAnsi="Arial" w:cs="Arial"/>
          <w:sz w:val="16"/>
          <w:szCs w:val="16"/>
        </w:rPr>
      </w:pPr>
      <w:r w:rsidRPr="0010102D">
        <w:rPr>
          <w:rFonts w:ascii="Arial" w:hAnsi="Arial" w:cs="Arial"/>
          <w:sz w:val="16"/>
          <w:szCs w:val="16"/>
        </w:rPr>
        <w:t>Несоответствующий вид использования недвижимости не может быть заменен на иной несоответствующий вид использования.</w:t>
      </w:r>
    </w:p>
    <w:p w:rsidR="00E872CD" w:rsidRPr="0010102D" w:rsidRDefault="00E872CD" w:rsidP="00E872CD">
      <w:pPr>
        <w:pStyle w:val="1"/>
        <w:tabs>
          <w:tab w:val="num" w:pos="-851"/>
          <w:tab w:val="left" w:pos="-426"/>
        </w:tabs>
        <w:ind w:firstLine="709"/>
        <w:rPr>
          <w:rFonts w:ascii="Arial" w:hAnsi="Arial" w:cs="Arial"/>
          <w:sz w:val="16"/>
          <w:szCs w:val="16"/>
        </w:rPr>
      </w:pPr>
      <w:bookmarkStart w:id="11" w:name="_Toc1113186"/>
      <w:r w:rsidRPr="0010102D">
        <w:rPr>
          <w:rFonts w:ascii="Arial" w:hAnsi="Arial" w:cs="Arial"/>
          <w:sz w:val="16"/>
          <w:szCs w:val="16"/>
        </w:rPr>
        <w:t xml:space="preserve">ГЛАВА </w:t>
      </w:r>
      <w:r w:rsidRPr="0010102D">
        <w:rPr>
          <w:rFonts w:ascii="Arial" w:hAnsi="Arial" w:cs="Arial"/>
          <w:sz w:val="16"/>
          <w:szCs w:val="16"/>
          <w:lang w:val="en-US"/>
        </w:rPr>
        <w:t>III</w:t>
      </w:r>
      <w:r w:rsidRPr="0010102D">
        <w:rPr>
          <w:rFonts w:ascii="Arial" w:hAnsi="Arial" w:cs="Arial"/>
          <w:sz w:val="16"/>
          <w:szCs w:val="16"/>
        </w:rPr>
        <w:t>. РЕГУЛИРОВАНИЕ ЗЕМЛЕПОЛЬЗОВАНИЯ И ЗАСТРОЙКИ ОРГАНАМИ МЕСТНОГО САМОУПРАВЛЕНИЯ</w:t>
      </w:r>
      <w:bookmarkEnd w:id="11"/>
    </w:p>
    <w:p w:rsidR="00E872CD" w:rsidRPr="0010102D" w:rsidRDefault="00E872CD" w:rsidP="00E872CD">
      <w:pPr>
        <w:pStyle w:val="1"/>
        <w:tabs>
          <w:tab w:val="num" w:pos="-851"/>
          <w:tab w:val="left" w:pos="-426"/>
        </w:tabs>
        <w:ind w:firstLine="709"/>
        <w:rPr>
          <w:rFonts w:ascii="Arial" w:hAnsi="Arial" w:cs="Arial"/>
          <w:sz w:val="16"/>
          <w:szCs w:val="16"/>
        </w:rPr>
      </w:pPr>
      <w:bookmarkStart w:id="12" w:name="_Toc1113187"/>
      <w:r w:rsidRPr="0010102D">
        <w:rPr>
          <w:rFonts w:ascii="Arial" w:hAnsi="Arial" w:cs="Arial"/>
          <w:sz w:val="16"/>
          <w:szCs w:val="16"/>
        </w:rPr>
        <w:t>Статья 8. Градостроительное зонирование территории и установление градостроительных регламентов</w:t>
      </w:r>
      <w:bookmarkEnd w:id="12"/>
    </w:p>
    <w:p w:rsidR="00E872CD" w:rsidRPr="0010102D" w:rsidRDefault="00E872CD" w:rsidP="00B05CE7">
      <w:pPr>
        <w:widowControl w:val="0"/>
        <w:numPr>
          <w:ilvl w:val="0"/>
          <w:numId w:val="2"/>
        </w:numPr>
        <w:tabs>
          <w:tab w:val="clear" w:pos="0"/>
          <w:tab w:val="num" w:pos="-851"/>
          <w:tab w:val="left" w:pos="-426"/>
        </w:tabs>
        <w:suppressAutoHyphens/>
        <w:autoSpaceDE w:val="0"/>
        <w:autoSpaceDN w:val="0"/>
        <w:adjustRightInd w:val="0"/>
        <w:ind w:firstLine="142"/>
        <w:jc w:val="both"/>
        <w:rPr>
          <w:rFonts w:ascii="Arial" w:hAnsi="Arial" w:cs="Arial"/>
          <w:sz w:val="16"/>
          <w:szCs w:val="16"/>
        </w:rPr>
      </w:pPr>
      <w:r w:rsidRPr="0010102D">
        <w:rPr>
          <w:rFonts w:ascii="Arial" w:hAnsi="Arial" w:cs="Arial"/>
          <w:sz w:val="16"/>
          <w:szCs w:val="16"/>
        </w:rPr>
        <w:t>1. На территории поселения вводится система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E872CD" w:rsidRPr="0010102D" w:rsidRDefault="00E872CD" w:rsidP="00E872CD">
      <w:pPr>
        <w:pStyle w:val="311"/>
        <w:tabs>
          <w:tab w:val="num" w:pos="-851"/>
          <w:tab w:val="left" w:pos="-426"/>
        </w:tabs>
        <w:ind w:firstLine="142"/>
        <w:rPr>
          <w:rFonts w:ascii="Arial" w:hAnsi="Arial" w:cs="Arial"/>
          <w:sz w:val="16"/>
          <w:szCs w:val="16"/>
        </w:rPr>
      </w:pPr>
      <w:r w:rsidRPr="0010102D">
        <w:rPr>
          <w:rFonts w:ascii="Arial" w:hAnsi="Arial" w:cs="Arial"/>
          <w:sz w:val="16"/>
          <w:szCs w:val="16"/>
        </w:rPr>
        <w:t>Градостроительное зонирование выполнено с учетом положений о территориальном планировании, содержащихся в документах территориального планирования поселения. Градостроительное зонирование осуществляется путем выделения территориальных зон на карте градостроительного зонирования. Правилами землепользования и застройки определяются границы территориальных зон и устанавливаются градостроительные регл</w:t>
      </w:r>
      <w:r w:rsidRPr="0010102D">
        <w:rPr>
          <w:rFonts w:ascii="Arial" w:hAnsi="Arial" w:cs="Arial"/>
          <w:sz w:val="16"/>
          <w:szCs w:val="16"/>
        </w:rPr>
        <w:t>а</w:t>
      </w:r>
      <w:r w:rsidRPr="0010102D">
        <w:rPr>
          <w:rFonts w:ascii="Arial" w:hAnsi="Arial" w:cs="Arial"/>
          <w:sz w:val="16"/>
          <w:szCs w:val="16"/>
        </w:rPr>
        <w:t>менты для каждой территориальной зоны индивидуально, с учетом особенностей ее расположения и развития, а также возможности территориальн</w:t>
      </w:r>
      <w:r w:rsidRPr="0010102D">
        <w:rPr>
          <w:rFonts w:ascii="Arial" w:hAnsi="Arial" w:cs="Arial"/>
          <w:sz w:val="16"/>
          <w:szCs w:val="16"/>
        </w:rPr>
        <w:t>о</w:t>
      </w:r>
      <w:r w:rsidRPr="0010102D">
        <w:rPr>
          <w:rFonts w:ascii="Arial" w:hAnsi="Arial" w:cs="Arial"/>
          <w:sz w:val="16"/>
          <w:szCs w:val="16"/>
        </w:rPr>
        <w:t>го сочетания различных видов использования земельных участков.</w:t>
      </w:r>
    </w:p>
    <w:p w:rsidR="00E872CD" w:rsidRPr="0010102D" w:rsidRDefault="00E872CD" w:rsidP="00E872CD">
      <w:pPr>
        <w:pStyle w:val="311"/>
        <w:tabs>
          <w:tab w:val="num" w:pos="-851"/>
          <w:tab w:val="left" w:pos="-426"/>
        </w:tabs>
        <w:ind w:firstLine="142"/>
        <w:rPr>
          <w:rFonts w:ascii="Arial" w:hAnsi="Arial" w:cs="Arial"/>
          <w:sz w:val="16"/>
          <w:szCs w:val="16"/>
        </w:rPr>
      </w:pPr>
      <w:r w:rsidRPr="0010102D">
        <w:rPr>
          <w:rFonts w:ascii="Arial" w:hAnsi="Arial" w:cs="Arial"/>
          <w:sz w:val="16"/>
          <w:szCs w:val="16"/>
        </w:rPr>
        <w:lastRenderedPageBreak/>
        <w:t>2. Границы зон на карте градостроительного зонирования устанавливаются по:</w:t>
      </w:r>
    </w:p>
    <w:p w:rsidR="00E872CD" w:rsidRPr="0010102D" w:rsidRDefault="00E872CD" w:rsidP="00E872CD">
      <w:pPr>
        <w:pStyle w:val="311"/>
        <w:tabs>
          <w:tab w:val="num" w:pos="-851"/>
          <w:tab w:val="left" w:pos="-426"/>
        </w:tabs>
        <w:ind w:firstLine="142"/>
        <w:rPr>
          <w:rFonts w:ascii="Arial" w:hAnsi="Arial" w:cs="Arial"/>
          <w:sz w:val="16"/>
          <w:szCs w:val="16"/>
        </w:rPr>
      </w:pPr>
      <w:r w:rsidRPr="0010102D">
        <w:rPr>
          <w:rFonts w:ascii="Arial" w:hAnsi="Arial" w:cs="Arial"/>
          <w:sz w:val="16"/>
          <w:szCs w:val="16"/>
        </w:rPr>
        <w:t>1) линиям магистралей, улиц, проездов, разделяющим транспортные потоки противоположных направлений;</w:t>
      </w:r>
    </w:p>
    <w:p w:rsidR="00E872CD" w:rsidRPr="0010102D" w:rsidRDefault="00E872CD" w:rsidP="00E872CD">
      <w:pPr>
        <w:pStyle w:val="311"/>
        <w:tabs>
          <w:tab w:val="num" w:pos="-851"/>
          <w:tab w:val="left" w:pos="-426"/>
        </w:tabs>
        <w:ind w:firstLine="142"/>
        <w:rPr>
          <w:rFonts w:ascii="Arial" w:hAnsi="Arial" w:cs="Arial"/>
          <w:sz w:val="16"/>
          <w:szCs w:val="16"/>
        </w:rPr>
      </w:pPr>
      <w:r w:rsidRPr="0010102D">
        <w:rPr>
          <w:rFonts w:ascii="Arial" w:hAnsi="Arial" w:cs="Arial"/>
          <w:sz w:val="16"/>
          <w:szCs w:val="16"/>
        </w:rPr>
        <w:t>2) красным линиям;</w:t>
      </w:r>
    </w:p>
    <w:p w:rsidR="00E872CD" w:rsidRPr="0010102D" w:rsidRDefault="00E872CD" w:rsidP="00E872CD">
      <w:pPr>
        <w:pStyle w:val="311"/>
        <w:tabs>
          <w:tab w:val="num" w:pos="-851"/>
          <w:tab w:val="left" w:pos="-426"/>
        </w:tabs>
        <w:ind w:firstLine="142"/>
        <w:rPr>
          <w:rFonts w:ascii="Arial" w:hAnsi="Arial" w:cs="Arial"/>
          <w:sz w:val="16"/>
          <w:szCs w:val="16"/>
        </w:rPr>
      </w:pPr>
      <w:r w:rsidRPr="0010102D">
        <w:rPr>
          <w:rFonts w:ascii="Arial" w:hAnsi="Arial" w:cs="Arial"/>
          <w:sz w:val="16"/>
          <w:szCs w:val="16"/>
        </w:rPr>
        <w:t>3) границам земельных участков;</w:t>
      </w:r>
    </w:p>
    <w:p w:rsidR="00E872CD" w:rsidRPr="0010102D" w:rsidRDefault="00E872CD" w:rsidP="00E872CD">
      <w:pPr>
        <w:pStyle w:val="311"/>
        <w:tabs>
          <w:tab w:val="num" w:pos="-851"/>
          <w:tab w:val="left" w:pos="-426"/>
        </w:tabs>
        <w:ind w:firstLine="142"/>
        <w:rPr>
          <w:rFonts w:ascii="Arial" w:hAnsi="Arial" w:cs="Arial"/>
          <w:sz w:val="16"/>
          <w:szCs w:val="16"/>
        </w:rPr>
      </w:pPr>
      <w:r w:rsidRPr="0010102D">
        <w:rPr>
          <w:rFonts w:ascii="Arial" w:hAnsi="Arial" w:cs="Arial"/>
          <w:sz w:val="16"/>
          <w:szCs w:val="16"/>
        </w:rPr>
        <w:t>4) границам населенных пунктов в пределах муниципальных образований;</w:t>
      </w:r>
    </w:p>
    <w:p w:rsidR="00E872CD" w:rsidRPr="0010102D" w:rsidRDefault="00E872CD" w:rsidP="00E872CD">
      <w:pPr>
        <w:pStyle w:val="311"/>
        <w:tabs>
          <w:tab w:val="num" w:pos="-851"/>
          <w:tab w:val="left" w:pos="-426"/>
        </w:tabs>
        <w:ind w:firstLine="142"/>
        <w:rPr>
          <w:rFonts w:ascii="Arial" w:hAnsi="Arial" w:cs="Arial"/>
          <w:sz w:val="16"/>
          <w:szCs w:val="16"/>
        </w:rPr>
      </w:pPr>
      <w:r w:rsidRPr="0010102D">
        <w:rPr>
          <w:rFonts w:ascii="Arial" w:hAnsi="Arial" w:cs="Arial"/>
          <w:sz w:val="16"/>
          <w:szCs w:val="16"/>
        </w:rPr>
        <w:t>5) границам муниципальных образований;</w:t>
      </w:r>
    </w:p>
    <w:p w:rsidR="00E872CD" w:rsidRPr="0010102D" w:rsidRDefault="00E872CD" w:rsidP="00E872CD">
      <w:pPr>
        <w:pStyle w:val="311"/>
        <w:tabs>
          <w:tab w:val="num" w:pos="-851"/>
          <w:tab w:val="left" w:pos="-426"/>
        </w:tabs>
        <w:ind w:firstLine="142"/>
        <w:rPr>
          <w:rFonts w:ascii="Arial" w:hAnsi="Arial" w:cs="Arial"/>
          <w:sz w:val="16"/>
          <w:szCs w:val="16"/>
        </w:rPr>
      </w:pPr>
      <w:r w:rsidRPr="0010102D">
        <w:rPr>
          <w:rFonts w:ascii="Arial" w:hAnsi="Arial" w:cs="Arial"/>
          <w:sz w:val="16"/>
          <w:szCs w:val="16"/>
        </w:rPr>
        <w:t>6) естественным границам природных объектов;</w:t>
      </w:r>
    </w:p>
    <w:p w:rsidR="00E872CD" w:rsidRPr="0010102D" w:rsidRDefault="00E872CD" w:rsidP="00E872CD">
      <w:pPr>
        <w:pStyle w:val="311"/>
        <w:tabs>
          <w:tab w:val="num" w:pos="-851"/>
          <w:tab w:val="left" w:pos="-426"/>
        </w:tabs>
        <w:ind w:firstLine="142"/>
        <w:rPr>
          <w:rFonts w:ascii="Arial" w:hAnsi="Arial" w:cs="Arial"/>
          <w:sz w:val="16"/>
          <w:szCs w:val="16"/>
        </w:rPr>
      </w:pPr>
      <w:r w:rsidRPr="0010102D">
        <w:rPr>
          <w:rFonts w:ascii="Arial" w:hAnsi="Arial" w:cs="Arial"/>
          <w:sz w:val="16"/>
          <w:szCs w:val="16"/>
        </w:rPr>
        <w:t>7) иным границам.</w:t>
      </w:r>
    </w:p>
    <w:p w:rsidR="00E872CD" w:rsidRPr="0010102D" w:rsidRDefault="00E872CD" w:rsidP="00E872CD">
      <w:pPr>
        <w:pStyle w:val="311"/>
        <w:tabs>
          <w:tab w:val="num" w:pos="-851"/>
          <w:tab w:val="left" w:pos="-426"/>
        </w:tabs>
        <w:ind w:firstLine="142"/>
        <w:rPr>
          <w:rFonts w:ascii="Arial" w:hAnsi="Arial" w:cs="Arial"/>
          <w:sz w:val="16"/>
          <w:szCs w:val="16"/>
        </w:rPr>
      </w:pPr>
      <w:r w:rsidRPr="0010102D">
        <w:rPr>
          <w:rFonts w:ascii="Arial" w:hAnsi="Arial" w:cs="Arial"/>
          <w:sz w:val="16"/>
          <w:szCs w:val="16"/>
        </w:rPr>
        <w:t>3. Для каждой территориальной зоны устанавливаются градостроительные регламенты.</w:t>
      </w:r>
    </w:p>
    <w:p w:rsidR="00E872CD" w:rsidRPr="0010102D" w:rsidRDefault="00E872CD" w:rsidP="00E872CD">
      <w:pPr>
        <w:pStyle w:val="311"/>
        <w:tabs>
          <w:tab w:val="num" w:pos="-851"/>
          <w:tab w:val="left" w:pos="-426"/>
          <w:tab w:val="left" w:pos="851"/>
        </w:tabs>
        <w:ind w:firstLine="142"/>
        <w:rPr>
          <w:rFonts w:ascii="Arial" w:hAnsi="Arial" w:cs="Arial"/>
          <w:sz w:val="16"/>
          <w:szCs w:val="16"/>
        </w:rPr>
      </w:pPr>
      <w:r w:rsidRPr="0010102D">
        <w:rPr>
          <w:rFonts w:ascii="Arial" w:hAnsi="Arial" w:cs="Arial"/>
          <w:sz w:val="16"/>
          <w:szCs w:val="16"/>
        </w:rPr>
        <w:t xml:space="preserve">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 </w:t>
      </w:r>
    </w:p>
    <w:p w:rsidR="00E872CD" w:rsidRPr="0010102D" w:rsidRDefault="00E872CD" w:rsidP="00E872CD">
      <w:pPr>
        <w:tabs>
          <w:tab w:val="num" w:pos="-851"/>
          <w:tab w:val="left" w:pos="-426"/>
        </w:tabs>
        <w:ind w:firstLine="142"/>
        <w:rPr>
          <w:rFonts w:ascii="Arial" w:hAnsi="Arial" w:cs="Arial"/>
          <w:sz w:val="16"/>
          <w:szCs w:val="16"/>
        </w:rPr>
      </w:pPr>
      <w:r w:rsidRPr="0010102D">
        <w:rPr>
          <w:rFonts w:ascii="Arial" w:hAnsi="Arial" w:cs="Arial"/>
          <w:sz w:val="16"/>
          <w:szCs w:val="16"/>
        </w:rPr>
        <w:t>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w:t>
      </w:r>
      <w:r w:rsidRPr="0010102D">
        <w:rPr>
          <w:rFonts w:ascii="Arial" w:hAnsi="Arial" w:cs="Arial"/>
          <w:sz w:val="16"/>
          <w:szCs w:val="16"/>
        </w:rPr>
        <w:t>а</w:t>
      </w:r>
      <w:r w:rsidRPr="0010102D">
        <w:rPr>
          <w:rFonts w:ascii="Arial" w:hAnsi="Arial" w:cs="Arial"/>
          <w:sz w:val="16"/>
          <w:szCs w:val="16"/>
        </w:rPr>
        <w:t>ницы территориальных зон должны отвечать требованию принадлежности каждого земельного участка только к одной территориальной зоне. Форм</w:t>
      </w:r>
      <w:r w:rsidRPr="0010102D">
        <w:rPr>
          <w:rFonts w:ascii="Arial" w:hAnsi="Arial" w:cs="Arial"/>
          <w:sz w:val="16"/>
          <w:szCs w:val="16"/>
        </w:rPr>
        <w:t>и</w:t>
      </w:r>
      <w:r w:rsidRPr="0010102D">
        <w:rPr>
          <w:rFonts w:ascii="Arial" w:hAnsi="Arial" w:cs="Arial"/>
          <w:sz w:val="16"/>
          <w:szCs w:val="16"/>
        </w:rPr>
        <w:t xml:space="preserve">рование одного земельного участка из нескольких земельных участков, расположенных в различных территориальных зонах, не допускается. </w:t>
      </w:r>
    </w:p>
    <w:p w:rsidR="00E872CD" w:rsidRPr="0010102D" w:rsidRDefault="00E872CD" w:rsidP="00E872CD">
      <w:pPr>
        <w:tabs>
          <w:tab w:val="num" w:pos="-851"/>
          <w:tab w:val="left" w:pos="-426"/>
        </w:tabs>
        <w:ind w:firstLine="142"/>
        <w:rPr>
          <w:rFonts w:ascii="Arial" w:hAnsi="Arial" w:cs="Arial"/>
          <w:sz w:val="16"/>
          <w:szCs w:val="16"/>
        </w:rPr>
      </w:pPr>
      <w:r w:rsidRPr="0010102D">
        <w:rPr>
          <w:rFonts w:ascii="Arial" w:hAnsi="Arial" w:cs="Arial"/>
          <w:sz w:val="16"/>
          <w:szCs w:val="16"/>
        </w:rPr>
        <w:t>4. В соответствии с градостроительным зонированием на территории поселения устанавливаются следующие виды территориальных зон:</w:t>
      </w:r>
    </w:p>
    <w:p w:rsidR="00E872CD" w:rsidRPr="0010102D" w:rsidRDefault="00E872CD" w:rsidP="00B05CE7">
      <w:pPr>
        <w:widowControl w:val="0"/>
        <w:numPr>
          <w:ilvl w:val="0"/>
          <w:numId w:val="10"/>
        </w:numPr>
        <w:tabs>
          <w:tab w:val="num" w:pos="-851"/>
          <w:tab w:val="left" w:pos="-426"/>
        </w:tabs>
        <w:suppressAutoHyphens/>
        <w:autoSpaceDE w:val="0"/>
        <w:ind w:left="0" w:firstLine="142"/>
        <w:jc w:val="both"/>
        <w:rPr>
          <w:rFonts w:ascii="Arial" w:hAnsi="Arial" w:cs="Arial"/>
          <w:sz w:val="16"/>
          <w:szCs w:val="16"/>
        </w:rPr>
      </w:pPr>
      <w:r w:rsidRPr="0010102D">
        <w:rPr>
          <w:rFonts w:ascii="Arial" w:hAnsi="Arial" w:cs="Arial"/>
          <w:sz w:val="16"/>
          <w:szCs w:val="16"/>
        </w:rPr>
        <w:t>жилые зоны;</w:t>
      </w:r>
    </w:p>
    <w:p w:rsidR="00E872CD" w:rsidRPr="0010102D" w:rsidRDefault="00E872CD" w:rsidP="00B05CE7">
      <w:pPr>
        <w:widowControl w:val="0"/>
        <w:numPr>
          <w:ilvl w:val="0"/>
          <w:numId w:val="10"/>
        </w:numPr>
        <w:tabs>
          <w:tab w:val="num" w:pos="-851"/>
          <w:tab w:val="left" w:pos="-426"/>
        </w:tabs>
        <w:suppressAutoHyphens/>
        <w:autoSpaceDE w:val="0"/>
        <w:ind w:left="0" w:firstLine="142"/>
        <w:jc w:val="both"/>
        <w:rPr>
          <w:rFonts w:ascii="Arial" w:hAnsi="Arial" w:cs="Arial"/>
          <w:sz w:val="16"/>
          <w:szCs w:val="16"/>
        </w:rPr>
      </w:pPr>
      <w:r w:rsidRPr="0010102D">
        <w:rPr>
          <w:rFonts w:ascii="Arial" w:hAnsi="Arial" w:cs="Arial"/>
          <w:sz w:val="16"/>
          <w:szCs w:val="16"/>
        </w:rPr>
        <w:t>общественно-деловые зоны;</w:t>
      </w:r>
    </w:p>
    <w:p w:rsidR="00E872CD" w:rsidRPr="0010102D" w:rsidRDefault="00E872CD" w:rsidP="00B05CE7">
      <w:pPr>
        <w:widowControl w:val="0"/>
        <w:numPr>
          <w:ilvl w:val="0"/>
          <w:numId w:val="10"/>
        </w:numPr>
        <w:tabs>
          <w:tab w:val="num" w:pos="-851"/>
          <w:tab w:val="left" w:pos="-426"/>
        </w:tabs>
        <w:suppressAutoHyphens/>
        <w:autoSpaceDE w:val="0"/>
        <w:ind w:left="0" w:firstLine="142"/>
        <w:jc w:val="both"/>
        <w:rPr>
          <w:rFonts w:ascii="Arial" w:hAnsi="Arial" w:cs="Arial"/>
          <w:sz w:val="16"/>
          <w:szCs w:val="16"/>
        </w:rPr>
      </w:pPr>
      <w:r w:rsidRPr="0010102D">
        <w:rPr>
          <w:rFonts w:ascii="Arial" w:hAnsi="Arial" w:cs="Arial"/>
          <w:sz w:val="16"/>
          <w:szCs w:val="16"/>
        </w:rPr>
        <w:t>рекреационные зоны;</w:t>
      </w:r>
    </w:p>
    <w:p w:rsidR="00E872CD" w:rsidRPr="0010102D" w:rsidRDefault="00E872CD" w:rsidP="00B05CE7">
      <w:pPr>
        <w:widowControl w:val="0"/>
        <w:numPr>
          <w:ilvl w:val="0"/>
          <w:numId w:val="10"/>
        </w:numPr>
        <w:tabs>
          <w:tab w:val="num" w:pos="-851"/>
          <w:tab w:val="left" w:pos="-426"/>
        </w:tabs>
        <w:suppressAutoHyphens/>
        <w:autoSpaceDE w:val="0"/>
        <w:ind w:left="0" w:firstLine="142"/>
        <w:jc w:val="both"/>
        <w:rPr>
          <w:rFonts w:ascii="Arial" w:hAnsi="Arial" w:cs="Arial"/>
          <w:sz w:val="16"/>
          <w:szCs w:val="16"/>
        </w:rPr>
      </w:pPr>
      <w:r w:rsidRPr="0010102D">
        <w:rPr>
          <w:rFonts w:ascii="Arial" w:hAnsi="Arial" w:cs="Arial"/>
          <w:sz w:val="16"/>
          <w:szCs w:val="16"/>
        </w:rPr>
        <w:t>производственные зоны;</w:t>
      </w:r>
    </w:p>
    <w:p w:rsidR="00E872CD" w:rsidRPr="0010102D" w:rsidRDefault="00E872CD" w:rsidP="00B05CE7">
      <w:pPr>
        <w:widowControl w:val="0"/>
        <w:numPr>
          <w:ilvl w:val="0"/>
          <w:numId w:val="10"/>
        </w:numPr>
        <w:tabs>
          <w:tab w:val="num" w:pos="-851"/>
          <w:tab w:val="left" w:pos="-426"/>
        </w:tabs>
        <w:suppressAutoHyphens/>
        <w:autoSpaceDE w:val="0"/>
        <w:ind w:left="0" w:firstLine="142"/>
        <w:jc w:val="both"/>
        <w:rPr>
          <w:rFonts w:ascii="Arial" w:hAnsi="Arial" w:cs="Arial"/>
          <w:sz w:val="16"/>
          <w:szCs w:val="16"/>
        </w:rPr>
      </w:pPr>
      <w:r w:rsidRPr="0010102D">
        <w:rPr>
          <w:rFonts w:ascii="Arial" w:hAnsi="Arial" w:cs="Arial"/>
          <w:sz w:val="16"/>
          <w:szCs w:val="16"/>
        </w:rPr>
        <w:t>сельскохозяйственного использования;</w:t>
      </w:r>
    </w:p>
    <w:p w:rsidR="00E872CD" w:rsidRPr="0010102D" w:rsidRDefault="00E872CD" w:rsidP="00B05CE7">
      <w:pPr>
        <w:widowControl w:val="0"/>
        <w:numPr>
          <w:ilvl w:val="0"/>
          <w:numId w:val="10"/>
        </w:numPr>
        <w:tabs>
          <w:tab w:val="num" w:pos="-851"/>
          <w:tab w:val="left" w:pos="-426"/>
        </w:tabs>
        <w:suppressAutoHyphens/>
        <w:autoSpaceDE w:val="0"/>
        <w:ind w:left="0" w:firstLine="142"/>
        <w:jc w:val="both"/>
        <w:rPr>
          <w:rFonts w:ascii="Arial" w:hAnsi="Arial" w:cs="Arial"/>
          <w:sz w:val="16"/>
          <w:szCs w:val="16"/>
        </w:rPr>
      </w:pPr>
      <w:r w:rsidRPr="0010102D">
        <w:rPr>
          <w:rFonts w:ascii="Arial" w:hAnsi="Arial" w:cs="Arial"/>
          <w:sz w:val="16"/>
          <w:szCs w:val="16"/>
        </w:rPr>
        <w:t>зоны специального назначения.</w:t>
      </w:r>
    </w:p>
    <w:p w:rsidR="00E872CD" w:rsidRPr="0010102D" w:rsidRDefault="00E872CD" w:rsidP="00E872CD">
      <w:pPr>
        <w:pStyle w:val="FR2"/>
        <w:tabs>
          <w:tab w:val="num" w:pos="-851"/>
          <w:tab w:val="left" w:pos="-426"/>
        </w:tabs>
        <w:spacing w:line="240" w:lineRule="auto"/>
        <w:ind w:firstLine="142"/>
        <w:rPr>
          <w:rFonts w:ascii="Arial" w:hAnsi="Arial" w:cs="Arial"/>
          <w:sz w:val="16"/>
          <w:szCs w:val="16"/>
        </w:rPr>
      </w:pPr>
      <w:r w:rsidRPr="0010102D">
        <w:rPr>
          <w:rFonts w:ascii="Arial" w:hAnsi="Arial" w:cs="Arial"/>
          <w:sz w:val="16"/>
          <w:szCs w:val="16"/>
        </w:rPr>
        <w:t>5.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 санитарных норм и правил и ограничений, установленных в статье 29 настоящих Правил.</w:t>
      </w:r>
    </w:p>
    <w:p w:rsidR="00E872CD" w:rsidRPr="0010102D" w:rsidRDefault="00E872CD" w:rsidP="00E872CD">
      <w:pPr>
        <w:tabs>
          <w:tab w:val="num" w:pos="-851"/>
          <w:tab w:val="left" w:pos="-426"/>
          <w:tab w:val="left" w:pos="851"/>
        </w:tabs>
        <w:ind w:firstLine="142"/>
        <w:rPr>
          <w:rFonts w:ascii="Arial" w:hAnsi="Arial" w:cs="Arial"/>
          <w:sz w:val="16"/>
          <w:szCs w:val="16"/>
        </w:rPr>
      </w:pPr>
      <w:r w:rsidRPr="0010102D">
        <w:rPr>
          <w:rFonts w:ascii="Arial" w:hAnsi="Arial" w:cs="Arial"/>
          <w:sz w:val="16"/>
          <w:szCs w:val="16"/>
        </w:rPr>
        <w:t>6. Градостроительный регламент по видам разрешенного использования земельных участков и объектов капитального строительства включает:</w:t>
      </w:r>
    </w:p>
    <w:p w:rsidR="00E872CD" w:rsidRPr="0010102D" w:rsidRDefault="00E872CD" w:rsidP="00E872CD">
      <w:pPr>
        <w:pStyle w:val="FR2"/>
        <w:tabs>
          <w:tab w:val="num" w:pos="-851"/>
          <w:tab w:val="left" w:pos="-426"/>
        </w:tabs>
        <w:spacing w:line="240" w:lineRule="auto"/>
        <w:ind w:firstLine="142"/>
        <w:rPr>
          <w:rFonts w:ascii="Arial" w:hAnsi="Arial" w:cs="Arial"/>
          <w:sz w:val="16"/>
          <w:szCs w:val="16"/>
        </w:rPr>
      </w:pPr>
      <w:r w:rsidRPr="0010102D">
        <w:rPr>
          <w:rFonts w:ascii="Arial" w:hAnsi="Arial" w:cs="Arial"/>
          <w:sz w:val="16"/>
          <w:szCs w:val="16"/>
        </w:rPr>
        <w:t>— 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E872CD" w:rsidRPr="0010102D" w:rsidRDefault="00E872CD" w:rsidP="00E872CD">
      <w:pPr>
        <w:pStyle w:val="FR2"/>
        <w:tabs>
          <w:tab w:val="num" w:pos="-851"/>
          <w:tab w:val="left" w:pos="-426"/>
        </w:tabs>
        <w:spacing w:line="240" w:lineRule="auto"/>
        <w:ind w:firstLine="142"/>
        <w:rPr>
          <w:rFonts w:ascii="Arial" w:hAnsi="Arial" w:cs="Arial"/>
          <w:sz w:val="16"/>
          <w:szCs w:val="16"/>
        </w:rPr>
      </w:pPr>
      <w:r w:rsidRPr="0010102D">
        <w:rPr>
          <w:rFonts w:ascii="Arial" w:hAnsi="Arial" w:cs="Arial"/>
          <w:sz w:val="16"/>
          <w:szCs w:val="16"/>
        </w:rPr>
        <w:t>— условно разрешенные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с проведением публичных слушаний или общественных обсуждений;</w:t>
      </w:r>
    </w:p>
    <w:p w:rsidR="00E872CD" w:rsidRPr="0010102D" w:rsidRDefault="00E872CD" w:rsidP="00E872CD">
      <w:pPr>
        <w:pStyle w:val="FR2"/>
        <w:tabs>
          <w:tab w:val="num" w:pos="-851"/>
          <w:tab w:val="left" w:pos="-426"/>
        </w:tabs>
        <w:spacing w:line="240" w:lineRule="auto"/>
        <w:ind w:firstLine="142"/>
        <w:rPr>
          <w:rFonts w:ascii="Arial" w:hAnsi="Arial" w:cs="Arial"/>
          <w:sz w:val="16"/>
          <w:szCs w:val="16"/>
        </w:rPr>
      </w:pPr>
      <w:r w:rsidRPr="0010102D">
        <w:rPr>
          <w:rFonts w:ascii="Arial" w:hAnsi="Arial" w:cs="Arial"/>
          <w:sz w:val="16"/>
          <w:szCs w:val="16"/>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E872CD" w:rsidRPr="0010102D" w:rsidRDefault="00E872CD" w:rsidP="00E872CD">
      <w:pPr>
        <w:pStyle w:val="311"/>
        <w:tabs>
          <w:tab w:val="num" w:pos="-851"/>
          <w:tab w:val="left" w:pos="-426"/>
        </w:tabs>
        <w:ind w:firstLine="142"/>
        <w:rPr>
          <w:rFonts w:ascii="Arial" w:hAnsi="Arial" w:cs="Arial"/>
          <w:sz w:val="16"/>
          <w:szCs w:val="16"/>
        </w:rPr>
      </w:pPr>
      <w:r w:rsidRPr="0010102D">
        <w:rPr>
          <w:rFonts w:ascii="Arial" w:hAnsi="Arial" w:cs="Arial"/>
          <w:sz w:val="16"/>
          <w:szCs w:val="16"/>
        </w:rPr>
        <w:t>Для каждой территориальной зоны, выделенной на карте градостроительного зонирования, устанавливаются, как правило, несколько видов разр</w:t>
      </w:r>
      <w:r w:rsidRPr="0010102D">
        <w:rPr>
          <w:rFonts w:ascii="Arial" w:hAnsi="Arial" w:cs="Arial"/>
          <w:sz w:val="16"/>
          <w:szCs w:val="16"/>
        </w:rPr>
        <w:t>е</w:t>
      </w:r>
      <w:r w:rsidRPr="0010102D">
        <w:rPr>
          <w:rFonts w:ascii="Arial" w:hAnsi="Arial" w:cs="Arial"/>
          <w:sz w:val="16"/>
          <w:szCs w:val="16"/>
        </w:rPr>
        <w:t>шенного использования земельных участков и объектов капитального строительства.</w:t>
      </w:r>
    </w:p>
    <w:p w:rsidR="00E872CD" w:rsidRPr="0010102D" w:rsidRDefault="00E872CD" w:rsidP="00E872CD">
      <w:pPr>
        <w:pStyle w:val="FR2"/>
        <w:tabs>
          <w:tab w:val="num" w:pos="-851"/>
          <w:tab w:val="left" w:pos="-426"/>
        </w:tabs>
        <w:spacing w:line="240" w:lineRule="auto"/>
        <w:ind w:firstLine="142"/>
        <w:rPr>
          <w:rFonts w:ascii="Arial" w:hAnsi="Arial" w:cs="Arial"/>
          <w:sz w:val="16"/>
          <w:szCs w:val="16"/>
        </w:rPr>
      </w:pPr>
      <w:r w:rsidRPr="0010102D">
        <w:rPr>
          <w:rFonts w:ascii="Arial" w:hAnsi="Arial" w:cs="Arial"/>
          <w:sz w:val="16"/>
          <w:szCs w:val="16"/>
        </w:rPr>
        <w:t>Все иные виды использования земельных участков и объектов капитального строительства, отсутствующие в 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p>
    <w:p w:rsidR="00E872CD" w:rsidRPr="0010102D" w:rsidRDefault="00E872CD" w:rsidP="00E872CD">
      <w:pPr>
        <w:pStyle w:val="ConsNormal"/>
        <w:widowControl/>
        <w:tabs>
          <w:tab w:val="num" w:pos="-851"/>
          <w:tab w:val="left" w:pos="-426"/>
        </w:tabs>
        <w:ind w:firstLine="142"/>
        <w:jc w:val="both"/>
        <w:rPr>
          <w:rFonts w:cs="Arial"/>
          <w:sz w:val="16"/>
          <w:szCs w:val="16"/>
        </w:rPr>
      </w:pPr>
      <w:r w:rsidRPr="0010102D">
        <w:rPr>
          <w:rFonts w:cs="Arial"/>
          <w:sz w:val="16"/>
          <w:szCs w:val="16"/>
        </w:rPr>
        <w:t>7. Всегда разрешенными видами использования в любой территориальной зоне, при условии соответствия нормативам градостроительного прое</w:t>
      </w:r>
      <w:r w:rsidRPr="0010102D">
        <w:rPr>
          <w:rFonts w:cs="Arial"/>
          <w:sz w:val="16"/>
          <w:szCs w:val="16"/>
        </w:rPr>
        <w:t>к</w:t>
      </w:r>
      <w:r w:rsidRPr="0010102D">
        <w:rPr>
          <w:rFonts w:cs="Arial"/>
          <w:sz w:val="16"/>
          <w:szCs w:val="16"/>
        </w:rPr>
        <w:t>тирования, техническим регламентам и санитарно-эпидемиологическим правилам и нормативам, являются:</w:t>
      </w:r>
    </w:p>
    <w:p w:rsidR="00E872CD" w:rsidRPr="0010102D" w:rsidRDefault="00E872CD" w:rsidP="00B05CE7">
      <w:pPr>
        <w:pStyle w:val="ConsNormal"/>
        <w:widowControl/>
        <w:numPr>
          <w:ilvl w:val="0"/>
          <w:numId w:val="5"/>
        </w:numPr>
        <w:tabs>
          <w:tab w:val="num" w:pos="-851"/>
          <w:tab w:val="left" w:pos="-426"/>
          <w:tab w:val="left" w:pos="1211"/>
        </w:tabs>
        <w:suppressAutoHyphens/>
        <w:autoSpaceDE w:val="0"/>
        <w:ind w:left="0" w:firstLine="142"/>
        <w:jc w:val="both"/>
        <w:rPr>
          <w:rFonts w:cs="Arial"/>
          <w:sz w:val="16"/>
          <w:szCs w:val="16"/>
        </w:rPr>
      </w:pPr>
      <w:r w:rsidRPr="0010102D">
        <w:rPr>
          <w:rFonts w:cs="Arial"/>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w:t>
      </w:r>
      <w:proofErr w:type="spellStart"/>
      <w:r w:rsidRPr="0010102D">
        <w:rPr>
          <w:rFonts w:cs="Arial"/>
          <w:sz w:val="16"/>
          <w:szCs w:val="16"/>
        </w:rPr>
        <w:t>электро</w:t>
      </w:r>
      <w:proofErr w:type="spellEnd"/>
      <w:r w:rsidRPr="0010102D">
        <w:rPr>
          <w:rFonts w:cs="Arial"/>
          <w:sz w:val="16"/>
          <w:szCs w:val="16"/>
        </w:rPr>
        <w:t xml:space="preserve">-, </w:t>
      </w:r>
      <w:proofErr w:type="spellStart"/>
      <w:r w:rsidRPr="0010102D">
        <w:rPr>
          <w:rFonts w:cs="Arial"/>
          <w:sz w:val="16"/>
          <w:szCs w:val="16"/>
        </w:rPr>
        <w:t>водо</w:t>
      </w:r>
      <w:proofErr w:type="spellEnd"/>
      <w:r w:rsidRPr="0010102D">
        <w:rPr>
          <w:rFonts w:cs="Arial"/>
          <w:sz w:val="16"/>
          <w:szCs w:val="16"/>
        </w:rPr>
        <w:t>-, тепло-, газоснабжение, канализация, телефонизация и т.д.);</w:t>
      </w:r>
    </w:p>
    <w:p w:rsidR="00E872CD" w:rsidRPr="0010102D" w:rsidRDefault="00E872CD" w:rsidP="00B05CE7">
      <w:pPr>
        <w:pStyle w:val="ConsNormal"/>
        <w:widowControl/>
        <w:numPr>
          <w:ilvl w:val="0"/>
          <w:numId w:val="5"/>
        </w:numPr>
        <w:tabs>
          <w:tab w:val="num" w:pos="-851"/>
          <w:tab w:val="left" w:pos="-426"/>
        </w:tabs>
        <w:autoSpaceDE w:val="0"/>
        <w:autoSpaceDN w:val="0"/>
        <w:adjustRightInd w:val="0"/>
        <w:ind w:left="0" w:firstLine="142"/>
        <w:jc w:val="both"/>
        <w:rPr>
          <w:rFonts w:cs="Arial"/>
          <w:sz w:val="16"/>
          <w:szCs w:val="16"/>
        </w:rPr>
      </w:pPr>
      <w:r w:rsidRPr="0010102D">
        <w:rPr>
          <w:rFonts w:cs="Arial"/>
          <w:sz w:val="16"/>
          <w:szCs w:val="16"/>
        </w:rPr>
        <w:t>станции скорой медицинской помощи;</w:t>
      </w:r>
    </w:p>
    <w:p w:rsidR="00E872CD" w:rsidRPr="0010102D" w:rsidRDefault="00E872CD" w:rsidP="00B05CE7">
      <w:pPr>
        <w:pStyle w:val="ConsNormal"/>
        <w:widowControl/>
        <w:numPr>
          <w:ilvl w:val="0"/>
          <w:numId w:val="5"/>
        </w:numPr>
        <w:tabs>
          <w:tab w:val="num" w:pos="-851"/>
          <w:tab w:val="left" w:pos="-426"/>
          <w:tab w:val="left" w:pos="1211"/>
        </w:tabs>
        <w:suppressAutoHyphens/>
        <w:autoSpaceDE w:val="0"/>
        <w:ind w:left="0" w:firstLine="142"/>
        <w:jc w:val="both"/>
        <w:rPr>
          <w:rFonts w:cs="Arial"/>
          <w:sz w:val="16"/>
          <w:szCs w:val="16"/>
        </w:rPr>
      </w:pPr>
      <w:r w:rsidRPr="0010102D">
        <w:rPr>
          <w:rFonts w:cs="Arial"/>
          <w:sz w:val="16"/>
          <w:szCs w:val="16"/>
        </w:rPr>
        <w:t>опорные пункты охраны порядка;</w:t>
      </w:r>
    </w:p>
    <w:p w:rsidR="00E872CD" w:rsidRPr="0010102D" w:rsidRDefault="00E872CD" w:rsidP="00B05CE7">
      <w:pPr>
        <w:pStyle w:val="ConsNormal"/>
        <w:widowControl/>
        <w:numPr>
          <w:ilvl w:val="0"/>
          <w:numId w:val="5"/>
        </w:numPr>
        <w:tabs>
          <w:tab w:val="num" w:pos="-851"/>
          <w:tab w:val="left" w:pos="-426"/>
          <w:tab w:val="left" w:pos="1211"/>
        </w:tabs>
        <w:suppressAutoHyphens/>
        <w:autoSpaceDE w:val="0"/>
        <w:ind w:left="0" w:firstLine="142"/>
        <w:jc w:val="both"/>
        <w:rPr>
          <w:rFonts w:cs="Arial"/>
          <w:sz w:val="16"/>
          <w:szCs w:val="16"/>
        </w:rPr>
      </w:pPr>
      <w:r w:rsidRPr="0010102D">
        <w:rPr>
          <w:rFonts w:cs="Arial"/>
          <w:sz w:val="16"/>
          <w:szCs w:val="16"/>
        </w:rPr>
        <w:t>объекты пожарной охраны (гидранты, резервуары, пожарные водоемы);</w:t>
      </w:r>
    </w:p>
    <w:p w:rsidR="00E872CD" w:rsidRPr="0010102D" w:rsidRDefault="00E872CD" w:rsidP="00B05CE7">
      <w:pPr>
        <w:pStyle w:val="ConsNormal"/>
        <w:widowControl/>
        <w:numPr>
          <w:ilvl w:val="0"/>
          <w:numId w:val="5"/>
        </w:numPr>
        <w:tabs>
          <w:tab w:val="num" w:pos="-851"/>
          <w:tab w:val="left" w:pos="-426"/>
          <w:tab w:val="left" w:pos="1211"/>
        </w:tabs>
        <w:suppressAutoHyphens/>
        <w:autoSpaceDE w:val="0"/>
        <w:ind w:left="0" w:firstLine="142"/>
        <w:jc w:val="both"/>
        <w:rPr>
          <w:rFonts w:cs="Arial"/>
          <w:sz w:val="16"/>
          <w:szCs w:val="16"/>
        </w:rPr>
      </w:pPr>
      <w:r w:rsidRPr="0010102D">
        <w:rPr>
          <w:rFonts w:cs="Arial"/>
          <w:sz w:val="16"/>
          <w:szCs w:val="16"/>
        </w:rPr>
        <w:t>пожарные депо.</w:t>
      </w:r>
    </w:p>
    <w:p w:rsidR="00E872CD" w:rsidRPr="0010102D" w:rsidRDefault="00E872CD" w:rsidP="00E872CD">
      <w:pPr>
        <w:pStyle w:val="ConsNormal"/>
        <w:widowControl/>
        <w:tabs>
          <w:tab w:val="num" w:pos="-851"/>
          <w:tab w:val="left" w:pos="-426"/>
        </w:tabs>
        <w:ind w:firstLine="142"/>
        <w:jc w:val="both"/>
        <w:rPr>
          <w:rFonts w:cs="Arial"/>
          <w:sz w:val="16"/>
          <w:szCs w:val="16"/>
        </w:rPr>
      </w:pPr>
      <w:r w:rsidRPr="0010102D">
        <w:rPr>
          <w:rFonts w:cs="Arial"/>
          <w:sz w:val="16"/>
          <w:szCs w:val="16"/>
        </w:rPr>
        <w:t>8. В соответствии с Градостроительным кодексом Российской Федерации действие градостроительных регламентов не распространяется на з</w:t>
      </w:r>
      <w:r w:rsidRPr="0010102D">
        <w:rPr>
          <w:rFonts w:cs="Arial"/>
          <w:sz w:val="16"/>
          <w:szCs w:val="16"/>
        </w:rPr>
        <w:t>е</w:t>
      </w:r>
      <w:r w:rsidRPr="0010102D">
        <w:rPr>
          <w:rFonts w:cs="Arial"/>
          <w:sz w:val="16"/>
          <w:szCs w:val="16"/>
        </w:rPr>
        <w:t>мельные участки:</w:t>
      </w:r>
    </w:p>
    <w:p w:rsidR="00E872CD" w:rsidRPr="0010102D" w:rsidRDefault="00E872CD" w:rsidP="00E872CD">
      <w:pPr>
        <w:pStyle w:val="ConsPlusNormal"/>
        <w:tabs>
          <w:tab w:val="num" w:pos="-851"/>
          <w:tab w:val="left" w:pos="-426"/>
        </w:tabs>
        <w:ind w:firstLine="142"/>
        <w:jc w:val="both"/>
        <w:rPr>
          <w:sz w:val="16"/>
          <w:szCs w:val="16"/>
        </w:rPr>
      </w:pPr>
      <w:r w:rsidRPr="0010102D">
        <w:rPr>
          <w:sz w:val="16"/>
          <w:szCs w:val="16"/>
        </w:rPr>
        <w:t>1) в границах территорий памятников и ансамблей, включенных в единый государственный реестр объектов культурного наследия (памятников и</w:t>
      </w:r>
      <w:r w:rsidRPr="0010102D">
        <w:rPr>
          <w:sz w:val="16"/>
          <w:szCs w:val="16"/>
        </w:rPr>
        <w:t>с</w:t>
      </w:r>
      <w:r w:rsidRPr="0010102D">
        <w:rPr>
          <w:sz w:val="16"/>
          <w:szCs w:val="16"/>
        </w:rPr>
        <w:t>тории и культуры) народов Российской Федерации, а также в границах территорий памятников или ансамблей, которые являются выявленными об</w:t>
      </w:r>
      <w:r w:rsidRPr="0010102D">
        <w:rPr>
          <w:sz w:val="16"/>
          <w:szCs w:val="16"/>
        </w:rPr>
        <w:t>ъ</w:t>
      </w:r>
      <w:r w:rsidRPr="0010102D">
        <w:rPr>
          <w:sz w:val="16"/>
          <w:szCs w:val="16"/>
        </w:rPr>
        <w:t>ектами культурного наследия и решения о режиме содержания, параметрах реставрации, консервации, воссоздания, ремонта и приспособлении к</w:t>
      </w:r>
      <w:r w:rsidRPr="0010102D">
        <w:rPr>
          <w:sz w:val="16"/>
          <w:szCs w:val="16"/>
        </w:rPr>
        <w:t>о</w:t>
      </w:r>
      <w:r w:rsidRPr="0010102D">
        <w:rPr>
          <w:sz w:val="16"/>
          <w:szCs w:val="16"/>
        </w:rPr>
        <w:t xml:space="preserve">торых принимаются в порядке, установленном </w:t>
      </w:r>
      <w:hyperlink r:id="rId17" w:history="1">
        <w:r w:rsidRPr="0010102D">
          <w:rPr>
            <w:sz w:val="16"/>
            <w:szCs w:val="16"/>
          </w:rPr>
          <w:t>законодательством</w:t>
        </w:r>
      </w:hyperlink>
      <w:r w:rsidRPr="0010102D">
        <w:rPr>
          <w:sz w:val="16"/>
          <w:szCs w:val="16"/>
        </w:rPr>
        <w:t xml:space="preserve"> Российской Федерации об охране объектов культурного наследия;</w:t>
      </w:r>
    </w:p>
    <w:p w:rsidR="00E872CD" w:rsidRPr="0010102D" w:rsidRDefault="00E872CD" w:rsidP="00E872CD">
      <w:pPr>
        <w:pStyle w:val="FR2"/>
        <w:tabs>
          <w:tab w:val="num" w:pos="-851"/>
          <w:tab w:val="left" w:pos="-426"/>
        </w:tabs>
        <w:spacing w:line="240" w:lineRule="auto"/>
        <w:ind w:firstLine="142"/>
        <w:rPr>
          <w:rFonts w:ascii="Arial" w:hAnsi="Arial" w:cs="Arial"/>
          <w:sz w:val="16"/>
          <w:szCs w:val="16"/>
        </w:rPr>
      </w:pPr>
      <w:r w:rsidRPr="0010102D">
        <w:rPr>
          <w:rFonts w:ascii="Arial" w:hAnsi="Arial" w:cs="Arial"/>
          <w:sz w:val="16"/>
          <w:szCs w:val="16"/>
        </w:rPr>
        <w:t>2) в границах территорий общего пользования;</w:t>
      </w:r>
    </w:p>
    <w:p w:rsidR="00E872CD" w:rsidRPr="0010102D" w:rsidRDefault="00E872CD" w:rsidP="00E872CD">
      <w:pPr>
        <w:pStyle w:val="FR2"/>
        <w:tabs>
          <w:tab w:val="num" w:pos="-851"/>
          <w:tab w:val="left" w:pos="-426"/>
        </w:tabs>
        <w:spacing w:line="240" w:lineRule="auto"/>
        <w:ind w:firstLine="142"/>
        <w:rPr>
          <w:rFonts w:ascii="Arial" w:hAnsi="Arial" w:cs="Arial"/>
          <w:sz w:val="16"/>
          <w:szCs w:val="16"/>
        </w:rPr>
      </w:pPr>
      <w:r w:rsidRPr="0010102D">
        <w:rPr>
          <w:rFonts w:ascii="Arial" w:hAnsi="Arial" w:cs="Arial"/>
          <w:sz w:val="16"/>
          <w:szCs w:val="16"/>
        </w:rPr>
        <w:t>3) предназначенные для размещения линейных объектов и (или) занятые линейными объектами;</w:t>
      </w:r>
    </w:p>
    <w:p w:rsidR="00E872CD" w:rsidRPr="0010102D" w:rsidRDefault="00E872CD" w:rsidP="00E872CD">
      <w:pPr>
        <w:pStyle w:val="FR2"/>
        <w:tabs>
          <w:tab w:val="num" w:pos="-851"/>
          <w:tab w:val="left" w:pos="-426"/>
        </w:tabs>
        <w:spacing w:line="240" w:lineRule="auto"/>
        <w:ind w:firstLine="142"/>
        <w:rPr>
          <w:rFonts w:ascii="Arial" w:hAnsi="Arial" w:cs="Arial"/>
          <w:sz w:val="16"/>
          <w:szCs w:val="16"/>
        </w:rPr>
      </w:pPr>
      <w:r w:rsidRPr="0010102D">
        <w:rPr>
          <w:rFonts w:ascii="Arial" w:hAnsi="Arial" w:cs="Arial"/>
          <w:sz w:val="16"/>
          <w:szCs w:val="16"/>
        </w:rPr>
        <w:t>4) предоставленные для добычи полезных ископаемых.</w:t>
      </w:r>
    </w:p>
    <w:p w:rsidR="00E872CD" w:rsidRPr="0010102D" w:rsidRDefault="00E872CD" w:rsidP="00E872CD">
      <w:pPr>
        <w:pStyle w:val="ConsPlusNormal"/>
        <w:tabs>
          <w:tab w:val="num" w:pos="-851"/>
          <w:tab w:val="left" w:pos="-426"/>
        </w:tabs>
        <w:ind w:firstLine="142"/>
        <w:jc w:val="both"/>
        <w:rPr>
          <w:sz w:val="16"/>
          <w:szCs w:val="16"/>
        </w:rPr>
      </w:pPr>
      <w:r w:rsidRPr="0010102D">
        <w:rPr>
          <w:sz w:val="16"/>
          <w:szCs w:val="16"/>
        </w:rPr>
        <w:t>9. В соответствии с Градостроительным кодексом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w:t>
      </w:r>
      <w:r w:rsidRPr="0010102D">
        <w:rPr>
          <w:sz w:val="16"/>
          <w:szCs w:val="16"/>
        </w:rPr>
        <w:t>б</w:t>
      </w:r>
      <w:r w:rsidRPr="0010102D">
        <w:rPr>
          <w:sz w:val="16"/>
          <w:szCs w:val="16"/>
        </w:rPr>
        <w:t>но-оздоровительных местностей и курортов), сельскохозяйственных угодий в составе земель сельскохозяйственного назначения, земельных учас</w:t>
      </w:r>
      <w:r w:rsidRPr="0010102D">
        <w:rPr>
          <w:sz w:val="16"/>
          <w:szCs w:val="16"/>
        </w:rPr>
        <w:t>т</w:t>
      </w:r>
      <w:r w:rsidRPr="0010102D">
        <w:rPr>
          <w:sz w:val="16"/>
          <w:szCs w:val="16"/>
        </w:rPr>
        <w:t>ков, расположенных в границах особых экономических зон и территорий опережающего социально-экономического развития.</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10. Использование земельных участков, на которые действие градостроительных регламентов не распространяется или для которых градостро</w:t>
      </w:r>
      <w:r w:rsidRPr="0010102D">
        <w:rPr>
          <w:rFonts w:ascii="Arial" w:hAnsi="Arial" w:cs="Arial"/>
          <w:sz w:val="16"/>
          <w:szCs w:val="16"/>
        </w:rPr>
        <w:t>и</w:t>
      </w:r>
      <w:r w:rsidRPr="0010102D">
        <w:rPr>
          <w:rFonts w:ascii="Arial" w:hAnsi="Arial" w:cs="Arial"/>
          <w:sz w:val="16"/>
          <w:szCs w:val="16"/>
        </w:rPr>
        <w:t>тельные регламенты не устанавливаются, определяется уполномоченными федеральными органами исполнительной власти, уполномоченными о</w:t>
      </w:r>
      <w:r w:rsidRPr="0010102D">
        <w:rPr>
          <w:rFonts w:ascii="Arial" w:hAnsi="Arial" w:cs="Arial"/>
          <w:sz w:val="16"/>
          <w:szCs w:val="16"/>
        </w:rPr>
        <w:t>р</w:t>
      </w:r>
      <w:r w:rsidRPr="0010102D">
        <w:rPr>
          <w:rFonts w:ascii="Arial" w:hAnsi="Arial" w:cs="Arial"/>
          <w:sz w:val="16"/>
          <w:szCs w:val="16"/>
        </w:rPr>
        <w:t>ганами исполнительной власти субъектов Российской Федерации или уполномоченными органами местного самоуправления в соответствии с фед</w:t>
      </w:r>
      <w:r w:rsidRPr="0010102D">
        <w:rPr>
          <w:rFonts w:ascii="Arial" w:hAnsi="Arial" w:cs="Arial"/>
          <w:sz w:val="16"/>
          <w:szCs w:val="16"/>
        </w:rPr>
        <w:t>е</w:t>
      </w:r>
      <w:r w:rsidRPr="0010102D">
        <w:rPr>
          <w:rFonts w:ascii="Arial" w:hAnsi="Arial" w:cs="Arial"/>
          <w:sz w:val="16"/>
          <w:szCs w:val="16"/>
        </w:rPr>
        <w:t>ральными законами. Использование земельных участков в границах особых экономических зон определяется органами управления особыми экон</w:t>
      </w:r>
      <w:r w:rsidRPr="0010102D">
        <w:rPr>
          <w:rFonts w:ascii="Arial" w:hAnsi="Arial" w:cs="Arial"/>
          <w:sz w:val="16"/>
          <w:szCs w:val="16"/>
        </w:rPr>
        <w:t>о</w:t>
      </w:r>
      <w:r w:rsidRPr="0010102D">
        <w:rPr>
          <w:rFonts w:ascii="Arial" w:hAnsi="Arial" w:cs="Arial"/>
          <w:sz w:val="16"/>
          <w:szCs w:val="16"/>
        </w:rPr>
        <w:t>мическими зонами. Использование земель или земельных участков из состава земель лесного фонда, земель или земельных участков, расположе</w:t>
      </w:r>
      <w:r w:rsidRPr="0010102D">
        <w:rPr>
          <w:rFonts w:ascii="Arial" w:hAnsi="Arial" w:cs="Arial"/>
          <w:sz w:val="16"/>
          <w:szCs w:val="16"/>
        </w:rPr>
        <w:t>н</w:t>
      </w:r>
      <w:r w:rsidRPr="0010102D">
        <w:rPr>
          <w:rFonts w:ascii="Arial" w:hAnsi="Arial" w:cs="Arial"/>
          <w:sz w:val="16"/>
          <w:szCs w:val="16"/>
        </w:rPr>
        <w:t>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E872CD" w:rsidRPr="0010102D" w:rsidRDefault="00E872CD" w:rsidP="00E872CD">
      <w:pPr>
        <w:tabs>
          <w:tab w:val="num" w:pos="-851"/>
          <w:tab w:val="left" w:pos="-426"/>
        </w:tabs>
        <w:ind w:firstLine="142"/>
        <w:rPr>
          <w:rFonts w:ascii="Arial" w:hAnsi="Arial" w:cs="Arial"/>
          <w:sz w:val="16"/>
          <w:szCs w:val="16"/>
        </w:rPr>
      </w:pPr>
      <w:r w:rsidRPr="0010102D">
        <w:rPr>
          <w:rFonts w:ascii="Arial" w:hAnsi="Arial" w:cs="Arial"/>
          <w:sz w:val="16"/>
          <w:szCs w:val="16"/>
        </w:rPr>
        <w:t>11. На территории поселения установлены следующие зоны с особыми условиями использования территорий:</w:t>
      </w:r>
    </w:p>
    <w:p w:rsidR="00E872CD" w:rsidRPr="0010102D" w:rsidRDefault="00E872CD" w:rsidP="00B05CE7">
      <w:pPr>
        <w:widowControl w:val="0"/>
        <w:numPr>
          <w:ilvl w:val="0"/>
          <w:numId w:val="11"/>
        </w:numPr>
        <w:tabs>
          <w:tab w:val="left" w:pos="-1276"/>
          <w:tab w:val="num" w:pos="-851"/>
          <w:tab w:val="left" w:pos="-426"/>
        </w:tabs>
        <w:suppressAutoHyphens/>
        <w:autoSpaceDE w:val="0"/>
        <w:ind w:left="0" w:firstLine="142"/>
        <w:jc w:val="both"/>
        <w:rPr>
          <w:rFonts w:ascii="Arial" w:hAnsi="Arial" w:cs="Arial"/>
          <w:sz w:val="16"/>
          <w:szCs w:val="16"/>
        </w:rPr>
      </w:pPr>
      <w:r w:rsidRPr="0010102D">
        <w:rPr>
          <w:rFonts w:ascii="Arial" w:hAnsi="Arial" w:cs="Arial"/>
          <w:sz w:val="16"/>
          <w:szCs w:val="16"/>
        </w:rPr>
        <w:t>прибрежная защитная полоса;</w:t>
      </w:r>
    </w:p>
    <w:p w:rsidR="00E872CD" w:rsidRPr="0010102D" w:rsidRDefault="00E872CD" w:rsidP="00B05CE7">
      <w:pPr>
        <w:widowControl w:val="0"/>
        <w:numPr>
          <w:ilvl w:val="0"/>
          <w:numId w:val="11"/>
        </w:numPr>
        <w:tabs>
          <w:tab w:val="left" w:pos="-1276"/>
          <w:tab w:val="num" w:pos="-851"/>
          <w:tab w:val="left" w:pos="-426"/>
        </w:tabs>
        <w:suppressAutoHyphens/>
        <w:autoSpaceDE w:val="0"/>
        <w:ind w:left="0" w:firstLine="142"/>
        <w:jc w:val="both"/>
        <w:rPr>
          <w:rFonts w:ascii="Arial" w:hAnsi="Arial" w:cs="Arial"/>
          <w:sz w:val="16"/>
          <w:szCs w:val="16"/>
        </w:rPr>
      </w:pPr>
      <w:proofErr w:type="spellStart"/>
      <w:r w:rsidRPr="0010102D">
        <w:rPr>
          <w:rFonts w:ascii="Arial" w:hAnsi="Arial" w:cs="Arial"/>
          <w:sz w:val="16"/>
          <w:szCs w:val="16"/>
        </w:rPr>
        <w:t>водоохранная</w:t>
      </w:r>
      <w:proofErr w:type="spellEnd"/>
      <w:r w:rsidRPr="0010102D">
        <w:rPr>
          <w:rFonts w:ascii="Arial" w:hAnsi="Arial" w:cs="Arial"/>
          <w:sz w:val="16"/>
          <w:szCs w:val="16"/>
        </w:rPr>
        <w:t xml:space="preserve"> зона;</w:t>
      </w:r>
    </w:p>
    <w:p w:rsidR="00E872CD" w:rsidRPr="0010102D" w:rsidRDefault="00E872CD" w:rsidP="00B05CE7">
      <w:pPr>
        <w:pStyle w:val="ConsNormal"/>
        <w:widowControl/>
        <w:numPr>
          <w:ilvl w:val="0"/>
          <w:numId w:val="11"/>
        </w:numPr>
        <w:tabs>
          <w:tab w:val="left" w:pos="-1276"/>
          <w:tab w:val="num" w:pos="-851"/>
          <w:tab w:val="left" w:pos="-426"/>
        </w:tabs>
        <w:suppressAutoHyphens/>
        <w:autoSpaceDE w:val="0"/>
        <w:ind w:left="0" w:firstLine="142"/>
        <w:rPr>
          <w:rFonts w:cs="Arial"/>
          <w:b/>
          <w:sz w:val="16"/>
          <w:szCs w:val="16"/>
        </w:rPr>
      </w:pPr>
      <w:r w:rsidRPr="0010102D">
        <w:rPr>
          <w:rFonts w:cs="Arial"/>
          <w:color w:val="000000"/>
          <w:sz w:val="16"/>
          <w:szCs w:val="16"/>
        </w:rPr>
        <w:t>санитарно-защитная зона;</w:t>
      </w:r>
    </w:p>
    <w:p w:rsidR="00E872CD" w:rsidRPr="0010102D" w:rsidRDefault="00E872CD" w:rsidP="00B05CE7">
      <w:pPr>
        <w:pStyle w:val="ConsNormal"/>
        <w:widowControl/>
        <w:numPr>
          <w:ilvl w:val="0"/>
          <w:numId w:val="11"/>
        </w:numPr>
        <w:tabs>
          <w:tab w:val="left" w:pos="-1276"/>
          <w:tab w:val="num" w:pos="-851"/>
          <w:tab w:val="left" w:pos="-426"/>
        </w:tabs>
        <w:suppressAutoHyphens/>
        <w:autoSpaceDE w:val="0"/>
        <w:ind w:left="0" w:firstLine="142"/>
        <w:rPr>
          <w:rFonts w:cs="Arial"/>
          <w:b/>
          <w:sz w:val="16"/>
          <w:szCs w:val="16"/>
        </w:rPr>
      </w:pPr>
      <w:r w:rsidRPr="0010102D">
        <w:rPr>
          <w:rFonts w:cs="Arial"/>
          <w:color w:val="000000"/>
          <w:sz w:val="16"/>
          <w:szCs w:val="16"/>
        </w:rPr>
        <w:t xml:space="preserve">санитарно-защитная зона кладбищ; </w:t>
      </w:r>
    </w:p>
    <w:p w:rsidR="00E872CD" w:rsidRPr="0010102D" w:rsidRDefault="00E872CD" w:rsidP="00B05CE7">
      <w:pPr>
        <w:pStyle w:val="ConsNormal"/>
        <w:widowControl/>
        <w:numPr>
          <w:ilvl w:val="0"/>
          <w:numId w:val="11"/>
        </w:numPr>
        <w:tabs>
          <w:tab w:val="left" w:pos="-1276"/>
          <w:tab w:val="num" w:pos="-851"/>
          <w:tab w:val="left" w:pos="-426"/>
        </w:tabs>
        <w:suppressAutoHyphens/>
        <w:autoSpaceDE w:val="0"/>
        <w:ind w:left="0" w:firstLine="142"/>
        <w:rPr>
          <w:rFonts w:cs="Arial"/>
          <w:b/>
          <w:sz w:val="16"/>
          <w:szCs w:val="16"/>
        </w:rPr>
      </w:pPr>
      <w:r w:rsidRPr="0010102D">
        <w:rPr>
          <w:rFonts w:cs="Arial"/>
          <w:color w:val="000000"/>
          <w:sz w:val="16"/>
          <w:szCs w:val="16"/>
        </w:rPr>
        <w:t>охранная зона линий электропередачи;</w:t>
      </w:r>
    </w:p>
    <w:p w:rsidR="00E872CD" w:rsidRPr="0010102D" w:rsidRDefault="00E872CD" w:rsidP="00B05CE7">
      <w:pPr>
        <w:pStyle w:val="ConsNormal"/>
        <w:widowControl/>
        <w:numPr>
          <w:ilvl w:val="0"/>
          <w:numId w:val="11"/>
        </w:numPr>
        <w:tabs>
          <w:tab w:val="left" w:pos="-1276"/>
          <w:tab w:val="num" w:pos="-851"/>
          <w:tab w:val="left" w:pos="-426"/>
        </w:tabs>
        <w:suppressAutoHyphens/>
        <w:autoSpaceDE w:val="0"/>
        <w:ind w:left="0" w:firstLine="142"/>
        <w:rPr>
          <w:rFonts w:cs="Arial"/>
          <w:b/>
          <w:sz w:val="16"/>
          <w:szCs w:val="16"/>
        </w:rPr>
      </w:pPr>
      <w:r w:rsidRPr="0010102D">
        <w:rPr>
          <w:rFonts w:cs="Arial"/>
          <w:color w:val="000000"/>
          <w:sz w:val="16"/>
          <w:szCs w:val="16"/>
        </w:rPr>
        <w:t>охранная зона газораспределительных сетей;</w:t>
      </w:r>
    </w:p>
    <w:p w:rsidR="00E872CD" w:rsidRPr="0010102D" w:rsidRDefault="00E872CD" w:rsidP="00B05CE7">
      <w:pPr>
        <w:pStyle w:val="ConsNormal"/>
        <w:widowControl/>
        <w:numPr>
          <w:ilvl w:val="0"/>
          <w:numId w:val="11"/>
        </w:numPr>
        <w:tabs>
          <w:tab w:val="left" w:pos="-1276"/>
          <w:tab w:val="num" w:pos="-851"/>
          <w:tab w:val="left" w:pos="-426"/>
        </w:tabs>
        <w:suppressAutoHyphens/>
        <w:autoSpaceDE w:val="0"/>
        <w:ind w:left="0" w:firstLine="142"/>
        <w:rPr>
          <w:rFonts w:cs="Arial"/>
          <w:b/>
          <w:sz w:val="16"/>
          <w:szCs w:val="16"/>
        </w:rPr>
      </w:pPr>
      <w:r w:rsidRPr="0010102D">
        <w:rPr>
          <w:rFonts w:cs="Arial"/>
          <w:color w:val="000000"/>
          <w:sz w:val="16"/>
          <w:szCs w:val="16"/>
        </w:rPr>
        <w:t>зоны санитарной охраны источников водоснабжения (1 и 2 пояс);</w:t>
      </w:r>
    </w:p>
    <w:p w:rsidR="00E872CD" w:rsidRPr="0010102D" w:rsidRDefault="00E872CD" w:rsidP="00B05CE7">
      <w:pPr>
        <w:pStyle w:val="ConsNormal"/>
        <w:widowControl/>
        <w:numPr>
          <w:ilvl w:val="0"/>
          <w:numId w:val="11"/>
        </w:numPr>
        <w:tabs>
          <w:tab w:val="left" w:pos="-1276"/>
          <w:tab w:val="num" w:pos="-851"/>
          <w:tab w:val="left" w:pos="-426"/>
        </w:tabs>
        <w:suppressAutoHyphens/>
        <w:autoSpaceDE w:val="0"/>
        <w:ind w:left="0" w:firstLine="142"/>
        <w:rPr>
          <w:rFonts w:cs="Arial"/>
          <w:b/>
          <w:sz w:val="16"/>
          <w:szCs w:val="16"/>
        </w:rPr>
      </w:pPr>
      <w:r w:rsidRPr="0010102D">
        <w:rPr>
          <w:rFonts w:cs="Arial"/>
          <w:color w:val="000000"/>
          <w:sz w:val="16"/>
          <w:szCs w:val="16"/>
        </w:rPr>
        <w:t>граница территории объектов культурного наследия;</w:t>
      </w:r>
    </w:p>
    <w:p w:rsidR="00E872CD" w:rsidRPr="0010102D" w:rsidRDefault="00E872CD" w:rsidP="00B05CE7">
      <w:pPr>
        <w:pStyle w:val="ConsNormal"/>
        <w:widowControl/>
        <w:numPr>
          <w:ilvl w:val="0"/>
          <w:numId w:val="11"/>
        </w:numPr>
        <w:tabs>
          <w:tab w:val="left" w:pos="-1276"/>
          <w:tab w:val="num" w:pos="-851"/>
          <w:tab w:val="left" w:pos="-426"/>
        </w:tabs>
        <w:suppressAutoHyphens/>
        <w:autoSpaceDE w:val="0"/>
        <w:ind w:left="0" w:firstLine="142"/>
        <w:rPr>
          <w:rFonts w:cs="Arial"/>
          <w:b/>
          <w:sz w:val="16"/>
          <w:szCs w:val="16"/>
        </w:rPr>
      </w:pPr>
      <w:r w:rsidRPr="0010102D">
        <w:rPr>
          <w:rFonts w:cs="Arial"/>
          <w:color w:val="000000"/>
          <w:sz w:val="16"/>
          <w:szCs w:val="16"/>
        </w:rPr>
        <w:t>зона затопления.</w:t>
      </w:r>
    </w:p>
    <w:p w:rsidR="00E872CD" w:rsidRPr="0010102D" w:rsidRDefault="00E872CD" w:rsidP="00E872CD">
      <w:pPr>
        <w:pStyle w:val="311"/>
        <w:tabs>
          <w:tab w:val="num" w:pos="-851"/>
          <w:tab w:val="left" w:pos="-426"/>
        </w:tabs>
        <w:ind w:firstLine="142"/>
        <w:rPr>
          <w:rFonts w:ascii="Arial" w:hAnsi="Arial" w:cs="Arial"/>
          <w:sz w:val="16"/>
          <w:szCs w:val="16"/>
        </w:rPr>
      </w:pPr>
      <w:r w:rsidRPr="0010102D">
        <w:rPr>
          <w:rFonts w:ascii="Arial" w:hAnsi="Arial" w:cs="Arial"/>
          <w:sz w:val="16"/>
          <w:szCs w:val="16"/>
        </w:rPr>
        <w:t>12. В отношении земельных участков и объектов капитального строительства, расположенных в пределах вышеперечисленных зон с особыми у</w:t>
      </w:r>
      <w:r w:rsidRPr="0010102D">
        <w:rPr>
          <w:rFonts w:ascii="Arial" w:hAnsi="Arial" w:cs="Arial"/>
          <w:sz w:val="16"/>
          <w:szCs w:val="16"/>
        </w:rPr>
        <w:t>с</w:t>
      </w:r>
      <w:r w:rsidRPr="0010102D">
        <w:rPr>
          <w:rFonts w:ascii="Arial" w:hAnsi="Arial" w:cs="Arial"/>
          <w:sz w:val="16"/>
          <w:szCs w:val="16"/>
        </w:rPr>
        <w:t>ловиями использования территорий, ограничения использования земельных участков и объектов капитального строительства для данной зоны уст</w:t>
      </w:r>
      <w:r w:rsidRPr="0010102D">
        <w:rPr>
          <w:rFonts w:ascii="Arial" w:hAnsi="Arial" w:cs="Arial"/>
          <w:sz w:val="16"/>
          <w:szCs w:val="16"/>
        </w:rPr>
        <w:t>а</w:t>
      </w:r>
      <w:r w:rsidRPr="0010102D">
        <w:rPr>
          <w:rFonts w:ascii="Arial" w:hAnsi="Arial" w:cs="Arial"/>
          <w:sz w:val="16"/>
          <w:szCs w:val="16"/>
        </w:rPr>
        <w:t>новлены федеральным законодательством.</w:t>
      </w:r>
    </w:p>
    <w:p w:rsidR="00E872CD" w:rsidRPr="0010102D" w:rsidRDefault="00E872CD" w:rsidP="00E872CD">
      <w:pPr>
        <w:pStyle w:val="1"/>
        <w:tabs>
          <w:tab w:val="num" w:pos="-851"/>
          <w:tab w:val="left" w:pos="-426"/>
        </w:tabs>
        <w:ind w:firstLine="709"/>
        <w:rPr>
          <w:rFonts w:ascii="Arial" w:hAnsi="Arial" w:cs="Arial"/>
          <w:sz w:val="16"/>
          <w:szCs w:val="16"/>
        </w:rPr>
      </w:pPr>
      <w:bookmarkStart w:id="13" w:name="_Toc1113188"/>
      <w:r w:rsidRPr="0010102D">
        <w:rPr>
          <w:rFonts w:ascii="Arial" w:hAnsi="Arial" w:cs="Arial"/>
          <w:sz w:val="16"/>
          <w:szCs w:val="16"/>
        </w:rPr>
        <w:t>Статья 9. Комиссия по подготовке проекта правил землепользования и застройки</w:t>
      </w:r>
      <w:bookmarkEnd w:id="13"/>
    </w:p>
    <w:p w:rsidR="00E872CD" w:rsidRPr="0010102D" w:rsidRDefault="00E872CD" w:rsidP="00E872CD">
      <w:pPr>
        <w:tabs>
          <w:tab w:val="num" w:pos="-851"/>
          <w:tab w:val="left" w:pos="-426"/>
        </w:tabs>
        <w:ind w:firstLine="142"/>
        <w:rPr>
          <w:rFonts w:ascii="Arial" w:hAnsi="Arial" w:cs="Arial"/>
          <w:sz w:val="16"/>
          <w:szCs w:val="16"/>
        </w:rPr>
      </w:pPr>
      <w:r w:rsidRPr="0010102D">
        <w:rPr>
          <w:rFonts w:ascii="Arial" w:hAnsi="Arial" w:cs="Arial"/>
          <w:sz w:val="16"/>
          <w:szCs w:val="16"/>
        </w:rPr>
        <w:t>1. Комиссия по подготовке проекта правил землепользования и застройки (далее - комиссия)  является постоянно действующим консультативным органом при Администрации сельского поселения и сформирована для обеспечения реализации настоящих Правил.</w:t>
      </w:r>
    </w:p>
    <w:p w:rsidR="00E872CD" w:rsidRPr="0010102D" w:rsidRDefault="00E872CD" w:rsidP="00E872CD">
      <w:pPr>
        <w:tabs>
          <w:tab w:val="num" w:pos="-851"/>
          <w:tab w:val="left" w:pos="-426"/>
        </w:tabs>
        <w:ind w:firstLine="142"/>
        <w:rPr>
          <w:rFonts w:ascii="Arial" w:hAnsi="Arial" w:cs="Arial"/>
          <w:sz w:val="16"/>
          <w:szCs w:val="16"/>
        </w:rPr>
      </w:pPr>
      <w:r w:rsidRPr="0010102D">
        <w:rPr>
          <w:rFonts w:ascii="Arial" w:hAnsi="Arial" w:cs="Arial"/>
          <w:sz w:val="16"/>
          <w:szCs w:val="16"/>
        </w:rPr>
        <w:t>Комиссия формируется на основании правового акта главы сельского поселения и осуществляет свою деятельность в соответствии с настоящими Правилами и Положением о Комиссии по подготовке проекта правил землепользования и застройки.</w:t>
      </w:r>
    </w:p>
    <w:p w:rsidR="00E872CD" w:rsidRPr="0010102D" w:rsidRDefault="00E872CD" w:rsidP="00E872CD">
      <w:pPr>
        <w:tabs>
          <w:tab w:val="num" w:pos="-851"/>
          <w:tab w:val="left" w:pos="-426"/>
        </w:tabs>
        <w:ind w:firstLine="142"/>
        <w:rPr>
          <w:rFonts w:ascii="Arial" w:hAnsi="Arial" w:cs="Arial"/>
          <w:sz w:val="16"/>
          <w:szCs w:val="16"/>
        </w:rPr>
      </w:pPr>
      <w:r w:rsidRPr="0010102D">
        <w:rPr>
          <w:rFonts w:ascii="Arial" w:hAnsi="Arial" w:cs="Arial"/>
          <w:sz w:val="16"/>
          <w:szCs w:val="16"/>
        </w:rPr>
        <w:t>Комиссия:</w:t>
      </w:r>
    </w:p>
    <w:p w:rsidR="00E872CD" w:rsidRPr="0010102D" w:rsidRDefault="00E872CD" w:rsidP="00B05CE7">
      <w:pPr>
        <w:widowControl w:val="0"/>
        <w:numPr>
          <w:ilvl w:val="0"/>
          <w:numId w:val="4"/>
        </w:numPr>
        <w:tabs>
          <w:tab w:val="num" w:pos="-851"/>
          <w:tab w:val="left" w:pos="-426"/>
          <w:tab w:val="left" w:pos="1047"/>
          <w:tab w:val="left" w:pos="1179"/>
          <w:tab w:val="left" w:pos="1311"/>
          <w:tab w:val="left" w:pos="1443"/>
        </w:tabs>
        <w:suppressAutoHyphens/>
        <w:autoSpaceDE w:val="0"/>
        <w:ind w:left="0" w:firstLine="142"/>
        <w:jc w:val="both"/>
        <w:rPr>
          <w:rFonts w:ascii="Arial" w:hAnsi="Arial" w:cs="Arial"/>
          <w:sz w:val="16"/>
          <w:szCs w:val="16"/>
        </w:rPr>
      </w:pPr>
      <w:r w:rsidRPr="0010102D">
        <w:rPr>
          <w:rFonts w:ascii="Arial" w:hAnsi="Arial" w:cs="Arial"/>
          <w:sz w:val="16"/>
          <w:szCs w:val="16"/>
        </w:rPr>
        <w:t>участвует в осуществлении контроля за соблюдением Правил землепользования и застройки всеми субъектами градостроительной (строительной) деятельности;</w:t>
      </w:r>
    </w:p>
    <w:p w:rsidR="00E872CD" w:rsidRPr="0010102D" w:rsidRDefault="00E872CD" w:rsidP="00B05CE7">
      <w:pPr>
        <w:widowControl w:val="0"/>
        <w:numPr>
          <w:ilvl w:val="0"/>
          <w:numId w:val="6"/>
        </w:numPr>
        <w:tabs>
          <w:tab w:val="num" w:pos="-851"/>
          <w:tab w:val="left" w:pos="-426"/>
          <w:tab w:val="left" w:pos="1047"/>
          <w:tab w:val="left" w:pos="1474"/>
          <w:tab w:val="left" w:pos="1901"/>
          <w:tab w:val="left" w:pos="2328"/>
        </w:tabs>
        <w:suppressAutoHyphens/>
        <w:autoSpaceDE w:val="0"/>
        <w:ind w:left="0" w:firstLine="142"/>
        <w:jc w:val="both"/>
        <w:rPr>
          <w:rFonts w:ascii="Arial" w:hAnsi="Arial" w:cs="Arial"/>
          <w:sz w:val="16"/>
          <w:szCs w:val="16"/>
        </w:rPr>
      </w:pPr>
      <w:r w:rsidRPr="0010102D">
        <w:rPr>
          <w:rFonts w:ascii="Arial" w:hAnsi="Arial" w:cs="Arial"/>
          <w:sz w:val="16"/>
          <w:szCs w:val="16"/>
        </w:rPr>
        <w:t>рассматривает заявления на получение разрешения на условно разрешенный вид использования земельного участка и объекта капитального строительства и подготавливает заключения;</w:t>
      </w:r>
    </w:p>
    <w:p w:rsidR="00E872CD" w:rsidRPr="0010102D" w:rsidRDefault="00E872CD" w:rsidP="00B05CE7">
      <w:pPr>
        <w:widowControl w:val="0"/>
        <w:numPr>
          <w:ilvl w:val="0"/>
          <w:numId w:val="4"/>
        </w:numPr>
        <w:tabs>
          <w:tab w:val="clear" w:pos="915"/>
          <w:tab w:val="num" w:pos="-851"/>
          <w:tab w:val="left" w:pos="-426"/>
          <w:tab w:val="left" w:pos="906"/>
          <w:tab w:val="left" w:pos="966"/>
        </w:tabs>
        <w:suppressAutoHyphens/>
        <w:autoSpaceDE w:val="0"/>
        <w:ind w:left="0" w:firstLine="142"/>
        <w:jc w:val="both"/>
        <w:rPr>
          <w:rFonts w:ascii="Arial" w:hAnsi="Arial" w:cs="Arial"/>
          <w:sz w:val="16"/>
          <w:szCs w:val="16"/>
        </w:rPr>
      </w:pPr>
      <w:r w:rsidRPr="0010102D">
        <w:rPr>
          <w:rFonts w:ascii="Arial" w:hAnsi="Arial" w:cs="Arial"/>
          <w:sz w:val="16"/>
          <w:szCs w:val="16"/>
        </w:rPr>
        <w:t>рассматривает заявления о разрешении на отклонение от предельных параметров разрешенного строительства, реконструкции объектов капитального строительства и подготавливает заключения;</w:t>
      </w:r>
    </w:p>
    <w:p w:rsidR="00E872CD" w:rsidRPr="0010102D" w:rsidRDefault="00E872CD" w:rsidP="00B05CE7">
      <w:pPr>
        <w:widowControl w:val="0"/>
        <w:numPr>
          <w:ilvl w:val="0"/>
          <w:numId w:val="4"/>
        </w:numPr>
        <w:tabs>
          <w:tab w:val="clear" w:pos="915"/>
          <w:tab w:val="num" w:pos="-851"/>
          <w:tab w:val="left" w:pos="-426"/>
          <w:tab w:val="left" w:pos="906"/>
          <w:tab w:val="left" w:pos="966"/>
        </w:tabs>
        <w:suppressAutoHyphens/>
        <w:autoSpaceDE w:val="0"/>
        <w:ind w:left="0" w:firstLine="142"/>
        <w:jc w:val="both"/>
        <w:rPr>
          <w:rFonts w:ascii="Arial" w:hAnsi="Arial" w:cs="Arial"/>
          <w:sz w:val="16"/>
          <w:szCs w:val="16"/>
        </w:rPr>
      </w:pPr>
      <w:r w:rsidRPr="0010102D">
        <w:rPr>
          <w:rFonts w:ascii="Arial" w:hAnsi="Arial" w:cs="Arial"/>
          <w:sz w:val="16"/>
          <w:szCs w:val="16"/>
        </w:rPr>
        <w:lastRenderedPageBreak/>
        <w:t>информирует о проведении публичных слушаний или общественных обсуждений при осуществлении градостроительной деятельности;</w:t>
      </w:r>
    </w:p>
    <w:p w:rsidR="00E872CD" w:rsidRPr="0010102D" w:rsidRDefault="00E872CD" w:rsidP="00B05CE7">
      <w:pPr>
        <w:widowControl w:val="0"/>
        <w:numPr>
          <w:ilvl w:val="0"/>
          <w:numId w:val="4"/>
        </w:numPr>
        <w:tabs>
          <w:tab w:val="clear" w:pos="915"/>
          <w:tab w:val="num" w:pos="-851"/>
          <w:tab w:val="left" w:pos="-426"/>
          <w:tab w:val="left" w:pos="906"/>
          <w:tab w:val="left" w:pos="966"/>
        </w:tabs>
        <w:suppressAutoHyphens/>
        <w:autoSpaceDE w:val="0"/>
        <w:ind w:left="0" w:firstLine="142"/>
        <w:jc w:val="both"/>
        <w:rPr>
          <w:rFonts w:ascii="Arial" w:hAnsi="Arial" w:cs="Arial"/>
          <w:sz w:val="16"/>
          <w:szCs w:val="16"/>
        </w:rPr>
      </w:pPr>
      <w:r w:rsidRPr="0010102D">
        <w:rPr>
          <w:rFonts w:ascii="Arial" w:hAnsi="Arial" w:cs="Arial"/>
          <w:sz w:val="16"/>
          <w:szCs w:val="16"/>
        </w:rPr>
        <w:t>проводит публичные слушания при осуществлении градостроительной деятельности;</w:t>
      </w:r>
    </w:p>
    <w:p w:rsidR="00E872CD" w:rsidRPr="0010102D" w:rsidRDefault="00E872CD" w:rsidP="00B05CE7">
      <w:pPr>
        <w:widowControl w:val="0"/>
        <w:numPr>
          <w:ilvl w:val="0"/>
          <w:numId w:val="4"/>
        </w:numPr>
        <w:tabs>
          <w:tab w:val="clear" w:pos="915"/>
          <w:tab w:val="num" w:pos="-851"/>
          <w:tab w:val="left" w:pos="-426"/>
          <w:tab w:val="left" w:pos="906"/>
          <w:tab w:val="left" w:pos="966"/>
        </w:tabs>
        <w:suppressAutoHyphens/>
        <w:autoSpaceDE w:val="0"/>
        <w:ind w:left="0" w:firstLine="142"/>
        <w:jc w:val="both"/>
        <w:rPr>
          <w:rFonts w:ascii="Arial" w:hAnsi="Arial" w:cs="Arial"/>
          <w:sz w:val="16"/>
          <w:szCs w:val="16"/>
        </w:rPr>
      </w:pPr>
      <w:r w:rsidRPr="0010102D">
        <w:rPr>
          <w:rFonts w:ascii="Arial" w:hAnsi="Arial" w:cs="Arial"/>
          <w:sz w:val="16"/>
          <w:szCs w:val="16"/>
        </w:rPr>
        <w:t>организует подготовку предложений о внесении дополнений и изменений в Правила, а также проектов местных нормативных правовых актов, иных документов, связанных с реализацией и применением настоящих Правил;</w:t>
      </w:r>
    </w:p>
    <w:p w:rsidR="00E872CD" w:rsidRPr="0010102D" w:rsidRDefault="00E872CD" w:rsidP="00B05CE7">
      <w:pPr>
        <w:widowControl w:val="0"/>
        <w:numPr>
          <w:ilvl w:val="0"/>
          <w:numId w:val="4"/>
        </w:numPr>
        <w:tabs>
          <w:tab w:val="num" w:pos="-851"/>
          <w:tab w:val="left" w:pos="-426"/>
          <w:tab w:val="left" w:pos="915"/>
          <w:tab w:val="left" w:pos="993"/>
        </w:tabs>
        <w:suppressAutoHyphens/>
        <w:autoSpaceDE w:val="0"/>
        <w:ind w:left="0" w:firstLine="142"/>
        <w:jc w:val="both"/>
        <w:rPr>
          <w:rFonts w:ascii="Arial" w:hAnsi="Arial" w:cs="Arial"/>
          <w:sz w:val="16"/>
          <w:szCs w:val="16"/>
        </w:rPr>
      </w:pPr>
      <w:r w:rsidRPr="0010102D">
        <w:rPr>
          <w:rFonts w:ascii="Arial" w:hAnsi="Arial" w:cs="Arial"/>
          <w:sz w:val="16"/>
          <w:szCs w:val="16"/>
        </w:rPr>
        <w:t>решает иные задачи, связанные с регулированием землепользования и застройки.</w:t>
      </w:r>
    </w:p>
    <w:p w:rsidR="00E872CD" w:rsidRPr="0010102D" w:rsidRDefault="00E872CD" w:rsidP="00E872CD">
      <w:pPr>
        <w:tabs>
          <w:tab w:val="num" w:pos="-851"/>
          <w:tab w:val="left" w:pos="-426"/>
        </w:tabs>
        <w:ind w:firstLine="142"/>
        <w:rPr>
          <w:rFonts w:ascii="Arial" w:hAnsi="Arial" w:cs="Arial"/>
          <w:sz w:val="16"/>
          <w:szCs w:val="16"/>
        </w:rPr>
      </w:pPr>
      <w:r w:rsidRPr="0010102D">
        <w:rPr>
          <w:rFonts w:ascii="Arial" w:hAnsi="Arial" w:cs="Arial"/>
          <w:sz w:val="16"/>
          <w:szCs w:val="16"/>
        </w:rPr>
        <w:t>Состав Комиссии устанавливается в положении о составе и порядке деятельности  комиссии, куда входят представители органов и организаций, деятельность которых связана с вопросами планирования развития, обустройства территории, функционирования хозяйства сельского поселения, застройки, землепользования и регулирования хозяйственной деятельности на земельных участках.</w:t>
      </w:r>
    </w:p>
    <w:p w:rsidR="00E872CD" w:rsidRPr="0010102D" w:rsidRDefault="00E872CD" w:rsidP="00E872CD">
      <w:pPr>
        <w:tabs>
          <w:tab w:val="num" w:pos="-851"/>
          <w:tab w:val="left" w:pos="-426"/>
        </w:tabs>
        <w:ind w:firstLine="142"/>
        <w:rPr>
          <w:rFonts w:ascii="Arial" w:hAnsi="Arial" w:cs="Arial"/>
          <w:sz w:val="16"/>
          <w:szCs w:val="16"/>
        </w:rPr>
      </w:pPr>
      <w:r w:rsidRPr="0010102D">
        <w:rPr>
          <w:rFonts w:ascii="Arial" w:hAnsi="Arial" w:cs="Arial"/>
          <w:sz w:val="16"/>
          <w:szCs w:val="16"/>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E872CD" w:rsidRPr="0010102D" w:rsidRDefault="00E872CD" w:rsidP="00E872CD">
      <w:pPr>
        <w:tabs>
          <w:tab w:val="num" w:pos="-851"/>
          <w:tab w:val="left" w:pos="-426"/>
        </w:tabs>
        <w:ind w:firstLine="142"/>
        <w:rPr>
          <w:rFonts w:ascii="Arial" w:hAnsi="Arial" w:cs="Arial"/>
          <w:sz w:val="16"/>
          <w:szCs w:val="16"/>
        </w:rPr>
      </w:pPr>
      <w:r w:rsidRPr="0010102D">
        <w:rPr>
          <w:rFonts w:ascii="Arial" w:hAnsi="Arial" w:cs="Arial"/>
          <w:sz w:val="16"/>
          <w:szCs w:val="16"/>
        </w:rPr>
        <w:t>2. По вопросам реализации и применения настоящих Правил иные органы:</w:t>
      </w:r>
    </w:p>
    <w:p w:rsidR="00E872CD" w:rsidRPr="0010102D" w:rsidRDefault="00E872CD" w:rsidP="00B05CE7">
      <w:pPr>
        <w:widowControl w:val="0"/>
        <w:numPr>
          <w:ilvl w:val="0"/>
          <w:numId w:val="6"/>
        </w:numPr>
        <w:tabs>
          <w:tab w:val="num" w:pos="-851"/>
          <w:tab w:val="left" w:pos="-426"/>
          <w:tab w:val="left" w:pos="1047"/>
          <w:tab w:val="left" w:pos="1474"/>
          <w:tab w:val="left" w:pos="1901"/>
          <w:tab w:val="left" w:pos="2328"/>
        </w:tabs>
        <w:suppressAutoHyphens/>
        <w:autoSpaceDE w:val="0"/>
        <w:ind w:left="0" w:firstLine="142"/>
        <w:jc w:val="both"/>
        <w:rPr>
          <w:rFonts w:ascii="Arial" w:hAnsi="Arial" w:cs="Arial"/>
          <w:sz w:val="16"/>
          <w:szCs w:val="16"/>
        </w:rPr>
      </w:pPr>
      <w:r w:rsidRPr="0010102D">
        <w:rPr>
          <w:rFonts w:ascii="Arial" w:hAnsi="Arial" w:cs="Arial"/>
          <w:sz w:val="16"/>
          <w:szCs w:val="16"/>
        </w:rPr>
        <w:t>по запросу Комиссии предоставляют в ее адрес заключения по вопросам, связанным с проведением публичных слушаний или общественных обсуждений;</w:t>
      </w:r>
    </w:p>
    <w:p w:rsidR="00E872CD" w:rsidRPr="0010102D" w:rsidRDefault="00E872CD" w:rsidP="00B05CE7">
      <w:pPr>
        <w:widowControl w:val="0"/>
        <w:numPr>
          <w:ilvl w:val="0"/>
          <w:numId w:val="6"/>
        </w:numPr>
        <w:tabs>
          <w:tab w:val="num" w:pos="-851"/>
          <w:tab w:val="left" w:pos="-426"/>
          <w:tab w:val="left" w:pos="1047"/>
          <w:tab w:val="left" w:pos="1474"/>
          <w:tab w:val="left" w:pos="1901"/>
          <w:tab w:val="left" w:pos="2328"/>
        </w:tabs>
        <w:suppressAutoHyphens/>
        <w:autoSpaceDE w:val="0"/>
        <w:ind w:left="0" w:firstLine="142"/>
        <w:jc w:val="both"/>
        <w:rPr>
          <w:rFonts w:ascii="Arial" w:hAnsi="Arial" w:cs="Arial"/>
          <w:sz w:val="16"/>
          <w:szCs w:val="16"/>
        </w:rPr>
      </w:pPr>
      <w:r w:rsidRPr="0010102D">
        <w:rPr>
          <w:rFonts w:ascii="Arial" w:hAnsi="Arial" w:cs="Arial"/>
          <w:sz w:val="16"/>
          <w:szCs w:val="16"/>
        </w:rPr>
        <w:t>по запросу Комиссии предоставляют заключения по вопросам предоставления разрешения на условно разрешенный вид использования земельного участка или объекта капитального строительства;</w:t>
      </w:r>
    </w:p>
    <w:p w:rsidR="00E872CD" w:rsidRPr="0010102D" w:rsidRDefault="00E872CD" w:rsidP="00E872CD">
      <w:pPr>
        <w:tabs>
          <w:tab w:val="num" w:pos="-851"/>
          <w:tab w:val="left" w:pos="-426"/>
        </w:tabs>
        <w:ind w:firstLine="142"/>
        <w:rPr>
          <w:rFonts w:ascii="Arial" w:hAnsi="Arial" w:cs="Arial"/>
          <w:sz w:val="16"/>
          <w:szCs w:val="16"/>
        </w:rPr>
      </w:pPr>
      <w:r w:rsidRPr="0010102D">
        <w:rPr>
          <w:rFonts w:ascii="Arial" w:hAnsi="Arial" w:cs="Arial"/>
          <w:sz w:val="16"/>
          <w:szCs w:val="16"/>
        </w:rPr>
        <w:t>— участвуют в регулировании и контроле землепользования и застройки в соответствии с законодательством, настоящими Правилами и на основ</w:t>
      </w:r>
      <w:r w:rsidRPr="0010102D">
        <w:rPr>
          <w:rFonts w:ascii="Arial" w:hAnsi="Arial" w:cs="Arial"/>
          <w:sz w:val="16"/>
          <w:szCs w:val="16"/>
        </w:rPr>
        <w:t>а</w:t>
      </w:r>
      <w:r w:rsidRPr="0010102D">
        <w:rPr>
          <w:rFonts w:ascii="Arial" w:hAnsi="Arial" w:cs="Arial"/>
          <w:sz w:val="16"/>
          <w:szCs w:val="16"/>
        </w:rPr>
        <w:t>нии Положений об этих органах.</w:t>
      </w:r>
    </w:p>
    <w:p w:rsidR="00E872CD" w:rsidRPr="0010102D" w:rsidRDefault="00E872CD" w:rsidP="00E872CD">
      <w:pPr>
        <w:pStyle w:val="1"/>
        <w:tabs>
          <w:tab w:val="num" w:pos="-851"/>
          <w:tab w:val="left" w:pos="-426"/>
        </w:tabs>
        <w:ind w:firstLine="709"/>
        <w:rPr>
          <w:rFonts w:ascii="Arial" w:hAnsi="Arial" w:cs="Arial"/>
          <w:sz w:val="16"/>
          <w:szCs w:val="16"/>
        </w:rPr>
      </w:pPr>
      <w:bookmarkStart w:id="14" w:name="_Toc1113189"/>
      <w:r w:rsidRPr="0010102D">
        <w:rPr>
          <w:rFonts w:ascii="Arial" w:hAnsi="Arial" w:cs="Arial"/>
          <w:sz w:val="16"/>
          <w:szCs w:val="16"/>
        </w:rPr>
        <w:t xml:space="preserve">ГЛАВА </w:t>
      </w:r>
      <w:r w:rsidRPr="0010102D">
        <w:rPr>
          <w:rFonts w:ascii="Arial" w:hAnsi="Arial" w:cs="Arial"/>
          <w:sz w:val="16"/>
          <w:szCs w:val="16"/>
          <w:lang w:val="en-US"/>
        </w:rPr>
        <w:t>IV</w:t>
      </w:r>
      <w:r w:rsidRPr="0010102D">
        <w:rPr>
          <w:rFonts w:ascii="Arial" w:hAnsi="Arial" w:cs="Arial"/>
          <w:sz w:val="16"/>
          <w:szCs w:val="16"/>
        </w:rPr>
        <w:t>. ИЗМЕНЕНИЕ ВИДОВ РАЗРЕШЕННОГО ИСПОЛЬЗОВАНИЯ НЕДВИЖИМОСТИ ФИЗИЧЕСКИМИ И ЮРИДИЧЕСКИМИ ЛИЦАМИ</w:t>
      </w:r>
      <w:bookmarkEnd w:id="14"/>
    </w:p>
    <w:p w:rsidR="00E872CD" w:rsidRPr="0010102D" w:rsidRDefault="00E872CD" w:rsidP="00E872CD">
      <w:pPr>
        <w:pStyle w:val="1"/>
        <w:tabs>
          <w:tab w:val="num" w:pos="-851"/>
          <w:tab w:val="left" w:pos="-426"/>
        </w:tabs>
        <w:ind w:firstLine="709"/>
        <w:rPr>
          <w:rFonts w:ascii="Arial" w:hAnsi="Arial" w:cs="Arial"/>
          <w:sz w:val="16"/>
          <w:szCs w:val="16"/>
        </w:rPr>
      </w:pPr>
      <w:bookmarkStart w:id="15" w:name="_Toc1113190"/>
      <w:r w:rsidRPr="0010102D">
        <w:rPr>
          <w:rFonts w:ascii="Arial" w:hAnsi="Arial" w:cs="Arial"/>
          <w:sz w:val="16"/>
          <w:szCs w:val="16"/>
        </w:rPr>
        <w:t>Статья 10. Изменение видов разрешенного использования земельных участков и объектов капитального строительства</w:t>
      </w:r>
      <w:bookmarkEnd w:id="15"/>
    </w:p>
    <w:p w:rsidR="00E872CD" w:rsidRPr="0010102D" w:rsidRDefault="00E872CD" w:rsidP="00E872CD">
      <w:pPr>
        <w:tabs>
          <w:tab w:val="num" w:pos="-851"/>
          <w:tab w:val="left" w:pos="-426"/>
        </w:tabs>
        <w:ind w:firstLine="142"/>
        <w:rPr>
          <w:rFonts w:ascii="Arial" w:hAnsi="Arial" w:cs="Arial"/>
          <w:sz w:val="16"/>
          <w:szCs w:val="16"/>
        </w:rPr>
      </w:pPr>
      <w:r w:rsidRPr="0010102D">
        <w:rPr>
          <w:rFonts w:ascii="Arial" w:hAnsi="Arial" w:cs="Arial"/>
          <w:sz w:val="16"/>
          <w:szCs w:val="16"/>
        </w:rPr>
        <w:t>1. Положения настоящей статьи не применяются в отношении земельных участков, на которые, в соответствии с пунктом 4 статьи 36 Градостро</w:t>
      </w:r>
      <w:r w:rsidRPr="0010102D">
        <w:rPr>
          <w:rFonts w:ascii="Arial" w:hAnsi="Arial" w:cs="Arial"/>
          <w:sz w:val="16"/>
          <w:szCs w:val="16"/>
        </w:rPr>
        <w:t>и</w:t>
      </w:r>
      <w:r w:rsidRPr="0010102D">
        <w:rPr>
          <w:rFonts w:ascii="Arial" w:hAnsi="Arial" w:cs="Arial"/>
          <w:sz w:val="16"/>
          <w:szCs w:val="16"/>
        </w:rPr>
        <w:t>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w:t>
      </w:r>
      <w:r w:rsidRPr="0010102D">
        <w:rPr>
          <w:rFonts w:ascii="Arial" w:hAnsi="Arial" w:cs="Arial"/>
          <w:sz w:val="16"/>
          <w:szCs w:val="16"/>
        </w:rPr>
        <w:t>к</w:t>
      </w:r>
      <w:r w:rsidRPr="0010102D">
        <w:rPr>
          <w:rFonts w:ascii="Arial" w:hAnsi="Arial" w:cs="Arial"/>
          <w:sz w:val="16"/>
          <w:szCs w:val="16"/>
        </w:rPr>
        <w:t>же на объекты капитального строительства, расположенные на таких земельных участках.</w:t>
      </w:r>
    </w:p>
    <w:p w:rsidR="00E872CD" w:rsidRPr="0010102D" w:rsidRDefault="00E872CD" w:rsidP="00E872CD">
      <w:pPr>
        <w:tabs>
          <w:tab w:val="num" w:pos="-851"/>
          <w:tab w:val="left" w:pos="-426"/>
        </w:tabs>
        <w:ind w:firstLine="142"/>
        <w:rPr>
          <w:rFonts w:ascii="Arial" w:hAnsi="Arial" w:cs="Arial"/>
          <w:sz w:val="16"/>
          <w:szCs w:val="16"/>
        </w:rPr>
      </w:pPr>
      <w:r w:rsidRPr="0010102D">
        <w:rPr>
          <w:rFonts w:ascii="Arial" w:hAnsi="Arial" w:cs="Arial"/>
          <w:sz w:val="16"/>
          <w:szCs w:val="16"/>
        </w:rPr>
        <w:t>2. Изменение одного вида разрешенного использования земельных участков и объектов капитального строительства на другой вид такого испол</w:t>
      </w:r>
      <w:r w:rsidRPr="0010102D">
        <w:rPr>
          <w:rFonts w:ascii="Arial" w:hAnsi="Arial" w:cs="Arial"/>
          <w:sz w:val="16"/>
          <w:szCs w:val="16"/>
        </w:rPr>
        <w:t>ь</w:t>
      </w:r>
      <w:r w:rsidRPr="0010102D">
        <w:rPr>
          <w:rFonts w:ascii="Arial" w:hAnsi="Arial" w:cs="Arial"/>
          <w:sz w:val="16"/>
          <w:szCs w:val="16"/>
        </w:rPr>
        <w:t>зования, осуществляется собственниками земельных участков, землепользователями, землевладельцами и арендаторами земельных участков, в соответствии с градостроительными регламентами, установленными настоящими Правилами для каждой территориальной зоны, при условии собл</w:t>
      </w:r>
      <w:r w:rsidRPr="0010102D">
        <w:rPr>
          <w:rFonts w:ascii="Arial" w:hAnsi="Arial" w:cs="Arial"/>
          <w:sz w:val="16"/>
          <w:szCs w:val="16"/>
        </w:rPr>
        <w:t>ю</w:t>
      </w:r>
      <w:r w:rsidRPr="0010102D">
        <w:rPr>
          <w:rFonts w:ascii="Arial" w:hAnsi="Arial" w:cs="Arial"/>
          <w:sz w:val="16"/>
          <w:szCs w:val="16"/>
        </w:rPr>
        <w:t>дения требований технических регламентов.</w:t>
      </w:r>
    </w:p>
    <w:p w:rsidR="00E872CD" w:rsidRPr="0010102D" w:rsidRDefault="00E872CD" w:rsidP="00E872CD">
      <w:pPr>
        <w:tabs>
          <w:tab w:val="num" w:pos="-851"/>
          <w:tab w:val="left" w:pos="-426"/>
        </w:tabs>
        <w:ind w:firstLine="142"/>
        <w:rPr>
          <w:rFonts w:ascii="Arial" w:hAnsi="Arial" w:cs="Arial"/>
          <w:sz w:val="16"/>
          <w:szCs w:val="16"/>
        </w:rPr>
      </w:pPr>
      <w:r w:rsidRPr="0010102D">
        <w:rPr>
          <w:rFonts w:ascii="Arial" w:hAnsi="Arial" w:cs="Arial"/>
          <w:sz w:val="16"/>
          <w:szCs w:val="16"/>
        </w:rPr>
        <w:t>3. Основные и вспомогательные виды разрешенного использования земельных участков и объектов капитального строительства правообладател</w:t>
      </w:r>
      <w:r w:rsidRPr="0010102D">
        <w:rPr>
          <w:rFonts w:ascii="Arial" w:hAnsi="Arial" w:cs="Arial"/>
          <w:sz w:val="16"/>
          <w:szCs w:val="16"/>
        </w:rPr>
        <w:t>я</w:t>
      </w:r>
      <w:r w:rsidRPr="0010102D">
        <w:rPr>
          <w:rFonts w:ascii="Arial" w:hAnsi="Arial" w:cs="Arial"/>
          <w:sz w:val="16"/>
          <w:szCs w:val="16"/>
        </w:rPr>
        <w:t>ми земельных участков и землепользователями, землевладельцами и арендаторами земельных участков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E872CD" w:rsidRPr="0010102D" w:rsidRDefault="00E872CD" w:rsidP="00E872CD">
      <w:pPr>
        <w:tabs>
          <w:tab w:val="num" w:pos="-851"/>
          <w:tab w:val="left" w:pos="-426"/>
        </w:tabs>
        <w:ind w:firstLine="142"/>
        <w:rPr>
          <w:rFonts w:ascii="Arial" w:hAnsi="Arial" w:cs="Arial"/>
          <w:sz w:val="16"/>
          <w:szCs w:val="16"/>
        </w:rPr>
      </w:pPr>
      <w:r w:rsidRPr="0010102D">
        <w:rPr>
          <w:rFonts w:ascii="Arial" w:hAnsi="Arial" w:cs="Arial"/>
          <w:sz w:val="16"/>
          <w:szCs w:val="16"/>
        </w:rPr>
        <w:t>4. Использование земельных участков, на которые действие градостроительных регламентов не распространяется или для которых градостро</w:t>
      </w:r>
      <w:r w:rsidRPr="0010102D">
        <w:rPr>
          <w:rFonts w:ascii="Arial" w:hAnsi="Arial" w:cs="Arial"/>
          <w:sz w:val="16"/>
          <w:szCs w:val="16"/>
        </w:rPr>
        <w:t>и</w:t>
      </w:r>
      <w:r w:rsidRPr="0010102D">
        <w:rPr>
          <w:rFonts w:ascii="Arial" w:hAnsi="Arial" w:cs="Arial"/>
          <w:sz w:val="16"/>
          <w:szCs w:val="16"/>
        </w:rPr>
        <w:t>тельные регламенты не устанавливаются, определяется уполномоченными федеральными органами исполнительной власти, уполномоченными о</w:t>
      </w:r>
      <w:r w:rsidRPr="0010102D">
        <w:rPr>
          <w:rFonts w:ascii="Arial" w:hAnsi="Arial" w:cs="Arial"/>
          <w:sz w:val="16"/>
          <w:szCs w:val="16"/>
        </w:rPr>
        <w:t>р</w:t>
      </w:r>
      <w:r w:rsidRPr="0010102D">
        <w:rPr>
          <w:rFonts w:ascii="Arial" w:hAnsi="Arial" w:cs="Arial"/>
          <w:sz w:val="16"/>
          <w:szCs w:val="16"/>
        </w:rPr>
        <w:t>ганами исполнительной власти субъектов Российской Федерации или уполномоченными органами местного самоуправления в соответствии с фед</w:t>
      </w:r>
      <w:r w:rsidRPr="0010102D">
        <w:rPr>
          <w:rFonts w:ascii="Arial" w:hAnsi="Arial" w:cs="Arial"/>
          <w:sz w:val="16"/>
          <w:szCs w:val="16"/>
        </w:rPr>
        <w:t>е</w:t>
      </w:r>
      <w:r w:rsidRPr="0010102D">
        <w:rPr>
          <w:rFonts w:ascii="Arial" w:hAnsi="Arial" w:cs="Arial"/>
          <w:sz w:val="16"/>
          <w:szCs w:val="16"/>
        </w:rPr>
        <w:t>ральными законами.</w:t>
      </w:r>
    </w:p>
    <w:p w:rsidR="00E872CD" w:rsidRPr="0010102D" w:rsidRDefault="00E872CD" w:rsidP="00E872CD">
      <w:pPr>
        <w:tabs>
          <w:tab w:val="num" w:pos="-851"/>
          <w:tab w:val="left" w:pos="-426"/>
        </w:tabs>
        <w:ind w:firstLine="142"/>
        <w:rPr>
          <w:rFonts w:ascii="Arial" w:hAnsi="Arial" w:cs="Arial"/>
          <w:sz w:val="16"/>
          <w:szCs w:val="16"/>
        </w:rPr>
      </w:pPr>
      <w:r w:rsidRPr="0010102D">
        <w:rPr>
          <w:rFonts w:ascii="Arial" w:hAnsi="Arial" w:cs="Arial"/>
          <w:sz w:val="16"/>
          <w:szCs w:val="16"/>
        </w:rPr>
        <w:t>5. Самостоятельный выбор вида разрешенного использования или получение разрешения на условно-разрешенный вид использования не искл</w:t>
      </w:r>
      <w:r w:rsidRPr="0010102D">
        <w:rPr>
          <w:rFonts w:ascii="Arial" w:hAnsi="Arial" w:cs="Arial"/>
          <w:sz w:val="16"/>
          <w:szCs w:val="16"/>
        </w:rPr>
        <w:t>ю</w:t>
      </w:r>
      <w:r w:rsidRPr="0010102D">
        <w:rPr>
          <w:rFonts w:ascii="Arial" w:hAnsi="Arial" w:cs="Arial"/>
          <w:sz w:val="16"/>
          <w:szCs w:val="16"/>
        </w:rPr>
        <w:t xml:space="preserve">чает прохождения правообладателем  процедур, связанных с оформлением проектной, разрешительной, правоустанавливающей, </w:t>
      </w:r>
      <w:proofErr w:type="spellStart"/>
      <w:r w:rsidRPr="0010102D">
        <w:rPr>
          <w:rFonts w:ascii="Arial" w:hAnsi="Arial" w:cs="Arial"/>
          <w:sz w:val="16"/>
          <w:szCs w:val="16"/>
        </w:rPr>
        <w:t>правоудостов</w:t>
      </w:r>
      <w:r w:rsidRPr="0010102D">
        <w:rPr>
          <w:rFonts w:ascii="Arial" w:hAnsi="Arial" w:cs="Arial"/>
          <w:sz w:val="16"/>
          <w:szCs w:val="16"/>
        </w:rPr>
        <w:t>е</w:t>
      </w:r>
      <w:r w:rsidRPr="0010102D">
        <w:rPr>
          <w:rFonts w:ascii="Arial" w:hAnsi="Arial" w:cs="Arial"/>
          <w:sz w:val="16"/>
          <w:szCs w:val="16"/>
        </w:rPr>
        <w:t>ряющей</w:t>
      </w:r>
      <w:proofErr w:type="spellEnd"/>
      <w:r w:rsidRPr="0010102D">
        <w:rPr>
          <w:rFonts w:ascii="Arial" w:hAnsi="Arial" w:cs="Arial"/>
          <w:sz w:val="16"/>
          <w:szCs w:val="16"/>
        </w:rPr>
        <w:t xml:space="preserve"> документации, предусмотренной законодательством Российской Федерации. </w:t>
      </w:r>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6. Изменение одного вида разрешенного использования земельных участков и объектов капитального строительства на другой вид такого испол</w:t>
      </w:r>
      <w:r w:rsidRPr="0010102D">
        <w:rPr>
          <w:rFonts w:ascii="Arial" w:hAnsi="Arial" w:cs="Arial"/>
          <w:sz w:val="16"/>
          <w:szCs w:val="16"/>
        </w:rPr>
        <w:t>ь</w:t>
      </w:r>
      <w:r w:rsidRPr="0010102D">
        <w:rPr>
          <w:rFonts w:ascii="Arial" w:hAnsi="Arial" w:cs="Arial"/>
          <w:sz w:val="16"/>
          <w:szCs w:val="16"/>
        </w:rPr>
        <w:t>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 санитарных норм и правил и ограничений, установленных в зонах с особыми усл</w:t>
      </w:r>
      <w:r w:rsidRPr="0010102D">
        <w:rPr>
          <w:rFonts w:ascii="Arial" w:hAnsi="Arial" w:cs="Arial"/>
          <w:sz w:val="16"/>
          <w:szCs w:val="16"/>
        </w:rPr>
        <w:t>о</w:t>
      </w:r>
      <w:r w:rsidRPr="0010102D">
        <w:rPr>
          <w:rFonts w:ascii="Arial" w:hAnsi="Arial" w:cs="Arial"/>
          <w:sz w:val="16"/>
          <w:szCs w:val="16"/>
        </w:rPr>
        <w:t>виями использования территорий.</w:t>
      </w:r>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7.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8. Изменение вида разрешенного использования земельных участков и объектов капитального строительства не может быть осуществлено в сл</w:t>
      </w:r>
      <w:r w:rsidRPr="0010102D">
        <w:rPr>
          <w:rFonts w:ascii="Arial" w:hAnsi="Arial" w:cs="Arial"/>
          <w:sz w:val="16"/>
          <w:szCs w:val="16"/>
        </w:rPr>
        <w:t>е</w:t>
      </w:r>
      <w:r w:rsidRPr="0010102D">
        <w:rPr>
          <w:rFonts w:ascii="Arial" w:hAnsi="Arial" w:cs="Arial"/>
          <w:sz w:val="16"/>
          <w:szCs w:val="16"/>
        </w:rPr>
        <w:t>дующих случаях:</w:t>
      </w:r>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1) в случае, если после такого изменения размеры земельного участка не будут соответствовать градостроительному регламенту;</w:t>
      </w:r>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2) в случае, если после такого изменения параметры объекта капитального строительства не будут соответствовать градостроительному регламе</w:t>
      </w:r>
      <w:r w:rsidRPr="0010102D">
        <w:rPr>
          <w:rFonts w:ascii="Arial" w:hAnsi="Arial" w:cs="Arial"/>
          <w:sz w:val="16"/>
          <w:szCs w:val="16"/>
        </w:rPr>
        <w:t>н</w:t>
      </w:r>
      <w:r w:rsidRPr="0010102D">
        <w:rPr>
          <w:rFonts w:ascii="Arial" w:hAnsi="Arial" w:cs="Arial"/>
          <w:sz w:val="16"/>
          <w:szCs w:val="16"/>
        </w:rPr>
        <w:t>ту.</w:t>
      </w:r>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9. Изменение видов разрешенного использования земельных участков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 указанных в пункте 4 статьи 36 и в пункте 6 статьи 36 Градостроительного кодекса Российской Федерации, а также объектов капитального строительства, расп</w:t>
      </w:r>
      <w:r w:rsidRPr="0010102D">
        <w:rPr>
          <w:rFonts w:ascii="Arial" w:hAnsi="Arial" w:cs="Arial"/>
          <w:sz w:val="16"/>
          <w:szCs w:val="16"/>
        </w:rPr>
        <w:t>о</w:t>
      </w:r>
      <w:r w:rsidRPr="0010102D">
        <w:rPr>
          <w:rFonts w:ascii="Arial" w:hAnsi="Arial" w:cs="Arial"/>
          <w:sz w:val="16"/>
          <w:szCs w:val="16"/>
        </w:rPr>
        <w:t>ложенных на таких земельных участках, осуществляется в соответствии с федеральными законами.</w:t>
      </w:r>
    </w:p>
    <w:p w:rsidR="00E872CD" w:rsidRPr="0010102D" w:rsidRDefault="00E872CD" w:rsidP="00E872CD">
      <w:pPr>
        <w:pStyle w:val="1"/>
        <w:tabs>
          <w:tab w:val="num" w:pos="-851"/>
          <w:tab w:val="left" w:pos="-426"/>
        </w:tabs>
        <w:ind w:firstLine="709"/>
        <w:rPr>
          <w:rFonts w:ascii="Arial" w:hAnsi="Arial" w:cs="Arial"/>
          <w:sz w:val="16"/>
          <w:szCs w:val="16"/>
        </w:rPr>
      </w:pPr>
      <w:bookmarkStart w:id="16" w:name="_Toc1113191"/>
      <w:r w:rsidRPr="0010102D">
        <w:rPr>
          <w:rFonts w:ascii="Arial" w:hAnsi="Arial" w:cs="Arial"/>
          <w:sz w:val="16"/>
          <w:szCs w:val="16"/>
        </w:rPr>
        <w:t>Статья 11. Порядок предоставления разрешения на условно разрешенный вид использования земельного участка или объекта к</w:t>
      </w:r>
      <w:r w:rsidRPr="0010102D">
        <w:rPr>
          <w:rFonts w:ascii="Arial" w:hAnsi="Arial" w:cs="Arial"/>
          <w:sz w:val="16"/>
          <w:szCs w:val="16"/>
        </w:rPr>
        <w:t>а</w:t>
      </w:r>
      <w:r w:rsidRPr="0010102D">
        <w:rPr>
          <w:rFonts w:ascii="Arial" w:hAnsi="Arial" w:cs="Arial"/>
          <w:sz w:val="16"/>
          <w:szCs w:val="16"/>
        </w:rPr>
        <w:t>питального строительства</w:t>
      </w:r>
      <w:bookmarkEnd w:id="16"/>
    </w:p>
    <w:p w:rsidR="00E872CD" w:rsidRPr="0010102D" w:rsidRDefault="00E872CD" w:rsidP="00E872CD">
      <w:pPr>
        <w:pStyle w:val="ConsNormal"/>
        <w:widowControl/>
        <w:tabs>
          <w:tab w:val="num" w:pos="-851"/>
          <w:tab w:val="left" w:pos="-426"/>
        </w:tabs>
        <w:ind w:firstLine="142"/>
        <w:jc w:val="both"/>
        <w:rPr>
          <w:rFonts w:cs="Arial"/>
          <w:sz w:val="16"/>
          <w:szCs w:val="16"/>
        </w:rPr>
      </w:pPr>
      <w:r w:rsidRPr="0010102D">
        <w:rPr>
          <w:rFonts w:cs="Arial"/>
          <w:sz w:val="16"/>
          <w:szCs w:val="16"/>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w:t>
      </w:r>
      <w:r w:rsidRPr="0010102D">
        <w:rPr>
          <w:rFonts w:cs="Arial"/>
          <w:sz w:val="16"/>
          <w:szCs w:val="16"/>
        </w:rPr>
        <w:t>с</w:t>
      </w:r>
      <w:r w:rsidRPr="0010102D">
        <w:rPr>
          <w:rFonts w:cs="Arial"/>
          <w:sz w:val="16"/>
          <w:szCs w:val="16"/>
        </w:rPr>
        <w:t>тавлении разрешения на условно разрешенный вид использования в Комиссию.</w:t>
      </w:r>
    </w:p>
    <w:p w:rsidR="00E872CD" w:rsidRPr="0010102D" w:rsidRDefault="00E872CD" w:rsidP="00E872CD">
      <w:pPr>
        <w:pStyle w:val="ConsNormal"/>
        <w:widowControl/>
        <w:tabs>
          <w:tab w:val="num" w:pos="-851"/>
          <w:tab w:val="left" w:pos="-426"/>
        </w:tabs>
        <w:ind w:firstLine="142"/>
        <w:jc w:val="both"/>
        <w:rPr>
          <w:rFonts w:cs="Arial"/>
          <w:sz w:val="16"/>
          <w:szCs w:val="16"/>
        </w:rPr>
      </w:pPr>
      <w:r w:rsidRPr="0010102D">
        <w:rPr>
          <w:rFonts w:cs="Arial"/>
          <w:sz w:val="16"/>
          <w:szCs w:val="16"/>
        </w:rPr>
        <w:t>Вопрос о предоставлении разрешения на условно разрешенный вид использования подлежит обсуждению на публичных слушаниях.</w:t>
      </w:r>
    </w:p>
    <w:p w:rsidR="00E872CD" w:rsidRPr="0010102D" w:rsidRDefault="00E872CD" w:rsidP="00E872CD">
      <w:pPr>
        <w:pStyle w:val="ConsNormal"/>
        <w:widowControl/>
        <w:tabs>
          <w:tab w:val="num" w:pos="-851"/>
          <w:tab w:val="left" w:pos="-426"/>
        </w:tabs>
        <w:ind w:firstLine="142"/>
        <w:jc w:val="both"/>
        <w:rPr>
          <w:rFonts w:cs="Arial"/>
          <w:sz w:val="16"/>
          <w:szCs w:val="16"/>
        </w:rPr>
      </w:pPr>
      <w:r w:rsidRPr="0010102D">
        <w:rPr>
          <w:rFonts w:cs="Arial"/>
          <w:sz w:val="16"/>
          <w:szCs w:val="16"/>
        </w:rPr>
        <w:t>2. На основании заключения о результатах публичных слушаний или общественных обсуждений по вопросу о предоставлении разрешения на у</w:t>
      </w:r>
      <w:r w:rsidRPr="0010102D">
        <w:rPr>
          <w:rFonts w:cs="Arial"/>
          <w:sz w:val="16"/>
          <w:szCs w:val="16"/>
        </w:rPr>
        <w:t>с</w:t>
      </w:r>
      <w:r w:rsidRPr="0010102D">
        <w:rPr>
          <w:rFonts w:cs="Arial"/>
          <w:sz w:val="16"/>
          <w:szCs w:val="16"/>
        </w:rPr>
        <w:t>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сельского  поселения.</w:t>
      </w:r>
    </w:p>
    <w:p w:rsidR="00E872CD" w:rsidRPr="0010102D" w:rsidRDefault="00E872CD" w:rsidP="00E872CD">
      <w:pPr>
        <w:pStyle w:val="ConsNormal"/>
        <w:widowControl/>
        <w:tabs>
          <w:tab w:val="num" w:pos="-851"/>
          <w:tab w:val="left" w:pos="-426"/>
        </w:tabs>
        <w:ind w:firstLine="142"/>
        <w:jc w:val="both"/>
        <w:rPr>
          <w:rFonts w:cs="Arial"/>
          <w:sz w:val="16"/>
          <w:szCs w:val="16"/>
        </w:rPr>
      </w:pPr>
      <w:r w:rsidRPr="0010102D">
        <w:rPr>
          <w:rFonts w:cs="Arial"/>
          <w:sz w:val="16"/>
          <w:szCs w:val="16"/>
        </w:rPr>
        <w:t>3. На основании указанных в пункте 2 настоящей статьи рекомендаций Глава сельского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w:t>
      </w:r>
      <w:r w:rsidRPr="0010102D">
        <w:rPr>
          <w:rFonts w:cs="Arial"/>
          <w:sz w:val="16"/>
          <w:szCs w:val="16"/>
        </w:rPr>
        <w:t>о</w:t>
      </w:r>
      <w:r w:rsidRPr="0010102D">
        <w:rPr>
          <w:rFonts w:cs="Arial"/>
          <w:sz w:val="16"/>
          <w:szCs w:val="16"/>
        </w:rPr>
        <w:t>го разрешения.</w:t>
      </w:r>
    </w:p>
    <w:p w:rsidR="00E872CD" w:rsidRPr="0010102D" w:rsidRDefault="00E872CD" w:rsidP="00E872CD">
      <w:pPr>
        <w:pStyle w:val="ConsNormal"/>
        <w:widowControl/>
        <w:tabs>
          <w:tab w:val="num" w:pos="-851"/>
          <w:tab w:val="left" w:pos="-426"/>
        </w:tabs>
        <w:ind w:firstLine="142"/>
        <w:jc w:val="both"/>
        <w:rPr>
          <w:rFonts w:cs="Arial"/>
          <w:sz w:val="16"/>
          <w:szCs w:val="16"/>
        </w:rPr>
      </w:pPr>
      <w:r w:rsidRPr="0010102D">
        <w:rPr>
          <w:rFonts w:cs="Arial"/>
          <w:sz w:val="16"/>
          <w:szCs w:val="16"/>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может быть размещено на официальном сайте поселения (при наличии официального сайта) в сети Интернет.</w:t>
      </w:r>
    </w:p>
    <w:p w:rsidR="00E872CD" w:rsidRPr="0010102D" w:rsidRDefault="00E872CD" w:rsidP="00E872CD">
      <w:pPr>
        <w:pStyle w:val="ConsNormal"/>
        <w:widowControl/>
        <w:tabs>
          <w:tab w:val="num" w:pos="-851"/>
          <w:tab w:val="left" w:pos="-426"/>
        </w:tabs>
        <w:ind w:firstLine="142"/>
        <w:jc w:val="both"/>
        <w:rPr>
          <w:rFonts w:cs="Arial"/>
          <w:sz w:val="16"/>
          <w:szCs w:val="16"/>
        </w:rPr>
      </w:pPr>
      <w:r w:rsidRPr="0010102D">
        <w:rPr>
          <w:rFonts w:cs="Arial"/>
          <w:sz w:val="16"/>
          <w:szCs w:val="16"/>
        </w:rPr>
        <w:t>4. Со дня поступления в орган местного самоуправления уведомления о выявлении самовольной постройки от исполнительного органа государс</w:t>
      </w:r>
      <w:r w:rsidRPr="0010102D">
        <w:rPr>
          <w:rFonts w:cs="Arial"/>
          <w:sz w:val="16"/>
          <w:szCs w:val="16"/>
        </w:rPr>
        <w:t>т</w:t>
      </w:r>
      <w:r w:rsidRPr="0010102D">
        <w:rPr>
          <w:rFonts w:cs="Arial"/>
          <w:sz w:val="16"/>
          <w:szCs w:val="16"/>
        </w:rPr>
        <w:t xml:space="preserve">венной власти, должностного лица, государственного учреждения или органа местного самоуправления, указанных в </w:t>
      </w:r>
      <w:hyperlink r:id="rId18" w:history="1">
        <w:r w:rsidRPr="0010102D">
          <w:rPr>
            <w:rFonts w:cs="Arial"/>
            <w:sz w:val="16"/>
            <w:szCs w:val="16"/>
          </w:rPr>
          <w:t>части 2 статьи 55.32</w:t>
        </w:r>
      </w:hyperlink>
      <w:r w:rsidRPr="0010102D">
        <w:rPr>
          <w:rFonts w:cs="Arial"/>
          <w:sz w:val="16"/>
          <w:szCs w:val="16"/>
        </w:rPr>
        <w:t xml:space="preserve"> Град</w:t>
      </w:r>
      <w:r w:rsidRPr="0010102D">
        <w:rPr>
          <w:rFonts w:cs="Arial"/>
          <w:sz w:val="16"/>
          <w:szCs w:val="16"/>
        </w:rPr>
        <w:t>о</w:t>
      </w:r>
      <w:r w:rsidRPr="0010102D">
        <w:rPr>
          <w:rFonts w:cs="Arial"/>
          <w:sz w:val="16"/>
          <w:szCs w:val="16"/>
        </w:rPr>
        <w:t>строительного кодекса РФ, не допускается предоставление разрешения на условно разрешенный вид использования в отношении земельного учас</w:t>
      </w:r>
      <w:r w:rsidRPr="0010102D">
        <w:rPr>
          <w:rFonts w:cs="Arial"/>
          <w:sz w:val="16"/>
          <w:szCs w:val="16"/>
        </w:rPr>
        <w:t>т</w:t>
      </w:r>
      <w:r w:rsidRPr="0010102D">
        <w:rPr>
          <w:rFonts w:cs="Arial"/>
          <w:sz w:val="16"/>
          <w:szCs w:val="16"/>
        </w:rPr>
        <w:t>ка, на котором расположена такая постройка, или в отношении такой постройки до ее сноса или приведения в соответствие с установленными треб</w:t>
      </w:r>
      <w:r w:rsidRPr="0010102D">
        <w:rPr>
          <w:rFonts w:cs="Arial"/>
          <w:sz w:val="16"/>
          <w:szCs w:val="16"/>
        </w:rPr>
        <w:t>о</w:t>
      </w:r>
      <w:r w:rsidRPr="0010102D">
        <w:rPr>
          <w:rFonts w:cs="Arial"/>
          <w:sz w:val="16"/>
          <w:szCs w:val="16"/>
        </w:rPr>
        <w:t xml:space="preserve">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9" w:history="1">
        <w:r w:rsidRPr="0010102D">
          <w:rPr>
            <w:rFonts w:cs="Arial"/>
            <w:sz w:val="16"/>
            <w:szCs w:val="16"/>
          </w:rPr>
          <w:t>части 2 статьи 55.32</w:t>
        </w:r>
      </w:hyperlink>
      <w:r w:rsidRPr="0010102D">
        <w:rPr>
          <w:rFonts w:cs="Arial"/>
          <w:sz w:val="16"/>
          <w:szCs w:val="16"/>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872CD" w:rsidRPr="0010102D" w:rsidRDefault="00E872CD" w:rsidP="00E872CD">
      <w:pPr>
        <w:pStyle w:val="ConsNormal"/>
        <w:widowControl/>
        <w:tabs>
          <w:tab w:val="num" w:pos="-851"/>
          <w:tab w:val="left" w:pos="-426"/>
        </w:tabs>
        <w:ind w:firstLine="142"/>
        <w:jc w:val="both"/>
        <w:rPr>
          <w:rFonts w:cs="Arial"/>
          <w:sz w:val="16"/>
          <w:szCs w:val="16"/>
        </w:rPr>
      </w:pPr>
      <w:r w:rsidRPr="0010102D">
        <w:rPr>
          <w:rFonts w:cs="Arial"/>
          <w:sz w:val="16"/>
          <w:szCs w:val="16"/>
        </w:rPr>
        <w:t>5.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E872CD" w:rsidRPr="0010102D" w:rsidRDefault="00E872CD" w:rsidP="00E872CD">
      <w:pPr>
        <w:pStyle w:val="1"/>
        <w:tabs>
          <w:tab w:val="num" w:pos="-851"/>
          <w:tab w:val="left" w:pos="-426"/>
        </w:tabs>
        <w:ind w:firstLine="709"/>
        <w:rPr>
          <w:rFonts w:ascii="Arial" w:hAnsi="Arial" w:cs="Arial"/>
          <w:bCs/>
          <w:iCs/>
          <w:sz w:val="16"/>
          <w:szCs w:val="16"/>
        </w:rPr>
      </w:pPr>
      <w:bookmarkStart w:id="17" w:name="_Toc1113192"/>
      <w:r w:rsidRPr="0010102D">
        <w:rPr>
          <w:rFonts w:ascii="Arial" w:hAnsi="Arial" w:cs="Arial"/>
          <w:bCs/>
          <w:iCs/>
          <w:sz w:val="16"/>
          <w:szCs w:val="16"/>
        </w:rPr>
        <w:t>Статья 12. Порядок предоставления разрешения на отклонение от предельных параметров разрешенного строительства, реконс</w:t>
      </w:r>
      <w:r w:rsidRPr="0010102D">
        <w:rPr>
          <w:rFonts w:ascii="Arial" w:hAnsi="Arial" w:cs="Arial"/>
          <w:bCs/>
          <w:iCs/>
          <w:sz w:val="16"/>
          <w:szCs w:val="16"/>
        </w:rPr>
        <w:t>т</w:t>
      </w:r>
      <w:r w:rsidRPr="0010102D">
        <w:rPr>
          <w:rFonts w:ascii="Arial" w:hAnsi="Arial" w:cs="Arial"/>
          <w:bCs/>
          <w:iCs/>
          <w:sz w:val="16"/>
          <w:szCs w:val="16"/>
        </w:rPr>
        <w:t>рукции объектов капитального строительства</w:t>
      </w:r>
      <w:bookmarkEnd w:id="17"/>
    </w:p>
    <w:p w:rsidR="00E872CD" w:rsidRPr="0010102D" w:rsidRDefault="00E872CD" w:rsidP="00E872CD">
      <w:pPr>
        <w:pStyle w:val="ConsNormal"/>
        <w:widowControl/>
        <w:tabs>
          <w:tab w:val="left" w:pos="240"/>
          <w:tab w:val="left" w:pos="560"/>
        </w:tabs>
        <w:ind w:firstLine="142"/>
        <w:jc w:val="both"/>
        <w:rPr>
          <w:rFonts w:cs="Arial"/>
          <w:sz w:val="16"/>
          <w:szCs w:val="16"/>
        </w:rPr>
      </w:pPr>
      <w:r w:rsidRPr="0010102D">
        <w:rPr>
          <w:rFonts w:cs="Arial"/>
          <w:sz w:val="16"/>
          <w:szCs w:val="16"/>
        </w:rPr>
        <w:t>1. Правообладатели земельных участков, размеры которых меньше установленных градостроительным регламентом минимальных размеров з</w:t>
      </w:r>
      <w:r w:rsidRPr="0010102D">
        <w:rPr>
          <w:rFonts w:cs="Arial"/>
          <w:sz w:val="16"/>
          <w:szCs w:val="16"/>
        </w:rPr>
        <w:t>е</w:t>
      </w:r>
      <w:r w:rsidRPr="0010102D">
        <w:rPr>
          <w:rFonts w:cs="Arial"/>
          <w:sz w:val="16"/>
          <w:szCs w:val="16"/>
        </w:rPr>
        <w:t>мельных участков либо конфигурация, инженерно-геологические или иные характеристики которых неблагоприятны для застройки, вправе обратит</w:t>
      </w:r>
      <w:r w:rsidRPr="0010102D">
        <w:rPr>
          <w:rFonts w:cs="Arial"/>
          <w:sz w:val="16"/>
          <w:szCs w:val="16"/>
        </w:rPr>
        <w:t>ь</w:t>
      </w:r>
      <w:r w:rsidRPr="0010102D">
        <w:rPr>
          <w:rFonts w:cs="Arial"/>
          <w:sz w:val="16"/>
          <w:szCs w:val="16"/>
        </w:rPr>
        <w:t>ся за разрешениями на отклонение от предельных параметров разрешенного строительства, реконструкции объектов капитального строительства.</w:t>
      </w:r>
    </w:p>
    <w:p w:rsidR="00E872CD" w:rsidRPr="0010102D" w:rsidRDefault="00E872CD" w:rsidP="00E872CD">
      <w:pPr>
        <w:pStyle w:val="ConsNormal"/>
        <w:widowControl/>
        <w:tabs>
          <w:tab w:val="left" w:pos="240"/>
          <w:tab w:val="left" w:pos="560"/>
        </w:tabs>
        <w:ind w:firstLine="142"/>
        <w:jc w:val="both"/>
        <w:rPr>
          <w:rFonts w:cs="Arial"/>
          <w:sz w:val="16"/>
          <w:szCs w:val="16"/>
        </w:rPr>
      </w:pPr>
      <w:r w:rsidRPr="0010102D">
        <w:rPr>
          <w:rFonts w:cs="Arial"/>
          <w:sz w:val="16"/>
          <w:szCs w:val="16"/>
        </w:rPr>
        <w:t>Основанием для отклонения от предельных параметров разрешенного строительства, реконструкции объектов капительного строительства может являться  документация по планировке территорий.</w:t>
      </w:r>
    </w:p>
    <w:p w:rsidR="00E872CD" w:rsidRPr="0010102D" w:rsidRDefault="00E872CD" w:rsidP="00E872CD">
      <w:pPr>
        <w:pStyle w:val="ConsNormal"/>
        <w:widowControl/>
        <w:tabs>
          <w:tab w:val="left" w:pos="240"/>
          <w:tab w:val="left" w:pos="560"/>
        </w:tabs>
        <w:ind w:firstLine="142"/>
        <w:jc w:val="both"/>
        <w:rPr>
          <w:rFonts w:cs="Arial"/>
          <w:sz w:val="16"/>
          <w:szCs w:val="16"/>
        </w:rPr>
      </w:pPr>
      <w:r w:rsidRPr="0010102D">
        <w:rPr>
          <w:rFonts w:cs="Arial"/>
          <w:sz w:val="16"/>
          <w:szCs w:val="16"/>
        </w:rPr>
        <w:t>2. Отклонение от предельных параметров разрешенного строительства, реконструкции объектов капитального строительства разрешается для о</w:t>
      </w:r>
      <w:r w:rsidRPr="0010102D">
        <w:rPr>
          <w:rFonts w:cs="Arial"/>
          <w:sz w:val="16"/>
          <w:szCs w:val="16"/>
        </w:rPr>
        <w:t>т</w:t>
      </w:r>
      <w:r w:rsidRPr="0010102D">
        <w:rPr>
          <w:rFonts w:cs="Arial"/>
          <w:sz w:val="16"/>
          <w:szCs w:val="16"/>
        </w:rPr>
        <w:t>дельного земельного участка при соблюдении требований технических регламентов.</w:t>
      </w:r>
    </w:p>
    <w:p w:rsidR="00E872CD" w:rsidRPr="0010102D" w:rsidRDefault="00E872CD" w:rsidP="00E872CD">
      <w:pPr>
        <w:pStyle w:val="ConsNormal"/>
        <w:widowControl/>
        <w:tabs>
          <w:tab w:val="left" w:pos="240"/>
          <w:tab w:val="left" w:pos="560"/>
        </w:tabs>
        <w:ind w:firstLine="142"/>
        <w:jc w:val="both"/>
        <w:rPr>
          <w:rFonts w:cs="Arial"/>
          <w:sz w:val="16"/>
          <w:szCs w:val="16"/>
        </w:rPr>
      </w:pPr>
      <w:r w:rsidRPr="0010102D">
        <w:rPr>
          <w:rFonts w:cs="Arial"/>
          <w:sz w:val="16"/>
          <w:szCs w:val="16"/>
        </w:rPr>
        <w:lastRenderedPageBreak/>
        <w:t>3. Заинтересованное в получении разрешения на отклонение от предельных параметров разрешенного строительства, реконструкции объектов к</w:t>
      </w:r>
      <w:r w:rsidRPr="0010102D">
        <w:rPr>
          <w:rFonts w:cs="Arial"/>
          <w:sz w:val="16"/>
          <w:szCs w:val="16"/>
        </w:rPr>
        <w:t>а</w:t>
      </w:r>
      <w:r w:rsidRPr="0010102D">
        <w:rPr>
          <w:rFonts w:cs="Arial"/>
          <w:sz w:val="16"/>
          <w:szCs w:val="16"/>
        </w:rPr>
        <w:t>питального строительства лицо направляет в Комиссию заявление о предоставлении такого разрешения.</w:t>
      </w:r>
    </w:p>
    <w:p w:rsidR="00E872CD" w:rsidRPr="0010102D" w:rsidRDefault="00E872CD" w:rsidP="00E872CD">
      <w:pPr>
        <w:pStyle w:val="ConsNormal"/>
        <w:widowControl/>
        <w:tabs>
          <w:tab w:val="left" w:pos="240"/>
          <w:tab w:val="left" w:pos="560"/>
        </w:tabs>
        <w:ind w:firstLine="142"/>
        <w:jc w:val="both"/>
        <w:rPr>
          <w:rFonts w:cs="Arial"/>
          <w:sz w:val="16"/>
          <w:szCs w:val="16"/>
        </w:rPr>
      </w:pPr>
      <w:r w:rsidRPr="0010102D">
        <w:rPr>
          <w:rFonts w:cs="Arial"/>
          <w:sz w:val="16"/>
          <w:szCs w:val="16"/>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w:t>
      </w:r>
      <w:r w:rsidRPr="0010102D">
        <w:rPr>
          <w:rFonts w:cs="Arial"/>
          <w:sz w:val="16"/>
          <w:szCs w:val="16"/>
        </w:rPr>
        <w:t>н</w:t>
      </w:r>
      <w:r w:rsidRPr="0010102D">
        <w:rPr>
          <w:rFonts w:cs="Arial"/>
          <w:sz w:val="16"/>
          <w:szCs w:val="16"/>
        </w:rPr>
        <w:t>ном </w:t>
      </w:r>
      <w:hyperlink r:id="rId20" w:anchor="dst2104" w:history="1">
        <w:r w:rsidRPr="0010102D">
          <w:rPr>
            <w:rFonts w:cs="Arial"/>
            <w:sz w:val="16"/>
            <w:szCs w:val="16"/>
          </w:rPr>
          <w:t>статьей 5.1</w:t>
        </w:r>
      </w:hyperlink>
      <w:r w:rsidRPr="0010102D">
        <w:rPr>
          <w:rFonts w:cs="Arial"/>
          <w:sz w:val="16"/>
          <w:szCs w:val="16"/>
        </w:rPr>
        <w:t> Градостроительного кодекса Российской Федерации, с учетом положений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w:t>
      </w:r>
      <w:r w:rsidRPr="0010102D">
        <w:rPr>
          <w:rFonts w:cs="Arial"/>
          <w:sz w:val="16"/>
          <w:szCs w:val="16"/>
        </w:rPr>
        <w:t>е</w:t>
      </w:r>
      <w:r w:rsidRPr="0010102D">
        <w:rPr>
          <w:rFonts w:cs="Arial"/>
          <w:sz w:val="16"/>
          <w:szCs w:val="16"/>
        </w:rPr>
        <w:t>сованное в предоставлении такого разрешения.</w:t>
      </w:r>
    </w:p>
    <w:p w:rsidR="00E872CD" w:rsidRPr="0010102D" w:rsidRDefault="00E872CD" w:rsidP="00E872CD">
      <w:pPr>
        <w:pStyle w:val="ConsNormal"/>
        <w:widowControl/>
        <w:tabs>
          <w:tab w:val="left" w:pos="240"/>
          <w:tab w:val="left" w:pos="560"/>
        </w:tabs>
        <w:ind w:firstLine="142"/>
        <w:jc w:val="both"/>
        <w:rPr>
          <w:rFonts w:cs="Arial"/>
          <w:sz w:val="16"/>
          <w:szCs w:val="16"/>
        </w:rPr>
      </w:pPr>
      <w:bookmarkStart w:id="18" w:name="dst2203"/>
      <w:bookmarkEnd w:id="18"/>
      <w:r w:rsidRPr="0010102D">
        <w:rPr>
          <w:rFonts w:cs="Arial"/>
          <w:sz w:val="16"/>
          <w:szCs w:val="16"/>
        </w:rPr>
        <w:t>5. На основании заключения о результатах общественных обсуждений или публичных слушаний  по вопросу о предоставлении разрешения на о</w:t>
      </w:r>
      <w:r w:rsidRPr="0010102D">
        <w:rPr>
          <w:rFonts w:cs="Arial"/>
          <w:sz w:val="16"/>
          <w:szCs w:val="16"/>
        </w:rPr>
        <w:t>т</w:t>
      </w:r>
      <w:r w:rsidRPr="0010102D">
        <w:rPr>
          <w:rFonts w:cs="Arial"/>
          <w:sz w:val="16"/>
          <w:szCs w:val="16"/>
        </w:rPr>
        <w:t>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Валдайского городского поселения.</w:t>
      </w:r>
    </w:p>
    <w:p w:rsidR="00E872CD" w:rsidRPr="0010102D" w:rsidRDefault="00E872CD" w:rsidP="00E872CD">
      <w:pPr>
        <w:pStyle w:val="ConsNormal"/>
        <w:widowControl/>
        <w:tabs>
          <w:tab w:val="left" w:pos="240"/>
          <w:tab w:val="left" w:pos="560"/>
        </w:tabs>
        <w:ind w:firstLine="142"/>
        <w:jc w:val="both"/>
        <w:rPr>
          <w:rFonts w:cs="Arial"/>
          <w:sz w:val="16"/>
          <w:szCs w:val="16"/>
        </w:rPr>
      </w:pPr>
      <w:r w:rsidRPr="0010102D">
        <w:rPr>
          <w:rFonts w:cs="Arial"/>
          <w:sz w:val="16"/>
          <w:szCs w:val="16"/>
        </w:rPr>
        <w:t>6. На основании указанных в пункте 5 настоящей статьи рекомендаций Глава Валдайского городского поселения в течение семи дней со дня пост</w:t>
      </w:r>
      <w:r w:rsidRPr="0010102D">
        <w:rPr>
          <w:rFonts w:cs="Arial"/>
          <w:sz w:val="16"/>
          <w:szCs w:val="16"/>
        </w:rPr>
        <w:t>у</w:t>
      </w:r>
      <w:r w:rsidRPr="0010102D">
        <w:rPr>
          <w:rFonts w:cs="Arial"/>
          <w:sz w:val="16"/>
          <w:szCs w:val="16"/>
        </w:rPr>
        <w:t>пления таких рекомендаций принимает решение о предоставлении разрешения на отклонение от предельных параметров разрешенного строител</w:t>
      </w:r>
      <w:r w:rsidRPr="0010102D">
        <w:rPr>
          <w:rFonts w:cs="Arial"/>
          <w:sz w:val="16"/>
          <w:szCs w:val="16"/>
        </w:rPr>
        <w:t>ь</w:t>
      </w:r>
      <w:r w:rsidRPr="0010102D">
        <w:rPr>
          <w:rFonts w:cs="Arial"/>
          <w:sz w:val="16"/>
          <w:szCs w:val="16"/>
        </w:rPr>
        <w:t>ства, реконструкции объектов капитального строительства или об отказе в предоставлении такого разрешения.</w:t>
      </w:r>
    </w:p>
    <w:p w:rsidR="00E872CD" w:rsidRPr="0010102D" w:rsidRDefault="00E872CD" w:rsidP="00E872CD">
      <w:pPr>
        <w:pStyle w:val="ConsNormal"/>
        <w:widowControl/>
        <w:tabs>
          <w:tab w:val="num" w:pos="-851"/>
          <w:tab w:val="left" w:pos="-426"/>
        </w:tabs>
        <w:ind w:firstLine="142"/>
        <w:jc w:val="both"/>
        <w:rPr>
          <w:rFonts w:cs="Arial"/>
          <w:sz w:val="16"/>
          <w:szCs w:val="16"/>
        </w:rPr>
      </w:pPr>
      <w:r w:rsidRPr="0010102D">
        <w:rPr>
          <w:rFonts w:cs="Arial"/>
          <w:sz w:val="16"/>
          <w:szCs w:val="16"/>
        </w:rPr>
        <w:t>7. Со дня поступления в орган местного самоуправления уведомления о выявлении самовольной постройки от исполнительного органа государс</w:t>
      </w:r>
      <w:r w:rsidRPr="0010102D">
        <w:rPr>
          <w:rFonts w:cs="Arial"/>
          <w:sz w:val="16"/>
          <w:szCs w:val="16"/>
        </w:rPr>
        <w:t>т</w:t>
      </w:r>
      <w:r w:rsidRPr="0010102D">
        <w:rPr>
          <w:rFonts w:cs="Arial"/>
          <w:sz w:val="16"/>
          <w:szCs w:val="16"/>
        </w:rPr>
        <w:t xml:space="preserve">венной власти, должностного лица, государственного учреждения или органа местного самоуправления, указанных в </w:t>
      </w:r>
      <w:hyperlink r:id="rId21" w:history="1">
        <w:r w:rsidRPr="0010102D">
          <w:rPr>
            <w:rFonts w:cs="Arial"/>
            <w:sz w:val="16"/>
            <w:szCs w:val="16"/>
          </w:rPr>
          <w:t>части 2 статьи 55.32</w:t>
        </w:r>
      </w:hyperlink>
      <w:r w:rsidRPr="0010102D">
        <w:rPr>
          <w:rFonts w:cs="Arial"/>
          <w:sz w:val="16"/>
          <w:szCs w:val="16"/>
        </w:rPr>
        <w:t xml:space="preserve"> Град</w:t>
      </w:r>
      <w:r w:rsidRPr="0010102D">
        <w:rPr>
          <w:rFonts w:cs="Arial"/>
          <w:sz w:val="16"/>
          <w:szCs w:val="16"/>
        </w:rPr>
        <w:t>о</w:t>
      </w:r>
      <w:r w:rsidRPr="0010102D">
        <w:rPr>
          <w:rFonts w:cs="Arial"/>
          <w:sz w:val="16"/>
          <w:szCs w:val="16"/>
        </w:rPr>
        <w:t>строительного кодекса РФ, не допускается предоставление разрешения на отклонение от предельных параметров разрешенного строительства, р</w:t>
      </w:r>
      <w:r w:rsidRPr="0010102D">
        <w:rPr>
          <w:rFonts w:cs="Arial"/>
          <w:sz w:val="16"/>
          <w:szCs w:val="16"/>
        </w:rPr>
        <w:t>е</w:t>
      </w:r>
      <w:r w:rsidRPr="0010102D">
        <w:rPr>
          <w:rFonts w:cs="Arial"/>
          <w:sz w:val="16"/>
          <w:szCs w:val="16"/>
        </w:rPr>
        <w:t>конструкции объектов капитального строительства в отношении земельного участка, на котором расположена такая постройка, до ее сноса или пр</w:t>
      </w:r>
      <w:r w:rsidRPr="0010102D">
        <w:rPr>
          <w:rFonts w:cs="Arial"/>
          <w:sz w:val="16"/>
          <w:szCs w:val="16"/>
        </w:rPr>
        <w:t>и</w:t>
      </w:r>
      <w:r w:rsidRPr="0010102D">
        <w:rPr>
          <w:rFonts w:cs="Arial"/>
          <w:sz w:val="16"/>
          <w:szCs w:val="16"/>
        </w:rPr>
        <w:t xml:space="preserve">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2" w:history="1">
        <w:r w:rsidRPr="0010102D">
          <w:rPr>
            <w:rFonts w:cs="Arial"/>
            <w:sz w:val="16"/>
            <w:szCs w:val="16"/>
          </w:rPr>
          <w:t>части 2 статьи 55.32</w:t>
        </w:r>
      </w:hyperlink>
      <w:r w:rsidRPr="0010102D">
        <w:rPr>
          <w:rFonts w:cs="Arial"/>
          <w:sz w:val="16"/>
          <w:szCs w:val="16"/>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w:t>
      </w:r>
      <w:r w:rsidRPr="0010102D">
        <w:rPr>
          <w:rFonts w:cs="Arial"/>
          <w:sz w:val="16"/>
          <w:szCs w:val="16"/>
        </w:rPr>
        <w:t>в</w:t>
      </w:r>
      <w:r w:rsidRPr="0010102D">
        <w:rPr>
          <w:rFonts w:cs="Arial"/>
          <w:sz w:val="16"/>
          <w:szCs w:val="16"/>
        </w:rPr>
        <w:t>летворении исковых требований о сносе самовольной постройки или ее приведении в соответствие с установленными требованиями.</w:t>
      </w:r>
    </w:p>
    <w:p w:rsidR="00E872CD" w:rsidRPr="0010102D" w:rsidRDefault="00E872CD" w:rsidP="00E872CD">
      <w:pPr>
        <w:pStyle w:val="ConsNormal"/>
        <w:widowControl/>
        <w:tabs>
          <w:tab w:val="left" w:pos="240"/>
          <w:tab w:val="left" w:pos="560"/>
        </w:tabs>
        <w:ind w:firstLine="142"/>
        <w:jc w:val="both"/>
        <w:rPr>
          <w:rFonts w:cs="Arial"/>
          <w:sz w:val="16"/>
          <w:szCs w:val="16"/>
        </w:rPr>
      </w:pPr>
      <w:r w:rsidRPr="0010102D">
        <w:rPr>
          <w:rFonts w:cs="Arial"/>
          <w:sz w:val="16"/>
          <w:szCs w:val="16"/>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872CD" w:rsidRPr="0010102D" w:rsidRDefault="00E872CD" w:rsidP="00E872CD">
      <w:pPr>
        <w:pStyle w:val="1"/>
        <w:tabs>
          <w:tab w:val="num" w:pos="-851"/>
          <w:tab w:val="left" w:pos="-426"/>
        </w:tabs>
        <w:ind w:firstLine="709"/>
        <w:rPr>
          <w:rFonts w:ascii="Arial" w:hAnsi="Arial" w:cs="Arial"/>
          <w:sz w:val="16"/>
          <w:szCs w:val="16"/>
        </w:rPr>
      </w:pPr>
      <w:bookmarkStart w:id="19" w:name="_Toc1113193"/>
      <w:r w:rsidRPr="0010102D">
        <w:rPr>
          <w:rFonts w:ascii="Arial" w:hAnsi="Arial" w:cs="Arial"/>
          <w:sz w:val="16"/>
          <w:szCs w:val="16"/>
        </w:rPr>
        <w:t xml:space="preserve">ГЛАВА </w:t>
      </w:r>
      <w:r w:rsidRPr="0010102D">
        <w:rPr>
          <w:rFonts w:ascii="Arial" w:hAnsi="Arial" w:cs="Arial"/>
          <w:sz w:val="16"/>
          <w:szCs w:val="16"/>
          <w:lang w:val="en-US"/>
        </w:rPr>
        <w:t>V</w:t>
      </w:r>
      <w:r w:rsidRPr="0010102D">
        <w:rPr>
          <w:rFonts w:ascii="Arial" w:hAnsi="Arial" w:cs="Arial"/>
          <w:sz w:val="16"/>
          <w:szCs w:val="16"/>
        </w:rPr>
        <w:t>. ПОРЯДОК ВЫДАЧИ РАЗРЕШЕНИЯ НА СТРОИТЕЛЬСТВО, РАЗРЕШЕНИЯ НА ВВОД ОБЪЕКТА В ЭКСПЛУАТАЦИЮ</w:t>
      </w:r>
      <w:bookmarkEnd w:id="19"/>
    </w:p>
    <w:p w:rsidR="00E872CD" w:rsidRPr="0010102D" w:rsidRDefault="00E872CD" w:rsidP="00E872CD">
      <w:pPr>
        <w:pStyle w:val="1"/>
        <w:tabs>
          <w:tab w:val="num" w:pos="-851"/>
          <w:tab w:val="left" w:pos="-426"/>
        </w:tabs>
        <w:ind w:firstLine="709"/>
        <w:jc w:val="both"/>
        <w:rPr>
          <w:rFonts w:ascii="Arial" w:hAnsi="Arial" w:cs="Arial"/>
          <w:sz w:val="16"/>
          <w:szCs w:val="16"/>
        </w:rPr>
      </w:pPr>
      <w:bookmarkStart w:id="20" w:name="_Toc1113194"/>
      <w:r w:rsidRPr="0010102D">
        <w:rPr>
          <w:rFonts w:ascii="Arial" w:hAnsi="Arial" w:cs="Arial"/>
          <w:sz w:val="16"/>
          <w:szCs w:val="16"/>
        </w:rPr>
        <w:t>Статья 13. Порядок выдачи разрешения на строительство</w:t>
      </w:r>
      <w:bookmarkEnd w:id="20"/>
    </w:p>
    <w:p w:rsidR="00E872CD" w:rsidRPr="0010102D" w:rsidRDefault="00E872CD" w:rsidP="00E872CD">
      <w:pPr>
        <w:pStyle w:val="ConsPlusNormal"/>
        <w:ind w:firstLine="142"/>
        <w:jc w:val="both"/>
        <w:rPr>
          <w:sz w:val="16"/>
          <w:szCs w:val="16"/>
        </w:rPr>
      </w:pPr>
      <w:r w:rsidRPr="0010102D">
        <w:rPr>
          <w:sz w:val="16"/>
          <w:szCs w:val="16"/>
        </w:rPr>
        <w:t>1. Разрешение на строительство представляет собой документ, подтверждающий соответствие проектной документации требованиям градостро</w:t>
      </w:r>
      <w:r w:rsidRPr="0010102D">
        <w:rPr>
          <w:sz w:val="16"/>
          <w:szCs w:val="16"/>
        </w:rPr>
        <w:t>и</w:t>
      </w:r>
      <w:r w:rsidRPr="0010102D">
        <w:rPr>
          <w:sz w:val="16"/>
          <w:szCs w:val="16"/>
        </w:rPr>
        <w:t>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E872CD" w:rsidRPr="0010102D" w:rsidRDefault="00E872CD" w:rsidP="00E872CD">
      <w:pPr>
        <w:pStyle w:val="ConsPlusNormal"/>
        <w:ind w:firstLine="142"/>
        <w:jc w:val="both"/>
        <w:rPr>
          <w:sz w:val="16"/>
          <w:szCs w:val="16"/>
        </w:rPr>
      </w:pPr>
      <w:r w:rsidRPr="0010102D">
        <w:rPr>
          <w:sz w:val="16"/>
          <w:szCs w:val="16"/>
        </w:rPr>
        <w:t>2. До начала строительства, реконструкции застройщик обязан получить разрешение на строительство, за исключением случаев, предусмотренных Градостроительным кодексом Российской Федерации. В целях строительства или реконструкции объекта индивидуального жилищного строительства или садового дома застройщик подает уведомление о планируемом строительстве.</w:t>
      </w:r>
    </w:p>
    <w:p w:rsidR="00E872CD" w:rsidRPr="0010102D" w:rsidRDefault="00E872CD" w:rsidP="00E872CD">
      <w:pPr>
        <w:pStyle w:val="ConsPlusNormal"/>
        <w:ind w:firstLine="142"/>
        <w:jc w:val="both"/>
        <w:rPr>
          <w:sz w:val="16"/>
          <w:szCs w:val="16"/>
        </w:rPr>
      </w:pPr>
      <w:r w:rsidRPr="0010102D">
        <w:rPr>
          <w:sz w:val="16"/>
          <w:szCs w:val="16"/>
        </w:rPr>
        <w:t>3. Выдача разрешений на строительство, в том числе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E872CD" w:rsidRPr="0010102D" w:rsidRDefault="00E872CD" w:rsidP="00E872CD">
      <w:pPr>
        <w:pStyle w:val="ConsPlusNormal"/>
        <w:ind w:firstLine="142"/>
        <w:jc w:val="both"/>
        <w:rPr>
          <w:sz w:val="16"/>
          <w:szCs w:val="16"/>
        </w:rPr>
      </w:pPr>
      <w:r w:rsidRPr="0010102D">
        <w:rPr>
          <w:sz w:val="16"/>
          <w:szCs w:val="16"/>
        </w:rPr>
        <w:t>4. При строительстве индивидуального жилищного дома или садового дома разрешение на строительство не требуется. В таком случае застройщ</w:t>
      </w:r>
      <w:r w:rsidRPr="0010102D">
        <w:rPr>
          <w:sz w:val="16"/>
          <w:szCs w:val="16"/>
        </w:rPr>
        <w:t>и</w:t>
      </w:r>
      <w:r w:rsidRPr="0010102D">
        <w:rPr>
          <w:sz w:val="16"/>
          <w:szCs w:val="16"/>
        </w:rPr>
        <w:t>ком подается уведомление о планируемом строительстве индивидуального жилищного дома или садового дома подается в порядке, предусмотре</w:t>
      </w:r>
      <w:r w:rsidRPr="0010102D">
        <w:rPr>
          <w:sz w:val="16"/>
          <w:szCs w:val="16"/>
        </w:rPr>
        <w:t>н</w:t>
      </w:r>
      <w:r w:rsidRPr="0010102D">
        <w:rPr>
          <w:sz w:val="16"/>
          <w:szCs w:val="16"/>
        </w:rPr>
        <w:t>ном статьей 51.1. Градостроительного кодекса Российской Федерации. В порядке, предусмотренном статьей 51.1. Градостроительного кодекса Ро</w:t>
      </w:r>
      <w:r w:rsidRPr="0010102D">
        <w:rPr>
          <w:sz w:val="16"/>
          <w:szCs w:val="16"/>
        </w:rPr>
        <w:t>с</w:t>
      </w:r>
      <w:r w:rsidRPr="0010102D">
        <w:rPr>
          <w:sz w:val="16"/>
          <w:szCs w:val="16"/>
        </w:rPr>
        <w:t>сийской Федерации уполномоченный орган направляет застройщику уведомление о соответствии указанных в уведомлении о планируемом стро</w:t>
      </w:r>
      <w:r w:rsidRPr="0010102D">
        <w:rPr>
          <w:sz w:val="16"/>
          <w:szCs w:val="16"/>
        </w:rPr>
        <w:t>и</w:t>
      </w:r>
      <w:r w:rsidRPr="0010102D">
        <w:rPr>
          <w:sz w:val="16"/>
          <w:szCs w:val="16"/>
        </w:rPr>
        <w:t>тельстве параметров объекта индивидуального жилищного строительства или садового дома установленным параметрам и допустимости размещ</w:t>
      </w:r>
      <w:r w:rsidRPr="0010102D">
        <w:rPr>
          <w:sz w:val="16"/>
          <w:szCs w:val="16"/>
        </w:rPr>
        <w:t>е</w:t>
      </w:r>
      <w:r w:rsidRPr="0010102D">
        <w:rPr>
          <w:sz w:val="16"/>
          <w:szCs w:val="16"/>
        </w:rPr>
        <w:t>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E872CD" w:rsidRPr="0010102D" w:rsidRDefault="00E872CD" w:rsidP="00E872CD">
      <w:pPr>
        <w:pStyle w:val="1"/>
        <w:tabs>
          <w:tab w:val="num" w:pos="-851"/>
          <w:tab w:val="left" w:pos="-426"/>
        </w:tabs>
        <w:ind w:firstLine="709"/>
        <w:rPr>
          <w:rFonts w:ascii="Arial" w:hAnsi="Arial" w:cs="Arial"/>
          <w:sz w:val="16"/>
          <w:szCs w:val="16"/>
        </w:rPr>
      </w:pPr>
      <w:bookmarkStart w:id="21" w:name="_Toc1113195"/>
      <w:r w:rsidRPr="0010102D">
        <w:rPr>
          <w:rFonts w:ascii="Arial" w:hAnsi="Arial" w:cs="Arial"/>
          <w:sz w:val="16"/>
          <w:szCs w:val="16"/>
        </w:rPr>
        <w:t>Статья 14. Порядок выдачи разрешения на ввод объекта в эксплуатацию</w:t>
      </w:r>
      <w:bookmarkEnd w:id="21"/>
    </w:p>
    <w:p w:rsidR="00E872CD" w:rsidRPr="0010102D" w:rsidRDefault="00E872CD" w:rsidP="00E872CD">
      <w:pPr>
        <w:pStyle w:val="ConsPlusNormal"/>
        <w:ind w:firstLine="142"/>
        <w:jc w:val="both"/>
        <w:rPr>
          <w:sz w:val="16"/>
          <w:szCs w:val="16"/>
        </w:rPr>
      </w:pPr>
      <w:r w:rsidRPr="0010102D">
        <w:rPr>
          <w:sz w:val="16"/>
          <w:szCs w:val="16"/>
        </w:rPr>
        <w:t>1. Разрешение на ввод объекта в эксплуатацию выдается в соответствии со статьей 55 Градостроительного кодекса Российской Федерации и пре</w:t>
      </w:r>
      <w:r w:rsidRPr="0010102D">
        <w:rPr>
          <w:sz w:val="16"/>
          <w:szCs w:val="16"/>
        </w:rPr>
        <w:t>д</w:t>
      </w:r>
      <w:r w:rsidRPr="0010102D">
        <w:rPr>
          <w:sz w:val="16"/>
          <w:szCs w:val="16"/>
        </w:rPr>
        <w:t>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w:t>
      </w:r>
      <w:r w:rsidRPr="0010102D">
        <w:rPr>
          <w:sz w:val="16"/>
          <w:szCs w:val="16"/>
        </w:rPr>
        <w:t>и</w:t>
      </w:r>
      <w:r w:rsidRPr="0010102D">
        <w:rPr>
          <w:sz w:val="16"/>
          <w:szCs w:val="16"/>
        </w:rPr>
        <w:t>тального строительства требованиям к строительству, реконструкции объекта капитального строительства, установленным на дату выдачи предста</w:t>
      </w:r>
      <w:r w:rsidRPr="0010102D">
        <w:rPr>
          <w:sz w:val="16"/>
          <w:szCs w:val="16"/>
        </w:rPr>
        <w:t>в</w:t>
      </w:r>
      <w:r w:rsidRPr="0010102D">
        <w:rPr>
          <w:sz w:val="16"/>
          <w:szCs w:val="16"/>
        </w:rPr>
        <w:t>ленного для получения разрешения на строительство градостроительного плана земельного участка, разрешенному использованию земельного уч</w:t>
      </w:r>
      <w:r w:rsidRPr="0010102D">
        <w:rPr>
          <w:sz w:val="16"/>
          <w:szCs w:val="16"/>
        </w:rPr>
        <w:t>а</w:t>
      </w:r>
      <w:r w:rsidRPr="0010102D">
        <w:rPr>
          <w:sz w:val="16"/>
          <w:szCs w:val="16"/>
        </w:rPr>
        <w:t>стка или в случае строительства, реконструкции линейного объекта проекту планировки территории и проекту межевания территории (за исключен</w:t>
      </w:r>
      <w:r w:rsidRPr="0010102D">
        <w:rPr>
          <w:sz w:val="16"/>
          <w:szCs w:val="16"/>
        </w:rPr>
        <w:t>и</w:t>
      </w:r>
      <w:r w:rsidRPr="0010102D">
        <w:rPr>
          <w:sz w:val="16"/>
          <w:szCs w:val="16"/>
        </w:rPr>
        <w:t>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w:t>
      </w:r>
      <w:r w:rsidRPr="0010102D">
        <w:rPr>
          <w:sz w:val="16"/>
          <w:szCs w:val="16"/>
        </w:rPr>
        <w:t>е</w:t>
      </w:r>
      <w:r w:rsidRPr="0010102D">
        <w:rPr>
          <w:sz w:val="16"/>
          <w:szCs w:val="16"/>
        </w:rPr>
        <w:t xml:space="preserve">рации. </w:t>
      </w:r>
    </w:p>
    <w:p w:rsidR="00E872CD" w:rsidRPr="0010102D" w:rsidRDefault="00E872CD" w:rsidP="00E872CD">
      <w:pPr>
        <w:pStyle w:val="ConsPlusNormal"/>
        <w:ind w:firstLine="142"/>
        <w:jc w:val="both"/>
        <w:rPr>
          <w:sz w:val="16"/>
          <w:szCs w:val="16"/>
        </w:rPr>
      </w:pPr>
      <w:r w:rsidRPr="0010102D">
        <w:rPr>
          <w:sz w:val="16"/>
          <w:szCs w:val="16"/>
        </w:rPr>
        <w:t>2. Разрешение на ввод объекта в эксплуатацию является основанием для постановки на государственный учет оконченного строительством объе</w:t>
      </w:r>
      <w:r w:rsidRPr="0010102D">
        <w:rPr>
          <w:sz w:val="16"/>
          <w:szCs w:val="16"/>
        </w:rPr>
        <w:t>к</w:t>
      </w:r>
      <w:r w:rsidRPr="0010102D">
        <w:rPr>
          <w:sz w:val="16"/>
          <w:szCs w:val="16"/>
        </w:rPr>
        <w:t>та капитального строительства, внесения изменений в документы государственного учета объекта капитального строительства.</w:t>
      </w:r>
    </w:p>
    <w:p w:rsidR="00E872CD" w:rsidRPr="0010102D" w:rsidRDefault="00E872CD" w:rsidP="00E872CD">
      <w:pPr>
        <w:pStyle w:val="ConsPlusNormal"/>
        <w:ind w:firstLine="142"/>
        <w:jc w:val="both"/>
        <w:rPr>
          <w:sz w:val="16"/>
          <w:szCs w:val="16"/>
        </w:rPr>
      </w:pPr>
      <w:r w:rsidRPr="0010102D">
        <w:rPr>
          <w:sz w:val="16"/>
          <w:szCs w:val="16"/>
        </w:rPr>
        <w:t>3. Запрещается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если в соответствии с </w:t>
      </w:r>
      <w:hyperlink r:id="rId23" w:anchor="dst100836" w:history="1">
        <w:r w:rsidRPr="0010102D">
          <w:rPr>
            <w:sz w:val="16"/>
            <w:szCs w:val="16"/>
          </w:rPr>
          <w:t>частью 17 статьи 51</w:t>
        </w:r>
      </w:hyperlink>
      <w:r w:rsidRPr="0010102D">
        <w:rPr>
          <w:sz w:val="16"/>
          <w:szCs w:val="16"/>
        </w:rPr>
        <w:t xml:space="preserve"> Градостроительного кодекса Российской Федерации не требуется выдача разрешения на строительство.</w:t>
      </w:r>
    </w:p>
    <w:p w:rsidR="00E872CD" w:rsidRPr="0010102D" w:rsidRDefault="00E872CD" w:rsidP="00E872CD">
      <w:pPr>
        <w:pStyle w:val="ConsPlusNormal"/>
        <w:ind w:firstLine="142"/>
        <w:jc w:val="both"/>
        <w:rPr>
          <w:sz w:val="16"/>
          <w:szCs w:val="16"/>
        </w:rPr>
      </w:pPr>
      <w:r w:rsidRPr="0010102D">
        <w:rPr>
          <w:sz w:val="16"/>
          <w:szCs w:val="16"/>
        </w:rPr>
        <w:t>4.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уведомление об окончании строительства или реконструкции объекта индивидуального жилищного строительства или садового дома в порядке, пр</w:t>
      </w:r>
      <w:r w:rsidRPr="0010102D">
        <w:rPr>
          <w:sz w:val="16"/>
          <w:szCs w:val="16"/>
        </w:rPr>
        <w:t>е</w:t>
      </w:r>
      <w:r w:rsidRPr="0010102D">
        <w:rPr>
          <w:sz w:val="16"/>
          <w:szCs w:val="16"/>
        </w:rPr>
        <w:t>дусмотренном статьей 55 Градостроительного кодекса Российской Федерации.</w:t>
      </w:r>
    </w:p>
    <w:p w:rsidR="00E872CD" w:rsidRPr="0010102D" w:rsidRDefault="00E872CD" w:rsidP="00E872CD">
      <w:pPr>
        <w:pStyle w:val="1"/>
        <w:tabs>
          <w:tab w:val="num" w:pos="-851"/>
          <w:tab w:val="left" w:pos="-426"/>
        </w:tabs>
        <w:ind w:firstLine="709"/>
        <w:rPr>
          <w:rFonts w:ascii="Arial" w:hAnsi="Arial" w:cs="Arial"/>
          <w:sz w:val="16"/>
          <w:szCs w:val="16"/>
        </w:rPr>
      </w:pPr>
      <w:bookmarkStart w:id="22" w:name="_Toc1113196"/>
      <w:r w:rsidRPr="0010102D">
        <w:rPr>
          <w:rFonts w:ascii="Arial" w:hAnsi="Arial" w:cs="Arial"/>
          <w:sz w:val="16"/>
          <w:szCs w:val="16"/>
        </w:rPr>
        <w:t xml:space="preserve">ГЛАВА </w:t>
      </w:r>
      <w:r w:rsidRPr="0010102D">
        <w:rPr>
          <w:rFonts w:ascii="Arial" w:hAnsi="Arial" w:cs="Arial"/>
          <w:sz w:val="16"/>
          <w:szCs w:val="16"/>
          <w:lang w:val="en-US"/>
        </w:rPr>
        <w:t>VI</w:t>
      </w:r>
      <w:r w:rsidRPr="0010102D">
        <w:rPr>
          <w:rFonts w:ascii="Arial" w:hAnsi="Arial" w:cs="Arial"/>
          <w:sz w:val="16"/>
          <w:szCs w:val="16"/>
        </w:rPr>
        <w:t>. ПОРЯДОК ПОДГОТОВКИ И УТВЕРЖДЕНИЯ ДОКУМЕНТАЦИИ ПО ПЛАНИРОВКЕ ТЕРРИТОРИИ</w:t>
      </w:r>
      <w:bookmarkEnd w:id="22"/>
    </w:p>
    <w:p w:rsidR="00E872CD" w:rsidRPr="0010102D" w:rsidRDefault="00E872CD" w:rsidP="00E872CD">
      <w:pPr>
        <w:pStyle w:val="1"/>
        <w:tabs>
          <w:tab w:val="num" w:pos="-851"/>
          <w:tab w:val="left" w:pos="-426"/>
        </w:tabs>
        <w:ind w:firstLine="709"/>
        <w:rPr>
          <w:rFonts w:ascii="Arial" w:hAnsi="Arial" w:cs="Arial"/>
          <w:color w:val="000000"/>
          <w:sz w:val="16"/>
          <w:szCs w:val="16"/>
        </w:rPr>
      </w:pPr>
      <w:bookmarkStart w:id="23" w:name="_Toc1113197"/>
      <w:r w:rsidRPr="0010102D">
        <w:rPr>
          <w:rFonts w:ascii="Arial" w:hAnsi="Arial" w:cs="Arial"/>
          <w:color w:val="000000"/>
          <w:sz w:val="16"/>
          <w:szCs w:val="16"/>
        </w:rPr>
        <w:t>Статья 15. Порядок подготовки документации по планировке территории</w:t>
      </w:r>
      <w:bookmarkEnd w:id="23"/>
    </w:p>
    <w:p w:rsidR="00E872CD" w:rsidRPr="0010102D" w:rsidRDefault="00E872CD" w:rsidP="00B05CE7">
      <w:pPr>
        <w:pStyle w:val="Web1"/>
        <w:numPr>
          <w:ilvl w:val="0"/>
          <w:numId w:val="9"/>
        </w:numPr>
        <w:tabs>
          <w:tab w:val="num" w:pos="-851"/>
          <w:tab w:val="left" w:pos="-567"/>
          <w:tab w:val="left" w:pos="-426"/>
        </w:tabs>
        <w:spacing w:before="0" w:after="0"/>
        <w:ind w:left="0" w:right="0" w:firstLine="142"/>
        <w:rPr>
          <w:rFonts w:ascii="Arial" w:hAnsi="Arial"/>
        </w:rPr>
      </w:pPr>
      <w:r w:rsidRPr="0010102D">
        <w:rPr>
          <w:rFonts w:ascii="Arial" w:hAnsi="Arial"/>
        </w:rP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E872CD" w:rsidRPr="0010102D" w:rsidRDefault="00E872CD" w:rsidP="00B05CE7">
      <w:pPr>
        <w:pStyle w:val="Web1"/>
        <w:numPr>
          <w:ilvl w:val="0"/>
          <w:numId w:val="9"/>
        </w:numPr>
        <w:tabs>
          <w:tab w:val="num" w:pos="-851"/>
          <w:tab w:val="left" w:pos="-567"/>
          <w:tab w:val="left" w:pos="-426"/>
        </w:tabs>
        <w:spacing w:before="0" w:after="0"/>
        <w:ind w:left="0" w:right="0" w:firstLine="142"/>
        <w:rPr>
          <w:rFonts w:ascii="Arial" w:hAnsi="Arial"/>
        </w:rPr>
      </w:pPr>
      <w:r w:rsidRPr="0010102D">
        <w:rPr>
          <w:rFonts w:ascii="Arial" w:hAnsi="Arial"/>
        </w:rPr>
        <w:t>Решения о подготовке документации по планировке территории принимаются органами местного самоуправления и иными уполномоченными органами, за исключением случаев предусмотренных частью 1.1. статьи 45 Градостроительного кодекса Российской Федерации.</w:t>
      </w:r>
    </w:p>
    <w:p w:rsidR="00E872CD" w:rsidRPr="0010102D" w:rsidRDefault="00E872CD" w:rsidP="00B05CE7">
      <w:pPr>
        <w:pStyle w:val="Web1"/>
        <w:numPr>
          <w:ilvl w:val="0"/>
          <w:numId w:val="9"/>
        </w:numPr>
        <w:tabs>
          <w:tab w:val="num" w:pos="-851"/>
          <w:tab w:val="left" w:pos="-567"/>
          <w:tab w:val="left" w:pos="-426"/>
        </w:tabs>
        <w:spacing w:before="0" w:after="0"/>
        <w:ind w:left="0" w:right="0" w:firstLine="142"/>
        <w:rPr>
          <w:rFonts w:ascii="Arial" w:hAnsi="Arial"/>
        </w:rPr>
      </w:pPr>
      <w:r w:rsidRPr="0010102D">
        <w:rPr>
          <w:rFonts w:ascii="Arial" w:hAnsi="Arial"/>
        </w:rPr>
        <w:t>Органы местного самоуправления поселения обеспечивают подготовку документации по планировке территории на основании генерального плана поселения правил землепользования и застройки.</w:t>
      </w:r>
    </w:p>
    <w:p w:rsidR="00E872CD" w:rsidRPr="0010102D" w:rsidRDefault="00E872CD" w:rsidP="00B05CE7">
      <w:pPr>
        <w:pStyle w:val="Web1"/>
        <w:numPr>
          <w:ilvl w:val="0"/>
          <w:numId w:val="9"/>
        </w:numPr>
        <w:tabs>
          <w:tab w:val="num" w:pos="-851"/>
          <w:tab w:val="left" w:pos="-567"/>
          <w:tab w:val="left" w:pos="-426"/>
        </w:tabs>
        <w:spacing w:before="0" w:after="0"/>
        <w:ind w:left="0" w:right="0" w:firstLine="142"/>
        <w:rPr>
          <w:rFonts w:ascii="Arial" w:hAnsi="Arial"/>
        </w:rPr>
      </w:pPr>
      <w:r w:rsidRPr="0010102D">
        <w:rPr>
          <w:rFonts w:ascii="Arial" w:hAnsi="Arial"/>
        </w:rPr>
        <w:t>В случае,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w:t>
      </w:r>
    </w:p>
    <w:p w:rsidR="00E872CD" w:rsidRPr="0010102D" w:rsidRDefault="00E872CD" w:rsidP="00B05CE7">
      <w:pPr>
        <w:pStyle w:val="Web1"/>
        <w:numPr>
          <w:ilvl w:val="0"/>
          <w:numId w:val="9"/>
        </w:numPr>
        <w:tabs>
          <w:tab w:val="num" w:pos="-851"/>
          <w:tab w:val="left" w:pos="-567"/>
          <w:tab w:val="left" w:pos="-426"/>
        </w:tabs>
        <w:spacing w:before="0" w:after="0"/>
        <w:ind w:left="0" w:right="0" w:firstLine="142"/>
        <w:rPr>
          <w:rFonts w:ascii="Arial" w:hAnsi="Arial"/>
        </w:rPr>
      </w:pPr>
      <w:r w:rsidRPr="0010102D">
        <w:rPr>
          <w:rFonts w:ascii="Arial" w:hAnsi="Arial"/>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E872CD" w:rsidRPr="0010102D" w:rsidRDefault="00E872CD" w:rsidP="00E872CD">
      <w:pPr>
        <w:pStyle w:val="Web1"/>
        <w:tabs>
          <w:tab w:val="left" w:pos="-567"/>
          <w:tab w:val="left" w:pos="-426"/>
        </w:tabs>
        <w:spacing w:before="0" w:after="0"/>
        <w:ind w:left="0" w:right="0" w:firstLine="142"/>
        <w:rPr>
          <w:rFonts w:ascii="Arial" w:hAnsi="Arial"/>
        </w:rPr>
      </w:pPr>
      <w:r w:rsidRPr="0010102D">
        <w:rPr>
          <w:rFonts w:ascii="Arial" w:hAnsi="Arial"/>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E872CD" w:rsidRPr="0010102D" w:rsidRDefault="00E872CD" w:rsidP="00E872CD">
      <w:pPr>
        <w:pStyle w:val="Web1"/>
        <w:tabs>
          <w:tab w:val="left" w:pos="-567"/>
          <w:tab w:val="left" w:pos="-426"/>
        </w:tabs>
        <w:spacing w:before="0" w:after="0"/>
        <w:ind w:left="0" w:right="0" w:firstLine="142"/>
        <w:rPr>
          <w:rFonts w:ascii="Arial" w:hAnsi="Arial"/>
        </w:rPr>
      </w:pPr>
      <w:r w:rsidRPr="0010102D">
        <w:rPr>
          <w:rFonts w:ascii="Arial" w:hAnsi="Arial"/>
        </w:rPr>
        <w:t>Подготовка графической части документации по планировке территории осуществляется:</w:t>
      </w:r>
    </w:p>
    <w:p w:rsidR="00E872CD" w:rsidRPr="0010102D" w:rsidRDefault="00E872CD" w:rsidP="00E872CD">
      <w:pPr>
        <w:pStyle w:val="Web1"/>
        <w:tabs>
          <w:tab w:val="left" w:pos="-567"/>
          <w:tab w:val="left" w:pos="-426"/>
        </w:tabs>
        <w:spacing w:before="0" w:after="0"/>
        <w:ind w:left="0" w:right="0" w:firstLine="142"/>
        <w:rPr>
          <w:rFonts w:ascii="Arial" w:hAnsi="Arial"/>
        </w:rPr>
      </w:pPr>
      <w:r w:rsidRPr="0010102D">
        <w:rPr>
          <w:rFonts w:ascii="Arial" w:hAnsi="Arial"/>
        </w:rPr>
        <w:t>1) в соответствии с системой координат, используемой для ведения Единого государственного реестра недвижимости;</w:t>
      </w:r>
    </w:p>
    <w:p w:rsidR="00E872CD" w:rsidRPr="0010102D" w:rsidRDefault="00E872CD" w:rsidP="00E872CD">
      <w:pPr>
        <w:pStyle w:val="Web1"/>
        <w:tabs>
          <w:tab w:val="left" w:pos="-567"/>
          <w:tab w:val="left" w:pos="-426"/>
        </w:tabs>
        <w:spacing w:before="0" w:after="0"/>
        <w:ind w:left="0" w:right="0" w:firstLine="142"/>
        <w:rPr>
          <w:rFonts w:ascii="Arial" w:hAnsi="Arial"/>
        </w:rPr>
      </w:pPr>
      <w:r w:rsidRPr="0010102D">
        <w:rPr>
          <w:rFonts w:ascii="Arial" w:hAnsi="Arial"/>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E872CD" w:rsidRPr="0010102D" w:rsidRDefault="00E872CD" w:rsidP="00B05CE7">
      <w:pPr>
        <w:pStyle w:val="Web1"/>
        <w:numPr>
          <w:ilvl w:val="0"/>
          <w:numId w:val="9"/>
        </w:numPr>
        <w:tabs>
          <w:tab w:val="num" w:pos="-851"/>
          <w:tab w:val="left" w:pos="-567"/>
          <w:tab w:val="left" w:pos="-426"/>
        </w:tabs>
        <w:spacing w:before="0" w:after="0"/>
        <w:ind w:left="0" w:right="0" w:firstLine="142"/>
        <w:rPr>
          <w:rFonts w:ascii="Arial" w:hAnsi="Arial"/>
          <w:lang w:eastAsia="ru-RU"/>
        </w:rPr>
      </w:pPr>
      <w:r w:rsidRPr="0010102D">
        <w:rPr>
          <w:rFonts w:ascii="Arial" w:hAnsi="Arial"/>
          <w:lang w:eastAsia="ru-RU"/>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w:t>
      </w:r>
      <w:r w:rsidRPr="0010102D">
        <w:rPr>
          <w:rFonts w:ascii="Arial" w:hAnsi="Arial"/>
          <w:lang w:eastAsia="ru-RU"/>
        </w:rPr>
        <w:lastRenderedPageBreak/>
        <w:t>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E872CD" w:rsidRPr="0010102D" w:rsidRDefault="00E872CD" w:rsidP="00B05CE7">
      <w:pPr>
        <w:pStyle w:val="Web1"/>
        <w:numPr>
          <w:ilvl w:val="0"/>
          <w:numId w:val="9"/>
        </w:numPr>
        <w:tabs>
          <w:tab w:val="num" w:pos="-851"/>
          <w:tab w:val="left" w:pos="-567"/>
          <w:tab w:val="left" w:pos="-426"/>
        </w:tabs>
        <w:spacing w:before="0" w:after="0"/>
        <w:ind w:left="0" w:right="0" w:firstLine="142"/>
        <w:rPr>
          <w:rFonts w:ascii="Arial" w:hAnsi="Arial"/>
        </w:rPr>
      </w:pPr>
      <w:r w:rsidRPr="0010102D">
        <w:rPr>
          <w:rFonts w:ascii="Arial" w:hAnsi="Arial"/>
        </w:rPr>
        <w:t>Решение о подготовке документации по планировке принимается Главой сельского поселения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w:t>
      </w:r>
    </w:p>
    <w:p w:rsidR="00E872CD" w:rsidRPr="0010102D" w:rsidRDefault="00E872CD" w:rsidP="00B05CE7">
      <w:pPr>
        <w:pStyle w:val="Web1"/>
        <w:numPr>
          <w:ilvl w:val="0"/>
          <w:numId w:val="9"/>
        </w:numPr>
        <w:tabs>
          <w:tab w:val="num" w:pos="-851"/>
          <w:tab w:val="left" w:pos="-567"/>
          <w:tab w:val="left" w:pos="-426"/>
        </w:tabs>
        <w:spacing w:before="0" w:after="0"/>
        <w:ind w:left="0" w:right="0" w:firstLine="142"/>
        <w:rPr>
          <w:rFonts w:ascii="Arial" w:hAnsi="Arial"/>
        </w:rPr>
      </w:pPr>
      <w:r w:rsidRPr="0010102D">
        <w:rPr>
          <w:rFonts w:ascii="Arial" w:hAnsi="Arial"/>
        </w:rPr>
        <w:t>Указанное решение подлежит опубликованию в течение трех дней со дня принятия такого решения и размещается на официальном сайте Администрации муниципального образования (при наличии официального сайта) в сети "Интернет".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свои предложения о порядке, сроках подготовки и содержании документации по планировке территории.</w:t>
      </w:r>
    </w:p>
    <w:p w:rsidR="00E872CD" w:rsidRPr="0010102D" w:rsidRDefault="00E872CD" w:rsidP="00B05CE7">
      <w:pPr>
        <w:pStyle w:val="Web1"/>
        <w:numPr>
          <w:ilvl w:val="0"/>
          <w:numId w:val="9"/>
        </w:numPr>
        <w:tabs>
          <w:tab w:val="num" w:pos="-851"/>
          <w:tab w:val="left" w:pos="-567"/>
          <w:tab w:val="left" w:pos="-426"/>
        </w:tabs>
        <w:spacing w:before="0" w:after="0"/>
        <w:ind w:left="0" w:right="0" w:firstLine="142"/>
        <w:rPr>
          <w:rFonts w:ascii="Arial" w:hAnsi="Arial"/>
        </w:rPr>
      </w:pPr>
      <w:r w:rsidRPr="0010102D">
        <w:rPr>
          <w:rFonts w:ascii="Arial" w:hAnsi="Arial"/>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p w:rsidR="00E872CD" w:rsidRPr="0010102D" w:rsidRDefault="00E872CD" w:rsidP="00B05CE7">
      <w:pPr>
        <w:pStyle w:val="Web1"/>
        <w:numPr>
          <w:ilvl w:val="0"/>
          <w:numId w:val="9"/>
        </w:numPr>
        <w:tabs>
          <w:tab w:val="num" w:pos="-851"/>
          <w:tab w:val="left" w:pos="-567"/>
          <w:tab w:val="left" w:pos="-426"/>
        </w:tabs>
        <w:spacing w:before="0" w:after="0"/>
        <w:ind w:left="0" w:right="0" w:firstLine="142"/>
        <w:rPr>
          <w:rFonts w:ascii="Arial" w:hAnsi="Arial"/>
        </w:rPr>
      </w:pPr>
      <w:r w:rsidRPr="0010102D">
        <w:rPr>
          <w:rFonts w:ascii="Arial" w:hAnsi="Arial"/>
        </w:rPr>
        <w:t xml:space="preserve">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w:t>
      </w:r>
      <w:proofErr w:type="spellStart"/>
      <w:r w:rsidRPr="0010102D">
        <w:rPr>
          <w:rFonts w:ascii="Arial" w:hAnsi="Arial"/>
        </w:rPr>
        <w:t>неухудшения</w:t>
      </w:r>
      <w:proofErr w:type="spellEnd"/>
      <w:r w:rsidRPr="0010102D">
        <w:rPr>
          <w:rFonts w:ascii="Arial" w:hAnsi="Arial"/>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E872CD" w:rsidRPr="0010102D" w:rsidRDefault="00E872CD" w:rsidP="00B05CE7">
      <w:pPr>
        <w:pStyle w:val="Web1"/>
        <w:numPr>
          <w:ilvl w:val="0"/>
          <w:numId w:val="9"/>
        </w:numPr>
        <w:tabs>
          <w:tab w:val="num" w:pos="-851"/>
          <w:tab w:val="left" w:pos="-567"/>
          <w:tab w:val="left" w:pos="-426"/>
        </w:tabs>
        <w:spacing w:before="0" w:after="0"/>
        <w:ind w:left="0" w:right="0" w:firstLine="142"/>
        <w:rPr>
          <w:rFonts w:ascii="Arial" w:hAnsi="Arial"/>
        </w:rPr>
      </w:pPr>
      <w:r w:rsidRPr="0010102D">
        <w:rPr>
          <w:rFonts w:ascii="Arial" w:hAnsi="Arial"/>
        </w:rPr>
        <w:t>Администрация сельского поселения осуществляет проверку разработанной в установленном порядке документации по планировке территории на соответствие документам территориального планирования, требованиям технических регламентов, градостроительных регламентов, других требований, установленных частью 10 статьи 45 Градостроительного кодекса Российской Федерации.</w:t>
      </w:r>
    </w:p>
    <w:p w:rsidR="00E872CD" w:rsidRPr="0010102D" w:rsidRDefault="00E872CD" w:rsidP="00B05CE7">
      <w:pPr>
        <w:pStyle w:val="Web1"/>
        <w:numPr>
          <w:ilvl w:val="0"/>
          <w:numId w:val="9"/>
        </w:numPr>
        <w:tabs>
          <w:tab w:val="num" w:pos="-851"/>
          <w:tab w:val="left" w:pos="-567"/>
          <w:tab w:val="left" w:pos="-426"/>
        </w:tabs>
        <w:spacing w:before="0" w:after="0"/>
        <w:ind w:left="0" w:right="0" w:firstLine="142"/>
        <w:rPr>
          <w:rFonts w:ascii="Arial" w:hAnsi="Arial"/>
        </w:rPr>
      </w:pPr>
      <w:r w:rsidRPr="0010102D">
        <w:rPr>
          <w:rFonts w:ascii="Arial" w:hAnsi="Arial"/>
        </w:rPr>
        <w:t>По результатам проверки Администрация сельского  поселения принимает решение о направлении документации по планировке территории Главе сельского поселения или об отклонении такой документации и направлении ее на доработку.</w:t>
      </w:r>
    </w:p>
    <w:p w:rsidR="00E872CD" w:rsidRPr="0010102D" w:rsidRDefault="00E872CD" w:rsidP="00B05CE7">
      <w:pPr>
        <w:pStyle w:val="Web1"/>
        <w:numPr>
          <w:ilvl w:val="0"/>
          <w:numId w:val="9"/>
        </w:numPr>
        <w:tabs>
          <w:tab w:val="num" w:pos="-851"/>
          <w:tab w:val="left" w:pos="-567"/>
          <w:tab w:val="left" w:pos="-426"/>
        </w:tabs>
        <w:spacing w:before="0" w:after="0"/>
        <w:ind w:left="0" w:right="0" w:firstLine="142"/>
        <w:rPr>
          <w:rFonts w:ascii="Arial" w:hAnsi="Arial"/>
        </w:rPr>
      </w:pPr>
      <w:r w:rsidRPr="0010102D">
        <w:rPr>
          <w:rFonts w:ascii="Arial" w:hAnsi="Arial"/>
        </w:rPr>
        <w:t>В случае поступления документации по планировке территории после ее доработки, Глава Администрации сельского принимает решение о назначении публичных слушаний или общественных обсуждений по указанным проектам.</w:t>
      </w:r>
    </w:p>
    <w:p w:rsidR="00E872CD" w:rsidRPr="0010102D" w:rsidRDefault="00E872CD" w:rsidP="00B05CE7">
      <w:pPr>
        <w:pStyle w:val="Web1"/>
        <w:numPr>
          <w:ilvl w:val="0"/>
          <w:numId w:val="9"/>
        </w:numPr>
        <w:tabs>
          <w:tab w:val="num" w:pos="-851"/>
          <w:tab w:val="left" w:pos="-567"/>
          <w:tab w:val="left" w:pos="-426"/>
        </w:tabs>
        <w:spacing w:before="0" w:after="0"/>
        <w:ind w:left="0" w:right="0" w:firstLine="142"/>
        <w:rPr>
          <w:rFonts w:ascii="Arial" w:hAnsi="Arial"/>
        </w:rPr>
      </w:pPr>
      <w:r w:rsidRPr="0010102D">
        <w:rPr>
          <w:rFonts w:ascii="Arial" w:hAnsi="Arial"/>
        </w:rPr>
        <w:t>Администрация муниципального образования направляет Главе сельского поселения подготовленную документацию по планировке территории и заключение о результатах публичных слушаний или общественных обсуждений не позднее, чем через пятнадцать дней со дня проведения публичных слушаний или общественных обсуждений.</w:t>
      </w:r>
    </w:p>
    <w:p w:rsidR="00E872CD" w:rsidRPr="0010102D" w:rsidRDefault="00E872CD" w:rsidP="00B05CE7">
      <w:pPr>
        <w:pStyle w:val="Web1"/>
        <w:numPr>
          <w:ilvl w:val="0"/>
          <w:numId w:val="9"/>
        </w:numPr>
        <w:tabs>
          <w:tab w:val="num" w:pos="-851"/>
          <w:tab w:val="left" w:pos="-567"/>
          <w:tab w:val="left" w:pos="-426"/>
        </w:tabs>
        <w:spacing w:before="0" w:after="0"/>
        <w:ind w:left="0" w:right="0" w:firstLine="142"/>
        <w:rPr>
          <w:rFonts w:ascii="Arial" w:hAnsi="Arial"/>
        </w:rPr>
      </w:pPr>
      <w:r w:rsidRPr="0010102D">
        <w:rPr>
          <w:rFonts w:ascii="Arial" w:hAnsi="Arial"/>
        </w:rPr>
        <w:t>Глава поселения с учетом протокола публичных слушаний или общественных обсуждений и заключения о результатах публичных слушаний или общественных обсуждений в течение четырнадцати дней со дня поступления указанной документации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E872CD" w:rsidRPr="0010102D" w:rsidRDefault="00E872CD" w:rsidP="00B05CE7">
      <w:pPr>
        <w:pStyle w:val="Web1"/>
        <w:numPr>
          <w:ilvl w:val="0"/>
          <w:numId w:val="9"/>
        </w:numPr>
        <w:tabs>
          <w:tab w:val="num" w:pos="-851"/>
          <w:tab w:val="left" w:pos="-567"/>
          <w:tab w:val="left" w:pos="-426"/>
        </w:tabs>
        <w:spacing w:before="0" w:after="0"/>
        <w:ind w:left="0" w:right="0" w:firstLine="142"/>
        <w:rPr>
          <w:rFonts w:ascii="Arial" w:hAnsi="Arial"/>
        </w:rPr>
      </w:pPr>
      <w:r w:rsidRPr="0010102D">
        <w:rPr>
          <w:rFonts w:ascii="Arial" w:hAnsi="Arial"/>
        </w:rPr>
        <w:t>В случае поступления документации по планировке территории после ее доработки, Глава поселения принимает решение об утверждении указанной документации.</w:t>
      </w:r>
    </w:p>
    <w:p w:rsidR="00E872CD" w:rsidRPr="0010102D" w:rsidRDefault="00E872CD" w:rsidP="00B05CE7">
      <w:pPr>
        <w:pStyle w:val="Web1"/>
        <w:numPr>
          <w:ilvl w:val="0"/>
          <w:numId w:val="9"/>
        </w:numPr>
        <w:tabs>
          <w:tab w:val="num" w:pos="-851"/>
          <w:tab w:val="left" w:pos="-567"/>
          <w:tab w:val="left" w:pos="-426"/>
        </w:tabs>
        <w:spacing w:before="0" w:after="0"/>
        <w:ind w:left="0" w:right="0" w:firstLine="142"/>
        <w:rPr>
          <w:rFonts w:ascii="Arial" w:hAnsi="Arial"/>
        </w:rPr>
      </w:pPr>
      <w:r w:rsidRPr="0010102D">
        <w:rPr>
          <w:rFonts w:ascii="Arial" w:hAnsi="Arial"/>
        </w:rPr>
        <w:t>Утвержденная документация по планировке территории подлежит опубликованию в течение семи дней со дня утверждения указанной документации и размещается на официальном сайте Администрации сельского поселения (при наличии официального сайта)  в сети "Интернет".</w:t>
      </w:r>
    </w:p>
    <w:p w:rsidR="00E872CD" w:rsidRPr="0010102D" w:rsidRDefault="00E872CD" w:rsidP="00B05CE7">
      <w:pPr>
        <w:pStyle w:val="Web1"/>
        <w:numPr>
          <w:ilvl w:val="0"/>
          <w:numId w:val="9"/>
        </w:numPr>
        <w:tabs>
          <w:tab w:val="num" w:pos="-851"/>
          <w:tab w:val="left" w:pos="-567"/>
          <w:tab w:val="left" w:pos="-426"/>
        </w:tabs>
        <w:spacing w:before="0" w:after="0"/>
        <w:ind w:left="0" w:right="0" w:firstLine="142"/>
        <w:rPr>
          <w:rFonts w:ascii="Arial" w:hAnsi="Arial"/>
        </w:rPr>
      </w:pPr>
      <w:r w:rsidRPr="0010102D">
        <w:rPr>
          <w:rFonts w:ascii="Arial" w:hAnsi="Arial"/>
        </w:rPr>
        <w:t>На основании документации по планировке территории, утвержденной Главой поселения,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E872CD" w:rsidRPr="0010102D" w:rsidRDefault="00E872CD" w:rsidP="00E872CD">
      <w:pPr>
        <w:pStyle w:val="1"/>
        <w:tabs>
          <w:tab w:val="num" w:pos="-851"/>
          <w:tab w:val="left" w:pos="-426"/>
        </w:tabs>
        <w:ind w:firstLine="709"/>
        <w:rPr>
          <w:rFonts w:ascii="Arial" w:hAnsi="Arial" w:cs="Arial"/>
          <w:color w:val="000000"/>
          <w:sz w:val="16"/>
          <w:szCs w:val="16"/>
        </w:rPr>
      </w:pPr>
      <w:bookmarkStart w:id="24" w:name="_Toc421696717"/>
      <w:bookmarkStart w:id="25" w:name="_Toc1113198"/>
      <w:r w:rsidRPr="0010102D">
        <w:rPr>
          <w:rFonts w:ascii="Arial" w:hAnsi="Arial" w:cs="Arial"/>
          <w:color w:val="000000"/>
          <w:sz w:val="16"/>
          <w:szCs w:val="16"/>
        </w:rPr>
        <w:t xml:space="preserve">Статья 16. Применение правил землепользования и застройки при подготовке </w:t>
      </w:r>
      <w:r w:rsidRPr="0010102D">
        <w:rPr>
          <w:rFonts w:ascii="Arial" w:hAnsi="Arial" w:cs="Arial"/>
          <w:color w:val="000000"/>
          <w:sz w:val="16"/>
          <w:szCs w:val="16"/>
        </w:rPr>
        <w:br/>
        <w:t>проектов планировки территорий</w:t>
      </w:r>
      <w:bookmarkEnd w:id="24"/>
      <w:bookmarkEnd w:id="25"/>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1. Подготовка документации по планировке территории сельского поселения осуществляется на основании настоящих правил землепользования и застройки и Генерального плана сельского поселения.</w:t>
      </w:r>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2. Настоящие правила землепользования и застройки применяются при подготовке документации по планировке территории в части, не касающе</w:t>
      </w:r>
      <w:r w:rsidRPr="0010102D">
        <w:rPr>
          <w:rFonts w:ascii="Arial" w:hAnsi="Arial" w:cs="Arial"/>
          <w:sz w:val="16"/>
          <w:szCs w:val="16"/>
        </w:rPr>
        <w:t>й</w:t>
      </w:r>
      <w:r w:rsidRPr="0010102D">
        <w:rPr>
          <w:rFonts w:ascii="Arial" w:hAnsi="Arial" w:cs="Arial"/>
          <w:sz w:val="16"/>
          <w:szCs w:val="16"/>
        </w:rPr>
        <w:t>ся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w:t>
      </w:r>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проектов планировки территорий сельского поселения следующим образом:</w:t>
      </w:r>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w:t>
      </w:r>
      <w:r w:rsidRPr="0010102D">
        <w:rPr>
          <w:rFonts w:ascii="Arial" w:hAnsi="Arial" w:cs="Arial"/>
          <w:sz w:val="16"/>
          <w:szCs w:val="16"/>
        </w:rPr>
        <w:t>т</w:t>
      </w:r>
      <w:r w:rsidRPr="0010102D">
        <w:rPr>
          <w:rFonts w:ascii="Arial" w:hAnsi="Arial" w:cs="Arial"/>
          <w:sz w:val="16"/>
          <w:szCs w:val="16"/>
        </w:rPr>
        <w:t>вующих территориальных зон;</w:t>
      </w:r>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2) границы зон планируемого размещения объектов федерального значения, объектов регионального значения, объектов местного значения дол</w:t>
      </w:r>
      <w:r w:rsidRPr="0010102D">
        <w:rPr>
          <w:rFonts w:ascii="Arial" w:hAnsi="Arial" w:cs="Arial"/>
          <w:sz w:val="16"/>
          <w:szCs w:val="16"/>
        </w:rPr>
        <w:t>ж</w:t>
      </w:r>
      <w:r w:rsidRPr="0010102D">
        <w:rPr>
          <w:rFonts w:ascii="Arial" w:hAnsi="Arial" w:cs="Arial"/>
          <w:sz w:val="16"/>
          <w:szCs w:val="16"/>
        </w:rPr>
        <w:t>ны устанавливаться с учетом необходимости обеспечения соответствия данных объектов и земельных участков для их размещения градостроител</w:t>
      </w:r>
      <w:r w:rsidRPr="0010102D">
        <w:rPr>
          <w:rFonts w:ascii="Arial" w:hAnsi="Arial" w:cs="Arial"/>
          <w:sz w:val="16"/>
          <w:szCs w:val="16"/>
        </w:rPr>
        <w:t>ь</w:t>
      </w:r>
      <w:r w:rsidRPr="0010102D">
        <w:rPr>
          <w:rFonts w:ascii="Arial" w:hAnsi="Arial" w:cs="Arial"/>
          <w:sz w:val="16"/>
          <w:szCs w:val="16"/>
        </w:rPr>
        <w:t>ным регламентам соответствующих территориальных зон;</w:t>
      </w:r>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3) характеристики планируемого развития территорий (в том числе параметры застройки), должны устанавливаться в соответствии с градостро</w:t>
      </w:r>
      <w:r w:rsidRPr="0010102D">
        <w:rPr>
          <w:rFonts w:ascii="Arial" w:hAnsi="Arial" w:cs="Arial"/>
          <w:sz w:val="16"/>
          <w:szCs w:val="16"/>
        </w:rPr>
        <w:t>и</w:t>
      </w:r>
      <w:r w:rsidRPr="0010102D">
        <w:rPr>
          <w:rFonts w:ascii="Arial" w:hAnsi="Arial" w:cs="Arial"/>
          <w:sz w:val="16"/>
          <w:szCs w:val="16"/>
        </w:rPr>
        <w:t>тельными регламентами соответствующих территориальных зон.</w:t>
      </w:r>
    </w:p>
    <w:p w:rsidR="00E872CD" w:rsidRPr="0010102D" w:rsidRDefault="00E872CD" w:rsidP="00E872CD">
      <w:pPr>
        <w:pStyle w:val="1"/>
        <w:tabs>
          <w:tab w:val="num" w:pos="-851"/>
          <w:tab w:val="left" w:pos="-426"/>
        </w:tabs>
        <w:ind w:firstLine="142"/>
        <w:rPr>
          <w:rFonts w:ascii="Arial" w:hAnsi="Arial" w:cs="Arial"/>
          <w:color w:val="000000"/>
          <w:sz w:val="16"/>
          <w:szCs w:val="16"/>
        </w:rPr>
      </w:pPr>
      <w:bookmarkStart w:id="26" w:name="_Toc421696718"/>
      <w:bookmarkStart w:id="27" w:name="_Toc1113199"/>
      <w:r w:rsidRPr="0010102D">
        <w:rPr>
          <w:rFonts w:ascii="Arial" w:hAnsi="Arial" w:cs="Arial"/>
          <w:color w:val="000000"/>
          <w:sz w:val="16"/>
          <w:szCs w:val="16"/>
        </w:rPr>
        <w:t>Статья 17. Применение правил землепользования и застройки при подготовке проектов межевания территорий</w:t>
      </w:r>
      <w:bookmarkEnd w:id="26"/>
      <w:bookmarkEnd w:id="27"/>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1. Настоящие правила землепользования и застройки применяются при подготовке проектов межевания территорий сельского поселения следу</w:t>
      </w:r>
      <w:r w:rsidRPr="0010102D">
        <w:rPr>
          <w:rFonts w:ascii="Arial" w:hAnsi="Arial" w:cs="Arial"/>
          <w:sz w:val="16"/>
          <w:szCs w:val="16"/>
        </w:rPr>
        <w:t>ю</w:t>
      </w:r>
      <w:r w:rsidRPr="0010102D">
        <w:rPr>
          <w:rFonts w:ascii="Arial" w:hAnsi="Arial" w:cs="Arial"/>
          <w:sz w:val="16"/>
          <w:szCs w:val="16"/>
        </w:rPr>
        <w:t>щим образом:</w:t>
      </w:r>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1) линии минимального отступа от красных линий в целях определения мест допустимого размещения зданий, строений, сооружений, должны уст</w:t>
      </w:r>
      <w:r w:rsidRPr="0010102D">
        <w:rPr>
          <w:rFonts w:ascii="Arial" w:hAnsi="Arial" w:cs="Arial"/>
          <w:sz w:val="16"/>
          <w:szCs w:val="16"/>
        </w:rPr>
        <w:t>а</w:t>
      </w:r>
      <w:r w:rsidRPr="0010102D">
        <w:rPr>
          <w:rFonts w:ascii="Arial" w:hAnsi="Arial" w:cs="Arial"/>
          <w:sz w:val="16"/>
          <w:szCs w:val="16"/>
        </w:rPr>
        <w:t>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2) образуемые и изменяемые земельные участки, должны соответствовать требованиям градостроительных регламентов соответствующих терр</w:t>
      </w:r>
      <w:r w:rsidRPr="0010102D">
        <w:rPr>
          <w:rFonts w:ascii="Arial" w:hAnsi="Arial" w:cs="Arial"/>
          <w:sz w:val="16"/>
          <w:szCs w:val="16"/>
        </w:rPr>
        <w:t>и</w:t>
      </w:r>
      <w:r w:rsidRPr="0010102D">
        <w:rPr>
          <w:rFonts w:ascii="Arial" w:hAnsi="Arial" w:cs="Arial"/>
          <w:sz w:val="16"/>
          <w:szCs w:val="16"/>
        </w:rPr>
        <w:t>ториальных зон о предельных размерах земельных участков;</w:t>
      </w:r>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3) границы образуемых и изменяемых земельных участков не должны пересекать границы территориальных зон, за исключением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w:t>
      </w:r>
      <w:r w:rsidRPr="0010102D">
        <w:rPr>
          <w:rFonts w:ascii="Arial" w:hAnsi="Arial" w:cs="Arial"/>
          <w:sz w:val="16"/>
          <w:szCs w:val="16"/>
        </w:rPr>
        <w:t>е</w:t>
      </w:r>
      <w:r w:rsidRPr="0010102D">
        <w:rPr>
          <w:rFonts w:ascii="Arial" w:hAnsi="Arial" w:cs="Arial"/>
          <w:sz w:val="16"/>
          <w:szCs w:val="16"/>
        </w:rPr>
        <w:t>щения линейных объектов, гидротехнических сооружений, а также водохранилищ, иных искусственных водных объектов;</w:t>
      </w:r>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E872CD" w:rsidRPr="0010102D" w:rsidRDefault="00E872CD" w:rsidP="00E872CD">
      <w:pPr>
        <w:pStyle w:val="1"/>
        <w:tabs>
          <w:tab w:val="num" w:pos="-851"/>
          <w:tab w:val="left" w:pos="-426"/>
        </w:tabs>
        <w:ind w:firstLine="142"/>
        <w:rPr>
          <w:rFonts w:ascii="Arial" w:hAnsi="Arial" w:cs="Arial"/>
          <w:color w:val="000000"/>
          <w:sz w:val="16"/>
          <w:szCs w:val="16"/>
        </w:rPr>
      </w:pPr>
      <w:bookmarkStart w:id="28" w:name="_Toc421696719"/>
      <w:bookmarkStart w:id="29" w:name="_Toc1113200"/>
      <w:r w:rsidRPr="0010102D">
        <w:rPr>
          <w:rFonts w:ascii="Arial" w:hAnsi="Arial" w:cs="Arial"/>
          <w:color w:val="000000"/>
          <w:sz w:val="16"/>
          <w:szCs w:val="16"/>
        </w:rPr>
        <w:t>Статья 18. Применение правил землепользования и застройки при подготовке градостроительных планов земельных участков</w:t>
      </w:r>
      <w:bookmarkEnd w:id="28"/>
      <w:bookmarkEnd w:id="29"/>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 сельского поселения, следующим образом:</w:t>
      </w:r>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1) минимальные отступы от границ земельного участка в целях определения мест допустимого размещения зданий, строений, сооружений в сост</w:t>
      </w:r>
      <w:r w:rsidRPr="0010102D">
        <w:rPr>
          <w:rFonts w:ascii="Arial" w:hAnsi="Arial" w:cs="Arial"/>
          <w:sz w:val="16"/>
          <w:szCs w:val="16"/>
        </w:rPr>
        <w:t>а</w:t>
      </w:r>
      <w:r w:rsidRPr="0010102D">
        <w:rPr>
          <w:rFonts w:ascii="Arial" w:hAnsi="Arial" w:cs="Arial"/>
          <w:sz w:val="16"/>
          <w:szCs w:val="16"/>
        </w:rPr>
        <w:t>ве градостроительного плана земельного участка определяются в соответствии с градостроительным регламентом соответствующей территориал</w:t>
      </w:r>
      <w:r w:rsidRPr="0010102D">
        <w:rPr>
          <w:rFonts w:ascii="Arial" w:hAnsi="Arial" w:cs="Arial"/>
          <w:sz w:val="16"/>
          <w:szCs w:val="16"/>
        </w:rPr>
        <w:t>ь</w:t>
      </w:r>
      <w:r w:rsidRPr="0010102D">
        <w:rPr>
          <w:rFonts w:ascii="Arial" w:hAnsi="Arial" w:cs="Arial"/>
          <w:sz w:val="16"/>
          <w:szCs w:val="16"/>
        </w:rPr>
        <w:t>ной зоны;</w:t>
      </w:r>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E872CD" w:rsidRPr="0010102D" w:rsidRDefault="00E872CD" w:rsidP="00E872CD">
      <w:pPr>
        <w:pStyle w:val="1"/>
        <w:tabs>
          <w:tab w:val="num" w:pos="-851"/>
          <w:tab w:val="left" w:pos="-426"/>
        </w:tabs>
        <w:ind w:firstLine="709"/>
        <w:rPr>
          <w:rFonts w:ascii="Arial" w:hAnsi="Arial" w:cs="Arial"/>
          <w:sz w:val="16"/>
          <w:szCs w:val="16"/>
        </w:rPr>
      </w:pPr>
      <w:bookmarkStart w:id="30" w:name="_Toc517680591"/>
      <w:bookmarkStart w:id="31" w:name="_Toc1113201"/>
      <w:r w:rsidRPr="0010102D">
        <w:rPr>
          <w:rFonts w:ascii="Arial" w:hAnsi="Arial" w:cs="Arial"/>
          <w:sz w:val="16"/>
          <w:szCs w:val="16"/>
        </w:rPr>
        <w:t>ГЛАВА VII. ПРОВЕДЕНИЕ ОБЩЕСТВЕННЫХ ОБСУЖДЕНИЙ ИЛИ ПУБЛИЧНЫХ СЛУШАНИЙ ПО ВОПРОСАМ ЗЕМЛЕПОЛЬЗОВАНИЯ И ЗАСТРОЙКИ</w:t>
      </w:r>
      <w:bookmarkEnd w:id="30"/>
      <w:bookmarkEnd w:id="31"/>
    </w:p>
    <w:p w:rsidR="00E872CD" w:rsidRPr="0010102D" w:rsidRDefault="00E872CD" w:rsidP="00B05CE7">
      <w:pPr>
        <w:pStyle w:val="1"/>
        <w:numPr>
          <w:ilvl w:val="0"/>
          <w:numId w:val="2"/>
        </w:numPr>
        <w:tabs>
          <w:tab w:val="clear" w:pos="0"/>
          <w:tab w:val="num" w:pos="-851"/>
          <w:tab w:val="left" w:pos="-426"/>
        </w:tabs>
        <w:suppressAutoHyphens/>
        <w:ind w:firstLine="709"/>
        <w:jc w:val="both"/>
        <w:rPr>
          <w:rFonts w:ascii="Arial" w:hAnsi="Arial" w:cs="Arial"/>
          <w:sz w:val="16"/>
          <w:szCs w:val="16"/>
        </w:rPr>
      </w:pPr>
      <w:bookmarkStart w:id="32" w:name="_Toc508007191"/>
      <w:bookmarkStart w:id="33" w:name="_Toc517680592"/>
      <w:bookmarkStart w:id="34" w:name="_Toc1113202"/>
      <w:r w:rsidRPr="0010102D">
        <w:rPr>
          <w:rFonts w:ascii="Arial" w:hAnsi="Arial" w:cs="Arial"/>
          <w:sz w:val="16"/>
          <w:szCs w:val="16"/>
        </w:rPr>
        <w:t>Статья 19. Общие положения по вопросам организации и проведения общественных обсуждений  или публичных слушаний</w:t>
      </w:r>
      <w:bookmarkEnd w:id="32"/>
      <w:bookmarkEnd w:id="33"/>
      <w:bookmarkEnd w:id="34"/>
    </w:p>
    <w:p w:rsidR="00E872CD" w:rsidRPr="0010102D" w:rsidRDefault="00E872CD" w:rsidP="00E872CD">
      <w:pPr>
        <w:ind w:firstLine="142"/>
        <w:rPr>
          <w:rFonts w:ascii="Arial" w:hAnsi="Arial" w:cs="Arial"/>
          <w:sz w:val="16"/>
          <w:szCs w:val="16"/>
        </w:rPr>
      </w:pPr>
      <w:r w:rsidRPr="0010102D">
        <w:rPr>
          <w:rFonts w:ascii="Arial" w:hAnsi="Arial" w:cs="Arial"/>
          <w:sz w:val="16"/>
          <w:szCs w:val="16"/>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w:t>
      </w:r>
      <w:r w:rsidRPr="0010102D">
        <w:rPr>
          <w:rFonts w:ascii="Arial" w:hAnsi="Arial" w:cs="Arial"/>
          <w:sz w:val="16"/>
          <w:szCs w:val="16"/>
        </w:rPr>
        <w:t>и</w:t>
      </w:r>
      <w:r w:rsidRPr="0010102D">
        <w:rPr>
          <w:rFonts w:ascii="Arial" w:hAnsi="Arial" w:cs="Arial"/>
          <w:sz w:val="16"/>
          <w:szCs w:val="16"/>
        </w:rPr>
        <w:t>ровки территории, проектам межевания территории, проектам правил благоустройства территорий, проектам, предусматривающим внесение измен</w:t>
      </w:r>
      <w:r w:rsidRPr="0010102D">
        <w:rPr>
          <w:rFonts w:ascii="Arial" w:hAnsi="Arial" w:cs="Arial"/>
          <w:sz w:val="16"/>
          <w:szCs w:val="16"/>
        </w:rPr>
        <w:t>е</w:t>
      </w:r>
      <w:r w:rsidRPr="0010102D">
        <w:rPr>
          <w:rFonts w:ascii="Arial" w:hAnsi="Arial" w:cs="Arial"/>
          <w:sz w:val="16"/>
          <w:szCs w:val="16"/>
        </w:rPr>
        <w:t>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w:t>
      </w:r>
      <w:r w:rsidRPr="0010102D">
        <w:rPr>
          <w:rFonts w:ascii="Arial" w:hAnsi="Arial" w:cs="Arial"/>
          <w:sz w:val="16"/>
          <w:szCs w:val="16"/>
        </w:rPr>
        <w:t>а</w:t>
      </w:r>
      <w:r w:rsidRPr="0010102D">
        <w:rPr>
          <w:rFonts w:ascii="Arial" w:hAnsi="Arial" w:cs="Arial"/>
          <w:sz w:val="16"/>
          <w:szCs w:val="16"/>
        </w:rPr>
        <w:t>метров разрешенного строительства, реконструкции объектов капитального строительства (далее также в настоящей статье - проекты) в соответс</w:t>
      </w:r>
      <w:r w:rsidRPr="0010102D">
        <w:rPr>
          <w:rFonts w:ascii="Arial" w:hAnsi="Arial" w:cs="Arial"/>
          <w:sz w:val="16"/>
          <w:szCs w:val="16"/>
        </w:rPr>
        <w:t>т</w:t>
      </w:r>
      <w:r w:rsidRPr="0010102D">
        <w:rPr>
          <w:rFonts w:ascii="Arial" w:hAnsi="Arial" w:cs="Arial"/>
          <w:sz w:val="16"/>
          <w:szCs w:val="16"/>
        </w:rPr>
        <w:t xml:space="preserve">вии с уставом муниципального образования и (или) нормативным правовым актом представительного органа муниципального образования и с учетом </w:t>
      </w:r>
      <w:r w:rsidRPr="0010102D">
        <w:rPr>
          <w:rFonts w:ascii="Arial" w:hAnsi="Arial" w:cs="Arial"/>
          <w:sz w:val="16"/>
          <w:szCs w:val="16"/>
        </w:rPr>
        <w:lastRenderedPageBreak/>
        <w:t>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2. Участниками общественных обсуждений или публичных слушаний по проектам генеральных планов, проектам правил землепользования и з</w:t>
      </w:r>
      <w:r w:rsidRPr="0010102D">
        <w:rPr>
          <w:rFonts w:ascii="Arial" w:hAnsi="Arial" w:cs="Arial"/>
          <w:sz w:val="16"/>
          <w:szCs w:val="16"/>
        </w:rPr>
        <w:t>а</w:t>
      </w:r>
      <w:r w:rsidRPr="0010102D">
        <w:rPr>
          <w:rFonts w:ascii="Arial" w:hAnsi="Arial" w:cs="Arial"/>
          <w:sz w:val="16"/>
          <w:szCs w:val="16"/>
        </w:rPr>
        <w:t>стройки, проектам планировки территории, проектам межевания территории, проектам правил благоустройства территорий, проектам, предусматр</w:t>
      </w:r>
      <w:r w:rsidRPr="0010102D">
        <w:rPr>
          <w:rFonts w:ascii="Arial" w:hAnsi="Arial" w:cs="Arial"/>
          <w:sz w:val="16"/>
          <w:szCs w:val="16"/>
        </w:rPr>
        <w:t>и</w:t>
      </w:r>
      <w:r w:rsidRPr="0010102D">
        <w:rPr>
          <w:rFonts w:ascii="Arial" w:hAnsi="Arial" w:cs="Arial"/>
          <w:sz w:val="16"/>
          <w:szCs w:val="16"/>
        </w:rPr>
        <w:t>вающим внесение изменений в один из указанных утвержденных документов, являются граждане, постоянно проживающие на территории, в отнош</w:t>
      </w:r>
      <w:r w:rsidRPr="0010102D">
        <w:rPr>
          <w:rFonts w:ascii="Arial" w:hAnsi="Arial" w:cs="Arial"/>
          <w:sz w:val="16"/>
          <w:szCs w:val="16"/>
        </w:rPr>
        <w:t>е</w:t>
      </w:r>
      <w:r w:rsidRPr="0010102D">
        <w:rPr>
          <w:rFonts w:ascii="Arial" w:hAnsi="Arial" w:cs="Arial"/>
          <w:sz w:val="16"/>
          <w:szCs w:val="16"/>
        </w:rPr>
        <w:t>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w:t>
      </w:r>
      <w:r w:rsidRPr="0010102D">
        <w:rPr>
          <w:rFonts w:ascii="Arial" w:hAnsi="Arial" w:cs="Arial"/>
          <w:sz w:val="16"/>
          <w:szCs w:val="16"/>
        </w:rPr>
        <w:t>и</w:t>
      </w:r>
      <w:r w:rsidRPr="0010102D">
        <w:rPr>
          <w:rFonts w:ascii="Arial" w:hAnsi="Arial" w:cs="Arial"/>
          <w:sz w:val="16"/>
          <w:szCs w:val="16"/>
        </w:rPr>
        <w:t>тельства.</w:t>
      </w:r>
    </w:p>
    <w:p w:rsidR="00E872CD" w:rsidRPr="0010102D" w:rsidRDefault="00E872CD" w:rsidP="00E872CD">
      <w:pPr>
        <w:ind w:firstLine="142"/>
        <w:rPr>
          <w:rFonts w:ascii="Arial" w:hAnsi="Arial" w:cs="Arial"/>
          <w:sz w:val="16"/>
          <w:szCs w:val="16"/>
        </w:rPr>
      </w:pPr>
      <w:bookmarkStart w:id="35" w:name="pl192"/>
      <w:bookmarkEnd w:id="35"/>
      <w:r w:rsidRPr="0010102D">
        <w:rPr>
          <w:rFonts w:ascii="Arial" w:hAnsi="Arial" w:cs="Arial"/>
          <w:sz w:val="16"/>
          <w:szCs w:val="16"/>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w:t>
      </w:r>
      <w:r w:rsidRPr="0010102D">
        <w:rPr>
          <w:rFonts w:ascii="Arial" w:hAnsi="Arial" w:cs="Arial"/>
          <w:sz w:val="16"/>
          <w:szCs w:val="16"/>
        </w:rPr>
        <w:t>и</w:t>
      </w:r>
      <w:r w:rsidRPr="0010102D">
        <w:rPr>
          <w:rFonts w:ascii="Arial" w:hAnsi="Arial" w:cs="Arial"/>
          <w:sz w:val="16"/>
          <w:szCs w:val="16"/>
        </w:rPr>
        <w:t>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w:t>
      </w:r>
      <w:r w:rsidRPr="0010102D">
        <w:rPr>
          <w:rFonts w:ascii="Arial" w:hAnsi="Arial" w:cs="Arial"/>
          <w:sz w:val="16"/>
          <w:szCs w:val="16"/>
        </w:rPr>
        <w:t>о</w:t>
      </w:r>
      <w:r w:rsidRPr="0010102D">
        <w:rPr>
          <w:rFonts w:ascii="Arial" w:hAnsi="Arial" w:cs="Arial"/>
          <w:sz w:val="16"/>
          <w:szCs w:val="16"/>
        </w:rPr>
        <w:t>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w:t>
      </w:r>
      <w:r w:rsidRPr="0010102D">
        <w:rPr>
          <w:rFonts w:ascii="Arial" w:hAnsi="Arial" w:cs="Arial"/>
          <w:sz w:val="16"/>
          <w:szCs w:val="16"/>
        </w:rPr>
        <w:t>и</w:t>
      </w:r>
      <w:r w:rsidRPr="0010102D">
        <w:rPr>
          <w:rFonts w:ascii="Arial" w:hAnsi="Arial" w:cs="Arial"/>
          <w:sz w:val="16"/>
          <w:szCs w:val="16"/>
        </w:rPr>
        <w:t>тального строительства, правообладатели помещений, являющихся частью объекта капитального строительства, в отношении которого подготовл</w:t>
      </w:r>
      <w:r w:rsidRPr="0010102D">
        <w:rPr>
          <w:rFonts w:ascii="Arial" w:hAnsi="Arial" w:cs="Arial"/>
          <w:sz w:val="16"/>
          <w:szCs w:val="16"/>
        </w:rPr>
        <w:t>е</w:t>
      </w:r>
      <w:r w:rsidRPr="0010102D">
        <w:rPr>
          <w:rFonts w:ascii="Arial" w:hAnsi="Arial" w:cs="Arial"/>
          <w:sz w:val="16"/>
          <w:szCs w:val="16"/>
        </w:rPr>
        <w:t xml:space="preserve">ны данные проекты, а в случае, предусмотренном </w:t>
      </w:r>
      <w:hyperlink r:id="rId24" w:history="1">
        <w:r w:rsidRPr="0010102D">
          <w:rPr>
            <w:rFonts w:ascii="Arial" w:hAnsi="Arial" w:cs="Arial"/>
            <w:sz w:val="16"/>
            <w:szCs w:val="16"/>
          </w:rPr>
          <w:t>частью 3 статьи 39</w:t>
        </w:r>
      </w:hyperlink>
      <w:r w:rsidRPr="0010102D">
        <w:rPr>
          <w:rFonts w:ascii="Arial" w:hAnsi="Arial" w:cs="Arial"/>
          <w:sz w:val="16"/>
          <w:szCs w:val="16"/>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w:t>
      </w:r>
      <w:r w:rsidRPr="0010102D">
        <w:rPr>
          <w:rFonts w:ascii="Arial" w:hAnsi="Arial" w:cs="Arial"/>
          <w:sz w:val="16"/>
          <w:szCs w:val="16"/>
        </w:rPr>
        <w:t>а</w:t>
      </w:r>
      <w:r w:rsidRPr="0010102D">
        <w:rPr>
          <w:rFonts w:ascii="Arial" w:hAnsi="Arial" w:cs="Arial"/>
          <w:sz w:val="16"/>
          <w:szCs w:val="16"/>
        </w:rPr>
        <w:t>лизации данных проектов.</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4. Процедура проведения общественных обсуждений состоит из следующих этапов:</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1) оповещение о начале общественных обсуждений;</w:t>
      </w:r>
    </w:p>
    <w:p w:rsidR="00E872CD" w:rsidRPr="0010102D" w:rsidRDefault="00E872CD" w:rsidP="00E872CD">
      <w:pPr>
        <w:ind w:firstLine="142"/>
        <w:rPr>
          <w:rFonts w:ascii="Arial" w:hAnsi="Arial" w:cs="Arial"/>
          <w:sz w:val="16"/>
          <w:szCs w:val="16"/>
        </w:rPr>
      </w:pPr>
      <w:bookmarkStart w:id="36" w:name="pl195"/>
      <w:bookmarkEnd w:id="36"/>
      <w:r w:rsidRPr="0010102D">
        <w:rPr>
          <w:rFonts w:ascii="Arial" w:hAnsi="Arial" w:cs="Arial"/>
          <w:sz w:val="16"/>
          <w:szCs w:val="16"/>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w:t>
      </w:r>
      <w:r w:rsidRPr="0010102D">
        <w:rPr>
          <w:rFonts w:ascii="Arial" w:hAnsi="Arial" w:cs="Arial"/>
          <w:sz w:val="16"/>
          <w:szCs w:val="16"/>
        </w:rPr>
        <w:t>и</w:t>
      </w:r>
      <w:r w:rsidRPr="0010102D">
        <w:rPr>
          <w:rFonts w:ascii="Arial" w:hAnsi="Arial" w:cs="Arial"/>
          <w:sz w:val="16"/>
          <w:szCs w:val="16"/>
        </w:rPr>
        <w:t>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w:t>
      </w:r>
      <w:r w:rsidRPr="0010102D">
        <w:rPr>
          <w:rFonts w:ascii="Arial" w:hAnsi="Arial" w:cs="Arial"/>
          <w:sz w:val="16"/>
          <w:szCs w:val="16"/>
        </w:rPr>
        <w:t>т</w:t>
      </w:r>
      <w:r w:rsidRPr="0010102D">
        <w:rPr>
          <w:rFonts w:ascii="Arial" w:hAnsi="Arial" w:cs="Arial"/>
          <w:sz w:val="16"/>
          <w:szCs w:val="16"/>
        </w:rPr>
        <w:t>венных и муниципальных услуг (далее в настоящей статье - информационные системы) и открытие экспозиции или экспозиций такого проекта;</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3) проведение экспозиции или экспозиций проекта, подлежащего рассмотрению на общественных обсуждениях;</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4) подготовка и оформление протокола общественных обсуждений;</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5) подготовка и опубликование заключения о результатах общественных обсуждений.</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5. Процедура проведения публичных слушаний состоит из следующих этапов:</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1) оповещение о начале публичных слушаний;</w:t>
      </w:r>
    </w:p>
    <w:p w:rsidR="00E872CD" w:rsidRPr="0010102D" w:rsidRDefault="00E872CD" w:rsidP="00E872CD">
      <w:pPr>
        <w:ind w:firstLine="142"/>
        <w:rPr>
          <w:rFonts w:ascii="Arial" w:hAnsi="Arial" w:cs="Arial"/>
          <w:sz w:val="16"/>
          <w:szCs w:val="16"/>
        </w:rPr>
      </w:pPr>
      <w:bookmarkStart w:id="37" w:name="pl201"/>
      <w:bookmarkEnd w:id="37"/>
      <w:r w:rsidRPr="0010102D">
        <w:rPr>
          <w:rFonts w:ascii="Arial" w:hAnsi="Arial" w:cs="Arial"/>
          <w:sz w:val="16"/>
          <w:szCs w:val="16"/>
        </w:rPr>
        <w:t>2) размещение проекта, подлежащего рассмотрению на публичных слушаниях, и информационных материалов к нему на официальном сайте и о</w:t>
      </w:r>
      <w:r w:rsidRPr="0010102D">
        <w:rPr>
          <w:rFonts w:ascii="Arial" w:hAnsi="Arial" w:cs="Arial"/>
          <w:sz w:val="16"/>
          <w:szCs w:val="16"/>
        </w:rPr>
        <w:t>т</w:t>
      </w:r>
      <w:r w:rsidRPr="0010102D">
        <w:rPr>
          <w:rFonts w:ascii="Arial" w:hAnsi="Arial" w:cs="Arial"/>
          <w:sz w:val="16"/>
          <w:szCs w:val="16"/>
        </w:rPr>
        <w:t>крытие экспозиции или экспозиций такого проекта;</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3) проведение экспозиции или экспозиций проекта, подлежащего рассмотрению на публичных слушаниях;</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4) проведение собрания или собраний участников публичных слушаний;</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5) подготовка и оформление протокола публичных слушаний;</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6) подготовка и опубликование заключения о результатах публичных слушаний.</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6. Оповещение о начале общественных обсуждений или публичных слушаний должно содержать:</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1) информацию о проекте, подлежащем рассмотрению на общественных обсуждениях или публичных слушаниях, и перечень информационных м</w:t>
      </w:r>
      <w:r w:rsidRPr="0010102D">
        <w:rPr>
          <w:rFonts w:ascii="Arial" w:hAnsi="Arial" w:cs="Arial"/>
          <w:sz w:val="16"/>
          <w:szCs w:val="16"/>
        </w:rPr>
        <w:t>а</w:t>
      </w:r>
      <w:r w:rsidRPr="0010102D">
        <w:rPr>
          <w:rFonts w:ascii="Arial" w:hAnsi="Arial" w:cs="Arial"/>
          <w:sz w:val="16"/>
          <w:szCs w:val="16"/>
        </w:rPr>
        <w:t>териалов к такому проекту;</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3) информацию о месте, дате открытия экспозиции или экспозиций проекта, подлежащего рассмотрению на общественных обсуждениях или пу</w:t>
      </w:r>
      <w:r w:rsidRPr="0010102D">
        <w:rPr>
          <w:rFonts w:ascii="Arial" w:hAnsi="Arial" w:cs="Arial"/>
          <w:sz w:val="16"/>
          <w:szCs w:val="16"/>
        </w:rPr>
        <w:t>б</w:t>
      </w:r>
      <w:r w:rsidRPr="0010102D">
        <w:rPr>
          <w:rFonts w:ascii="Arial" w:hAnsi="Arial" w:cs="Arial"/>
          <w:sz w:val="16"/>
          <w:szCs w:val="16"/>
        </w:rPr>
        <w:t>личных слушаниях, о сроках проведения экспозиции или экспозиций такого проекта, о днях и часах, в которые возможно посещение указанных эксп</w:t>
      </w:r>
      <w:r w:rsidRPr="0010102D">
        <w:rPr>
          <w:rFonts w:ascii="Arial" w:hAnsi="Arial" w:cs="Arial"/>
          <w:sz w:val="16"/>
          <w:szCs w:val="16"/>
        </w:rPr>
        <w:t>о</w:t>
      </w:r>
      <w:r w:rsidRPr="0010102D">
        <w:rPr>
          <w:rFonts w:ascii="Arial" w:hAnsi="Arial" w:cs="Arial"/>
          <w:sz w:val="16"/>
          <w:szCs w:val="16"/>
        </w:rPr>
        <w:t>зиции или экспозиций;</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w:t>
      </w:r>
      <w:r w:rsidRPr="0010102D">
        <w:rPr>
          <w:rFonts w:ascii="Arial" w:hAnsi="Arial" w:cs="Arial"/>
          <w:sz w:val="16"/>
          <w:szCs w:val="16"/>
        </w:rPr>
        <w:t>д</w:t>
      </w:r>
      <w:r w:rsidRPr="0010102D">
        <w:rPr>
          <w:rFonts w:ascii="Arial" w:hAnsi="Arial" w:cs="Arial"/>
          <w:sz w:val="16"/>
          <w:szCs w:val="16"/>
        </w:rPr>
        <w:t>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8. Оповещение о начале общественных обсуждений или публичных слушаний:</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l192" w:history="1">
        <w:r w:rsidRPr="0010102D">
          <w:rPr>
            <w:rFonts w:ascii="Arial" w:hAnsi="Arial" w:cs="Arial"/>
            <w:sz w:val="16"/>
            <w:szCs w:val="16"/>
          </w:rPr>
          <w:t>части 3</w:t>
        </w:r>
      </w:hyperlink>
      <w:r w:rsidRPr="0010102D">
        <w:rPr>
          <w:rFonts w:ascii="Arial" w:hAnsi="Arial" w:cs="Arial"/>
          <w:sz w:val="16"/>
          <w:szCs w:val="16"/>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 xml:space="preserve">9. В течение всего периода размещения в соответствии с </w:t>
      </w:r>
      <w:hyperlink w:anchor="pl195" w:history="1">
        <w:r w:rsidRPr="0010102D">
          <w:rPr>
            <w:rFonts w:ascii="Arial" w:hAnsi="Arial" w:cs="Arial"/>
            <w:sz w:val="16"/>
            <w:szCs w:val="16"/>
          </w:rPr>
          <w:t>пунктом 2 части 4</w:t>
        </w:r>
      </w:hyperlink>
      <w:r w:rsidRPr="0010102D">
        <w:rPr>
          <w:rFonts w:ascii="Arial" w:hAnsi="Arial" w:cs="Arial"/>
          <w:sz w:val="16"/>
          <w:szCs w:val="16"/>
        </w:rPr>
        <w:t xml:space="preserve"> и </w:t>
      </w:r>
      <w:hyperlink w:anchor="pl201" w:history="1">
        <w:r w:rsidRPr="0010102D">
          <w:rPr>
            <w:rFonts w:ascii="Arial" w:hAnsi="Arial" w:cs="Arial"/>
            <w:sz w:val="16"/>
            <w:szCs w:val="16"/>
          </w:rPr>
          <w:t>пунктом 2 части 5</w:t>
        </w:r>
      </w:hyperlink>
      <w:r w:rsidRPr="0010102D">
        <w:rPr>
          <w:rFonts w:ascii="Arial" w:hAnsi="Arial" w:cs="Arial"/>
          <w:sz w:val="16"/>
          <w:szCs w:val="16"/>
        </w:rPr>
        <w:t xml:space="preserve"> настоящей статьи проекта, подлежащего рассмо</w:t>
      </w:r>
      <w:r w:rsidRPr="0010102D">
        <w:rPr>
          <w:rFonts w:ascii="Arial" w:hAnsi="Arial" w:cs="Arial"/>
          <w:sz w:val="16"/>
          <w:szCs w:val="16"/>
        </w:rPr>
        <w:t>т</w:t>
      </w:r>
      <w:r w:rsidRPr="0010102D">
        <w:rPr>
          <w:rFonts w:ascii="Arial" w:hAnsi="Arial" w:cs="Arial"/>
          <w:sz w:val="16"/>
          <w:szCs w:val="16"/>
        </w:rPr>
        <w:t>рению на общественных обсуждениях или публичных слушаниях, и информационных материалов к нему проводятся экспозиция или экспозиции так</w:t>
      </w:r>
      <w:r w:rsidRPr="0010102D">
        <w:rPr>
          <w:rFonts w:ascii="Arial" w:hAnsi="Arial" w:cs="Arial"/>
          <w:sz w:val="16"/>
          <w:szCs w:val="16"/>
        </w:rPr>
        <w:t>о</w:t>
      </w:r>
      <w:r w:rsidRPr="0010102D">
        <w:rPr>
          <w:rFonts w:ascii="Arial" w:hAnsi="Arial" w:cs="Arial"/>
          <w:sz w:val="16"/>
          <w:szCs w:val="16"/>
        </w:rPr>
        <w:t>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w:t>
      </w:r>
      <w:r w:rsidRPr="0010102D">
        <w:rPr>
          <w:rFonts w:ascii="Arial" w:hAnsi="Arial" w:cs="Arial"/>
          <w:sz w:val="16"/>
          <w:szCs w:val="16"/>
        </w:rPr>
        <w:t>о</w:t>
      </w:r>
      <w:r w:rsidRPr="0010102D">
        <w:rPr>
          <w:rFonts w:ascii="Arial" w:hAnsi="Arial" w:cs="Arial"/>
          <w:sz w:val="16"/>
          <w:szCs w:val="16"/>
        </w:rPr>
        <w:t>зиции осуществляется представителями уполномоченного на проведение общественных обсуждений или публичных слушаний органа местного с</w:t>
      </w:r>
      <w:r w:rsidRPr="0010102D">
        <w:rPr>
          <w:rFonts w:ascii="Arial" w:hAnsi="Arial" w:cs="Arial"/>
          <w:sz w:val="16"/>
          <w:szCs w:val="16"/>
        </w:rPr>
        <w:t>а</w:t>
      </w:r>
      <w:r w:rsidRPr="0010102D">
        <w:rPr>
          <w:rFonts w:ascii="Arial" w:hAnsi="Arial" w:cs="Arial"/>
          <w:sz w:val="16"/>
          <w:szCs w:val="16"/>
        </w:rPr>
        <w:t>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E872CD" w:rsidRPr="0010102D" w:rsidRDefault="00E872CD" w:rsidP="00E872CD">
      <w:pPr>
        <w:ind w:firstLine="142"/>
        <w:rPr>
          <w:rFonts w:ascii="Arial" w:hAnsi="Arial" w:cs="Arial"/>
          <w:sz w:val="16"/>
          <w:szCs w:val="16"/>
        </w:rPr>
      </w:pPr>
      <w:bookmarkStart w:id="38" w:name="pl216"/>
      <w:bookmarkEnd w:id="38"/>
      <w:r w:rsidRPr="0010102D">
        <w:rPr>
          <w:rFonts w:ascii="Arial" w:hAnsi="Arial" w:cs="Arial"/>
          <w:sz w:val="16"/>
          <w:szCs w:val="16"/>
        </w:rPr>
        <w:t xml:space="preserve">10. В период размещения в соответствии с </w:t>
      </w:r>
      <w:hyperlink w:anchor="pl195" w:history="1">
        <w:r w:rsidRPr="0010102D">
          <w:rPr>
            <w:rFonts w:ascii="Arial" w:hAnsi="Arial" w:cs="Arial"/>
            <w:sz w:val="16"/>
            <w:szCs w:val="16"/>
          </w:rPr>
          <w:t>пунктом 2 части 4</w:t>
        </w:r>
      </w:hyperlink>
      <w:r w:rsidRPr="0010102D">
        <w:rPr>
          <w:rFonts w:ascii="Arial" w:hAnsi="Arial" w:cs="Arial"/>
          <w:sz w:val="16"/>
          <w:szCs w:val="16"/>
        </w:rPr>
        <w:t xml:space="preserve"> и </w:t>
      </w:r>
      <w:hyperlink w:anchor="pl201" w:history="1">
        <w:r w:rsidRPr="0010102D">
          <w:rPr>
            <w:rFonts w:ascii="Arial" w:hAnsi="Arial" w:cs="Arial"/>
            <w:sz w:val="16"/>
            <w:szCs w:val="16"/>
          </w:rPr>
          <w:t>пунктом 2 части 5</w:t>
        </w:r>
      </w:hyperlink>
      <w:r w:rsidRPr="0010102D">
        <w:rPr>
          <w:rFonts w:ascii="Arial" w:hAnsi="Arial" w:cs="Arial"/>
          <w:sz w:val="16"/>
          <w:szCs w:val="16"/>
        </w:rPr>
        <w:t xml:space="preserve"> настоящей статьи проекта, подлежащего рассмотрению на общ</w:t>
      </w:r>
      <w:r w:rsidRPr="0010102D">
        <w:rPr>
          <w:rFonts w:ascii="Arial" w:hAnsi="Arial" w:cs="Arial"/>
          <w:sz w:val="16"/>
          <w:szCs w:val="16"/>
        </w:rPr>
        <w:t>е</w:t>
      </w:r>
      <w:r w:rsidRPr="0010102D">
        <w:rPr>
          <w:rFonts w:ascii="Arial" w:hAnsi="Arial" w:cs="Arial"/>
          <w:sz w:val="16"/>
          <w:szCs w:val="16"/>
        </w:rPr>
        <w:t xml:space="preserve">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l222" w:history="1">
        <w:r w:rsidRPr="0010102D">
          <w:rPr>
            <w:rFonts w:ascii="Arial" w:hAnsi="Arial" w:cs="Arial"/>
            <w:sz w:val="16"/>
            <w:szCs w:val="16"/>
          </w:rPr>
          <w:t>частью 12</w:t>
        </w:r>
      </w:hyperlink>
      <w:r w:rsidRPr="0010102D">
        <w:rPr>
          <w:rFonts w:ascii="Arial" w:hAnsi="Arial" w:cs="Arial"/>
          <w:sz w:val="16"/>
          <w:szCs w:val="16"/>
        </w:rPr>
        <w:t xml:space="preserve"> настоящей статьи идентификацию, имеют право вносить предложения и замечания, касающиеся такого проекта:</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1) посредством официального сайта или информационных систем (в случае проведения общественных обсуждений);</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3) в письменной форме в адрес организатора общественных обсуждений или публичных слушаний;</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 xml:space="preserve">11. Предложения и замечания, внесенные в соответствии с </w:t>
      </w:r>
      <w:hyperlink w:anchor="pl216" w:history="1">
        <w:r w:rsidRPr="0010102D">
          <w:rPr>
            <w:rFonts w:ascii="Arial" w:hAnsi="Arial" w:cs="Arial"/>
            <w:sz w:val="16"/>
            <w:szCs w:val="16"/>
          </w:rPr>
          <w:t>частью 10</w:t>
        </w:r>
      </w:hyperlink>
      <w:r w:rsidRPr="0010102D">
        <w:rPr>
          <w:rFonts w:ascii="Arial" w:hAnsi="Arial" w:cs="Arial"/>
          <w:sz w:val="16"/>
          <w:szCs w:val="16"/>
        </w:rPr>
        <w:t xml:space="preserve"> настоящей статьи, подлежат регистрации, а также обязательному рассмотр</w:t>
      </w:r>
      <w:r w:rsidRPr="0010102D">
        <w:rPr>
          <w:rFonts w:ascii="Arial" w:hAnsi="Arial" w:cs="Arial"/>
          <w:sz w:val="16"/>
          <w:szCs w:val="16"/>
        </w:rPr>
        <w:t>е</w:t>
      </w:r>
      <w:r w:rsidRPr="0010102D">
        <w:rPr>
          <w:rFonts w:ascii="Arial" w:hAnsi="Arial" w:cs="Arial"/>
          <w:sz w:val="16"/>
          <w:szCs w:val="16"/>
        </w:rPr>
        <w:t xml:space="preserve">нию организатором общественных обсуждений или публичных слушаний, за исключением случая, предусмотренного </w:t>
      </w:r>
      <w:hyperlink w:anchor="pl225" w:history="1">
        <w:r w:rsidRPr="0010102D">
          <w:rPr>
            <w:rFonts w:ascii="Arial" w:hAnsi="Arial" w:cs="Arial"/>
            <w:sz w:val="16"/>
            <w:szCs w:val="16"/>
          </w:rPr>
          <w:t>частью 15</w:t>
        </w:r>
      </w:hyperlink>
      <w:r w:rsidRPr="0010102D">
        <w:rPr>
          <w:rFonts w:ascii="Arial" w:hAnsi="Arial" w:cs="Arial"/>
          <w:sz w:val="16"/>
          <w:szCs w:val="16"/>
        </w:rPr>
        <w:t xml:space="preserve"> настоящей статьи.</w:t>
      </w:r>
    </w:p>
    <w:p w:rsidR="00E872CD" w:rsidRPr="0010102D" w:rsidRDefault="00E872CD" w:rsidP="00E872CD">
      <w:pPr>
        <w:ind w:firstLine="142"/>
        <w:rPr>
          <w:rFonts w:ascii="Arial" w:hAnsi="Arial" w:cs="Arial"/>
          <w:sz w:val="16"/>
          <w:szCs w:val="16"/>
        </w:rPr>
      </w:pPr>
      <w:bookmarkStart w:id="39" w:name="pl222"/>
      <w:bookmarkEnd w:id="39"/>
      <w:r w:rsidRPr="0010102D">
        <w:rPr>
          <w:rFonts w:ascii="Arial" w:hAnsi="Arial" w:cs="Arial"/>
          <w:sz w:val="16"/>
          <w:szCs w:val="16"/>
        </w:rPr>
        <w:t>12. Участники общественных обсуждений или публичных слушаний в целях идентификации представляют сведения о себе (фамилию, имя, отчес</w:t>
      </w:r>
      <w:r w:rsidRPr="0010102D">
        <w:rPr>
          <w:rFonts w:ascii="Arial" w:hAnsi="Arial" w:cs="Arial"/>
          <w:sz w:val="16"/>
          <w:szCs w:val="16"/>
        </w:rPr>
        <w:t>т</w:t>
      </w:r>
      <w:r w:rsidRPr="0010102D">
        <w:rPr>
          <w:rFonts w:ascii="Arial" w:hAnsi="Arial" w:cs="Arial"/>
          <w:sz w:val="16"/>
          <w:szCs w:val="16"/>
        </w:rPr>
        <w:t>во (при наличии), дату рождения, адрес места жительства (регистрации) - для физических лиц; наименование, основной государственный регистр</w:t>
      </w:r>
      <w:r w:rsidRPr="0010102D">
        <w:rPr>
          <w:rFonts w:ascii="Arial" w:hAnsi="Arial" w:cs="Arial"/>
          <w:sz w:val="16"/>
          <w:szCs w:val="16"/>
        </w:rPr>
        <w:t>а</w:t>
      </w:r>
      <w:r w:rsidRPr="0010102D">
        <w:rPr>
          <w:rFonts w:ascii="Arial" w:hAnsi="Arial" w:cs="Arial"/>
          <w:sz w:val="16"/>
          <w:szCs w:val="16"/>
        </w:rPr>
        <w:t>ционный номер, место нахождения и адрес - для юридических лиц) с приложением документов, подтверждающих такие сведения. Участники общес</w:t>
      </w:r>
      <w:r w:rsidRPr="0010102D">
        <w:rPr>
          <w:rFonts w:ascii="Arial" w:hAnsi="Arial" w:cs="Arial"/>
          <w:sz w:val="16"/>
          <w:szCs w:val="16"/>
        </w:rPr>
        <w:t>т</w:t>
      </w:r>
      <w:r w:rsidRPr="0010102D">
        <w:rPr>
          <w:rFonts w:ascii="Arial" w:hAnsi="Arial" w:cs="Arial"/>
          <w:sz w:val="16"/>
          <w:szCs w:val="16"/>
        </w:rPr>
        <w:t>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w:t>
      </w:r>
      <w:r w:rsidRPr="0010102D">
        <w:rPr>
          <w:rFonts w:ascii="Arial" w:hAnsi="Arial" w:cs="Arial"/>
          <w:sz w:val="16"/>
          <w:szCs w:val="16"/>
        </w:rPr>
        <w:t>а</w:t>
      </w:r>
      <w:r w:rsidRPr="0010102D">
        <w:rPr>
          <w:rFonts w:ascii="Arial" w:hAnsi="Arial" w:cs="Arial"/>
          <w:sz w:val="16"/>
          <w:szCs w:val="16"/>
        </w:rPr>
        <w:lastRenderedPageBreak/>
        <w:t>ва на такие земельные участки, объекты капитального строительства, помещения, являющиеся частью указанных объектов капитального строител</w:t>
      </w:r>
      <w:r w:rsidRPr="0010102D">
        <w:rPr>
          <w:rFonts w:ascii="Arial" w:hAnsi="Arial" w:cs="Arial"/>
          <w:sz w:val="16"/>
          <w:szCs w:val="16"/>
        </w:rPr>
        <w:t>ь</w:t>
      </w:r>
      <w:r w:rsidRPr="0010102D">
        <w:rPr>
          <w:rFonts w:ascii="Arial" w:hAnsi="Arial" w:cs="Arial"/>
          <w:sz w:val="16"/>
          <w:szCs w:val="16"/>
        </w:rPr>
        <w:t>ства.</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 xml:space="preserve">13. Не требуется представление указанных в </w:t>
      </w:r>
      <w:hyperlink w:anchor="pl222" w:history="1">
        <w:r w:rsidRPr="0010102D">
          <w:rPr>
            <w:rFonts w:ascii="Arial" w:hAnsi="Arial" w:cs="Arial"/>
            <w:sz w:val="16"/>
            <w:szCs w:val="16"/>
          </w:rPr>
          <w:t>части 12</w:t>
        </w:r>
      </w:hyperlink>
      <w:r w:rsidRPr="0010102D">
        <w:rPr>
          <w:rFonts w:ascii="Arial" w:hAnsi="Arial" w:cs="Arial"/>
          <w:sz w:val="16"/>
          <w:szCs w:val="16"/>
        </w:rPr>
        <w:t xml:space="preserve"> настоящей статьи документов, подтверждающих сведения об участниках общественных о</w:t>
      </w:r>
      <w:r w:rsidRPr="0010102D">
        <w:rPr>
          <w:rFonts w:ascii="Arial" w:hAnsi="Arial" w:cs="Arial"/>
          <w:sz w:val="16"/>
          <w:szCs w:val="16"/>
        </w:rPr>
        <w:t>б</w:t>
      </w:r>
      <w:r w:rsidRPr="0010102D">
        <w:rPr>
          <w:rFonts w:ascii="Arial" w:hAnsi="Arial" w:cs="Arial"/>
          <w:sz w:val="16"/>
          <w:szCs w:val="16"/>
        </w:rPr>
        <w:t>суждений (фамилию, имя, отчество (при наличии), дату рождения, адрес места жительства (регистрации) - для физических лиц; наименование, о</w:t>
      </w:r>
      <w:r w:rsidRPr="0010102D">
        <w:rPr>
          <w:rFonts w:ascii="Arial" w:hAnsi="Arial" w:cs="Arial"/>
          <w:sz w:val="16"/>
          <w:szCs w:val="16"/>
        </w:rPr>
        <w:t>с</w:t>
      </w:r>
      <w:r w:rsidRPr="0010102D">
        <w:rPr>
          <w:rFonts w:ascii="Arial" w:hAnsi="Arial" w:cs="Arial"/>
          <w:sz w:val="16"/>
          <w:szCs w:val="16"/>
        </w:rPr>
        <w:t>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w:t>
      </w:r>
      <w:r w:rsidRPr="0010102D">
        <w:rPr>
          <w:rFonts w:ascii="Arial" w:hAnsi="Arial" w:cs="Arial"/>
          <w:sz w:val="16"/>
          <w:szCs w:val="16"/>
        </w:rPr>
        <w:t>н</w:t>
      </w:r>
      <w:r w:rsidRPr="0010102D">
        <w:rPr>
          <w:rFonts w:ascii="Arial" w:hAnsi="Arial" w:cs="Arial"/>
          <w:sz w:val="16"/>
          <w:szCs w:val="16"/>
        </w:rPr>
        <w:t>ных систем (при условии, что эти сведения содержатся на официальном сайте или в информационных системах). При этом для подтверждения св</w:t>
      </w:r>
      <w:r w:rsidRPr="0010102D">
        <w:rPr>
          <w:rFonts w:ascii="Arial" w:hAnsi="Arial" w:cs="Arial"/>
          <w:sz w:val="16"/>
          <w:szCs w:val="16"/>
        </w:rPr>
        <w:t>е</w:t>
      </w:r>
      <w:r w:rsidRPr="0010102D">
        <w:rPr>
          <w:rFonts w:ascii="Arial" w:hAnsi="Arial" w:cs="Arial"/>
          <w:sz w:val="16"/>
          <w:szCs w:val="16"/>
        </w:rPr>
        <w:t xml:space="preserve">дений, указанных в </w:t>
      </w:r>
      <w:hyperlink w:anchor="pl222" w:history="1">
        <w:r w:rsidRPr="0010102D">
          <w:rPr>
            <w:rFonts w:ascii="Arial" w:hAnsi="Arial" w:cs="Arial"/>
            <w:sz w:val="16"/>
            <w:szCs w:val="16"/>
          </w:rPr>
          <w:t>части 12</w:t>
        </w:r>
      </w:hyperlink>
      <w:r w:rsidRPr="0010102D">
        <w:rPr>
          <w:rFonts w:ascii="Arial" w:hAnsi="Arial" w:cs="Arial"/>
          <w:sz w:val="16"/>
          <w:szCs w:val="16"/>
        </w:rPr>
        <w:t xml:space="preserve"> настоящей статьи, может использоваться единая система идентификации и аутентификации.</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14. Обработка персональных данных участников общественных обсуждений или публичных слушаний осуществляется с учетом требований, уст</w:t>
      </w:r>
      <w:r w:rsidRPr="0010102D">
        <w:rPr>
          <w:rFonts w:ascii="Arial" w:hAnsi="Arial" w:cs="Arial"/>
          <w:sz w:val="16"/>
          <w:szCs w:val="16"/>
        </w:rPr>
        <w:t>а</w:t>
      </w:r>
      <w:r w:rsidRPr="0010102D">
        <w:rPr>
          <w:rFonts w:ascii="Arial" w:hAnsi="Arial" w:cs="Arial"/>
          <w:sz w:val="16"/>
          <w:szCs w:val="16"/>
        </w:rPr>
        <w:t xml:space="preserve">новленных Федеральным </w:t>
      </w:r>
      <w:hyperlink r:id="rId25" w:history="1">
        <w:r w:rsidRPr="0010102D">
          <w:rPr>
            <w:rFonts w:ascii="Arial" w:hAnsi="Arial" w:cs="Arial"/>
            <w:sz w:val="16"/>
            <w:szCs w:val="16"/>
          </w:rPr>
          <w:t>законом</w:t>
        </w:r>
      </w:hyperlink>
      <w:r w:rsidRPr="0010102D">
        <w:rPr>
          <w:rFonts w:ascii="Arial" w:hAnsi="Arial" w:cs="Arial"/>
          <w:sz w:val="16"/>
          <w:szCs w:val="16"/>
        </w:rPr>
        <w:t xml:space="preserve"> от 27 июля 2006 года N 152-ФЗ "О персональных данных".</w:t>
      </w:r>
    </w:p>
    <w:p w:rsidR="00E872CD" w:rsidRPr="0010102D" w:rsidRDefault="00E872CD" w:rsidP="00E872CD">
      <w:pPr>
        <w:ind w:firstLine="142"/>
        <w:rPr>
          <w:rFonts w:ascii="Arial" w:hAnsi="Arial" w:cs="Arial"/>
          <w:sz w:val="16"/>
          <w:szCs w:val="16"/>
        </w:rPr>
      </w:pPr>
      <w:bookmarkStart w:id="40" w:name="pl225"/>
      <w:bookmarkEnd w:id="40"/>
      <w:r w:rsidRPr="0010102D">
        <w:rPr>
          <w:rFonts w:ascii="Arial" w:hAnsi="Arial" w:cs="Arial"/>
          <w:sz w:val="16"/>
          <w:szCs w:val="16"/>
        </w:rPr>
        <w:t xml:space="preserve">15. Предложения и замечания, внесенные в соответствии с </w:t>
      </w:r>
      <w:hyperlink w:anchor="pl216" w:history="1">
        <w:r w:rsidRPr="0010102D">
          <w:rPr>
            <w:rFonts w:ascii="Arial" w:hAnsi="Arial" w:cs="Arial"/>
            <w:sz w:val="16"/>
            <w:szCs w:val="16"/>
          </w:rPr>
          <w:t>частью 10</w:t>
        </w:r>
      </w:hyperlink>
      <w:r w:rsidRPr="0010102D">
        <w:rPr>
          <w:rFonts w:ascii="Arial" w:hAnsi="Arial" w:cs="Arial"/>
          <w:sz w:val="16"/>
          <w:szCs w:val="16"/>
        </w:rPr>
        <w:t xml:space="preserve"> настоящей статьи, не рассматриваются в случае выявления факта предста</w:t>
      </w:r>
      <w:r w:rsidRPr="0010102D">
        <w:rPr>
          <w:rFonts w:ascii="Arial" w:hAnsi="Arial" w:cs="Arial"/>
          <w:sz w:val="16"/>
          <w:szCs w:val="16"/>
        </w:rPr>
        <w:t>в</w:t>
      </w:r>
      <w:r w:rsidRPr="0010102D">
        <w:rPr>
          <w:rFonts w:ascii="Arial" w:hAnsi="Arial" w:cs="Arial"/>
          <w:sz w:val="16"/>
          <w:szCs w:val="16"/>
        </w:rPr>
        <w:t>ления участником общественных обсуждений или публичных слушаний недостоверных сведений.</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w:t>
      </w:r>
      <w:r w:rsidRPr="0010102D">
        <w:rPr>
          <w:rFonts w:ascii="Arial" w:hAnsi="Arial" w:cs="Arial"/>
          <w:sz w:val="16"/>
          <w:szCs w:val="16"/>
        </w:rPr>
        <w:t>е</w:t>
      </w:r>
      <w:r w:rsidRPr="0010102D">
        <w:rPr>
          <w:rFonts w:ascii="Arial" w:hAnsi="Arial" w:cs="Arial"/>
          <w:sz w:val="16"/>
          <w:szCs w:val="16"/>
        </w:rPr>
        <w:t>доставления при проведении общественных обсуждений доступа к официальному сайту, информационным системам в многофункциональных це</w:t>
      </w:r>
      <w:r w:rsidRPr="0010102D">
        <w:rPr>
          <w:rFonts w:ascii="Arial" w:hAnsi="Arial" w:cs="Arial"/>
          <w:sz w:val="16"/>
          <w:szCs w:val="16"/>
        </w:rPr>
        <w:t>н</w:t>
      </w:r>
      <w:r w:rsidRPr="0010102D">
        <w:rPr>
          <w:rFonts w:ascii="Arial" w:hAnsi="Arial" w:cs="Arial"/>
          <w:sz w:val="16"/>
          <w:szCs w:val="16"/>
        </w:rPr>
        <w:t>трах предоставления государственных и муниципальных услуг и (или) помещениях органов государственной власти субъектов Российской Федер</w:t>
      </w:r>
      <w:r w:rsidRPr="0010102D">
        <w:rPr>
          <w:rFonts w:ascii="Arial" w:hAnsi="Arial" w:cs="Arial"/>
          <w:sz w:val="16"/>
          <w:szCs w:val="16"/>
        </w:rPr>
        <w:t>а</w:t>
      </w:r>
      <w:r w:rsidRPr="0010102D">
        <w:rPr>
          <w:rFonts w:ascii="Arial" w:hAnsi="Arial" w:cs="Arial"/>
          <w:sz w:val="16"/>
          <w:szCs w:val="16"/>
        </w:rPr>
        <w:t>ции, органов местного самоуправления, подведомственных им организаций).</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17. Официальный сайт и (или) информационные системы должны обеспечивать возможность:</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1) проверки участниками общественных обсуждений полноты и достоверности отражения на официальном сайте и (или) в информационных сист</w:t>
      </w:r>
      <w:r w:rsidRPr="0010102D">
        <w:rPr>
          <w:rFonts w:ascii="Arial" w:hAnsi="Arial" w:cs="Arial"/>
          <w:sz w:val="16"/>
          <w:szCs w:val="16"/>
        </w:rPr>
        <w:t>е</w:t>
      </w:r>
      <w:r w:rsidRPr="0010102D">
        <w:rPr>
          <w:rFonts w:ascii="Arial" w:hAnsi="Arial" w:cs="Arial"/>
          <w:sz w:val="16"/>
          <w:szCs w:val="16"/>
        </w:rPr>
        <w:t>мах внесенных ими предложений и замечаний;</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2) представления информации о результатах общественных обсуждений, количестве участников общественных обсуждений.</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18. Организатор общественных обсуждений или публичных слушаний подготавливает и оформляет протокол общественных обсуждений или пу</w:t>
      </w:r>
      <w:r w:rsidRPr="0010102D">
        <w:rPr>
          <w:rFonts w:ascii="Arial" w:hAnsi="Arial" w:cs="Arial"/>
          <w:sz w:val="16"/>
          <w:szCs w:val="16"/>
        </w:rPr>
        <w:t>б</w:t>
      </w:r>
      <w:r w:rsidRPr="0010102D">
        <w:rPr>
          <w:rFonts w:ascii="Arial" w:hAnsi="Arial" w:cs="Arial"/>
          <w:sz w:val="16"/>
          <w:szCs w:val="16"/>
        </w:rPr>
        <w:t>личных слушаний, в котором указываются:</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1) дата оформления протокола общественных обсуждений или публичных слушаний;</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2) информация об организаторе общественных обсуждений или публичных слушаний;</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4) информация о сроке, в течение которого принимались предложения и замечания участников общественных обсуждений или публичных слуш</w:t>
      </w:r>
      <w:r w:rsidRPr="0010102D">
        <w:rPr>
          <w:rFonts w:ascii="Arial" w:hAnsi="Arial" w:cs="Arial"/>
          <w:sz w:val="16"/>
          <w:szCs w:val="16"/>
        </w:rPr>
        <w:t>а</w:t>
      </w:r>
      <w:r w:rsidRPr="0010102D">
        <w:rPr>
          <w:rFonts w:ascii="Arial" w:hAnsi="Arial" w:cs="Arial"/>
          <w:sz w:val="16"/>
          <w:szCs w:val="16"/>
        </w:rPr>
        <w:t>ний, о территории, в пределах которой проводятся общественные обсуждения или публичные слушания;</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5) все предложения и замечания участников общественных обсуждений или публичных слушаний с разделением на предложения и замечания гр</w:t>
      </w:r>
      <w:r w:rsidRPr="0010102D">
        <w:rPr>
          <w:rFonts w:ascii="Arial" w:hAnsi="Arial" w:cs="Arial"/>
          <w:sz w:val="16"/>
          <w:szCs w:val="16"/>
        </w:rPr>
        <w:t>а</w:t>
      </w:r>
      <w:r w:rsidRPr="0010102D">
        <w:rPr>
          <w:rFonts w:ascii="Arial" w:hAnsi="Arial" w:cs="Arial"/>
          <w:sz w:val="16"/>
          <w:szCs w:val="16"/>
        </w:rPr>
        <w:t>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w:t>
      </w:r>
      <w:r w:rsidRPr="0010102D">
        <w:rPr>
          <w:rFonts w:ascii="Arial" w:hAnsi="Arial" w:cs="Arial"/>
          <w:sz w:val="16"/>
          <w:szCs w:val="16"/>
        </w:rPr>
        <w:t>б</w:t>
      </w:r>
      <w:r w:rsidRPr="0010102D">
        <w:rPr>
          <w:rFonts w:ascii="Arial" w:hAnsi="Arial" w:cs="Arial"/>
          <w:sz w:val="16"/>
          <w:szCs w:val="16"/>
        </w:rPr>
        <w:t>личных слушаний.</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w:t>
      </w:r>
      <w:r w:rsidRPr="0010102D">
        <w:rPr>
          <w:rFonts w:ascii="Arial" w:hAnsi="Arial" w:cs="Arial"/>
          <w:sz w:val="16"/>
          <w:szCs w:val="16"/>
        </w:rPr>
        <w:t>а</w:t>
      </w:r>
      <w:r w:rsidRPr="0010102D">
        <w:rPr>
          <w:rFonts w:ascii="Arial" w:hAnsi="Arial" w:cs="Arial"/>
          <w:sz w:val="16"/>
          <w:szCs w:val="16"/>
        </w:rPr>
        <w:t>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22. В заключении о результатах общественных обсуждений или публичных слушаний должны быть указаны:</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1) дата оформления заключения о результатах общественных обсуждений или публичных слушаний;</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2) наименование проекта, рассмотренного на общественных обсуждениях или публичных слушаниях, сведения о количестве участников общес</w:t>
      </w:r>
      <w:r w:rsidRPr="0010102D">
        <w:rPr>
          <w:rFonts w:ascii="Arial" w:hAnsi="Arial" w:cs="Arial"/>
          <w:sz w:val="16"/>
          <w:szCs w:val="16"/>
        </w:rPr>
        <w:t>т</w:t>
      </w:r>
      <w:r w:rsidRPr="0010102D">
        <w:rPr>
          <w:rFonts w:ascii="Arial" w:hAnsi="Arial" w:cs="Arial"/>
          <w:sz w:val="16"/>
          <w:szCs w:val="16"/>
        </w:rPr>
        <w:t>венных обсуждений или публичных слушаний, которые приняли участие в общественных обсуждениях или публичных слушаниях;</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3) реквизиты протокола общественных обсуждений или публичных слушаний, на основании которого подготовлено заключение о результатах общ</w:t>
      </w:r>
      <w:r w:rsidRPr="0010102D">
        <w:rPr>
          <w:rFonts w:ascii="Arial" w:hAnsi="Arial" w:cs="Arial"/>
          <w:sz w:val="16"/>
          <w:szCs w:val="16"/>
        </w:rPr>
        <w:t>е</w:t>
      </w:r>
      <w:r w:rsidRPr="0010102D">
        <w:rPr>
          <w:rFonts w:ascii="Arial" w:hAnsi="Arial" w:cs="Arial"/>
          <w:sz w:val="16"/>
          <w:szCs w:val="16"/>
        </w:rPr>
        <w:t>ственных обсуждений или публичных слушаний;</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4) содержание внесенных предложений и замечаний участников общественных обсуждений или публичных слушаний с разделением на предлож</w:t>
      </w:r>
      <w:r w:rsidRPr="0010102D">
        <w:rPr>
          <w:rFonts w:ascii="Arial" w:hAnsi="Arial" w:cs="Arial"/>
          <w:sz w:val="16"/>
          <w:szCs w:val="16"/>
        </w:rPr>
        <w:t>е</w:t>
      </w:r>
      <w:r w:rsidRPr="0010102D">
        <w:rPr>
          <w:rFonts w:ascii="Arial" w:hAnsi="Arial" w:cs="Arial"/>
          <w:sz w:val="16"/>
          <w:szCs w:val="16"/>
        </w:rPr>
        <w:t>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w:t>
      </w:r>
      <w:r w:rsidRPr="0010102D">
        <w:rPr>
          <w:rFonts w:ascii="Arial" w:hAnsi="Arial" w:cs="Arial"/>
          <w:sz w:val="16"/>
          <w:szCs w:val="16"/>
        </w:rPr>
        <w:t>б</w:t>
      </w:r>
      <w:r w:rsidRPr="0010102D">
        <w:rPr>
          <w:rFonts w:ascii="Arial" w:hAnsi="Arial" w:cs="Arial"/>
          <w:sz w:val="16"/>
          <w:szCs w:val="16"/>
        </w:rPr>
        <w:t>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5) аргументированные рекомендации организатора общественных обсуждений или публичных слушаний о целесообразности или нецелесообра</w:t>
      </w:r>
      <w:r w:rsidRPr="0010102D">
        <w:rPr>
          <w:rFonts w:ascii="Arial" w:hAnsi="Arial" w:cs="Arial"/>
          <w:sz w:val="16"/>
          <w:szCs w:val="16"/>
        </w:rPr>
        <w:t>з</w:t>
      </w:r>
      <w:r w:rsidRPr="0010102D">
        <w:rPr>
          <w:rFonts w:ascii="Arial" w:hAnsi="Arial" w:cs="Arial"/>
          <w:sz w:val="16"/>
          <w:szCs w:val="16"/>
        </w:rPr>
        <w:t>ности учета внесенных участниками общественных обсуждений или публичных слушаний предложений и замечаний и выводы по результатам общ</w:t>
      </w:r>
      <w:r w:rsidRPr="0010102D">
        <w:rPr>
          <w:rFonts w:ascii="Arial" w:hAnsi="Arial" w:cs="Arial"/>
          <w:sz w:val="16"/>
          <w:szCs w:val="16"/>
        </w:rPr>
        <w:t>е</w:t>
      </w:r>
      <w:r w:rsidRPr="0010102D">
        <w:rPr>
          <w:rFonts w:ascii="Arial" w:hAnsi="Arial" w:cs="Arial"/>
          <w:sz w:val="16"/>
          <w:szCs w:val="16"/>
        </w:rPr>
        <w:t>ственных обсуждений или публичных слушаний.</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23. Заключение о результатах общественных обсуждений или публичных слушаний подлежит опубликованию в порядке, установленном для оф</w:t>
      </w:r>
      <w:r w:rsidRPr="0010102D">
        <w:rPr>
          <w:rFonts w:ascii="Arial" w:hAnsi="Arial" w:cs="Arial"/>
          <w:sz w:val="16"/>
          <w:szCs w:val="16"/>
        </w:rPr>
        <w:t>и</w:t>
      </w:r>
      <w:r w:rsidRPr="0010102D">
        <w:rPr>
          <w:rFonts w:ascii="Arial" w:hAnsi="Arial" w:cs="Arial"/>
          <w:sz w:val="16"/>
          <w:szCs w:val="16"/>
        </w:rPr>
        <w:t>циального опубликования муниципальных правовых актов, иной официальной информации, и размещается на официальном сайте и (или) в инфо</w:t>
      </w:r>
      <w:r w:rsidRPr="0010102D">
        <w:rPr>
          <w:rFonts w:ascii="Arial" w:hAnsi="Arial" w:cs="Arial"/>
          <w:sz w:val="16"/>
          <w:szCs w:val="16"/>
        </w:rPr>
        <w:t>р</w:t>
      </w:r>
      <w:r w:rsidRPr="0010102D">
        <w:rPr>
          <w:rFonts w:ascii="Arial" w:hAnsi="Arial" w:cs="Arial"/>
          <w:sz w:val="16"/>
          <w:szCs w:val="16"/>
        </w:rPr>
        <w:t>мационных системах.</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24. Уставом муниципального образования и (или) нормативным правовым актом представительного органа муниципального образования на осн</w:t>
      </w:r>
      <w:r w:rsidRPr="0010102D">
        <w:rPr>
          <w:rFonts w:ascii="Arial" w:hAnsi="Arial" w:cs="Arial"/>
          <w:sz w:val="16"/>
          <w:szCs w:val="16"/>
        </w:rPr>
        <w:t>о</w:t>
      </w:r>
      <w:r w:rsidRPr="0010102D">
        <w:rPr>
          <w:rFonts w:ascii="Arial" w:hAnsi="Arial" w:cs="Arial"/>
          <w:sz w:val="16"/>
          <w:szCs w:val="16"/>
        </w:rPr>
        <w:t>вании положений Градостроительного кодекса Российской Федерации определяются:</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1) порядок организации и проведения общественных обсуждений или публичных слушаний по проектам;</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2) организатор общественных обсуждений или публичных слушаний;</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3) срок проведения общественных обсуждений или публичных слушаний;</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4) официальный сайт и (или) информационные системы;</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5) требования к информационным стендам, на которых размещаются оповещения о начале общественных обсуждений или публичных слушаний;</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6) форма оповещения о начале общественных обсуждений или публичных слушаний, порядок подготовки и форма протокола общественных обсу</w:t>
      </w:r>
      <w:r w:rsidRPr="0010102D">
        <w:rPr>
          <w:rFonts w:ascii="Arial" w:hAnsi="Arial" w:cs="Arial"/>
          <w:sz w:val="16"/>
          <w:szCs w:val="16"/>
        </w:rPr>
        <w:t>ж</w:t>
      </w:r>
      <w:r w:rsidRPr="0010102D">
        <w:rPr>
          <w:rFonts w:ascii="Arial" w:hAnsi="Arial" w:cs="Arial"/>
          <w:sz w:val="16"/>
          <w:szCs w:val="16"/>
        </w:rPr>
        <w:t>дений или публичных слушаний, порядок подготовки и форма заключения о результатах общественных обсуждений или публичных слушаний;</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w:t>
      </w:r>
      <w:r w:rsidRPr="0010102D">
        <w:rPr>
          <w:rFonts w:ascii="Arial" w:hAnsi="Arial" w:cs="Arial"/>
          <w:sz w:val="16"/>
          <w:szCs w:val="16"/>
        </w:rPr>
        <w:t>е</w:t>
      </w:r>
      <w:r w:rsidRPr="0010102D">
        <w:rPr>
          <w:rFonts w:ascii="Arial" w:hAnsi="Arial" w:cs="Arial"/>
          <w:sz w:val="16"/>
          <w:szCs w:val="16"/>
        </w:rPr>
        <w:t>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E872CD" w:rsidRPr="0010102D" w:rsidRDefault="00E872CD" w:rsidP="00B05CE7">
      <w:pPr>
        <w:pStyle w:val="1"/>
        <w:numPr>
          <w:ilvl w:val="0"/>
          <w:numId w:val="2"/>
        </w:numPr>
        <w:tabs>
          <w:tab w:val="clear" w:pos="0"/>
          <w:tab w:val="num" w:pos="-851"/>
          <w:tab w:val="left" w:pos="-426"/>
        </w:tabs>
        <w:suppressAutoHyphens/>
        <w:ind w:firstLine="709"/>
        <w:jc w:val="both"/>
        <w:rPr>
          <w:rFonts w:ascii="Arial" w:hAnsi="Arial" w:cs="Arial"/>
          <w:sz w:val="16"/>
          <w:szCs w:val="16"/>
        </w:rPr>
      </w:pPr>
      <w:bookmarkStart w:id="41" w:name="_Toc508007192"/>
      <w:bookmarkStart w:id="42" w:name="_Toc517680593"/>
      <w:bookmarkStart w:id="43" w:name="_Toc1113203"/>
      <w:r w:rsidRPr="0010102D">
        <w:rPr>
          <w:rFonts w:ascii="Arial" w:hAnsi="Arial" w:cs="Arial"/>
          <w:sz w:val="16"/>
          <w:szCs w:val="16"/>
        </w:rPr>
        <w:t>Статья 20. Вопросы градостроительной деятельности, выносимые на общественные обсуждения или публичные слушания в сфере градостроительства</w:t>
      </w:r>
      <w:bookmarkEnd w:id="41"/>
      <w:bookmarkEnd w:id="42"/>
      <w:bookmarkEnd w:id="43"/>
    </w:p>
    <w:p w:rsidR="00E872CD" w:rsidRPr="0010102D" w:rsidRDefault="00E872CD" w:rsidP="00E872CD">
      <w:pPr>
        <w:pStyle w:val="Web1"/>
        <w:tabs>
          <w:tab w:val="left" w:pos="-993"/>
          <w:tab w:val="num" w:pos="-851"/>
          <w:tab w:val="left" w:pos="-567"/>
          <w:tab w:val="left" w:pos="-426"/>
        </w:tabs>
        <w:spacing w:before="0" w:after="0"/>
        <w:ind w:left="0" w:right="0" w:firstLine="142"/>
        <w:rPr>
          <w:rFonts w:ascii="Arial" w:hAnsi="Arial"/>
        </w:rPr>
      </w:pPr>
      <w:r w:rsidRPr="0010102D">
        <w:rPr>
          <w:rFonts w:ascii="Arial" w:hAnsi="Arial"/>
        </w:rPr>
        <w:t>1. На общественные обсуждения или публичные слушания по вопросам градостроительной деятельности выносятся:</w:t>
      </w:r>
    </w:p>
    <w:p w:rsidR="00E872CD" w:rsidRPr="0010102D" w:rsidRDefault="00E872CD" w:rsidP="00E872CD">
      <w:pPr>
        <w:pStyle w:val="Web1"/>
        <w:tabs>
          <w:tab w:val="left" w:pos="-993"/>
          <w:tab w:val="num" w:pos="-851"/>
          <w:tab w:val="left" w:pos="-567"/>
          <w:tab w:val="left" w:pos="-426"/>
        </w:tabs>
        <w:spacing w:before="0" w:after="0"/>
        <w:ind w:left="0" w:right="0" w:firstLine="142"/>
        <w:rPr>
          <w:rFonts w:ascii="Arial" w:hAnsi="Arial"/>
        </w:rPr>
      </w:pPr>
      <w:r w:rsidRPr="0010102D">
        <w:rPr>
          <w:rFonts w:ascii="Arial" w:hAnsi="Arial"/>
        </w:rPr>
        <w:t>- внесение изменений в Правила землепользования и застройки;</w:t>
      </w:r>
    </w:p>
    <w:p w:rsidR="00E872CD" w:rsidRPr="0010102D" w:rsidRDefault="00E872CD" w:rsidP="00E872CD">
      <w:pPr>
        <w:pStyle w:val="Web1"/>
        <w:tabs>
          <w:tab w:val="left" w:pos="-993"/>
          <w:tab w:val="num" w:pos="-851"/>
          <w:tab w:val="left" w:pos="-567"/>
          <w:tab w:val="left" w:pos="-426"/>
        </w:tabs>
        <w:spacing w:before="0" w:after="0"/>
        <w:ind w:left="0" w:right="0" w:firstLine="142"/>
        <w:rPr>
          <w:rFonts w:ascii="Arial" w:hAnsi="Arial"/>
        </w:rPr>
      </w:pPr>
      <w:r w:rsidRPr="0010102D">
        <w:rPr>
          <w:rFonts w:ascii="Arial" w:hAnsi="Arial"/>
        </w:rPr>
        <w:t>- предоставление разрешения на условно разрешенный вид использования земельного участка или объекта капитального строительства;</w:t>
      </w:r>
    </w:p>
    <w:p w:rsidR="00E872CD" w:rsidRPr="0010102D" w:rsidRDefault="00E872CD" w:rsidP="00E872CD">
      <w:pPr>
        <w:pStyle w:val="Web1"/>
        <w:tabs>
          <w:tab w:val="left" w:pos="-993"/>
          <w:tab w:val="num" w:pos="-851"/>
          <w:tab w:val="left" w:pos="-567"/>
          <w:tab w:val="left" w:pos="-426"/>
        </w:tabs>
        <w:spacing w:before="0" w:after="0"/>
        <w:ind w:left="0" w:right="0" w:firstLine="142"/>
        <w:rPr>
          <w:rFonts w:ascii="Arial" w:hAnsi="Arial"/>
        </w:rPr>
      </w:pPr>
      <w:r w:rsidRPr="0010102D">
        <w:rPr>
          <w:rFonts w:ascii="Arial" w:hAnsi="Arial"/>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E872CD" w:rsidRPr="0010102D" w:rsidRDefault="00E872CD" w:rsidP="00E872CD">
      <w:pPr>
        <w:pStyle w:val="Web1"/>
        <w:tabs>
          <w:tab w:val="left" w:pos="-993"/>
          <w:tab w:val="num" w:pos="-851"/>
          <w:tab w:val="left" w:pos="-567"/>
          <w:tab w:val="left" w:pos="-426"/>
        </w:tabs>
        <w:spacing w:before="0" w:after="0"/>
        <w:ind w:left="0" w:right="0" w:firstLine="142"/>
        <w:rPr>
          <w:rFonts w:ascii="Arial" w:hAnsi="Arial"/>
        </w:rPr>
      </w:pPr>
      <w:r w:rsidRPr="0010102D">
        <w:rPr>
          <w:rFonts w:ascii="Arial" w:hAnsi="Arial"/>
        </w:rPr>
        <w:t>- рассмотрение проектов генеральных планов, проектов планировки территории и проектов межевания территории, подготовленных в составе документации по планировке территории;</w:t>
      </w:r>
    </w:p>
    <w:p w:rsidR="00E872CD" w:rsidRPr="0010102D" w:rsidRDefault="00E872CD" w:rsidP="00E872CD">
      <w:pPr>
        <w:pStyle w:val="Web1"/>
        <w:tabs>
          <w:tab w:val="left" w:pos="-993"/>
          <w:tab w:val="num" w:pos="-851"/>
          <w:tab w:val="left" w:pos="-567"/>
          <w:tab w:val="left" w:pos="-426"/>
        </w:tabs>
        <w:spacing w:before="0" w:after="0"/>
        <w:ind w:left="0" w:right="0" w:firstLine="142"/>
        <w:rPr>
          <w:rFonts w:ascii="Arial" w:hAnsi="Arial"/>
        </w:rPr>
      </w:pPr>
      <w:r w:rsidRPr="0010102D">
        <w:rPr>
          <w:rFonts w:ascii="Arial" w:hAnsi="Arial"/>
        </w:rPr>
        <w:t>- по проектам, предусматривающим внесение изменений в генеральный план, в проекты планировки территории и проекты межевания территории.</w:t>
      </w:r>
    </w:p>
    <w:p w:rsidR="00E872CD" w:rsidRPr="0010102D" w:rsidRDefault="00E872CD" w:rsidP="00E872CD">
      <w:pPr>
        <w:pStyle w:val="Web1"/>
        <w:tabs>
          <w:tab w:val="left" w:pos="-993"/>
          <w:tab w:val="num" w:pos="-851"/>
          <w:tab w:val="left" w:pos="-567"/>
          <w:tab w:val="left" w:pos="-426"/>
        </w:tabs>
        <w:spacing w:before="0" w:after="0"/>
        <w:ind w:left="0" w:right="0" w:firstLine="142"/>
        <w:rPr>
          <w:rFonts w:ascii="Arial" w:hAnsi="Arial"/>
        </w:rPr>
      </w:pPr>
      <w:r w:rsidRPr="0010102D">
        <w:rPr>
          <w:rFonts w:ascii="Arial" w:hAnsi="Arial"/>
        </w:rPr>
        <w:t>2. Вопросами, выносимыми на общественные обсуждения или публичные слушания, являются предложения, внесенные в Комиссию по землепользованию и застройке.</w:t>
      </w:r>
    </w:p>
    <w:p w:rsidR="00E872CD" w:rsidRPr="0010102D" w:rsidRDefault="00E872CD" w:rsidP="00E872CD">
      <w:pPr>
        <w:pStyle w:val="Web1"/>
        <w:tabs>
          <w:tab w:val="left" w:pos="-993"/>
          <w:tab w:val="num" w:pos="-851"/>
          <w:tab w:val="left" w:pos="-567"/>
          <w:tab w:val="left" w:pos="-426"/>
        </w:tabs>
        <w:spacing w:before="0" w:after="0"/>
        <w:ind w:left="0" w:right="0" w:firstLine="142"/>
        <w:rPr>
          <w:rFonts w:ascii="Arial" w:hAnsi="Arial"/>
        </w:rPr>
      </w:pPr>
      <w:r w:rsidRPr="0010102D">
        <w:rPr>
          <w:rFonts w:ascii="Arial" w:hAnsi="Arial"/>
        </w:rPr>
        <w:t>3. Темы и вопросы, выносимые на общественные обсуждения или публичные слушания, отражаются в протоколах публичных слушаний и заключениях о результатах слушаний.</w:t>
      </w:r>
    </w:p>
    <w:p w:rsidR="00E872CD" w:rsidRPr="0010102D" w:rsidRDefault="00E872CD" w:rsidP="00B05CE7">
      <w:pPr>
        <w:pStyle w:val="1"/>
        <w:numPr>
          <w:ilvl w:val="0"/>
          <w:numId w:val="2"/>
        </w:numPr>
        <w:tabs>
          <w:tab w:val="clear" w:pos="0"/>
          <w:tab w:val="num" w:pos="-851"/>
          <w:tab w:val="left" w:pos="-426"/>
        </w:tabs>
        <w:suppressAutoHyphens/>
        <w:ind w:firstLine="709"/>
        <w:jc w:val="both"/>
        <w:rPr>
          <w:rFonts w:ascii="Arial" w:hAnsi="Arial" w:cs="Arial"/>
          <w:sz w:val="16"/>
          <w:szCs w:val="16"/>
        </w:rPr>
      </w:pPr>
      <w:bookmarkStart w:id="44" w:name="_Toc508007193"/>
      <w:bookmarkStart w:id="45" w:name="_Toc517680594"/>
      <w:bookmarkStart w:id="46" w:name="_Toc1113204"/>
      <w:r w:rsidRPr="0010102D">
        <w:rPr>
          <w:rFonts w:ascii="Arial" w:hAnsi="Arial" w:cs="Arial"/>
          <w:sz w:val="16"/>
          <w:szCs w:val="16"/>
        </w:rPr>
        <w:lastRenderedPageBreak/>
        <w:t>Статья 21. Проведение общественных обсуждений или публичных слушаний по вопросу внесения изменений в Правила землепользования и застройки</w:t>
      </w:r>
      <w:bookmarkEnd w:id="44"/>
      <w:bookmarkEnd w:id="45"/>
      <w:bookmarkEnd w:id="46"/>
    </w:p>
    <w:p w:rsidR="00E872CD" w:rsidRPr="0010102D" w:rsidRDefault="00E872CD" w:rsidP="00B05CE7">
      <w:pPr>
        <w:widowControl w:val="0"/>
        <w:numPr>
          <w:ilvl w:val="0"/>
          <w:numId w:val="13"/>
        </w:numPr>
        <w:suppressAutoHyphens/>
        <w:autoSpaceDE w:val="0"/>
        <w:ind w:left="0" w:firstLine="142"/>
        <w:jc w:val="both"/>
        <w:rPr>
          <w:rFonts w:ascii="Arial" w:hAnsi="Arial" w:cs="Arial"/>
          <w:sz w:val="16"/>
          <w:szCs w:val="16"/>
        </w:rPr>
      </w:pPr>
      <w:r w:rsidRPr="0010102D">
        <w:rPr>
          <w:rFonts w:ascii="Arial" w:hAnsi="Arial" w:cs="Arial"/>
          <w:sz w:val="16"/>
          <w:szCs w:val="16"/>
        </w:rPr>
        <w:t xml:space="preserve">Общественные обсуждения или публичные слушания по проекту правил землепользования и застройки проводятся в соответствии со </w:t>
      </w:r>
      <w:hyperlink r:id="rId26" w:history="1">
        <w:r w:rsidRPr="0010102D">
          <w:rPr>
            <w:rFonts w:ascii="Arial" w:hAnsi="Arial" w:cs="Arial"/>
            <w:sz w:val="16"/>
            <w:szCs w:val="16"/>
          </w:rPr>
          <w:t>статьями 5.1</w:t>
        </w:r>
      </w:hyperlink>
      <w:r w:rsidRPr="0010102D">
        <w:rPr>
          <w:rFonts w:ascii="Arial" w:hAnsi="Arial" w:cs="Arial"/>
          <w:sz w:val="16"/>
          <w:szCs w:val="16"/>
        </w:rPr>
        <w:t xml:space="preserve"> и </w:t>
      </w:r>
      <w:hyperlink r:id="rId27" w:history="1">
        <w:r w:rsidRPr="0010102D">
          <w:rPr>
            <w:rFonts w:ascii="Arial" w:hAnsi="Arial" w:cs="Arial"/>
            <w:sz w:val="16"/>
            <w:szCs w:val="16"/>
          </w:rPr>
          <w:t>28</w:t>
        </w:r>
      </w:hyperlink>
      <w:r w:rsidRPr="0010102D">
        <w:rPr>
          <w:rFonts w:ascii="Arial" w:hAnsi="Arial" w:cs="Arial"/>
          <w:sz w:val="16"/>
          <w:szCs w:val="16"/>
        </w:rPr>
        <w:t xml:space="preserve"> Градостроительного кодекса Российской Федерации и пунктами </w:t>
      </w:r>
      <w:hyperlink w:anchor="pl1288" w:history="1">
        <w:r w:rsidRPr="0010102D">
          <w:rPr>
            <w:rFonts w:ascii="Arial" w:hAnsi="Arial" w:cs="Arial"/>
            <w:sz w:val="16"/>
            <w:szCs w:val="16"/>
          </w:rPr>
          <w:t>2</w:t>
        </w:r>
      </w:hyperlink>
      <w:r w:rsidRPr="0010102D">
        <w:rPr>
          <w:rFonts w:ascii="Arial" w:hAnsi="Arial" w:cs="Arial"/>
          <w:sz w:val="16"/>
          <w:szCs w:val="16"/>
        </w:rPr>
        <w:t xml:space="preserve"> и 3 настоящей статьи.</w:t>
      </w:r>
    </w:p>
    <w:p w:rsidR="00E872CD" w:rsidRPr="0010102D" w:rsidRDefault="00E872CD" w:rsidP="00B05CE7">
      <w:pPr>
        <w:widowControl w:val="0"/>
        <w:numPr>
          <w:ilvl w:val="0"/>
          <w:numId w:val="13"/>
        </w:numPr>
        <w:suppressAutoHyphens/>
        <w:autoSpaceDE w:val="0"/>
        <w:ind w:left="0" w:firstLine="142"/>
        <w:jc w:val="both"/>
        <w:rPr>
          <w:rFonts w:ascii="Arial" w:hAnsi="Arial" w:cs="Arial"/>
          <w:sz w:val="16"/>
          <w:szCs w:val="16"/>
        </w:rPr>
      </w:pPr>
      <w:bookmarkStart w:id="47" w:name="pl1288"/>
      <w:bookmarkEnd w:id="47"/>
      <w:r w:rsidRPr="0010102D">
        <w:rPr>
          <w:rFonts w:ascii="Arial" w:hAnsi="Arial" w:cs="Arial"/>
          <w:sz w:val="16"/>
          <w:szCs w:val="16"/>
        </w:rPr>
        <w:t>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E872CD" w:rsidRPr="0010102D" w:rsidRDefault="00E872CD" w:rsidP="00B05CE7">
      <w:pPr>
        <w:widowControl w:val="0"/>
        <w:numPr>
          <w:ilvl w:val="0"/>
          <w:numId w:val="13"/>
        </w:numPr>
        <w:suppressAutoHyphens/>
        <w:autoSpaceDE w:val="0"/>
        <w:ind w:left="0" w:firstLine="142"/>
        <w:jc w:val="both"/>
        <w:rPr>
          <w:rFonts w:ascii="Arial" w:hAnsi="Arial" w:cs="Arial"/>
          <w:sz w:val="16"/>
          <w:szCs w:val="16"/>
        </w:rPr>
      </w:pPr>
      <w:bookmarkStart w:id="48" w:name="pl1290"/>
      <w:bookmarkEnd w:id="48"/>
      <w:r w:rsidRPr="0010102D">
        <w:rPr>
          <w:rFonts w:ascii="Arial" w:hAnsi="Arial" w:cs="Arial"/>
          <w:sz w:val="16"/>
          <w:szCs w:val="16"/>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E872CD" w:rsidRPr="0010102D" w:rsidRDefault="00E872CD" w:rsidP="00B05CE7">
      <w:pPr>
        <w:pStyle w:val="1"/>
        <w:numPr>
          <w:ilvl w:val="0"/>
          <w:numId w:val="2"/>
        </w:numPr>
        <w:tabs>
          <w:tab w:val="clear" w:pos="0"/>
          <w:tab w:val="num" w:pos="-851"/>
          <w:tab w:val="left" w:pos="-426"/>
        </w:tabs>
        <w:suppressAutoHyphens/>
        <w:ind w:firstLine="709"/>
        <w:jc w:val="both"/>
        <w:rPr>
          <w:rFonts w:ascii="Arial" w:hAnsi="Arial" w:cs="Arial"/>
          <w:sz w:val="16"/>
          <w:szCs w:val="16"/>
        </w:rPr>
      </w:pPr>
      <w:bookmarkStart w:id="49" w:name="_Toc508007194"/>
      <w:bookmarkStart w:id="50" w:name="_Toc517680595"/>
      <w:bookmarkStart w:id="51" w:name="_Toc1113205"/>
      <w:r w:rsidRPr="0010102D">
        <w:rPr>
          <w:rFonts w:ascii="Arial" w:hAnsi="Arial" w:cs="Arial"/>
          <w:sz w:val="16"/>
          <w:szCs w:val="16"/>
        </w:rPr>
        <w:t>Статья 22. 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49"/>
      <w:bookmarkEnd w:id="50"/>
      <w:bookmarkEnd w:id="51"/>
    </w:p>
    <w:p w:rsidR="00E872CD" w:rsidRPr="0010102D" w:rsidRDefault="00E872CD" w:rsidP="00E872CD">
      <w:pPr>
        <w:ind w:firstLine="142"/>
        <w:rPr>
          <w:rFonts w:ascii="Arial" w:hAnsi="Arial" w:cs="Arial"/>
          <w:sz w:val="16"/>
          <w:szCs w:val="16"/>
        </w:rPr>
      </w:pPr>
      <w:r w:rsidRPr="0010102D">
        <w:rPr>
          <w:rFonts w:ascii="Arial" w:hAnsi="Arial" w:cs="Arial"/>
          <w:sz w:val="16"/>
          <w:szCs w:val="16"/>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w:t>
      </w:r>
      <w:r w:rsidRPr="0010102D">
        <w:rPr>
          <w:rFonts w:ascii="Arial" w:hAnsi="Arial" w:cs="Arial"/>
          <w:sz w:val="16"/>
          <w:szCs w:val="16"/>
        </w:rPr>
        <w:t>т</w:t>
      </w:r>
      <w:r w:rsidRPr="0010102D">
        <w:rPr>
          <w:rFonts w:ascii="Arial" w:hAnsi="Arial" w:cs="Arial"/>
          <w:sz w:val="16"/>
          <w:szCs w:val="16"/>
        </w:rPr>
        <w:t>рукции объектов капитального строительства, направляет соответствующее заявление в Комиссию.</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Проект решения о предоставлении разрешения на условно разрешенный вид использования подлежит рассмотрению на общественных обсужден</w:t>
      </w:r>
      <w:r w:rsidRPr="0010102D">
        <w:rPr>
          <w:rFonts w:ascii="Arial" w:hAnsi="Arial" w:cs="Arial"/>
          <w:sz w:val="16"/>
          <w:szCs w:val="16"/>
        </w:rPr>
        <w:t>и</w:t>
      </w:r>
      <w:r w:rsidRPr="0010102D">
        <w:rPr>
          <w:rFonts w:ascii="Arial" w:hAnsi="Arial" w:cs="Arial"/>
          <w:sz w:val="16"/>
          <w:szCs w:val="16"/>
        </w:rPr>
        <w:t xml:space="preserve">ях или публичных слушаниях, проводимых в порядке, установленном </w:t>
      </w:r>
      <w:hyperlink r:id="rId28" w:history="1">
        <w:r w:rsidRPr="0010102D">
          <w:rPr>
            <w:rFonts w:ascii="Arial" w:hAnsi="Arial" w:cs="Arial"/>
            <w:sz w:val="16"/>
            <w:szCs w:val="16"/>
          </w:rPr>
          <w:t>статьей 5.1</w:t>
        </w:r>
      </w:hyperlink>
      <w:r w:rsidRPr="0010102D">
        <w:rPr>
          <w:rFonts w:ascii="Arial" w:hAnsi="Arial" w:cs="Arial"/>
          <w:sz w:val="16"/>
          <w:szCs w:val="16"/>
        </w:rPr>
        <w:t xml:space="preserve"> Градостроительного кодекса  Российской Федерации, с учетом п</w:t>
      </w:r>
      <w:r w:rsidRPr="0010102D">
        <w:rPr>
          <w:rFonts w:ascii="Arial" w:hAnsi="Arial" w:cs="Arial"/>
          <w:sz w:val="16"/>
          <w:szCs w:val="16"/>
        </w:rPr>
        <w:t>о</w:t>
      </w:r>
      <w:r w:rsidRPr="0010102D">
        <w:rPr>
          <w:rFonts w:ascii="Arial" w:hAnsi="Arial" w:cs="Arial"/>
          <w:sz w:val="16"/>
          <w:szCs w:val="16"/>
        </w:rPr>
        <w:t>ложений настоящей статьи.</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2.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w:t>
      </w:r>
      <w:r w:rsidRPr="0010102D">
        <w:rPr>
          <w:rFonts w:ascii="Arial" w:hAnsi="Arial" w:cs="Arial"/>
          <w:sz w:val="16"/>
          <w:szCs w:val="16"/>
        </w:rPr>
        <w:t>а</w:t>
      </w:r>
      <w:r w:rsidRPr="0010102D">
        <w:rPr>
          <w:rFonts w:ascii="Arial" w:hAnsi="Arial" w:cs="Arial"/>
          <w:sz w:val="16"/>
          <w:szCs w:val="16"/>
        </w:rPr>
        <w:t>стков и объектов капитального строительства, подверженных риску такого негативного воздействия.</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3. Организатор общественных обсуждений или публичных слушаний направляет сообщения о проведении общественных обсуждений или публи</w:t>
      </w:r>
      <w:r w:rsidRPr="0010102D">
        <w:rPr>
          <w:rFonts w:ascii="Arial" w:hAnsi="Arial" w:cs="Arial"/>
          <w:sz w:val="16"/>
          <w:szCs w:val="16"/>
        </w:rPr>
        <w:t>ч</w:t>
      </w:r>
      <w:r w:rsidRPr="0010102D">
        <w:rPr>
          <w:rFonts w:ascii="Arial" w:hAnsi="Arial" w:cs="Arial"/>
          <w:sz w:val="16"/>
          <w:szCs w:val="16"/>
        </w:rPr>
        <w:t>ных слушаний по проекту решения о предоставлении разрешения на условно разрешенный вид использования правообладателям земельных учас</w:t>
      </w:r>
      <w:r w:rsidRPr="0010102D">
        <w:rPr>
          <w:rFonts w:ascii="Arial" w:hAnsi="Arial" w:cs="Arial"/>
          <w:sz w:val="16"/>
          <w:szCs w:val="16"/>
        </w:rPr>
        <w:t>т</w:t>
      </w:r>
      <w:r w:rsidRPr="0010102D">
        <w:rPr>
          <w:rFonts w:ascii="Arial" w:hAnsi="Arial" w:cs="Arial"/>
          <w:sz w:val="16"/>
          <w:szCs w:val="16"/>
        </w:rPr>
        <w:t>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4. Срок проведения общественных обсуждений или публичных слушаний со дня оповещения жителей муниципального образования об их провед</w:t>
      </w:r>
      <w:r w:rsidRPr="0010102D">
        <w:rPr>
          <w:rFonts w:ascii="Arial" w:hAnsi="Arial" w:cs="Arial"/>
          <w:sz w:val="16"/>
          <w:szCs w:val="16"/>
        </w:rPr>
        <w:t>е</w:t>
      </w:r>
      <w:r w:rsidRPr="0010102D">
        <w:rPr>
          <w:rFonts w:ascii="Arial" w:hAnsi="Arial" w:cs="Arial"/>
          <w:sz w:val="16"/>
          <w:szCs w:val="16"/>
        </w:rPr>
        <w:t>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E872CD" w:rsidRPr="0010102D" w:rsidRDefault="00E872CD" w:rsidP="00B05CE7">
      <w:pPr>
        <w:pStyle w:val="1"/>
        <w:numPr>
          <w:ilvl w:val="0"/>
          <w:numId w:val="2"/>
        </w:numPr>
        <w:tabs>
          <w:tab w:val="clear" w:pos="0"/>
          <w:tab w:val="num" w:pos="-851"/>
          <w:tab w:val="left" w:pos="-426"/>
        </w:tabs>
        <w:suppressAutoHyphens/>
        <w:ind w:firstLine="709"/>
        <w:jc w:val="both"/>
        <w:rPr>
          <w:rFonts w:ascii="Arial" w:hAnsi="Arial" w:cs="Arial"/>
          <w:sz w:val="16"/>
          <w:szCs w:val="16"/>
        </w:rPr>
      </w:pPr>
      <w:bookmarkStart w:id="52" w:name="_Toc508007195"/>
      <w:bookmarkStart w:id="53" w:name="_Toc517680596"/>
      <w:bookmarkStart w:id="54" w:name="_Toc1113206"/>
      <w:r w:rsidRPr="0010102D">
        <w:rPr>
          <w:rFonts w:ascii="Arial" w:hAnsi="Arial" w:cs="Arial"/>
          <w:sz w:val="16"/>
          <w:szCs w:val="16"/>
        </w:rPr>
        <w:t>Статья 23. Проведение публичных слушаний или общественных обсуждений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bookmarkEnd w:id="52"/>
      <w:bookmarkEnd w:id="53"/>
      <w:bookmarkEnd w:id="54"/>
    </w:p>
    <w:p w:rsidR="00E872CD" w:rsidRPr="0010102D" w:rsidRDefault="00E872CD" w:rsidP="00B05CE7">
      <w:pPr>
        <w:widowControl w:val="0"/>
        <w:numPr>
          <w:ilvl w:val="0"/>
          <w:numId w:val="14"/>
        </w:numPr>
        <w:suppressAutoHyphens/>
        <w:autoSpaceDE w:val="0"/>
        <w:ind w:left="0" w:firstLine="142"/>
        <w:jc w:val="both"/>
        <w:rPr>
          <w:rFonts w:ascii="Arial" w:hAnsi="Arial" w:cs="Arial"/>
          <w:sz w:val="16"/>
          <w:szCs w:val="16"/>
        </w:rPr>
      </w:pPr>
      <w:r w:rsidRPr="0010102D">
        <w:rPr>
          <w:rFonts w:ascii="Arial" w:hAnsi="Arial" w:cs="Arial"/>
          <w:sz w:val="16"/>
          <w:szCs w:val="16"/>
        </w:rPr>
        <w:t>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2.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иному юридическому лицу;</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3) территории для размещения линейных объектов в границах земель лесного фонда.</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 xml:space="preserve">3.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29" w:history="1">
        <w:r w:rsidRPr="0010102D">
          <w:rPr>
            <w:rFonts w:ascii="Arial" w:hAnsi="Arial" w:cs="Arial"/>
            <w:sz w:val="16"/>
            <w:szCs w:val="16"/>
          </w:rPr>
          <w:t>статьей 5.1</w:t>
        </w:r>
      </w:hyperlink>
      <w:r w:rsidRPr="0010102D">
        <w:rPr>
          <w:rFonts w:ascii="Arial" w:hAnsi="Arial" w:cs="Arial"/>
          <w:sz w:val="16"/>
          <w:szCs w:val="16"/>
        </w:rPr>
        <w:t xml:space="preserve"> Градостроительного кодекса Российской Федерации, с учетом положений настоящей статьи.</w:t>
      </w:r>
    </w:p>
    <w:p w:rsidR="00E872CD" w:rsidRPr="0010102D" w:rsidRDefault="00E872CD" w:rsidP="00E872CD">
      <w:pPr>
        <w:tabs>
          <w:tab w:val="num" w:pos="-851"/>
          <w:tab w:val="left" w:pos="-426"/>
        </w:tabs>
        <w:ind w:firstLine="142"/>
        <w:rPr>
          <w:rFonts w:ascii="Arial" w:hAnsi="Arial" w:cs="Arial"/>
          <w:sz w:val="16"/>
          <w:szCs w:val="16"/>
        </w:rPr>
      </w:pPr>
      <w:r w:rsidRPr="0010102D">
        <w:rPr>
          <w:rFonts w:ascii="Arial" w:hAnsi="Arial" w:cs="Arial"/>
          <w:sz w:val="16"/>
          <w:szCs w:val="16"/>
        </w:rPr>
        <w:t>4. Срок проведения общественных обсуждений или публичных слушаний со дня оповещения жителей муниципального образования об их провед</w:t>
      </w:r>
      <w:r w:rsidRPr="0010102D">
        <w:rPr>
          <w:rFonts w:ascii="Arial" w:hAnsi="Arial" w:cs="Arial"/>
          <w:sz w:val="16"/>
          <w:szCs w:val="16"/>
        </w:rPr>
        <w:t>е</w:t>
      </w:r>
      <w:r w:rsidRPr="0010102D">
        <w:rPr>
          <w:rFonts w:ascii="Arial" w:hAnsi="Arial" w:cs="Arial"/>
          <w:sz w:val="16"/>
          <w:szCs w:val="16"/>
        </w:rPr>
        <w:t>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E872CD" w:rsidRPr="0010102D" w:rsidRDefault="00E872CD" w:rsidP="00E872CD">
      <w:pPr>
        <w:pStyle w:val="1"/>
        <w:tabs>
          <w:tab w:val="num" w:pos="-851"/>
          <w:tab w:val="left" w:pos="-426"/>
        </w:tabs>
        <w:ind w:firstLine="709"/>
        <w:rPr>
          <w:rFonts w:ascii="Arial" w:hAnsi="Arial" w:cs="Arial"/>
          <w:sz w:val="16"/>
          <w:szCs w:val="16"/>
        </w:rPr>
      </w:pPr>
      <w:bookmarkStart w:id="55" w:name="_Toc1113207"/>
      <w:r w:rsidRPr="0010102D">
        <w:rPr>
          <w:rFonts w:ascii="Arial" w:hAnsi="Arial" w:cs="Arial"/>
          <w:sz w:val="16"/>
          <w:szCs w:val="16"/>
        </w:rPr>
        <w:t xml:space="preserve">ГЛАВА </w:t>
      </w:r>
      <w:r w:rsidRPr="0010102D">
        <w:rPr>
          <w:rFonts w:ascii="Arial" w:hAnsi="Arial" w:cs="Arial"/>
          <w:sz w:val="16"/>
          <w:szCs w:val="16"/>
          <w:lang w:val="en-US"/>
        </w:rPr>
        <w:t>VIII</w:t>
      </w:r>
      <w:r w:rsidRPr="0010102D">
        <w:rPr>
          <w:rFonts w:ascii="Arial" w:hAnsi="Arial" w:cs="Arial"/>
          <w:sz w:val="16"/>
          <w:szCs w:val="16"/>
        </w:rPr>
        <w:t>. ВНЕСЕНИЕ ИЗМЕНЕНИЙ В ПРАВИЛА ЗЕМЛЕПОЛЬЗОВАНИЯ И ЗАСТРОЙКИ</w:t>
      </w:r>
      <w:bookmarkEnd w:id="55"/>
    </w:p>
    <w:p w:rsidR="00E872CD" w:rsidRPr="0010102D" w:rsidRDefault="00E872CD" w:rsidP="00E872CD">
      <w:pPr>
        <w:pStyle w:val="1"/>
        <w:tabs>
          <w:tab w:val="num" w:pos="-851"/>
          <w:tab w:val="left" w:pos="-426"/>
        </w:tabs>
        <w:ind w:firstLine="709"/>
        <w:rPr>
          <w:rFonts w:ascii="Arial" w:hAnsi="Arial" w:cs="Arial"/>
          <w:sz w:val="16"/>
          <w:szCs w:val="16"/>
        </w:rPr>
      </w:pPr>
      <w:bookmarkStart w:id="56" w:name="_Toc1113208"/>
      <w:r w:rsidRPr="0010102D">
        <w:rPr>
          <w:rFonts w:ascii="Arial" w:hAnsi="Arial" w:cs="Arial"/>
          <w:sz w:val="16"/>
          <w:szCs w:val="16"/>
        </w:rPr>
        <w:t>Статья 24. Порядок внесения изменений в Правила землепользования и застройки</w:t>
      </w:r>
      <w:bookmarkEnd w:id="56"/>
    </w:p>
    <w:p w:rsidR="00E872CD" w:rsidRPr="0010102D" w:rsidRDefault="00E872CD" w:rsidP="00E872CD">
      <w:pPr>
        <w:pStyle w:val="FR2"/>
        <w:tabs>
          <w:tab w:val="num" w:pos="-851"/>
          <w:tab w:val="left" w:pos="-426"/>
        </w:tabs>
        <w:spacing w:line="240" w:lineRule="auto"/>
        <w:ind w:firstLine="142"/>
        <w:rPr>
          <w:rFonts w:ascii="Arial" w:hAnsi="Arial" w:cs="Arial"/>
          <w:sz w:val="16"/>
          <w:szCs w:val="16"/>
        </w:rPr>
      </w:pPr>
      <w:bookmarkStart w:id="57" w:name="_Toc421696728"/>
      <w:r w:rsidRPr="0010102D">
        <w:rPr>
          <w:rFonts w:ascii="Arial" w:hAnsi="Arial" w:cs="Arial"/>
          <w:sz w:val="16"/>
          <w:szCs w:val="16"/>
        </w:rPr>
        <w:t>1.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принимается Главой сельского поселения.</w:t>
      </w:r>
    </w:p>
    <w:p w:rsidR="00E872CD" w:rsidRPr="0010102D" w:rsidRDefault="00E872CD" w:rsidP="00E872CD">
      <w:pPr>
        <w:pStyle w:val="FR2"/>
        <w:tabs>
          <w:tab w:val="num" w:pos="-851"/>
          <w:tab w:val="left" w:pos="-426"/>
        </w:tabs>
        <w:spacing w:line="240" w:lineRule="auto"/>
        <w:ind w:firstLine="142"/>
        <w:rPr>
          <w:rFonts w:ascii="Arial" w:hAnsi="Arial" w:cs="Arial"/>
          <w:sz w:val="16"/>
          <w:szCs w:val="16"/>
        </w:rPr>
      </w:pPr>
      <w:r w:rsidRPr="0010102D">
        <w:rPr>
          <w:rFonts w:ascii="Arial" w:hAnsi="Arial" w:cs="Arial"/>
          <w:sz w:val="16"/>
          <w:szCs w:val="16"/>
        </w:rPr>
        <w:t>Основаниями для рассмотрения Главой сельского поселения вопроса о внесении изменений в правила землепользования и застройки являются:</w:t>
      </w:r>
    </w:p>
    <w:p w:rsidR="00E872CD" w:rsidRPr="0010102D" w:rsidRDefault="00E872CD" w:rsidP="00E872CD">
      <w:pPr>
        <w:pStyle w:val="FR2"/>
        <w:tabs>
          <w:tab w:val="num" w:pos="-851"/>
          <w:tab w:val="left" w:pos="-426"/>
        </w:tabs>
        <w:spacing w:line="240" w:lineRule="auto"/>
        <w:ind w:firstLine="142"/>
        <w:rPr>
          <w:rFonts w:ascii="Arial" w:hAnsi="Arial" w:cs="Arial"/>
          <w:sz w:val="16"/>
          <w:szCs w:val="16"/>
        </w:rPr>
      </w:pPr>
      <w:r w:rsidRPr="0010102D">
        <w:rPr>
          <w:rFonts w:ascii="Arial" w:hAnsi="Arial" w:cs="Arial"/>
          <w:sz w:val="16"/>
          <w:szCs w:val="16"/>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E872CD" w:rsidRPr="0010102D" w:rsidRDefault="00E872CD" w:rsidP="00E872CD">
      <w:pPr>
        <w:pStyle w:val="FR2"/>
        <w:tabs>
          <w:tab w:val="num" w:pos="-851"/>
          <w:tab w:val="left" w:pos="-426"/>
        </w:tabs>
        <w:spacing w:line="240" w:lineRule="auto"/>
        <w:ind w:firstLine="142"/>
        <w:rPr>
          <w:rFonts w:ascii="Arial" w:hAnsi="Arial" w:cs="Arial"/>
          <w:sz w:val="16"/>
          <w:szCs w:val="16"/>
        </w:rPr>
      </w:pPr>
      <w:r w:rsidRPr="0010102D">
        <w:rPr>
          <w:rFonts w:ascii="Arial" w:hAnsi="Arial" w:cs="Arial"/>
          <w:sz w:val="16"/>
          <w:szCs w:val="16"/>
        </w:rPr>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10102D">
        <w:rPr>
          <w:rFonts w:ascii="Arial" w:hAnsi="Arial" w:cs="Arial"/>
          <w:sz w:val="16"/>
          <w:szCs w:val="16"/>
        </w:rPr>
        <w:t>приаэродромной</w:t>
      </w:r>
      <w:proofErr w:type="spellEnd"/>
      <w:r w:rsidRPr="0010102D">
        <w:rPr>
          <w:rFonts w:ascii="Arial" w:hAnsi="Arial" w:cs="Arial"/>
          <w:sz w:val="16"/>
          <w:szCs w:val="16"/>
        </w:rPr>
        <w:t xml:space="preserve"> территории, которые допущены в правилах землепользования и застройки поселения, городского округа, межселенной территории;</w:t>
      </w:r>
    </w:p>
    <w:p w:rsidR="00E872CD" w:rsidRPr="0010102D" w:rsidRDefault="00E872CD" w:rsidP="00E872CD">
      <w:pPr>
        <w:pStyle w:val="FR2"/>
        <w:tabs>
          <w:tab w:val="num" w:pos="-851"/>
          <w:tab w:val="left" w:pos="-426"/>
        </w:tabs>
        <w:spacing w:line="240" w:lineRule="auto"/>
        <w:ind w:firstLine="142"/>
        <w:rPr>
          <w:rFonts w:ascii="Arial" w:hAnsi="Arial" w:cs="Arial"/>
          <w:sz w:val="16"/>
          <w:szCs w:val="16"/>
        </w:rPr>
      </w:pPr>
      <w:r w:rsidRPr="0010102D">
        <w:rPr>
          <w:rFonts w:ascii="Arial" w:hAnsi="Arial" w:cs="Arial"/>
          <w:sz w:val="16"/>
          <w:szCs w:val="16"/>
        </w:rPr>
        <w:t>3) поступление предложений об изменении границ территориальных зон, изменении градостроительных регламентов;</w:t>
      </w:r>
    </w:p>
    <w:p w:rsidR="00E872CD" w:rsidRPr="0010102D" w:rsidRDefault="00E872CD" w:rsidP="00E872CD">
      <w:pPr>
        <w:pStyle w:val="FR2"/>
        <w:tabs>
          <w:tab w:val="num" w:pos="-851"/>
          <w:tab w:val="left" w:pos="-426"/>
        </w:tabs>
        <w:spacing w:line="240" w:lineRule="auto"/>
        <w:ind w:firstLine="142"/>
        <w:rPr>
          <w:rFonts w:ascii="Arial" w:hAnsi="Arial" w:cs="Arial"/>
          <w:sz w:val="16"/>
          <w:szCs w:val="16"/>
        </w:rPr>
      </w:pPr>
      <w:r w:rsidRPr="0010102D">
        <w:rPr>
          <w:rFonts w:ascii="Arial" w:hAnsi="Arial" w:cs="Arial"/>
          <w:sz w:val="16"/>
          <w:szCs w:val="16"/>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E872CD" w:rsidRPr="0010102D" w:rsidRDefault="00E872CD" w:rsidP="00E872CD">
      <w:pPr>
        <w:pStyle w:val="FR2"/>
        <w:tabs>
          <w:tab w:val="num" w:pos="-851"/>
          <w:tab w:val="left" w:pos="-426"/>
        </w:tabs>
        <w:spacing w:line="240" w:lineRule="auto"/>
        <w:ind w:firstLine="142"/>
        <w:rPr>
          <w:rFonts w:ascii="Arial" w:hAnsi="Arial" w:cs="Arial"/>
          <w:sz w:val="16"/>
          <w:szCs w:val="16"/>
        </w:rPr>
      </w:pPr>
      <w:r w:rsidRPr="0010102D">
        <w:rPr>
          <w:rFonts w:ascii="Arial" w:hAnsi="Arial" w:cs="Arial"/>
          <w:sz w:val="16"/>
          <w:szCs w:val="16"/>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E872CD" w:rsidRPr="0010102D" w:rsidRDefault="00E872CD" w:rsidP="00E872CD">
      <w:pPr>
        <w:pStyle w:val="FR2"/>
        <w:tabs>
          <w:tab w:val="num" w:pos="-851"/>
          <w:tab w:val="left" w:pos="-426"/>
        </w:tabs>
        <w:spacing w:line="240" w:lineRule="auto"/>
        <w:ind w:firstLine="142"/>
        <w:rPr>
          <w:rFonts w:ascii="Arial" w:hAnsi="Arial" w:cs="Arial"/>
          <w:sz w:val="16"/>
          <w:szCs w:val="16"/>
        </w:rPr>
      </w:pPr>
      <w:r w:rsidRPr="0010102D">
        <w:rPr>
          <w:rFonts w:ascii="Arial" w:hAnsi="Arial" w:cs="Arial"/>
          <w:sz w:val="16"/>
          <w:szCs w:val="16"/>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E872CD" w:rsidRPr="0010102D" w:rsidRDefault="00E872CD" w:rsidP="00E872CD">
      <w:pPr>
        <w:pStyle w:val="FR2"/>
        <w:tabs>
          <w:tab w:val="num" w:pos="-851"/>
          <w:tab w:val="left" w:pos="-426"/>
        </w:tabs>
        <w:spacing w:line="240" w:lineRule="auto"/>
        <w:ind w:firstLine="142"/>
        <w:rPr>
          <w:rFonts w:ascii="Arial" w:hAnsi="Arial" w:cs="Arial"/>
          <w:sz w:val="16"/>
          <w:szCs w:val="16"/>
        </w:rPr>
      </w:pPr>
      <w:r w:rsidRPr="0010102D">
        <w:rPr>
          <w:rFonts w:ascii="Arial" w:hAnsi="Arial" w:cs="Arial"/>
          <w:sz w:val="16"/>
          <w:szCs w:val="16"/>
        </w:rPr>
        <w:t>2. Предложения по внесению изменений в Правила землепользования и застройки направляются в комиссию по землепользованию и застройке.</w:t>
      </w:r>
    </w:p>
    <w:p w:rsidR="00E872CD" w:rsidRPr="0010102D" w:rsidRDefault="00E872CD" w:rsidP="00E872CD">
      <w:pPr>
        <w:pStyle w:val="FR2"/>
        <w:tabs>
          <w:tab w:val="num" w:pos="-851"/>
          <w:tab w:val="left" w:pos="-426"/>
        </w:tabs>
        <w:spacing w:line="240" w:lineRule="auto"/>
        <w:ind w:firstLine="142"/>
        <w:rPr>
          <w:rFonts w:ascii="Arial" w:hAnsi="Arial" w:cs="Arial"/>
          <w:sz w:val="16"/>
          <w:szCs w:val="16"/>
        </w:rPr>
      </w:pPr>
      <w:r w:rsidRPr="0010102D">
        <w:rPr>
          <w:rFonts w:ascii="Arial" w:hAnsi="Arial" w:cs="Arial"/>
          <w:sz w:val="16"/>
          <w:szCs w:val="16"/>
        </w:rPr>
        <w:t>Предложения о внесении изменений в правила землепользования и застройки направляются в комиссию:</w:t>
      </w:r>
    </w:p>
    <w:p w:rsidR="00E872CD" w:rsidRPr="0010102D" w:rsidRDefault="00E872CD" w:rsidP="00E872CD">
      <w:pPr>
        <w:pStyle w:val="FR2"/>
        <w:tabs>
          <w:tab w:val="num" w:pos="-851"/>
          <w:tab w:val="left" w:pos="-426"/>
        </w:tabs>
        <w:spacing w:line="240" w:lineRule="auto"/>
        <w:ind w:firstLine="142"/>
        <w:rPr>
          <w:rFonts w:ascii="Arial" w:hAnsi="Arial" w:cs="Arial"/>
          <w:sz w:val="16"/>
          <w:szCs w:val="16"/>
        </w:rPr>
      </w:pPr>
      <w:r w:rsidRPr="0010102D">
        <w:rPr>
          <w:rFonts w:ascii="Arial" w:hAnsi="Arial" w:cs="Arial"/>
          <w:sz w:val="16"/>
          <w:szCs w:val="16"/>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E872CD" w:rsidRPr="0010102D" w:rsidRDefault="00E872CD" w:rsidP="00E872CD">
      <w:pPr>
        <w:pStyle w:val="FR2"/>
        <w:tabs>
          <w:tab w:val="num" w:pos="-851"/>
          <w:tab w:val="left" w:pos="-426"/>
        </w:tabs>
        <w:spacing w:line="240" w:lineRule="auto"/>
        <w:ind w:firstLine="142"/>
        <w:rPr>
          <w:rFonts w:ascii="Arial" w:hAnsi="Arial" w:cs="Arial"/>
          <w:sz w:val="16"/>
          <w:szCs w:val="16"/>
        </w:rPr>
      </w:pPr>
      <w:r w:rsidRPr="0010102D">
        <w:rPr>
          <w:rFonts w:ascii="Arial" w:hAnsi="Arial" w:cs="Arial"/>
          <w:sz w:val="16"/>
          <w:szCs w:val="16"/>
        </w:rPr>
        <w:t>2) органами исполнительной власти субъекта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E872CD" w:rsidRPr="0010102D" w:rsidRDefault="00E872CD" w:rsidP="00E872CD">
      <w:pPr>
        <w:pStyle w:val="FR2"/>
        <w:tabs>
          <w:tab w:val="num" w:pos="-851"/>
          <w:tab w:val="left" w:pos="-426"/>
        </w:tabs>
        <w:spacing w:line="240" w:lineRule="auto"/>
        <w:ind w:firstLine="142"/>
        <w:rPr>
          <w:rFonts w:ascii="Arial" w:hAnsi="Arial" w:cs="Arial"/>
          <w:sz w:val="16"/>
          <w:szCs w:val="16"/>
        </w:rPr>
      </w:pPr>
      <w:r w:rsidRPr="0010102D">
        <w:rPr>
          <w:rFonts w:ascii="Arial" w:hAnsi="Arial" w:cs="Arial"/>
          <w:sz w:val="16"/>
          <w:szCs w:val="16"/>
        </w:rPr>
        <w:t>3)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rsidR="00E872CD" w:rsidRPr="0010102D" w:rsidRDefault="00E872CD" w:rsidP="00E872CD">
      <w:pPr>
        <w:pStyle w:val="FR2"/>
        <w:tabs>
          <w:tab w:val="num" w:pos="-851"/>
          <w:tab w:val="left" w:pos="-426"/>
        </w:tabs>
        <w:spacing w:line="240" w:lineRule="auto"/>
        <w:ind w:firstLine="142"/>
        <w:rPr>
          <w:rFonts w:ascii="Arial" w:hAnsi="Arial" w:cs="Arial"/>
          <w:sz w:val="16"/>
          <w:szCs w:val="16"/>
        </w:rPr>
      </w:pPr>
      <w:r w:rsidRPr="0010102D">
        <w:rPr>
          <w:rFonts w:ascii="Arial" w:hAnsi="Arial" w:cs="Arial"/>
          <w:sz w:val="16"/>
          <w:szCs w:val="16"/>
        </w:rPr>
        <w:t>4)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872CD" w:rsidRPr="0010102D" w:rsidRDefault="00E872CD" w:rsidP="00E872CD">
      <w:pPr>
        <w:pStyle w:val="FR2"/>
        <w:tabs>
          <w:tab w:val="num" w:pos="-851"/>
          <w:tab w:val="left" w:pos="-426"/>
        </w:tabs>
        <w:spacing w:line="240" w:lineRule="auto"/>
        <w:ind w:firstLine="142"/>
        <w:rPr>
          <w:rFonts w:ascii="Arial" w:hAnsi="Arial" w:cs="Arial"/>
          <w:sz w:val="16"/>
          <w:szCs w:val="16"/>
        </w:rPr>
      </w:pPr>
      <w:r w:rsidRPr="0010102D">
        <w:rPr>
          <w:rFonts w:ascii="Arial" w:hAnsi="Arial" w:cs="Arial"/>
          <w:sz w:val="16"/>
          <w:szCs w:val="16"/>
        </w:rPr>
        <w:t xml:space="preserve">3.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сельского  поселения. </w:t>
      </w:r>
    </w:p>
    <w:p w:rsidR="00E872CD" w:rsidRPr="0010102D" w:rsidRDefault="00E872CD" w:rsidP="00E872CD">
      <w:pPr>
        <w:pStyle w:val="Web1"/>
        <w:tabs>
          <w:tab w:val="num" w:pos="-851"/>
          <w:tab w:val="left" w:pos="-426"/>
        </w:tabs>
        <w:spacing w:before="0" w:after="0"/>
        <w:ind w:left="0" w:right="0" w:firstLine="142"/>
        <w:rPr>
          <w:rFonts w:ascii="Arial" w:hAnsi="Arial"/>
        </w:rPr>
      </w:pPr>
      <w:r w:rsidRPr="0010102D">
        <w:rPr>
          <w:rFonts w:ascii="Arial" w:hAnsi="Arial"/>
        </w:rPr>
        <w:lastRenderedPageBreak/>
        <w:t>4. Глава сельского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E872CD" w:rsidRPr="0010102D" w:rsidRDefault="00E872CD" w:rsidP="00E872CD">
      <w:pPr>
        <w:pStyle w:val="Web1"/>
        <w:tabs>
          <w:tab w:val="num" w:pos="-851"/>
          <w:tab w:val="left" w:pos="-426"/>
        </w:tabs>
        <w:spacing w:before="0" w:after="0"/>
        <w:ind w:left="0" w:right="0" w:firstLine="142"/>
        <w:rPr>
          <w:rFonts w:ascii="Arial" w:hAnsi="Arial"/>
        </w:rPr>
      </w:pPr>
      <w:r w:rsidRPr="0010102D">
        <w:rPr>
          <w:rFonts w:ascii="Arial" w:hAnsi="Arial"/>
        </w:rPr>
        <w:t>5.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под</w:t>
      </w:r>
      <w:hyperlink r:id="rId30" w:history="1">
        <w:r w:rsidRPr="0010102D">
          <w:rPr>
            <w:rFonts w:ascii="Arial" w:hAnsi="Arial"/>
          </w:rPr>
          <w:t>пункте 2 пункта 1</w:t>
        </w:r>
      </w:hyperlink>
      <w:r w:rsidRPr="0010102D">
        <w:rPr>
          <w:rFonts w:ascii="Arial" w:hAnsi="Arial"/>
        </w:rPr>
        <w:t xml:space="preserve"> настоящей статьи, обязан принять решение о внесении изменений в правила землепользования и застройки. Предписание, указанное в под</w:t>
      </w:r>
      <w:hyperlink r:id="rId31" w:history="1">
        <w:r w:rsidRPr="0010102D">
          <w:rPr>
            <w:rFonts w:ascii="Arial" w:hAnsi="Arial"/>
          </w:rPr>
          <w:t>пункте 2 пункта 1</w:t>
        </w:r>
      </w:hyperlink>
      <w:r w:rsidRPr="0010102D">
        <w:rPr>
          <w:rFonts w:ascii="Arial" w:hAnsi="Arial"/>
        </w:rPr>
        <w:t xml:space="preserve"> настоящей статьи, может быть обжаловано главой местной администрации в суд.</w:t>
      </w:r>
    </w:p>
    <w:p w:rsidR="00E872CD" w:rsidRPr="0010102D" w:rsidRDefault="00E872CD" w:rsidP="00E872CD">
      <w:pPr>
        <w:pStyle w:val="Web1"/>
        <w:tabs>
          <w:tab w:val="num" w:pos="-851"/>
          <w:tab w:val="left" w:pos="-426"/>
        </w:tabs>
        <w:spacing w:before="0" w:after="0"/>
        <w:ind w:left="0" w:right="0" w:firstLine="142"/>
        <w:rPr>
          <w:rFonts w:ascii="Arial" w:hAnsi="Arial"/>
        </w:rPr>
      </w:pPr>
      <w:r w:rsidRPr="0010102D">
        <w:rPr>
          <w:rFonts w:ascii="Arial" w:hAnsi="Arial"/>
        </w:rPr>
        <w:t xml:space="preserve"> 6.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2" w:history="1">
        <w:r w:rsidRPr="0010102D">
          <w:rPr>
            <w:rFonts w:ascii="Arial" w:hAnsi="Arial"/>
          </w:rPr>
          <w:t>части 2 статьи 55.32</w:t>
        </w:r>
      </w:hyperlink>
      <w:r w:rsidRPr="0010102D">
        <w:rPr>
          <w:rFonts w:ascii="Arial" w:hAnsi="Arial"/>
        </w:rPr>
        <w:t xml:space="preserve">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33" w:history="1">
        <w:r w:rsidRPr="0010102D">
          <w:rPr>
            <w:rFonts w:ascii="Arial" w:hAnsi="Arial"/>
          </w:rPr>
          <w:t>части 2 статьи 55.32</w:t>
        </w:r>
      </w:hyperlink>
      <w:r w:rsidRPr="0010102D">
        <w:rPr>
          <w:rFonts w:ascii="Arial" w:hAnsi="Arial"/>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872CD" w:rsidRPr="0010102D" w:rsidRDefault="00E872CD" w:rsidP="00E872CD">
      <w:pPr>
        <w:pStyle w:val="Web1"/>
        <w:tabs>
          <w:tab w:val="num" w:pos="-851"/>
          <w:tab w:val="left" w:pos="-426"/>
        </w:tabs>
        <w:spacing w:before="0" w:after="0"/>
        <w:ind w:left="0" w:right="0" w:firstLine="142"/>
        <w:rPr>
          <w:rFonts w:ascii="Arial" w:hAnsi="Arial"/>
        </w:rPr>
      </w:pPr>
      <w:bookmarkStart w:id="58" w:name="p1405"/>
      <w:bookmarkEnd w:id="58"/>
      <w:r w:rsidRPr="0010102D">
        <w:rPr>
          <w:rFonts w:ascii="Arial" w:hAnsi="Arial"/>
        </w:rPr>
        <w:t>7. В случае поступления требования, предусмотренного частью 8 статьи 33 Градостроительного кодекса РФ,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а также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w:t>
      </w:r>
      <w:hyperlink r:id="rId34" w:history="1">
        <w:r w:rsidRPr="0010102D">
          <w:rPr>
            <w:rFonts w:ascii="Arial" w:hAnsi="Arial"/>
          </w:rPr>
          <w:t>пунктами 4</w:t>
        </w:r>
      </w:hyperlink>
      <w:r w:rsidRPr="0010102D">
        <w:rPr>
          <w:rFonts w:ascii="Arial" w:hAnsi="Arial"/>
        </w:rPr>
        <w:t xml:space="preserve"> - </w:t>
      </w:r>
      <w:hyperlink r:id="rId35" w:history="1">
        <w:r w:rsidRPr="0010102D">
          <w:rPr>
            <w:rFonts w:ascii="Arial" w:hAnsi="Arial"/>
          </w:rPr>
          <w:t>6 пункта 1</w:t>
        </w:r>
      </w:hyperlink>
      <w:r w:rsidRPr="0010102D">
        <w:rPr>
          <w:rFonts w:ascii="Arial" w:hAnsi="Arial"/>
        </w:rPr>
        <w:t xml:space="preserve"> настоящей статьи оснований для внесения изменений в правила землепользования и застройки глава местной администрации обязан принять решение о подготовке проекта о внесении изменений в правила землепользования и застройки.</w:t>
      </w:r>
    </w:p>
    <w:p w:rsidR="00E872CD" w:rsidRPr="0010102D" w:rsidRDefault="00E872CD" w:rsidP="00E872CD">
      <w:pPr>
        <w:pStyle w:val="Web1"/>
        <w:tabs>
          <w:tab w:val="num" w:pos="-851"/>
          <w:tab w:val="left" w:pos="-426"/>
        </w:tabs>
        <w:spacing w:before="0" w:after="0"/>
        <w:ind w:left="0" w:right="0" w:firstLine="142"/>
        <w:rPr>
          <w:rFonts w:ascii="Arial" w:hAnsi="Arial"/>
        </w:rPr>
      </w:pPr>
      <w:r w:rsidRPr="0010102D">
        <w:rPr>
          <w:rFonts w:ascii="Arial" w:hAnsi="Arial"/>
        </w:rPr>
        <w:t xml:space="preserve">8.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405" w:history="1">
        <w:r w:rsidRPr="0010102D">
          <w:rPr>
            <w:rFonts w:ascii="Arial" w:hAnsi="Arial"/>
          </w:rPr>
          <w:t>частью 8</w:t>
        </w:r>
      </w:hyperlink>
      <w:r w:rsidRPr="0010102D">
        <w:rPr>
          <w:rFonts w:ascii="Arial" w:hAnsi="Arial"/>
        </w:rPr>
        <w:t xml:space="preserve"> статьи 33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w:t>
      </w:r>
      <w:hyperlink r:id="rId36" w:history="1">
        <w:r w:rsidRPr="0010102D">
          <w:rPr>
            <w:rFonts w:ascii="Arial" w:hAnsi="Arial"/>
          </w:rPr>
          <w:t>пунктами 4</w:t>
        </w:r>
      </w:hyperlink>
      <w:r w:rsidRPr="0010102D">
        <w:rPr>
          <w:rFonts w:ascii="Arial" w:hAnsi="Arial"/>
        </w:rPr>
        <w:t xml:space="preserve"> - </w:t>
      </w:r>
      <w:hyperlink r:id="rId37" w:history="1">
        <w:r w:rsidRPr="0010102D">
          <w:rPr>
            <w:rFonts w:ascii="Arial" w:hAnsi="Arial"/>
          </w:rPr>
          <w:t>6 пункта 1</w:t>
        </w:r>
      </w:hyperlink>
      <w:r w:rsidRPr="0010102D">
        <w:rPr>
          <w:rFonts w:ascii="Arial" w:hAnsi="Arial"/>
        </w:rPr>
        <w:t xml:space="preserve"> настоящей статьи оснований для внесения изменений в правила землепользования и застройки.</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9. Подготовка проекта о внесении изменений в правила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w:t>
      </w:r>
      <w:r w:rsidRPr="0010102D">
        <w:rPr>
          <w:rFonts w:ascii="Arial" w:hAnsi="Arial" w:cs="Arial"/>
          <w:sz w:val="16"/>
          <w:szCs w:val="16"/>
        </w:rPr>
        <w:t>у</w:t>
      </w:r>
      <w:r w:rsidRPr="0010102D">
        <w:rPr>
          <w:rFonts w:ascii="Arial" w:hAnsi="Arial" w:cs="Arial"/>
          <w:sz w:val="16"/>
          <w:szCs w:val="16"/>
        </w:rPr>
        <w:t>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w:t>
      </w:r>
      <w:r w:rsidRPr="0010102D">
        <w:rPr>
          <w:rFonts w:ascii="Arial" w:hAnsi="Arial" w:cs="Arial"/>
          <w:sz w:val="16"/>
          <w:szCs w:val="16"/>
        </w:rPr>
        <w:t>в</w:t>
      </w:r>
      <w:r w:rsidRPr="0010102D">
        <w:rPr>
          <w:rFonts w:ascii="Arial" w:hAnsi="Arial" w:cs="Arial"/>
          <w:sz w:val="16"/>
          <w:szCs w:val="16"/>
        </w:rPr>
        <w:t xml:space="preserve">ленными на </w:t>
      </w:r>
      <w:proofErr w:type="spellStart"/>
      <w:r w:rsidRPr="0010102D">
        <w:rPr>
          <w:rFonts w:ascii="Arial" w:hAnsi="Arial" w:cs="Arial"/>
          <w:sz w:val="16"/>
          <w:szCs w:val="16"/>
        </w:rPr>
        <w:t>приаэродромной</w:t>
      </w:r>
      <w:proofErr w:type="spellEnd"/>
      <w:r w:rsidRPr="0010102D">
        <w:rPr>
          <w:rFonts w:ascii="Arial" w:hAnsi="Arial" w:cs="Arial"/>
          <w:sz w:val="16"/>
          <w:szCs w:val="16"/>
        </w:rPr>
        <w:t xml:space="preserve"> территории, общественные обсуждения или публичные слушания не проводятся.</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10. Глава местной администрации не позднее чем по истечении десяти дней с даты принятия решения о подготовке проекта о внесении изменений в правила землепользования и застройки обеспечивает опубликование сообщения о принятии такого решения в порядке, установленном для офиц</w:t>
      </w:r>
      <w:r w:rsidRPr="0010102D">
        <w:rPr>
          <w:rFonts w:ascii="Arial" w:hAnsi="Arial" w:cs="Arial"/>
          <w:sz w:val="16"/>
          <w:szCs w:val="16"/>
        </w:rPr>
        <w:t>и</w:t>
      </w:r>
      <w:r w:rsidRPr="0010102D">
        <w:rPr>
          <w:rFonts w:ascii="Arial" w:hAnsi="Arial" w:cs="Arial"/>
          <w:sz w:val="16"/>
          <w:szCs w:val="16"/>
        </w:rPr>
        <w:t>ального опубликования муниципальных правовых актов, иной официальной информации, и размещение указанного сообщения на официальном са</w:t>
      </w:r>
      <w:r w:rsidRPr="0010102D">
        <w:rPr>
          <w:rFonts w:ascii="Arial" w:hAnsi="Arial" w:cs="Arial"/>
          <w:sz w:val="16"/>
          <w:szCs w:val="16"/>
        </w:rPr>
        <w:t>й</w:t>
      </w:r>
      <w:r w:rsidRPr="0010102D">
        <w:rPr>
          <w:rFonts w:ascii="Arial" w:hAnsi="Arial" w:cs="Arial"/>
          <w:sz w:val="16"/>
          <w:szCs w:val="16"/>
        </w:rPr>
        <w:t>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В случае приведения правил землепользования и застройки в соответствие с ограничениями использования объектов недвижимости, установле</w:t>
      </w:r>
      <w:r w:rsidRPr="0010102D">
        <w:rPr>
          <w:rFonts w:ascii="Arial" w:hAnsi="Arial" w:cs="Arial"/>
          <w:sz w:val="16"/>
          <w:szCs w:val="16"/>
        </w:rPr>
        <w:t>н</w:t>
      </w:r>
      <w:r w:rsidRPr="0010102D">
        <w:rPr>
          <w:rFonts w:ascii="Arial" w:hAnsi="Arial" w:cs="Arial"/>
          <w:sz w:val="16"/>
          <w:szCs w:val="16"/>
        </w:rPr>
        <w:t xml:space="preserve">ными на </w:t>
      </w:r>
      <w:proofErr w:type="spellStart"/>
      <w:r w:rsidRPr="0010102D">
        <w:rPr>
          <w:rFonts w:ascii="Arial" w:hAnsi="Arial" w:cs="Arial"/>
          <w:sz w:val="16"/>
          <w:szCs w:val="16"/>
        </w:rPr>
        <w:t>приаэродромной</w:t>
      </w:r>
      <w:proofErr w:type="spellEnd"/>
      <w:r w:rsidRPr="0010102D">
        <w:rPr>
          <w:rFonts w:ascii="Arial" w:hAnsi="Arial" w:cs="Arial"/>
          <w:sz w:val="16"/>
          <w:szCs w:val="16"/>
        </w:rPr>
        <w:t xml:space="preserve"> территории, опубликование сообщения о принятии решения о подготовке проекта о внесении изменений в правила земл</w:t>
      </w:r>
      <w:r w:rsidRPr="0010102D">
        <w:rPr>
          <w:rFonts w:ascii="Arial" w:hAnsi="Arial" w:cs="Arial"/>
          <w:sz w:val="16"/>
          <w:szCs w:val="16"/>
        </w:rPr>
        <w:t>е</w:t>
      </w:r>
      <w:r w:rsidRPr="0010102D">
        <w:rPr>
          <w:rFonts w:ascii="Arial" w:hAnsi="Arial" w:cs="Arial"/>
          <w:sz w:val="16"/>
          <w:szCs w:val="16"/>
        </w:rPr>
        <w:t>пользования и застройки не требуется.</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11. Орган местного самоуправления осуществляет проверку проекта о внесении изменений в правила землепользования и застройки, представле</w:t>
      </w:r>
      <w:r w:rsidRPr="0010102D">
        <w:rPr>
          <w:rFonts w:ascii="Arial" w:hAnsi="Arial" w:cs="Arial"/>
          <w:sz w:val="16"/>
          <w:szCs w:val="16"/>
        </w:rPr>
        <w:t>н</w:t>
      </w:r>
      <w:r w:rsidRPr="0010102D">
        <w:rPr>
          <w:rFonts w:ascii="Arial" w:hAnsi="Arial" w:cs="Arial"/>
          <w:sz w:val="16"/>
          <w:szCs w:val="16"/>
        </w:rPr>
        <w:t>ного комиссией, на соответствие требованиям технических регламентов, генеральному плану поселения,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w:t>
      </w:r>
      <w:r w:rsidRPr="0010102D">
        <w:rPr>
          <w:rFonts w:ascii="Arial" w:hAnsi="Arial" w:cs="Arial"/>
          <w:sz w:val="16"/>
          <w:szCs w:val="16"/>
        </w:rPr>
        <w:t>и</w:t>
      </w:r>
      <w:r w:rsidRPr="0010102D">
        <w:rPr>
          <w:rFonts w:ascii="Arial" w:hAnsi="Arial" w:cs="Arial"/>
          <w:sz w:val="16"/>
          <w:szCs w:val="16"/>
        </w:rPr>
        <w:t>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w:t>
      </w:r>
      <w:r w:rsidRPr="0010102D">
        <w:rPr>
          <w:rFonts w:ascii="Arial" w:hAnsi="Arial" w:cs="Arial"/>
          <w:sz w:val="16"/>
          <w:szCs w:val="16"/>
        </w:rPr>
        <w:t>о</w:t>
      </w:r>
      <w:r w:rsidRPr="0010102D">
        <w:rPr>
          <w:rFonts w:ascii="Arial" w:hAnsi="Arial" w:cs="Arial"/>
          <w:sz w:val="16"/>
          <w:szCs w:val="16"/>
        </w:rPr>
        <w:t>строительной деятельности.</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 xml:space="preserve">12. По результатам указанной в </w:t>
      </w:r>
      <w:hyperlink w:anchor="p1328" w:history="1">
        <w:r w:rsidRPr="0010102D">
          <w:rPr>
            <w:rFonts w:ascii="Arial" w:hAnsi="Arial" w:cs="Arial"/>
            <w:sz w:val="16"/>
            <w:szCs w:val="16"/>
          </w:rPr>
          <w:t>п. 11</w:t>
        </w:r>
      </w:hyperlink>
      <w:r w:rsidRPr="0010102D">
        <w:rPr>
          <w:rFonts w:ascii="Arial" w:hAnsi="Arial" w:cs="Arial"/>
          <w:sz w:val="16"/>
          <w:szCs w:val="16"/>
        </w:rPr>
        <w:t xml:space="preserve"> настоящей статьи проверки проект о внесении изменений в правила землепользования и застройки направл</w:t>
      </w:r>
      <w:r w:rsidRPr="0010102D">
        <w:rPr>
          <w:rFonts w:ascii="Arial" w:hAnsi="Arial" w:cs="Arial"/>
          <w:sz w:val="16"/>
          <w:szCs w:val="16"/>
        </w:rPr>
        <w:t>я</w:t>
      </w:r>
      <w:r w:rsidRPr="0010102D">
        <w:rPr>
          <w:rFonts w:ascii="Arial" w:hAnsi="Arial" w:cs="Arial"/>
          <w:sz w:val="16"/>
          <w:szCs w:val="16"/>
        </w:rPr>
        <w:t xml:space="preserve">ется главе муниципального образования или в случае обнаружения его несоответствия требованиям и документам, указанным в </w:t>
      </w:r>
      <w:hyperlink w:anchor="p1328" w:history="1">
        <w:r w:rsidRPr="0010102D">
          <w:rPr>
            <w:rFonts w:ascii="Arial" w:hAnsi="Arial" w:cs="Arial"/>
            <w:sz w:val="16"/>
            <w:szCs w:val="16"/>
          </w:rPr>
          <w:t>п. 11</w:t>
        </w:r>
      </w:hyperlink>
      <w:r w:rsidRPr="0010102D">
        <w:rPr>
          <w:rFonts w:ascii="Arial" w:hAnsi="Arial" w:cs="Arial"/>
          <w:sz w:val="16"/>
          <w:szCs w:val="16"/>
        </w:rPr>
        <w:t xml:space="preserve"> настоящей статьи, в комиссию по землепользованию и застройке на доработку.</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13. Глава муниципального образования при получении проекта о внесении изменений в правила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w:t>
      </w:r>
      <w:r w:rsidRPr="0010102D">
        <w:rPr>
          <w:rFonts w:ascii="Arial" w:hAnsi="Arial" w:cs="Arial"/>
          <w:sz w:val="16"/>
          <w:szCs w:val="16"/>
        </w:rPr>
        <w:t>а</w:t>
      </w:r>
      <w:r w:rsidRPr="0010102D">
        <w:rPr>
          <w:rFonts w:ascii="Arial" w:hAnsi="Arial" w:cs="Arial"/>
          <w:sz w:val="16"/>
          <w:szCs w:val="16"/>
        </w:rPr>
        <w:t>кого проекта.</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14. В случае подготовки проекта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w:t>
      </w:r>
      <w:r w:rsidRPr="0010102D">
        <w:rPr>
          <w:rFonts w:ascii="Arial" w:hAnsi="Arial" w:cs="Arial"/>
          <w:sz w:val="16"/>
          <w:szCs w:val="16"/>
        </w:rPr>
        <w:t>м</w:t>
      </w:r>
      <w:r w:rsidRPr="0010102D">
        <w:rPr>
          <w:rFonts w:ascii="Arial" w:hAnsi="Arial" w:cs="Arial"/>
          <w:sz w:val="16"/>
          <w:szCs w:val="16"/>
        </w:rPr>
        <w:t>лепользования и застройки проводятся в границах территориальной зоны, для которой установлен такой градостроительный регламент. В этих сл</w:t>
      </w:r>
      <w:r w:rsidRPr="0010102D">
        <w:rPr>
          <w:rFonts w:ascii="Arial" w:hAnsi="Arial" w:cs="Arial"/>
          <w:sz w:val="16"/>
          <w:szCs w:val="16"/>
        </w:rPr>
        <w:t>у</w:t>
      </w:r>
      <w:r w:rsidRPr="0010102D">
        <w:rPr>
          <w:rFonts w:ascii="Arial" w:hAnsi="Arial" w:cs="Arial"/>
          <w:sz w:val="16"/>
          <w:szCs w:val="16"/>
        </w:rPr>
        <w:t>чаях срок проведения общественных обсуждений или публичных слушаний не может быть более чем один месяц.</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15. После завершения общественных обсуждений или публичных слушаний по проекту о внесении изменений в правила землепользования и з</w:t>
      </w:r>
      <w:r w:rsidRPr="0010102D">
        <w:rPr>
          <w:rFonts w:ascii="Arial" w:hAnsi="Arial" w:cs="Arial"/>
          <w:sz w:val="16"/>
          <w:szCs w:val="16"/>
        </w:rPr>
        <w:t>а</w:t>
      </w:r>
      <w:r w:rsidRPr="0010102D">
        <w:rPr>
          <w:rFonts w:ascii="Arial" w:hAnsi="Arial" w:cs="Arial"/>
          <w:sz w:val="16"/>
          <w:szCs w:val="16"/>
        </w:rPr>
        <w:t>стройки комиссия с учетом результатов таких общественных обсуждений или публичных слушаний обеспечивает внесение изменений в проект пр</w:t>
      </w:r>
      <w:r w:rsidRPr="0010102D">
        <w:rPr>
          <w:rFonts w:ascii="Arial" w:hAnsi="Arial" w:cs="Arial"/>
          <w:sz w:val="16"/>
          <w:szCs w:val="16"/>
        </w:rPr>
        <w:t>а</w:t>
      </w:r>
      <w:r w:rsidRPr="0010102D">
        <w:rPr>
          <w:rFonts w:ascii="Arial" w:hAnsi="Arial" w:cs="Arial"/>
          <w:sz w:val="16"/>
          <w:szCs w:val="16"/>
        </w:rPr>
        <w:t>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 xml:space="preserve">16. Глава местной администрации в течение десяти дней после представления ему проекта о внесении изменений в правила землепользования и застройки и указанных в </w:t>
      </w:r>
      <w:hyperlink w:anchor="p1339" w:history="1">
        <w:r w:rsidRPr="0010102D">
          <w:rPr>
            <w:rFonts w:ascii="Arial" w:hAnsi="Arial" w:cs="Arial"/>
            <w:sz w:val="16"/>
            <w:szCs w:val="16"/>
          </w:rPr>
          <w:t>п. 15</w:t>
        </w:r>
      </w:hyperlink>
      <w:r w:rsidRPr="0010102D">
        <w:rPr>
          <w:rFonts w:ascii="Arial" w:hAnsi="Arial" w:cs="Arial"/>
          <w:sz w:val="16"/>
          <w:szCs w:val="16"/>
        </w:rPr>
        <w:t xml:space="preserve"> настоящей статьи обязательных приложений должен принять решение о направлении указанного проекта в представ</w:t>
      </w:r>
      <w:r w:rsidRPr="0010102D">
        <w:rPr>
          <w:rFonts w:ascii="Arial" w:hAnsi="Arial" w:cs="Arial"/>
          <w:sz w:val="16"/>
          <w:szCs w:val="16"/>
        </w:rPr>
        <w:t>и</w:t>
      </w:r>
      <w:r w:rsidRPr="0010102D">
        <w:rPr>
          <w:rFonts w:ascii="Arial" w:hAnsi="Arial" w:cs="Arial"/>
          <w:sz w:val="16"/>
          <w:szCs w:val="16"/>
        </w:rPr>
        <w:t>тельный орган местного самоуправления или об отклонении проекта и о направлении его на доработку с указанием даты его повторного представл</w:t>
      </w:r>
      <w:r w:rsidRPr="0010102D">
        <w:rPr>
          <w:rFonts w:ascii="Arial" w:hAnsi="Arial" w:cs="Arial"/>
          <w:sz w:val="16"/>
          <w:szCs w:val="16"/>
        </w:rPr>
        <w:t>е</w:t>
      </w:r>
      <w:r w:rsidRPr="0010102D">
        <w:rPr>
          <w:rFonts w:ascii="Arial" w:hAnsi="Arial" w:cs="Arial"/>
          <w:sz w:val="16"/>
          <w:szCs w:val="16"/>
        </w:rPr>
        <w:t>ния.</w:t>
      </w:r>
    </w:p>
    <w:p w:rsidR="00E872CD" w:rsidRPr="0010102D" w:rsidRDefault="00E872CD" w:rsidP="00E872CD">
      <w:pPr>
        <w:ind w:firstLine="142"/>
        <w:rPr>
          <w:rFonts w:ascii="Arial" w:hAnsi="Arial" w:cs="Arial"/>
          <w:sz w:val="16"/>
          <w:szCs w:val="16"/>
        </w:rPr>
      </w:pPr>
      <w:r w:rsidRPr="0010102D">
        <w:rPr>
          <w:rFonts w:ascii="Arial" w:hAnsi="Arial" w:cs="Arial"/>
          <w:sz w:val="16"/>
          <w:szCs w:val="16"/>
        </w:rPr>
        <w:t>17. Утверждение проекта о внесении изменений в правила землепользования и застройки осуществляется в порядке предусмотренном статьей 32 Градостроительного кодекса РФ.</w:t>
      </w:r>
    </w:p>
    <w:p w:rsidR="00E872CD" w:rsidRPr="00E872CD" w:rsidRDefault="00E872CD" w:rsidP="00E872CD">
      <w:pPr>
        <w:pStyle w:val="1"/>
        <w:tabs>
          <w:tab w:val="num" w:pos="-851"/>
          <w:tab w:val="left" w:pos="-426"/>
        </w:tabs>
        <w:ind w:firstLine="709"/>
        <w:rPr>
          <w:rFonts w:ascii="Arial" w:hAnsi="Arial" w:cs="Arial"/>
          <w:sz w:val="16"/>
          <w:szCs w:val="16"/>
        </w:rPr>
      </w:pPr>
      <w:bookmarkStart w:id="59" w:name="_Toc1113209"/>
      <w:r w:rsidRPr="0010102D">
        <w:rPr>
          <w:rFonts w:ascii="Arial" w:hAnsi="Arial" w:cs="Arial"/>
          <w:sz w:val="16"/>
          <w:szCs w:val="16"/>
        </w:rPr>
        <w:t xml:space="preserve">ГЛАВА </w:t>
      </w:r>
      <w:r w:rsidRPr="0010102D">
        <w:rPr>
          <w:rFonts w:ascii="Arial" w:hAnsi="Arial" w:cs="Arial"/>
          <w:sz w:val="16"/>
          <w:szCs w:val="16"/>
          <w:lang w:val="en-US"/>
        </w:rPr>
        <w:t>IX</w:t>
      </w:r>
      <w:r w:rsidRPr="0010102D">
        <w:rPr>
          <w:rFonts w:ascii="Arial" w:hAnsi="Arial" w:cs="Arial"/>
          <w:sz w:val="16"/>
          <w:szCs w:val="16"/>
        </w:rPr>
        <w:t>. ПОЛОЖЕНИЯ О РЕГУЛИРОВАНИИ ИНЫХ ВОПРОСОВ ЗЕМЛЕПОЛЬЗОВАНИЯ И ЗАСТРОЙКИ</w:t>
      </w:r>
      <w:bookmarkEnd w:id="57"/>
      <w:bookmarkEnd w:id="59"/>
    </w:p>
    <w:p w:rsidR="00E872CD" w:rsidRPr="0010102D" w:rsidRDefault="00E872CD" w:rsidP="00E872CD">
      <w:pPr>
        <w:pStyle w:val="1"/>
        <w:tabs>
          <w:tab w:val="num" w:pos="-851"/>
          <w:tab w:val="left" w:pos="-426"/>
        </w:tabs>
        <w:ind w:firstLine="709"/>
        <w:rPr>
          <w:rFonts w:ascii="Arial" w:hAnsi="Arial" w:cs="Arial"/>
          <w:sz w:val="16"/>
          <w:szCs w:val="16"/>
        </w:rPr>
      </w:pPr>
      <w:bookmarkStart w:id="60" w:name="_Toc1113210"/>
      <w:r w:rsidRPr="0010102D">
        <w:rPr>
          <w:rFonts w:ascii="Arial" w:hAnsi="Arial" w:cs="Arial"/>
          <w:sz w:val="16"/>
          <w:szCs w:val="16"/>
        </w:rPr>
        <w:t>Статья 25. Особенности применения видов разрешенного использования земельных участков и объектов капитального стро</w:t>
      </w:r>
      <w:r w:rsidRPr="0010102D">
        <w:rPr>
          <w:rFonts w:ascii="Arial" w:hAnsi="Arial" w:cs="Arial"/>
          <w:sz w:val="16"/>
          <w:szCs w:val="16"/>
        </w:rPr>
        <w:t>и</w:t>
      </w:r>
      <w:r w:rsidRPr="0010102D">
        <w:rPr>
          <w:rFonts w:ascii="Arial" w:hAnsi="Arial" w:cs="Arial"/>
          <w:sz w:val="16"/>
          <w:szCs w:val="16"/>
        </w:rPr>
        <w:t>тельства</w:t>
      </w:r>
      <w:bookmarkEnd w:id="60"/>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w:t>
      </w:r>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2. На земельных участках может размещаться несколько зданий, строений, сооружений, если при этом не нарушаются предельные размеры з</w:t>
      </w:r>
      <w:r w:rsidRPr="0010102D">
        <w:rPr>
          <w:rFonts w:ascii="Arial" w:hAnsi="Arial" w:cs="Arial"/>
          <w:sz w:val="16"/>
          <w:szCs w:val="16"/>
        </w:rPr>
        <w:t>е</w:t>
      </w:r>
      <w:r w:rsidRPr="0010102D">
        <w:rPr>
          <w:rFonts w:ascii="Arial" w:hAnsi="Arial" w:cs="Arial"/>
          <w:sz w:val="16"/>
          <w:szCs w:val="16"/>
        </w:rPr>
        <w:t>мельных участков и предельные параметры разрешенного строительства, реконструкции объектов капитального строительства, технические регл</w:t>
      </w:r>
      <w:r w:rsidRPr="0010102D">
        <w:rPr>
          <w:rFonts w:ascii="Arial" w:hAnsi="Arial" w:cs="Arial"/>
          <w:sz w:val="16"/>
          <w:szCs w:val="16"/>
        </w:rPr>
        <w:t>а</w:t>
      </w:r>
      <w:r w:rsidRPr="0010102D">
        <w:rPr>
          <w:rFonts w:ascii="Arial" w:hAnsi="Arial" w:cs="Arial"/>
          <w:sz w:val="16"/>
          <w:szCs w:val="16"/>
        </w:rPr>
        <w:t>менты и ограничения использования земельных участков и объектов капитального строительства, устанавливаемые в соответствии с законодател</w:t>
      </w:r>
      <w:r w:rsidRPr="0010102D">
        <w:rPr>
          <w:rFonts w:ascii="Arial" w:hAnsi="Arial" w:cs="Arial"/>
          <w:sz w:val="16"/>
          <w:szCs w:val="16"/>
        </w:rPr>
        <w:t>ь</w:t>
      </w:r>
      <w:r w:rsidRPr="0010102D">
        <w:rPr>
          <w:rFonts w:ascii="Arial" w:hAnsi="Arial" w:cs="Arial"/>
          <w:sz w:val="16"/>
          <w:szCs w:val="16"/>
        </w:rPr>
        <w:t>ством Российской Федерации.</w:t>
      </w:r>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3. Содержание видов разрешенного использования, допускает (без отдельного указания в градостроительном регламенте) размещение и эксплу</w:t>
      </w:r>
      <w:r w:rsidRPr="0010102D">
        <w:rPr>
          <w:rFonts w:ascii="Arial" w:hAnsi="Arial" w:cs="Arial"/>
          <w:sz w:val="16"/>
          <w:szCs w:val="16"/>
        </w:rPr>
        <w:t>а</w:t>
      </w:r>
      <w:r w:rsidRPr="0010102D">
        <w:rPr>
          <w:rFonts w:ascii="Arial" w:hAnsi="Arial" w:cs="Arial"/>
          <w:sz w:val="16"/>
          <w:szCs w:val="16"/>
        </w:rPr>
        <w:t>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r w:rsidRPr="0010102D">
        <w:rPr>
          <w:rFonts w:ascii="Arial" w:hAnsi="Arial" w:cs="Arial"/>
          <w:b/>
          <w:bCs/>
          <w:color w:val="000000"/>
          <w:sz w:val="16"/>
          <w:szCs w:val="16"/>
          <w:shd w:val="clear" w:color="auto" w:fill="FFFFFF"/>
        </w:rPr>
        <w:t>.</w:t>
      </w:r>
    </w:p>
    <w:p w:rsidR="00E872CD" w:rsidRPr="0010102D" w:rsidRDefault="00E872CD" w:rsidP="00E872CD">
      <w:pPr>
        <w:pStyle w:val="1"/>
        <w:tabs>
          <w:tab w:val="num" w:pos="-851"/>
          <w:tab w:val="left" w:pos="-426"/>
        </w:tabs>
        <w:ind w:firstLine="142"/>
        <w:rPr>
          <w:rFonts w:ascii="Arial" w:hAnsi="Arial" w:cs="Arial"/>
          <w:sz w:val="16"/>
          <w:szCs w:val="16"/>
        </w:rPr>
      </w:pPr>
      <w:bookmarkStart w:id="61" w:name="_Toc1113211"/>
      <w:r w:rsidRPr="0010102D">
        <w:rPr>
          <w:rFonts w:ascii="Arial" w:hAnsi="Arial" w:cs="Arial"/>
          <w:sz w:val="16"/>
          <w:szCs w:val="16"/>
        </w:rPr>
        <w:lastRenderedPageBreak/>
        <w:t>Статья 26. Особенности применения предельных параметров разрешенного строительства, реконструкции объектов капитального стро</w:t>
      </w:r>
      <w:r w:rsidRPr="0010102D">
        <w:rPr>
          <w:rFonts w:ascii="Arial" w:hAnsi="Arial" w:cs="Arial"/>
          <w:sz w:val="16"/>
          <w:szCs w:val="16"/>
        </w:rPr>
        <w:t>и</w:t>
      </w:r>
      <w:r w:rsidRPr="0010102D">
        <w:rPr>
          <w:rFonts w:ascii="Arial" w:hAnsi="Arial" w:cs="Arial"/>
          <w:sz w:val="16"/>
          <w:szCs w:val="16"/>
        </w:rPr>
        <w:t>тельства</w:t>
      </w:r>
      <w:bookmarkEnd w:id="61"/>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2. Минимальные отступы от красных линий в целях определения мест допустимого размещения зданий, строений, сооружений, за пределами кот</w:t>
      </w:r>
      <w:r w:rsidRPr="0010102D">
        <w:rPr>
          <w:rFonts w:ascii="Arial" w:hAnsi="Arial" w:cs="Arial"/>
          <w:sz w:val="16"/>
          <w:szCs w:val="16"/>
        </w:rPr>
        <w:t>о</w:t>
      </w:r>
      <w:r w:rsidRPr="0010102D">
        <w:rPr>
          <w:rFonts w:ascii="Arial" w:hAnsi="Arial" w:cs="Arial"/>
          <w:sz w:val="16"/>
          <w:szCs w:val="16"/>
        </w:rPr>
        <w:t>рых запрещено строительство зданий, строений, сооружений, определяются только в том случае, если красные линии установлены в проекте план</w:t>
      </w:r>
      <w:r w:rsidRPr="0010102D">
        <w:rPr>
          <w:rFonts w:ascii="Arial" w:hAnsi="Arial" w:cs="Arial"/>
          <w:sz w:val="16"/>
          <w:szCs w:val="16"/>
        </w:rPr>
        <w:t>и</w:t>
      </w:r>
      <w:r w:rsidRPr="0010102D">
        <w:rPr>
          <w:rFonts w:ascii="Arial" w:hAnsi="Arial" w:cs="Arial"/>
          <w:sz w:val="16"/>
          <w:szCs w:val="16"/>
        </w:rPr>
        <w:t>ровки территории.</w:t>
      </w:r>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w:t>
      </w:r>
      <w:r w:rsidRPr="0010102D">
        <w:rPr>
          <w:rFonts w:ascii="Arial" w:hAnsi="Arial" w:cs="Arial"/>
          <w:sz w:val="16"/>
          <w:szCs w:val="16"/>
        </w:rPr>
        <w:t>о</w:t>
      </w:r>
      <w:r w:rsidRPr="0010102D">
        <w:rPr>
          <w:rFonts w:ascii="Arial" w:hAnsi="Arial" w:cs="Arial"/>
          <w:sz w:val="16"/>
          <w:szCs w:val="16"/>
        </w:rPr>
        <w:t>оружений, равны минимальным отступам от красных линий.</w:t>
      </w:r>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 xml:space="preserve">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w:t>
      </w:r>
      <w:proofErr w:type="spellStart"/>
      <w:r w:rsidRPr="0010102D">
        <w:rPr>
          <w:rFonts w:ascii="Arial" w:hAnsi="Arial" w:cs="Arial"/>
          <w:sz w:val="16"/>
          <w:szCs w:val="16"/>
        </w:rPr>
        <w:t>отмостки</w:t>
      </w:r>
      <w:proofErr w:type="spellEnd"/>
      <w:r w:rsidRPr="0010102D">
        <w:rPr>
          <w:rFonts w:ascii="Arial" w:hAnsi="Arial" w:cs="Arial"/>
          <w:sz w:val="16"/>
          <w:szCs w:val="16"/>
        </w:rPr>
        <w:t xml:space="preserve"> объекта капитального строительства до наивысшей точки конька или плоской кровли объекта капитального строительства.</w:t>
      </w:r>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Требования градостроительных регламентов в части предельной (максимальной) высоты объектов капитального строительства не распростран</w:t>
      </w:r>
      <w:r w:rsidRPr="0010102D">
        <w:rPr>
          <w:rFonts w:ascii="Arial" w:hAnsi="Arial" w:cs="Arial"/>
          <w:sz w:val="16"/>
          <w:szCs w:val="16"/>
        </w:rPr>
        <w:t>я</w:t>
      </w:r>
      <w:r w:rsidRPr="0010102D">
        <w:rPr>
          <w:rFonts w:ascii="Arial" w:hAnsi="Arial" w:cs="Arial"/>
          <w:sz w:val="16"/>
          <w:szCs w:val="16"/>
        </w:rPr>
        <w:t>ются на:</w:t>
      </w:r>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1) антенны;</w:t>
      </w:r>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2) вентиляционные и дымовые трубы;</w:t>
      </w:r>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3) шпили;</w:t>
      </w:r>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4) аттики;</w:t>
      </w:r>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5) балюстрады (ограждения);</w:t>
      </w:r>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6) выходы на кровлю максимальной площадью 16 м</w:t>
      </w:r>
      <w:r w:rsidRPr="0010102D">
        <w:rPr>
          <w:rFonts w:ascii="Arial" w:hAnsi="Arial" w:cs="Arial"/>
          <w:sz w:val="16"/>
          <w:szCs w:val="16"/>
          <w:vertAlign w:val="superscript"/>
        </w:rPr>
        <w:t>2</w:t>
      </w:r>
      <w:r w:rsidRPr="0010102D">
        <w:rPr>
          <w:rFonts w:ascii="Arial" w:hAnsi="Arial" w:cs="Arial"/>
          <w:sz w:val="16"/>
          <w:szCs w:val="16"/>
        </w:rPr>
        <w:t xml:space="preserve"> и высотой 2,5 м;</w:t>
      </w:r>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7) остекленные световые фонари, максимальной высотой 2,5 м, суммарная площадь которых не превышает 25 % площади кровли;</w:t>
      </w:r>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8) машинные помещения лифтов высотой до 5 м.</w:t>
      </w:r>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В случае размещения парковки в подземных, цокольном и (или) первых двух надземных этажах здания, площадь земельного участка, которая м</w:t>
      </w:r>
      <w:r w:rsidRPr="0010102D">
        <w:rPr>
          <w:rFonts w:ascii="Arial" w:hAnsi="Arial" w:cs="Arial"/>
          <w:sz w:val="16"/>
          <w:szCs w:val="16"/>
        </w:rPr>
        <w:t>о</w:t>
      </w:r>
      <w:r w:rsidRPr="0010102D">
        <w:rPr>
          <w:rFonts w:ascii="Arial" w:hAnsi="Arial" w:cs="Arial"/>
          <w:sz w:val="16"/>
          <w:szCs w:val="16"/>
        </w:rPr>
        <w:t>жет быть застроена, определяется как площадь горизонтального сечения по внешнему обводу данного здания (включая выступающие части) на уро</w:t>
      </w:r>
      <w:r w:rsidRPr="0010102D">
        <w:rPr>
          <w:rFonts w:ascii="Arial" w:hAnsi="Arial" w:cs="Arial"/>
          <w:sz w:val="16"/>
          <w:szCs w:val="16"/>
        </w:rPr>
        <w:t>в</w:t>
      </w:r>
      <w:r w:rsidRPr="0010102D">
        <w:rPr>
          <w:rFonts w:ascii="Arial" w:hAnsi="Arial" w:cs="Arial"/>
          <w:sz w:val="16"/>
          <w:szCs w:val="16"/>
        </w:rPr>
        <w:t>не верха перекрытия парковки.</w:t>
      </w:r>
    </w:p>
    <w:p w:rsidR="00E872CD" w:rsidRPr="0010102D" w:rsidRDefault="00E872CD" w:rsidP="00E872CD">
      <w:pPr>
        <w:pStyle w:val="1"/>
        <w:rPr>
          <w:rFonts w:ascii="Arial" w:hAnsi="Arial" w:cs="Arial"/>
          <w:sz w:val="16"/>
          <w:szCs w:val="16"/>
        </w:rPr>
      </w:pPr>
      <w:bookmarkStart w:id="62" w:name="_Toc1113212"/>
      <w:r w:rsidRPr="0010102D">
        <w:rPr>
          <w:rFonts w:ascii="Arial" w:hAnsi="Arial" w:cs="Arial"/>
          <w:sz w:val="16"/>
          <w:szCs w:val="16"/>
        </w:rPr>
        <w:t xml:space="preserve">ЧАСТЬ </w:t>
      </w:r>
      <w:r w:rsidRPr="0010102D">
        <w:rPr>
          <w:rFonts w:ascii="Arial" w:hAnsi="Arial" w:cs="Arial"/>
          <w:sz w:val="16"/>
          <w:szCs w:val="16"/>
          <w:lang w:val="en-US"/>
        </w:rPr>
        <w:t>II</w:t>
      </w:r>
      <w:r w:rsidRPr="0010102D">
        <w:rPr>
          <w:rFonts w:ascii="Arial" w:hAnsi="Arial" w:cs="Arial"/>
          <w:sz w:val="16"/>
          <w:szCs w:val="16"/>
        </w:rPr>
        <w:t>. КАРТА ГРАДОСТРОИТЕЛЬНОГО ЗОНИРОВАНИЯ</w:t>
      </w:r>
      <w:bookmarkEnd w:id="62"/>
    </w:p>
    <w:p w:rsidR="00E872CD" w:rsidRPr="0010102D" w:rsidRDefault="00E872CD" w:rsidP="00E872CD">
      <w:pPr>
        <w:pStyle w:val="ConsNormal"/>
        <w:widowControl/>
        <w:ind w:firstLine="0"/>
        <w:jc w:val="center"/>
        <w:rPr>
          <w:rFonts w:cs="Arial"/>
          <w:sz w:val="16"/>
          <w:szCs w:val="16"/>
        </w:rPr>
      </w:pPr>
      <w:r w:rsidRPr="0010102D">
        <w:rPr>
          <w:rFonts w:cs="Arial"/>
          <w:sz w:val="16"/>
          <w:szCs w:val="16"/>
        </w:rPr>
        <w:t>(см. графическое приложение)</w:t>
      </w:r>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На карте градостроительного зонирования отображены:</w:t>
      </w:r>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 административные границы;</w:t>
      </w:r>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 территориальные зоны;</w:t>
      </w:r>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 зоны с особыми условиями использования территорий;</w:t>
      </w:r>
    </w:p>
    <w:p w:rsidR="00E872CD" w:rsidRPr="0010102D" w:rsidRDefault="00E872CD" w:rsidP="00E872CD">
      <w:pPr>
        <w:pStyle w:val="1ff0"/>
        <w:spacing w:before="0" w:after="0"/>
        <w:ind w:firstLine="142"/>
        <w:rPr>
          <w:rFonts w:ascii="Arial" w:hAnsi="Arial" w:cs="Arial"/>
          <w:sz w:val="16"/>
          <w:szCs w:val="16"/>
        </w:rPr>
      </w:pPr>
      <w:r w:rsidRPr="0010102D">
        <w:rPr>
          <w:rFonts w:ascii="Arial" w:hAnsi="Arial" w:cs="Arial"/>
          <w:sz w:val="16"/>
          <w:szCs w:val="16"/>
        </w:rPr>
        <w:t>- территории, на которых градостроительные регламенты не устанавливаются или не распространяются: СХ. Территории сельскохозяйственных угодий, ЗО. Зона земель особо охраняемых территорий, НПВ. Земли национального парка «Валдайский», ВФ. Земли водного фонда.</w:t>
      </w:r>
    </w:p>
    <w:p w:rsidR="00E872CD" w:rsidRPr="0010102D" w:rsidRDefault="00E872CD" w:rsidP="00E872CD">
      <w:pPr>
        <w:autoSpaceDN w:val="0"/>
        <w:adjustRightInd w:val="0"/>
        <w:ind w:firstLine="142"/>
        <w:rPr>
          <w:rFonts w:ascii="Arial" w:hAnsi="Arial" w:cs="Arial"/>
          <w:sz w:val="16"/>
          <w:szCs w:val="16"/>
        </w:rPr>
      </w:pPr>
      <w:r w:rsidRPr="0010102D">
        <w:rPr>
          <w:rFonts w:ascii="Arial" w:hAnsi="Arial" w:cs="Arial"/>
          <w:sz w:val="16"/>
          <w:szCs w:val="16"/>
        </w:rPr>
        <w:t>Использование земельных участков, на которые действие градостроительных регламентов не распространяется или для которых градостроител</w:t>
      </w:r>
      <w:r w:rsidRPr="0010102D">
        <w:rPr>
          <w:rFonts w:ascii="Arial" w:hAnsi="Arial" w:cs="Arial"/>
          <w:sz w:val="16"/>
          <w:szCs w:val="16"/>
        </w:rPr>
        <w:t>ь</w:t>
      </w:r>
      <w:r w:rsidRPr="0010102D">
        <w:rPr>
          <w:rFonts w:ascii="Arial" w:hAnsi="Arial" w:cs="Arial"/>
          <w:sz w:val="16"/>
          <w:szCs w:val="16"/>
        </w:rPr>
        <w:t>ные регламенты не устанавливаются, определяется уполномоченными федеральными органами исполнительной власти, уполномоченными орган</w:t>
      </w:r>
      <w:r w:rsidRPr="0010102D">
        <w:rPr>
          <w:rFonts w:ascii="Arial" w:hAnsi="Arial" w:cs="Arial"/>
          <w:sz w:val="16"/>
          <w:szCs w:val="16"/>
        </w:rPr>
        <w:t>а</w:t>
      </w:r>
      <w:r w:rsidRPr="0010102D">
        <w:rPr>
          <w:rFonts w:ascii="Arial" w:hAnsi="Arial" w:cs="Arial"/>
          <w:sz w:val="16"/>
          <w:szCs w:val="16"/>
        </w:rPr>
        <w:t>ми исполнительной власти субъектов Российской Федерации или уполномоченными органами местного самоуправления в соответствии с федерал</w:t>
      </w:r>
      <w:r w:rsidRPr="0010102D">
        <w:rPr>
          <w:rFonts w:ascii="Arial" w:hAnsi="Arial" w:cs="Arial"/>
          <w:sz w:val="16"/>
          <w:szCs w:val="16"/>
        </w:rPr>
        <w:t>ь</w:t>
      </w:r>
      <w:r w:rsidRPr="0010102D">
        <w:rPr>
          <w:rFonts w:ascii="Arial" w:hAnsi="Arial" w:cs="Arial"/>
          <w:sz w:val="16"/>
          <w:szCs w:val="16"/>
        </w:rPr>
        <w:t>ными законами.</w:t>
      </w:r>
    </w:p>
    <w:p w:rsidR="00E872CD" w:rsidRPr="0010102D" w:rsidRDefault="00E872CD" w:rsidP="00E872CD">
      <w:pPr>
        <w:pStyle w:val="1"/>
        <w:rPr>
          <w:rFonts w:ascii="Arial" w:hAnsi="Arial" w:cs="Arial"/>
          <w:sz w:val="16"/>
          <w:szCs w:val="16"/>
        </w:rPr>
      </w:pPr>
      <w:bookmarkStart w:id="63" w:name="_Toc356390710"/>
      <w:bookmarkStart w:id="64" w:name="_Toc1113213"/>
      <w:r w:rsidRPr="0010102D">
        <w:rPr>
          <w:rFonts w:ascii="Arial" w:hAnsi="Arial" w:cs="Arial"/>
          <w:sz w:val="16"/>
          <w:szCs w:val="16"/>
        </w:rPr>
        <w:t>ЧАСТЬ III. ГРАДОСТРОИТЕЛЬНЫЕ РЕГЛАМЕНТЫ</w:t>
      </w:r>
      <w:bookmarkEnd w:id="63"/>
      <w:bookmarkEnd w:id="64"/>
    </w:p>
    <w:p w:rsidR="00E872CD" w:rsidRPr="0010102D" w:rsidRDefault="00E872CD" w:rsidP="00E872CD">
      <w:pPr>
        <w:pStyle w:val="1"/>
        <w:tabs>
          <w:tab w:val="left" w:pos="0"/>
        </w:tabs>
        <w:rPr>
          <w:rFonts w:ascii="Arial" w:hAnsi="Arial" w:cs="Arial"/>
          <w:iCs/>
          <w:sz w:val="16"/>
          <w:szCs w:val="16"/>
        </w:rPr>
      </w:pPr>
      <w:bookmarkStart w:id="65" w:name="_Toc241293429"/>
      <w:bookmarkStart w:id="66" w:name="_Toc356390711"/>
      <w:bookmarkStart w:id="67" w:name="_Toc1113214"/>
      <w:r w:rsidRPr="0010102D">
        <w:rPr>
          <w:rFonts w:ascii="Arial" w:hAnsi="Arial" w:cs="Arial"/>
          <w:iCs/>
          <w:sz w:val="16"/>
          <w:szCs w:val="16"/>
        </w:rPr>
        <w:t>Статья 27. Виды территориальных зон:</w:t>
      </w:r>
      <w:bookmarkEnd w:id="65"/>
      <w:bookmarkEnd w:id="66"/>
      <w:bookmarkEnd w:id="67"/>
    </w:p>
    <w:p w:rsidR="00E872CD" w:rsidRPr="00E872CD" w:rsidRDefault="00E872CD" w:rsidP="00E872CD">
      <w:pPr>
        <w:pStyle w:val="ConsNormal"/>
        <w:widowControl/>
        <w:tabs>
          <w:tab w:val="left" w:pos="720"/>
          <w:tab w:val="left" w:pos="800"/>
        </w:tabs>
        <w:ind w:firstLine="142"/>
        <w:jc w:val="both"/>
        <w:rPr>
          <w:rFonts w:cs="Arial"/>
          <w:b/>
          <w:sz w:val="16"/>
          <w:szCs w:val="16"/>
        </w:rPr>
      </w:pPr>
      <w:r w:rsidRPr="00E872CD">
        <w:rPr>
          <w:rFonts w:cs="Arial"/>
          <w:b/>
          <w:sz w:val="16"/>
          <w:szCs w:val="16"/>
        </w:rPr>
        <w:t>Жилые зоны:</w:t>
      </w:r>
    </w:p>
    <w:p w:rsidR="00E872CD" w:rsidRPr="00E872CD" w:rsidRDefault="00E872CD" w:rsidP="00E872CD">
      <w:pPr>
        <w:pStyle w:val="ConsNormal"/>
        <w:widowControl/>
        <w:tabs>
          <w:tab w:val="left" w:pos="709"/>
        </w:tabs>
        <w:ind w:firstLine="142"/>
        <w:jc w:val="both"/>
        <w:rPr>
          <w:rFonts w:cs="Arial"/>
          <w:sz w:val="16"/>
          <w:szCs w:val="16"/>
        </w:rPr>
      </w:pPr>
      <w:r w:rsidRPr="00E872CD">
        <w:rPr>
          <w:rFonts w:cs="Arial"/>
          <w:sz w:val="16"/>
          <w:szCs w:val="16"/>
        </w:rPr>
        <w:t>Ж.1.   ЗОНА ЗАСТРОЙКИ ИНДИВИДУАЛЬНЫМИ ЖИЛЫМИ  ДОМАМИ</w:t>
      </w:r>
    </w:p>
    <w:p w:rsidR="00E872CD" w:rsidRPr="00E872CD" w:rsidRDefault="00E872CD" w:rsidP="00E872CD">
      <w:pPr>
        <w:pStyle w:val="ConsNormal"/>
        <w:widowControl/>
        <w:tabs>
          <w:tab w:val="left" w:pos="709"/>
        </w:tabs>
        <w:ind w:firstLine="142"/>
        <w:jc w:val="both"/>
        <w:rPr>
          <w:rFonts w:cs="Arial"/>
          <w:sz w:val="16"/>
          <w:szCs w:val="16"/>
        </w:rPr>
      </w:pPr>
      <w:r w:rsidRPr="00E872CD">
        <w:rPr>
          <w:rFonts w:cs="Arial"/>
          <w:sz w:val="16"/>
          <w:szCs w:val="16"/>
        </w:rPr>
        <w:t>Ж.2.   ЗОНА ЗАСТРОЙКИ МАЛОЭТАЖНЫМИ ЖИЛЫМИ  ДОМАМИ</w:t>
      </w:r>
    </w:p>
    <w:p w:rsidR="00E872CD" w:rsidRPr="00E872CD" w:rsidRDefault="00E872CD" w:rsidP="00E872CD">
      <w:pPr>
        <w:pStyle w:val="ConsNormal"/>
        <w:widowControl/>
        <w:tabs>
          <w:tab w:val="left" w:pos="709"/>
        </w:tabs>
        <w:ind w:firstLine="142"/>
        <w:jc w:val="both"/>
        <w:rPr>
          <w:rFonts w:cs="Arial"/>
          <w:sz w:val="16"/>
          <w:szCs w:val="16"/>
        </w:rPr>
      </w:pPr>
      <w:r w:rsidRPr="00E872CD">
        <w:rPr>
          <w:rFonts w:cs="Arial"/>
          <w:sz w:val="16"/>
          <w:szCs w:val="16"/>
        </w:rPr>
        <w:t>Ж.3.   ЗОНА ЗАСТРОЙКИ СРЕДНЕЭТАЖНЫМИ ЖИЛЫМИ  ДОМАМИ</w:t>
      </w:r>
    </w:p>
    <w:p w:rsidR="00E872CD" w:rsidRPr="00E872CD" w:rsidRDefault="00E872CD" w:rsidP="00E872CD">
      <w:pPr>
        <w:pStyle w:val="ConsNormal"/>
        <w:widowControl/>
        <w:tabs>
          <w:tab w:val="left" w:pos="709"/>
        </w:tabs>
        <w:ind w:firstLine="142"/>
        <w:jc w:val="both"/>
        <w:rPr>
          <w:rFonts w:cs="Arial"/>
          <w:sz w:val="16"/>
          <w:szCs w:val="16"/>
        </w:rPr>
      </w:pPr>
      <w:r w:rsidRPr="00E872CD">
        <w:rPr>
          <w:rFonts w:cs="Arial"/>
          <w:sz w:val="16"/>
          <w:szCs w:val="16"/>
        </w:rPr>
        <w:t>Ж.4.   ЗОНА ЗАСТРОЙКИ МНОГОЭТАЖНЫМИ ЖИЛЫМИ  ДОМАМИ</w:t>
      </w:r>
    </w:p>
    <w:p w:rsidR="00E872CD" w:rsidRPr="00E872CD" w:rsidRDefault="00E872CD" w:rsidP="00E872CD">
      <w:pPr>
        <w:pStyle w:val="ConsNormal"/>
        <w:widowControl/>
        <w:tabs>
          <w:tab w:val="left" w:pos="709"/>
        </w:tabs>
        <w:ind w:firstLine="142"/>
        <w:jc w:val="both"/>
        <w:rPr>
          <w:rFonts w:cs="Arial"/>
          <w:sz w:val="16"/>
          <w:szCs w:val="16"/>
        </w:rPr>
      </w:pPr>
      <w:r w:rsidRPr="00E872CD">
        <w:rPr>
          <w:rFonts w:cs="Arial"/>
          <w:sz w:val="16"/>
          <w:szCs w:val="16"/>
        </w:rPr>
        <w:t>Ж.5.   ЗОНА ДАЧ</w:t>
      </w:r>
    </w:p>
    <w:p w:rsidR="00E872CD" w:rsidRPr="00E872CD" w:rsidRDefault="00E872CD" w:rsidP="00E872CD">
      <w:pPr>
        <w:pStyle w:val="ConsNormal"/>
        <w:widowControl/>
        <w:tabs>
          <w:tab w:val="left" w:pos="0"/>
          <w:tab w:val="left" w:pos="720"/>
          <w:tab w:val="left" w:pos="800"/>
        </w:tabs>
        <w:ind w:firstLine="142"/>
        <w:jc w:val="both"/>
        <w:rPr>
          <w:rFonts w:cs="Arial"/>
          <w:b/>
          <w:sz w:val="16"/>
          <w:szCs w:val="16"/>
        </w:rPr>
      </w:pPr>
      <w:r w:rsidRPr="00E872CD">
        <w:rPr>
          <w:rFonts w:cs="Arial"/>
          <w:b/>
          <w:sz w:val="16"/>
          <w:szCs w:val="16"/>
        </w:rPr>
        <w:t>Общественно-деловые зоны:</w:t>
      </w:r>
    </w:p>
    <w:p w:rsidR="00E872CD" w:rsidRPr="00E872CD" w:rsidRDefault="00E872CD" w:rsidP="00E872CD">
      <w:pPr>
        <w:pStyle w:val="ConsNormal"/>
        <w:widowControl/>
        <w:tabs>
          <w:tab w:val="left" w:pos="0"/>
          <w:tab w:val="left" w:pos="720"/>
          <w:tab w:val="left" w:pos="800"/>
        </w:tabs>
        <w:ind w:firstLine="142"/>
        <w:jc w:val="both"/>
        <w:rPr>
          <w:rFonts w:cs="Arial"/>
          <w:sz w:val="16"/>
          <w:szCs w:val="16"/>
        </w:rPr>
      </w:pPr>
      <w:r w:rsidRPr="00E872CD">
        <w:rPr>
          <w:rFonts w:cs="Arial"/>
          <w:sz w:val="16"/>
          <w:szCs w:val="16"/>
        </w:rPr>
        <w:t>ОД.   ОБЩЕСТВЕННО-ДЕЛОВАЯ ЗОНА</w:t>
      </w:r>
    </w:p>
    <w:p w:rsidR="00E872CD" w:rsidRPr="00E872CD" w:rsidRDefault="00E872CD" w:rsidP="00E872CD">
      <w:pPr>
        <w:pStyle w:val="ConsNormal"/>
        <w:widowControl/>
        <w:tabs>
          <w:tab w:val="left" w:pos="0"/>
          <w:tab w:val="left" w:pos="720"/>
          <w:tab w:val="left" w:pos="800"/>
        </w:tabs>
        <w:ind w:firstLine="142"/>
        <w:jc w:val="both"/>
        <w:rPr>
          <w:rFonts w:cs="Arial"/>
          <w:sz w:val="16"/>
          <w:szCs w:val="16"/>
        </w:rPr>
      </w:pPr>
      <w:r w:rsidRPr="00E872CD">
        <w:rPr>
          <w:rFonts w:cs="Arial"/>
          <w:sz w:val="16"/>
          <w:szCs w:val="16"/>
        </w:rPr>
        <w:t>ЗД.    ЗОНА ОБЪЕКТОВ ЗДРАВООХРАНЕНИЯ</w:t>
      </w:r>
    </w:p>
    <w:p w:rsidR="00E872CD" w:rsidRPr="00E872CD" w:rsidRDefault="00E872CD" w:rsidP="00E872CD">
      <w:pPr>
        <w:pStyle w:val="ConsNormal"/>
        <w:widowControl/>
        <w:tabs>
          <w:tab w:val="left" w:pos="720"/>
          <w:tab w:val="left" w:pos="800"/>
        </w:tabs>
        <w:ind w:firstLine="142"/>
        <w:jc w:val="both"/>
        <w:rPr>
          <w:rFonts w:cs="Arial"/>
          <w:b/>
          <w:sz w:val="16"/>
          <w:szCs w:val="16"/>
        </w:rPr>
      </w:pPr>
      <w:r w:rsidRPr="00E872CD">
        <w:rPr>
          <w:rFonts w:cs="Arial"/>
          <w:b/>
          <w:sz w:val="16"/>
          <w:szCs w:val="16"/>
        </w:rPr>
        <w:t>Производственные зоны:</w:t>
      </w:r>
    </w:p>
    <w:p w:rsidR="00E872CD" w:rsidRPr="00E872CD" w:rsidRDefault="00E872CD" w:rsidP="00E872CD">
      <w:pPr>
        <w:pStyle w:val="ConsNormal"/>
        <w:widowControl/>
        <w:tabs>
          <w:tab w:val="left" w:pos="720"/>
          <w:tab w:val="left" w:pos="800"/>
        </w:tabs>
        <w:ind w:firstLine="142"/>
        <w:jc w:val="both"/>
        <w:rPr>
          <w:rFonts w:cs="Arial"/>
          <w:sz w:val="16"/>
          <w:szCs w:val="16"/>
        </w:rPr>
      </w:pPr>
      <w:r w:rsidRPr="00E872CD">
        <w:rPr>
          <w:rFonts w:cs="Arial"/>
          <w:sz w:val="16"/>
          <w:szCs w:val="16"/>
        </w:rPr>
        <w:t>ЗВ.    ЗОНА ИСТОЧНИКОВ ВОДОСНАБЖЕНИЯ</w:t>
      </w:r>
    </w:p>
    <w:p w:rsidR="00E872CD" w:rsidRPr="00E872CD" w:rsidRDefault="00E872CD" w:rsidP="00E872CD">
      <w:pPr>
        <w:pStyle w:val="ConsNormal"/>
        <w:widowControl/>
        <w:tabs>
          <w:tab w:val="left" w:pos="720"/>
          <w:tab w:val="left" w:pos="800"/>
        </w:tabs>
        <w:ind w:firstLine="142"/>
        <w:jc w:val="both"/>
        <w:rPr>
          <w:rFonts w:cs="Arial"/>
          <w:sz w:val="16"/>
          <w:szCs w:val="16"/>
        </w:rPr>
      </w:pPr>
      <w:r w:rsidRPr="00E872CD">
        <w:rPr>
          <w:rFonts w:cs="Arial"/>
          <w:sz w:val="16"/>
          <w:szCs w:val="16"/>
        </w:rPr>
        <w:t>П.1.   КОММУНАЛЬНО-СКЛАДСКАЯ ЗОНА</w:t>
      </w:r>
    </w:p>
    <w:p w:rsidR="00E872CD" w:rsidRPr="00E872CD" w:rsidRDefault="00E872CD" w:rsidP="00E872CD">
      <w:pPr>
        <w:pStyle w:val="ConsNormal"/>
        <w:widowControl/>
        <w:tabs>
          <w:tab w:val="left" w:pos="720"/>
          <w:tab w:val="left" w:pos="800"/>
        </w:tabs>
        <w:ind w:firstLine="142"/>
        <w:jc w:val="both"/>
        <w:rPr>
          <w:rFonts w:cs="Arial"/>
          <w:sz w:val="16"/>
          <w:szCs w:val="16"/>
        </w:rPr>
      </w:pPr>
      <w:r w:rsidRPr="00E872CD">
        <w:rPr>
          <w:rFonts w:cs="Arial"/>
          <w:sz w:val="16"/>
          <w:szCs w:val="16"/>
        </w:rPr>
        <w:t>П.2.   ЗОНА ПРОИЗВОДСТВЕННЫХ ПРЕДПРИЯТИЙ III-V КЛАССА ОПАСНОСТИ</w:t>
      </w:r>
    </w:p>
    <w:p w:rsidR="00E872CD" w:rsidRPr="00E872CD" w:rsidRDefault="00E872CD" w:rsidP="00E872CD">
      <w:pPr>
        <w:pStyle w:val="ConsNormal"/>
        <w:widowControl/>
        <w:tabs>
          <w:tab w:val="left" w:pos="720"/>
          <w:tab w:val="left" w:pos="800"/>
        </w:tabs>
        <w:ind w:firstLine="142"/>
        <w:jc w:val="both"/>
        <w:rPr>
          <w:rFonts w:cs="Arial"/>
          <w:sz w:val="16"/>
          <w:szCs w:val="16"/>
        </w:rPr>
      </w:pPr>
      <w:r w:rsidRPr="00E872CD">
        <w:rPr>
          <w:rFonts w:cs="Arial"/>
          <w:sz w:val="16"/>
          <w:szCs w:val="16"/>
        </w:rPr>
        <w:t>П.3.   ЗОНА ПРОИЗВОДСТВЕННЫХ ПРЕДПРИЯТИЙ II КЛАССА ОПАСНОСТИ</w:t>
      </w:r>
    </w:p>
    <w:p w:rsidR="00E872CD" w:rsidRPr="00E872CD" w:rsidRDefault="00E872CD" w:rsidP="00E872CD">
      <w:pPr>
        <w:pStyle w:val="ConsNormal"/>
        <w:widowControl/>
        <w:tabs>
          <w:tab w:val="left" w:pos="720"/>
          <w:tab w:val="left" w:pos="800"/>
        </w:tabs>
        <w:ind w:firstLine="142"/>
        <w:jc w:val="both"/>
        <w:rPr>
          <w:rFonts w:cs="Arial"/>
          <w:b/>
          <w:sz w:val="16"/>
          <w:szCs w:val="16"/>
        </w:rPr>
      </w:pPr>
      <w:r w:rsidRPr="00E872CD">
        <w:rPr>
          <w:rFonts w:cs="Arial"/>
          <w:b/>
          <w:sz w:val="16"/>
          <w:szCs w:val="16"/>
        </w:rPr>
        <w:t>Зоны сельскохозяйственного использования:</w:t>
      </w:r>
    </w:p>
    <w:p w:rsidR="00E872CD" w:rsidRPr="00E872CD" w:rsidRDefault="00E872CD" w:rsidP="00E872CD">
      <w:pPr>
        <w:pStyle w:val="ConsNormal"/>
        <w:widowControl/>
        <w:tabs>
          <w:tab w:val="left" w:pos="720"/>
          <w:tab w:val="left" w:pos="800"/>
        </w:tabs>
        <w:ind w:firstLine="142"/>
        <w:jc w:val="both"/>
        <w:rPr>
          <w:rFonts w:cs="Arial"/>
          <w:sz w:val="16"/>
          <w:szCs w:val="16"/>
        </w:rPr>
      </w:pPr>
      <w:r w:rsidRPr="00E872CD">
        <w:rPr>
          <w:rFonts w:cs="Arial"/>
          <w:sz w:val="16"/>
          <w:szCs w:val="16"/>
        </w:rPr>
        <w:t>СХ.   ЗОНА СЕЛЬСКОХОЗЯЙСТВЕННОГО ИСПОЛЬЗОВАНИЯ</w:t>
      </w:r>
    </w:p>
    <w:p w:rsidR="00E872CD" w:rsidRPr="00E872CD" w:rsidRDefault="00E872CD" w:rsidP="00E872CD">
      <w:pPr>
        <w:pStyle w:val="ConsNormal"/>
        <w:widowControl/>
        <w:tabs>
          <w:tab w:val="left" w:pos="720"/>
          <w:tab w:val="left" w:pos="800"/>
        </w:tabs>
        <w:ind w:firstLine="142"/>
        <w:jc w:val="both"/>
        <w:rPr>
          <w:rFonts w:cs="Arial"/>
          <w:b/>
          <w:sz w:val="16"/>
          <w:szCs w:val="16"/>
        </w:rPr>
      </w:pPr>
      <w:r w:rsidRPr="00E872CD">
        <w:rPr>
          <w:rFonts w:cs="Arial"/>
          <w:b/>
          <w:sz w:val="16"/>
          <w:szCs w:val="16"/>
        </w:rPr>
        <w:t>Зоны специального назначения:</w:t>
      </w:r>
    </w:p>
    <w:p w:rsidR="00E872CD" w:rsidRPr="00E872CD" w:rsidRDefault="00E872CD" w:rsidP="00E872CD">
      <w:pPr>
        <w:pStyle w:val="ConsNormal"/>
        <w:widowControl/>
        <w:tabs>
          <w:tab w:val="left" w:pos="720"/>
          <w:tab w:val="left" w:pos="800"/>
        </w:tabs>
        <w:ind w:firstLine="142"/>
        <w:jc w:val="both"/>
        <w:rPr>
          <w:rFonts w:cs="Arial"/>
          <w:sz w:val="16"/>
          <w:szCs w:val="16"/>
        </w:rPr>
      </w:pPr>
      <w:r w:rsidRPr="00E872CD">
        <w:rPr>
          <w:rFonts w:cs="Arial"/>
          <w:sz w:val="16"/>
          <w:szCs w:val="16"/>
        </w:rPr>
        <w:t>КЛ.   ЗОНА КЛАДБИЩ</w:t>
      </w:r>
    </w:p>
    <w:p w:rsidR="00E872CD" w:rsidRPr="00E872CD" w:rsidRDefault="00E872CD" w:rsidP="00E872CD">
      <w:pPr>
        <w:pStyle w:val="ConsNormal"/>
        <w:widowControl/>
        <w:tabs>
          <w:tab w:val="left" w:pos="720"/>
          <w:tab w:val="left" w:pos="800"/>
        </w:tabs>
        <w:ind w:firstLine="142"/>
        <w:jc w:val="both"/>
        <w:rPr>
          <w:rFonts w:cs="Arial"/>
          <w:sz w:val="16"/>
          <w:szCs w:val="16"/>
        </w:rPr>
      </w:pPr>
      <w:r w:rsidRPr="00E872CD">
        <w:rPr>
          <w:rFonts w:cs="Arial"/>
          <w:sz w:val="16"/>
          <w:szCs w:val="16"/>
        </w:rPr>
        <w:t>КО.   ЗОНА КАНАЛИЗАЦИОННЫХ ОЧИСТНЫХ СООРУЖЕНИЙ</w:t>
      </w:r>
    </w:p>
    <w:p w:rsidR="00E872CD" w:rsidRPr="00E872CD" w:rsidRDefault="00E872CD" w:rsidP="00E872CD">
      <w:pPr>
        <w:pStyle w:val="ConsNormal"/>
        <w:widowControl/>
        <w:tabs>
          <w:tab w:val="left" w:pos="720"/>
          <w:tab w:val="left" w:pos="800"/>
        </w:tabs>
        <w:ind w:firstLine="142"/>
        <w:jc w:val="both"/>
        <w:rPr>
          <w:rFonts w:cs="Arial"/>
          <w:sz w:val="16"/>
          <w:szCs w:val="16"/>
        </w:rPr>
      </w:pPr>
      <w:r w:rsidRPr="00E872CD">
        <w:rPr>
          <w:rFonts w:cs="Arial"/>
          <w:sz w:val="16"/>
          <w:szCs w:val="16"/>
        </w:rPr>
        <w:t>РО.   ЗОНА РЕЖИМНЫХ ОБЕКТОВ</w:t>
      </w:r>
    </w:p>
    <w:p w:rsidR="00E872CD" w:rsidRPr="00E872CD" w:rsidRDefault="00E872CD" w:rsidP="00E872CD">
      <w:pPr>
        <w:pStyle w:val="ConsNormal"/>
        <w:widowControl/>
        <w:tabs>
          <w:tab w:val="left" w:pos="720"/>
          <w:tab w:val="left" w:pos="800"/>
        </w:tabs>
        <w:ind w:firstLine="142"/>
        <w:jc w:val="both"/>
        <w:rPr>
          <w:rFonts w:cs="Arial"/>
          <w:sz w:val="16"/>
          <w:szCs w:val="16"/>
        </w:rPr>
      </w:pPr>
      <w:r w:rsidRPr="00E872CD">
        <w:rPr>
          <w:rFonts w:cs="Arial"/>
          <w:sz w:val="16"/>
          <w:szCs w:val="16"/>
        </w:rPr>
        <w:t>БО.   ЗОНА ПОЛИГОНА ТВЕРДЫХ БЫТОВЫХ ОТХОДОВ</w:t>
      </w:r>
    </w:p>
    <w:p w:rsidR="00E872CD" w:rsidRPr="00E872CD" w:rsidRDefault="00E872CD" w:rsidP="00E872CD">
      <w:pPr>
        <w:pStyle w:val="ConsNormal"/>
        <w:widowControl/>
        <w:tabs>
          <w:tab w:val="left" w:pos="720"/>
          <w:tab w:val="left" w:pos="800"/>
        </w:tabs>
        <w:ind w:firstLine="142"/>
        <w:jc w:val="both"/>
        <w:rPr>
          <w:rFonts w:cs="Arial"/>
          <w:b/>
          <w:sz w:val="16"/>
          <w:szCs w:val="16"/>
        </w:rPr>
      </w:pPr>
      <w:r w:rsidRPr="00E872CD">
        <w:rPr>
          <w:rFonts w:cs="Arial"/>
          <w:b/>
          <w:sz w:val="16"/>
          <w:szCs w:val="16"/>
        </w:rPr>
        <w:t>Рекреационные зоны:</w:t>
      </w:r>
    </w:p>
    <w:p w:rsidR="00E872CD" w:rsidRPr="00E872CD" w:rsidRDefault="00E872CD" w:rsidP="00E872CD">
      <w:pPr>
        <w:pStyle w:val="ConsNormal"/>
        <w:widowControl/>
        <w:tabs>
          <w:tab w:val="left" w:pos="720"/>
          <w:tab w:val="left" w:pos="800"/>
        </w:tabs>
        <w:ind w:firstLine="142"/>
        <w:jc w:val="both"/>
        <w:rPr>
          <w:rFonts w:cs="Arial"/>
          <w:sz w:val="16"/>
          <w:szCs w:val="16"/>
        </w:rPr>
      </w:pPr>
      <w:r w:rsidRPr="00E872CD">
        <w:rPr>
          <w:rFonts w:cs="Arial"/>
          <w:sz w:val="16"/>
          <w:szCs w:val="16"/>
        </w:rPr>
        <w:t>Р.1.   ЗОНА ПРИРОДНОГО ЛАНДШАФТА</w:t>
      </w:r>
    </w:p>
    <w:p w:rsidR="00E872CD" w:rsidRPr="00E872CD" w:rsidRDefault="00E872CD" w:rsidP="00E872CD">
      <w:pPr>
        <w:pStyle w:val="ConsNormal"/>
        <w:widowControl/>
        <w:tabs>
          <w:tab w:val="left" w:pos="720"/>
          <w:tab w:val="left" w:pos="800"/>
        </w:tabs>
        <w:ind w:firstLine="142"/>
        <w:jc w:val="both"/>
        <w:rPr>
          <w:rFonts w:cs="Arial"/>
          <w:sz w:val="16"/>
          <w:szCs w:val="16"/>
        </w:rPr>
      </w:pPr>
      <w:r w:rsidRPr="00E872CD">
        <w:rPr>
          <w:rFonts w:cs="Arial"/>
          <w:sz w:val="16"/>
          <w:szCs w:val="16"/>
        </w:rPr>
        <w:t>Р.2.   ЗОНА  ПАРКОВ, СКВЕРОВ, БУЛЬВАРОВ</w:t>
      </w:r>
    </w:p>
    <w:p w:rsidR="00E872CD" w:rsidRPr="00E872CD" w:rsidRDefault="00E872CD" w:rsidP="00E872CD">
      <w:pPr>
        <w:pStyle w:val="ConsNormal"/>
        <w:widowControl/>
        <w:tabs>
          <w:tab w:val="left" w:pos="720"/>
          <w:tab w:val="left" w:pos="800"/>
        </w:tabs>
        <w:ind w:firstLine="142"/>
        <w:jc w:val="both"/>
        <w:rPr>
          <w:rFonts w:cs="Arial"/>
          <w:sz w:val="16"/>
          <w:szCs w:val="16"/>
        </w:rPr>
      </w:pPr>
      <w:r w:rsidRPr="00E872CD">
        <w:rPr>
          <w:rFonts w:cs="Arial"/>
          <w:sz w:val="16"/>
          <w:szCs w:val="16"/>
        </w:rPr>
        <w:t>Р.3.   ЗОНА ОБЪЕКТОВ ОТДЫХА, ТУРИЗМА, ЗАНЯТИЙ ФИЗИЧЕСКОЙ КУЛЬТУРОЙ И СПОРТОМ</w:t>
      </w:r>
    </w:p>
    <w:p w:rsidR="00E872CD" w:rsidRPr="00E872CD" w:rsidRDefault="00E872CD" w:rsidP="00E872CD">
      <w:pPr>
        <w:pStyle w:val="ConsNormal"/>
        <w:tabs>
          <w:tab w:val="left" w:pos="720"/>
          <w:tab w:val="left" w:pos="800"/>
        </w:tabs>
        <w:ind w:firstLine="142"/>
        <w:rPr>
          <w:rFonts w:cs="Arial"/>
          <w:b/>
          <w:sz w:val="16"/>
          <w:szCs w:val="16"/>
        </w:rPr>
      </w:pPr>
      <w:bookmarkStart w:id="68" w:name="_Toc241293430"/>
      <w:bookmarkStart w:id="69" w:name="_Toc356390712"/>
      <w:bookmarkStart w:id="70" w:name="_Toc1113215"/>
      <w:r w:rsidRPr="00E872CD">
        <w:rPr>
          <w:rFonts w:cs="Arial"/>
          <w:b/>
          <w:sz w:val="16"/>
          <w:szCs w:val="16"/>
        </w:rPr>
        <w:t>Территории, на которые градостроительные регламенты</w:t>
      </w:r>
    </w:p>
    <w:p w:rsidR="00E872CD" w:rsidRPr="00E872CD" w:rsidRDefault="00E872CD" w:rsidP="00E872CD">
      <w:pPr>
        <w:pStyle w:val="ConsNormal"/>
        <w:tabs>
          <w:tab w:val="left" w:pos="720"/>
          <w:tab w:val="left" w:pos="800"/>
        </w:tabs>
        <w:ind w:firstLine="142"/>
        <w:rPr>
          <w:rFonts w:cs="Arial"/>
          <w:b/>
          <w:sz w:val="16"/>
          <w:szCs w:val="16"/>
        </w:rPr>
      </w:pPr>
      <w:r w:rsidRPr="00E872CD">
        <w:rPr>
          <w:rFonts w:cs="Arial"/>
          <w:b/>
          <w:sz w:val="16"/>
          <w:szCs w:val="16"/>
        </w:rPr>
        <w:t>не распространяются или не устанавливаются:</w:t>
      </w:r>
    </w:p>
    <w:p w:rsidR="00E872CD" w:rsidRDefault="00E872CD" w:rsidP="00E872CD">
      <w:pPr>
        <w:pStyle w:val="ConsNormal"/>
        <w:widowControl/>
        <w:tabs>
          <w:tab w:val="left" w:pos="720"/>
          <w:tab w:val="left" w:pos="800"/>
        </w:tabs>
        <w:ind w:firstLine="142"/>
        <w:rPr>
          <w:rFonts w:cs="Arial"/>
          <w:sz w:val="16"/>
          <w:szCs w:val="16"/>
        </w:rPr>
      </w:pPr>
      <w:r w:rsidRPr="00E872CD">
        <w:rPr>
          <w:rFonts w:cs="Arial"/>
          <w:sz w:val="16"/>
          <w:szCs w:val="16"/>
        </w:rPr>
        <w:t>НПВ. Земли национального парка "Валдайский"</w:t>
      </w:r>
    </w:p>
    <w:p w:rsidR="00E872CD" w:rsidRPr="0010102D" w:rsidRDefault="00E872CD" w:rsidP="00E872CD">
      <w:pPr>
        <w:pStyle w:val="ConsNormal"/>
        <w:widowControl/>
        <w:tabs>
          <w:tab w:val="left" w:pos="720"/>
          <w:tab w:val="left" w:pos="800"/>
        </w:tabs>
        <w:ind w:firstLine="142"/>
        <w:rPr>
          <w:rFonts w:cs="Arial"/>
          <w:iCs/>
          <w:sz w:val="16"/>
          <w:szCs w:val="16"/>
        </w:rPr>
      </w:pPr>
      <w:r w:rsidRPr="0010102D">
        <w:rPr>
          <w:rFonts w:cs="Arial"/>
          <w:iCs/>
          <w:sz w:val="16"/>
          <w:szCs w:val="16"/>
        </w:rPr>
        <w:t>Статья 28. Списки видов разрешенного использования земельных участков и объектов капитального строительства по зонам</w:t>
      </w:r>
      <w:bookmarkEnd w:id="68"/>
      <w:bookmarkEnd w:id="69"/>
      <w:bookmarkEnd w:id="70"/>
    </w:p>
    <w:p w:rsidR="00E872CD" w:rsidRPr="0010102D" w:rsidRDefault="00E872CD" w:rsidP="00E872CD">
      <w:pPr>
        <w:pStyle w:val="ConsNormal"/>
        <w:widowControl/>
        <w:ind w:firstLine="142"/>
        <w:jc w:val="both"/>
        <w:rPr>
          <w:rFonts w:cs="Arial"/>
          <w:b/>
          <w:sz w:val="16"/>
          <w:szCs w:val="16"/>
        </w:rPr>
      </w:pPr>
      <w:r w:rsidRPr="0010102D">
        <w:rPr>
          <w:rFonts w:cs="Arial"/>
          <w:b/>
          <w:sz w:val="16"/>
          <w:szCs w:val="16"/>
        </w:rPr>
        <w:t>Жилые зоны:</w:t>
      </w:r>
    </w:p>
    <w:p w:rsidR="00E872CD" w:rsidRPr="0010102D" w:rsidRDefault="00E872CD" w:rsidP="00E872CD">
      <w:pPr>
        <w:pStyle w:val="ConsNormal"/>
        <w:widowControl/>
        <w:ind w:firstLine="142"/>
        <w:jc w:val="both"/>
        <w:rPr>
          <w:rFonts w:cs="Arial"/>
          <w:b/>
          <w:sz w:val="16"/>
          <w:szCs w:val="16"/>
        </w:rPr>
      </w:pPr>
      <w:r w:rsidRPr="0010102D">
        <w:rPr>
          <w:rFonts w:cs="Arial"/>
          <w:b/>
          <w:sz w:val="16"/>
          <w:szCs w:val="16"/>
        </w:rPr>
        <w:t>Ж.1. ЗОНА ЗАСТРОЙКИ ИНДИВИДУАЛЬНЫМИ ЖИЛЫМИ  ДОМАМИ</w:t>
      </w:r>
    </w:p>
    <w:p w:rsidR="00E872CD" w:rsidRPr="0010102D" w:rsidRDefault="00E872CD" w:rsidP="00E872CD">
      <w:pPr>
        <w:pStyle w:val="ConsNormal"/>
        <w:widowControl/>
        <w:ind w:firstLine="142"/>
        <w:jc w:val="both"/>
        <w:rPr>
          <w:rFonts w:cs="Arial"/>
          <w:sz w:val="16"/>
          <w:szCs w:val="16"/>
        </w:rPr>
      </w:pPr>
      <w:r w:rsidRPr="0010102D">
        <w:rPr>
          <w:rFonts w:cs="Arial"/>
          <w:sz w:val="16"/>
          <w:szCs w:val="16"/>
        </w:rPr>
        <w:t>Зона застройки индивидуальными жилыми домами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 не выше 3 этажей.</w:t>
      </w:r>
    </w:p>
    <w:p w:rsidR="00E872CD" w:rsidRPr="0010102D" w:rsidRDefault="00E872CD" w:rsidP="00E872CD">
      <w:pPr>
        <w:pStyle w:val="ConsNormal"/>
        <w:widowControl/>
        <w:ind w:firstLine="142"/>
        <w:jc w:val="both"/>
        <w:rPr>
          <w:rFonts w:cs="Arial"/>
          <w:b/>
          <w:sz w:val="16"/>
          <w:szCs w:val="16"/>
        </w:rPr>
      </w:pPr>
      <w:r w:rsidRPr="0010102D">
        <w:rPr>
          <w:rFonts w:cs="Arial"/>
          <w:b/>
          <w:sz w:val="16"/>
          <w:szCs w:val="16"/>
        </w:rPr>
        <w:t>Основные виды разрешенного использования:</w:t>
      </w:r>
    </w:p>
    <w:tbl>
      <w:tblPr>
        <w:tblW w:w="5000" w:type="pct"/>
        <w:jc w:val="center"/>
        <w:tblLook w:val="0000"/>
      </w:tblPr>
      <w:tblGrid>
        <w:gridCol w:w="1747"/>
        <w:gridCol w:w="7940"/>
        <w:gridCol w:w="1725"/>
      </w:tblGrid>
      <w:tr w:rsidR="00E872CD" w:rsidRPr="0010102D" w:rsidTr="00972F8B">
        <w:trPr>
          <w:tblHeader/>
          <w:jc w:val="center"/>
        </w:trPr>
        <w:tc>
          <w:tcPr>
            <w:tcW w:w="765" w:type="pct"/>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E872CD" w:rsidRPr="0010102D" w:rsidRDefault="00E872CD" w:rsidP="00E872CD">
            <w:pPr>
              <w:pStyle w:val="affffb"/>
              <w:rPr>
                <w:rFonts w:ascii="Arial" w:hAnsi="Arial" w:cs="Arial"/>
                <w:sz w:val="16"/>
                <w:szCs w:val="16"/>
              </w:rPr>
            </w:pPr>
            <w:r w:rsidRPr="0010102D">
              <w:rPr>
                <w:rFonts w:ascii="Arial" w:hAnsi="Arial" w:cs="Arial"/>
                <w:sz w:val="16"/>
                <w:szCs w:val="16"/>
              </w:rPr>
              <w:lastRenderedPageBreak/>
              <w:t>Вид разрешенного использования з</w:t>
            </w:r>
            <w:r w:rsidRPr="0010102D">
              <w:rPr>
                <w:rFonts w:ascii="Arial" w:hAnsi="Arial" w:cs="Arial"/>
                <w:sz w:val="16"/>
                <w:szCs w:val="16"/>
              </w:rPr>
              <w:t>е</w:t>
            </w:r>
            <w:r w:rsidRPr="0010102D">
              <w:rPr>
                <w:rFonts w:ascii="Arial" w:hAnsi="Arial" w:cs="Arial"/>
                <w:sz w:val="16"/>
                <w:szCs w:val="16"/>
              </w:rPr>
              <w:t>мельных участков и объектов капитал</w:t>
            </w:r>
            <w:r w:rsidRPr="0010102D">
              <w:rPr>
                <w:rFonts w:ascii="Arial" w:hAnsi="Arial" w:cs="Arial"/>
                <w:sz w:val="16"/>
                <w:szCs w:val="16"/>
              </w:rPr>
              <w:t>ь</w:t>
            </w:r>
            <w:r w:rsidRPr="0010102D">
              <w:rPr>
                <w:rFonts w:ascii="Arial" w:hAnsi="Arial" w:cs="Arial"/>
                <w:sz w:val="16"/>
                <w:szCs w:val="16"/>
              </w:rPr>
              <w:t>ного строительства</w:t>
            </w:r>
          </w:p>
        </w:tc>
        <w:tc>
          <w:tcPr>
            <w:tcW w:w="347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Описание вида разрешенного использования земельного участка</w:t>
            </w:r>
          </w:p>
        </w:tc>
        <w:tc>
          <w:tcPr>
            <w:tcW w:w="756" w:type="pct"/>
            <w:tcBorders>
              <w:top w:val="single" w:sz="4" w:space="0" w:color="000000"/>
              <w:left w:val="single" w:sz="4" w:space="0" w:color="000000"/>
              <w:bottom w:val="single" w:sz="4" w:space="0" w:color="000000"/>
              <w:right w:val="single" w:sz="4" w:space="0" w:color="000000"/>
            </w:tcBorders>
            <w:tcMar>
              <w:left w:w="28" w:type="dxa"/>
              <w:right w:w="28" w:type="dxa"/>
            </w:tcMar>
          </w:tcPr>
          <w:p w:rsidR="00E872CD" w:rsidRPr="0010102D" w:rsidRDefault="00E872CD" w:rsidP="00E872CD">
            <w:pPr>
              <w:pStyle w:val="affffb"/>
              <w:rPr>
                <w:rFonts w:ascii="Arial" w:hAnsi="Arial" w:cs="Arial"/>
                <w:sz w:val="16"/>
                <w:szCs w:val="16"/>
              </w:rPr>
            </w:pPr>
            <w:r w:rsidRPr="0010102D">
              <w:rPr>
                <w:rFonts w:ascii="Arial" w:hAnsi="Arial" w:cs="Arial"/>
                <w:sz w:val="16"/>
                <w:szCs w:val="16"/>
                <w:lang w:eastAsia="ru-RU"/>
              </w:rPr>
              <w:t>Код (числовое об</w:t>
            </w:r>
            <w:r w:rsidRPr="0010102D">
              <w:rPr>
                <w:rFonts w:ascii="Arial" w:hAnsi="Arial" w:cs="Arial"/>
                <w:sz w:val="16"/>
                <w:szCs w:val="16"/>
                <w:lang w:eastAsia="ru-RU"/>
              </w:rPr>
              <w:t>о</w:t>
            </w:r>
            <w:r w:rsidRPr="0010102D">
              <w:rPr>
                <w:rFonts w:ascii="Arial" w:hAnsi="Arial" w:cs="Arial"/>
                <w:sz w:val="16"/>
                <w:szCs w:val="16"/>
                <w:lang w:eastAsia="ru-RU"/>
              </w:rPr>
              <w:t>значение) вида ра</w:t>
            </w:r>
            <w:r w:rsidRPr="0010102D">
              <w:rPr>
                <w:rFonts w:ascii="Arial" w:hAnsi="Arial" w:cs="Arial"/>
                <w:sz w:val="16"/>
                <w:szCs w:val="16"/>
                <w:lang w:eastAsia="ru-RU"/>
              </w:rPr>
              <w:t>з</w:t>
            </w:r>
            <w:r w:rsidRPr="0010102D">
              <w:rPr>
                <w:rFonts w:ascii="Arial" w:hAnsi="Arial" w:cs="Arial"/>
                <w:sz w:val="16"/>
                <w:szCs w:val="16"/>
                <w:lang w:eastAsia="ru-RU"/>
              </w:rPr>
              <w:t>решенного испол</w:t>
            </w:r>
            <w:r w:rsidRPr="0010102D">
              <w:rPr>
                <w:rFonts w:ascii="Arial" w:hAnsi="Arial" w:cs="Arial"/>
                <w:sz w:val="16"/>
                <w:szCs w:val="16"/>
                <w:lang w:eastAsia="ru-RU"/>
              </w:rPr>
              <w:t>ь</w:t>
            </w:r>
            <w:r w:rsidRPr="0010102D">
              <w:rPr>
                <w:rFonts w:ascii="Arial" w:hAnsi="Arial" w:cs="Arial"/>
                <w:sz w:val="16"/>
                <w:szCs w:val="16"/>
                <w:lang w:eastAsia="ru-RU"/>
              </w:rPr>
              <w:t>зования земельного участка, согласно классификатору видов разрешенн</w:t>
            </w:r>
            <w:r w:rsidRPr="0010102D">
              <w:rPr>
                <w:rFonts w:ascii="Arial" w:hAnsi="Arial" w:cs="Arial"/>
                <w:sz w:val="16"/>
                <w:szCs w:val="16"/>
                <w:lang w:eastAsia="ru-RU"/>
              </w:rPr>
              <w:t>о</w:t>
            </w:r>
            <w:r w:rsidRPr="0010102D">
              <w:rPr>
                <w:rFonts w:ascii="Arial" w:hAnsi="Arial" w:cs="Arial"/>
                <w:sz w:val="16"/>
                <w:szCs w:val="16"/>
                <w:lang w:eastAsia="ru-RU"/>
              </w:rPr>
              <w:t>го использования земельных участков</w:t>
            </w:r>
          </w:p>
        </w:tc>
      </w:tr>
      <w:tr w:rsidR="00E872CD" w:rsidRPr="0010102D" w:rsidTr="00972F8B">
        <w:trPr>
          <w:jc w:val="center"/>
        </w:trPr>
        <w:tc>
          <w:tcPr>
            <w:tcW w:w="765" w:type="pct"/>
            <w:tcBorders>
              <w:top w:val="single" w:sz="4" w:space="0" w:color="000000"/>
              <w:left w:val="single" w:sz="4" w:space="0" w:color="000000"/>
              <w:bottom w:val="single" w:sz="4" w:space="0" w:color="000000"/>
            </w:tcBorders>
            <w:shd w:val="clear" w:color="auto" w:fill="auto"/>
            <w:tcMar>
              <w:left w:w="28" w:type="dxa"/>
              <w:right w:w="28" w:type="dxa"/>
            </w:tcMar>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индивидуального жилищного стро</w:t>
            </w:r>
            <w:r w:rsidRPr="0010102D">
              <w:rPr>
                <w:rFonts w:ascii="Arial" w:hAnsi="Arial" w:cs="Arial"/>
                <w:sz w:val="16"/>
                <w:szCs w:val="16"/>
              </w:rPr>
              <w:t>и</w:t>
            </w:r>
            <w:r w:rsidRPr="0010102D">
              <w:rPr>
                <w:rFonts w:ascii="Arial" w:hAnsi="Arial" w:cs="Arial"/>
                <w:sz w:val="16"/>
                <w:szCs w:val="16"/>
              </w:rPr>
              <w:t>тельства</w:t>
            </w:r>
          </w:p>
        </w:tc>
        <w:tc>
          <w:tcPr>
            <w:tcW w:w="347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w:t>
            </w:r>
            <w:r w:rsidRPr="0010102D">
              <w:rPr>
                <w:rFonts w:ascii="Arial" w:hAnsi="Arial" w:cs="Arial"/>
                <w:sz w:val="16"/>
                <w:szCs w:val="16"/>
              </w:rPr>
              <w:t>ь</w:t>
            </w:r>
            <w:r w:rsidRPr="0010102D">
              <w:rPr>
                <w:rFonts w:ascii="Arial" w:hAnsi="Arial" w:cs="Arial"/>
                <w:sz w:val="16"/>
                <w:szCs w:val="16"/>
              </w:rPr>
              <w:t>зования, предназначенных для удовлетворения гражданами бытовых и иных нужд, связанных с их пр</w:t>
            </w:r>
            <w:r w:rsidRPr="0010102D">
              <w:rPr>
                <w:rFonts w:ascii="Arial" w:hAnsi="Arial" w:cs="Arial"/>
                <w:sz w:val="16"/>
                <w:szCs w:val="16"/>
              </w:rPr>
              <w:t>о</w:t>
            </w:r>
            <w:r w:rsidRPr="0010102D">
              <w:rPr>
                <w:rFonts w:ascii="Arial" w:hAnsi="Arial" w:cs="Arial"/>
                <w:sz w:val="16"/>
                <w:szCs w:val="16"/>
              </w:rPr>
              <w:t>живанием в таком здании, не предназначенного для раздела на самостоятельные объекты недвижим</w:t>
            </w:r>
            <w:r w:rsidRPr="0010102D">
              <w:rPr>
                <w:rFonts w:ascii="Arial" w:hAnsi="Arial" w:cs="Arial"/>
                <w:sz w:val="16"/>
                <w:szCs w:val="16"/>
              </w:rPr>
              <w:t>о</w:t>
            </w:r>
            <w:r w:rsidRPr="0010102D">
              <w:rPr>
                <w:rFonts w:ascii="Arial" w:hAnsi="Arial" w:cs="Arial"/>
                <w:sz w:val="16"/>
                <w:szCs w:val="16"/>
              </w:rPr>
              <w:t>сти);</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выращивание сельскохозяйственных культур;</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индивидуальных гаражей и хозяйственных построек</w:t>
            </w:r>
          </w:p>
        </w:tc>
        <w:tc>
          <w:tcPr>
            <w:tcW w:w="756" w:type="pct"/>
            <w:tcBorders>
              <w:top w:val="single" w:sz="4" w:space="0" w:color="000000"/>
              <w:left w:val="single" w:sz="4" w:space="0" w:color="000000"/>
              <w:bottom w:val="single" w:sz="4" w:space="0" w:color="000000"/>
              <w:right w:val="single" w:sz="4" w:space="0" w:color="000000"/>
            </w:tcBorders>
            <w:tcMar>
              <w:left w:w="28" w:type="dxa"/>
              <w:right w:w="28" w:type="dxa"/>
            </w:tcMar>
          </w:tcPr>
          <w:p w:rsidR="00E872CD" w:rsidRPr="0010102D" w:rsidRDefault="00E872CD" w:rsidP="00E872CD">
            <w:pPr>
              <w:jc w:val="center"/>
              <w:rPr>
                <w:rFonts w:ascii="Arial" w:hAnsi="Arial" w:cs="Arial"/>
                <w:sz w:val="16"/>
                <w:szCs w:val="16"/>
              </w:rPr>
            </w:pPr>
            <w:r w:rsidRPr="0010102D">
              <w:rPr>
                <w:rFonts w:ascii="Arial" w:hAnsi="Arial" w:cs="Arial"/>
                <w:sz w:val="16"/>
                <w:szCs w:val="16"/>
              </w:rPr>
              <w:t>2.1</w:t>
            </w:r>
          </w:p>
        </w:tc>
      </w:tr>
      <w:tr w:rsidR="00E872CD" w:rsidRPr="0010102D" w:rsidTr="00972F8B">
        <w:trPr>
          <w:jc w:val="center"/>
        </w:trPr>
        <w:tc>
          <w:tcPr>
            <w:tcW w:w="765" w:type="pct"/>
            <w:tcBorders>
              <w:top w:val="single" w:sz="4" w:space="0" w:color="000000"/>
              <w:left w:val="single" w:sz="4" w:space="0" w:color="000000"/>
              <w:bottom w:val="single" w:sz="4" w:space="0" w:color="000000"/>
            </w:tcBorders>
            <w:shd w:val="clear" w:color="auto" w:fill="auto"/>
            <w:tcMar>
              <w:left w:w="28" w:type="dxa"/>
              <w:right w:w="28" w:type="dxa"/>
            </w:tcMar>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ведения личного подсобного хозяйства (приусадебный з</w:t>
            </w:r>
            <w:r w:rsidRPr="0010102D">
              <w:rPr>
                <w:rFonts w:ascii="Arial" w:hAnsi="Arial" w:cs="Arial"/>
                <w:sz w:val="16"/>
                <w:szCs w:val="16"/>
              </w:rPr>
              <w:t>е</w:t>
            </w:r>
            <w:r w:rsidRPr="0010102D">
              <w:rPr>
                <w:rFonts w:ascii="Arial" w:hAnsi="Arial" w:cs="Arial"/>
                <w:sz w:val="16"/>
                <w:szCs w:val="16"/>
              </w:rPr>
              <w:t>мельный участок)</w:t>
            </w:r>
          </w:p>
          <w:p w:rsidR="00E872CD" w:rsidRPr="0010102D" w:rsidRDefault="00E872CD" w:rsidP="00E872CD">
            <w:pPr>
              <w:pStyle w:val="affffa"/>
              <w:rPr>
                <w:rFonts w:ascii="Arial" w:hAnsi="Arial" w:cs="Arial"/>
                <w:sz w:val="16"/>
                <w:szCs w:val="16"/>
              </w:rPr>
            </w:pPr>
          </w:p>
        </w:tc>
        <w:tc>
          <w:tcPr>
            <w:tcW w:w="347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 xml:space="preserve">Размещение жилого дома, указанного в описании вида разрешенного использования с </w:t>
            </w:r>
            <w:hyperlink r:id="rId38" w:history="1">
              <w:r w:rsidRPr="0010102D">
                <w:rPr>
                  <w:rFonts w:ascii="Arial" w:hAnsi="Arial" w:cs="Arial"/>
                  <w:sz w:val="16"/>
                  <w:szCs w:val="16"/>
                </w:rPr>
                <w:t>кодом 2.1</w:t>
              </w:r>
            </w:hyperlink>
            <w:r w:rsidRPr="0010102D">
              <w:rPr>
                <w:rFonts w:ascii="Arial" w:hAnsi="Arial" w:cs="Arial"/>
                <w:sz w:val="16"/>
                <w:szCs w:val="16"/>
              </w:rPr>
              <w:t>;</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производство сельскохозяйственной продукции;</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гаража и иных вспомогательных сооружений;</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содержание сельскохозяйственных животных</w:t>
            </w:r>
          </w:p>
        </w:tc>
        <w:tc>
          <w:tcPr>
            <w:tcW w:w="756" w:type="pct"/>
            <w:tcBorders>
              <w:top w:val="single" w:sz="4" w:space="0" w:color="000000"/>
              <w:left w:val="single" w:sz="4" w:space="0" w:color="000000"/>
              <w:bottom w:val="single" w:sz="4" w:space="0" w:color="000000"/>
              <w:right w:val="single" w:sz="4" w:space="0" w:color="000000"/>
            </w:tcBorders>
            <w:tcMar>
              <w:left w:w="28" w:type="dxa"/>
              <w:right w:w="28" w:type="dxa"/>
            </w:tcMar>
          </w:tcPr>
          <w:p w:rsidR="00E872CD" w:rsidRPr="0010102D" w:rsidRDefault="00E872CD" w:rsidP="00E872CD">
            <w:pPr>
              <w:jc w:val="center"/>
              <w:rPr>
                <w:rFonts w:ascii="Arial" w:hAnsi="Arial" w:cs="Arial"/>
                <w:sz w:val="16"/>
                <w:szCs w:val="16"/>
              </w:rPr>
            </w:pPr>
            <w:r w:rsidRPr="0010102D">
              <w:rPr>
                <w:rFonts w:ascii="Arial" w:hAnsi="Arial" w:cs="Arial"/>
                <w:sz w:val="16"/>
                <w:szCs w:val="16"/>
              </w:rPr>
              <w:t>2.2</w:t>
            </w:r>
          </w:p>
        </w:tc>
      </w:tr>
      <w:tr w:rsidR="00E872CD" w:rsidRPr="0010102D" w:rsidTr="00972F8B">
        <w:trPr>
          <w:jc w:val="center"/>
        </w:trPr>
        <w:tc>
          <w:tcPr>
            <w:tcW w:w="765" w:type="pct"/>
            <w:tcBorders>
              <w:top w:val="single" w:sz="4" w:space="0" w:color="000000"/>
              <w:left w:val="single" w:sz="4" w:space="0" w:color="000000"/>
              <w:bottom w:val="single" w:sz="4" w:space="0" w:color="000000"/>
            </w:tcBorders>
            <w:shd w:val="clear" w:color="auto" w:fill="auto"/>
            <w:tcMar>
              <w:left w:w="28" w:type="dxa"/>
              <w:right w:w="28" w:type="dxa"/>
            </w:tcMar>
          </w:tcPr>
          <w:p w:rsidR="00E872CD" w:rsidRPr="0010102D" w:rsidRDefault="00E872CD" w:rsidP="00E872CD">
            <w:pPr>
              <w:pStyle w:val="affffa"/>
              <w:rPr>
                <w:rFonts w:ascii="Arial" w:hAnsi="Arial" w:cs="Arial"/>
                <w:sz w:val="16"/>
                <w:szCs w:val="16"/>
                <w:lang w:eastAsia="ru-RU"/>
              </w:rPr>
            </w:pPr>
            <w:r w:rsidRPr="0010102D">
              <w:rPr>
                <w:rFonts w:ascii="Arial" w:hAnsi="Arial" w:cs="Arial"/>
                <w:sz w:val="16"/>
                <w:szCs w:val="16"/>
                <w:lang w:eastAsia="ru-RU"/>
              </w:rPr>
              <w:t>Блокированная жилая застройка</w:t>
            </w:r>
          </w:p>
        </w:tc>
        <w:tc>
          <w:tcPr>
            <w:tcW w:w="347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жилого дома, имеющего одну или несколько общих стен с соседними жилыми домами (к</w:t>
            </w:r>
            <w:r w:rsidRPr="0010102D">
              <w:rPr>
                <w:rFonts w:ascii="Arial" w:hAnsi="Arial" w:cs="Arial"/>
                <w:sz w:val="16"/>
                <w:szCs w:val="16"/>
              </w:rPr>
              <w:t>о</w:t>
            </w:r>
            <w:r w:rsidRPr="0010102D">
              <w:rPr>
                <w:rFonts w:ascii="Arial" w:hAnsi="Arial" w:cs="Arial"/>
                <w:sz w:val="16"/>
                <w:szCs w:val="16"/>
              </w:rPr>
              <w:t>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разведение декоративных и плодовых деревьев, овощных и ягодных культур;</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индивидуальных гаражей и иных вспомогательных сооружений;</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обустройство спортивных и детских площадок, площадок для отдыха</w:t>
            </w:r>
          </w:p>
        </w:tc>
        <w:tc>
          <w:tcPr>
            <w:tcW w:w="756" w:type="pct"/>
            <w:tcBorders>
              <w:top w:val="single" w:sz="4" w:space="0" w:color="000000"/>
              <w:left w:val="single" w:sz="4" w:space="0" w:color="000000"/>
              <w:bottom w:val="single" w:sz="4" w:space="0" w:color="000000"/>
              <w:right w:val="single" w:sz="4" w:space="0" w:color="000000"/>
            </w:tcBorders>
            <w:tcMar>
              <w:left w:w="28" w:type="dxa"/>
              <w:right w:w="28" w:type="dxa"/>
            </w:tcMar>
          </w:tcPr>
          <w:p w:rsidR="00E872CD" w:rsidRPr="0010102D" w:rsidRDefault="00E872CD" w:rsidP="00E872CD">
            <w:pPr>
              <w:jc w:val="center"/>
              <w:rPr>
                <w:rFonts w:ascii="Arial" w:hAnsi="Arial" w:cs="Arial"/>
                <w:sz w:val="16"/>
                <w:szCs w:val="16"/>
              </w:rPr>
            </w:pPr>
            <w:r w:rsidRPr="0010102D">
              <w:rPr>
                <w:rFonts w:ascii="Arial" w:hAnsi="Arial" w:cs="Arial"/>
                <w:sz w:val="16"/>
                <w:szCs w:val="16"/>
              </w:rPr>
              <w:t>2.3</w:t>
            </w:r>
          </w:p>
        </w:tc>
      </w:tr>
      <w:tr w:rsidR="00E872CD" w:rsidRPr="0010102D" w:rsidTr="00972F8B">
        <w:trPr>
          <w:jc w:val="center"/>
        </w:trPr>
        <w:tc>
          <w:tcPr>
            <w:tcW w:w="765" w:type="pct"/>
            <w:tcBorders>
              <w:top w:val="single" w:sz="4" w:space="0" w:color="000000"/>
              <w:left w:val="single" w:sz="4" w:space="0" w:color="000000"/>
              <w:bottom w:val="single" w:sz="4" w:space="0" w:color="000000"/>
            </w:tcBorders>
            <w:shd w:val="clear" w:color="auto" w:fill="auto"/>
            <w:tcMar>
              <w:left w:w="28" w:type="dxa"/>
              <w:right w:w="28" w:type="dxa"/>
            </w:tcMar>
          </w:tcPr>
          <w:p w:rsidR="00E872CD" w:rsidRPr="0010102D" w:rsidRDefault="00E872CD" w:rsidP="00E872CD">
            <w:pPr>
              <w:pStyle w:val="affffa"/>
              <w:ind w:right="34"/>
              <w:jc w:val="both"/>
              <w:rPr>
                <w:rFonts w:ascii="Arial" w:hAnsi="Arial" w:cs="Arial"/>
                <w:sz w:val="16"/>
                <w:szCs w:val="16"/>
              </w:rPr>
            </w:pPr>
            <w:r w:rsidRPr="0010102D">
              <w:rPr>
                <w:rFonts w:ascii="Arial" w:hAnsi="Arial" w:cs="Arial"/>
                <w:sz w:val="16"/>
                <w:szCs w:val="16"/>
              </w:rPr>
              <w:t>Предоставление коммунальных услуг</w:t>
            </w:r>
          </w:p>
        </w:tc>
        <w:tc>
          <w:tcPr>
            <w:tcW w:w="347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872CD" w:rsidRPr="0010102D" w:rsidRDefault="00E872CD" w:rsidP="00E872CD">
            <w:pPr>
              <w:pStyle w:val="affffa"/>
              <w:ind w:left="60" w:right="60"/>
              <w:jc w:val="both"/>
              <w:rPr>
                <w:rFonts w:ascii="Arial" w:hAnsi="Arial" w:cs="Arial"/>
                <w:sz w:val="16"/>
                <w:szCs w:val="16"/>
              </w:rPr>
            </w:pPr>
            <w:r w:rsidRPr="0010102D">
              <w:rPr>
                <w:rFonts w:ascii="Arial" w:hAnsi="Arial" w:cs="Arial"/>
                <w:sz w:val="16"/>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w:t>
            </w:r>
            <w:r w:rsidRPr="0010102D">
              <w:rPr>
                <w:rFonts w:ascii="Arial" w:hAnsi="Arial" w:cs="Arial"/>
                <w:sz w:val="16"/>
                <w:szCs w:val="16"/>
              </w:rPr>
              <w:t>н</w:t>
            </w:r>
            <w:r w:rsidRPr="0010102D">
              <w:rPr>
                <w:rFonts w:ascii="Arial" w:hAnsi="Arial" w:cs="Arial"/>
                <w:sz w:val="16"/>
                <w:szCs w:val="16"/>
              </w:rPr>
              <w:t>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w:t>
            </w:r>
            <w:r w:rsidRPr="0010102D">
              <w:rPr>
                <w:rFonts w:ascii="Arial" w:hAnsi="Arial" w:cs="Arial"/>
                <w:sz w:val="16"/>
                <w:szCs w:val="16"/>
              </w:rPr>
              <w:t>е</w:t>
            </w:r>
            <w:r w:rsidRPr="0010102D">
              <w:rPr>
                <w:rFonts w:ascii="Arial" w:hAnsi="Arial" w:cs="Arial"/>
                <w:sz w:val="16"/>
                <w:szCs w:val="16"/>
              </w:rPr>
              <w:t>га)</w:t>
            </w:r>
          </w:p>
        </w:tc>
        <w:tc>
          <w:tcPr>
            <w:tcW w:w="756" w:type="pct"/>
            <w:tcBorders>
              <w:top w:val="single" w:sz="4" w:space="0" w:color="000000"/>
              <w:left w:val="single" w:sz="4" w:space="0" w:color="000000"/>
              <w:bottom w:val="single" w:sz="4" w:space="0" w:color="000000"/>
              <w:right w:val="single" w:sz="4" w:space="0" w:color="000000"/>
            </w:tcBorders>
            <w:tcMar>
              <w:left w:w="28" w:type="dxa"/>
              <w:right w:w="28" w:type="dxa"/>
            </w:tcMar>
          </w:tcPr>
          <w:p w:rsidR="00E872CD" w:rsidRPr="0010102D" w:rsidRDefault="00E872CD" w:rsidP="00E872CD">
            <w:pPr>
              <w:jc w:val="center"/>
              <w:rPr>
                <w:rFonts w:ascii="Arial" w:hAnsi="Arial" w:cs="Arial"/>
                <w:sz w:val="16"/>
                <w:szCs w:val="16"/>
              </w:rPr>
            </w:pPr>
            <w:r w:rsidRPr="0010102D">
              <w:rPr>
                <w:rFonts w:ascii="Arial" w:hAnsi="Arial" w:cs="Arial"/>
                <w:sz w:val="16"/>
                <w:szCs w:val="16"/>
              </w:rPr>
              <w:t>3.1.1</w:t>
            </w:r>
          </w:p>
        </w:tc>
      </w:tr>
      <w:tr w:rsidR="00E872CD" w:rsidRPr="0010102D" w:rsidTr="00972F8B">
        <w:trPr>
          <w:jc w:val="center"/>
        </w:trPr>
        <w:tc>
          <w:tcPr>
            <w:tcW w:w="765" w:type="pct"/>
            <w:tcBorders>
              <w:top w:val="single" w:sz="4" w:space="0" w:color="000000"/>
              <w:left w:val="single" w:sz="4" w:space="0" w:color="000000"/>
              <w:bottom w:val="single" w:sz="4" w:space="0" w:color="000000"/>
            </w:tcBorders>
            <w:shd w:val="clear" w:color="auto" w:fill="auto"/>
            <w:tcMar>
              <w:left w:w="28" w:type="dxa"/>
              <w:right w:w="28" w:type="dxa"/>
            </w:tcMa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Дошкольное, начал</w:t>
            </w:r>
            <w:r w:rsidRPr="0010102D">
              <w:rPr>
                <w:rFonts w:ascii="Arial" w:hAnsi="Arial" w:cs="Arial"/>
                <w:sz w:val="16"/>
                <w:szCs w:val="16"/>
              </w:rPr>
              <w:t>ь</w:t>
            </w:r>
            <w:r w:rsidRPr="0010102D">
              <w:rPr>
                <w:rFonts w:ascii="Arial" w:hAnsi="Arial" w:cs="Arial"/>
                <w:sz w:val="16"/>
                <w:szCs w:val="16"/>
              </w:rPr>
              <w:t>ное и среднее общее образование</w:t>
            </w:r>
          </w:p>
        </w:tc>
        <w:tc>
          <w:tcPr>
            <w:tcW w:w="347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w:t>
            </w:r>
            <w:r w:rsidRPr="0010102D">
              <w:rPr>
                <w:rFonts w:ascii="Arial" w:hAnsi="Arial" w:cs="Arial"/>
                <w:sz w:val="16"/>
                <w:szCs w:val="16"/>
              </w:rPr>
              <w:t>у</w:t>
            </w:r>
            <w:r w:rsidRPr="0010102D">
              <w:rPr>
                <w:rFonts w:ascii="Arial" w:hAnsi="Arial" w:cs="Arial"/>
                <w:sz w:val="16"/>
                <w:szCs w:val="16"/>
              </w:rPr>
              <w:t>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w:t>
            </w:r>
            <w:r w:rsidRPr="0010102D">
              <w:rPr>
                <w:rFonts w:ascii="Arial" w:hAnsi="Arial" w:cs="Arial"/>
                <w:sz w:val="16"/>
                <w:szCs w:val="16"/>
              </w:rPr>
              <w:t>е</w:t>
            </w:r>
            <w:r w:rsidRPr="0010102D">
              <w:rPr>
                <w:rFonts w:ascii="Arial" w:hAnsi="Arial" w:cs="Arial"/>
                <w:sz w:val="16"/>
                <w:szCs w:val="16"/>
              </w:rPr>
              <w:t>ний, предназначенных для занятия обучающихся физической культурой и спортом</w:t>
            </w:r>
          </w:p>
        </w:tc>
        <w:tc>
          <w:tcPr>
            <w:tcW w:w="756" w:type="pct"/>
            <w:tcBorders>
              <w:top w:val="single" w:sz="4" w:space="0" w:color="000000"/>
              <w:left w:val="single" w:sz="4" w:space="0" w:color="000000"/>
              <w:bottom w:val="single" w:sz="4" w:space="0" w:color="000000"/>
              <w:right w:val="single" w:sz="4" w:space="0" w:color="000000"/>
            </w:tcBorders>
            <w:tcMar>
              <w:left w:w="28" w:type="dxa"/>
              <w:right w:w="28" w:type="dxa"/>
            </w:tcMar>
          </w:tcPr>
          <w:p w:rsidR="00E872CD" w:rsidRPr="0010102D" w:rsidRDefault="00E872CD" w:rsidP="00E872CD">
            <w:pPr>
              <w:jc w:val="center"/>
              <w:rPr>
                <w:rFonts w:ascii="Arial" w:hAnsi="Arial" w:cs="Arial"/>
                <w:sz w:val="16"/>
                <w:szCs w:val="16"/>
              </w:rPr>
            </w:pPr>
            <w:r w:rsidRPr="0010102D">
              <w:rPr>
                <w:rFonts w:ascii="Arial" w:hAnsi="Arial" w:cs="Arial"/>
                <w:sz w:val="16"/>
                <w:szCs w:val="16"/>
              </w:rPr>
              <w:t>3.5.1</w:t>
            </w:r>
          </w:p>
        </w:tc>
      </w:tr>
      <w:tr w:rsidR="00E872CD" w:rsidRPr="0010102D" w:rsidTr="00972F8B">
        <w:trPr>
          <w:jc w:val="center"/>
        </w:trPr>
        <w:tc>
          <w:tcPr>
            <w:tcW w:w="765" w:type="pct"/>
            <w:tcBorders>
              <w:top w:val="single" w:sz="4" w:space="0" w:color="000000"/>
              <w:left w:val="single" w:sz="4" w:space="0" w:color="000000"/>
              <w:bottom w:val="single" w:sz="4" w:space="0" w:color="000000"/>
            </w:tcBorders>
            <w:shd w:val="clear" w:color="auto" w:fill="auto"/>
            <w:tcMar>
              <w:left w:w="28" w:type="dxa"/>
              <w:right w:w="28" w:type="dxa"/>
            </w:tcMar>
          </w:tcPr>
          <w:p w:rsidR="00E872CD" w:rsidRPr="0010102D" w:rsidRDefault="00E872CD" w:rsidP="00E872CD">
            <w:pPr>
              <w:pStyle w:val="affffa"/>
              <w:ind w:left="60" w:right="60"/>
              <w:jc w:val="both"/>
              <w:rPr>
                <w:rFonts w:ascii="Arial" w:hAnsi="Arial" w:cs="Arial"/>
                <w:sz w:val="16"/>
                <w:szCs w:val="16"/>
              </w:rPr>
            </w:pPr>
            <w:r w:rsidRPr="0010102D">
              <w:rPr>
                <w:rFonts w:ascii="Arial" w:hAnsi="Arial" w:cs="Arial"/>
                <w:sz w:val="16"/>
                <w:szCs w:val="16"/>
              </w:rPr>
              <w:t>Магазины</w:t>
            </w:r>
          </w:p>
        </w:tc>
        <w:tc>
          <w:tcPr>
            <w:tcW w:w="347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872CD" w:rsidRPr="0010102D" w:rsidRDefault="00E872CD" w:rsidP="00E872CD">
            <w:pPr>
              <w:pStyle w:val="affffa"/>
              <w:ind w:left="60" w:right="60"/>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56" w:type="pct"/>
            <w:tcBorders>
              <w:top w:val="single" w:sz="4" w:space="0" w:color="000000"/>
              <w:left w:val="single" w:sz="4" w:space="0" w:color="000000"/>
              <w:bottom w:val="single" w:sz="4" w:space="0" w:color="000000"/>
              <w:right w:val="single" w:sz="4" w:space="0" w:color="000000"/>
            </w:tcBorders>
            <w:tcMar>
              <w:left w:w="28" w:type="dxa"/>
              <w:right w:w="28" w:type="dxa"/>
            </w:tcMar>
          </w:tcPr>
          <w:p w:rsidR="00E872CD" w:rsidRPr="0010102D" w:rsidRDefault="00E872CD" w:rsidP="00E872CD">
            <w:pPr>
              <w:pStyle w:val="affffa"/>
              <w:ind w:left="60" w:right="60"/>
              <w:jc w:val="both"/>
              <w:rPr>
                <w:rFonts w:ascii="Arial" w:hAnsi="Arial" w:cs="Arial"/>
                <w:sz w:val="16"/>
                <w:szCs w:val="16"/>
              </w:rPr>
            </w:pPr>
            <w:r w:rsidRPr="0010102D">
              <w:rPr>
                <w:rFonts w:ascii="Arial" w:hAnsi="Arial" w:cs="Arial"/>
                <w:sz w:val="16"/>
                <w:szCs w:val="16"/>
              </w:rPr>
              <w:t>4.4.</w:t>
            </w:r>
          </w:p>
        </w:tc>
      </w:tr>
      <w:tr w:rsidR="00E872CD" w:rsidRPr="0010102D" w:rsidTr="00972F8B">
        <w:trPr>
          <w:jc w:val="center"/>
        </w:trPr>
        <w:tc>
          <w:tcPr>
            <w:tcW w:w="765" w:type="pct"/>
            <w:tcBorders>
              <w:top w:val="single" w:sz="4" w:space="0" w:color="000000"/>
              <w:left w:val="single" w:sz="4" w:space="0" w:color="000000"/>
              <w:bottom w:val="single" w:sz="4" w:space="0" w:color="000000"/>
            </w:tcBorders>
            <w:shd w:val="clear" w:color="auto" w:fill="auto"/>
            <w:tcMar>
              <w:left w:w="28" w:type="dxa"/>
              <w:right w:w="28" w:type="dxa"/>
            </w:tcMar>
          </w:tcPr>
          <w:p w:rsidR="00E872CD" w:rsidRPr="0010102D" w:rsidRDefault="00E872CD" w:rsidP="00E872CD">
            <w:pPr>
              <w:rPr>
                <w:rFonts w:ascii="Arial" w:hAnsi="Arial" w:cs="Arial"/>
                <w:sz w:val="16"/>
                <w:szCs w:val="16"/>
              </w:rPr>
            </w:pPr>
            <w:r w:rsidRPr="0010102D">
              <w:rPr>
                <w:rFonts w:ascii="Arial" w:hAnsi="Arial" w:cs="Arial"/>
                <w:sz w:val="16"/>
                <w:szCs w:val="16"/>
              </w:rPr>
              <w:t>Общественное пит</w:t>
            </w:r>
            <w:r w:rsidRPr="0010102D">
              <w:rPr>
                <w:rFonts w:ascii="Arial" w:hAnsi="Arial" w:cs="Arial"/>
                <w:sz w:val="16"/>
                <w:szCs w:val="16"/>
              </w:rPr>
              <w:t>а</w:t>
            </w:r>
            <w:r w:rsidRPr="0010102D">
              <w:rPr>
                <w:rFonts w:ascii="Arial" w:hAnsi="Arial" w:cs="Arial"/>
                <w:sz w:val="16"/>
                <w:szCs w:val="16"/>
              </w:rPr>
              <w:t>ние</w:t>
            </w:r>
          </w:p>
        </w:tc>
        <w:tc>
          <w:tcPr>
            <w:tcW w:w="347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872CD" w:rsidRPr="0010102D" w:rsidRDefault="00E872CD" w:rsidP="00E872CD">
            <w:pPr>
              <w:rPr>
                <w:rFonts w:ascii="Arial" w:hAnsi="Arial" w:cs="Arial"/>
                <w:sz w:val="16"/>
                <w:szCs w:val="16"/>
              </w:rPr>
            </w:pPr>
            <w:r w:rsidRPr="0010102D">
              <w:rPr>
                <w:rFonts w:ascii="Arial" w:hAnsi="Arial" w:cs="Arial"/>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56" w:type="pct"/>
            <w:tcBorders>
              <w:top w:val="single" w:sz="4" w:space="0" w:color="000000"/>
              <w:left w:val="single" w:sz="4" w:space="0" w:color="000000"/>
              <w:bottom w:val="single" w:sz="4" w:space="0" w:color="000000"/>
              <w:right w:val="single" w:sz="4" w:space="0" w:color="000000"/>
            </w:tcBorders>
            <w:tcMar>
              <w:left w:w="28" w:type="dxa"/>
              <w:right w:w="28" w:type="dxa"/>
            </w:tcMar>
          </w:tcPr>
          <w:p w:rsidR="00E872CD" w:rsidRPr="0010102D" w:rsidRDefault="00E872CD" w:rsidP="00E872CD">
            <w:pPr>
              <w:jc w:val="center"/>
              <w:rPr>
                <w:rFonts w:ascii="Arial" w:hAnsi="Arial" w:cs="Arial"/>
                <w:sz w:val="16"/>
                <w:szCs w:val="16"/>
              </w:rPr>
            </w:pPr>
            <w:r w:rsidRPr="0010102D">
              <w:rPr>
                <w:rFonts w:ascii="Arial" w:hAnsi="Arial" w:cs="Arial"/>
                <w:sz w:val="16"/>
                <w:szCs w:val="16"/>
              </w:rPr>
              <w:t>4.6</w:t>
            </w:r>
          </w:p>
        </w:tc>
      </w:tr>
    </w:tbl>
    <w:p w:rsidR="00E872CD" w:rsidRPr="0010102D" w:rsidRDefault="00E872CD" w:rsidP="00E872CD">
      <w:pPr>
        <w:tabs>
          <w:tab w:val="left" w:pos="-142"/>
        </w:tabs>
        <w:autoSpaceDN w:val="0"/>
        <w:adjustRightInd w:val="0"/>
        <w:ind w:left="349"/>
        <w:rPr>
          <w:rFonts w:ascii="Arial" w:hAnsi="Arial" w:cs="Arial"/>
          <w:b/>
          <w:sz w:val="16"/>
          <w:szCs w:val="16"/>
        </w:rPr>
      </w:pPr>
      <w:r w:rsidRPr="0010102D">
        <w:rPr>
          <w:rFonts w:ascii="Arial" w:hAnsi="Arial" w:cs="Arial"/>
          <w:b/>
          <w:sz w:val="16"/>
          <w:szCs w:val="16"/>
        </w:rPr>
        <w:t>Условно разрешенные виды использования:</w:t>
      </w:r>
    </w:p>
    <w:tbl>
      <w:tblPr>
        <w:tblW w:w="5000" w:type="pct"/>
        <w:jc w:val="center"/>
        <w:tblCellMar>
          <w:left w:w="28" w:type="dxa"/>
          <w:right w:w="28" w:type="dxa"/>
        </w:tblCellMar>
        <w:tblLook w:val="0000"/>
      </w:tblPr>
      <w:tblGrid>
        <w:gridCol w:w="1527"/>
        <w:gridCol w:w="7899"/>
        <w:gridCol w:w="1986"/>
      </w:tblGrid>
      <w:tr w:rsidR="00E872CD" w:rsidRPr="0010102D" w:rsidTr="00972F8B">
        <w:trPr>
          <w:tblHeader/>
          <w:jc w:val="center"/>
        </w:trPr>
        <w:tc>
          <w:tcPr>
            <w:tcW w:w="669" w:type="pct"/>
            <w:tcBorders>
              <w:top w:val="single" w:sz="4" w:space="0" w:color="000000"/>
              <w:left w:val="single" w:sz="4" w:space="0" w:color="000000"/>
              <w:bottom w:val="single" w:sz="4" w:space="0" w:color="000000"/>
            </w:tcBorders>
            <w:shd w:val="clear" w:color="auto" w:fill="auto"/>
            <w:vAlign w:val="center"/>
          </w:tcPr>
          <w:p w:rsidR="00E872CD" w:rsidRPr="0010102D" w:rsidRDefault="00E872CD" w:rsidP="00972F8B">
            <w:pPr>
              <w:pStyle w:val="affffb"/>
              <w:rPr>
                <w:rFonts w:ascii="Arial" w:hAnsi="Arial" w:cs="Arial"/>
                <w:sz w:val="16"/>
                <w:szCs w:val="16"/>
              </w:rPr>
            </w:pPr>
            <w:r w:rsidRPr="0010102D">
              <w:rPr>
                <w:rFonts w:ascii="Arial" w:hAnsi="Arial" w:cs="Arial"/>
                <w:sz w:val="16"/>
                <w:szCs w:val="16"/>
              </w:rPr>
              <w:t>Вид разрешенн</w:t>
            </w:r>
            <w:r w:rsidRPr="0010102D">
              <w:rPr>
                <w:rFonts w:ascii="Arial" w:hAnsi="Arial" w:cs="Arial"/>
                <w:sz w:val="16"/>
                <w:szCs w:val="16"/>
              </w:rPr>
              <w:t>о</w:t>
            </w:r>
            <w:r w:rsidRPr="0010102D">
              <w:rPr>
                <w:rFonts w:ascii="Arial" w:hAnsi="Arial" w:cs="Arial"/>
                <w:sz w:val="16"/>
                <w:szCs w:val="16"/>
              </w:rPr>
              <w:t>го использования земельных учас</w:t>
            </w:r>
            <w:r w:rsidRPr="0010102D">
              <w:rPr>
                <w:rFonts w:ascii="Arial" w:hAnsi="Arial" w:cs="Arial"/>
                <w:sz w:val="16"/>
                <w:szCs w:val="16"/>
              </w:rPr>
              <w:t>т</w:t>
            </w:r>
            <w:r w:rsidRPr="0010102D">
              <w:rPr>
                <w:rFonts w:ascii="Arial" w:hAnsi="Arial" w:cs="Arial"/>
                <w:sz w:val="16"/>
                <w:szCs w:val="16"/>
              </w:rPr>
              <w:t>ков и объектов капитального строительства</w:t>
            </w:r>
          </w:p>
        </w:tc>
        <w:tc>
          <w:tcPr>
            <w:tcW w:w="34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Описание вида разрешенного использования земельного участка</w:t>
            </w:r>
          </w:p>
        </w:tc>
        <w:tc>
          <w:tcPr>
            <w:tcW w:w="870" w:type="pct"/>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pStyle w:val="affffb"/>
              <w:rPr>
                <w:rFonts w:ascii="Arial" w:hAnsi="Arial" w:cs="Arial"/>
                <w:sz w:val="16"/>
                <w:szCs w:val="16"/>
              </w:rPr>
            </w:pPr>
            <w:r w:rsidRPr="0010102D">
              <w:rPr>
                <w:rFonts w:ascii="Arial" w:hAnsi="Arial" w:cs="Arial"/>
                <w:sz w:val="16"/>
                <w:szCs w:val="16"/>
                <w:lang w:eastAsia="ru-RU"/>
              </w:rPr>
              <w:t>Код (числовое обозн</w:t>
            </w:r>
            <w:r w:rsidRPr="0010102D">
              <w:rPr>
                <w:rFonts w:ascii="Arial" w:hAnsi="Arial" w:cs="Arial"/>
                <w:sz w:val="16"/>
                <w:szCs w:val="16"/>
                <w:lang w:eastAsia="ru-RU"/>
              </w:rPr>
              <w:t>а</w:t>
            </w:r>
            <w:r w:rsidRPr="0010102D">
              <w:rPr>
                <w:rFonts w:ascii="Arial" w:hAnsi="Arial" w:cs="Arial"/>
                <w:sz w:val="16"/>
                <w:szCs w:val="16"/>
                <w:lang w:eastAsia="ru-RU"/>
              </w:rPr>
              <w:t>чение) вида разреше</w:t>
            </w:r>
            <w:r w:rsidRPr="0010102D">
              <w:rPr>
                <w:rFonts w:ascii="Arial" w:hAnsi="Arial" w:cs="Arial"/>
                <w:sz w:val="16"/>
                <w:szCs w:val="16"/>
                <w:lang w:eastAsia="ru-RU"/>
              </w:rPr>
              <w:t>н</w:t>
            </w:r>
            <w:r w:rsidRPr="0010102D">
              <w:rPr>
                <w:rFonts w:ascii="Arial" w:hAnsi="Arial" w:cs="Arial"/>
                <w:sz w:val="16"/>
                <w:szCs w:val="16"/>
                <w:lang w:eastAsia="ru-RU"/>
              </w:rPr>
              <w:t>ного использования земельного участка, согласно классифик</w:t>
            </w:r>
            <w:r w:rsidRPr="0010102D">
              <w:rPr>
                <w:rFonts w:ascii="Arial" w:hAnsi="Arial" w:cs="Arial"/>
                <w:sz w:val="16"/>
                <w:szCs w:val="16"/>
                <w:lang w:eastAsia="ru-RU"/>
              </w:rPr>
              <w:t>а</w:t>
            </w:r>
            <w:r w:rsidRPr="0010102D">
              <w:rPr>
                <w:rFonts w:ascii="Arial" w:hAnsi="Arial" w:cs="Arial"/>
                <w:sz w:val="16"/>
                <w:szCs w:val="16"/>
                <w:lang w:eastAsia="ru-RU"/>
              </w:rPr>
              <w:t>тору видов разреше</w:t>
            </w:r>
            <w:r w:rsidRPr="0010102D">
              <w:rPr>
                <w:rFonts w:ascii="Arial" w:hAnsi="Arial" w:cs="Arial"/>
                <w:sz w:val="16"/>
                <w:szCs w:val="16"/>
                <w:lang w:eastAsia="ru-RU"/>
              </w:rPr>
              <w:t>н</w:t>
            </w:r>
            <w:r w:rsidRPr="0010102D">
              <w:rPr>
                <w:rFonts w:ascii="Arial" w:hAnsi="Arial" w:cs="Arial"/>
                <w:sz w:val="16"/>
                <w:szCs w:val="16"/>
                <w:lang w:eastAsia="ru-RU"/>
              </w:rPr>
              <w:t>ного использования земельных участков</w:t>
            </w:r>
          </w:p>
        </w:tc>
      </w:tr>
      <w:tr w:rsidR="00E872CD" w:rsidRPr="0010102D" w:rsidTr="00972F8B">
        <w:trPr>
          <w:tblHeader/>
          <w:jc w:val="center"/>
        </w:trPr>
        <w:tc>
          <w:tcPr>
            <w:tcW w:w="669" w:type="pct"/>
            <w:tcBorders>
              <w:top w:val="single" w:sz="4" w:space="0" w:color="000000"/>
              <w:left w:val="single" w:sz="4" w:space="0" w:color="000000"/>
              <w:bottom w:val="single" w:sz="4" w:space="0" w:color="000000"/>
            </w:tcBorders>
            <w:shd w:val="clear" w:color="auto" w:fill="auto"/>
          </w:tcPr>
          <w:p w:rsidR="00E872CD" w:rsidRPr="0010102D" w:rsidRDefault="00E872CD" w:rsidP="00E872CD">
            <w:pPr>
              <w:rPr>
                <w:rFonts w:ascii="Arial" w:hAnsi="Arial" w:cs="Arial"/>
                <w:sz w:val="16"/>
                <w:szCs w:val="16"/>
              </w:rPr>
            </w:pPr>
            <w:r w:rsidRPr="0010102D">
              <w:rPr>
                <w:rFonts w:ascii="Arial" w:hAnsi="Arial" w:cs="Arial"/>
                <w:sz w:val="16"/>
                <w:szCs w:val="16"/>
              </w:rPr>
              <w:t>Садоводство</w:t>
            </w:r>
          </w:p>
        </w:tc>
        <w:tc>
          <w:tcPr>
            <w:tcW w:w="3461" w:type="pct"/>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rPr>
                <w:rFonts w:ascii="Arial" w:hAnsi="Arial" w:cs="Arial"/>
                <w:sz w:val="16"/>
                <w:szCs w:val="16"/>
              </w:rPr>
            </w:pPr>
            <w:r w:rsidRPr="0010102D">
              <w:rPr>
                <w:rFonts w:ascii="Arial" w:hAnsi="Arial" w:cs="Arial"/>
                <w:sz w:val="16"/>
                <w:szCs w:val="16"/>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70" w:type="pct"/>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jc w:val="center"/>
              <w:rPr>
                <w:rFonts w:ascii="Arial" w:hAnsi="Arial" w:cs="Arial"/>
                <w:sz w:val="16"/>
                <w:szCs w:val="16"/>
              </w:rPr>
            </w:pPr>
            <w:r w:rsidRPr="0010102D">
              <w:rPr>
                <w:rFonts w:ascii="Arial" w:hAnsi="Arial" w:cs="Arial"/>
                <w:sz w:val="16"/>
                <w:szCs w:val="16"/>
              </w:rPr>
              <w:t>1.5</w:t>
            </w:r>
          </w:p>
        </w:tc>
      </w:tr>
      <w:tr w:rsidR="00E872CD" w:rsidRPr="0010102D" w:rsidTr="00972F8B">
        <w:trPr>
          <w:tblHeader/>
          <w:jc w:val="center"/>
        </w:trPr>
        <w:tc>
          <w:tcPr>
            <w:tcW w:w="669" w:type="pct"/>
            <w:tcBorders>
              <w:top w:val="single" w:sz="4" w:space="0" w:color="000000"/>
              <w:left w:val="single" w:sz="4" w:space="0" w:color="000000"/>
              <w:bottom w:val="single" w:sz="4" w:space="0" w:color="000000"/>
            </w:tcBorders>
            <w:shd w:val="clear" w:color="auto" w:fill="auto"/>
          </w:tcPr>
          <w:p w:rsidR="00E872CD" w:rsidRPr="0010102D" w:rsidRDefault="00E872CD" w:rsidP="00E872CD">
            <w:pPr>
              <w:rPr>
                <w:rFonts w:ascii="Arial" w:hAnsi="Arial" w:cs="Arial"/>
                <w:sz w:val="16"/>
                <w:szCs w:val="16"/>
              </w:rPr>
            </w:pPr>
            <w:r w:rsidRPr="0010102D">
              <w:rPr>
                <w:rFonts w:ascii="Arial" w:hAnsi="Arial" w:cs="Arial"/>
                <w:sz w:val="16"/>
                <w:szCs w:val="16"/>
              </w:rPr>
              <w:t>Малоэтажная мн</w:t>
            </w:r>
            <w:r w:rsidRPr="0010102D">
              <w:rPr>
                <w:rFonts w:ascii="Arial" w:hAnsi="Arial" w:cs="Arial"/>
                <w:sz w:val="16"/>
                <w:szCs w:val="16"/>
              </w:rPr>
              <w:t>о</w:t>
            </w:r>
            <w:r w:rsidRPr="0010102D">
              <w:rPr>
                <w:rFonts w:ascii="Arial" w:hAnsi="Arial" w:cs="Arial"/>
                <w:sz w:val="16"/>
                <w:szCs w:val="16"/>
              </w:rPr>
              <w:t>гоквартирная ж</w:t>
            </w:r>
            <w:r w:rsidRPr="0010102D">
              <w:rPr>
                <w:rFonts w:ascii="Arial" w:hAnsi="Arial" w:cs="Arial"/>
                <w:sz w:val="16"/>
                <w:szCs w:val="16"/>
              </w:rPr>
              <w:t>и</w:t>
            </w:r>
            <w:r w:rsidRPr="0010102D">
              <w:rPr>
                <w:rFonts w:ascii="Arial" w:hAnsi="Arial" w:cs="Arial"/>
                <w:sz w:val="16"/>
                <w:szCs w:val="16"/>
              </w:rPr>
              <w:t>лая застройка</w:t>
            </w:r>
          </w:p>
        </w:tc>
        <w:tc>
          <w:tcPr>
            <w:tcW w:w="3461" w:type="pct"/>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rPr>
                <w:rFonts w:ascii="Arial" w:hAnsi="Arial" w:cs="Arial"/>
                <w:sz w:val="16"/>
                <w:szCs w:val="16"/>
              </w:rPr>
            </w:pPr>
            <w:r w:rsidRPr="0010102D">
              <w:rPr>
                <w:rFonts w:ascii="Arial" w:hAnsi="Arial" w:cs="Arial"/>
                <w:sz w:val="16"/>
                <w:szCs w:val="16"/>
              </w:rPr>
              <w:t>Размещение малоэтажных многоквартирных домов (многоквартирные дома высотой до 4 этажей, включая мансардный);</w:t>
            </w:r>
          </w:p>
          <w:p w:rsidR="00E872CD" w:rsidRPr="0010102D" w:rsidRDefault="00E872CD" w:rsidP="00E872CD">
            <w:pPr>
              <w:rPr>
                <w:rFonts w:ascii="Arial" w:hAnsi="Arial" w:cs="Arial"/>
                <w:sz w:val="16"/>
                <w:szCs w:val="16"/>
              </w:rPr>
            </w:pPr>
            <w:r w:rsidRPr="0010102D">
              <w:rPr>
                <w:rFonts w:ascii="Arial" w:hAnsi="Arial" w:cs="Arial"/>
                <w:sz w:val="16"/>
                <w:szCs w:val="16"/>
              </w:rPr>
              <w:t>обустройство спортивных и детских площадок, площадок для отдыха;</w:t>
            </w:r>
          </w:p>
          <w:p w:rsidR="00E872CD" w:rsidRPr="0010102D" w:rsidRDefault="00E872CD" w:rsidP="00E872CD">
            <w:pPr>
              <w:rPr>
                <w:rFonts w:ascii="Arial" w:hAnsi="Arial" w:cs="Arial"/>
                <w:sz w:val="16"/>
                <w:szCs w:val="16"/>
              </w:rPr>
            </w:pPr>
            <w:r w:rsidRPr="0010102D">
              <w:rPr>
                <w:rFonts w:ascii="Arial" w:hAnsi="Arial" w:cs="Arial"/>
                <w:sz w:val="16"/>
                <w:szCs w:val="16"/>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w:t>
            </w:r>
            <w:r w:rsidRPr="0010102D">
              <w:rPr>
                <w:rFonts w:ascii="Arial" w:hAnsi="Arial" w:cs="Arial"/>
                <w:sz w:val="16"/>
                <w:szCs w:val="16"/>
              </w:rPr>
              <w:t>е</w:t>
            </w:r>
            <w:r w:rsidRPr="0010102D">
              <w:rPr>
                <w:rFonts w:ascii="Arial" w:hAnsi="Arial" w:cs="Arial"/>
                <w:sz w:val="16"/>
                <w:szCs w:val="16"/>
              </w:rPr>
              <w:t>ний в малоэтажном многоквартирном доме не составляет более 15% общей площади помещений дома</w:t>
            </w:r>
          </w:p>
        </w:tc>
        <w:tc>
          <w:tcPr>
            <w:tcW w:w="870" w:type="pct"/>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jc w:val="center"/>
              <w:rPr>
                <w:rFonts w:ascii="Arial" w:hAnsi="Arial" w:cs="Arial"/>
                <w:sz w:val="16"/>
                <w:szCs w:val="16"/>
              </w:rPr>
            </w:pPr>
            <w:r w:rsidRPr="0010102D">
              <w:rPr>
                <w:rFonts w:ascii="Arial" w:hAnsi="Arial" w:cs="Arial"/>
                <w:sz w:val="16"/>
                <w:szCs w:val="16"/>
              </w:rPr>
              <w:t>2.1.1</w:t>
            </w:r>
          </w:p>
        </w:tc>
      </w:tr>
      <w:tr w:rsidR="00E872CD" w:rsidRPr="0010102D" w:rsidTr="00972F8B">
        <w:trPr>
          <w:tblHeader/>
          <w:jc w:val="center"/>
        </w:trPr>
        <w:tc>
          <w:tcPr>
            <w:tcW w:w="669" w:type="pct"/>
            <w:tcBorders>
              <w:top w:val="single" w:sz="4" w:space="0" w:color="000000"/>
              <w:left w:val="single" w:sz="4" w:space="0" w:color="000000"/>
              <w:bottom w:val="single" w:sz="4" w:space="0" w:color="000000"/>
            </w:tcBorders>
            <w:shd w:val="clear" w:color="auto" w:fill="auto"/>
          </w:tcPr>
          <w:p w:rsidR="00E872CD" w:rsidRPr="0010102D" w:rsidRDefault="00E872CD" w:rsidP="00E872CD">
            <w:pPr>
              <w:rPr>
                <w:rFonts w:ascii="Arial" w:hAnsi="Arial" w:cs="Arial"/>
                <w:sz w:val="16"/>
                <w:szCs w:val="16"/>
              </w:rPr>
            </w:pPr>
            <w:r w:rsidRPr="0010102D">
              <w:rPr>
                <w:rFonts w:ascii="Arial" w:hAnsi="Arial" w:cs="Arial"/>
                <w:sz w:val="16"/>
                <w:szCs w:val="16"/>
              </w:rPr>
              <w:t>Бытовое обслуж</w:t>
            </w:r>
            <w:r w:rsidRPr="0010102D">
              <w:rPr>
                <w:rFonts w:ascii="Arial" w:hAnsi="Arial" w:cs="Arial"/>
                <w:sz w:val="16"/>
                <w:szCs w:val="16"/>
              </w:rPr>
              <w:t>и</w:t>
            </w:r>
            <w:r w:rsidRPr="0010102D">
              <w:rPr>
                <w:rFonts w:ascii="Arial" w:hAnsi="Arial" w:cs="Arial"/>
                <w:sz w:val="16"/>
                <w:szCs w:val="16"/>
              </w:rPr>
              <w:t>вание</w:t>
            </w:r>
          </w:p>
        </w:tc>
        <w:tc>
          <w:tcPr>
            <w:tcW w:w="3461" w:type="pct"/>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70" w:type="pct"/>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jc w:val="center"/>
              <w:rPr>
                <w:rFonts w:ascii="Arial" w:hAnsi="Arial" w:cs="Arial"/>
                <w:sz w:val="16"/>
                <w:szCs w:val="16"/>
              </w:rPr>
            </w:pPr>
            <w:r w:rsidRPr="0010102D">
              <w:rPr>
                <w:rFonts w:ascii="Arial" w:hAnsi="Arial" w:cs="Arial"/>
                <w:sz w:val="16"/>
                <w:szCs w:val="16"/>
              </w:rPr>
              <w:t>3.3</w:t>
            </w:r>
          </w:p>
        </w:tc>
      </w:tr>
      <w:tr w:rsidR="00E872CD" w:rsidRPr="0010102D" w:rsidTr="00972F8B">
        <w:trPr>
          <w:tblHeader/>
          <w:jc w:val="center"/>
        </w:trPr>
        <w:tc>
          <w:tcPr>
            <w:tcW w:w="669" w:type="pct"/>
            <w:tcBorders>
              <w:top w:val="single" w:sz="4" w:space="0" w:color="000000"/>
              <w:left w:val="single" w:sz="4" w:space="0" w:color="000000"/>
              <w:bottom w:val="single" w:sz="4" w:space="0" w:color="000000"/>
            </w:tcBorders>
            <w:shd w:val="clear" w:color="auto" w:fill="auto"/>
          </w:tcPr>
          <w:p w:rsidR="00E872CD" w:rsidRPr="0010102D" w:rsidRDefault="00E872CD" w:rsidP="00E872CD">
            <w:pPr>
              <w:rPr>
                <w:rFonts w:ascii="Arial" w:hAnsi="Arial" w:cs="Arial"/>
                <w:sz w:val="16"/>
                <w:szCs w:val="16"/>
              </w:rPr>
            </w:pPr>
            <w:r w:rsidRPr="0010102D">
              <w:rPr>
                <w:rFonts w:ascii="Arial" w:hAnsi="Arial" w:cs="Arial"/>
                <w:sz w:val="16"/>
                <w:szCs w:val="16"/>
              </w:rPr>
              <w:t>Здравоохранение</w:t>
            </w:r>
          </w:p>
        </w:tc>
        <w:tc>
          <w:tcPr>
            <w:tcW w:w="3461" w:type="pct"/>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оказания гражданам мед</w:t>
            </w:r>
            <w:r w:rsidRPr="0010102D">
              <w:rPr>
                <w:rFonts w:ascii="Arial" w:hAnsi="Arial" w:cs="Arial"/>
                <w:sz w:val="16"/>
                <w:szCs w:val="16"/>
              </w:rPr>
              <w:t>и</w:t>
            </w:r>
            <w:r w:rsidRPr="0010102D">
              <w:rPr>
                <w:rFonts w:ascii="Arial" w:hAnsi="Arial" w:cs="Arial"/>
                <w:sz w:val="16"/>
                <w:szCs w:val="16"/>
              </w:rPr>
              <w:t xml:space="preserve">цинской помощи. Содержание данного вида разрешенного использования включает в себя содержание видов разрешенного использования с </w:t>
            </w:r>
            <w:hyperlink r:id="rId39" w:history="1">
              <w:r w:rsidRPr="0010102D">
                <w:rPr>
                  <w:rFonts w:ascii="Arial" w:hAnsi="Arial" w:cs="Arial"/>
                  <w:sz w:val="16"/>
                  <w:szCs w:val="16"/>
                </w:rPr>
                <w:t>кодами 3.4.1</w:t>
              </w:r>
            </w:hyperlink>
            <w:r w:rsidRPr="0010102D">
              <w:rPr>
                <w:rFonts w:ascii="Arial" w:hAnsi="Arial" w:cs="Arial"/>
                <w:sz w:val="16"/>
                <w:szCs w:val="16"/>
              </w:rPr>
              <w:t xml:space="preserve"> - </w:t>
            </w:r>
            <w:hyperlink r:id="rId40" w:history="1">
              <w:r w:rsidRPr="0010102D">
                <w:rPr>
                  <w:rFonts w:ascii="Arial" w:hAnsi="Arial" w:cs="Arial"/>
                  <w:sz w:val="16"/>
                  <w:szCs w:val="16"/>
                </w:rPr>
                <w:t>3.4.2</w:t>
              </w:r>
            </w:hyperlink>
          </w:p>
        </w:tc>
        <w:tc>
          <w:tcPr>
            <w:tcW w:w="870" w:type="pct"/>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jc w:val="center"/>
              <w:rPr>
                <w:rFonts w:ascii="Arial" w:hAnsi="Arial" w:cs="Arial"/>
                <w:sz w:val="16"/>
                <w:szCs w:val="16"/>
              </w:rPr>
            </w:pPr>
            <w:r w:rsidRPr="0010102D">
              <w:rPr>
                <w:rFonts w:ascii="Arial" w:hAnsi="Arial" w:cs="Arial"/>
                <w:sz w:val="16"/>
                <w:szCs w:val="16"/>
              </w:rPr>
              <w:t>3.4</w:t>
            </w:r>
          </w:p>
        </w:tc>
      </w:tr>
      <w:tr w:rsidR="00E872CD" w:rsidRPr="0010102D" w:rsidTr="00972F8B">
        <w:trPr>
          <w:tblHeader/>
          <w:jc w:val="center"/>
        </w:trPr>
        <w:tc>
          <w:tcPr>
            <w:tcW w:w="669" w:type="pct"/>
            <w:tcBorders>
              <w:top w:val="single" w:sz="4" w:space="0" w:color="000000"/>
              <w:left w:val="single" w:sz="4" w:space="0" w:color="000000"/>
              <w:bottom w:val="single" w:sz="4" w:space="0" w:color="000000"/>
            </w:tcBorders>
            <w:shd w:val="clear" w:color="auto" w:fill="auto"/>
          </w:tcPr>
          <w:p w:rsidR="00E872CD" w:rsidRPr="0010102D" w:rsidRDefault="00E872CD" w:rsidP="00E872CD">
            <w:pPr>
              <w:rPr>
                <w:rFonts w:ascii="Arial" w:hAnsi="Arial" w:cs="Arial"/>
                <w:sz w:val="16"/>
                <w:szCs w:val="16"/>
              </w:rPr>
            </w:pPr>
            <w:r w:rsidRPr="0010102D">
              <w:rPr>
                <w:rFonts w:ascii="Arial" w:hAnsi="Arial" w:cs="Arial"/>
                <w:sz w:val="16"/>
                <w:szCs w:val="16"/>
              </w:rPr>
              <w:t>Религиозное и</w:t>
            </w:r>
            <w:r w:rsidRPr="0010102D">
              <w:rPr>
                <w:rFonts w:ascii="Arial" w:hAnsi="Arial" w:cs="Arial"/>
                <w:sz w:val="16"/>
                <w:szCs w:val="16"/>
              </w:rPr>
              <w:t>с</w:t>
            </w:r>
            <w:r w:rsidRPr="0010102D">
              <w:rPr>
                <w:rFonts w:ascii="Arial" w:hAnsi="Arial" w:cs="Arial"/>
                <w:sz w:val="16"/>
                <w:szCs w:val="16"/>
              </w:rPr>
              <w:t>пользование</w:t>
            </w:r>
          </w:p>
        </w:tc>
        <w:tc>
          <w:tcPr>
            <w:tcW w:w="3461" w:type="pct"/>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rPr>
                <w:rFonts w:ascii="Arial" w:hAnsi="Arial" w:cs="Arial"/>
                <w:sz w:val="16"/>
                <w:szCs w:val="16"/>
              </w:rPr>
            </w:pPr>
            <w:r w:rsidRPr="0010102D">
              <w:rPr>
                <w:rFonts w:ascii="Arial" w:hAnsi="Arial" w:cs="Arial"/>
                <w:sz w:val="16"/>
                <w:szCs w:val="16"/>
              </w:rPr>
              <w:t>Размещение зданий и сооружений религиозного использования. Содержание данного вида разреше</w:t>
            </w:r>
            <w:r w:rsidRPr="0010102D">
              <w:rPr>
                <w:rFonts w:ascii="Arial" w:hAnsi="Arial" w:cs="Arial"/>
                <w:sz w:val="16"/>
                <w:szCs w:val="16"/>
              </w:rPr>
              <w:t>н</w:t>
            </w:r>
            <w:r w:rsidRPr="0010102D">
              <w:rPr>
                <w:rFonts w:ascii="Arial" w:hAnsi="Arial" w:cs="Arial"/>
                <w:sz w:val="16"/>
                <w:szCs w:val="16"/>
              </w:rPr>
              <w:t xml:space="preserve">ного использования включает в себя содержание видов разрешенного использования с </w:t>
            </w:r>
            <w:hyperlink r:id="rId41" w:history="1">
              <w:r w:rsidRPr="0010102D">
                <w:rPr>
                  <w:rFonts w:ascii="Arial" w:hAnsi="Arial" w:cs="Arial"/>
                  <w:sz w:val="16"/>
                  <w:szCs w:val="16"/>
                </w:rPr>
                <w:t>кодами 3.7.1</w:t>
              </w:r>
            </w:hyperlink>
            <w:r w:rsidRPr="0010102D">
              <w:rPr>
                <w:rFonts w:ascii="Arial" w:hAnsi="Arial" w:cs="Arial"/>
                <w:sz w:val="16"/>
                <w:szCs w:val="16"/>
              </w:rPr>
              <w:t xml:space="preserve"> - </w:t>
            </w:r>
            <w:hyperlink r:id="rId42" w:history="1">
              <w:r w:rsidRPr="0010102D">
                <w:rPr>
                  <w:rFonts w:ascii="Arial" w:hAnsi="Arial" w:cs="Arial"/>
                  <w:sz w:val="16"/>
                  <w:szCs w:val="16"/>
                </w:rPr>
                <w:t>3.7.2</w:t>
              </w:r>
            </w:hyperlink>
          </w:p>
        </w:tc>
        <w:tc>
          <w:tcPr>
            <w:tcW w:w="870" w:type="pct"/>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jc w:val="center"/>
              <w:rPr>
                <w:rFonts w:ascii="Arial" w:hAnsi="Arial" w:cs="Arial"/>
                <w:sz w:val="16"/>
                <w:szCs w:val="16"/>
              </w:rPr>
            </w:pPr>
            <w:r w:rsidRPr="0010102D">
              <w:rPr>
                <w:rFonts w:ascii="Arial" w:hAnsi="Arial" w:cs="Arial"/>
                <w:sz w:val="16"/>
                <w:szCs w:val="16"/>
              </w:rPr>
              <w:t>3.7</w:t>
            </w:r>
          </w:p>
        </w:tc>
      </w:tr>
      <w:tr w:rsidR="00E872CD" w:rsidRPr="0010102D" w:rsidTr="00972F8B">
        <w:trPr>
          <w:tblHeader/>
          <w:jc w:val="center"/>
        </w:trPr>
        <w:tc>
          <w:tcPr>
            <w:tcW w:w="669" w:type="pct"/>
            <w:tcBorders>
              <w:top w:val="single" w:sz="4" w:space="0" w:color="000000"/>
              <w:left w:val="single" w:sz="4" w:space="0" w:color="000000"/>
              <w:bottom w:val="single" w:sz="4" w:space="0" w:color="000000"/>
            </w:tcBorders>
            <w:shd w:val="clear" w:color="auto" w:fill="auto"/>
          </w:tcPr>
          <w:p w:rsidR="00E872CD" w:rsidRPr="0010102D" w:rsidRDefault="00E872CD" w:rsidP="00E872CD">
            <w:pPr>
              <w:rPr>
                <w:rFonts w:ascii="Arial" w:hAnsi="Arial" w:cs="Arial"/>
                <w:sz w:val="16"/>
                <w:szCs w:val="16"/>
              </w:rPr>
            </w:pPr>
            <w:r w:rsidRPr="0010102D">
              <w:rPr>
                <w:rFonts w:ascii="Arial" w:hAnsi="Arial" w:cs="Arial"/>
                <w:sz w:val="16"/>
                <w:szCs w:val="16"/>
              </w:rPr>
              <w:t>Общественное управление</w:t>
            </w:r>
          </w:p>
        </w:tc>
        <w:tc>
          <w:tcPr>
            <w:tcW w:w="3461" w:type="pct"/>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rPr>
                <w:rFonts w:ascii="Arial" w:hAnsi="Arial" w:cs="Arial"/>
                <w:sz w:val="16"/>
                <w:szCs w:val="16"/>
              </w:rPr>
            </w:pPr>
            <w:r w:rsidRPr="0010102D">
              <w:rPr>
                <w:rFonts w:ascii="Arial" w:hAnsi="Arial" w:cs="Arial"/>
                <w:sz w:val="16"/>
                <w:szCs w:val="16"/>
              </w:rPr>
              <w:t>Размещение зданий, предназначенных для размещения органов и организаций общественного упра</w:t>
            </w:r>
            <w:r w:rsidRPr="0010102D">
              <w:rPr>
                <w:rFonts w:ascii="Arial" w:hAnsi="Arial" w:cs="Arial"/>
                <w:sz w:val="16"/>
                <w:szCs w:val="16"/>
              </w:rPr>
              <w:t>в</w:t>
            </w:r>
            <w:r w:rsidRPr="0010102D">
              <w:rPr>
                <w:rFonts w:ascii="Arial" w:hAnsi="Arial" w:cs="Arial"/>
                <w:sz w:val="16"/>
                <w:szCs w:val="16"/>
              </w:rPr>
              <w:t xml:space="preserve">ления. Содержание данного вида разрешенного использования включает в себя содержание видов разрешенного использования с </w:t>
            </w:r>
            <w:hyperlink r:id="rId43" w:history="1">
              <w:r w:rsidRPr="0010102D">
                <w:rPr>
                  <w:rFonts w:ascii="Arial" w:hAnsi="Arial" w:cs="Arial"/>
                  <w:sz w:val="16"/>
                  <w:szCs w:val="16"/>
                </w:rPr>
                <w:t>кодами 3.8.1</w:t>
              </w:r>
            </w:hyperlink>
            <w:r w:rsidRPr="0010102D">
              <w:rPr>
                <w:rFonts w:ascii="Arial" w:hAnsi="Arial" w:cs="Arial"/>
                <w:sz w:val="16"/>
                <w:szCs w:val="16"/>
              </w:rPr>
              <w:t xml:space="preserve"> - </w:t>
            </w:r>
            <w:hyperlink r:id="rId44" w:history="1">
              <w:r w:rsidRPr="0010102D">
                <w:rPr>
                  <w:rFonts w:ascii="Arial" w:hAnsi="Arial" w:cs="Arial"/>
                  <w:sz w:val="16"/>
                  <w:szCs w:val="16"/>
                </w:rPr>
                <w:t>3.8.2</w:t>
              </w:r>
            </w:hyperlink>
          </w:p>
        </w:tc>
        <w:tc>
          <w:tcPr>
            <w:tcW w:w="870" w:type="pct"/>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jc w:val="center"/>
              <w:rPr>
                <w:rFonts w:ascii="Arial" w:hAnsi="Arial" w:cs="Arial"/>
                <w:sz w:val="16"/>
                <w:szCs w:val="16"/>
              </w:rPr>
            </w:pPr>
            <w:r w:rsidRPr="0010102D">
              <w:rPr>
                <w:rFonts w:ascii="Arial" w:hAnsi="Arial" w:cs="Arial"/>
                <w:sz w:val="16"/>
                <w:szCs w:val="16"/>
              </w:rPr>
              <w:t>3.8</w:t>
            </w:r>
          </w:p>
        </w:tc>
      </w:tr>
      <w:tr w:rsidR="00E872CD" w:rsidRPr="0010102D" w:rsidTr="00972F8B">
        <w:trPr>
          <w:tblHeader/>
          <w:jc w:val="center"/>
        </w:trPr>
        <w:tc>
          <w:tcPr>
            <w:tcW w:w="669" w:type="pct"/>
            <w:tcBorders>
              <w:top w:val="single" w:sz="4" w:space="0" w:color="000000"/>
              <w:left w:val="single" w:sz="4" w:space="0" w:color="000000"/>
              <w:bottom w:val="single" w:sz="4" w:space="0" w:color="000000"/>
            </w:tcBorders>
            <w:shd w:val="clear" w:color="auto" w:fill="auto"/>
          </w:tcPr>
          <w:p w:rsidR="00E872CD" w:rsidRPr="0010102D" w:rsidRDefault="00E872CD" w:rsidP="00E872CD">
            <w:pPr>
              <w:rPr>
                <w:rFonts w:ascii="Arial" w:hAnsi="Arial" w:cs="Arial"/>
                <w:sz w:val="16"/>
                <w:szCs w:val="16"/>
              </w:rPr>
            </w:pPr>
            <w:r w:rsidRPr="0010102D">
              <w:rPr>
                <w:rFonts w:ascii="Arial" w:hAnsi="Arial" w:cs="Arial"/>
                <w:sz w:val="16"/>
                <w:szCs w:val="16"/>
              </w:rPr>
              <w:t>Рынки</w:t>
            </w:r>
          </w:p>
        </w:tc>
        <w:tc>
          <w:tcPr>
            <w:tcW w:w="3461" w:type="pct"/>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rPr>
                <w:rFonts w:ascii="Arial" w:hAnsi="Arial" w:cs="Arial"/>
                <w:sz w:val="16"/>
                <w:szCs w:val="16"/>
              </w:rPr>
            </w:pPr>
            <w:r w:rsidRPr="0010102D">
              <w:rPr>
                <w:rFonts w:ascii="Arial" w:hAnsi="Arial" w:cs="Arial"/>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872CD" w:rsidRPr="0010102D" w:rsidRDefault="00E872CD" w:rsidP="00E872CD">
            <w:pPr>
              <w:rPr>
                <w:rFonts w:ascii="Arial" w:hAnsi="Arial" w:cs="Arial"/>
                <w:sz w:val="16"/>
                <w:szCs w:val="16"/>
              </w:rPr>
            </w:pPr>
            <w:r w:rsidRPr="0010102D">
              <w:rPr>
                <w:rFonts w:ascii="Arial" w:hAnsi="Arial" w:cs="Arial"/>
                <w:sz w:val="16"/>
                <w:szCs w:val="16"/>
              </w:rPr>
              <w:t>размещение гаражей и (или) стоянок для автомобилей сотрудников и посетителей рынка</w:t>
            </w:r>
          </w:p>
        </w:tc>
        <w:tc>
          <w:tcPr>
            <w:tcW w:w="870" w:type="pct"/>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jc w:val="center"/>
              <w:rPr>
                <w:rFonts w:ascii="Arial" w:hAnsi="Arial" w:cs="Arial"/>
                <w:sz w:val="16"/>
                <w:szCs w:val="16"/>
              </w:rPr>
            </w:pPr>
            <w:r w:rsidRPr="0010102D">
              <w:rPr>
                <w:rFonts w:ascii="Arial" w:hAnsi="Arial" w:cs="Arial"/>
                <w:sz w:val="16"/>
                <w:szCs w:val="16"/>
              </w:rPr>
              <w:t>4.3</w:t>
            </w:r>
          </w:p>
        </w:tc>
      </w:tr>
      <w:tr w:rsidR="00E872CD" w:rsidRPr="0010102D" w:rsidTr="00972F8B">
        <w:trPr>
          <w:tblHeader/>
          <w:jc w:val="center"/>
        </w:trPr>
        <w:tc>
          <w:tcPr>
            <w:tcW w:w="669" w:type="pct"/>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lang w:eastAsia="ru-RU"/>
              </w:rPr>
            </w:pPr>
            <w:r w:rsidRPr="0010102D">
              <w:rPr>
                <w:rFonts w:ascii="Arial" w:hAnsi="Arial" w:cs="Arial"/>
                <w:sz w:val="16"/>
                <w:szCs w:val="16"/>
                <w:lang w:eastAsia="ru-RU"/>
              </w:rPr>
              <w:t>Связь</w:t>
            </w:r>
          </w:p>
        </w:tc>
        <w:tc>
          <w:tcPr>
            <w:tcW w:w="3461" w:type="pct"/>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rPr>
                <w:rFonts w:ascii="Arial" w:hAnsi="Arial" w:cs="Arial"/>
                <w:sz w:val="16"/>
                <w:szCs w:val="16"/>
              </w:rPr>
            </w:pPr>
            <w:r w:rsidRPr="0010102D">
              <w:rPr>
                <w:rFonts w:ascii="Arial" w:hAnsi="Arial" w:cs="Arial"/>
                <w:sz w:val="16"/>
                <w:szCs w:val="16"/>
              </w:rPr>
              <w:t>Размещение объектов связи, радиовещания, телевидения, включая воздушные радиорелейные, на</w:t>
            </w:r>
            <w:r w:rsidRPr="0010102D">
              <w:rPr>
                <w:rFonts w:ascii="Arial" w:hAnsi="Arial" w:cs="Arial"/>
                <w:sz w:val="16"/>
                <w:szCs w:val="16"/>
              </w:rPr>
              <w:t>д</w:t>
            </w:r>
            <w:r w:rsidRPr="0010102D">
              <w:rPr>
                <w:rFonts w:ascii="Arial" w:hAnsi="Arial" w:cs="Arial"/>
                <w:sz w:val="16"/>
                <w:szCs w:val="16"/>
              </w:rPr>
              <w:t>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w:t>
            </w:r>
            <w:r w:rsidRPr="0010102D">
              <w:rPr>
                <w:rFonts w:ascii="Arial" w:hAnsi="Arial" w:cs="Arial"/>
                <w:sz w:val="16"/>
                <w:szCs w:val="16"/>
              </w:rPr>
              <w:t>ю</w:t>
            </w:r>
            <w:r w:rsidRPr="0010102D">
              <w:rPr>
                <w:rFonts w:ascii="Arial" w:hAnsi="Arial" w:cs="Arial"/>
                <w:sz w:val="16"/>
                <w:szCs w:val="16"/>
              </w:rPr>
              <w:t>чением объектов связи, размещение которых предусмотрено содержанием вида разрешенного испол</w:t>
            </w:r>
            <w:r w:rsidRPr="0010102D">
              <w:rPr>
                <w:rFonts w:ascii="Arial" w:hAnsi="Arial" w:cs="Arial"/>
                <w:sz w:val="16"/>
                <w:szCs w:val="16"/>
              </w:rPr>
              <w:t>ь</w:t>
            </w:r>
            <w:r w:rsidRPr="0010102D">
              <w:rPr>
                <w:rFonts w:ascii="Arial" w:hAnsi="Arial" w:cs="Arial"/>
                <w:sz w:val="16"/>
                <w:szCs w:val="16"/>
              </w:rPr>
              <w:t>зования «коммунальное обслуживание».</w:t>
            </w:r>
          </w:p>
        </w:tc>
        <w:tc>
          <w:tcPr>
            <w:tcW w:w="870" w:type="pct"/>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jc w:val="center"/>
              <w:rPr>
                <w:rFonts w:ascii="Arial" w:hAnsi="Arial" w:cs="Arial"/>
                <w:sz w:val="16"/>
                <w:szCs w:val="16"/>
              </w:rPr>
            </w:pPr>
            <w:r w:rsidRPr="0010102D">
              <w:rPr>
                <w:rFonts w:ascii="Arial" w:hAnsi="Arial" w:cs="Arial"/>
                <w:sz w:val="16"/>
                <w:szCs w:val="16"/>
              </w:rPr>
              <w:t>6.8</w:t>
            </w:r>
          </w:p>
        </w:tc>
      </w:tr>
    </w:tbl>
    <w:p w:rsidR="00E872CD" w:rsidRPr="0010102D" w:rsidRDefault="00E872CD" w:rsidP="00E872CD">
      <w:pPr>
        <w:tabs>
          <w:tab w:val="left" w:pos="-142"/>
        </w:tabs>
        <w:autoSpaceDN w:val="0"/>
        <w:adjustRightInd w:val="0"/>
        <w:ind w:left="349"/>
        <w:rPr>
          <w:rFonts w:ascii="Arial" w:hAnsi="Arial" w:cs="Arial"/>
          <w:b/>
          <w:sz w:val="16"/>
          <w:szCs w:val="16"/>
        </w:rPr>
      </w:pPr>
      <w:r w:rsidRPr="0010102D">
        <w:rPr>
          <w:rFonts w:ascii="Arial" w:hAnsi="Arial" w:cs="Arial"/>
          <w:b/>
          <w:sz w:val="16"/>
          <w:szCs w:val="16"/>
        </w:rPr>
        <w:t>Вспомогательные виды разрешенного использования:</w:t>
      </w:r>
    </w:p>
    <w:tbl>
      <w:tblPr>
        <w:tblW w:w="5000" w:type="pct"/>
        <w:jc w:val="center"/>
        <w:tblLayout w:type="fixed"/>
        <w:tblCellMar>
          <w:left w:w="28" w:type="dxa"/>
          <w:right w:w="28" w:type="dxa"/>
        </w:tblCellMar>
        <w:tblLook w:val="0000"/>
      </w:tblPr>
      <w:tblGrid>
        <w:gridCol w:w="2222"/>
        <w:gridCol w:w="7098"/>
        <w:gridCol w:w="2092"/>
      </w:tblGrid>
      <w:tr w:rsidR="00E872CD" w:rsidRPr="0010102D" w:rsidTr="00972F8B">
        <w:trPr>
          <w:tblHeader/>
          <w:jc w:val="center"/>
        </w:trPr>
        <w:tc>
          <w:tcPr>
            <w:tcW w:w="2253" w:type="dxa"/>
            <w:tcBorders>
              <w:top w:val="single" w:sz="4" w:space="0" w:color="000000"/>
              <w:left w:val="single" w:sz="4" w:space="0" w:color="000000"/>
              <w:bottom w:val="single" w:sz="4" w:space="0" w:color="000000"/>
            </w:tcBorders>
            <w:shd w:val="clear" w:color="auto" w:fill="auto"/>
            <w:vAlign w:val="center"/>
          </w:tcPr>
          <w:p w:rsidR="00E872CD" w:rsidRPr="0010102D" w:rsidRDefault="00E872CD" w:rsidP="00972F8B">
            <w:pPr>
              <w:pStyle w:val="affffb"/>
              <w:rPr>
                <w:rFonts w:ascii="Arial" w:hAnsi="Arial" w:cs="Arial"/>
                <w:sz w:val="16"/>
                <w:szCs w:val="16"/>
              </w:rPr>
            </w:pPr>
            <w:r w:rsidRPr="0010102D">
              <w:rPr>
                <w:rFonts w:ascii="Arial" w:hAnsi="Arial" w:cs="Arial"/>
                <w:sz w:val="16"/>
                <w:szCs w:val="16"/>
              </w:rPr>
              <w:lastRenderedPageBreak/>
              <w:t>Вид разрешенного и</w:t>
            </w:r>
            <w:r w:rsidRPr="0010102D">
              <w:rPr>
                <w:rFonts w:ascii="Arial" w:hAnsi="Arial" w:cs="Arial"/>
                <w:sz w:val="16"/>
                <w:szCs w:val="16"/>
              </w:rPr>
              <w:t>с</w:t>
            </w:r>
            <w:r w:rsidRPr="0010102D">
              <w:rPr>
                <w:rFonts w:ascii="Arial" w:hAnsi="Arial" w:cs="Arial"/>
                <w:sz w:val="16"/>
                <w:szCs w:val="16"/>
              </w:rPr>
              <w:t>пользования земельных участков и объектов кап</w:t>
            </w:r>
            <w:r w:rsidRPr="0010102D">
              <w:rPr>
                <w:rFonts w:ascii="Arial" w:hAnsi="Arial" w:cs="Arial"/>
                <w:sz w:val="16"/>
                <w:szCs w:val="16"/>
              </w:rPr>
              <w:t>и</w:t>
            </w:r>
            <w:r w:rsidRPr="0010102D">
              <w:rPr>
                <w:rFonts w:ascii="Arial" w:hAnsi="Arial" w:cs="Arial"/>
                <w:sz w:val="16"/>
                <w:szCs w:val="16"/>
              </w:rPr>
              <w:t>тального строительства</w:t>
            </w:r>
          </w:p>
        </w:tc>
        <w:tc>
          <w:tcPr>
            <w:tcW w:w="7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Описание вида разрешенного использования земельного участка</w:t>
            </w:r>
          </w:p>
        </w:tc>
        <w:tc>
          <w:tcPr>
            <w:tcW w:w="2121"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pStyle w:val="affffb"/>
              <w:rPr>
                <w:rFonts w:ascii="Arial" w:hAnsi="Arial" w:cs="Arial"/>
                <w:sz w:val="16"/>
                <w:szCs w:val="16"/>
              </w:rPr>
            </w:pPr>
            <w:r w:rsidRPr="0010102D">
              <w:rPr>
                <w:rFonts w:ascii="Arial" w:hAnsi="Arial" w:cs="Arial"/>
                <w:sz w:val="16"/>
                <w:szCs w:val="16"/>
                <w:lang w:eastAsia="ru-RU"/>
              </w:rPr>
              <w:t>Код (числовое обозн</w:t>
            </w:r>
            <w:r w:rsidRPr="0010102D">
              <w:rPr>
                <w:rFonts w:ascii="Arial" w:hAnsi="Arial" w:cs="Arial"/>
                <w:sz w:val="16"/>
                <w:szCs w:val="16"/>
                <w:lang w:eastAsia="ru-RU"/>
              </w:rPr>
              <w:t>а</w:t>
            </w:r>
            <w:r w:rsidRPr="0010102D">
              <w:rPr>
                <w:rFonts w:ascii="Arial" w:hAnsi="Arial" w:cs="Arial"/>
                <w:sz w:val="16"/>
                <w:szCs w:val="16"/>
                <w:lang w:eastAsia="ru-RU"/>
              </w:rPr>
              <w:t>чение) вида разрешенн</w:t>
            </w:r>
            <w:r w:rsidRPr="0010102D">
              <w:rPr>
                <w:rFonts w:ascii="Arial" w:hAnsi="Arial" w:cs="Arial"/>
                <w:sz w:val="16"/>
                <w:szCs w:val="16"/>
                <w:lang w:eastAsia="ru-RU"/>
              </w:rPr>
              <w:t>о</w:t>
            </w:r>
            <w:r w:rsidRPr="0010102D">
              <w:rPr>
                <w:rFonts w:ascii="Arial" w:hAnsi="Arial" w:cs="Arial"/>
                <w:sz w:val="16"/>
                <w:szCs w:val="16"/>
                <w:lang w:eastAsia="ru-RU"/>
              </w:rPr>
              <w:t>го использования з</w:t>
            </w:r>
            <w:r w:rsidRPr="0010102D">
              <w:rPr>
                <w:rFonts w:ascii="Arial" w:hAnsi="Arial" w:cs="Arial"/>
                <w:sz w:val="16"/>
                <w:szCs w:val="16"/>
                <w:lang w:eastAsia="ru-RU"/>
              </w:rPr>
              <w:t>е</w:t>
            </w:r>
            <w:r w:rsidRPr="0010102D">
              <w:rPr>
                <w:rFonts w:ascii="Arial" w:hAnsi="Arial" w:cs="Arial"/>
                <w:sz w:val="16"/>
                <w:szCs w:val="16"/>
                <w:lang w:eastAsia="ru-RU"/>
              </w:rPr>
              <w:t>мельного участка, с</w:t>
            </w:r>
            <w:r w:rsidRPr="0010102D">
              <w:rPr>
                <w:rFonts w:ascii="Arial" w:hAnsi="Arial" w:cs="Arial"/>
                <w:sz w:val="16"/>
                <w:szCs w:val="16"/>
                <w:lang w:eastAsia="ru-RU"/>
              </w:rPr>
              <w:t>о</w:t>
            </w:r>
            <w:r w:rsidRPr="0010102D">
              <w:rPr>
                <w:rFonts w:ascii="Arial" w:hAnsi="Arial" w:cs="Arial"/>
                <w:sz w:val="16"/>
                <w:szCs w:val="16"/>
                <w:lang w:eastAsia="ru-RU"/>
              </w:rPr>
              <w:t>гласно классификатору видов разрешенного использования земел</w:t>
            </w:r>
            <w:r w:rsidRPr="0010102D">
              <w:rPr>
                <w:rFonts w:ascii="Arial" w:hAnsi="Arial" w:cs="Arial"/>
                <w:sz w:val="16"/>
                <w:szCs w:val="16"/>
                <w:lang w:eastAsia="ru-RU"/>
              </w:rPr>
              <w:t>ь</w:t>
            </w:r>
            <w:r w:rsidRPr="0010102D">
              <w:rPr>
                <w:rFonts w:ascii="Arial" w:hAnsi="Arial" w:cs="Arial"/>
                <w:sz w:val="16"/>
                <w:szCs w:val="16"/>
                <w:lang w:eastAsia="ru-RU"/>
              </w:rPr>
              <w:t>ных участков</w:t>
            </w:r>
          </w:p>
        </w:tc>
      </w:tr>
      <w:tr w:rsidR="00E872CD" w:rsidRPr="0010102D" w:rsidTr="00972F8B">
        <w:trPr>
          <w:jc w:val="center"/>
        </w:trPr>
        <w:tc>
          <w:tcPr>
            <w:tcW w:w="2253"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1"/>
              <w:jc w:val="both"/>
              <w:rPr>
                <w:rFonts w:ascii="Arial" w:hAnsi="Arial" w:cs="Arial"/>
                <w:sz w:val="16"/>
                <w:szCs w:val="16"/>
              </w:rPr>
            </w:pPr>
            <w:r w:rsidRPr="0010102D">
              <w:rPr>
                <w:rFonts w:ascii="Arial" w:hAnsi="Arial" w:cs="Arial"/>
                <w:sz w:val="16"/>
                <w:szCs w:val="16"/>
              </w:rPr>
              <w:t>Ведение огородничества</w:t>
            </w:r>
          </w:p>
          <w:p w:rsidR="00E872CD" w:rsidRPr="0010102D" w:rsidRDefault="00E872CD" w:rsidP="00E872CD">
            <w:pPr>
              <w:pStyle w:val="affffc"/>
              <w:rPr>
                <w:rFonts w:ascii="Arial" w:hAnsi="Arial" w:cs="Arial"/>
                <w:sz w:val="16"/>
                <w:szCs w:val="16"/>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1"/>
              <w:jc w:val="both"/>
              <w:rPr>
                <w:rFonts w:ascii="Arial" w:hAnsi="Arial" w:cs="Arial"/>
                <w:sz w:val="16"/>
                <w:szCs w:val="16"/>
              </w:rPr>
            </w:pPr>
            <w:r w:rsidRPr="0010102D">
              <w:rPr>
                <w:rFonts w:ascii="Arial" w:hAnsi="Arial" w:cs="Arial"/>
                <w:sz w:val="16"/>
                <w:szCs w:val="16"/>
              </w:rPr>
              <w:t>Осуществление деятельности, связанной с выращиванием ягодных, овощных, бахчевых или иных сельскохозяйственных культур и картофеля;</w:t>
            </w:r>
          </w:p>
          <w:p w:rsidR="00E872CD" w:rsidRPr="0010102D" w:rsidRDefault="00E872CD" w:rsidP="00E872CD">
            <w:pPr>
              <w:pStyle w:val="aff1"/>
              <w:jc w:val="both"/>
              <w:rPr>
                <w:rFonts w:ascii="Arial" w:hAnsi="Arial" w:cs="Arial"/>
                <w:sz w:val="16"/>
                <w:szCs w:val="16"/>
              </w:rPr>
            </w:pPr>
            <w:r w:rsidRPr="0010102D">
              <w:rPr>
                <w:rFonts w:ascii="Arial" w:hAnsi="Arial" w:cs="Arial"/>
                <w:sz w:val="16"/>
                <w:szCs w:val="16"/>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w:t>
            </w:r>
            <w:r w:rsidRPr="0010102D">
              <w:rPr>
                <w:rFonts w:ascii="Arial" w:hAnsi="Arial" w:cs="Arial"/>
                <w:sz w:val="16"/>
                <w:szCs w:val="16"/>
              </w:rPr>
              <w:t>о</w:t>
            </w:r>
            <w:r w:rsidRPr="0010102D">
              <w:rPr>
                <w:rFonts w:ascii="Arial" w:hAnsi="Arial" w:cs="Arial"/>
                <w:sz w:val="16"/>
                <w:szCs w:val="16"/>
              </w:rPr>
              <w:t>хозяйственной продукции</w:t>
            </w:r>
          </w:p>
        </w:tc>
        <w:tc>
          <w:tcPr>
            <w:tcW w:w="2121"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pStyle w:val="aff1"/>
              <w:jc w:val="center"/>
              <w:rPr>
                <w:rFonts w:ascii="Arial" w:hAnsi="Arial" w:cs="Arial"/>
                <w:sz w:val="16"/>
                <w:szCs w:val="16"/>
              </w:rPr>
            </w:pPr>
            <w:r w:rsidRPr="0010102D">
              <w:rPr>
                <w:rFonts w:ascii="Arial" w:hAnsi="Arial" w:cs="Arial"/>
                <w:sz w:val="16"/>
                <w:szCs w:val="16"/>
              </w:rPr>
              <w:t>13.1</w:t>
            </w:r>
          </w:p>
        </w:tc>
      </w:tr>
      <w:tr w:rsidR="00E872CD" w:rsidRPr="0010102D" w:rsidTr="00972F8B">
        <w:trPr>
          <w:jc w:val="center"/>
        </w:trPr>
        <w:tc>
          <w:tcPr>
            <w:tcW w:w="2253" w:type="dxa"/>
            <w:tcBorders>
              <w:top w:val="single" w:sz="4" w:space="0" w:color="000000"/>
              <w:left w:val="single" w:sz="4" w:space="0" w:color="000000"/>
              <w:bottom w:val="single" w:sz="4" w:space="0" w:color="000000"/>
            </w:tcBorders>
            <w:shd w:val="clear" w:color="auto" w:fill="auto"/>
          </w:tcPr>
          <w:p w:rsidR="00E872CD" w:rsidRPr="0010102D" w:rsidRDefault="00E872CD" w:rsidP="00972F8B">
            <w:pPr>
              <w:pStyle w:val="aff1"/>
              <w:jc w:val="both"/>
              <w:rPr>
                <w:rFonts w:ascii="Arial" w:hAnsi="Arial" w:cs="Arial"/>
                <w:sz w:val="16"/>
                <w:szCs w:val="16"/>
              </w:rPr>
            </w:pPr>
            <w:r w:rsidRPr="0010102D">
              <w:rPr>
                <w:rFonts w:ascii="Arial" w:hAnsi="Arial" w:cs="Arial"/>
                <w:sz w:val="16"/>
                <w:szCs w:val="16"/>
              </w:rPr>
              <w:t>Объекты гаражного назн</w:t>
            </w:r>
            <w:r w:rsidRPr="0010102D">
              <w:rPr>
                <w:rFonts w:ascii="Arial" w:hAnsi="Arial" w:cs="Arial"/>
                <w:sz w:val="16"/>
                <w:szCs w:val="16"/>
              </w:rPr>
              <w:t>а</w:t>
            </w:r>
            <w:r w:rsidRPr="0010102D">
              <w:rPr>
                <w:rFonts w:ascii="Arial" w:hAnsi="Arial" w:cs="Arial"/>
                <w:sz w:val="16"/>
                <w:szCs w:val="16"/>
              </w:rPr>
              <w:t>чения</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972F8B">
            <w:pPr>
              <w:pStyle w:val="aff1"/>
              <w:jc w:val="both"/>
              <w:rPr>
                <w:rFonts w:ascii="Arial" w:hAnsi="Arial" w:cs="Arial"/>
                <w:sz w:val="16"/>
                <w:szCs w:val="16"/>
              </w:rPr>
            </w:pPr>
            <w:r w:rsidRPr="0010102D">
              <w:rPr>
                <w:rFonts w:ascii="Arial" w:hAnsi="Arial" w:cs="Arial"/>
                <w:sz w:val="16"/>
                <w:szCs w:val="16"/>
              </w:rPr>
              <w:t>Размещение отдельно стоящих и пристроенных гаражей, в том числе подземных, предн</w:t>
            </w:r>
            <w:r w:rsidRPr="0010102D">
              <w:rPr>
                <w:rFonts w:ascii="Arial" w:hAnsi="Arial" w:cs="Arial"/>
                <w:sz w:val="16"/>
                <w:szCs w:val="16"/>
              </w:rPr>
              <w:t>а</w:t>
            </w:r>
            <w:r w:rsidRPr="0010102D">
              <w:rPr>
                <w:rFonts w:ascii="Arial" w:hAnsi="Arial" w:cs="Arial"/>
                <w:sz w:val="16"/>
                <w:szCs w:val="16"/>
              </w:rPr>
              <w:t>значенных для хранения личного автотранспорта граждан, с возможностью размещения автомобильных моек</w:t>
            </w:r>
          </w:p>
        </w:tc>
        <w:tc>
          <w:tcPr>
            <w:tcW w:w="2121"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pStyle w:val="aff1"/>
              <w:jc w:val="center"/>
              <w:rPr>
                <w:rFonts w:ascii="Arial" w:hAnsi="Arial" w:cs="Arial"/>
                <w:sz w:val="16"/>
                <w:szCs w:val="16"/>
              </w:rPr>
            </w:pPr>
            <w:r w:rsidRPr="0010102D">
              <w:rPr>
                <w:rFonts w:ascii="Arial" w:hAnsi="Arial" w:cs="Arial"/>
                <w:sz w:val="16"/>
                <w:szCs w:val="16"/>
              </w:rPr>
              <w:t>2.7.1</w:t>
            </w:r>
          </w:p>
        </w:tc>
      </w:tr>
      <w:tr w:rsidR="00E872CD" w:rsidRPr="0010102D" w:rsidTr="00972F8B">
        <w:trPr>
          <w:jc w:val="center"/>
        </w:trPr>
        <w:tc>
          <w:tcPr>
            <w:tcW w:w="2253"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1"/>
              <w:jc w:val="both"/>
              <w:rPr>
                <w:rFonts w:ascii="Arial" w:hAnsi="Arial" w:cs="Arial"/>
                <w:sz w:val="16"/>
                <w:szCs w:val="16"/>
              </w:rPr>
            </w:pPr>
            <w:r w:rsidRPr="0010102D">
              <w:rPr>
                <w:rFonts w:ascii="Arial" w:hAnsi="Arial" w:cs="Arial"/>
                <w:sz w:val="16"/>
                <w:szCs w:val="16"/>
              </w:rPr>
              <w:t>Коммунальное обслужив</w:t>
            </w:r>
            <w:r w:rsidRPr="0010102D">
              <w:rPr>
                <w:rFonts w:ascii="Arial" w:hAnsi="Arial" w:cs="Arial"/>
                <w:sz w:val="16"/>
                <w:szCs w:val="16"/>
              </w:rPr>
              <w:t>а</w:t>
            </w:r>
            <w:r w:rsidRPr="0010102D">
              <w:rPr>
                <w:rFonts w:ascii="Arial" w:hAnsi="Arial" w:cs="Arial"/>
                <w:sz w:val="16"/>
                <w:szCs w:val="16"/>
              </w:rPr>
              <w:t>ние</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972F8B">
            <w:pPr>
              <w:pStyle w:val="aff1"/>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в целях обеспечения физических и юр</w:t>
            </w:r>
            <w:r w:rsidRPr="0010102D">
              <w:rPr>
                <w:rFonts w:ascii="Arial" w:hAnsi="Arial" w:cs="Arial"/>
                <w:sz w:val="16"/>
                <w:szCs w:val="16"/>
              </w:rPr>
              <w:t>и</w:t>
            </w:r>
            <w:r w:rsidRPr="0010102D">
              <w:rPr>
                <w:rFonts w:ascii="Arial" w:hAnsi="Arial" w:cs="Arial"/>
                <w:sz w:val="16"/>
                <w:szCs w:val="16"/>
              </w:rPr>
              <w:t>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w:t>
            </w:r>
            <w:r w:rsidRPr="0010102D">
              <w:rPr>
                <w:rFonts w:ascii="Arial" w:hAnsi="Arial" w:cs="Arial"/>
                <w:sz w:val="16"/>
                <w:szCs w:val="16"/>
              </w:rPr>
              <w:t>к</w:t>
            </w:r>
            <w:r w:rsidRPr="0010102D">
              <w:rPr>
                <w:rFonts w:ascii="Arial" w:hAnsi="Arial" w:cs="Arial"/>
                <w:sz w:val="16"/>
                <w:szCs w:val="16"/>
              </w:rPr>
              <w:t>тов недвижимости (котельных, водозаборов, очистных сооружений, насосных станций, вод</w:t>
            </w:r>
            <w:r w:rsidRPr="0010102D">
              <w:rPr>
                <w:rFonts w:ascii="Arial" w:hAnsi="Arial" w:cs="Arial"/>
                <w:sz w:val="16"/>
                <w:szCs w:val="16"/>
              </w:rPr>
              <w:t>о</w:t>
            </w:r>
            <w:r w:rsidRPr="0010102D">
              <w:rPr>
                <w:rFonts w:ascii="Arial" w:hAnsi="Arial" w:cs="Arial"/>
                <w:sz w:val="16"/>
                <w:szCs w:val="16"/>
              </w:rPr>
              <w:t>проводов, линий электропередач, трансформаторных подстанций, газопроводов, линий св</w:t>
            </w:r>
            <w:r w:rsidRPr="0010102D">
              <w:rPr>
                <w:rFonts w:ascii="Arial" w:hAnsi="Arial" w:cs="Arial"/>
                <w:sz w:val="16"/>
                <w:szCs w:val="16"/>
              </w:rPr>
              <w:t>я</w:t>
            </w:r>
            <w:r w:rsidRPr="0010102D">
              <w:rPr>
                <w:rFonts w:ascii="Arial" w:hAnsi="Arial" w:cs="Arial"/>
                <w:sz w:val="16"/>
                <w:szCs w:val="16"/>
              </w:rPr>
              <w:t>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121"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pStyle w:val="aff1"/>
              <w:jc w:val="center"/>
              <w:rPr>
                <w:rFonts w:ascii="Arial" w:hAnsi="Arial" w:cs="Arial"/>
                <w:sz w:val="16"/>
                <w:szCs w:val="16"/>
              </w:rPr>
            </w:pPr>
            <w:r w:rsidRPr="0010102D">
              <w:rPr>
                <w:rFonts w:ascii="Arial" w:hAnsi="Arial" w:cs="Arial"/>
                <w:sz w:val="16"/>
                <w:szCs w:val="16"/>
              </w:rPr>
              <w:t>3.1</w:t>
            </w:r>
          </w:p>
        </w:tc>
      </w:tr>
    </w:tbl>
    <w:p w:rsidR="00E872CD" w:rsidRPr="0010102D" w:rsidRDefault="005F382F" w:rsidP="00E872CD">
      <w:pPr>
        <w:autoSpaceDN w:val="0"/>
        <w:adjustRightInd w:val="0"/>
        <w:ind w:firstLine="540"/>
        <w:rPr>
          <w:rFonts w:ascii="Arial" w:hAnsi="Arial" w:cs="Arial"/>
          <w:sz w:val="16"/>
          <w:szCs w:val="16"/>
        </w:rPr>
      </w:pPr>
      <w:hyperlink r:id="rId45" w:history="1">
        <w:r w:rsidR="00E872CD" w:rsidRPr="0010102D">
          <w:rPr>
            <w:rFonts w:ascii="Arial" w:hAnsi="Arial" w:cs="Arial"/>
            <w:b/>
            <w:bCs/>
            <w:sz w:val="16"/>
            <w:szCs w:val="16"/>
          </w:rPr>
          <w:t>Предельные</w:t>
        </w:r>
      </w:hyperlink>
      <w:r w:rsidR="00E872CD" w:rsidRPr="0010102D">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w:t>
      </w:r>
      <w:r w:rsidR="00E872CD" w:rsidRPr="0010102D">
        <w:rPr>
          <w:rFonts w:ascii="Arial" w:hAnsi="Arial" w:cs="Arial"/>
          <w:b/>
          <w:bCs/>
          <w:sz w:val="16"/>
          <w:szCs w:val="16"/>
        </w:rPr>
        <w:t>и</w:t>
      </w:r>
      <w:r w:rsidR="00E872CD" w:rsidRPr="0010102D">
        <w:rPr>
          <w:rFonts w:ascii="Arial" w:hAnsi="Arial" w:cs="Arial"/>
          <w:b/>
          <w:bCs/>
          <w:sz w:val="16"/>
          <w:szCs w:val="16"/>
        </w:rPr>
        <w:t>тельства, реконструкции объектов капитального строительства</w:t>
      </w:r>
      <w:r w:rsidR="00E872CD" w:rsidRPr="0010102D">
        <w:rPr>
          <w:rFonts w:ascii="Arial" w:hAnsi="Arial" w:cs="Arial"/>
          <w:b/>
          <w:sz w:val="16"/>
          <w:szCs w:val="16"/>
        </w:rPr>
        <w:t>:</w:t>
      </w:r>
    </w:p>
    <w:tbl>
      <w:tblPr>
        <w:tblW w:w="11006" w:type="dxa"/>
        <w:jc w:val="center"/>
        <w:tblInd w:w="-603" w:type="dxa"/>
        <w:tblLayout w:type="fixed"/>
        <w:tblLook w:val="0000"/>
      </w:tblPr>
      <w:tblGrid>
        <w:gridCol w:w="676"/>
        <w:gridCol w:w="7938"/>
        <w:gridCol w:w="2392"/>
      </w:tblGrid>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w:t>
            </w: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Предельные размеры и параметры</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Значения предельных размеров и параметров</w:t>
            </w: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1</w:t>
            </w: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Минимальная площадь земельных участков</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c"/>
              <w:snapToGrid w:val="0"/>
              <w:rPr>
                <w:rFonts w:ascii="Arial" w:hAnsi="Arial" w:cs="Arial"/>
                <w:sz w:val="16"/>
                <w:szCs w:val="16"/>
              </w:rPr>
            </w:pP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1.1</w:t>
            </w: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 xml:space="preserve">с видом разрешенного использования "Для индивидуального жилищного строительства"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400 м</w:t>
            </w:r>
            <w:r w:rsidRPr="0010102D">
              <w:rPr>
                <w:rFonts w:ascii="Arial" w:hAnsi="Arial" w:cs="Arial"/>
                <w:sz w:val="16"/>
                <w:szCs w:val="16"/>
                <w:vertAlign w:val="superscript"/>
              </w:rPr>
              <w:t>2</w:t>
            </w: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1.2.</w:t>
            </w: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с видом разрешенного использования «Блокированная жилая застройка», «Бытовое обслуживание»</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300 м2</w:t>
            </w: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1.3.</w:t>
            </w: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с видом разрешенного использования «Малоэтажная многоквартирная жилая застройка</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600 м2</w:t>
            </w: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1.4.</w:t>
            </w: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с видом использования: «Магазины», «Общественное питание», «Социальное обслуживание», «Д</w:t>
            </w:r>
            <w:r w:rsidRPr="0010102D">
              <w:rPr>
                <w:rFonts w:ascii="Arial" w:hAnsi="Arial" w:cs="Arial"/>
                <w:sz w:val="16"/>
                <w:szCs w:val="16"/>
              </w:rPr>
              <w:t>о</w:t>
            </w:r>
            <w:r w:rsidRPr="0010102D">
              <w:rPr>
                <w:rFonts w:ascii="Arial" w:hAnsi="Arial" w:cs="Arial"/>
                <w:sz w:val="16"/>
                <w:szCs w:val="16"/>
              </w:rPr>
              <w:t xml:space="preserve">школьное начальное и среднее общее образование», «Культурное развитие», «Амбулаторно-поликлиническое обслуживание», «Религиозное использование», «Общественное управление»,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600 м2</w:t>
            </w: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1.5.</w:t>
            </w: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ведения личного подсобного хозяйства</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300 м2</w:t>
            </w: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1.6.</w:t>
            </w: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Ведение огородничества</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100 м2</w:t>
            </w: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1.7.</w:t>
            </w: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 xml:space="preserve">с другими видами использования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 xml:space="preserve">не подлежит установлению </w:t>
            </w: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2</w:t>
            </w: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Максимальная площадь земельных участков</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c"/>
              <w:snapToGrid w:val="0"/>
              <w:jc w:val="center"/>
              <w:rPr>
                <w:rFonts w:ascii="Arial" w:hAnsi="Arial" w:cs="Arial"/>
                <w:sz w:val="16"/>
                <w:szCs w:val="16"/>
              </w:rPr>
            </w:pP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2.1.</w:t>
            </w: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 xml:space="preserve">с видом разрешенного использования «Блокированная жилая застройка», «Бытовое обслуживание», «Амбулаторно-поликлиническое обслуживание», «Культурное развитие», «Общественное питание», «Амбулаторное ветеринарное обслуживание».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3000 м</w:t>
            </w:r>
            <w:r w:rsidRPr="0010102D">
              <w:rPr>
                <w:rFonts w:ascii="Arial" w:hAnsi="Arial" w:cs="Arial"/>
                <w:sz w:val="16"/>
                <w:szCs w:val="16"/>
                <w:vertAlign w:val="superscript"/>
              </w:rPr>
              <w:t>2</w:t>
            </w: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2.2.</w:t>
            </w: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с видом разрешенного использования "Для индивидуального жилищного строительства", "Для вед</w:t>
            </w:r>
            <w:r w:rsidRPr="0010102D">
              <w:rPr>
                <w:rFonts w:ascii="Arial" w:hAnsi="Arial" w:cs="Arial"/>
                <w:sz w:val="16"/>
                <w:szCs w:val="16"/>
              </w:rPr>
              <w:t>е</w:t>
            </w:r>
            <w:r w:rsidRPr="0010102D">
              <w:rPr>
                <w:rFonts w:ascii="Arial" w:hAnsi="Arial" w:cs="Arial"/>
                <w:sz w:val="16"/>
                <w:szCs w:val="16"/>
              </w:rPr>
              <w:t>ния личного подсобного хозяйства" «Малоэтажная многоквартирная жилая застройка», «Обществе</w:t>
            </w:r>
            <w:r w:rsidRPr="0010102D">
              <w:rPr>
                <w:rFonts w:ascii="Arial" w:hAnsi="Arial" w:cs="Arial"/>
                <w:sz w:val="16"/>
                <w:szCs w:val="16"/>
              </w:rPr>
              <w:t>н</w:t>
            </w:r>
            <w:r w:rsidRPr="0010102D">
              <w:rPr>
                <w:rFonts w:ascii="Arial" w:hAnsi="Arial" w:cs="Arial"/>
                <w:sz w:val="16"/>
                <w:szCs w:val="16"/>
              </w:rPr>
              <w:t>ное управление»</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3000 м</w:t>
            </w:r>
            <w:r w:rsidRPr="0010102D">
              <w:rPr>
                <w:rFonts w:ascii="Arial" w:hAnsi="Arial" w:cs="Arial"/>
                <w:sz w:val="16"/>
                <w:szCs w:val="16"/>
                <w:vertAlign w:val="superscript"/>
              </w:rPr>
              <w:t>2*</w:t>
            </w: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2.3.</w:t>
            </w: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с видом разрешенного использования "Для индивидуального жилищного строительства", "Для вед</w:t>
            </w:r>
            <w:r w:rsidRPr="0010102D">
              <w:rPr>
                <w:rFonts w:ascii="Arial" w:hAnsi="Arial" w:cs="Arial"/>
                <w:sz w:val="16"/>
                <w:szCs w:val="16"/>
              </w:rPr>
              <w:t>е</w:t>
            </w:r>
            <w:r w:rsidRPr="0010102D">
              <w:rPr>
                <w:rFonts w:ascii="Arial" w:hAnsi="Arial" w:cs="Arial"/>
                <w:sz w:val="16"/>
                <w:szCs w:val="16"/>
              </w:rPr>
              <w:t>ния личного подсобного хозяйства" (для земельных участков предоставляемых органами местного самоуправления из состава муниципальных земель)</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1500 м</w:t>
            </w:r>
            <w:r w:rsidRPr="0010102D">
              <w:rPr>
                <w:rFonts w:ascii="Arial" w:hAnsi="Arial" w:cs="Arial"/>
                <w:sz w:val="16"/>
                <w:szCs w:val="16"/>
                <w:vertAlign w:val="superscript"/>
              </w:rPr>
              <w:t>2</w:t>
            </w: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2.4.</w:t>
            </w: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с видом разрешенного использования «Магазины»</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5000 м 2</w:t>
            </w: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2.5.</w:t>
            </w: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 xml:space="preserve">с видом использования «Религиозное использование»,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10 000м2</w:t>
            </w: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2.6</w:t>
            </w: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С видом использования «Дошкольное, начальное, среднее, общее образование»</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30 000м2</w:t>
            </w: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2.3</w:t>
            </w: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 xml:space="preserve">с другими видами разрешенного использования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 xml:space="preserve">не подлежит установлению </w:t>
            </w: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3</w:t>
            </w: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c"/>
              <w:snapToGrid w:val="0"/>
              <w:jc w:val="center"/>
              <w:rPr>
                <w:rFonts w:ascii="Arial" w:hAnsi="Arial" w:cs="Arial"/>
                <w:sz w:val="16"/>
                <w:szCs w:val="16"/>
              </w:rPr>
            </w:pP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3.1</w:t>
            </w: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хозяйственных построек</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1 м</w:t>
            </w: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3.2</w:t>
            </w: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других объектов капитального строительства</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3 м</w:t>
            </w: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3.3</w:t>
            </w: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При отсутствии централизованной канализации расстояние:</w:t>
            </w:r>
          </w:p>
          <w:p w:rsidR="00E872CD" w:rsidRPr="0010102D" w:rsidRDefault="00E872CD" w:rsidP="00E872CD">
            <w:pPr>
              <w:pStyle w:val="affffa"/>
              <w:rPr>
                <w:rFonts w:ascii="Arial" w:hAnsi="Arial" w:cs="Arial"/>
                <w:sz w:val="16"/>
                <w:szCs w:val="16"/>
              </w:rPr>
            </w:pPr>
            <w:r w:rsidRPr="0010102D">
              <w:rPr>
                <w:rFonts w:ascii="Arial" w:hAnsi="Arial" w:cs="Arial"/>
                <w:sz w:val="16"/>
                <w:szCs w:val="16"/>
              </w:rPr>
              <w:t>от туалета до стен соседнего дома</w:t>
            </w:r>
          </w:p>
          <w:p w:rsidR="00E872CD" w:rsidRPr="0010102D" w:rsidRDefault="00E872CD" w:rsidP="00E872CD">
            <w:pPr>
              <w:pStyle w:val="affffa"/>
              <w:rPr>
                <w:rFonts w:ascii="Arial" w:hAnsi="Arial" w:cs="Arial"/>
                <w:sz w:val="16"/>
                <w:szCs w:val="16"/>
              </w:rPr>
            </w:pPr>
            <w:r w:rsidRPr="0010102D">
              <w:rPr>
                <w:rFonts w:ascii="Arial" w:hAnsi="Arial" w:cs="Arial"/>
                <w:sz w:val="16"/>
                <w:szCs w:val="16"/>
              </w:rPr>
              <w:t>до источника водоснабжения (колодца)</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center"/>
              <w:rPr>
                <w:rFonts w:ascii="Arial" w:hAnsi="Arial" w:cs="Arial"/>
                <w:sz w:val="16"/>
                <w:szCs w:val="16"/>
              </w:rPr>
            </w:pPr>
          </w:p>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12 м</w:t>
            </w:r>
          </w:p>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25 м</w:t>
            </w: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b/>
                <w:sz w:val="16"/>
                <w:szCs w:val="16"/>
              </w:rPr>
            </w:pPr>
            <w:r w:rsidRPr="0010102D">
              <w:rPr>
                <w:rFonts w:ascii="Arial" w:hAnsi="Arial" w:cs="Arial"/>
                <w:b/>
                <w:sz w:val="16"/>
                <w:szCs w:val="16"/>
              </w:rPr>
              <w:t>3.4.</w:t>
            </w: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b/>
                <w:sz w:val="16"/>
                <w:szCs w:val="16"/>
              </w:rPr>
            </w:pPr>
            <w:r w:rsidRPr="0010102D">
              <w:rPr>
                <w:rFonts w:ascii="Arial" w:hAnsi="Arial" w:cs="Arial"/>
                <w:b/>
                <w:sz w:val="16"/>
                <w:szCs w:val="16"/>
              </w:rPr>
              <w:t xml:space="preserve">Минимальный отступ до границы соседнего </w:t>
            </w:r>
            <w:proofErr w:type="spellStart"/>
            <w:r w:rsidRPr="0010102D">
              <w:rPr>
                <w:rFonts w:ascii="Arial" w:hAnsi="Arial" w:cs="Arial"/>
                <w:b/>
                <w:sz w:val="16"/>
                <w:szCs w:val="16"/>
              </w:rPr>
              <w:t>приквартирного</w:t>
            </w:r>
            <w:proofErr w:type="spellEnd"/>
            <w:r w:rsidRPr="0010102D">
              <w:rPr>
                <w:rFonts w:ascii="Arial" w:hAnsi="Arial" w:cs="Arial"/>
                <w:b/>
                <w:sz w:val="16"/>
                <w:szCs w:val="16"/>
              </w:rPr>
              <w:t xml:space="preserve"> земельного участка</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center"/>
              <w:rPr>
                <w:rFonts w:ascii="Arial" w:hAnsi="Arial" w:cs="Arial"/>
                <w:b/>
                <w:sz w:val="16"/>
                <w:szCs w:val="16"/>
              </w:rPr>
            </w:pP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3.4.1.</w:t>
            </w: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от постройки для содержания скота и птицы</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4 м</w:t>
            </w: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3.5.</w:t>
            </w: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Минимальный отступ от площадок с контейнерами для отходов, до границ участков жилых домов, детских учреждений</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50 м</w:t>
            </w: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3.5.1.</w:t>
            </w: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Минимальный отступ от газорегуляторных пунктов до границ участков жилых домов</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15 м</w:t>
            </w: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3.5.2.</w:t>
            </w: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Минимальный отступ от трансформаторных подстанций до границ участков жилых домов</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10 м</w:t>
            </w: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3.6.</w:t>
            </w: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Минимальный отступ от хозяйственных построек для содержания скота и птицы до окон жилых пом</w:t>
            </w:r>
            <w:r w:rsidRPr="0010102D">
              <w:rPr>
                <w:rFonts w:ascii="Arial" w:hAnsi="Arial" w:cs="Arial"/>
                <w:sz w:val="16"/>
                <w:szCs w:val="16"/>
              </w:rPr>
              <w:t>е</w:t>
            </w:r>
            <w:r w:rsidRPr="0010102D">
              <w:rPr>
                <w:rFonts w:ascii="Arial" w:hAnsi="Arial" w:cs="Arial"/>
                <w:sz w:val="16"/>
                <w:szCs w:val="16"/>
              </w:rPr>
              <w:t>щений дома</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15 м</w:t>
            </w: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3.7.</w:t>
            </w: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lang w:eastAsia="ru-RU"/>
              </w:rPr>
              <w:t>Расстояния от окон жилых помещений (комнат, кухонь и веранд) в зонах застройки объектами инд</w:t>
            </w:r>
            <w:r w:rsidRPr="0010102D">
              <w:rPr>
                <w:rFonts w:ascii="Arial" w:hAnsi="Arial" w:cs="Arial"/>
                <w:sz w:val="16"/>
                <w:szCs w:val="16"/>
                <w:lang w:eastAsia="ru-RU"/>
              </w:rPr>
              <w:t>и</w:t>
            </w:r>
            <w:r w:rsidRPr="0010102D">
              <w:rPr>
                <w:rFonts w:ascii="Arial" w:hAnsi="Arial" w:cs="Arial"/>
                <w:sz w:val="16"/>
                <w:szCs w:val="16"/>
                <w:lang w:eastAsia="ru-RU"/>
              </w:rPr>
              <w:t>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6 м</w:t>
            </w: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4</w:t>
            </w: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c"/>
              <w:snapToGrid w:val="0"/>
              <w:jc w:val="center"/>
              <w:rPr>
                <w:rFonts w:ascii="Arial" w:hAnsi="Arial" w:cs="Arial"/>
                <w:sz w:val="16"/>
                <w:szCs w:val="16"/>
              </w:rPr>
            </w:pP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4.1</w:t>
            </w: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дошкольных образовательных организаций, общеобразовательных организаций</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25 м</w:t>
            </w: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4.2</w:t>
            </w: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других объектов капитального строительства</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5 м</w:t>
            </w: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5</w:t>
            </w: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Предельная (максимальная) высота объектов капитального строительства</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center"/>
              <w:rPr>
                <w:rFonts w:ascii="Arial" w:hAnsi="Arial" w:cs="Arial"/>
                <w:sz w:val="16"/>
                <w:szCs w:val="16"/>
              </w:rPr>
            </w:pP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b w:val="0"/>
                <w:sz w:val="16"/>
                <w:szCs w:val="16"/>
              </w:rPr>
              <w:t>5.1.</w:t>
            </w: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 xml:space="preserve">Для объектов индивидуального жилищного строительства, жилых домов блокированной застройки и многоквартирных домов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не выше 3 этажей</w:t>
            </w: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5.2.</w:t>
            </w: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основные объекты капитального строительства</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13,6 м</w:t>
            </w: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5.3.</w:t>
            </w: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Для вспомогательных строений</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не более 2/3 высоты объе</w:t>
            </w:r>
            <w:r w:rsidRPr="0010102D">
              <w:rPr>
                <w:rFonts w:ascii="Arial" w:hAnsi="Arial" w:cs="Arial"/>
                <w:sz w:val="16"/>
                <w:szCs w:val="16"/>
              </w:rPr>
              <w:t>к</w:t>
            </w:r>
            <w:r w:rsidRPr="0010102D">
              <w:rPr>
                <w:rFonts w:ascii="Arial" w:hAnsi="Arial" w:cs="Arial"/>
                <w:sz w:val="16"/>
                <w:szCs w:val="16"/>
              </w:rPr>
              <w:t>та капитального строител</w:t>
            </w:r>
            <w:r w:rsidRPr="0010102D">
              <w:rPr>
                <w:rFonts w:ascii="Arial" w:hAnsi="Arial" w:cs="Arial"/>
                <w:sz w:val="16"/>
                <w:szCs w:val="16"/>
              </w:rPr>
              <w:t>ь</w:t>
            </w:r>
            <w:r w:rsidRPr="0010102D">
              <w:rPr>
                <w:rFonts w:ascii="Arial" w:hAnsi="Arial" w:cs="Arial"/>
                <w:sz w:val="16"/>
                <w:szCs w:val="16"/>
              </w:rPr>
              <w:t>ства отнесенного к осно</w:t>
            </w:r>
            <w:r w:rsidRPr="0010102D">
              <w:rPr>
                <w:rFonts w:ascii="Arial" w:hAnsi="Arial" w:cs="Arial"/>
                <w:sz w:val="16"/>
                <w:szCs w:val="16"/>
              </w:rPr>
              <w:t>в</w:t>
            </w:r>
            <w:r w:rsidRPr="0010102D">
              <w:rPr>
                <w:rFonts w:ascii="Arial" w:hAnsi="Arial" w:cs="Arial"/>
                <w:sz w:val="16"/>
                <w:szCs w:val="16"/>
              </w:rPr>
              <w:t>ным видам разрешенного использования</w:t>
            </w: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6</w:t>
            </w: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Максимальный процент застройки в границах земельного участка</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c"/>
              <w:snapToGrid w:val="0"/>
              <w:jc w:val="center"/>
              <w:rPr>
                <w:rFonts w:ascii="Arial" w:hAnsi="Arial" w:cs="Arial"/>
                <w:sz w:val="16"/>
                <w:szCs w:val="16"/>
              </w:rPr>
            </w:pP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lastRenderedPageBreak/>
              <w:t>6.1</w:t>
            </w: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с основным видом разрешенного использования «Коммунальное обслуживание» или «Бытовое о</w:t>
            </w:r>
            <w:r w:rsidRPr="0010102D">
              <w:rPr>
                <w:rFonts w:ascii="Arial" w:hAnsi="Arial" w:cs="Arial"/>
                <w:sz w:val="16"/>
                <w:szCs w:val="16"/>
              </w:rPr>
              <w:t>б</w:t>
            </w:r>
            <w:r w:rsidRPr="0010102D">
              <w:rPr>
                <w:rFonts w:ascii="Arial" w:hAnsi="Arial" w:cs="Arial"/>
                <w:sz w:val="16"/>
                <w:szCs w:val="16"/>
              </w:rPr>
              <w:t>служивание»:</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center"/>
              <w:rPr>
                <w:rFonts w:ascii="Arial" w:hAnsi="Arial" w:cs="Arial"/>
                <w:sz w:val="16"/>
                <w:szCs w:val="16"/>
              </w:rPr>
            </w:pP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 в случае размещения на земельном участке только объектов инженерно-технического обеспечения</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100 %</w:t>
            </w: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 в случае размещения на земельном участке иных объектов</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80 %</w:t>
            </w: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6.2.</w:t>
            </w: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с иными видами разрешенного использования</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60%</w:t>
            </w: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7</w:t>
            </w: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Максимальная площадь объектов капитального строительства</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c"/>
              <w:jc w:val="center"/>
              <w:rPr>
                <w:rFonts w:ascii="Arial" w:hAnsi="Arial" w:cs="Arial"/>
                <w:sz w:val="16"/>
                <w:szCs w:val="16"/>
              </w:rPr>
            </w:pP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7.1.</w:t>
            </w: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Объекты капитального строительства. Предназначенные для продажи товаров</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c"/>
              <w:jc w:val="center"/>
              <w:rPr>
                <w:rFonts w:ascii="Arial" w:hAnsi="Arial" w:cs="Arial"/>
                <w:b w:val="0"/>
                <w:sz w:val="16"/>
                <w:szCs w:val="16"/>
              </w:rPr>
            </w:pPr>
            <w:r w:rsidRPr="0010102D">
              <w:rPr>
                <w:rFonts w:ascii="Arial" w:hAnsi="Arial" w:cs="Arial"/>
                <w:b w:val="0"/>
                <w:sz w:val="16"/>
                <w:szCs w:val="16"/>
              </w:rPr>
              <w:t>2000 м2</w:t>
            </w: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7.2</w:t>
            </w: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предприятия общественного питания (рестораны, кафе, столовые, закусочные, бары), объекты кул</w:t>
            </w:r>
            <w:r w:rsidRPr="0010102D">
              <w:rPr>
                <w:rFonts w:ascii="Arial" w:hAnsi="Arial" w:cs="Arial"/>
                <w:sz w:val="16"/>
                <w:szCs w:val="16"/>
              </w:rPr>
              <w:t>ь</w:t>
            </w:r>
            <w:r w:rsidRPr="0010102D">
              <w:rPr>
                <w:rFonts w:ascii="Arial" w:hAnsi="Arial" w:cs="Arial"/>
                <w:sz w:val="16"/>
                <w:szCs w:val="16"/>
              </w:rPr>
              <w:t>туры – на земельном участке, с видом использования «культурное развитие»</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300 м</w:t>
            </w:r>
            <w:r w:rsidRPr="0010102D">
              <w:rPr>
                <w:rFonts w:ascii="Arial" w:hAnsi="Arial" w:cs="Arial"/>
                <w:sz w:val="16"/>
                <w:szCs w:val="16"/>
                <w:vertAlign w:val="superscript"/>
              </w:rPr>
              <w:t>2</w:t>
            </w: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7.2.</w:t>
            </w: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других объектов</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не подлежит установлению</w:t>
            </w:r>
          </w:p>
        </w:tc>
      </w:tr>
      <w:tr w:rsidR="00E872CD" w:rsidRPr="0010102D" w:rsidTr="00972F8B">
        <w:trPr>
          <w:tblHeader/>
          <w:jc w:val="center"/>
        </w:trPr>
        <w:tc>
          <w:tcPr>
            <w:tcW w:w="67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 xml:space="preserve">8. </w:t>
            </w:r>
          </w:p>
        </w:tc>
        <w:tc>
          <w:tcPr>
            <w:tcW w:w="79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Высота ограждений земельных участков</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Не более 2 м до наиболее высокой части ограждения</w:t>
            </w:r>
          </w:p>
        </w:tc>
      </w:tr>
    </w:tbl>
    <w:p w:rsidR="00E872CD" w:rsidRPr="0010102D" w:rsidRDefault="00972F8B" w:rsidP="00972F8B">
      <w:pPr>
        <w:pStyle w:val="ConsNormal"/>
        <w:tabs>
          <w:tab w:val="left" w:pos="900"/>
        </w:tabs>
        <w:ind w:firstLine="142"/>
        <w:jc w:val="both"/>
        <w:rPr>
          <w:rFonts w:cs="Arial"/>
          <w:b/>
          <w:sz w:val="16"/>
          <w:szCs w:val="16"/>
        </w:rPr>
      </w:pPr>
      <w:r>
        <w:rPr>
          <w:rFonts w:cs="Arial"/>
          <w:b/>
          <w:sz w:val="16"/>
          <w:szCs w:val="16"/>
        </w:rPr>
        <w:t xml:space="preserve">Ж.2.  </w:t>
      </w:r>
      <w:r w:rsidR="00E872CD" w:rsidRPr="0010102D">
        <w:rPr>
          <w:rFonts w:cs="Arial"/>
          <w:b/>
          <w:sz w:val="16"/>
          <w:szCs w:val="16"/>
        </w:rPr>
        <w:t>ЗОНА ЗАСТРОЙКИ МАЛОЭТАЖНЫМИ ЖИЛЫМИ  ДОМАМИ</w:t>
      </w:r>
    </w:p>
    <w:p w:rsidR="00E872CD" w:rsidRPr="0010102D" w:rsidRDefault="00E872CD" w:rsidP="00972F8B">
      <w:pPr>
        <w:pStyle w:val="ConsNormal"/>
        <w:widowControl/>
        <w:tabs>
          <w:tab w:val="left" w:pos="1080"/>
        </w:tabs>
        <w:ind w:firstLine="142"/>
        <w:jc w:val="both"/>
        <w:rPr>
          <w:rFonts w:cs="Arial"/>
          <w:sz w:val="16"/>
          <w:szCs w:val="16"/>
        </w:rPr>
      </w:pPr>
      <w:r w:rsidRPr="0010102D">
        <w:rPr>
          <w:rFonts w:cs="Arial"/>
          <w:sz w:val="16"/>
          <w:szCs w:val="16"/>
        </w:rPr>
        <w:t>Данная зона выделена для обеспечения правовых условий формирования кварталов комфортного жилья при повышении плотности использования территории.</w:t>
      </w:r>
    </w:p>
    <w:p w:rsidR="00E872CD" w:rsidRPr="0010102D" w:rsidRDefault="00E872CD" w:rsidP="00972F8B">
      <w:pPr>
        <w:pStyle w:val="ConsNormal"/>
        <w:widowControl/>
        <w:ind w:firstLine="142"/>
        <w:jc w:val="both"/>
        <w:rPr>
          <w:rFonts w:cs="Arial"/>
          <w:b/>
          <w:sz w:val="16"/>
          <w:szCs w:val="16"/>
        </w:rPr>
      </w:pPr>
      <w:r w:rsidRPr="0010102D">
        <w:rPr>
          <w:rFonts w:cs="Arial"/>
          <w:b/>
          <w:sz w:val="16"/>
          <w:szCs w:val="16"/>
        </w:rPr>
        <w:t>Основные виды разрешенного использования:</w:t>
      </w:r>
    </w:p>
    <w:tbl>
      <w:tblPr>
        <w:tblW w:w="116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0"/>
        <w:gridCol w:w="505"/>
        <w:gridCol w:w="9312"/>
      </w:tblGrid>
      <w:tr w:rsidR="00E872CD" w:rsidRPr="0010102D" w:rsidTr="00972F8B">
        <w:trPr>
          <w:trHeight w:val="20"/>
          <w:tblHeader/>
        </w:trPr>
        <w:tc>
          <w:tcPr>
            <w:tcW w:w="1870" w:type="dxa"/>
            <w:shd w:val="clear" w:color="auto" w:fill="auto"/>
            <w:tcMar>
              <w:left w:w="28" w:type="dxa"/>
              <w:right w:w="28" w:type="dxa"/>
            </w:tcMar>
            <w:vAlign w:val="center"/>
          </w:tcPr>
          <w:p w:rsidR="00E872CD" w:rsidRPr="0010102D" w:rsidRDefault="00E872CD" w:rsidP="00E872CD">
            <w:pPr>
              <w:rPr>
                <w:rFonts w:ascii="Arial" w:hAnsi="Arial" w:cs="Arial"/>
                <w:b/>
                <w:sz w:val="16"/>
                <w:szCs w:val="16"/>
              </w:rPr>
            </w:pPr>
            <w:r w:rsidRPr="0010102D">
              <w:rPr>
                <w:rFonts w:ascii="Arial" w:hAnsi="Arial" w:cs="Arial"/>
                <w:b/>
                <w:sz w:val="16"/>
                <w:szCs w:val="16"/>
              </w:rPr>
              <w:t>Наименование вида разрешенного и</w:t>
            </w:r>
            <w:r w:rsidRPr="0010102D">
              <w:rPr>
                <w:rFonts w:ascii="Arial" w:hAnsi="Arial" w:cs="Arial"/>
                <w:b/>
                <w:sz w:val="16"/>
                <w:szCs w:val="16"/>
              </w:rPr>
              <w:t>с</w:t>
            </w:r>
            <w:r w:rsidRPr="0010102D">
              <w:rPr>
                <w:rFonts w:ascii="Arial" w:hAnsi="Arial" w:cs="Arial"/>
                <w:b/>
                <w:sz w:val="16"/>
                <w:szCs w:val="16"/>
              </w:rPr>
              <w:t xml:space="preserve">пользования </w:t>
            </w:r>
          </w:p>
        </w:tc>
        <w:tc>
          <w:tcPr>
            <w:tcW w:w="505" w:type="dxa"/>
            <w:shd w:val="clear" w:color="auto" w:fill="auto"/>
            <w:tcMar>
              <w:left w:w="28" w:type="dxa"/>
              <w:right w:w="28" w:type="dxa"/>
            </w:tcMar>
            <w:vAlign w:val="center"/>
          </w:tcPr>
          <w:p w:rsidR="00E872CD" w:rsidRPr="0010102D" w:rsidRDefault="00E872CD" w:rsidP="00E872CD">
            <w:pPr>
              <w:rPr>
                <w:rFonts w:ascii="Arial" w:hAnsi="Arial" w:cs="Arial"/>
                <w:b/>
                <w:sz w:val="16"/>
                <w:szCs w:val="16"/>
                <w:lang w:val="en-US"/>
              </w:rPr>
            </w:pPr>
            <w:r w:rsidRPr="0010102D">
              <w:rPr>
                <w:rFonts w:ascii="Arial" w:hAnsi="Arial" w:cs="Arial"/>
                <w:b/>
                <w:sz w:val="16"/>
                <w:szCs w:val="16"/>
              </w:rPr>
              <w:t>Код</w:t>
            </w:r>
          </w:p>
          <w:p w:rsidR="00E872CD" w:rsidRPr="0010102D" w:rsidRDefault="00E872CD" w:rsidP="00E872CD">
            <w:pPr>
              <w:rPr>
                <w:rFonts w:ascii="Arial" w:hAnsi="Arial" w:cs="Arial"/>
                <w:b/>
                <w:sz w:val="16"/>
                <w:szCs w:val="16"/>
              </w:rPr>
            </w:pPr>
          </w:p>
        </w:tc>
        <w:tc>
          <w:tcPr>
            <w:tcW w:w="9312" w:type="dxa"/>
            <w:shd w:val="clear" w:color="auto" w:fill="auto"/>
            <w:tcMar>
              <w:left w:w="28" w:type="dxa"/>
              <w:right w:w="28" w:type="dxa"/>
            </w:tcMar>
            <w:vAlign w:val="center"/>
          </w:tcPr>
          <w:p w:rsidR="00E872CD" w:rsidRPr="0010102D" w:rsidRDefault="00E872CD" w:rsidP="00E872CD">
            <w:pPr>
              <w:rPr>
                <w:rFonts w:ascii="Arial" w:hAnsi="Arial" w:cs="Arial"/>
                <w:b/>
                <w:sz w:val="16"/>
                <w:szCs w:val="16"/>
              </w:rPr>
            </w:pPr>
            <w:r w:rsidRPr="0010102D">
              <w:rPr>
                <w:rFonts w:ascii="Arial" w:hAnsi="Arial" w:cs="Arial"/>
                <w:b/>
                <w:sz w:val="16"/>
                <w:szCs w:val="16"/>
              </w:rPr>
              <w:t xml:space="preserve">Описание вида разрешенного использования земельного участка </w:t>
            </w:r>
          </w:p>
        </w:tc>
      </w:tr>
      <w:tr w:rsidR="00E872CD" w:rsidRPr="0010102D" w:rsidTr="00972F8B">
        <w:trPr>
          <w:trHeight w:val="20"/>
          <w:tblHeader/>
        </w:trPr>
        <w:tc>
          <w:tcPr>
            <w:tcW w:w="1870"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Для индивидуального жилищного строител</w:t>
            </w:r>
            <w:r w:rsidRPr="0010102D">
              <w:rPr>
                <w:rFonts w:ascii="Arial" w:hAnsi="Arial" w:cs="Arial"/>
                <w:sz w:val="16"/>
                <w:szCs w:val="16"/>
              </w:rPr>
              <w:t>ь</w:t>
            </w:r>
            <w:r w:rsidRPr="0010102D">
              <w:rPr>
                <w:rFonts w:ascii="Arial" w:hAnsi="Arial" w:cs="Arial"/>
                <w:sz w:val="16"/>
                <w:szCs w:val="16"/>
              </w:rPr>
              <w:t>ства</w:t>
            </w:r>
          </w:p>
        </w:tc>
        <w:tc>
          <w:tcPr>
            <w:tcW w:w="505"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2.1</w:t>
            </w:r>
          </w:p>
        </w:tc>
        <w:tc>
          <w:tcPr>
            <w:tcW w:w="9312" w:type="dxa"/>
            <w:shd w:val="clear" w:color="auto" w:fill="auto"/>
            <w:tcMar>
              <w:left w:w="28" w:type="dxa"/>
              <w:right w:w="28" w:type="dxa"/>
            </w:tcMar>
          </w:tcPr>
          <w:p w:rsidR="00E872CD" w:rsidRPr="0010102D" w:rsidRDefault="00E872CD" w:rsidP="00E872CD">
            <w:pPr>
              <w:autoSpaceDN w:val="0"/>
              <w:adjustRightInd w:val="0"/>
              <w:rPr>
                <w:rFonts w:ascii="Arial" w:hAnsi="Arial" w:cs="Arial"/>
                <w:sz w:val="16"/>
                <w:szCs w:val="16"/>
                <w:lang w:eastAsia="zh-CN"/>
              </w:rPr>
            </w:pPr>
            <w:r w:rsidRPr="0010102D">
              <w:rPr>
                <w:rFonts w:ascii="Arial" w:hAnsi="Arial" w:cs="Arial"/>
                <w:sz w:val="16"/>
                <w:szCs w:val="16"/>
                <w:lang w:eastAsia="zh-CN"/>
              </w:rPr>
              <w:t>Размещение индивидуального жилого дома (дом, пригодный для постоянного проживания, высотой не выше трех надзе</w:t>
            </w:r>
            <w:r w:rsidRPr="0010102D">
              <w:rPr>
                <w:rFonts w:ascii="Arial" w:hAnsi="Arial" w:cs="Arial"/>
                <w:sz w:val="16"/>
                <w:szCs w:val="16"/>
                <w:lang w:eastAsia="zh-CN"/>
              </w:rPr>
              <w:t>м</w:t>
            </w:r>
            <w:r w:rsidRPr="0010102D">
              <w:rPr>
                <w:rFonts w:ascii="Arial" w:hAnsi="Arial" w:cs="Arial"/>
                <w:sz w:val="16"/>
                <w:szCs w:val="16"/>
                <w:lang w:eastAsia="zh-CN"/>
              </w:rPr>
              <w:t>ных этажей);</w:t>
            </w:r>
          </w:p>
          <w:p w:rsidR="00E872CD" w:rsidRPr="0010102D" w:rsidRDefault="00E872CD" w:rsidP="00E872CD">
            <w:pPr>
              <w:autoSpaceDN w:val="0"/>
              <w:adjustRightInd w:val="0"/>
              <w:rPr>
                <w:rFonts w:ascii="Arial" w:hAnsi="Arial" w:cs="Arial"/>
                <w:sz w:val="16"/>
                <w:szCs w:val="16"/>
                <w:lang w:eastAsia="zh-CN"/>
              </w:rPr>
            </w:pPr>
            <w:r w:rsidRPr="0010102D">
              <w:rPr>
                <w:rFonts w:ascii="Arial" w:hAnsi="Arial" w:cs="Arial"/>
                <w:sz w:val="16"/>
                <w:szCs w:val="16"/>
                <w:lang w:eastAsia="zh-CN"/>
              </w:rPr>
              <w:t>выращивание плодовых, ягодных, овощных, бахчевых или иных декоративных или сельскохозяйственных культур;</w:t>
            </w:r>
          </w:p>
          <w:p w:rsidR="00E872CD" w:rsidRPr="0010102D" w:rsidRDefault="00E872CD" w:rsidP="00E872CD">
            <w:pPr>
              <w:rPr>
                <w:rFonts w:ascii="Arial" w:hAnsi="Arial" w:cs="Arial"/>
                <w:sz w:val="16"/>
                <w:szCs w:val="16"/>
                <w:lang w:eastAsia="zh-CN"/>
              </w:rPr>
            </w:pPr>
            <w:r w:rsidRPr="0010102D">
              <w:rPr>
                <w:rFonts w:ascii="Arial" w:hAnsi="Arial" w:cs="Arial"/>
                <w:sz w:val="16"/>
                <w:szCs w:val="16"/>
                <w:lang w:eastAsia="zh-CN"/>
              </w:rPr>
              <w:t>размещение индивидуальных гаражей и подсобных сооружений</w:t>
            </w:r>
          </w:p>
        </w:tc>
      </w:tr>
      <w:tr w:rsidR="00E872CD" w:rsidRPr="0010102D" w:rsidTr="00972F8B">
        <w:trPr>
          <w:trHeight w:val="20"/>
          <w:tblHeader/>
        </w:trPr>
        <w:tc>
          <w:tcPr>
            <w:tcW w:w="1870" w:type="dxa"/>
            <w:shd w:val="clear" w:color="auto" w:fill="auto"/>
            <w:tcMar>
              <w:left w:w="28" w:type="dxa"/>
              <w:right w:w="28" w:type="dxa"/>
            </w:tcMa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Малоэтажная мног</w:t>
            </w:r>
            <w:r w:rsidRPr="0010102D">
              <w:rPr>
                <w:rFonts w:ascii="Arial" w:hAnsi="Arial" w:cs="Arial"/>
                <w:sz w:val="16"/>
                <w:szCs w:val="16"/>
              </w:rPr>
              <w:t>о</w:t>
            </w:r>
            <w:r w:rsidRPr="0010102D">
              <w:rPr>
                <w:rFonts w:ascii="Arial" w:hAnsi="Arial" w:cs="Arial"/>
                <w:sz w:val="16"/>
                <w:szCs w:val="16"/>
              </w:rPr>
              <w:t>квартирная жилая з</w:t>
            </w:r>
            <w:r w:rsidRPr="0010102D">
              <w:rPr>
                <w:rFonts w:ascii="Arial" w:hAnsi="Arial" w:cs="Arial"/>
                <w:sz w:val="16"/>
                <w:szCs w:val="16"/>
              </w:rPr>
              <w:t>а</w:t>
            </w:r>
            <w:r w:rsidRPr="0010102D">
              <w:rPr>
                <w:rFonts w:ascii="Arial" w:hAnsi="Arial" w:cs="Arial"/>
                <w:sz w:val="16"/>
                <w:szCs w:val="16"/>
              </w:rPr>
              <w:t>стройка</w:t>
            </w:r>
          </w:p>
        </w:tc>
        <w:tc>
          <w:tcPr>
            <w:tcW w:w="505" w:type="dxa"/>
            <w:shd w:val="clear" w:color="auto" w:fill="auto"/>
            <w:tcMar>
              <w:left w:w="28" w:type="dxa"/>
              <w:right w:w="28" w:type="dxa"/>
            </w:tcMa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2.1.1</w:t>
            </w:r>
          </w:p>
        </w:tc>
        <w:tc>
          <w:tcPr>
            <w:tcW w:w="9312" w:type="dxa"/>
            <w:shd w:val="clear" w:color="auto" w:fill="auto"/>
            <w:tcMar>
              <w:left w:w="28" w:type="dxa"/>
              <w:right w:w="28" w:type="dxa"/>
            </w:tcMa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малоэтажного многоквартирного жилого дома, (дом, пригодный для постоянного проживания, высотой до 4 этажей, включая мансардный);</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w:t>
            </w:r>
            <w:r w:rsidRPr="0010102D">
              <w:rPr>
                <w:rFonts w:ascii="Arial" w:hAnsi="Arial" w:cs="Arial"/>
                <w:sz w:val="16"/>
                <w:szCs w:val="16"/>
              </w:rPr>
              <w:t>к</w:t>
            </w:r>
            <w:r w:rsidRPr="0010102D">
              <w:rPr>
                <w:rFonts w:ascii="Arial" w:hAnsi="Arial" w:cs="Arial"/>
                <w:sz w:val="16"/>
                <w:szCs w:val="16"/>
              </w:rPr>
              <w:t>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E872CD" w:rsidRPr="0010102D" w:rsidTr="00972F8B">
        <w:trPr>
          <w:trHeight w:val="20"/>
          <w:tblHeader/>
        </w:trPr>
        <w:tc>
          <w:tcPr>
            <w:tcW w:w="1870"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Для ведения личного подсобного хозяйства</w:t>
            </w:r>
          </w:p>
        </w:tc>
        <w:tc>
          <w:tcPr>
            <w:tcW w:w="505"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2.2</w:t>
            </w:r>
          </w:p>
        </w:tc>
        <w:tc>
          <w:tcPr>
            <w:tcW w:w="9312" w:type="dxa"/>
            <w:shd w:val="clear" w:color="auto" w:fill="auto"/>
            <w:tcMar>
              <w:left w:w="28" w:type="dxa"/>
              <w:right w:w="28" w:type="dxa"/>
            </w:tcMa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производство сельскохозяйственной продукции;</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гаража и иных вспомогательных сооружений;</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содержание сельскохозяйственных животных.</w:t>
            </w:r>
          </w:p>
        </w:tc>
      </w:tr>
      <w:tr w:rsidR="00E872CD" w:rsidRPr="0010102D" w:rsidTr="00972F8B">
        <w:trPr>
          <w:trHeight w:val="20"/>
          <w:tblHeader/>
        </w:trPr>
        <w:tc>
          <w:tcPr>
            <w:tcW w:w="1870"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Блокированная жилая застройка</w:t>
            </w:r>
          </w:p>
        </w:tc>
        <w:tc>
          <w:tcPr>
            <w:tcW w:w="505"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2.3</w:t>
            </w:r>
          </w:p>
        </w:tc>
        <w:tc>
          <w:tcPr>
            <w:tcW w:w="9312" w:type="dxa"/>
            <w:shd w:val="clear" w:color="auto" w:fill="auto"/>
            <w:tcMar>
              <w:left w:w="28" w:type="dxa"/>
              <w:right w:w="28" w:type="dxa"/>
            </w:tcMa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 xml:space="preserve">разведение декоративных и плодовых деревьев, овощных и ягодных культур; </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 xml:space="preserve">размещение индивидуальных гаражей и иных вспомогательных сооружений; </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обустройство спортивных и детских площадок, площадок отдыха</w:t>
            </w:r>
          </w:p>
        </w:tc>
      </w:tr>
      <w:tr w:rsidR="00E872CD" w:rsidRPr="0010102D" w:rsidTr="00972F8B">
        <w:trPr>
          <w:trHeight w:val="20"/>
          <w:tblHeader/>
        </w:trPr>
        <w:tc>
          <w:tcPr>
            <w:tcW w:w="1870"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Объекты гаражного назначения</w:t>
            </w:r>
          </w:p>
        </w:tc>
        <w:tc>
          <w:tcPr>
            <w:tcW w:w="505"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2.7.1</w:t>
            </w:r>
          </w:p>
        </w:tc>
        <w:tc>
          <w:tcPr>
            <w:tcW w:w="9312" w:type="dxa"/>
            <w:shd w:val="clear" w:color="auto" w:fill="auto"/>
            <w:tcMar>
              <w:left w:w="28" w:type="dxa"/>
              <w:right w:w="28" w:type="dxa"/>
            </w:tcMa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E872CD" w:rsidRPr="0010102D" w:rsidTr="00972F8B">
        <w:trPr>
          <w:trHeight w:val="20"/>
          <w:tblHeader/>
        </w:trPr>
        <w:tc>
          <w:tcPr>
            <w:tcW w:w="1870"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Коммунальное обсл</w:t>
            </w:r>
            <w:r w:rsidRPr="0010102D">
              <w:rPr>
                <w:rFonts w:ascii="Arial" w:hAnsi="Arial" w:cs="Arial"/>
                <w:sz w:val="16"/>
                <w:szCs w:val="16"/>
              </w:rPr>
              <w:t>у</w:t>
            </w:r>
            <w:r w:rsidRPr="0010102D">
              <w:rPr>
                <w:rFonts w:ascii="Arial" w:hAnsi="Arial" w:cs="Arial"/>
                <w:sz w:val="16"/>
                <w:szCs w:val="16"/>
              </w:rPr>
              <w:t>живание</w:t>
            </w:r>
          </w:p>
        </w:tc>
        <w:tc>
          <w:tcPr>
            <w:tcW w:w="505"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3.1</w:t>
            </w:r>
          </w:p>
        </w:tc>
        <w:tc>
          <w:tcPr>
            <w:tcW w:w="9312" w:type="dxa"/>
            <w:shd w:val="clear" w:color="auto" w:fill="auto"/>
            <w:tcMar>
              <w:left w:w="28" w:type="dxa"/>
              <w:right w:w="28" w:type="dxa"/>
            </w:tcMa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w:t>
            </w:r>
            <w:r w:rsidRPr="0010102D">
              <w:rPr>
                <w:rFonts w:ascii="Arial" w:hAnsi="Arial" w:cs="Arial"/>
                <w:sz w:val="16"/>
                <w:szCs w:val="16"/>
              </w:rPr>
              <w:t>о</w:t>
            </w:r>
            <w:r w:rsidRPr="0010102D">
              <w:rPr>
                <w:rFonts w:ascii="Arial" w:hAnsi="Arial" w:cs="Arial"/>
                <w:sz w:val="16"/>
                <w:szCs w:val="16"/>
              </w:rPr>
              <w:t>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w:t>
            </w:r>
            <w:r w:rsidRPr="0010102D">
              <w:rPr>
                <w:rFonts w:ascii="Arial" w:hAnsi="Arial" w:cs="Arial"/>
                <w:sz w:val="16"/>
                <w:szCs w:val="16"/>
              </w:rPr>
              <w:t>о</w:t>
            </w:r>
            <w:r w:rsidRPr="0010102D">
              <w:rPr>
                <w:rFonts w:ascii="Arial" w:hAnsi="Arial" w:cs="Arial"/>
                <w:sz w:val="16"/>
                <w:szCs w:val="16"/>
              </w:rPr>
              <w:t>мещений, предназначенных для приема физических и юридических лиц в связи с предоставлением им коммунальных услуг)</w:t>
            </w:r>
          </w:p>
        </w:tc>
      </w:tr>
      <w:tr w:rsidR="00E872CD" w:rsidRPr="0010102D" w:rsidTr="00972F8B">
        <w:trPr>
          <w:trHeight w:val="20"/>
          <w:tblHeader/>
        </w:trPr>
        <w:tc>
          <w:tcPr>
            <w:tcW w:w="1870"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Социальное обслуж</w:t>
            </w:r>
            <w:r w:rsidRPr="0010102D">
              <w:rPr>
                <w:rFonts w:ascii="Arial" w:hAnsi="Arial" w:cs="Arial"/>
                <w:sz w:val="16"/>
                <w:szCs w:val="16"/>
              </w:rPr>
              <w:t>и</w:t>
            </w:r>
            <w:r w:rsidRPr="0010102D">
              <w:rPr>
                <w:rFonts w:ascii="Arial" w:hAnsi="Arial" w:cs="Arial"/>
                <w:sz w:val="16"/>
                <w:szCs w:val="16"/>
              </w:rPr>
              <w:t>вание</w:t>
            </w:r>
          </w:p>
        </w:tc>
        <w:tc>
          <w:tcPr>
            <w:tcW w:w="505"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3.2</w:t>
            </w:r>
          </w:p>
        </w:tc>
        <w:tc>
          <w:tcPr>
            <w:tcW w:w="9312" w:type="dxa"/>
            <w:shd w:val="clear" w:color="auto" w:fill="auto"/>
            <w:tcMar>
              <w:left w:w="28" w:type="dxa"/>
              <w:right w:w="28" w:type="dxa"/>
            </w:tcMa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w:t>
            </w:r>
            <w:r w:rsidRPr="0010102D">
              <w:rPr>
                <w:rFonts w:ascii="Arial" w:hAnsi="Arial" w:cs="Arial"/>
                <w:sz w:val="16"/>
                <w:szCs w:val="16"/>
              </w:rPr>
              <w:t>н</w:t>
            </w:r>
            <w:r w:rsidRPr="0010102D">
              <w:rPr>
                <w:rFonts w:ascii="Arial" w:hAnsi="Arial" w:cs="Arial"/>
                <w:sz w:val="16"/>
                <w:szCs w:val="16"/>
              </w:rPr>
              <w:t>сионные и иные службы, в которых осуществляется прием граждан по вопросам оказания социальной помощи и назнач</w:t>
            </w:r>
            <w:r w:rsidRPr="0010102D">
              <w:rPr>
                <w:rFonts w:ascii="Arial" w:hAnsi="Arial" w:cs="Arial"/>
                <w:sz w:val="16"/>
                <w:szCs w:val="16"/>
              </w:rPr>
              <w:t>е</w:t>
            </w:r>
            <w:r w:rsidRPr="0010102D">
              <w:rPr>
                <w:rFonts w:ascii="Arial" w:hAnsi="Arial" w:cs="Arial"/>
                <w:sz w:val="16"/>
                <w:szCs w:val="16"/>
              </w:rPr>
              <w:t>ния социальных или пенсионных выплат);</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для размещения отделений почты и телеграфа;</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для размещения общественных некоммерческих организаций: благ</w:t>
            </w:r>
            <w:r w:rsidRPr="0010102D">
              <w:rPr>
                <w:rFonts w:ascii="Arial" w:hAnsi="Arial" w:cs="Arial"/>
                <w:sz w:val="16"/>
                <w:szCs w:val="16"/>
              </w:rPr>
              <w:t>о</w:t>
            </w:r>
            <w:r w:rsidRPr="0010102D">
              <w:rPr>
                <w:rFonts w:ascii="Arial" w:hAnsi="Arial" w:cs="Arial"/>
                <w:sz w:val="16"/>
                <w:szCs w:val="16"/>
              </w:rPr>
              <w:t>творительных организаций, клубов по интересам</w:t>
            </w:r>
          </w:p>
        </w:tc>
      </w:tr>
      <w:tr w:rsidR="00E872CD" w:rsidRPr="0010102D" w:rsidTr="00972F8B">
        <w:trPr>
          <w:trHeight w:val="20"/>
          <w:tblHeader/>
        </w:trPr>
        <w:tc>
          <w:tcPr>
            <w:tcW w:w="1870"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Бытовое обслуживание</w:t>
            </w:r>
          </w:p>
        </w:tc>
        <w:tc>
          <w:tcPr>
            <w:tcW w:w="505"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3.3</w:t>
            </w:r>
          </w:p>
        </w:tc>
        <w:tc>
          <w:tcPr>
            <w:tcW w:w="9312" w:type="dxa"/>
            <w:shd w:val="clear" w:color="auto" w:fill="auto"/>
            <w:tcMar>
              <w:left w:w="28" w:type="dxa"/>
              <w:right w:w="28" w:type="dxa"/>
            </w:tcMa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оказания населению или организациям быт</w:t>
            </w:r>
            <w:r w:rsidRPr="0010102D">
              <w:rPr>
                <w:rFonts w:ascii="Arial" w:hAnsi="Arial" w:cs="Arial"/>
                <w:sz w:val="16"/>
                <w:szCs w:val="16"/>
              </w:rPr>
              <w:t>о</w:t>
            </w:r>
            <w:r w:rsidRPr="0010102D">
              <w:rPr>
                <w:rFonts w:ascii="Arial" w:hAnsi="Arial" w:cs="Arial"/>
                <w:sz w:val="16"/>
                <w:szCs w:val="16"/>
              </w:rPr>
              <w:t>вых услуг (мастерские мелкого ремонта, ателье, бани, парикмахерские, прачечные, химчистки, похоронные бюро)</w:t>
            </w:r>
          </w:p>
        </w:tc>
      </w:tr>
      <w:tr w:rsidR="00E872CD" w:rsidRPr="0010102D" w:rsidTr="00972F8B">
        <w:trPr>
          <w:trHeight w:val="20"/>
          <w:tblHeader/>
        </w:trPr>
        <w:tc>
          <w:tcPr>
            <w:tcW w:w="1870"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proofErr w:type="spellStart"/>
            <w:r w:rsidRPr="0010102D">
              <w:rPr>
                <w:rFonts w:ascii="Arial" w:hAnsi="Arial" w:cs="Arial"/>
                <w:sz w:val="16"/>
                <w:szCs w:val="16"/>
              </w:rPr>
              <w:t>Амбулаторно</w:t>
            </w:r>
            <w:proofErr w:type="spellEnd"/>
            <w:r w:rsidRPr="0010102D">
              <w:rPr>
                <w:rFonts w:ascii="Arial" w:hAnsi="Arial" w:cs="Arial"/>
                <w:sz w:val="16"/>
                <w:szCs w:val="16"/>
              </w:rPr>
              <w:t>-</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поликлиническое о</w:t>
            </w:r>
            <w:r w:rsidRPr="0010102D">
              <w:rPr>
                <w:rFonts w:ascii="Arial" w:hAnsi="Arial" w:cs="Arial"/>
                <w:sz w:val="16"/>
                <w:szCs w:val="16"/>
              </w:rPr>
              <w:t>б</w:t>
            </w:r>
            <w:r w:rsidRPr="0010102D">
              <w:rPr>
                <w:rFonts w:ascii="Arial" w:hAnsi="Arial" w:cs="Arial"/>
                <w:sz w:val="16"/>
                <w:szCs w:val="16"/>
              </w:rPr>
              <w:t>служивание</w:t>
            </w:r>
          </w:p>
        </w:tc>
        <w:tc>
          <w:tcPr>
            <w:tcW w:w="505"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3.4.1</w:t>
            </w:r>
          </w:p>
        </w:tc>
        <w:tc>
          <w:tcPr>
            <w:tcW w:w="9312" w:type="dxa"/>
            <w:shd w:val="clear" w:color="auto" w:fill="auto"/>
            <w:tcMar>
              <w:left w:w="28" w:type="dxa"/>
              <w:right w:w="28" w:type="dxa"/>
            </w:tcMa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E872CD" w:rsidRPr="0010102D" w:rsidTr="00972F8B">
        <w:trPr>
          <w:trHeight w:val="20"/>
          <w:tblHeader/>
        </w:trPr>
        <w:tc>
          <w:tcPr>
            <w:tcW w:w="1870"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Дошкольное, начальное и среднее общее обр</w:t>
            </w:r>
            <w:r w:rsidRPr="0010102D">
              <w:rPr>
                <w:rFonts w:ascii="Arial" w:hAnsi="Arial" w:cs="Arial"/>
                <w:sz w:val="16"/>
                <w:szCs w:val="16"/>
              </w:rPr>
              <w:t>а</w:t>
            </w:r>
            <w:r w:rsidRPr="0010102D">
              <w:rPr>
                <w:rFonts w:ascii="Arial" w:hAnsi="Arial" w:cs="Arial"/>
                <w:sz w:val="16"/>
                <w:szCs w:val="16"/>
              </w:rPr>
              <w:t>зование</w:t>
            </w:r>
          </w:p>
        </w:tc>
        <w:tc>
          <w:tcPr>
            <w:tcW w:w="505"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3.5.1</w:t>
            </w:r>
          </w:p>
        </w:tc>
        <w:tc>
          <w:tcPr>
            <w:tcW w:w="9312" w:type="dxa"/>
            <w:shd w:val="clear" w:color="auto" w:fill="auto"/>
            <w:tcMar>
              <w:left w:w="28" w:type="dxa"/>
              <w:right w:w="28" w:type="dxa"/>
            </w:tcMa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w:t>
            </w:r>
            <w:r w:rsidRPr="0010102D">
              <w:rPr>
                <w:rFonts w:ascii="Arial" w:hAnsi="Arial" w:cs="Arial"/>
                <w:sz w:val="16"/>
                <w:szCs w:val="16"/>
              </w:rPr>
              <w:t>о</w:t>
            </w:r>
            <w:r w:rsidRPr="0010102D">
              <w:rPr>
                <w:rFonts w:ascii="Arial" w:hAnsi="Arial" w:cs="Arial"/>
                <w:sz w:val="16"/>
                <w:szCs w:val="16"/>
              </w:rPr>
              <w:t>лы, образовательные кружки и иные организации, осуществляющие деятельность по воспитанию, образованию и просв</w:t>
            </w:r>
            <w:r w:rsidRPr="0010102D">
              <w:rPr>
                <w:rFonts w:ascii="Arial" w:hAnsi="Arial" w:cs="Arial"/>
                <w:sz w:val="16"/>
                <w:szCs w:val="16"/>
              </w:rPr>
              <w:t>е</w:t>
            </w:r>
            <w:r w:rsidRPr="0010102D">
              <w:rPr>
                <w:rFonts w:ascii="Arial" w:hAnsi="Arial" w:cs="Arial"/>
                <w:sz w:val="16"/>
                <w:szCs w:val="16"/>
              </w:rPr>
              <w:t>щению)</w:t>
            </w:r>
          </w:p>
        </w:tc>
      </w:tr>
      <w:tr w:rsidR="00E872CD" w:rsidRPr="0010102D" w:rsidTr="00972F8B">
        <w:trPr>
          <w:trHeight w:val="20"/>
          <w:tblHeader/>
        </w:trPr>
        <w:tc>
          <w:tcPr>
            <w:tcW w:w="1870"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Культурное развитие</w:t>
            </w:r>
          </w:p>
        </w:tc>
        <w:tc>
          <w:tcPr>
            <w:tcW w:w="505"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3.6</w:t>
            </w:r>
          </w:p>
        </w:tc>
        <w:tc>
          <w:tcPr>
            <w:tcW w:w="9312" w:type="dxa"/>
            <w:shd w:val="clear" w:color="auto" w:fill="auto"/>
            <w:tcMar>
              <w:left w:w="28" w:type="dxa"/>
              <w:right w:w="28" w:type="dxa"/>
            </w:tcMa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устройство площадок для празднеств и гуляний;</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зданий и сооружений для размещения цирков, зверинцев, зоопарков, океанариумов</w:t>
            </w:r>
          </w:p>
        </w:tc>
      </w:tr>
      <w:tr w:rsidR="00E872CD" w:rsidRPr="0010102D" w:rsidTr="00972F8B">
        <w:trPr>
          <w:trHeight w:val="20"/>
          <w:tblHeader/>
        </w:trPr>
        <w:tc>
          <w:tcPr>
            <w:tcW w:w="1870"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Религиозное использ</w:t>
            </w:r>
            <w:r w:rsidRPr="0010102D">
              <w:rPr>
                <w:rFonts w:ascii="Arial" w:hAnsi="Arial" w:cs="Arial"/>
                <w:sz w:val="16"/>
                <w:szCs w:val="16"/>
              </w:rPr>
              <w:t>о</w:t>
            </w:r>
            <w:r w:rsidRPr="0010102D">
              <w:rPr>
                <w:rFonts w:ascii="Arial" w:hAnsi="Arial" w:cs="Arial"/>
                <w:sz w:val="16"/>
                <w:szCs w:val="16"/>
              </w:rPr>
              <w:t>вание</w:t>
            </w:r>
          </w:p>
        </w:tc>
        <w:tc>
          <w:tcPr>
            <w:tcW w:w="505"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3.7</w:t>
            </w:r>
          </w:p>
        </w:tc>
        <w:tc>
          <w:tcPr>
            <w:tcW w:w="9312" w:type="dxa"/>
            <w:shd w:val="clear" w:color="auto" w:fill="auto"/>
            <w:tcMar>
              <w:left w:w="28" w:type="dxa"/>
              <w:right w:w="28" w:type="dxa"/>
            </w:tcMa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w:t>
            </w:r>
            <w:r w:rsidRPr="0010102D">
              <w:rPr>
                <w:rFonts w:ascii="Arial" w:hAnsi="Arial" w:cs="Arial"/>
                <w:sz w:val="16"/>
                <w:szCs w:val="16"/>
              </w:rPr>
              <w:t>и</w:t>
            </w:r>
            <w:r w:rsidRPr="0010102D">
              <w:rPr>
                <w:rFonts w:ascii="Arial" w:hAnsi="Arial" w:cs="Arial"/>
                <w:sz w:val="16"/>
                <w:szCs w:val="16"/>
              </w:rPr>
              <w:t>тельной и религиозной образовательной деятельности (монастыри, скиты, воскресные школы, семинарии, духовные уч</w:t>
            </w:r>
            <w:r w:rsidRPr="0010102D">
              <w:rPr>
                <w:rFonts w:ascii="Arial" w:hAnsi="Arial" w:cs="Arial"/>
                <w:sz w:val="16"/>
                <w:szCs w:val="16"/>
              </w:rPr>
              <w:t>и</w:t>
            </w:r>
            <w:r w:rsidRPr="0010102D">
              <w:rPr>
                <w:rFonts w:ascii="Arial" w:hAnsi="Arial" w:cs="Arial"/>
                <w:sz w:val="16"/>
                <w:szCs w:val="16"/>
              </w:rPr>
              <w:t>лища)</w:t>
            </w:r>
          </w:p>
        </w:tc>
      </w:tr>
      <w:tr w:rsidR="00E872CD" w:rsidRPr="0010102D" w:rsidTr="00972F8B">
        <w:trPr>
          <w:trHeight w:val="20"/>
          <w:tblHeader/>
        </w:trPr>
        <w:tc>
          <w:tcPr>
            <w:tcW w:w="1870"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Общественное упра</w:t>
            </w:r>
            <w:r w:rsidRPr="0010102D">
              <w:rPr>
                <w:rFonts w:ascii="Arial" w:hAnsi="Arial" w:cs="Arial"/>
                <w:sz w:val="16"/>
                <w:szCs w:val="16"/>
              </w:rPr>
              <w:t>в</w:t>
            </w:r>
            <w:r w:rsidRPr="0010102D">
              <w:rPr>
                <w:rFonts w:ascii="Arial" w:hAnsi="Arial" w:cs="Arial"/>
                <w:sz w:val="16"/>
                <w:szCs w:val="16"/>
              </w:rPr>
              <w:t>ление</w:t>
            </w:r>
          </w:p>
        </w:tc>
        <w:tc>
          <w:tcPr>
            <w:tcW w:w="505"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3.8</w:t>
            </w:r>
          </w:p>
        </w:tc>
        <w:tc>
          <w:tcPr>
            <w:tcW w:w="9312" w:type="dxa"/>
            <w:shd w:val="clear" w:color="auto" w:fill="auto"/>
            <w:tcMar>
              <w:left w:w="28" w:type="dxa"/>
              <w:right w:w="28" w:type="dxa"/>
            </w:tcMa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w:t>
            </w:r>
            <w:r w:rsidRPr="0010102D">
              <w:rPr>
                <w:rFonts w:ascii="Arial" w:hAnsi="Arial" w:cs="Arial"/>
                <w:sz w:val="16"/>
                <w:szCs w:val="16"/>
              </w:rPr>
              <w:t>т</w:t>
            </w:r>
            <w:r w:rsidRPr="0010102D">
              <w:rPr>
                <w:rFonts w:ascii="Arial" w:hAnsi="Arial" w:cs="Arial"/>
                <w:sz w:val="16"/>
                <w:szCs w:val="16"/>
              </w:rPr>
              <w:t xml:space="preserve">раслевому или политическому признаку; </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E872CD" w:rsidRPr="0010102D" w:rsidTr="00972F8B">
        <w:trPr>
          <w:trHeight w:val="20"/>
          <w:tblHeader/>
        </w:trPr>
        <w:tc>
          <w:tcPr>
            <w:tcW w:w="1870"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lastRenderedPageBreak/>
              <w:t>Спорт</w:t>
            </w:r>
          </w:p>
        </w:tc>
        <w:tc>
          <w:tcPr>
            <w:tcW w:w="505"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5.1</w:t>
            </w:r>
          </w:p>
        </w:tc>
        <w:tc>
          <w:tcPr>
            <w:tcW w:w="9312" w:type="dxa"/>
            <w:shd w:val="clear" w:color="auto" w:fill="auto"/>
            <w:tcMar>
              <w:left w:w="28" w:type="dxa"/>
              <w:right w:w="28" w:type="dxa"/>
            </w:tcMa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в качестве спортивных клубов, спортивных залов, бассейнов, устро</w:t>
            </w:r>
            <w:r w:rsidRPr="0010102D">
              <w:rPr>
                <w:rFonts w:ascii="Arial" w:hAnsi="Arial" w:cs="Arial"/>
                <w:sz w:val="16"/>
                <w:szCs w:val="16"/>
              </w:rPr>
              <w:t>й</w:t>
            </w:r>
            <w:r w:rsidRPr="0010102D">
              <w:rPr>
                <w:rFonts w:ascii="Arial" w:hAnsi="Arial" w:cs="Arial"/>
                <w:sz w:val="16"/>
                <w:szCs w:val="16"/>
              </w:rPr>
              <w:t>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w:t>
            </w:r>
            <w:r w:rsidRPr="0010102D">
              <w:rPr>
                <w:rFonts w:ascii="Arial" w:hAnsi="Arial" w:cs="Arial"/>
                <w:sz w:val="16"/>
                <w:szCs w:val="16"/>
              </w:rPr>
              <w:t>и</w:t>
            </w:r>
            <w:r w:rsidRPr="0010102D">
              <w:rPr>
                <w:rFonts w:ascii="Arial" w:hAnsi="Arial" w:cs="Arial"/>
                <w:sz w:val="16"/>
                <w:szCs w:val="16"/>
              </w:rPr>
              <w:t>чалы и сооружения, необходимые для водных видов спорта и хранения соответствующего инвентаря, размещение спо</w:t>
            </w:r>
            <w:r w:rsidRPr="0010102D">
              <w:rPr>
                <w:rFonts w:ascii="Arial" w:hAnsi="Arial" w:cs="Arial"/>
                <w:sz w:val="16"/>
                <w:szCs w:val="16"/>
              </w:rPr>
              <w:t>р</w:t>
            </w:r>
            <w:r w:rsidRPr="0010102D">
              <w:rPr>
                <w:rFonts w:ascii="Arial" w:hAnsi="Arial" w:cs="Arial"/>
                <w:sz w:val="16"/>
                <w:szCs w:val="16"/>
              </w:rPr>
              <w:t>тивных баз и лагерей)</w:t>
            </w:r>
          </w:p>
        </w:tc>
      </w:tr>
      <w:tr w:rsidR="00E872CD" w:rsidRPr="0010102D" w:rsidTr="00972F8B">
        <w:trPr>
          <w:trHeight w:val="20"/>
          <w:tblHeader/>
        </w:trPr>
        <w:tc>
          <w:tcPr>
            <w:tcW w:w="1870"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Обеспечение внутре</w:t>
            </w:r>
            <w:r w:rsidRPr="0010102D">
              <w:rPr>
                <w:rFonts w:ascii="Arial" w:hAnsi="Arial" w:cs="Arial"/>
                <w:sz w:val="16"/>
                <w:szCs w:val="16"/>
              </w:rPr>
              <w:t>н</w:t>
            </w:r>
            <w:r w:rsidRPr="0010102D">
              <w:rPr>
                <w:rFonts w:ascii="Arial" w:hAnsi="Arial" w:cs="Arial"/>
                <w:sz w:val="16"/>
                <w:szCs w:val="16"/>
              </w:rPr>
              <w:t>него правопорядка</w:t>
            </w:r>
          </w:p>
        </w:tc>
        <w:tc>
          <w:tcPr>
            <w:tcW w:w="505"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8.3</w:t>
            </w:r>
          </w:p>
        </w:tc>
        <w:tc>
          <w:tcPr>
            <w:tcW w:w="9312" w:type="dxa"/>
            <w:shd w:val="clear" w:color="auto" w:fill="auto"/>
            <w:tcMar>
              <w:left w:w="28" w:type="dxa"/>
              <w:right w:w="28" w:type="dxa"/>
            </w:tcMa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w:t>
            </w:r>
            <w:r w:rsidRPr="0010102D">
              <w:rPr>
                <w:rFonts w:ascii="Arial" w:hAnsi="Arial" w:cs="Arial"/>
                <w:sz w:val="16"/>
                <w:szCs w:val="16"/>
              </w:rPr>
              <w:t>н</w:t>
            </w:r>
            <w:r w:rsidRPr="0010102D">
              <w:rPr>
                <w:rFonts w:ascii="Arial" w:hAnsi="Arial" w:cs="Arial"/>
                <w:sz w:val="16"/>
                <w:szCs w:val="16"/>
              </w:rPr>
              <w:t>ской обороны, за исключением объектов гражданской обороны, являющихся частями производственных зданий</w:t>
            </w:r>
          </w:p>
        </w:tc>
      </w:tr>
      <w:tr w:rsidR="00E872CD" w:rsidRPr="0010102D" w:rsidTr="00972F8B">
        <w:trPr>
          <w:trHeight w:val="20"/>
          <w:tblHeader/>
        </w:trPr>
        <w:tc>
          <w:tcPr>
            <w:tcW w:w="1870"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Охрана природных территорий</w:t>
            </w:r>
          </w:p>
        </w:tc>
        <w:tc>
          <w:tcPr>
            <w:tcW w:w="505"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9.1</w:t>
            </w:r>
          </w:p>
        </w:tc>
        <w:tc>
          <w:tcPr>
            <w:tcW w:w="9312" w:type="dxa"/>
            <w:shd w:val="clear" w:color="auto" w:fill="auto"/>
            <w:tcMar>
              <w:left w:w="28" w:type="dxa"/>
              <w:right w:w="28" w:type="dxa"/>
            </w:tcMa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Сохранение отдельных естественных качеств окружающей природной среды путем ограничения хозяйственной деятел</w:t>
            </w:r>
            <w:r w:rsidRPr="0010102D">
              <w:rPr>
                <w:rFonts w:ascii="Arial" w:hAnsi="Arial" w:cs="Arial"/>
                <w:sz w:val="16"/>
                <w:szCs w:val="16"/>
              </w:rPr>
              <w:t>ь</w:t>
            </w:r>
            <w:r w:rsidRPr="0010102D">
              <w:rPr>
                <w:rFonts w:ascii="Arial" w:hAnsi="Arial" w:cs="Arial"/>
                <w:sz w:val="16"/>
                <w:szCs w:val="16"/>
              </w:rPr>
              <w:t>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E872CD" w:rsidRPr="0010102D" w:rsidTr="00972F8B">
        <w:trPr>
          <w:trHeight w:val="20"/>
          <w:tblHeader/>
        </w:trPr>
        <w:tc>
          <w:tcPr>
            <w:tcW w:w="1870"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Запас</w:t>
            </w:r>
          </w:p>
        </w:tc>
        <w:tc>
          <w:tcPr>
            <w:tcW w:w="505"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12.3</w:t>
            </w:r>
          </w:p>
        </w:tc>
        <w:tc>
          <w:tcPr>
            <w:tcW w:w="9312" w:type="dxa"/>
            <w:shd w:val="clear" w:color="auto" w:fill="auto"/>
            <w:tcMar>
              <w:left w:w="28" w:type="dxa"/>
              <w:right w:w="28" w:type="dxa"/>
            </w:tcMa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Отсутствие хозяйственной деятельности</w:t>
            </w:r>
          </w:p>
        </w:tc>
      </w:tr>
      <w:tr w:rsidR="00E872CD" w:rsidRPr="0010102D" w:rsidTr="00972F8B">
        <w:trPr>
          <w:trHeight w:val="20"/>
          <w:tblHeader/>
        </w:trPr>
        <w:tc>
          <w:tcPr>
            <w:tcW w:w="1870"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Ведение огородничес</w:t>
            </w:r>
            <w:r w:rsidRPr="0010102D">
              <w:rPr>
                <w:rFonts w:ascii="Arial" w:hAnsi="Arial" w:cs="Arial"/>
                <w:sz w:val="16"/>
                <w:szCs w:val="16"/>
              </w:rPr>
              <w:t>т</w:t>
            </w:r>
            <w:r w:rsidRPr="0010102D">
              <w:rPr>
                <w:rFonts w:ascii="Arial" w:hAnsi="Arial" w:cs="Arial"/>
                <w:sz w:val="16"/>
                <w:szCs w:val="16"/>
              </w:rPr>
              <w:t>ва</w:t>
            </w:r>
          </w:p>
        </w:tc>
        <w:tc>
          <w:tcPr>
            <w:tcW w:w="505"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13.1</w:t>
            </w:r>
          </w:p>
        </w:tc>
        <w:tc>
          <w:tcPr>
            <w:tcW w:w="9312" w:type="dxa"/>
            <w:shd w:val="clear" w:color="auto" w:fill="auto"/>
            <w:tcMar>
              <w:left w:w="28" w:type="dxa"/>
              <w:right w:w="28" w:type="dxa"/>
            </w:tcMa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Осуществление деятельности, связанной с выращиванием ягодных, овощных, бахчевых или иных сельскохозяйственных культур и картофеля;</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E872CD" w:rsidRPr="0010102D" w:rsidTr="00972F8B">
        <w:trPr>
          <w:trHeight w:val="20"/>
          <w:tblHeader/>
        </w:trPr>
        <w:tc>
          <w:tcPr>
            <w:tcW w:w="11687" w:type="dxa"/>
            <w:gridSpan w:val="3"/>
            <w:shd w:val="clear" w:color="auto" w:fill="auto"/>
            <w:tcMar>
              <w:left w:w="28" w:type="dxa"/>
              <w:right w:w="28" w:type="dxa"/>
            </w:tcMar>
            <w:vAlign w:val="center"/>
          </w:tcPr>
          <w:p w:rsidR="00E872CD" w:rsidRPr="0010102D" w:rsidRDefault="00E872CD" w:rsidP="00E872CD">
            <w:pPr>
              <w:pStyle w:val="affffa"/>
              <w:jc w:val="both"/>
              <w:rPr>
                <w:rFonts w:ascii="Arial" w:hAnsi="Arial" w:cs="Arial"/>
                <w:b/>
                <w:sz w:val="16"/>
                <w:szCs w:val="16"/>
              </w:rPr>
            </w:pPr>
            <w:r w:rsidRPr="0010102D">
              <w:rPr>
                <w:rFonts w:ascii="Arial" w:hAnsi="Arial" w:cs="Arial"/>
                <w:b/>
                <w:sz w:val="16"/>
                <w:szCs w:val="16"/>
              </w:rPr>
              <w:t>Условно разрешенные виды использования</w:t>
            </w:r>
          </w:p>
        </w:tc>
      </w:tr>
      <w:tr w:rsidR="00E872CD" w:rsidRPr="0010102D" w:rsidTr="00972F8B">
        <w:trPr>
          <w:trHeight w:val="20"/>
          <w:tblHeader/>
        </w:trPr>
        <w:tc>
          <w:tcPr>
            <w:tcW w:w="1870"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proofErr w:type="spellStart"/>
            <w:r w:rsidRPr="0010102D">
              <w:rPr>
                <w:rFonts w:ascii="Arial" w:hAnsi="Arial" w:cs="Arial"/>
                <w:sz w:val="16"/>
                <w:szCs w:val="16"/>
              </w:rPr>
              <w:t>Среднеэтажная</w:t>
            </w:r>
            <w:proofErr w:type="spellEnd"/>
            <w:r w:rsidRPr="0010102D">
              <w:rPr>
                <w:rFonts w:ascii="Arial" w:hAnsi="Arial" w:cs="Arial"/>
                <w:sz w:val="16"/>
                <w:szCs w:val="16"/>
              </w:rPr>
              <w:t xml:space="preserve"> жилая застройка</w:t>
            </w:r>
          </w:p>
        </w:tc>
        <w:tc>
          <w:tcPr>
            <w:tcW w:w="505"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2.5</w:t>
            </w:r>
          </w:p>
        </w:tc>
        <w:tc>
          <w:tcPr>
            <w:tcW w:w="9312" w:type="dxa"/>
            <w:shd w:val="clear" w:color="auto" w:fill="auto"/>
            <w:tcMar>
              <w:left w:w="28" w:type="dxa"/>
              <w:right w:w="28" w:type="dxa"/>
            </w:tcMa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благоустройство и озеленение;</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подземных гаражей и автостоянок;</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обустройство спортивных и детских площадок, площадок отдыха;</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обслуживания жилой застройки во встроенных, пристроенных и встроенно-пристроенных помещ</w:t>
            </w:r>
            <w:r w:rsidRPr="0010102D">
              <w:rPr>
                <w:rFonts w:ascii="Arial" w:hAnsi="Arial" w:cs="Arial"/>
                <w:sz w:val="16"/>
                <w:szCs w:val="16"/>
              </w:rPr>
              <w:t>е</w:t>
            </w:r>
            <w:r w:rsidRPr="0010102D">
              <w:rPr>
                <w:rFonts w:ascii="Arial" w:hAnsi="Arial" w:cs="Arial"/>
                <w:sz w:val="16"/>
                <w:szCs w:val="16"/>
              </w:rPr>
              <w:t>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E872CD" w:rsidRPr="0010102D" w:rsidTr="00972F8B">
        <w:trPr>
          <w:trHeight w:val="20"/>
          <w:tblHeader/>
        </w:trPr>
        <w:tc>
          <w:tcPr>
            <w:tcW w:w="1870"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Амбулаторное ветер</w:t>
            </w:r>
            <w:r w:rsidRPr="0010102D">
              <w:rPr>
                <w:rFonts w:ascii="Arial" w:hAnsi="Arial" w:cs="Arial"/>
                <w:sz w:val="16"/>
                <w:szCs w:val="16"/>
              </w:rPr>
              <w:t>и</w:t>
            </w:r>
            <w:r w:rsidRPr="0010102D">
              <w:rPr>
                <w:rFonts w:ascii="Arial" w:hAnsi="Arial" w:cs="Arial"/>
                <w:sz w:val="16"/>
                <w:szCs w:val="16"/>
              </w:rPr>
              <w:t>нарное обслуживание</w:t>
            </w:r>
          </w:p>
        </w:tc>
        <w:tc>
          <w:tcPr>
            <w:tcW w:w="505"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3.10.1</w:t>
            </w:r>
          </w:p>
        </w:tc>
        <w:tc>
          <w:tcPr>
            <w:tcW w:w="9312" w:type="dxa"/>
            <w:shd w:val="clear" w:color="auto" w:fill="auto"/>
            <w:tcMar>
              <w:left w:w="28" w:type="dxa"/>
              <w:right w:w="28" w:type="dxa"/>
            </w:tcMa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оказания ветеринарных услуг без содержания животных</w:t>
            </w:r>
          </w:p>
        </w:tc>
      </w:tr>
      <w:tr w:rsidR="00E872CD" w:rsidRPr="0010102D" w:rsidTr="00972F8B">
        <w:trPr>
          <w:trHeight w:val="20"/>
          <w:tblHeader/>
        </w:trPr>
        <w:tc>
          <w:tcPr>
            <w:tcW w:w="1870"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Деловое управление</w:t>
            </w:r>
          </w:p>
        </w:tc>
        <w:tc>
          <w:tcPr>
            <w:tcW w:w="505"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4.1</w:t>
            </w:r>
          </w:p>
        </w:tc>
        <w:tc>
          <w:tcPr>
            <w:tcW w:w="9312" w:type="dxa"/>
            <w:shd w:val="clear" w:color="auto" w:fill="auto"/>
            <w:tcMar>
              <w:left w:w="28" w:type="dxa"/>
              <w:right w:w="28" w:type="dxa"/>
            </w:tcMa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с целью: размещения объектов управленческой деятельности, не св</w:t>
            </w:r>
            <w:r w:rsidRPr="0010102D">
              <w:rPr>
                <w:rFonts w:ascii="Arial" w:hAnsi="Arial" w:cs="Arial"/>
                <w:sz w:val="16"/>
                <w:szCs w:val="16"/>
              </w:rPr>
              <w:t>я</w:t>
            </w:r>
            <w:r w:rsidRPr="0010102D">
              <w:rPr>
                <w:rFonts w:ascii="Arial" w:hAnsi="Arial" w:cs="Arial"/>
                <w:sz w:val="16"/>
                <w:szCs w:val="16"/>
              </w:rPr>
              <w:t>занной с государственным или муниципальным управлением и оказанием услуг, а также с целью обеспечения соверш</w:t>
            </w:r>
            <w:r w:rsidRPr="0010102D">
              <w:rPr>
                <w:rFonts w:ascii="Arial" w:hAnsi="Arial" w:cs="Arial"/>
                <w:sz w:val="16"/>
                <w:szCs w:val="16"/>
              </w:rPr>
              <w:t>е</w:t>
            </w:r>
            <w:r w:rsidRPr="0010102D">
              <w:rPr>
                <w:rFonts w:ascii="Arial" w:hAnsi="Arial" w:cs="Arial"/>
                <w:sz w:val="16"/>
                <w:szCs w:val="16"/>
              </w:rPr>
              <w:t>ния сделок, не требующих передачи товара в момент их совершения между организациями, в том числе биржевая де</w:t>
            </w:r>
            <w:r w:rsidRPr="0010102D">
              <w:rPr>
                <w:rFonts w:ascii="Arial" w:hAnsi="Arial" w:cs="Arial"/>
                <w:sz w:val="16"/>
                <w:szCs w:val="16"/>
              </w:rPr>
              <w:t>я</w:t>
            </w:r>
            <w:r w:rsidRPr="0010102D">
              <w:rPr>
                <w:rFonts w:ascii="Arial" w:hAnsi="Arial" w:cs="Arial"/>
                <w:sz w:val="16"/>
                <w:szCs w:val="16"/>
              </w:rPr>
              <w:t>тельность (за исключением банковской и страховой деятельности)</w:t>
            </w:r>
          </w:p>
        </w:tc>
      </w:tr>
      <w:tr w:rsidR="00E872CD" w:rsidRPr="0010102D" w:rsidTr="00972F8B">
        <w:trPr>
          <w:trHeight w:val="20"/>
          <w:tblHeader/>
        </w:trPr>
        <w:tc>
          <w:tcPr>
            <w:tcW w:w="1870"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Магазины</w:t>
            </w:r>
          </w:p>
        </w:tc>
        <w:tc>
          <w:tcPr>
            <w:tcW w:w="505"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4.4</w:t>
            </w:r>
          </w:p>
        </w:tc>
        <w:tc>
          <w:tcPr>
            <w:tcW w:w="9312" w:type="dxa"/>
            <w:shd w:val="clear" w:color="auto" w:fill="auto"/>
            <w:tcMar>
              <w:left w:w="28" w:type="dxa"/>
              <w:right w:w="28" w:type="dxa"/>
            </w:tcMa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E872CD" w:rsidRPr="0010102D" w:rsidTr="00972F8B">
        <w:trPr>
          <w:trHeight w:val="20"/>
          <w:tblHeader/>
        </w:trPr>
        <w:tc>
          <w:tcPr>
            <w:tcW w:w="1870"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Общественное питание</w:t>
            </w:r>
          </w:p>
        </w:tc>
        <w:tc>
          <w:tcPr>
            <w:tcW w:w="505"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4.6</w:t>
            </w:r>
          </w:p>
        </w:tc>
        <w:tc>
          <w:tcPr>
            <w:tcW w:w="9312" w:type="dxa"/>
            <w:shd w:val="clear" w:color="auto" w:fill="auto"/>
            <w:tcMar>
              <w:left w:w="28" w:type="dxa"/>
              <w:right w:w="28" w:type="dxa"/>
            </w:tcMa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872CD" w:rsidRPr="0010102D" w:rsidTr="00972F8B">
        <w:trPr>
          <w:trHeight w:val="20"/>
          <w:tblHeader/>
        </w:trPr>
        <w:tc>
          <w:tcPr>
            <w:tcW w:w="1870"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Гостиничное обслуж</w:t>
            </w:r>
            <w:r w:rsidRPr="0010102D">
              <w:rPr>
                <w:rFonts w:ascii="Arial" w:hAnsi="Arial" w:cs="Arial"/>
                <w:sz w:val="16"/>
                <w:szCs w:val="16"/>
              </w:rPr>
              <w:t>и</w:t>
            </w:r>
            <w:r w:rsidRPr="0010102D">
              <w:rPr>
                <w:rFonts w:ascii="Arial" w:hAnsi="Arial" w:cs="Arial"/>
                <w:sz w:val="16"/>
                <w:szCs w:val="16"/>
              </w:rPr>
              <w:t>вание</w:t>
            </w:r>
          </w:p>
        </w:tc>
        <w:tc>
          <w:tcPr>
            <w:tcW w:w="505"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4.7</w:t>
            </w:r>
          </w:p>
        </w:tc>
        <w:tc>
          <w:tcPr>
            <w:tcW w:w="9312" w:type="dxa"/>
            <w:shd w:val="clear" w:color="auto" w:fill="auto"/>
            <w:tcMar>
              <w:left w:w="28" w:type="dxa"/>
              <w:right w:w="28" w:type="dxa"/>
            </w:tcMa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гостиниц, а также иных зданий, используемых с целью извлечения предпринимательской выгоды из предо</w:t>
            </w:r>
            <w:r w:rsidRPr="0010102D">
              <w:rPr>
                <w:rFonts w:ascii="Arial" w:hAnsi="Arial" w:cs="Arial"/>
                <w:sz w:val="16"/>
                <w:szCs w:val="16"/>
              </w:rPr>
              <w:t>с</w:t>
            </w:r>
            <w:r w:rsidRPr="0010102D">
              <w:rPr>
                <w:rFonts w:ascii="Arial" w:hAnsi="Arial" w:cs="Arial"/>
                <w:sz w:val="16"/>
                <w:szCs w:val="16"/>
              </w:rPr>
              <w:t>тавления жилого помещения для временного проживания в них</w:t>
            </w:r>
          </w:p>
        </w:tc>
      </w:tr>
      <w:tr w:rsidR="00E872CD" w:rsidRPr="0010102D" w:rsidTr="00972F8B">
        <w:trPr>
          <w:trHeight w:val="20"/>
          <w:tblHeader/>
        </w:trPr>
        <w:tc>
          <w:tcPr>
            <w:tcW w:w="11687" w:type="dxa"/>
            <w:gridSpan w:val="3"/>
            <w:shd w:val="clear" w:color="auto" w:fill="auto"/>
            <w:tcMar>
              <w:left w:w="28" w:type="dxa"/>
              <w:right w:w="28" w:type="dxa"/>
            </w:tcMar>
            <w:vAlign w:val="center"/>
          </w:tcPr>
          <w:p w:rsidR="00E872CD" w:rsidRPr="0010102D" w:rsidRDefault="00E872CD" w:rsidP="00E872CD">
            <w:pPr>
              <w:pStyle w:val="affffa"/>
              <w:jc w:val="both"/>
              <w:rPr>
                <w:rFonts w:ascii="Arial" w:hAnsi="Arial" w:cs="Arial"/>
                <w:b/>
                <w:sz w:val="16"/>
                <w:szCs w:val="16"/>
              </w:rPr>
            </w:pPr>
            <w:r w:rsidRPr="0010102D">
              <w:rPr>
                <w:rFonts w:ascii="Arial" w:hAnsi="Arial" w:cs="Arial"/>
                <w:b/>
                <w:sz w:val="16"/>
                <w:szCs w:val="16"/>
              </w:rPr>
              <w:t>Вспомогательные виды разрешенного использования</w:t>
            </w:r>
          </w:p>
        </w:tc>
      </w:tr>
      <w:tr w:rsidR="00E872CD" w:rsidRPr="0010102D" w:rsidTr="00972F8B">
        <w:trPr>
          <w:trHeight w:val="20"/>
          <w:tblHeader/>
        </w:trPr>
        <w:tc>
          <w:tcPr>
            <w:tcW w:w="1870"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Объекты гаражного назначения</w:t>
            </w:r>
          </w:p>
        </w:tc>
        <w:tc>
          <w:tcPr>
            <w:tcW w:w="505" w:type="dxa"/>
            <w:shd w:val="clear" w:color="auto" w:fill="auto"/>
            <w:tcMar>
              <w:left w:w="28" w:type="dxa"/>
              <w:right w:w="28" w:type="dxa"/>
            </w:tcMar>
            <w:vAlign w:val="cente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2.7.1</w:t>
            </w:r>
          </w:p>
        </w:tc>
        <w:tc>
          <w:tcPr>
            <w:tcW w:w="9312" w:type="dxa"/>
            <w:shd w:val="clear" w:color="auto" w:fill="auto"/>
            <w:tcMar>
              <w:left w:w="28" w:type="dxa"/>
              <w:right w:w="28" w:type="dxa"/>
            </w:tcMa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bl>
    <w:p w:rsidR="00E872CD" w:rsidRPr="0010102D" w:rsidRDefault="005F382F" w:rsidP="00972F8B">
      <w:pPr>
        <w:autoSpaceDN w:val="0"/>
        <w:adjustRightInd w:val="0"/>
        <w:ind w:firstLine="142"/>
        <w:rPr>
          <w:rFonts w:ascii="Arial" w:hAnsi="Arial" w:cs="Arial"/>
          <w:b/>
          <w:sz w:val="16"/>
          <w:szCs w:val="16"/>
        </w:rPr>
      </w:pPr>
      <w:hyperlink r:id="rId46" w:history="1">
        <w:r w:rsidR="00E872CD" w:rsidRPr="0010102D">
          <w:rPr>
            <w:rFonts w:ascii="Arial" w:hAnsi="Arial" w:cs="Arial"/>
            <w:b/>
            <w:bCs/>
            <w:sz w:val="16"/>
            <w:szCs w:val="16"/>
          </w:rPr>
          <w:t>Предельные</w:t>
        </w:r>
      </w:hyperlink>
      <w:r w:rsidR="00E872CD" w:rsidRPr="0010102D">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E872CD" w:rsidRPr="0010102D">
        <w:rPr>
          <w:rFonts w:ascii="Arial" w:hAnsi="Arial" w:cs="Arial"/>
          <w:b/>
          <w:sz w:val="16"/>
          <w:szCs w:val="16"/>
        </w:rPr>
        <w:t>:</w:t>
      </w:r>
    </w:p>
    <w:tbl>
      <w:tblPr>
        <w:tblW w:w="11609" w:type="dxa"/>
        <w:tblLayout w:type="fixed"/>
        <w:tblLook w:val="04A0"/>
      </w:tblPr>
      <w:tblGrid>
        <w:gridCol w:w="534"/>
        <w:gridCol w:w="7814"/>
        <w:gridCol w:w="3261"/>
      </w:tblGrid>
      <w:tr w:rsidR="00E872CD" w:rsidRPr="0010102D" w:rsidTr="003446F5">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Предельные размеры и параметры</w:t>
            </w:r>
          </w:p>
        </w:tc>
        <w:tc>
          <w:tcPr>
            <w:tcW w:w="3261"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Значения предельных размеров и параметров</w:t>
            </w:r>
          </w:p>
        </w:tc>
      </w:tr>
      <w:tr w:rsidR="00E872CD" w:rsidRPr="0010102D" w:rsidTr="003446F5">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1</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Минимальная площадь земельных участков</w:t>
            </w:r>
          </w:p>
        </w:tc>
        <w:tc>
          <w:tcPr>
            <w:tcW w:w="3261"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snapToGrid w:val="0"/>
              <w:rPr>
                <w:rFonts w:ascii="Arial" w:hAnsi="Arial" w:cs="Arial"/>
                <w:b/>
                <w:bCs/>
                <w:sz w:val="16"/>
                <w:szCs w:val="16"/>
              </w:rPr>
            </w:pPr>
          </w:p>
        </w:tc>
      </w:tr>
      <w:tr w:rsidR="00E872CD" w:rsidRPr="0010102D" w:rsidTr="003446F5">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1.1</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с видом разрешенного использования "Для индивидуального жилищного строительства" или "Для ведения личного подсобного хозяйства"</w:t>
            </w:r>
          </w:p>
        </w:tc>
        <w:tc>
          <w:tcPr>
            <w:tcW w:w="3261"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300 м</w:t>
            </w:r>
            <w:r w:rsidRPr="0010102D">
              <w:rPr>
                <w:rFonts w:ascii="Arial" w:hAnsi="Arial" w:cs="Arial"/>
                <w:sz w:val="16"/>
                <w:szCs w:val="16"/>
                <w:vertAlign w:val="superscript"/>
              </w:rPr>
              <w:t>2</w:t>
            </w:r>
          </w:p>
        </w:tc>
      </w:tr>
      <w:tr w:rsidR="00E872CD" w:rsidRPr="0010102D" w:rsidTr="003446F5">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1.2</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с видом разрешенного использования "Магазины", "Общественное питание"</w:t>
            </w:r>
          </w:p>
        </w:tc>
        <w:tc>
          <w:tcPr>
            <w:tcW w:w="3261"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 xml:space="preserve">800 </w:t>
            </w:r>
          </w:p>
        </w:tc>
      </w:tr>
      <w:tr w:rsidR="00E872CD" w:rsidRPr="0010102D" w:rsidTr="003446F5">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1.3</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Объекты гаражного назначения</w:t>
            </w:r>
          </w:p>
        </w:tc>
        <w:tc>
          <w:tcPr>
            <w:tcW w:w="3261"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100 м</w:t>
            </w:r>
            <w:r w:rsidRPr="0010102D">
              <w:rPr>
                <w:rFonts w:ascii="Arial" w:hAnsi="Arial" w:cs="Arial"/>
                <w:sz w:val="16"/>
                <w:szCs w:val="16"/>
                <w:vertAlign w:val="superscript"/>
              </w:rPr>
              <w:t>2</w:t>
            </w:r>
          </w:p>
        </w:tc>
      </w:tr>
      <w:tr w:rsidR="00E872CD" w:rsidRPr="0010102D" w:rsidTr="003446F5">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1.4</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 xml:space="preserve">с другими видами разрешенного использования </w:t>
            </w:r>
          </w:p>
        </w:tc>
        <w:tc>
          <w:tcPr>
            <w:tcW w:w="3261"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не подлежит установлению</w:t>
            </w:r>
          </w:p>
        </w:tc>
      </w:tr>
      <w:tr w:rsidR="00E872CD" w:rsidRPr="0010102D" w:rsidTr="003446F5">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2</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Максимальная площадь земельных участков</w:t>
            </w:r>
          </w:p>
        </w:tc>
        <w:tc>
          <w:tcPr>
            <w:tcW w:w="3261"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snapToGrid w:val="0"/>
              <w:rPr>
                <w:rFonts w:ascii="Arial" w:hAnsi="Arial" w:cs="Arial"/>
                <w:b/>
                <w:bCs/>
                <w:sz w:val="16"/>
                <w:szCs w:val="16"/>
              </w:rPr>
            </w:pPr>
          </w:p>
        </w:tc>
      </w:tr>
      <w:tr w:rsidR="00E872CD" w:rsidRPr="0010102D" w:rsidTr="003446F5">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2.1</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с видом разрешенного использования "Для индивидуального жилищного строительства" или "Для ведения личного подсобного хозяйства"</w:t>
            </w:r>
          </w:p>
          <w:p w:rsidR="00E872CD" w:rsidRPr="0010102D" w:rsidRDefault="00E872CD" w:rsidP="003446F5">
            <w:pPr>
              <w:rPr>
                <w:rFonts w:ascii="Arial" w:hAnsi="Arial" w:cs="Arial"/>
                <w:sz w:val="16"/>
                <w:szCs w:val="16"/>
              </w:rPr>
            </w:pPr>
            <w:r w:rsidRPr="0010102D">
              <w:rPr>
                <w:rFonts w:ascii="Arial" w:hAnsi="Arial" w:cs="Arial"/>
                <w:sz w:val="16"/>
                <w:szCs w:val="16"/>
              </w:rPr>
              <w:t>Предельные (максимальные) размеры земельных участков распространяются на вновь предоста</w:t>
            </w:r>
            <w:r w:rsidRPr="0010102D">
              <w:rPr>
                <w:rFonts w:ascii="Arial" w:hAnsi="Arial" w:cs="Arial"/>
                <w:sz w:val="16"/>
                <w:szCs w:val="16"/>
              </w:rPr>
              <w:t>в</w:t>
            </w:r>
            <w:r w:rsidRPr="0010102D">
              <w:rPr>
                <w:rFonts w:ascii="Arial" w:hAnsi="Arial" w:cs="Arial"/>
                <w:sz w:val="16"/>
                <w:szCs w:val="16"/>
              </w:rPr>
              <w:t>ляемые земельные участки и не распространяются на земельные участки, подлежащие объедин</w:t>
            </w:r>
            <w:r w:rsidRPr="0010102D">
              <w:rPr>
                <w:rFonts w:ascii="Arial" w:hAnsi="Arial" w:cs="Arial"/>
                <w:sz w:val="16"/>
                <w:szCs w:val="16"/>
              </w:rPr>
              <w:t>е</w:t>
            </w:r>
            <w:r w:rsidRPr="0010102D">
              <w:rPr>
                <w:rFonts w:ascii="Arial" w:hAnsi="Arial" w:cs="Arial"/>
                <w:sz w:val="16"/>
                <w:szCs w:val="16"/>
              </w:rPr>
              <w:t>нию.</w:t>
            </w:r>
          </w:p>
        </w:tc>
        <w:tc>
          <w:tcPr>
            <w:tcW w:w="3261"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3000 м</w:t>
            </w:r>
            <w:r w:rsidRPr="0010102D">
              <w:rPr>
                <w:rFonts w:ascii="Arial" w:hAnsi="Arial" w:cs="Arial"/>
                <w:sz w:val="16"/>
                <w:szCs w:val="16"/>
                <w:vertAlign w:val="superscript"/>
              </w:rPr>
              <w:t>2</w:t>
            </w:r>
          </w:p>
        </w:tc>
      </w:tr>
      <w:tr w:rsidR="00E872CD" w:rsidRPr="0010102D" w:rsidTr="003446F5">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2.2</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w:t>
            </w:r>
            <w:r w:rsidRPr="0010102D">
              <w:rPr>
                <w:rFonts w:ascii="Arial" w:hAnsi="Arial" w:cs="Arial"/>
                <w:sz w:val="16"/>
                <w:szCs w:val="16"/>
              </w:rPr>
              <w:t>р</w:t>
            </w:r>
            <w:r w:rsidRPr="0010102D">
              <w:rPr>
                <w:rFonts w:ascii="Arial" w:hAnsi="Arial" w:cs="Arial"/>
                <w:sz w:val="16"/>
                <w:szCs w:val="16"/>
              </w:rPr>
              <w:t>ное обслуживание", "Магазины", "Деловое управление" или "Общественное питание"</w:t>
            </w:r>
          </w:p>
        </w:tc>
        <w:tc>
          <w:tcPr>
            <w:tcW w:w="3261"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1800 м</w:t>
            </w:r>
            <w:r w:rsidRPr="0010102D">
              <w:rPr>
                <w:rFonts w:ascii="Arial" w:hAnsi="Arial" w:cs="Arial"/>
                <w:sz w:val="16"/>
                <w:szCs w:val="16"/>
                <w:vertAlign w:val="superscript"/>
              </w:rPr>
              <w:t>2</w:t>
            </w:r>
          </w:p>
        </w:tc>
      </w:tr>
      <w:tr w:rsidR="00E872CD" w:rsidRPr="0010102D" w:rsidTr="003446F5">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2.3</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Объекты гаражного назначения</w:t>
            </w:r>
          </w:p>
        </w:tc>
        <w:tc>
          <w:tcPr>
            <w:tcW w:w="3261"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400 м</w:t>
            </w:r>
            <w:r w:rsidRPr="0010102D">
              <w:rPr>
                <w:rFonts w:ascii="Arial" w:hAnsi="Arial" w:cs="Arial"/>
                <w:sz w:val="16"/>
                <w:szCs w:val="16"/>
                <w:vertAlign w:val="superscript"/>
              </w:rPr>
              <w:t>2</w:t>
            </w:r>
          </w:p>
        </w:tc>
      </w:tr>
      <w:tr w:rsidR="00E872CD" w:rsidRPr="0010102D" w:rsidTr="003446F5">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2.4</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 xml:space="preserve">с другими видами разрешенного использования </w:t>
            </w:r>
          </w:p>
        </w:tc>
        <w:tc>
          <w:tcPr>
            <w:tcW w:w="3261"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не подлежит установлению</w:t>
            </w:r>
          </w:p>
        </w:tc>
      </w:tr>
      <w:tr w:rsidR="00E872CD" w:rsidRPr="0010102D" w:rsidTr="003446F5">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3</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Минимальные отступы от границ земельных участков в целях определения мест допустим</w:t>
            </w:r>
            <w:r w:rsidRPr="0010102D">
              <w:rPr>
                <w:rFonts w:ascii="Arial" w:hAnsi="Arial" w:cs="Arial"/>
                <w:b/>
                <w:bCs/>
                <w:sz w:val="16"/>
                <w:szCs w:val="16"/>
              </w:rPr>
              <w:t>о</w:t>
            </w:r>
            <w:r w:rsidRPr="0010102D">
              <w:rPr>
                <w:rFonts w:ascii="Arial" w:hAnsi="Arial" w:cs="Arial"/>
                <w:b/>
                <w:bCs/>
                <w:sz w:val="16"/>
                <w:szCs w:val="16"/>
              </w:rPr>
              <w:t>го размещения зданий, строений, сооружений, за пределами которых запрещено строител</w:t>
            </w:r>
            <w:r w:rsidRPr="0010102D">
              <w:rPr>
                <w:rFonts w:ascii="Arial" w:hAnsi="Arial" w:cs="Arial"/>
                <w:b/>
                <w:bCs/>
                <w:sz w:val="16"/>
                <w:szCs w:val="16"/>
              </w:rPr>
              <w:t>ь</w:t>
            </w:r>
            <w:r w:rsidRPr="0010102D">
              <w:rPr>
                <w:rFonts w:ascii="Arial" w:hAnsi="Arial" w:cs="Arial"/>
                <w:b/>
                <w:bCs/>
                <w:sz w:val="16"/>
                <w:szCs w:val="16"/>
              </w:rPr>
              <w:t>ство зданий, строений, сооружений</w:t>
            </w:r>
          </w:p>
        </w:tc>
        <w:tc>
          <w:tcPr>
            <w:tcW w:w="3261"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snapToGrid w:val="0"/>
              <w:rPr>
                <w:rFonts w:ascii="Arial" w:hAnsi="Arial" w:cs="Arial"/>
                <w:b/>
                <w:bCs/>
                <w:sz w:val="16"/>
                <w:szCs w:val="16"/>
              </w:rPr>
            </w:pPr>
          </w:p>
        </w:tc>
      </w:tr>
      <w:tr w:rsidR="00E872CD" w:rsidRPr="0010102D" w:rsidTr="003446F5">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3.1</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для объектов инженерно-технического обеспечения, автостоянок, автомобильных дорог, пешехо</w:t>
            </w:r>
            <w:r w:rsidRPr="0010102D">
              <w:rPr>
                <w:rFonts w:ascii="Arial" w:hAnsi="Arial" w:cs="Arial"/>
                <w:sz w:val="16"/>
                <w:szCs w:val="16"/>
              </w:rPr>
              <w:t>д</w:t>
            </w:r>
            <w:r w:rsidRPr="0010102D">
              <w:rPr>
                <w:rFonts w:ascii="Arial" w:hAnsi="Arial" w:cs="Arial"/>
                <w:sz w:val="16"/>
                <w:szCs w:val="16"/>
              </w:rPr>
              <w:t>ных дорожек и тротуаров, велосипедных дорожек, пешеходных переходов, мостовых сооружений</w:t>
            </w:r>
          </w:p>
        </w:tc>
        <w:tc>
          <w:tcPr>
            <w:tcW w:w="3261"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0 м</w:t>
            </w:r>
          </w:p>
        </w:tc>
      </w:tr>
      <w:tr w:rsidR="00E872CD" w:rsidRPr="0010102D" w:rsidTr="003446F5">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3.2</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для хозяйственных построек</w:t>
            </w:r>
          </w:p>
        </w:tc>
        <w:tc>
          <w:tcPr>
            <w:tcW w:w="3261"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1 м</w:t>
            </w:r>
          </w:p>
        </w:tc>
      </w:tr>
      <w:tr w:rsidR="00E872CD" w:rsidRPr="0010102D" w:rsidTr="003446F5">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3.3</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для других объектов капитального строительства</w:t>
            </w:r>
          </w:p>
        </w:tc>
        <w:tc>
          <w:tcPr>
            <w:tcW w:w="3261"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3 м</w:t>
            </w:r>
          </w:p>
        </w:tc>
      </w:tr>
      <w:tr w:rsidR="00E872CD" w:rsidRPr="0010102D" w:rsidTr="003446F5">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4</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261"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snapToGrid w:val="0"/>
              <w:rPr>
                <w:rFonts w:ascii="Arial" w:hAnsi="Arial" w:cs="Arial"/>
                <w:b/>
                <w:bCs/>
                <w:sz w:val="16"/>
                <w:szCs w:val="16"/>
              </w:rPr>
            </w:pPr>
          </w:p>
        </w:tc>
      </w:tr>
      <w:tr w:rsidR="00E872CD" w:rsidRPr="0010102D" w:rsidTr="003446F5">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4.1</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для объектов инженерно-технического обеспечения, автостоянок, автомобильных дорог, пешехо</w:t>
            </w:r>
            <w:r w:rsidRPr="0010102D">
              <w:rPr>
                <w:rFonts w:ascii="Arial" w:hAnsi="Arial" w:cs="Arial"/>
                <w:sz w:val="16"/>
                <w:szCs w:val="16"/>
              </w:rPr>
              <w:t>д</w:t>
            </w:r>
            <w:r w:rsidRPr="0010102D">
              <w:rPr>
                <w:rFonts w:ascii="Arial" w:hAnsi="Arial" w:cs="Arial"/>
                <w:sz w:val="16"/>
                <w:szCs w:val="16"/>
              </w:rPr>
              <w:t>ных дорожек и тротуаров, велосипедных дорожек, пешеходных переходов, мостовых сооружений</w:t>
            </w:r>
          </w:p>
        </w:tc>
        <w:tc>
          <w:tcPr>
            <w:tcW w:w="3261"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0 м</w:t>
            </w:r>
          </w:p>
        </w:tc>
      </w:tr>
      <w:tr w:rsidR="00E872CD" w:rsidRPr="0010102D" w:rsidTr="003446F5">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4.2</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для дошкольных образовательных организаций, общеобразовательных организаций</w:t>
            </w:r>
          </w:p>
        </w:tc>
        <w:tc>
          <w:tcPr>
            <w:tcW w:w="3261"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25 м</w:t>
            </w:r>
          </w:p>
        </w:tc>
      </w:tr>
      <w:tr w:rsidR="00E872CD" w:rsidRPr="0010102D" w:rsidTr="003446F5">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4.3</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для других объектов капитального строительства</w:t>
            </w:r>
          </w:p>
        </w:tc>
        <w:tc>
          <w:tcPr>
            <w:tcW w:w="3261"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5 м</w:t>
            </w:r>
          </w:p>
        </w:tc>
      </w:tr>
      <w:tr w:rsidR="00E872CD" w:rsidRPr="0010102D" w:rsidTr="003446F5">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5</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Предельная (максимальная) высота объектов капитального строительства</w:t>
            </w:r>
          </w:p>
        </w:tc>
        <w:tc>
          <w:tcPr>
            <w:tcW w:w="3261"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12 м</w:t>
            </w:r>
          </w:p>
        </w:tc>
      </w:tr>
      <w:tr w:rsidR="00E872CD" w:rsidRPr="0010102D" w:rsidTr="003446F5">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6</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Максимальный процент застройки</w:t>
            </w:r>
          </w:p>
        </w:tc>
        <w:tc>
          <w:tcPr>
            <w:tcW w:w="3261"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snapToGrid w:val="0"/>
              <w:rPr>
                <w:rFonts w:ascii="Arial" w:hAnsi="Arial" w:cs="Arial"/>
                <w:b/>
                <w:bCs/>
                <w:sz w:val="16"/>
                <w:szCs w:val="16"/>
              </w:rPr>
            </w:pPr>
          </w:p>
        </w:tc>
      </w:tr>
      <w:tr w:rsidR="00E872CD" w:rsidRPr="0010102D" w:rsidTr="003446F5">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6.1</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с видом разрешенного использования "Для индивидуального жилищного строительства", "Для вед</w:t>
            </w:r>
            <w:r w:rsidRPr="0010102D">
              <w:rPr>
                <w:rFonts w:ascii="Arial" w:hAnsi="Arial" w:cs="Arial"/>
                <w:sz w:val="16"/>
                <w:szCs w:val="16"/>
              </w:rPr>
              <w:t>е</w:t>
            </w:r>
            <w:r w:rsidRPr="0010102D">
              <w:rPr>
                <w:rFonts w:ascii="Arial" w:hAnsi="Arial" w:cs="Arial"/>
                <w:sz w:val="16"/>
                <w:szCs w:val="16"/>
              </w:rPr>
              <w:t>ния личного подсобного хозяйства" или "Гостиничное обслуживание"</w:t>
            </w:r>
          </w:p>
        </w:tc>
        <w:tc>
          <w:tcPr>
            <w:tcW w:w="3261"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а) 30 % при размере земельного учас</w:t>
            </w:r>
            <w:r w:rsidRPr="0010102D">
              <w:rPr>
                <w:rFonts w:ascii="Arial" w:hAnsi="Arial" w:cs="Arial"/>
                <w:sz w:val="16"/>
                <w:szCs w:val="16"/>
              </w:rPr>
              <w:t>т</w:t>
            </w:r>
            <w:r w:rsidRPr="0010102D">
              <w:rPr>
                <w:rFonts w:ascii="Arial" w:hAnsi="Arial" w:cs="Arial"/>
                <w:sz w:val="16"/>
                <w:szCs w:val="16"/>
              </w:rPr>
              <w:t>ка 800 м</w:t>
            </w:r>
            <w:r w:rsidRPr="0010102D">
              <w:rPr>
                <w:rFonts w:ascii="Arial" w:hAnsi="Arial" w:cs="Arial"/>
                <w:sz w:val="16"/>
                <w:szCs w:val="16"/>
                <w:vertAlign w:val="superscript"/>
              </w:rPr>
              <w:t>2</w:t>
            </w:r>
            <w:r w:rsidRPr="0010102D">
              <w:rPr>
                <w:rFonts w:ascii="Arial" w:hAnsi="Arial" w:cs="Arial"/>
                <w:sz w:val="16"/>
                <w:szCs w:val="16"/>
              </w:rPr>
              <w:t xml:space="preserve"> и менее</w:t>
            </w:r>
          </w:p>
          <w:p w:rsidR="00E872CD" w:rsidRPr="0010102D" w:rsidRDefault="00E872CD" w:rsidP="00E872CD">
            <w:pPr>
              <w:rPr>
                <w:rFonts w:ascii="Arial" w:hAnsi="Arial" w:cs="Arial"/>
                <w:sz w:val="16"/>
                <w:szCs w:val="16"/>
              </w:rPr>
            </w:pPr>
            <w:r w:rsidRPr="0010102D">
              <w:rPr>
                <w:rFonts w:ascii="Arial" w:hAnsi="Arial" w:cs="Arial"/>
                <w:sz w:val="16"/>
                <w:szCs w:val="16"/>
              </w:rPr>
              <w:t>б) 20 % при размере земельного учас</w:t>
            </w:r>
            <w:r w:rsidRPr="0010102D">
              <w:rPr>
                <w:rFonts w:ascii="Arial" w:hAnsi="Arial" w:cs="Arial"/>
                <w:sz w:val="16"/>
                <w:szCs w:val="16"/>
              </w:rPr>
              <w:t>т</w:t>
            </w:r>
            <w:r w:rsidRPr="0010102D">
              <w:rPr>
                <w:rFonts w:ascii="Arial" w:hAnsi="Arial" w:cs="Arial"/>
                <w:sz w:val="16"/>
                <w:szCs w:val="16"/>
              </w:rPr>
              <w:t>ка более 800 м</w:t>
            </w:r>
            <w:r w:rsidRPr="0010102D">
              <w:rPr>
                <w:rFonts w:ascii="Arial" w:hAnsi="Arial" w:cs="Arial"/>
                <w:sz w:val="16"/>
                <w:szCs w:val="16"/>
                <w:vertAlign w:val="superscript"/>
              </w:rPr>
              <w:t>2</w:t>
            </w:r>
          </w:p>
        </w:tc>
      </w:tr>
      <w:tr w:rsidR="00E872CD" w:rsidRPr="0010102D" w:rsidTr="003446F5">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6.2</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с основным видом разрешенного использования "Коммунальное обслуживание" или "Бытовое о</w:t>
            </w:r>
            <w:r w:rsidRPr="0010102D">
              <w:rPr>
                <w:rFonts w:ascii="Arial" w:hAnsi="Arial" w:cs="Arial"/>
                <w:sz w:val="16"/>
                <w:szCs w:val="16"/>
              </w:rPr>
              <w:t>б</w:t>
            </w:r>
            <w:r w:rsidRPr="0010102D">
              <w:rPr>
                <w:rFonts w:ascii="Arial" w:hAnsi="Arial" w:cs="Arial"/>
                <w:sz w:val="16"/>
                <w:szCs w:val="16"/>
              </w:rPr>
              <w:t>служивание":</w:t>
            </w:r>
          </w:p>
        </w:tc>
        <w:tc>
          <w:tcPr>
            <w:tcW w:w="3261"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p>
        </w:tc>
      </w:tr>
      <w:tr w:rsidR="00E872CD" w:rsidRPr="0010102D" w:rsidTr="003446F5">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 в случае размещения на земельном участке только объектов инженерно-технического обеспечения</w:t>
            </w:r>
          </w:p>
        </w:tc>
        <w:tc>
          <w:tcPr>
            <w:tcW w:w="3261"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100 %</w:t>
            </w:r>
          </w:p>
        </w:tc>
      </w:tr>
      <w:tr w:rsidR="00E872CD" w:rsidRPr="0010102D" w:rsidTr="003446F5">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 в случае размещения на земельном участке иных объектов</w:t>
            </w:r>
          </w:p>
        </w:tc>
        <w:tc>
          <w:tcPr>
            <w:tcW w:w="3261"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80 %</w:t>
            </w:r>
          </w:p>
        </w:tc>
      </w:tr>
      <w:tr w:rsidR="00E872CD" w:rsidRPr="0010102D" w:rsidTr="003446F5">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lastRenderedPageBreak/>
              <w:t>6.3</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3261"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а) 5 % в случае, если для земельного участка дополнительно к основному виду разрешенного использования о</w:t>
            </w:r>
            <w:r w:rsidRPr="0010102D">
              <w:rPr>
                <w:rFonts w:ascii="Arial" w:hAnsi="Arial" w:cs="Arial"/>
                <w:sz w:val="16"/>
                <w:szCs w:val="16"/>
              </w:rPr>
              <w:t>п</w:t>
            </w:r>
            <w:r w:rsidRPr="0010102D">
              <w:rPr>
                <w:rFonts w:ascii="Arial" w:hAnsi="Arial" w:cs="Arial"/>
                <w:sz w:val="16"/>
                <w:szCs w:val="16"/>
              </w:rPr>
              <w:t>ределен вспомогательный вид разр</w:t>
            </w:r>
            <w:r w:rsidRPr="0010102D">
              <w:rPr>
                <w:rFonts w:ascii="Arial" w:hAnsi="Arial" w:cs="Arial"/>
                <w:sz w:val="16"/>
                <w:szCs w:val="16"/>
              </w:rPr>
              <w:t>е</w:t>
            </w:r>
            <w:r w:rsidRPr="0010102D">
              <w:rPr>
                <w:rFonts w:ascii="Arial" w:hAnsi="Arial" w:cs="Arial"/>
                <w:sz w:val="16"/>
                <w:szCs w:val="16"/>
              </w:rPr>
              <w:t>шенного использования "Коммунальное обслуживание"</w:t>
            </w:r>
          </w:p>
          <w:p w:rsidR="00E872CD" w:rsidRPr="0010102D" w:rsidRDefault="00E872CD" w:rsidP="00E872CD">
            <w:pPr>
              <w:rPr>
                <w:rFonts w:ascii="Arial" w:hAnsi="Arial" w:cs="Arial"/>
                <w:sz w:val="16"/>
                <w:szCs w:val="16"/>
              </w:rPr>
            </w:pPr>
            <w:r w:rsidRPr="0010102D">
              <w:rPr>
                <w:rFonts w:ascii="Arial" w:hAnsi="Arial" w:cs="Arial"/>
                <w:sz w:val="16"/>
                <w:szCs w:val="16"/>
              </w:rPr>
              <w:t>б) 0 % в иных случаях</w:t>
            </w:r>
          </w:p>
        </w:tc>
      </w:tr>
      <w:tr w:rsidR="00E872CD" w:rsidRPr="0010102D" w:rsidTr="003446F5">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6.4</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с другими видами разрешенного использования</w:t>
            </w:r>
          </w:p>
        </w:tc>
        <w:tc>
          <w:tcPr>
            <w:tcW w:w="3261"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80 %</w:t>
            </w:r>
          </w:p>
        </w:tc>
      </w:tr>
      <w:tr w:rsidR="00E872CD" w:rsidRPr="0010102D" w:rsidTr="003446F5">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7</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Максимальная площадь объектов капитального строительства</w:t>
            </w:r>
          </w:p>
        </w:tc>
        <w:tc>
          <w:tcPr>
            <w:tcW w:w="3261"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b/>
                <w:bCs/>
                <w:sz w:val="16"/>
                <w:szCs w:val="16"/>
              </w:rPr>
            </w:pPr>
          </w:p>
        </w:tc>
      </w:tr>
      <w:tr w:rsidR="00E872CD" w:rsidRPr="0010102D" w:rsidTr="003446F5">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7.1</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предприятий розничной торговли, предприятий общественного питания, учреждений культуры</w:t>
            </w:r>
          </w:p>
        </w:tc>
        <w:tc>
          <w:tcPr>
            <w:tcW w:w="3261"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300 м</w:t>
            </w:r>
            <w:r w:rsidRPr="0010102D">
              <w:rPr>
                <w:rFonts w:ascii="Arial" w:hAnsi="Arial" w:cs="Arial"/>
                <w:sz w:val="16"/>
                <w:szCs w:val="16"/>
                <w:vertAlign w:val="superscript"/>
              </w:rPr>
              <w:t>2</w:t>
            </w:r>
          </w:p>
        </w:tc>
      </w:tr>
      <w:tr w:rsidR="00E872CD" w:rsidRPr="0010102D" w:rsidTr="003446F5">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 xml:space="preserve">7.2. </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С другими видами</w:t>
            </w:r>
          </w:p>
        </w:tc>
        <w:tc>
          <w:tcPr>
            <w:tcW w:w="3261"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не подлежит установлению</w:t>
            </w:r>
          </w:p>
        </w:tc>
      </w:tr>
      <w:tr w:rsidR="00E872CD" w:rsidRPr="0010102D" w:rsidTr="003446F5">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ind w:firstLine="709"/>
              <w:rPr>
                <w:rFonts w:ascii="Arial" w:hAnsi="Arial" w:cs="Arial"/>
                <w:sz w:val="16"/>
                <w:szCs w:val="16"/>
              </w:rPr>
            </w:pP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ind w:firstLine="709"/>
              <w:rPr>
                <w:rFonts w:ascii="Arial" w:hAnsi="Arial" w:cs="Arial"/>
                <w:sz w:val="16"/>
                <w:szCs w:val="16"/>
              </w:rPr>
            </w:pPr>
          </w:p>
        </w:tc>
        <w:tc>
          <w:tcPr>
            <w:tcW w:w="3261"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ind w:firstLine="709"/>
              <w:rPr>
                <w:rFonts w:ascii="Arial" w:hAnsi="Arial" w:cs="Arial"/>
                <w:sz w:val="16"/>
                <w:szCs w:val="16"/>
              </w:rPr>
            </w:pPr>
          </w:p>
        </w:tc>
      </w:tr>
    </w:tbl>
    <w:p w:rsidR="00E872CD" w:rsidRPr="0010102D" w:rsidRDefault="00E872CD" w:rsidP="00E872CD">
      <w:pPr>
        <w:keepNext/>
        <w:keepLines/>
        <w:ind w:firstLine="709"/>
        <w:outlineLvl w:val="1"/>
        <w:rPr>
          <w:rFonts w:ascii="Arial" w:hAnsi="Arial" w:cs="Arial"/>
          <w:sz w:val="16"/>
          <w:szCs w:val="16"/>
          <w:lang w:eastAsia="zh-CN"/>
        </w:rPr>
      </w:pPr>
      <w:r w:rsidRPr="0010102D">
        <w:rPr>
          <w:rFonts w:ascii="Arial" w:hAnsi="Arial" w:cs="Arial"/>
          <w:sz w:val="16"/>
          <w:szCs w:val="16"/>
          <w:lang w:eastAsia="zh-CN"/>
        </w:rPr>
        <w:t>* При образовании новых земельных участков в результате раздела, объединения, перераспределения земельных участков, имеющих ст</w:t>
      </w:r>
      <w:r w:rsidRPr="0010102D">
        <w:rPr>
          <w:rFonts w:ascii="Arial" w:hAnsi="Arial" w:cs="Arial"/>
          <w:sz w:val="16"/>
          <w:szCs w:val="16"/>
          <w:lang w:eastAsia="zh-CN"/>
        </w:rPr>
        <w:t>а</w:t>
      </w:r>
      <w:r w:rsidRPr="0010102D">
        <w:rPr>
          <w:rFonts w:ascii="Arial" w:hAnsi="Arial" w:cs="Arial"/>
          <w:sz w:val="16"/>
          <w:szCs w:val="16"/>
          <w:lang w:eastAsia="zh-CN"/>
        </w:rPr>
        <w:t>тус «ранее учтенный земельный участок», максимальный и минимальный предельный размер земельного участка не учитывается.</w:t>
      </w:r>
    </w:p>
    <w:p w:rsidR="00E872CD" w:rsidRPr="0010102D" w:rsidRDefault="00E872CD" w:rsidP="00E872CD">
      <w:pPr>
        <w:pStyle w:val="ConsNormal"/>
        <w:tabs>
          <w:tab w:val="left" w:pos="900"/>
        </w:tabs>
        <w:ind w:firstLine="0"/>
        <w:jc w:val="both"/>
        <w:rPr>
          <w:rFonts w:cs="Arial"/>
          <w:b/>
          <w:sz w:val="16"/>
          <w:szCs w:val="16"/>
        </w:rPr>
      </w:pPr>
      <w:r w:rsidRPr="0010102D">
        <w:rPr>
          <w:rFonts w:cs="Arial"/>
          <w:b/>
          <w:sz w:val="16"/>
          <w:szCs w:val="16"/>
        </w:rPr>
        <w:t>Ж.3. ЗОНА ЗАСТРОЙКИ СРЕДНЕЭТАЖНЫМИ ЖИЛЫМИ ДОМАМИ</w:t>
      </w:r>
    </w:p>
    <w:p w:rsidR="00E872CD" w:rsidRPr="0010102D" w:rsidRDefault="00E872CD" w:rsidP="00E872CD">
      <w:pPr>
        <w:keepNext/>
        <w:keepLines/>
        <w:ind w:firstLine="709"/>
        <w:outlineLvl w:val="1"/>
        <w:rPr>
          <w:rFonts w:ascii="Arial" w:hAnsi="Arial" w:cs="Arial"/>
          <w:sz w:val="16"/>
          <w:szCs w:val="16"/>
          <w:lang w:eastAsia="zh-CN"/>
        </w:rPr>
      </w:pPr>
      <w:r w:rsidRPr="0010102D">
        <w:rPr>
          <w:rFonts w:ascii="Arial" w:hAnsi="Arial" w:cs="Arial"/>
          <w:sz w:val="16"/>
          <w:szCs w:val="16"/>
          <w:lang w:eastAsia="zh-CN"/>
        </w:rPr>
        <w:t xml:space="preserve">Данная зона выделена в целях развития на основе существующих и вновь осваиваемых территорий жилой застройки зон комфортного </w:t>
      </w:r>
      <w:proofErr w:type="spellStart"/>
      <w:r w:rsidRPr="0010102D">
        <w:rPr>
          <w:rFonts w:ascii="Arial" w:hAnsi="Arial" w:cs="Arial"/>
          <w:sz w:val="16"/>
          <w:szCs w:val="16"/>
          <w:lang w:eastAsia="zh-CN"/>
        </w:rPr>
        <w:t>среднеэтажного</w:t>
      </w:r>
      <w:proofErr w:type="spellEnd"/>
      <w:r w:rsidRPr="0010102D">
        <w:rPr>
          <w:rFonts w:ascii="Arial" w:hAnsi="Arial" w:cs="Arial"/>
          <w:sz w:val="16"/>
          <w:szCs w:val="16"/>
          <w:lang w:eastAsia="zh-CN"/>
        </w:rPr>
        <w:t xml:space="preserve">  преимущественно многоквартирного жилья; развитие сферы социального и культурно-бытового обслуживания, обеспечивающей потребности жителей указанных территорий в соответствующих среде формах, размещение необходимых объектов инженерной и транспортной и</w:t>
      </w:r>
      <w:r w:rsidRPr="0010102D">
        <w:rPr>
          <w:rFonts w:ascii="Arial" w:hAnsi="Arial" w:cs="Arial"/>
          <w:sz w:val="16"/>
          <w:szCs w:val="16"/>
          <w:lang w:eastAsia="zh-CN"/>
        </w:rPr>
        <w:t>н</w:t>
      </w:r>
      <w:r w:rsidRPr="0010102D">
        <w:rPr>
          <w:rFonts w:ascii="Arial" w:hAnsi="Arial" w:cs="Arial"/>
          <w:sz w:val="16"/>
          <w:szCs w:val="16"/>
          <w:lang w:eastAsia="zh-CN"/>
        </w:rPr>
        <w:t>фраструктуры.</w:t>
      </w:r>
    </w:p>
    <w:p w:rsidR="00E872CD" w:rsidRPr="0010102D" w:rsidRDefault="00E872CD" w:rsidP="00E872CD">
      <w:pPr>
        <w:tabs>
          <w:tab w:val="left" w:pos="-142"/>
        </w:tabs>
        <w:autoSpaceDN w:val="0"/>
        <w:adjustRightInd w:val="0"/>
        <w:ind w:left="349"/>
        <w:rPr>
          <w:rFonts w:ascii="Arial" w:hAnsi="Arial" w:cs="Arial"/>
          <w:b/>
          <w:sz w:val="16"/>
          <w:szCs w:val="16"/>
        </w:rPr>
      </w:pPr>
      <w:r w:rsidRPr="0010102D">
        <w:rPr>
          <w:rFonts w:ascii="Arial" w:hAnsi="Arial" w:cs="Arial"/>
          <w:b/>
          <w:sz w:val="16"/>
          <w:szCs w:val="16"/>
        </w:rPr>
        <w:t>Основные виды разрешенного использования:</w:t>
      </w:r>
    </w:p>
    <w:tbl>
      <w:tblPr>
        <w:tblW w:w="11466" w:type="dxa"/>
        <w:tblLayout w:type="fixed"/>
        <w:tblLook w:val="0000"/>
      </w:tblPr>
      <w:tblGrid>
        <w:gridCol w:w="2559"/>
        <w:gridCol w:w="544"/>
        <w:gridCol w:w="8363"/>
      </w:tblGrid>
      <w:tr w:rsidR="00E872CD" w:rsidRPr="00DC7409" w:rsidTr="00DC7409">
        <w:trPr>
          <w:tblHeader/>
        </w:trPr>
        <w:tc>
          <w:tcPr>
            <w:tcW w:w="2559" w:type="dxa"/>
            <w:tcBorders>
              <w:top w:val="single" w:sz="4" w:space="0" w:color="000000"/>
              <w:left w:val="single" w:sz="4" w:space="0" w:color="000000"/>
              <w:bottom w:val="single" w:sz="4" w:space="0" w:color="000000"/>
            </w:tcBorders>
            <w:shd w:val="clear" w:color="auto" w:fill="auto"/>
            <w:vAlign w:val="center"/>
          </w:tcPr>
          <w:p w:rsidR="00E872CD" w:rsidRPr="00DC7409" w:rsidRDefault="00E872CD" w:rsidP="003446F5">
            <w:pPr>
              <w:pStyle w:val="affffb"/>
              <w:jc w:val="both"/>
              <w:rPr>
                <w:rFonts w:ascii="Arial" w:hAnsi="Arial" w:cs="Arial"/>
                <w:sz w:val="16"/>
                <w:szCs w:val="16"/>
              </w:rPr>
            </w:pPr>
            <w:r w:rsidRPr="00DC7409">
              <w:rPr>
                <w:rFonts w:ascii="Arial" w:hAnsi="Arial" w:cs="Arial"/>
                <w:sz w:val="16"/>
                <w:szCs w:val="16"/>
              </w:rPr>
              <w:t>Вид разрешенного испол</w:t>
            </w:r>
            <w:r w:rsidRPr="00DC7409">
              <w:rPr>
                <w:rFonts w:ascii="Arial" w:hAnsi="Arial" w:cs="Arial"/>
                <w:sz w:val="16"/>
                <w:szCs w:val="16"/>
              </w:rPr>
              <w:t>ь</w:t>
            </w:r>
            <w:r w:rsidRPr="00DC7409">
              <w:rPr>
                <w:rFonts w:ascii="Arial" w:hAnsi="Arial" w:cs="Arial"/>
                <w:sz w:val="16"/>
                <w:szCs w:val="16"/>
              </w:rPr>
              <w:t>зования земельных учас</w:t>
            </w:r>
            <w:r w:rsidRPr="00DC7409">
              <w:rPr>
                <w:rFonts w:ascii="Arial" w:hAnsi="Arial" w:cs="Arial"/>
                <w:sz w:val="16"/>
                <w:szCs w:val="16"/>
              </w:rPr>
              <w:t>т</w:t>
            </w:r>
            <w:r w:rsidRPr="00DC7409">
              <w:rPr>
                <w:rFonts w:ascii="Arial" w:hAnsi="Arial" w:cs="Arial"/>
                <w:sz w:val="16"/>
                <w:szCs w:val="16"/>
              </w:rPr>
              <w:t>ков и объектов капитальн</w:t>
            </w:r>
            <w:r w:rsidRPr="00DC7409">
              <w:rPr>
                <w:rFonts w:ascii="Arial" w:hAnsi="Arial" w:cs="Arial"/>
                <w:sz w:val="16"/>
                <w:szCs w:val="16"/>
              </w:rPr>
              <w:t>о</w:t>
            </w:r>
            <w:r w:rsidRPr="00DC7409">
              <w:rPr>
                <w:rFonts w:ascii="Arial" w:hAnsi="Arial" w:cs="Arial"/>
                <w:sz w:val="16"/>
                <w:szCs w:val="16"/>
              </w:rPr>
              <w:t>го строительства</w:t>
            </w:r>
          </w:p>
        </w:tc>
        <w:tc>
          <w:tcPr>
            <w:tcW w:w="544" w:type="dxa"/>
            <w:tcBorders>
              <w:top w:val="single" w:sz="4" w:space="0" w:color="000000"/>
              <w:left w:val="single" w:sz="4" w:space="0" w:color="000000"/>
              <w:bottom w:val="single" w:sz="4" w:space="0" w:color="000000"/>
            </w:tcBorders>
          </w:tcPr>
          <w:p w:rsidR="00E872CD" w:rsidRPr="00DC7409" w:rsidRDefault="00E872CD" w:rsidP="00E872CD">
            <w:pPr>
              <w:pStyle w:val="affffb"/>
              <w:jc w:val="both"/>
              <w:rPr>
                <w:rFonts w:ascii="Arial" w:hAnsi="Arial" w:cs="Arial"/>
                <w:sz w:val="16"/>
                <w:szCs w:val="16"/>
              </w:rPr>
            </w:pPr>
            <w:r w:rsidRPr="00DC7409">
              <w:rPr>
                <w:rFonts w:ascii="Arial" w:hAnsi="Arial" w:cs="Arial"/>
                <w:sz w:val="16"/>
                <w:szCs w:val="16"/>
                <w:lang w:eastAsia="ru-RU"/>
              </w:rPr>
              <w:t xml:space="preserve">Код </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2CD" w:rsidRPr="00DC7409" w:rsidRDefault="00E872CD" w:rsidP="00E872CD">
            <w:pPr>
              <w:pStyle w:val="affffb"/>
              <w:jc w:val="both"/>
              <w:rPr>
                <w:rFonts w:ascii="Arial" w:hAnsi="Arial" w:cs="Arial"/>
                <w:sz w:val="16"/>
                <w:szCs w:val="16"/>
              </w:rPr>
            </w:pPr>
            <w:r w:rsidRPr="00DC7409">
              <w:rPr>
                <w:rFonts w:ascii="Arial" w:hAnsi="Arial" w:cs="Arial"/>
                <w:sz w:val="16"/>
                <w:szCs w:val="16"/>
              </w:rPr>
              <w:t>Описание вида разрешенного использования земельного участка</w:t>
            </w:r>
          </w:p>
        </w:tc>
      </w:tr>
      <w:tr w:rsidR="00E872CD" w:rsidRPr="00DC7409" w:rsidTr="00DC7409">
        <w:tc>
          <w:tcPr>
            <w:tcW w:w="2559" w:type="dxa"/>
            <w:tcBorders>
              <w:top w:val="single" w:sz="4" w:space="0" w:color="000000"/>
              <w:left w:val="single" w:sz="4" w:space="0" w:color="000000"/>
              <w:bottom w:val="single" w:sz="4" w:space="0" w:color="000000"/>
            </w:tcBorders>
            <w:shd w:val="clear" w:color="auto" w:fill="auto"/>
          </w:tcPr>
          <w:p w:rsidR="00E872CD" w:rsidRPr="00DC7409" w:rsidRDefault="00E872CD" w:rsidP="00E872CD">
            <w:pPr>
              <w:pStyle w:val="s1"/>
              <w:spacing w:before="0" w:after="0"/>
              <w:jc w:val="both"/>
              <w:rPr>
                <w:rFonts w:ascii="Arial" w:hAnsi="Arial" w:cs="Arial"/>
                <w:sz w:val="16"/>
                <w:szCs w:val="16"/>
              </w:rPr>
            </w:pPr>
            <w:proofErr w:type="spellStart"/>
            <w:r w:rsidRPr="00DC7409">
              <w:rPr>
                <w:rFonts w:ascii="Arial" w:hAnsi="Arial" w:cs="Arial"/>
                <w:sz w:val="16"/>
                <w:szCs w:val="16"/>
              </w:rPr>
              <w:t>Среднеэтажная</w:t>
            </w:r>
            <w:proofErr w:type="spellEnd"/>
            <w:r w:rsidRPr="00DC7409">
              <w:rPr>
                <w:rFonts w:ascii="Arial" w:hAnsi="Arial" w:cs="Arial"/>
                <w:sz w:val="16"/>
                <w:szCs w:val="16"/>
              </w:rPr>
              <w:t xml:space="preserve"> жилая з</w:t>
            </w:r>
            <w:r w:rsidRPr="00DC7409">
              <w:rPr>
                <w:rFonts w:ascii="Arial" w:hAnsi="Arial" w:cs="Arial"/>
                <w:sz w:val="16"/>
                <w:szCs w:val="16"/>
              </w:rPr>
              <w:t>а</w:t>
            </w:r>
            <w:r w:rsidRPr="00DC7409">
              <w:rPr>
                <w:rFonts w:ascii="Arial" w:hAnsi="Arial" w:cs="Arial"/>
                <w:sz w:val="16"/>
                <w:szCs w:val="16"/>
              </w:rPr>
              <w:t>стройка</w:t>
            </w:r>
          </w:p>
        </w:tc>
        <w:tc>
          <w:tcPr>
            <w:tcW w:w="544" w:type="dxa"/>
            <w:tcBorders>
              <w:top w:val="single" w:sz="4" w:space="0" w:color="000000"/>
              <w:left w:val="single" w:sz="4" w:space="0" w:color="000000"/>
              <w:bottom w:val="single" w:sz="4" w:space="0" w:color="000000"/>
            </w:tcBorders>
          </w:tcPr>
          <w:p w:rsidR="00E872CD" w:rsidRPr="00DC7409" w:rsidRDefault="00E872CD" w:rsidP="00E872CD">
            <w:pPr>
              <w:pStyle w:val="s1"/>
              <w:spacing w:before="0" w:after="0"/>
              <w:jc w:val="both"/>
              <w:rPr>
                <w:rFonts w:ascii="Arial" w:hAnsi="Arial" w:cs="Arial"/>
                <w:sz w:val="16"/>
                <w:szCs w:val="16"/>
              </w:rPr>
            </w:pPr>
            <w:r w:rsidRPr="00DC7409">
              <w:rPr>
                <w:rFonts w:ascii="Arial" w:hAnsi="Arial" w:cs="Arial"/>
                <w:sz w:val="16"/>
                <w:szCs w:val="16"/>
              </w:rPr>
              <w:t>2.5.</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E872CD" w:rsidRPr="00DC7409" w:rsidRDefault="00E872CD" w:rsidP="00E872CD">
            <w:pPr>
              <w:pStyle w:val="s1"/>
              <w:spacing w:before="0" w:after="0"/>
              <w:jc w:val="both"/>
              <w:rPr>
                <w:rFonts w:ascii="Arial" w:hAnsi="Arial" w:cs="Arial"/>
                <w:sz w:val="16"/>
                <w:szCs w:val="16"/>
              </w:rPr>
            </w:pPr>
            <w:r w:rsidRPr="00DC7409">
              <w:rPr>
                <w:rFonts w:ascii="Arial" w:hAnsi="Arial" w:cs="Arial"/>
                <w:sz w:val="16"/>
                <w:szCs w:val="1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E872CD" w:rsidRPr="00DC7409" w:rsidRDefault="00E872CD" w:rsidP="00E872CD">
            <w:pPr>
              <w:pStyle w:val="s1"/>
              <w:spacing w:before="0" w:after="0"/>
              <w:jc w:val="both"/>
              <w:rPr>
                <w:rFonts w:ascii="Arial" w:hAnsi="Arial" w:cs="Arial"/>
                <w:sz w:val="16"/>
                <w:szCs w:val="16"/>
              </w:rPr>
            </w:pPr>
            <w:r w:rsidRPr="00DC7409">
              <w:rPr>
                <w:rFonts w:ascii="Arial" w:hAnsi="Arial" w:cs="Arial"/>
                <w:sz w:val="16"/>
                <w:szCs w:val="16"/>
              </w:rPr>
              <w:t>благоустройство и озеленение;</w:t>
            </w:r>
          </w:p>
          <w:p w:rsidR="00E872CD" w:rsidRPr="00DC7409" w:rsidRDefault="00E872CD" w:rsidP="00E872CD">
            <w:pPr>
              <w:pStyle w:val="s1"/>
              <w:spacing w:before="0" w:after="0"/>
              <w:jc w:val="both"/>
              <w:rPr>
                <w:rFonts w:ascii="Arial" w:hAnsi="Arial" w:cs="Arial"/>
                <w:sz w:val="16"/>
                <w:szCs w:val="16"/>
              </w:rPr>
            </w:pPr>
            <w:r w:rsidRPr="00DC7409">
              <w:rPr>
                <w:rFonts w:ascii="Arial" w:hAnsi="Arial" w:cs="Arial"/>
                <w:sz w:val="16"/>
                <w:szCs w:val="16"/>
              </w:rPr>
              <w:t>размещение подземных гаражей и автостоянок;</w:t>
            </w:r>
          </w:p>
          <w:p w:rsidR="00E872CD" w:rsidRPr="00DC7409" w:rsidRDefault="00E872CD" w:rsidP="00E872CD">
            <w:pPr>
              <w:pStyle w:val="s1"/>
              <w:spacing w:before="0" w:after="0"/>
              <w:jc w:val="both"/>
              <w:rPr>
                <w:rFonts w:ascii="Arial" w:hAnsi="Arial" w:cs="Arial"/>
                <w:sz w:val="16"/>
                <w:szCs w:val="16"/>
              </w:rPr>
            </w:pPr>
            <w:r w:rsidRPr="00DC7409">
              <w:rPr>
                <w:rFonts w:ascii="Arial" w:hAnsi="Arial" w:cs="Arial"/>
                <w:sz w:val="16"/>
                <w:szCs w:val="16"/>
              </w:rPr>
              <w:t>обустройство спортивных и детских площадок, площадок отдыха;</w:t>
            </w:r>
          </w:p>
          <w:p w:rsidR="00E872CD" w:rsidRPr="00DC7409" w:rsidRDefault="00E872CD" w:rsidP="00E872CD">
            <w:pPr>
              <w:pStyle w:val="s1"/>
              <w:spacing w:before="0" w:after="0"/>
              <w:jc w:val="both"/>
              <w:rPr>
                <w:rFonts w:ascii="Arial" w:hAnsi="Arial" w:cs="Arial"/>
                <w:sz w:val="16"/>
                <w:szCs w:val="16"/>
              </w:rPr>
            </w:pPr>
            <w:r w:rsidRPr="00DC7409">
              <w:rPr>
                <w:rFonts w:ascii="Arial" w:hAnsi="Arial" w:cs="Arial"/>
                <w:sz w:val="16"/>
                <w:szCs w:val="16"/>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w:t>
            </w:r>
            <w:r w:rsidRPr="00DC7409">
              <w:rPr>
                <w:rFonts w:ascii="Arial" w:hAnsi="Arial" w:cs="Arial"/>
                <w:sz w:val="16"/>
                <w:szCs w:val="16"/>
              </w:rPr>
              <w:t>р</w:t>
            </w:r>
            <w:r w:rsidRPr="00DC7409">
              <w:rPr>
                <w:rFonts w:ascii="Arial" w:hAnsi="Arial" w:cs="Arial"/>
                <w:sz w:val="16"/>
                <w:szCs w:val="16"/>
              </w:rPr>
              <w:t>тирном доме не составляет более 20% общей площади помещений дома</w:t>
            </w:r>
          </w:p>
        </w:tc>
      </w:tr>
      <w:tr w:rsidR="00E872CD" w:rsidRPr="00DC7409" w:rsidTr="00DC7409">
        <w:tc>
          <w:tcPr>
            <w:tcW w:w="2559" w:type="dxa"/>
            <w:tcBorders>
              <w:top w:val="single" w:sz="4" w:space="0" w:color="000000"/>
              <w:left w:val="single" w:sz="4" w:space="0" w:color="000000"/>
              <w:bottom w:val="single" w:sz="4" w:space="0" w:color="000000"/>
            </w:tcBorders>
            <w:shd w:val="clear" w:color="auto" w:fill="auto"/>
          </w:tcPr>
          <w:p w:rsidR="00E872CD" w:rsidRPr="00DC7409" w:rsidRDefault="00E872CD" w:rsidP="00E872CD">
            <w:pPr>
              <w:pStyle w:val="affffa"/>
              <w:jc w:val="both"/>
              <w:rPr>
                <w:rFonts w:ascii="Arial" w:hAnsi="Arial" w:cs="Arial"/>
                <w:sz w:val="16"/>
                <w:szCs w:val="16"/>
                <w:lang w:eastAsia="ru-RU"/>
              </w:rPr>
            </w:pPr>
            <w:r w:rsidRPr="00DC7409">
              <w:rPr>
                <w:rFonts w:ascii="Arial" w:hAnsi="Arial" w:cs="Arial"/>
                <w:sz w:val="16"/>
                <w:szCs w:val="16"/>
                <w:lang w:eastAsia="ru-RU"/>
              </w:rPr>
              <w:t>Обслуживание жилой застро</w:t>
            </w:r>
            <w:r w:rsidRPr="00DC7409">
              <w:rPr>
                <w:rFonts w:ascii="Arial" w:hAnsi="Arial" w:cs="Arial"/>
                <w:sz w:val="16"/>
                <w:szCs w:val="16"/>
                <w:lang w:eastAsia="ru-RU"/>
              </w:rPr>
              <w:t>й</w:t>
            </w:r>
            <w:r w:rsidRPr="00DC7409">
              <w:rPr>
                <w:rFonts w:ascii="Arial" w:hAnsi="Arial" w:cs="Arial"/>
                <w:sz w:val="16"/>
                <w:szCs w:val="16"/>
                <w:lang w:eastAsia="ru-RU"/>
              </w:rPr>
              <w:t>ки</w:t>
            </w:r>
          </w:p>
        </w:tc>
        <w:tc>
          <w:tcPr>
            <w:tcW w:w="544" w:type="dxa"/>
            <w:tcBorders>
              <w:top w:val="single" w:sz="4" w:space="0" w:color="000000"/>
              <w:left w:val="single" w:sz="4" w:space="0" w:color="000000"/>
              <w:bottom w:val="single" w:sz="4" w:space="0" w:color="000000"/>
            </w:tcBorders>
          </w:tcPr>
          <w:p w:rsidR="00E872CD" w:rsidRPr="00DC7409" w:rsidRDefault="00E872CD" w:rsidP="00E872CD">
            <w:pPr>
              <w:pStyle w:val="s1"/>
              <w:spacing w:before="0" w:after="0"/>
              <w:jc w:val="both"/>
              <w:rPr>
                <w:rFonts w:ascii="Arial" w:hAnsi="Arial" w:cs="Arial"/>
                <w:sz w:val="16"/>
                <w:szCs w:val="16"/>
              </w:rPr>
            </w:pPr>
            <w:r w:rsidRPr="00DC7409">
              <w:rPr>
                <w:rFonts w:ascii="Arial" w:hAnsi="Arial" w:cs="Arial"/>
                <w:sz w:val="16"/>
                <w:szCs w:val="16"/>
              </w:rPr>
              <w:t>2.7.</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E872CD" w:rsidRPr="00DC7409" w:rsidRDefault="00E872CD" w:rsidP="00E872CD">
            <w:pPr>
              <w:autoSpaceDN w:val="0"/>
              <w:adjustRightInd w:val="0"/>
              <w:rPr>
                <w:rFonts w:ascii="Arial" w:hAnsi="Arial" w:cs="Arial"/>
                <w:sz w:val="16"/>
                <w:szCs w:val="16"/>
              </w:rPr>
            </w:pPr>
            <w:r w:rsidRPr="00DC7409">
              <w:rPr>
                <w:rFonts w:ascii="Arial" w:hAnsi="Arial" w:cs="Arial"/>
                <w:sz w:val="16"/>
                <w:szCs w:val="16"/>
              </w:rPr>
              <w:t>Размещение объектов капитального строительства, размещение которых предусмотрено видами разр</w:t>
            </w:r>
            <w:r w:rsidRPr="00DC7409">
              <w:rPr>
                <w:rFonts w:ascii="Arial" w:hAnsi="Arial" w:cs="Arial"/>
                <w:sz w:val="16"/>
                <w:szCs w:val="16"/>
              </w:rPr>
              <w:t>е</w:t>
            </w:r>
            <w:r w:rsidRPr="00DC7409">
              <w:rPr>
                <w:rFonts w:ascii="Arial" w:hAnsi="Arial" w:cs="Arial"/>
                <w:sz w:val="16"/>
                <w:szCs w:val="16"/>
              </w:rPr>
              <w:t xml:space="preserve">шенного использования с </w:t>
            </w:r>
            <w:hyperlink r:id="rId47" w:history="1">
              <w:r w:rsidRPr="00DC7409">
                <w:rPr>
                  <w:rFonts w:ascii="Arial" w:hAnsi="Arial" w:cs="Arial"/>
                  <w:sz w:val="16"/>
                  <w:szCs w:val="16"/>
                </w:rPr>
                <w:t>кодами 3.1</w:t>
              </w:r>
            </w:hyperlink>
            <w:r w:rsidRPr="00DC7409">
              <w:rPr>
                <w:rFonts w:ascii="Arial" w:hAnsi="Arial" w:cs="Arial"/>
                <w:sz w:val="16"/>
                <w:szCs w:val="16"/>
              </w:rPr>
              <w:t xml:space="preserve">, </w:t>
            </w:r>
            <w:hyperlink r:id="rId48" w:history="1">
              <w:r w:rsidRPr="00DC7409">
                <w:rPr>
                  <w:rFonts w:ascii="Arial" w:hAnsi="Arial" w:cs="Arial"/>
                  <w:sz w:val="16"/>
                  <w:szCs w:val="16"/>
                </w:rPr>
                <w:t>3.2</w:t>
              </w:r>
            </w:hyperlink>
            <w:r w:rsidRPr="00DC7409">
              <w:rPr>
                <w:rFonts w:ascii="Arial" w:hAnsi="Arial" w:cs="Arial"/>
                <w:sz w:val="16"/>
                <w:szCs w:val="16"/>
              </w:rPr>
              <w:t xml:space="preserve">, </w:t>
            </w:r>
            <w:hyperlink r:id="rId49" w:history="1">
              <w:r w:rsidRPr="00DC7409">
                <w:rPr>
                  <w:rFonts w:ascii="Arial" w:hAnsi="Arial" w:cs="Arial"/>
                  <w:sz w:val="16"/>
                  <w:szCs w:val="16"/>
                </w:rPr>
                <w:t>3.3</w:t>
              </w:r>
            </w:hyperlink>
            <w:r w:rsidRPr="00DC7409">
              <w:rPr>
                <w:rFonts w:ascii="Arial" w:hAnsi="Arial" w:cs="Arial"/>
                <w:sz w:val="16"/>
                <w:szCs w:val="16"/>
              </w:rPr>
              <w:t xml:space="preserve">, </w:t>
            </w:r>
            <w:hyperlink r:id="rId50" w:history="1">
              <w:r w:rsidRPr="00DC7409">
                <w:rPr>
                  <w:rFonts w:ascii="Arial" w:hAnsi="Arial" w:cs="Arial"/>
                  <w:sz w:val="16"/>
                  <w:szCs w:val="16"/>
                </w:rPr>
                <w:t>3.4</w:t>
              </w:r>
            </w:hyperlink>
            <w:r w:rsidRPr="00DC7409">
              <w:rPr>
                <w:rFonts w:ascii="Arial" w:hAnsi="Arial" w:cs="Arial"/>
                <w:sz w:val="16"/>
                <w:szCs w:val="16"/>
              </w:rPr>
              <w:t xml:space="preserve">, </w:t>
            </w:r>
            <w:hyperlink r:id="rId51" w:history="1">
              <w:r w:rsidRPr="00DC7409">
                <w:rPr>
                  <w:rFonts w:ascii="Arial" w:hAnsi="Arial" w:cs="Arial"/>
                  <w:sz w:val="16"/>
                  <w:szCs w:val="16"/>
                </w:rPr>
                <w:t>3.4.1</w:t>
              </w:r>
            </w:hyperlink>
            <w:r w:rsidRPr="00DC7409">
              <w:rPr>
                <w:rFonts w:ascii="Arial" w:hAnsi="Arial" w:cs="Arial"/>
                <w:sz w:val="16"/>
                <w:szCs w:val="16"/>
              </w:rPr>
              <w:t xml:space="preserve">, </w:t>
            </w:r>
            <w:hyperlink r:id="rId52" w:history="1">
              <w:r w:rsidRPr="00DC7409">
                <w:rPr>
                  <w:rFonts w:ascii="Arial" w:hAnsi="Arial" w:cs="Arial"/>
                  <w:sz w:val="16"/>
                  <w:szCs w:val="16"/>
                </w:rPr>
                <w:t>3.5.1</w:t>
              </w:r>
            </w:hyperlink>
            <w:r w:rsidRPr="00DC7409">
              <w:rPr>
                <w:rFonts w:ascii="Arial" w:hAnsi="Arial" w:cs="Arial"/>
                <w:sz w:val="16"/>
                <w:szCs w:val="16"/>
              </w:rPr>
              <w:t xml:space="preserve">, </w:t>
            </w:r>
            <w:hyperlink r:id="rId53" w:history="1">
              <w:r w:rsidRPr="00DC7409">
                <w:rPr>
                  <w:rFonts w:ascii="Arial" w:hAnsi="Arial" w:cs="Arial"/>
                  <w:sz w:val="16"/>
                  <w:szCs w:val="16"/>
                </w:rPr>
                <w:t>3.6</w:t>
              </w:r>
            </w:hyperlink>
            <w:r w:rsidRPr="00DC7409">
              <w:rPr>
                <w:rFonts w:ascii="Arial" w:hAnsi="Arial" w:cs="Arial"/>
                <w:sz w:val="16"/>
                <w:szCs w:val="16"/>
              </w:rPr>
              <w:t xml:space="preserve">, </w:t>
            </w:r>
            <w:hyperlink r:id="rId54" w:history="1">
              <w:r w:rsidRPr="00DC7409">
                <w:rPr>
                  <w:rFonts w:ascii="Arial" w:hAnsi="Arial" w:cs="Arial"/>
                  <w:sz w:val="16"/>
                  <w:szCs w:val="16"/>
                </w:rPr>
                <w:t>3.7</w:t>
              </w:r>
            </w:hyperlink>
            <w:r w:rsidRPr="00DC7409">
              <w:rPr>
                <w:rFonts w:ascii="Arial" w:hAnsi="Arial" w:cs="Arial"/>
                <w:sz w:val="16"/>
                <w:szCs w:val="16"/>
              </w:rPr>
              <w:t xml:space="preserve">, </w:t>
            </w:r>
            <w:hyperlink r:id="rId55" w:history="1">
              <w:r w:rsidRPr="00DC7409">
                <w:rPr>
                  <w:rFonts w:ascii="Arial" w:hAnsi="Arial" w:cs="Arial"/>
                  <w:sz w:val="16"/>
                  <w:szCs w:val="16"/>
                </w:rPr>
                <w:t>3.10.1</w:t>
              </w:r>
            </w:hyperlink>
            <w:r w:rsidRPr="00DC7409">
              <w:rPr>
                <w:rFonts w:ascii="Arial" w:hAnsi="Arial" w:cs="Arial"/>
                <w:sz w:val="16"/>
                <w:szCs w:val="16"/>
              </w:rPr>
              <w:t xml:space="preserve">, </w:t>
            </w:r>
            <w:hyperlink r:id="rId56" w:history="1">
              <w:r w:rsidRPr="00DC7409">
                <w:rPr>
                  <w:rFonts w:ascii="Arial" w:hAnsi="Arial" w:cs="Arial"/>
                  <w:sz w:val="16"/>
                  <w:szCs w:val="16"/>
                </w:rPr>
                <w:t>4.1</w:t>
              </w:r>
            </w:hyperlink>
            <w:r w:rsidRPr="00DC7409">
              <w:rPr>
                <w:rFonts w:ascii="Arial" w:hAnsi="Arial" w:cs="Arial"/>
                <w:sz w:val="16"/>
                <w:szCs w:val="16"/>
              </w:rPr>
              <w:t xml:space="preserve">, </w:t>
            </w:r>
            <w:hyperlink r:id="rId57" w:history="1">
              <w:r w:rsidRPr="00DC7409">
                <w:rPr>
                  <w:rFonts w:ascii="Arial" w:hAnsi="Arial" w:cs="Arial"/>
                  <w:sz w:val="16"/>
                  <w:szCs w:val="16"/>
                </w:rPr>
                <w:t>4.3</w:t>
              </w:r>
            </w:hyperlink>
            <w:r w:rsidRPr="00DC7409">
              <w:rPr>
                <w:rFonts w:ascii="Arial" w:hAnsi="Arial" w:cs="Arial"/>
                <w:sz w:val="16"/>
                <w:szCs w:val="16"/>
              </w:rPr>
              <w:t xml:space="preserve">, </w:t>
            </w:r>
            <w:hyperlink r:id="rId58" w:history="1">
              <w:r w:rsidRPr="00DC7409">
                <w:rPr>
                  <w:rFonts w:ascii="Arial" w:hAnsi="Arial" w:cs="Arial"/>
                  <w:sz w:val="16"/>
                  <w:szCs w:val="16"/>
                </w:rPr>
                <w:t>4.4</w:t>
              </w:r>
            </w:hyperlink>
            <w:r w:rsidRPr="00DC7409">
              <w:rPr>
                <w:rFonts w:ascii="Arial" w:hAnsi="Arial" w:cs="Arial"/>
                <w:sz w:val="16"/>
                <w:szCs w:val="16"/>
              </w:rPr>
              <w:t xml:space="preserve">, </w:t>
            </w:r>
            <w:hyperlink r:id="rId59" w:history="1">
              <w:r w:rsidRPr="00DC7409">
                <w:rPr>
                  <w:rFonts w:ascii="Arial" w:hAnsi="Arial" w:cs="Arial"/>
                  <w:sz w:val="16"/>
                  <w:szCs w:val="16"/>
                </w:rPr>
                <w:t>4.6</w:t>
              </w:r>
            </w:hyperlink>
            <w:r w:rsidRPr="00DC7409">
              <w:rPr>
                <w:rFonts w:ascii="Arial" w:hAnsi="Arial" w:cs="Arial"/>
                <w:sz w:val="16"/>
                <w:szCs w:val="16"/>
              </w:rPr>
              <w:t xml:space="preserve">, </w:t>
            </w:r>
            <w:hyperlink r:id="rId60" w:history="1">
              <w:r w:rsidRPr="00DC7409">
                <w:rPr>
                  <w:rFonts w:ascii="Arial" w:hAnsi="Arial" w:cs="Arial"/>
                  <w:sz w:val="16"/>
                  <w:szCs w:val="16"/>
                </w:rPr>
                <w:t>4.7</w:t>
              </w:r>
            </w:hyperlink>
            <w:r w:rsidRPr="00DC7409">
              <w:rPr>
                <w:rFonts w:ascii="Arial" w:hAnsi="Arial" w:cs="Arial"/>
                <w:sz w:val="16"/>
                <w:szCs w:val="16"/>
              </w:rPr>
              <w:t xml:space="preserve">, </w:t>
            </w:r>
            <w:hyperlink r:id="rId61" w:history="1">
              <w:r w:rsidRPr="00DC7409">
                <w:rPr>
                  <w:rFonts w:ascii="Arial" w:hAnsi="Arial" w:cs="Arial"/>
                  <w:sz w:val="16"/>
                  <w:szCs w:val="16"/>
                </w:rPr>
                <w:t>4.9</w:t>
              </w:r>
            </w:hyperlink>
            <w:r w:rsidRPr="00DC7409">
              <w:rPr>
                <w:rFonts w:ascii="Arial" w:hAnsi="Arial" w:cs="Arial"/>
                <w:sz w:val="16"/>
                <w:szCs w:val="16"/>
              </w:rPr>
              <w:t>, если их размещение связано с удовлетворением повседневных потребностей жителей, не причиняет вреда о</w:t>
            </w:r>
            <w:r w:rsidRPr="00DC7409">
              <w:rPr>
                <w:rFonts w:ascii="Arial" w:hAnsi="Arial" w:cs="Arial"/>
                <w:sz w:val="16"/>
                <w:szCs w:val="16"/>
              </w:rPr>
              <w:t>к</w:t>
            </w:r>
            <w:r w:rsidRPr="00DC7409">
              <w:rPr>
                <w:rFonts w:ascii="Arial" w:hAnsi="Arial" w:cs="Arial"/>
                <w:sz w:val="16"/>
                <w:szCs w:val="16"/>
              </w:rPr>
              <w:t>ружающей среде и санитарному благополучию, не причиняет существенного неудобства жителям, не тр</w:t>
            </w:r>
            <w:r w:rsidRPr="00DC7409">
              <w:rPr>
                <w:rFonts w:ascii="Arial" w:hAnsi="Arial" w:cs="Arial"/>
                <w:sz w:val="16"/>
                <w:szCs w:val="16"/>
              </w:rPr>
              <w:t>е</w:t>
            </w:r>
            <w:r w:rsidRPr="00DC7409">
              <w:rPr>
                <w:rFonts w:ascii="Arial" w:hAnsi="Arial" w:cs="Arial"/>
                <w:sz w:val="16"/>
                <w:szCs w:val="16"/>
              </w:rPr>
              <w:t>бует установления санитарной зоны</w:t>
            </w:r>
          </w:p>
          <w:p w:rsidR="00E872CD" w:rsidRPr="00DC7409" w:rsidRDefault="00E872CD" w:rsidP="00E872CD">
            <w:pPr>
              <w:pStyle w:val="s1"/>
              <w:spacing w:before="0" w:after="0"/>
              <w:jc w:val="both"/>
              <w:rPr>
                <w:rFonts w:ascii="Arial" w:hAnsi="Arial" w:cs="Arial"/>
                <w:sz w:val="16"/>
                <w:szCs w:val="16"/>
              </w:rPr>
            </w:pPr>
          </w:p>
        </w:tc>
      </w:tr>
      <w:tr w:rsidR="00E872CD" w:rsidRPr="00DC7409" w:rsidTr="00DC7409">
        <w:tc>
          <w:tcPr>
            <w:tcW w:w="2559" w:type="dxa"/>
            <w:tcBorders>
              <w:top w:val="single" w:sz="4" w:space="0" w:color="000000"/>
              <w:left w:val="single" w:sz="4" w:space="0" w:color="000000"/>
              <w:bottom w:val="single" w:sz="4" w:space="0" w:color="000000"/>
            </w:tcBorders>
            <w:shd w:val="clear" w:color="auto" w:fill="auto"/>
          </w:tcPr>
          <w:p w:rsidR="00E872CD" w:rsidRPr="00DC7409" w:rsidRDefault="00E872CD" w:rsidP="00E872CD">
            <w:pPr>
              <w:pStyle w:val="affffa"/>
              <w:jc w:val="both"/>
              <w:rPr>
                <w:rFonts w:ascii="Arial" w:hAnsi="Arial" w:cs="Arial"/>
                <w:sz w:val="16"/>
                <w:szCs w:val="16"/>
                <w:lang w:eastAsia="ru-RU"/>
              </w:rPr>
            </w:pPr>
            <w:r w:rsidRPr="00DC7409">
              <w:rPr>
                <w:rFonts w:ascii="Arial" w:hAnsi="Arial" w:cs="Arial"/>
                <w:sz w:val="16"/>
                <w:szCs w:val="16"/>
                <w:lang w:eastAsia="ru-RU"/>
              </w:rPr>
              <w:t>Связь</w:t>
            </w:r>
          </w:p>
        </w:tc>
        <w:tc>
          <w:tcPr>
            <w:tcW w:w="544" w:type="dxa"/>
            <w:tcBorders>
              <w:top w:val="single" w:sz="4" w:space="0" w:color="000000"/>
              <w:left w:val="single" w:sz="4" w:space="0" w:color="000000"/>
              <w:bottom w:val="single" w:sz="4" w:space="0" w:color="000000"/>
            </w:tcBorders>
          </w:tcPr>
          <w:p w:rsidR="00E872CD" w:rsidRPr="00DC7409" w:rsidRDefault="00E872CD" w:rsidP="00E872CD">
            <w:pPr>
              <w:ind w:right="60"/>
              <w:rPr>
                <w:rFonts w:ascii="Arial" w:hAnsi="Arial" w:cs="Arial"/>
                <w:sz w:val="16"/>
                <w:szCs w:val="16"/>
              </w:rPr>
            </w:pPr>
            <w:r w:rsidRPr="00DC7409">
              <w:rPr>
                <w:rFonts w:ascii="Arial" w:hAnsi="Arial" w:cs="Arial"/>
                <w:sz w:val="16"/>
                <w:szCs w:val="16"/>
              </w:rPr>
              <w:t>6.8.</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E872CD" w:rsidRPr="00DC7409" w:rsidRDefault="00E872CD" w:rsidP="00E872CD">
            <w:pPr>
              <w:autoSpaceDN w:val="0"/>
              <w:adjustRightInd w:val="0"/>
              <w:rPr>
                <w:rFonts w:ascii="Arial" w:hAnsi="Arial" w:cs="Arial"/>
                <w:sz w:val="16"/>
                <w:szCs w:val="16"/>
              </w:rPr>
            </w:pPr>
            <w:r w:rsidRPr="00DC7409">
              <w:rPr>
                <w:rFonts w:ascii="Arial" w:hAnsi="Arial" w:cs="Arial"/>
                <w:sz w:val="16"/>
                <w:szCs w:val="16"/>
              </w:rPr>
              <w:t>Размещение объектов связи, радиовещания, телевидения, включая воздушные радиорелейные, надзе</w:t>
            </w:r>
            <w:r w:rsidRPr="00DC7409">
              <w:rPr>
                <w:rFonts w:ascii="Arial" w:hAnsi="Arial" w:cs="Arial"/>
                <w:sz w:val="16"/>
                <w:szCs w:val="16"/>
              </w:rPr>
              <w:t>м</w:t>
            </w:r>
            <w:r w:rsidRPr="00DC7409">
              <w:rPr>
                <w:rFonts w:ascii="Arial" w:hAnsi="Arial" w:cs="Arial"/>
                <w:sz w:val="16"/>
                <w:szCs w:val="16"/>
              </w:rPr>
              <w:t>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w:t>
            </w:r>
            <w:r w:rsidRPr="00DC7409">
              <w:rPr>
                <w:rFonts w:ascii="Arial" w:hAnsi="Arial" w:cs="Arial"/>
                <w:sz w:val="16"/>
                <w:szCs w:val="16"/>
              </w:rPr>
              <w:t>к</w:t>
            </w:r>
            <w:r w:rsidRPr="00DC7409">
              <w:rPr>
                <w:rFonts w:ascii="Arial" w:hAnsi="Arial" w:cs="Arial"/>
                <w:sz w:val="16"/>
                <w:szCs w:val="16"/>
              </w:rPr>
              <w:t xml:space="preserve">тов связи, размещение которых предусмотрено содержанием вида разрешенного использования с </w:t>
            </w:r>
            <w:hyperlink r:id="rId62" w:history="1">
              <w:r w:rsidRPr="00DC7409">
                <w:rPr>
                  <w:rFonts w:ascii="Arial" w:hAnsi="Arial" w:cs="Arial"/>
                  <w:sz w:val="16"/>
                  <w:szCs w:val="16"/>
                </w:rPr>
                <w:t>кодом 3.1</w:t>
              </w:r>
            </w:hyperlink>
          </w:p>
        </w:tc>
      </w:tr>
    </w:tbl>
    <w:p w:rsidR="00E872CD" w:rsidRPr="0010102D" w:rsidRDefault="00E872CD" w:rsidP="00E872CD">
      <w:pPr>
        <w:pStyle w:val="ConsNormal"/>
        <w:tabs>
          <w:tab w:val="left" w:pos="900"/>
        </w:tabs>
        <w:ind w:firstLine="0"/>
        <w:jc w:val="both"/>
        <w:rPr>
          <w:rFonts w:cs="Arial"/>
          <w:b/>
          <w:sz w:val="16"/>
          <w:szCs w:val="16"/>
        </w:rPr>
      </w:pPr>
      <w:r w:rsidRPr="0010102D">
        <w:rPr>
          <w:rFonts w:cs="Arial"/>
          <w:b/>
          <w:sz w:val="16"/>
          <w:szCs w:val="16"/>
        </w:rPr>
        <w:t>Условно разрешенные виды использования</w:t>
      </w:r>
    </w:p>
    <w:tbl>
      <w:tblPr>
        <w:tblW w:w="11590" w:type="dxa"/>
        <w:tblLayout w:type="fixed"/>
        <w:tblLook w:val="0000"/>
      </w:tblPr>
      <w:tblGrid>
        <w:gridCol w:w="2701"/>
        <w:gridCol w:w="544"/>
        <w:gridCol w:w="8345"/>
      </w:tblGrid>
      <w:tr w:rsidR="00E872CD" w:rsidRPr="00DC7409" w:rsidTr="00DC7409">
        <w:trPr>
          <w:tblHeader/>
        </w:trPr>
        <w:tc>
          <w:tcPr>
            <w:tcW w:w="2701" w:type="dxa"/>
            <w:tcBorders>
              <w:top w:val="single" w:sz="4" w:space="0" w:color="000000"/>
              <w:left w:val="single" w:sz="4" w:space="0" w:color="000000"/>
              <w:bottom w:val="single" w:sz="4" w:space="0" w:color="000000"/>
            </w:tcBorders>
            <w:shd w:val="clear" w:color="auto" w:fill="auto"/>
            <w:vAlign w:val="center"/>
          </w:tcPr>
          <w:p w:rsidR="00E872CD" w:rsidRPr="00DC7409" w:rsidRDefault="00E872CD" w:rsidP="00E872CD">
            <w:pPr>
              <w:pStyle w:val="affffb"/>
              <w:jc w:val="both"/>
              <w:rPr>
                <w:rFonts w:ascii="Arial" w:hAnsi="Arial" w:cs="Arial"/>
                <w:sz w:val="16"/>
                <w:szCs w:val="16"/>
              </w:rPr>
            </w:pPr>
            <w:r w:rsidRPr="00DC7409">
              <w:rPr>
                <w:rFonts w:ascii="Arial" w:hAnsi="Arial" w:cs="Arial"/>
                <w:sz w:val="16"/>
                <w:szCs w:val="16"/>
              </w:rPr>
              <w:t>Вид разрешенного использ</w:t>
            </w:r>
            <w:r w:rsidRPr="00DC7409">
              <w:rPr>
                <w:rFonts w:ascii="Arial" w:hAnsi="Arial" w:cs="Arial"/>
                <w:sz w:val="16"/>
                <w:szCs w:val="16"/>
              </w:rPr>
              <w:t>о</w:t>
            </w:r>
            <w:r w:rsidRPr="00DC7409">
              <w:rPr>
                <w:rFonts w:ascii="Arial" w:hAnsi="Arial" w:cs="Arial"/>
                <w:sz w:val="16"/>
                <w:szCs w:val="16"/>
              </w:rPr>
              <w:t xml:space="preserve">вания </w:t>
            </w:r>
            <w:r w:rsidRPr="00DC7409">
              <w:rPr>
                <w:rFonts w:ascii="Arial" w:hAnsi="Arial" w:cs="Arial"/>
                <w:sz w:val="16"/>
                <w:szCs w:val="16"/>
              </w:rPr>
              <w:br/>
              <w:t>земельных участков и объе</w:t>
            </w:r>
            <w:r w:rsidRPr="00DC7409">
              <w:rPr>
                <w:rFonts w:ascii="Arial" w:hAnsi="Arial" w:cs="Arial"/>
                <w:sz w:val="16"/>
                <w:szCs w:val="16"/>
              </w:rPr>
              <w:t>к</w:t>
            </w:r>
            <w:r w:rsidRPr="00DC7409">
              <w:rPr>
                <w:rFonts w:ascii="Arial" w:hAnsi="Arial" w:cs="Arial"/>
                <w:sz w:val="16"/>
                <w:szCs w:val="16"/>
              </w:rPr>
              <w:t xml:space="preserve">тов </w:t>
            </w:r>
            <w:r w:rsidRPr="00DC7409">
              <w:rPr>
                <w:rFonts w:ascii="Arial" w:hAnsi="Arial" w:cs="Arial"/>
                <w:sz w:val="16"/>
                <w:szCs w:val="16"/>
              </w:rPr>
              <w:br/>
              <w:t>капитального строительства</w:t>
            </w:r>
          </w:p>
        </w:tc>
        <w:tc>
          <w:tcPr>
            <w:tcW w:w="544" w:type="dxa"/>
            <w:tcBorders>
              <w:top w:val="single" w:sz="4" w:space="0" w:color="000000"/>
              <w:left w:val="single" w:sz="4" w:space="0" w:color="000000"/>
              <w:bottom w:val="single" w:sz="4" w:space="0" w:color="000000"/>
            </w:tcBorders>
          </w:tcPr>
          <w:p w:rsidR="00E872CD" w:rsidRPr="00DC7409" w:rsidRDefault="00E872CD" w:rsidP="00E872CD">
            <w:pPr>
              <w:pStyle w:val="affffb"/>
              <w:jc w:val="both"/>
              <w:rPr>
                <w:rFonts w:ascii="Arial" w:hAnsi="Arial" w:cs="Arial"/>
                <w:sz w:val="16"/>
                <w:szCs w:val="16"/>
              </w:rPr>
            </w:pPr>
            <w:r w:rsidRPr="00DC7409">
              <w:rPr>
                <w:rFonts w:ascii="Arial" w:hAnsi="Arial" w:cs="Arial"/>
                <w:sz w:val="16"/>
                <w:szCs w:val="16"/>
                <w:lang w:eastAsia="ru-RU"/>
              </w:rPr>
              <w:t>Код</w:t>
            </w:r>
          </w:p>
        </w:tc>
        <w:tc>
          <w:tcPr>
            <w:tcW w:w="8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2CD" w:rsidRPr="00DC7409" w:rsidRDefault="00E872CD" w:rsidP="00E872CD">
            <w:pPr>
              <w:pStyle w:val="affffb"/>
              <w:jc w:val="both"/>
              <w:rPr>
                <w:rFonts w:ascii="Arial" w:hAnsi="Arial" w:cs="Arial"/>
                <w:sz w:val="16"/>
                <w:szCs w:val="16"/>
              </w:rPr>
            </w:pPr>
            <w:r w:rsidRPr="00DC7409">
              <w:rPr>
                <w:rFonts w:ascii="Arial" w:hAnsi="Arial" w:cs="Arial"/>
                <w:sz w:val="16"/>
                <w:szCs w:val="16"/>
              </w:rPr>
              <w:t>Описание вида разрешенного использования земельного участка</w:t>
            </w:r>
          </w:p>
        </w:tc>
      </w:tr>
      <w:tr w:rsidR="00E872CD" w:rsidRPr="00DC7409" w:rsidTr="00DC7409">
        <w:trPr>
          <w:tblHeader/>
        </w:trPr>
        <w:tc>
          <w:tcPr>
            <w:tcW w:w="2701" w:type="dxa"/>
            <w:tcBorders>
              <w:top w:val="single" w:sz="4" w:space="0" w:color="000000"/>
              <w:left w:val="single" w:sz="4" w:space="0" w:color="000000"/>
              <w:bottom w:val="single" w:sz="4" w:space="0" w:color="000000"/>
            </w:tcBorders>
            <w:shd w:val="clear" w:color="auto" w:fill="auto"/>
          </w:tcPr>
          <w:p w:rsidR="00E872CD" w:rsidRPr="00DC7409" w:rsidRDefault="00E872CD" w:rsidP="00E872CD">
            <w:pPr>
              <w:pStyle w:val="affffa"/>
              <w:jc w:val="both"/>
              <w:rPr>
                <w:rFonts w:ascii="Arial" w:hAnsi="Arial" w:cs="Arial"/>
                <w:sz w:val="16"/>
                <w:szCs w:val="16"/>
              </w:rPr>
            </w:pPr>
            <w:r w:rsidRPr="00DC7409">
              <w:rPr>
                <w:rFonts w:ascii="Arial" w:hAnsi="Arial" w:cs="Arial"/>
                <w:sz w:val="16"/>
                <w:szCs w:val="16"/>
              </w:rPr>
              <w:t>Религиозное использование</w:t>
            </w:r>
          </w:p>
        </w:tc>
        <w:tc>
          <w:tcPr>
            <w:tcW w:w="544" w:type="dxa"/>
            <w:tcBorders>
              <w:top w:val="single" w:sz="4" w:space="0" w:color="000000"/>
              <w:left w:val="single" w:sz="4" w:space="0" w:color="000000"/>
              <w:bottom w:val="single" w:sz="4" w:space="0" w:color="000000"/>
            </w:tcBorders>
          </w:tcPr>
          <w:p w:rsidR="00E872CD" w:rsidRPr="00DC7409" w:rsidRDefault="00E872CD" w:rsidP="00E872CD">
            <w:pPr>
              <w:pStyle w:val="affffa"/>
              <w:jc w:val="both"/>
              <w:rPr>
                <w:rFonts w:ascii="Arial" w:hAnsi="Arial" w:cs="Arial"/>
                <w:sz w:val="16"/>
                <w:szCs w:val="16"/>
              </w:rPr>
            </w:pPr>
            <w:r w:rsidRPr="00DC7409">
              <w:rPr>
                <w:rFonts w:ascii="Arial" w:hAnsi="Arial" w:cs="Arial"/>
                <w:sz w:val="16"/>
                <w:szCs w:val="16"/>
              </w:rPr>
              <w:t>3.7.</w:t>
            </w:r>
          </w:p>
        </w:tc>
        <w:tc>
          <w:tcPr>
            <w:tcW w:w="8345" w:type="dxa"/>
            <w:tcBorders>
              <w:top w:val="single" w:sz="4" w:space="0" w:color="000000"/>
              <w:left w:val="single" w:sz="4" w:space="0" w:color="000000"/>
              <w:bottom w:val="single" w:sz="4" w:space="0" w:color="000000"/>
              <w:right w:val="single" w:sz="4" w:space="0" w:color="000000"/>
            </w:tcBorders>
            <w:shd w:val="clear" w:color="auto" w:fill="auto"/>
          </w:tcPr>
          <w:p w:rsidR="00E872CD" w:rsidRPr="00DC7409" w:rsidRDefault="00E872CD" w:rsidP="00E872CD">
            <w:pPr>
              <w:rPr>
                <w:rFonts w:ascii="Arial" w:hAnsi="Arial" w:cs="Arial"/>
                <w:sz w:val="16"/>
                <w:szCs w:val="16"/>
              </w:rPr>
            </w:pPr>
            <w:r w:rsidRPr="00DC7409">
              <w:rPr>
                <w:rFonts w:ascii="Arial" w:hAnsi="Arial" w:cs="Arial"/>
                <w:sz w:val="16"/>
                <w:szCs w:val="16"/>
              </w:rPr>
              <w:t>Размещение объектов капитального строительства, предназначенных для отправления религиозных обр</w:t>
            </w:r>
            <w:r w:rsidRPr="00DC7409">
              <w:rPr>
                <w:rFonts w:ascii="Arial" w:hAnsi="Arial" w:cs="Arial"/>
                <w:sz w:val="16"/>
                <w:szCs w:val="16"/>
              </w:rPr>
              <w:t>я</w:t>
            </w:r>
            <w:r w:rsidRPr="00DC7409">
              <w:rPr>
                <w:rFonts w:ascii="Arial" w:hAnsi="Arial" w:cs="Arial"/>
                <w:sz w:val="16"/>
                <w:szCs w:val="16"/>
              </w:rPr>
              <w:t>дов (церкви, соборы, храмы, часовни, монастыри, мечети, молельные дома);</w:t>
            </w:r>
          </w:p>
          <w:p w:rsidR="00E872CD" w:rsidRPr="00DC7409" w:rsidRDefault="00E872CD" w:rsidP="00E872CD">
            <w:pPr>
              <w:pStyle w:val="affffa"/>
              <w:jc w:val="both"/>
              <w:rPr>
                <w:rFonts w:ascii="Arial" w:hAnsi="Arial" w:cs="Arial"/>
                <w:sz w:val="16"/>
                <w:szCs w:val="16"/>
              </w:rPr>
            </w:pPr>
            <w:r w:rsidRPr="00DC7409">
              <w:rPr>
                <w:rFonts w:ascii="Arial" w:hAnsi="Arial" w:cs="Arial"/>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w:t>
            </w:r>
            <w:r w:rsidRPr="00DC7409">
              <w:rPr>
                <w:rFonts w:ascii="Arial" w:hAnsi="Arial" w:cs="Arial"/>
                <w:sz w:val="16"/>
                <w:szCs w:val="16"/>
              </w:rPr>
              <w:t>с</w:t>
            </w:r>
            <w:r w:rsidRPr="00DC7409">
              <w:rPr>
                <w:rFonts w:ascii="Arial" w:hAnsi="Arial" w:cs="Arial"/>
                <w:sz w:val="16"/>
                <w:szCs w:val="16"/>
              </w:rPr>
              <w:t>кресные школы, семинарии, духовные училища)</w:t>
            </w:r>
          </w:p>
        </w:tc>
      </w:tr>
      <w:tr w:rsidR="00E872CD" w:rsidRPr="00DC7409" w:rsidTr="00DC7409">
        <w:trPr>
          <w:tblHeader/>
        </w:trPr>
        <w:tc>
          <w:tcPr>
            <w:tcW w:w="2701" w:type="dxa"/>
            <w:tcBorders>
              <w:top w:val="single" w:sz="4" w:space="0" w:color="000000"/>
              <w:left w:val="single" w:sz="4" w:space="0" w:color="000000"/>
              <w:bottom w:val="single" w:sz="4" w:space="0" w:color="000000"/>
            </w:tcBorders>
            <w:shd w:val="clear" w:color="auto" w:fill="auto"/>
          </w:tcPr>
          <w:p w:rsidR="00E872CD" w:rsidRPr="00DC7409" w:rsidRDefault="00E872CD" w:rsidP="00E872CD">
            <w:pPr>
              <w:pStyle w:val="affffa"/>
              <w:jc w:val="both"/>
              <w:rPr>
                <w:rFonts w:ascii="Arial" w:hAnsi="Arial" w:cs="Arial"/>
                <w:sz w:val="16"/>
                <w:szCs w:val="16"/>
              </w:rPr>
            </w:pPr>
            <w:r w:rsidRPr="00DC7409">
              <w:rPr>
                <w:rFonts w:ascii="Arial" w:hAnsi="Arial" w:cs="Arial"/>
                <w:sz w:val="16"/>
                <w:szCs w:val="16"/>
              </w:rPr>
              <w:t>Амбулаторное ветеринарное обслуживание</w:t>
            </w:r>
          </w:p>
        </w:tc>
        <w:tc>
          <w:tcPr>
            <w:tcW w:w="544" w:type="dxa"/>
            <w:tcBorders>
              <w:top w:val="single" w:sz="4" w:space="0" w:color="000000"/>
              <w:left w:val="single" w:sz="4" w:space="0" w:color="000000"/>
              <w:bottom w:val="single" w:sz="4" w:space="0" w:color="000000"/>
            </w:tcBorders>
          </w:tcPr>
          <w:p w:rsidR="00E872CD" w:rsidRPr="00DC7409" w:rsidRDefault="00E872CD" w:rsidP="00E872CD">
            <w:pPr>
              <w:pStyle w:val="affffa"/>
              <w:jc w:val="both"/>
              <w:rPr>
                <w:rFonts w:ascii="Arial" w:hAnsi="Arial" w:cs="Arial"/>
                <w:sz w:val="16"/>
                <w:szCs w:val="16"/>
              </w:rPr>
            </w:pPr>
            <w:r w:rsidRPr="00DC7409">
              <w:rPr>
                <w:rFonts w:ascii="Arial" w:hAnsi="Arial" w:cs="Arial"/>
                <w:sz w:val="16"/>
                <w:szCs w:val="16"/>
              </w:rPr>
              <w:t>3.10.1.</w:t>
            </w:r>
          </w:p>
        </w:tc>
        <w:tc>
          <w:tcPr>
            <w:tcW w:w="8345" w:type="dxa"/>
            <w:tcBorders>
              <w:top w:val="single" w:sz="4" w:space="0" w:color="000000"/>
              <w:left w:val="single" w:sz="4" w:space="0" w:color="000000"/>
              <w:bottom w:val="single" w:sz="4" w:space="0" w:color="000000"/>
              <w:right w:val="single" w:sz="4" w:space="0" w:color="000000"/>
            </w:tcBorders>
            <w:shd w:val="clear" w:color="auto" w:fill="auto"/>
          </w:tcPr>
          <w:p w:rsidR="00E872CD" w:rsidRPr="00DC7409" w:rsidRDefault="00E872CD" w:rsidP="00DC7409">
            <w:pPr>
              <w:ind w:left="60" w:right="60"/>
              <w:rPr>
                <w:rFonts w:ascii="Arial" w:hAnsi="Arial" w:cs="Arial"/>
                <w:sz w:val="16"/>
                <w:szCs w:val="16"/>
              </w:rPr>
            </w:pPr>
            <w:r w:rsidRPr="00DC7409">
              <w:rPr>
                <w:rFonts w:ascii="Arial" w:hAnsi="Arial" w:cs="Arial"/>
                <w:sz w:val="16"/>
                <w:szCs w:val="16"/>
              </w:rPr>
              <w:t>Размещение объектов капитального строительства, предназначенных для оказания ветеринарных услуг без содержания животных</w:t>
            </w:r>
          </w:p>
        </w:tc>
      </w:tr>
      <w:tr w:rsidR="00E872CD" w:rsidRPr="00DC7409" w:rsidTr="00DC7409">
        <w:trPr>
          <w:tblHeader/>
        </w:trPr>
        <w:tc>
          <w:tcPr>
            <w:tcW w:w="2701" w:type="dxa"/>
            <w:tcBorders>
              <w:top w:val="single" w:sz="4" w:space="0" w:color="000000"/>
              <w:left w:val="single" w:sz="4" w:space="0" w:color="000000"/>
              <w:bottom w:val="single" w:sz="4" w:space="0" w:color="000000"/>
            </w:tcBorders>
            <w:shd w:val="clear" w:color="auto" w:fill="auto"/>
          </w:tcPr>
          <w:p w:rsidR="00E872CD" w:rsidRPr="00DC7409" w:rsidRDefault="00E872CD" w:rsidP="00E872CD">
            <w:pPr>
              <w:pStyle w:val="affffa"/>
              <w:jc w:val="both"/>
              <w:rPr>
                <w:rFonts w:ascii="Arial" w:hAnsi="Arial" w:cs="Arial"/>
                <w:sz w:val="16"/>
                <w:szCs w:val="16"/>
              </w:rPr>
            </w:pPr>
            <w:r w:rsidRPr="00DC7409">
              <w:rPr>
                <w:rFonts w:ascii="Arial" w:hAnsi="Arial" w:cs="Arial"/>
                <w:sz w:val="16"/>
                <w:szCs w:val="16"/>
              </w:rPr>
              <w:t>Деловое управление</w:t>
            </w:r>
          </w:p>
        </w:tc>
        <w:tc>
          <w:tcPr>
            <w:tcW w:w="544" w:type="dxa"/>
            <w:tcBorders>
              <w:top w:val="single" w:sz="4" w:space="0" w:color="000000"/>
              <w:left w:val="single" w:sz="4" w:space="0" w:color="000000"/>
              <w:bottom w:val="single" w:sz="4" w:space="0" w:color="000000"/>
            </w:tcBorders>
          </w:tcPr>
          <w:p w:rsidR="00E872CD" w:rsidRPr="00DC7409" w:rsidRDefault="00E872CD" w:rsidP="00E872CD">
            <w:pPr>
              <w:pStyle w:val="affffa"/>
              <w:jc w:val="both"/>
              <w:rPr>
                <w:rFonts w:ascii="Arial" w:hAnsi="Arial" w:cs="Arial"/>
                <w:sz w:val="16"/>
                <w:szCs w:val="16"/>
              </w:rPr>
            </w:pPr>
            <w:r w:rsidRPr="00DC7409">
              <w:rPr>
                <w:rFonts w:ascii="Arial" w:hAnsi="Arial" w:cs="Arial"/>
                <w:sz w:val="16"/>
                <w:szCs w:val="16"/>
              </w:rPr>
              <w:t>4.1.</w:t>
            </w:r>
          </w:p>
        </w:tc>
        <w:tc>
          <w:tcPr>
            <w:tcW w:w="8345" w:type="dxa"/>
            <w:tcBorders>
              <w:top w:val="single" w:sz="4" w:space="0" w:color="000000"/>
              <w:left w:val="single" w:sz="4" w:space="0" w:color="000000"/>
              <w:bottom w:val="single" w:sz="4" w:space="0" w:color="000000"/>
              <w:right w:val="single" w:sz="4" w:space="0" w:color="000000"/>
            </w:tcBorders>
            <w:shd w:val="clear" w:color="auto" w:fill="auto"/>
          </w:tcPr>
          <w:p w:rsidR="00E872CD" w:rsidRPr="00DC7409" w:rsidRDefault="00E872CD" w:rsidP="00E872CD">
            <w:pPr>
              <w:ind w:left="60" w:right="60"/>
              <w:rPr>
                <w:rFonts w:ascii="Arial" w:hAnsi="Arial" w:cs="Arial"/>
                <w:sz w:val="16"/>
                <w:szCs w:val="16"/>
              </w:rPr>
            </w:pPr>
            <w:r w:rsidRPr="00DC7409">
              <w:rPr>
                <w:rFonts w:ascii="Arial" w:hAnsi="Arial" w:cs="Arial"/>
                <w:sz w:val="16"/>
                <w:szCs w:val="16"/>
              </w:rPr>
              <w:t>Размещение объектов капитального строительства с целью: размещения объектов управленческой де</w:t>
            </w:r>
            <w:r w:rsidRPr="00DC7409">
              <w:rPr>
                <w:rFonts w:ascii="Arial" w:hAnsi="Arial" w:cs="Arial"/>
                <w:sz w:val="16"/>
                <w:szCs w:val="16"/>
              </w:rPr>
              <w:t>я</w:t>
            </w:r>
            <w:r w:rsidRPr="00DC7409">
              <w:rPr>
                <w:rFonts w:ascii="Arial" w:hAnsi="Arial" w:cs="Arial"/>
                <w:sz w:val="16"/>
                <w:szCs w:val="16"/>
              </w:rPr>
              <w:t>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w:t>
            </w:r>
            <w:r w:rsidRPr="00DC7409">
              <w:rPr>
                <w:rFonts w:ascii="Arial" w:hAnsi="Arial" w:cs="Arial"/>
                <w:sz w:val="16"/>
                <w:szCs w:val="16"/>
              </w:rPr>
              <w:t>ж</w:t>
            </w:r>
            <w:r w:rsidRPr="00DC7409">
              <w:rPr>
                <w:rFonts w:ascii="Arial" w:hAnsi="Arial" w:cs="Arial"/>
                <w:sz w:val="16"/>
                <w:szCs w:val="16"/>
              </w:rPr>
              <w:t>ду организациями, в том числе биржевая деятельность (за исключением банковской и страховой де</w:t>
            </w:r>
            <w:r w:rsidRPr="00DC7409">
              <w:rPr>
                <w:rFonts w:ascii="Arial" w:hAnsi="Arial" w:cs="Arial"/>
                <w:sz w:val="16"/>
                <w:szCs w:val="16"/>
              </w:rPr>
              <w:t>я</w:t>
            </w:r>
            <w:r w:rsidRPr="00DC7409">
              <w:rPr>
                <w:rFonts w:ascii="Arial" w:hAnsi="Arial" w:cs="Arial"/>
                <w:sz w:val="16"/>
                <w:szCs w:val="16"/>
              </w:rPr>
              <w:t>тельности)</w:t>
            </w:r>
          </w:p>
        </w:tc>
      </w:tr>
      <w:tr w:rsidR="00E872CD" w:rsidRPr="00DC7409" w:rsidTr="00DC7409">
        <w:trPr>
          <w:tblHeader/>
        </w:trPr>
        <w:tc>
          <w:tcPr>
            <w:tcW w:w="2701" w:type="dxa"/>
            <w:tcBorders>
              <w:top w:val="single" w:sz="4" w:space="0" w:color="000000"/>
              <w:left w:val="single" w:sz="4" w:space="0" w:color="000000"/>
              <w:bottom w:val="single" w:sz="4" w:space="0" w:color="000000"/>
            </w:tcBorders>
            <w:shd w:val="clear" w:color="auto" w:fill="auto"/>
          </w:tcPr>
          <w:p w:rsidR="00E872CD" w:rsidRPr="00DC7409" w:rsidRDefault="00E872CD" w:rsidP="00E872CD">
            <w:pPr>
              <w:pStyle w:val="affffa"/>
              <w:jc w:val="both"/>
              <w:rPr>
                <w:rFonts w:ascii="Arial" w:hAnsi="Arial" w:cs="Arial"/>
                <w:sz w:val="16"/>
                <w:szCs w:val="16"/>
              </w:rPr>
            </w:pPr>
            <w:r w:rsidRPr="00DC7409">
              <w:rPr>
                <w:rFonts w:ascii="Arial" w:hAnsi="Arial" w:cs="Arial"/>
                <w:sz w:val="16"/>
                <w:szCs w:val="16"/>
              </w:rPr>
              <w:t>Гостиничное обслуживание</w:t>
            </w:r>
          </w:p>
        </w:tc>
        <w:tc>
          <w:tcPr>
            <w:tcW w:w="544" w:type="dxa"/>
            <w:tcBorders>
              <w:top w:val="single" w:sz="4" w:space="0" w:color="000000"/>
              <w:left w:val="single" w:sz="4" w:space="0" w:color="000000"/>
              <w:bottom w:val="single" w:sz="4" w:space="0" w:color="000000"/>
            </w:tcBorders>
          </w:tcPr>
          <w:p w:rsidR="00E872CD" w:rsidRPr="00DC7409" w:rsidRDefault="00E872CD" w:rsidP="00E872CD">
            <w:pPr>
              <w:pStyle w:val="affffa"/>
              <w:jc w:val="both"/>
              <w:rPr>
                <w:rFonts w:ascii="Arial" w:hAnsi="Arial" w:cs="Arial"/>
                <w:sz w:val="16"/>
                <w:szCs w:val="16"/>
              </w:rPr>
            </w:pPr>
            <w:r w:rsidRPr="00DC7409">
              <w:rPr>
                <w:rFonts w:ascii="Arial" w:hAnsi="Arial" w:cs="Arial"/>
                <w:sz w:val="16"/>
                <w:szCs w:val="16"/>
              </w:rPr>
              <w:t>4.7.</w:t>
            </w:r>
          </w:p>
        </w:tc>
        <w:tc>
          <w:tcPr>
            <w:tcW w:w="8345" w:type="dxa"/>
            <w:tcBorders>
              <w:top w:val="single" w:sz="4" w:space="0" w:color="000000"/>
              <w:left w:val="single" w:sz="4" w:space="0" w:color="000000"/>
              <w:bottom w:val="single" w:sz="4" w:space="0" w:color="000000"/>
              <w:right w:val="single" w:sz="4" w:space="0" w:color="000000"/>
            </w:tcBorders>
            <w:shd w:val="clear" w:color="auto" w:fill="auto"/>
          </w:tcPr>
          <w:p w:rsidR="00E872CD" w:rsidRPr="00DC7409" w:rsidRDefault="00E872CD" w:rsidP="00E872CD">
            <w:pPr>
              <w:ind w:left="60" w:right="60"/>
              <w:rPr>
                <w:rFonts w:ascii="Arial" w:hAnsi="Arial" w:cs="Arial"/>
                <w:sz w:val="16"/>
                <w:szCs w:val="16"/>
              </w:rPr>
            </w:pPr>
            <w:r w:rsidRPr="00DC7409">
              <w:rPr>
                <w:rFonts w:ascii="Arial" w:hAnsi="Arial" w:cs="Arial"/>
                <w:sz w:val="16"/>
                <w:szCs w:val="1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E872CD" w:rsidRPr="00DC7409" w:rsidTr="00DC7409">
        <w:trPr>
          <w:tblHeader/>
        </w:trPr>
        <w:tc>
          <w:tcPr>
            <w:tcW w:w="2701" w:type="dxa"/>
            <w:tcBorders>
              <w:top w:val="single" w:sz="4" w:space="0" w:color="000000"/>
              <w:left w:val="single" w:sz="4" w:space="0" w:color="000000"/>
              <w:bottom w:val="single" w:sz="4" w:space="0" w:color="000000"/>
            </w:tcBorders>
            <w:shd w:val="clear" w:color="auto" w:fill="auto"/>
          </w:tcPr>
          <w:p w:rsidR="00E872CD" w:rsidRPr="00DC7409" w:rsidRDefault="00E872CD" w:rsidP="00E872CD">
            <w:pPr>
              <w:pStyle w:val="affffa"/>
              <w:jc w:val="both"/>
              <w:rPr>
                <w:rFonts w:ascii="Arial" w:hAnsi="Arial" w:cs="Arial"/>
                <w:sz w:val="16"/>
                <w:szCs w:val="16"/>
              </w:rPr>
            </w:pPr>
            <w:r w:rsidRPr="00DC7409">
              <w:rPr>
                <w:rFonts w:ascii="Arial" w:hAnsi="Arial" w:cs="Arial"/>
                <w:sz w:val="16"/>
                <w:szCs w:val="16"/>
              </w:rPr>
              <w:t>Общественное управление</w:t>
            </w:r>
          </w:p>
        </w:tc>
        <w:tc>
          <w:tcPr>
            <w:tcW w:w="544" w:type="dxa"/>
            <w:tcBorders>
              <w:top w:val="single" w:sz="4" w:space="0" w:color="000000"/>
              <w:left w:val="single" w:sz="4" w:space="0" w:color="000000"/>
              <w:bottom w:val="single" w:sz="4" w:space="0" w:color="000000"/>
            </w:tcBorders>
          </w:tcPr>
          <w:p w:rsidR="00E872CD" w:rsidRPr="00DC7409" w:rsidRDefault="00E872CD" w:rsidP="00E872CD">
            <w:pPr>
              <w:pStyle w:val="affffa"/>
              <w:jc w:val="both"/>
              <w:rPr>
                <w:rFonts w:ascii="Arial" w:hAnsi="Arial" w:cs="Arial"/>
                <w:sz w:val="16"/>
                <w:szCs w:val="16"/>
              </w:rPr>
            </w:pPr>
            <w:r w:rsidRPr="00DC7409">
              <w:rPr>
                <w:rFonts w:ascii="Arial" w:hAnsi="Arial" w:cs="Arial"/>
                <w:sz w:val="16"/>
                <w:szCs w:val="16"/>
              </w:rPr>
              <w:t>3.8.</w:t>
            </w:r>
          </w:p>
        </w:tc>
        <w:tc>
          <w:tcPr>
            <w:tcW w:w="8345" w:type="dxa"/>
            <w:tcBorders>
              <w:top w:val="single" w:sz="4" w:space="0" w:color="000000"/>
              <w:left w:val="single" w:sz="4" w:space="0" w:color="000000"/>
              <w:bottom w:val="single" w:sz="4" w:space="0" w:color="000000"/>
              <w:right w:val="single" w:sz="4" w:space="0" w:color="000000"/>
            </w:tcBorders>
            <w:shd w:val="clear" w:color="auto" w:fill="auto"/>
          </w:tcPr>
          <w:p w:rsidR="00E872CD" w:rsidRPr="00DC7409" w:rsidRDefault="00E872CD" w:rsidP="00E872CD">
            <w:pPr>
              <w:pStyle w:val="affffa"/>
              <w:jc w:val="both"/>
              <w:rPr>
                <w:rFonts w:ascii="Arial" w:hAnsi="Arial" w:cs="Arial"/>
                <w:sz w:val="16"/>
                <w:szCs w:val="16"/>
              </w:rPr>
            </w:pPr>
            <w:r w:rsidRPr="00DC7409">
              <w:rPr>
                <w:rFonts w:ascii="Arial" w:hAnsi="Arial" w:cs="Arial"/>
                <w:sz w:val="16"/>
                <w:szCs w:val="16"/>
              </w:rPr>
              <w:t>Размещение объектов капитального строительства, предназначенных для размещения органов государс</w:t>
            </w:r>
            <w:r w:rsidRPr="00DC7409">
              <w:rPr>
                <w:rFonts w:ascii="Arial" w:hAnsi="Arial" w:cs="Arial"/>
                <w:sz w:val="16"/>
                <w:szCs w:val="16"/>
              </w:rPr>
              <w:t>т</w:t>
            </w:r>
            <w:r w:rsidRPr="00DC7409">
              <w:rPr>
                <w:rFonts w:ascii="Arial" w:hAnsi="Arial" w:cs="Arial"/>
                <w:sz w:val="16"/>
                <w:szCs w:val="16"/>
              </w:rPr>
              <w:t>венной власти, органов местного самоуправления, судов, а также организаций, непосредственно обесп</w:t>
            </w:r>
            <w:r w:rsidRPr="00DC7409">
              <w:rPr>
                <w:rFonts w:ascii="Arial" w:hAnsi="Arial" w:cs="Arial"/>
                <w:sz w:val="16"/>
                <w:szCs w:val="16"/>
              </w:rPr>
              <w:t>е</w:t>
            </w:r>
            <w:r w:rsidRPr="00DC7409">
              <w:rPr>
                <w:rFonts w:ascii="Arial" w:hAnsi="Arial" w:cs="Arial"/>
                <w:sz w:val="16"/>
                <w:szCs w:val="16"/>
              </w:rPr>
              <w:t>чивающих их деятельность;</w:t>
            </w:r>
          </w:p>
          <w:p w:rsidR="00E872CD" w:rsidRPr="00DC7409" w:rsidRDefault="00E872CD" w:rsidP="00E872CD">
            <w:pPr>
              <w:pStyle w:val="affffa"/>
              <w:jc w:val="both"/>
              <w:rPr>
                <w:rFonts w:ascii="Arial" w:hAnsi="Arial" w:cs="Arial"/>
                <w:sz w:val="16"/>
                <w:szCs w:val="16"/>
              </w:rPr>
            </w:pPr>
            <w:r w:rsidRPr="00DC7409">
              <w:rPr>
                <w:rFonts w:ascii="Arial" w:hAnsi="Arial" w:cs="Arial"/>
                <w:sz w:val="16"/>
                <w:szCs w:val="16"/>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E872CD" w:rsidRPr="00DC7409" w:rsidRDefault="00E872CD" w:rsidP="00E872CD">
            <w:pPr>
              <w:pStyle w:val="affffa"/>
              <w:jc w:val="both"/>
              <w:rPr>
                <w:rFonts w:ascii="Arial" w:hAnsi="Arial" w:cs="Arial"/>
                <w:sz w:val="16"/>
                <w:szCs w:val="16"/>
              </w:rPr>
            </w:pPr>
            <w:r w:rsidRPr="00DC7409">
              <w:rPr>
                <w:rFonts w:ascii="Arial" w:hAnsi="Arial" w:cs="Arial"/>
                <w:sz w:val="16"/>
                <w:szCs w:val="16"/>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E872CD" w:rsidRPr="00DC7409" w:rsidTr="00DC7409">
        <w:trPr>
          <w:tblHeader/>
        </w:trPr>
        <w:tc>
          <w:tcPr>
            <w:tcW w:w="2701" w:type="dxa"/>
            <w:tcBorders>
              <w:top w:val="single" w:sz="4" w:space="0" w:color="000000"/>
              <w:left w:val="single" w:sz="4" w:space="0" w:color="000000"/>
              <w:bottom w:val="single" w:sz="4" w:space="0" w:color="000000"/>
            </w:tcBorders>
            <w:shd w:val="clear" w:color="auto" w:fill="auto"/>
          </w:tcPr>
          <w:p w:rsidR="00E872CD" w:rsidRPr="00DC7409" w:rsidRDefault="00E872CD" w:rsidP="00E872CD">
            <w:pPr>
              <w:pStyle w:val="affffa"/>
              <w:jc w:val="both"/>
              <w:rPr>
                <w:rFonts w:ascii="Arial" w:hAnsi="Arial" w:cs="Arial"/>
                <w:sz w:val="16"/>
                <w:szCs w:val="16"/>
              </w:rPr>
            </w:pPr>
            <w:r w:rsidRPr="00DC7409">
              <w:rPr>
                <w:rFonts w:ascii="Arial" w:hAnsi="Arial" w:cs="Arial"/>
                <w:sz w:val="16"/>
                <w:szCs w:val="16"/>
              </w:rPr>
              <w:t>Предпринимательство</w:t>
            </w:r>
          </w:p>
        </w:tc>
        <w:tc>
          <w:tcPr>
            <w:tcW w:w="544" w:type="dxa"/>
            <w:tcBorders>
              <w:top w:val="single" w:sz="4" w:space="0" w:color="000000"/>
              <w:left w:val="single" w:sz="4" w:space="0" w:color="000000"/>
              <w:bottom w:val="single" w:sz="4" w:space="0" w:color="000000"/>
            </w:tcBorders>
          </w:tcPr>
          <w:p w:rsidR="00E872CD" w:rsidRPr="00DC7409" w:rsidRDefault="00E872CD" w:rsidP="00E872CD">
            <w:pPr>
              <w:pStyle w:val="affffa"/>
              <w:jc w:val="both"/>
              <w:rPr>
                <w:rFonts w:ascii="Arial" w:hAnsi="Arial" w:cs="Arial"/>
                <w:sz w:val="16"/>
                <w:szCs w:val="16"/>
              </w:rPr>
            </w:pPr>
            <w:r w:rsidRPr="00DC7409">
              <w:rPr>
                <w:rFonts w:ascii="Arial" w:hAnsi="Arial" w:cs="Arial"/>
                <w:sz w:val="16"/>
                <w:szCs w:val="16"/>
              </w:rPr>
              <w:t>4.0.</w:t>
            </w:r>
          </w:p>
        </w:tc>
        <w:tc>
          <w:tcPr>
            <w:tcW w:w="8345" w:type="dxa"/>
            <w:tcBorders>
              <w:top w:val="single" w:sz="4" w:space="0" w:color="000000"/>
              <w:left w:val="single" w:sz="4" w:space="0" w:color="000000"/>
              <w:bottom w:val="single" w:sz="4" w:space="0" w:color="000000"/>
              <w:right w:val="single" w:sz="4" w:space="0" w:color="000000"/>
            </w:tcBorders>
            <w:shd w:val="clear" w:color="auto" w:fill="auto"/>
          </w:tcPr>
          <w:p w:rsidR="00E872CD" w:rsidRPr="00DC7409" w:rsidRDefault="00E872CD" w:rsidP="00E872CD">
            <w:pPr>
              <w:autoSpaceDN w:val="0"/>
              <w:adjustRightInd w:val="0"/>
              <w:rPr>
                <w:rFonts w:ascii="Arial" w:hAnsi="Arial" w:cs="Arial"/>
                <w:sz w:val="16"/>
                <w:szCs w:val="16"/>
              </w:rPr>
            </w:pPr>
            <w:r w:rsidRPr="00DC7409">
              <w:rPr>
                <w:rFonts w:ascii="Arial" w:hAnsi="Arial" w:cs="Arial"/>
                <w:sz w:val="16"/>
                <w:szCs w:val="16"/>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E872CD" w:rsidRPr="00DC7409" w:rsidRDefault="00E872CD" w:rsidP="00E872CD">
            <w:pPr>
              <w:autoSpaceDN w:val="0"/>
              <w:adjustRightInd w:val="0"/>
              <w:rPr>
                <w:rFonts w:ascii="Arial" w:hAnsi="Arial" w:cs="Arial"/>
                <w:sz w:val="16"/>
                <w:szCs w:val="16"/>
              </w:rPr>
            </w:pPr>
            <w:r w:rsidRPr="00DC7409">
              <w:rPr>
                <w:rFonts w:ascii="Arial" w:hAnsi="Arial" w:cs="Arial"/>
                <w:sz w:val="16"/>
                <w:szCs w:val="16"/>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r:id="rId63" w:history="1">
              <w:r w:rsidRPr="00DC7409">
                <w:rPr>
                  <w:rFonts w:ascii="Arial" w:hAnsi="Arial" w:cs="Arial"/>
                  <w:sz w:val="16"/>
                  <w:szCs w:val="16"/>
                </w:rPr>
                <w:t>кодами 4.1</w:t>
              </w:r>
            </w:hyperlink>
            <w:r w:rsidRPr="00DC7409">
              <w:rPr>
                <w:rFonts w:ascii="Arial" w:hAnsi="Arial" w:cs="Arial"/>
                <w:sz w:val="16"/>
                <w:szCs w:val="16"/>
              </w:rPr>
              <w:t xml:space="preserve"> - </w:t>
            </w:r>
            <w:hyperlink r:id="rId64" w:history="1">
              <w:r w:rsidRPr="00DC7409">
                <w:rPr>
                  <w:rFonts w:ascii="Arial" w:hAnsi="Arial" w:cs="Arial"/>
                  <w:sz w:val="16"/>
                  <w:szCs w:val="16"/>
                </w:rPr>
                <w:t>4.10</w:t>
              </w:r>
            </w:hyperlink>
          </w:p>
        </w:tc>
      </w:tr>
    </w:tbl>
    <w:p w:rsidR="00E872CD" w:rsidRPr="0010102D" w:rsidRDefault="00E872CD" w:rsidP="00E872CD">
      <w:pPr>
        <w:pStyle w:val="aff1"/>
        <w:jc w:val="both"/>
        <w:rPr>
          <w:rFonts w:ascii="Arial" w:hAnsi="Arial" w:cs="Arial"/>
          <w:b/>
          <w:sz w:val="16"/>
          <w:szCs w:val="16"/>
        </w:rPr>
      </w:pPr>
      <w:r w:rsidRPr="0010102D">
        <w:rPr>
          <w:rFonts w:ascii="Arial" w:hAnsi="Arial" w:cs="Arial"/>
          <w:b/>
          <w:sz w:val="16"/>
          <w:szCs w:val="16"/>
        </w:rPr>
        <w:t>Вспомогательные виды разрешенного использования</w:t>
      </w:r>
    </w:p>
    <w:tbl>
      <w:tblPr>
        <w:tblW w:w="11590" w:type="dxa"/>
        <w:tblLayout w:type="fixed"/>
        <w:tblLook w:val="0000"/>
      </w:tblPr>
      <w:tblGrid>
        <w:gridCol w:w="2518"/>
        <w:gridCol w:w="709"/>
        <w:gridCol w:w="8363"/>
      </w:tblGrid>
      <w:tr w:rsidR="00E872CD" w:rsidRPr="00DC7409" w:rsidTr="00DC7409">
        <w:trPr>
          <w:tblHeader/>
        </w:trPr>
        <w:tc>
          <w:tcPr>
            <w:tcW w:w="2518" w:type="dxa"/>
            <w:tcBorders>
              <w:top w:val="single" w:sz="4" w:space="0" w:color="000000"/>
              <w:left w:val="single" w:sz="4" w:space="0" w:color="000000"/>
              <w:bottom w:val="single" w:sz="4" w:space="0" w:color="000000"/>
            </w:tcBorders>
            <w:shd w:val="clear" w:color="auto" w:fill="auto"/>
            <w:vAlign w:val="center"/>
          </w:tcPr>
          <w:p w:rsidR="00E872CD" w:rsidRPr="00DC7409" w:rsidRDefault="00E872CD" w:rsidP="00DC7409">
            <w:pPr>
              <w:pStyle w:val="affffb"/>
              <w:jc w:val="both"/>
              <w:rPr>
                <w:rFonts w:ascii="Arial" w:hAnsi="Arial" w:cs="Arial"/>
                <w:sz w:val="16"/>
                <w:szCs w:val="16"/>
              </w:rPr>
            </w:pPr>
            <w:r w:rsidRPr="00DC7409">
              <w:rPr>
                <w:rFonts w:ascii="Arial" w:hAnsi="Arial" w:cs="Arial"/>
                <w:sz w:val="16"/>
                <w:szCs w:val="16"/>
              </w:rPr>
              <w:t>Вид разрешенного испол</w:t>
            </w:r>
            <w:r w:rsidRPr="00DC7409">
              <w:rPr>
                <w:rFonts w:ascii="Arial" w:hAnsi="Arial" w:cs="Arial"/>
                <w:sz w:val="16"/>
                <w:szCs w:val="16"/>
              </w:rPr>
              <w:t>ь</w:t>
            </w:r>
            <w:r w:rsidRPr="00DC7409">
              <w:rPr>
                <w:rFonts w:ascii="Arial" w:hAnsi="Arial" w:cs="Arial"/>
                <w:sz w:val="16"/>
                <w:szCs w:val="16"/>
              </w:rPr>
              <w:t>зования земельных учас</w:t>
            </w:r>
            <w:r w:rsidRPr="00DC7409">
              <w:rPr>
                <w:rFonts w:ascii="Arial" w:hAnsi="Arial" w:cs="Arial"/>
                <w:sz w:val="16"/>
                <w:szCs w:val="16"/>
              </w:rPr>
              <w:t>т</w:t>
            </w:r>
            <w:r w:rsidRPr="00DC7409">
              <w:rPr>
                <w:rFonts w:ascii="Arial" w:hAnsi="Arial" w:cs="Arial"/>
                <w:sz w:val="16"/>
                <w:szCs w:val="16"/>
              </w:rPr>
              <w:t>ков и объектов капитальн</w:t>
            </w:r>
            <w:r w:rsidRPr="00DC7409">
              <w:rPr>
                <w:rFonts w:ascii="Arial" w:hAnsi="Arial" w:cs="Arial"/>
                <w:sz w:val="16"/>
                <w:szCs w:val="16"/>
              </w:rPr>
              <w:t>о</w:t>
            </w:r>
            <w:r w:rsidRPr="00DC7409">
              <w:rPr>
                <w:rFonts w:ascii="Arial" w:hAnsi="Arial" w:cs="Arial"/>
                <w:sz w:val="16"/>
                <w:szCs w:val="16"/>
              </w:rPr>
              <w:t>го строительства</w:t>
            </w:r>
          </w:p>
        </w:tc>
        <w:tc>
          <w:tcPr>
            <w:tcW w:w="709" w:type="dxa"/>
            <w:tcBorders>
              <w:top w:val="single" w:sz="4" w:space="0" w:color="000000"/>
              <w:left w:val="single" w:sz="4" w:space="0" w:color="000000"/>
              <w:bottom w:val="single" w:sz="4" w:space="0" w:color="000000"/>
            </w:tcBorders>
          </w:tcPr>
          <w:p w:rsidR="00E872CD" w:rsidRPr="00DC7409" w:rsidRDefault="00E872CD" w:rsidP="00E872CD">
            <w:pPr>
              <w:pStyle w:val="affffb"/>
              <w:jc w:val="both"/>
              <w:rPr>
                <w:rFonts w:ascii="Arial" w:hAnsi="Arial" w:cs="Arial"/>
                <w:sz w:val="16"/>
                <w:szCs w:val="16"/>
              </w:rPr>
            </w:pPr>
            <w:r w:rsidRPr="00DC7409">
              <w:rPr>
                <w:rFonts w:ascii="Arial" w:hAnsi="Arial" w:cs="Arial"/>
                <w:sz w:val="16"/>
                <w:szCs w:val="16"/>
                <w:lang w:eastAsia="ru-RU"/>
              </w:rPr>
              <w:t xml:space="preserve">Код </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2CD" w:rsidRPr="00DC7409" w:rsidRDefault="00E872CD" w:rsidP="00E872CD">
            <w:pPr>
              <w:pStyle w:val="affffb"/>
              <w:jc w:val="both"/>
              <w:rPr>
                <w:rFonts w:ascii="Arial" w:hAnsi="Arial" w:cs="Arial"/>
                <w:sz w:val="16"/>
                <w:szCs w:val="16"/>
              </w:rPr>
            </w:pPr>
            <w:r w:rsidRPr="00DC7409">
              <w:rPr>
                <w:rFonts w:ascii="Arial" w:hAnsi="Arial" w:cs="Arial"/>
                <w:sz w:val="16"/>
                <w:szCs w:val="16"/>
              </w:rPr>
              <w:t>Описание вида разрешенного использования земельного участка</w:t>
            </w:r>
          </w:p>
        </w:tc>
      </w:tr>
      <w:tr w:rsidR="00E872CD" w:rsidRPr="00DC7409" w:rsidTr="00DC7409">
        <w:trPr>
          <w:tblHeader/>
        </w:trPr>
        <w:tc>
          <w:tcPr>
            <w:tcW w:w="2518" w:type="dxa"/>
            <w:tcBorders>
              <w:top w:val="single" w:sz="4" w:space="0" w:color="000000"/>
              <w:left w:val="single" w:sz="4" w:space="0" w:color="000000"/>
              <w:bottom w:val="single" w:sz="4" w:space="0" w:color="000000"/>
            </w:tcBorders>
            <w:shd w:val="clear" w:color="auto" w:fill="auto"/>
          </w:tcPr>
          <w:p w:rsidR="00E872CD" w:rsidRPr="00DC7409" w:rsidRDefault="00E872CD" w:rsidP="00E872CD">
            <w:pPr>
              <w:rPr>
                <w:rFonts w:ascii="Arial" w:hAnsi="Arial" w:cs="Arial"/>
                <w:sz w:val="16"/>
                <w:szCs w:val="16"/>
              </w:rPr>
            </w:pPr>
            <w:r w:rsidRPr="00DC7409">
              <w:rPr>
                <w:rFonts w:ascii="Arial" w:hAnsi="Arial" w:cs="Arial"/>
                <w:sz w:val="16"/>
                <w:szCs w:val="16"/>
              </w:rPr>
              <w:t>Объекты гаражного назнач</w:t>
            </w:r>
            <w:r w:rsidRPr="00DC7409">
              <w:rPr>
                <w:rFonts w:ascii="Arial" w:hAnsi="Arial" w:cs="Arial"/>
                <w:sz w:val="16"/>
                <w:szCs w:val="16"/>
              </w:rPr>
              <w:t>е</w:t>
            </w:r>
            <w:r w:rsidRPr="00DC7409">
              <w:rPr>
                <w:rFonts w:ascii="Arial" w:hAnsi="Arial" w:cs="Arial"/>
                <w:sz w:val="16"/>
                <w:szCs w:val="16"/>
              </w:rPr>
              <w:t>ния</w:t>
            </w:r>
          </w:p>
        </w:tc>
        <w:tc>
          <w:tcPr>
            <w:tcW w:w="709" w:type="dxa"/>
            <w:tcBorders>
              <w:top w:val="single" w:sz="4" w:space="0" w:color="000000"/>
              <w:left w:val="single" w:sz="4" w:space="0" w:color="000000"/>
              <w:bottom w:val="single" w:sz="4" w:space="0" w:color="000000"/>
            </w:tcBorders>
          </w:tcPr>
          <w:p w:rsidR="00E872CD" w:rsidRPr="00DC7409" w:rsidRDefault="00E872CD" w:rsidP="00E872CD">
            <w:pPr>
              <w:pStyle w:val="affffa"/>
              <w:jc w:val="both"/>
              <w:rPr>
                <w:rFonts w:ascii="Arial" w:hAnsi="Arial" w:cs="Arial"/>
                <w:sz w:val="16"/>
                <w:szCs w:val="16"/>
              </w:rPr>
            </w:pPr>
            <w:r w:rsidRPr="00DC7409">
              <w:rPr>
                <w:rFonts w:ascii="Arial" w:hAnsi="Arial" w:cs="Arial"/>
                <w:sz w:val="16"/>
                <w:szCs w:val="16"/>
              </w:rPr>
              <w:t>2.7.1.</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E872CD" w:rsidRPr="00DC7409" w:rsidRDefault="00E872CD" w:rsidP="00E872CD">
            <w:pPr>
              <w:ind w:left="60" w:right="60"/>
              <w:rPr>
                <w:rFonts w:ascii="Arial" w:hAnsi="Arial" w:cs="Arial"/>
                <w:sz w:val="16"/>
                <w:szCs w:val="16"/>
              </w:rPr>
            </w:pPr>
            <w:r w:rsidRPr="00DC7409">
              <w:rPr>
                <w:rFonts w:ascii="Arial" w:hAnsi="Arial" w:cs="Arial"/>
                <w:sz w:val="16"/>
                <w:szCs w:val="1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E872CD" w:rsidRPr="00DC7409" w:rsidTr="00DC7409">
        <w:trPr>
          <w:tblHeader/>
        </w:trPr>
        <w:tc>
          <w:tcPr>
            <w:tcW w:w="2518" w:type="dxa"/>
            <w:tcBorders>
              <w:top w:val="single" w:sz="4" w:space="0" w:color="000000"/>
              <w:left w:val="single" w:sz="4" w:space="0" w:color="000000"/>
              <w:bottom w:val="single" w:sz="4" w:space="0" w:color="000000"/>
            </w:tcBorders>
            <w:shd w:val="clear" w:color="auto" w:fill="auto"/>
          </w:tcPr>
          <w:p w:rsidR="00E872CD" w:rsidRPr="00DC7409" w:rsidRDefault="00E872CD" w:rsidP="00E872CD">
            <w:pPr>
              <w:rPr>
                <w:rFonts w:ascii="Arial" w:hAnsi="Arial" w:cs="Arial"/>
                <w:sz w:val="16"/>
                <w:szCs w:val="16"/>
              </w:rPr>
            </w:pPr>
            <w:r w:rsidRPr="00DC7409">
              <w:rPr>
                <w:rFonts w:ascii="Arial" w:hAnsi="Arial" w:cs="Arial"/>
                <w:sz w:val="16"/>
                <w:szCs w:val="16"/>
              </w:rPr>
              <w:lastRenderedPageBreak/>
              <w:t>Коммунальное обслуживание</w:t>
            </w:r>
          </w:p>
        </w:tc>
        <w:tc>
          <w:tcPr>
            <w:tcW w:w="709" w:type="dxa"/>
            <w:tcBorders>
              <w:top w:val="single" w:sz="4" w:space="0" w:color="000000"/>
              <w:left w:val="single" w:sz="4" w:space="0" w:color="000000"/>
              <w:bottom w:val="single" w:sz="4" w:space="0" w:color="000000"/>
            </w:tcBorders>
          </w:tcPr>
          <w:p w:rsidR="00E872CD" w:rsidRPr="00DC7409" w:rsidRDefault="00E872CD" w:rsidP="00E872CD">
            <w:pPr>
              <w:pStyle w:val="affffa"/>
              <w:jc w:val="both"/>
              <w:rPr>
                <w:rFonts w:ascii="Arial" w:hAnsi="Arial" w:cs="Arial"/>
                <w:sz w:val="16"/>
                <w:szCs w:val="16"/>
              </w:rPr>
            </w:pPr>
            <w:r w:rsidRPr="00DC7409">
              <w:rPr>
                <w:rFonts w:ascii="Arial" w:hAnsi="Arial" w:cs="Arial"/>
                <w:sz w:val="16"/>
                <w:szCs w:val="16"/>
              </w:rPr>
              <w:t>3.1.</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E872CD" w:rsidRPr="00DC7409" w:rsidRDefault="00E872CD" w:rsidP="00E872CD">
            <w:pPr>
              <w:ind w:left="60" w:right="60"/>
              <w:rPr>
                <w:rFonts w:ascii="Arial" w:hAnsi="Arial" w:cs="Arial"/>
                <w:sz w:val="16"/>
                <w:szCs w:val="16"/>
              </w:rPr>
            </w:pPr>
            <w:r w:rsidRPr="00DC7409">
              <w:rPr>
                <w:rFonts w:ascii="Arial" w:hAnsi="Arial" w:cs="Arial"/>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w:t>
            </w:r>
            <w:r w:rsidRPr="00DC7409">
              <w:rPr>
                <w:rFonts w:ascii="Arial" w:hAnsi="Arial" w:cs="Arial"/>
                <w:sz w:val="16"/>
                <w:szCs w:val="16"/>
              </w:rPr>
              <w:t>о</w:t>
            </w:r>
            <w:r w:rsidRPr="00DC7409">
              <w:rPr>
                <w:rFonts w:ascii="Arial" w:hAnsi="Arial" w:cs="Arial"/>
                <w:sz w:val="16"/>
                <w:szCs w:val="16"/>
              </w:rPr>
              <w:t>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w:t>
            </w:r>
            <w:r w:rsidRPr="00DC7409">
              <w:rPr>
                <w:rFonts w:ascii="Arial" w:hAnsi="Arial" w:cs="Arial"/>
                <w:sz w:val="16"/>
                <w:szCs w:val="16"/>
              </w:rPr>
              <w:t>р</w:t>
            </w:r>
            <w:r w:rsidRPr="00DC7409">
              <w:rPr>
                <w:rFonts w:ascii="Arial" w:hAnsi="Arial" w:cs="Arial"/>
                <w:sz w:val="16"/>
                <w:szCs w:val="16"/>
              </w:rPr>
              <w:t>ских для обслуживания уборочной и аварийной техники, а также зданий или помещений, предназначе</w:t>
            </w:r>
            <w:r w:rsidRPr="00DC7409">
              <w:rPr>
                <w:rFonts w:ascii="Arial" w:hAnsi="Arial" w:cs="Arial"/>
                <w:sz w:val="16"/>
                <w:szCs w:val="16"/>
              </w:rPr>
              <w:t>н</w:t>
            </w:r>
            <w:r w:rsidRPr="00DC7409">
              <w:rPr>
                <w:rFonts w:ascii="Arial" w:hAnsi="Arial" w:cs="Arial"/>
                <w:sz w:val="16"/>
                <w:szCs w:val="16"/>
              </w:rPr>
              <w:t>ных для приема физических и юридических лиц в связи с предоставлением им коммунальных услуг)</w:t>
            </w:r>
          </w:p>
        </w:tc>
      </w:tr>
      <w:tr w:rsidR="00E872CD" w:rsidRPr="00DC7409" w:rsidTr="00DC7409">
        <w:trPr>
          <w:tblHeader/>
        </w:trPr>
        <w:tc>
          <w:tcPr>
            <w:tcW w:w="2518" w:type="dxa"/>
            <w:tcBorders>
              <w:top w:val="single" w:sz="4" w:space="0" w:color="000000"/>
              <w:left w:val="single" w:sz="4" w:space="0" w:color="000000"/>
              <w:bottom w:val="single" w:sz="4" w:space="0" w:color="000000"/>
            </w:tcBorders>
            <w:shd w:val="clear" w:color="auto" w:fill="auto"/>
          </w:tcPr>
          <w:p w:rsidR="00E872CD" w:rsidRPr="00DC7409" w:rsidRDefault="00E872CD" w:rsidP="00E872CD">
            <w:pPr>
              <w:rPr>
                <w:rFonts w:ascii="Arial" w:hAnsi="Arial" w:cs="Arial"/>
                <w:sz w:val="16"/>
                <w:szCs w:val="16"/>
              </w:rPr>
            </w:pPr>
            <w:r w:rsidRPr="00DC7409">
              <w:rPr>
                <w:rFonts w:ascii="Arial" w:hAnsi="Arial" w:cs="Arial"/>
                <w:sz w:val="16"/>
                <w:szCs w:val="16"/>
              </w:rPr>
              <w:t>Обслуживание автотранспо</w:t>
            </w:r>
            <w:r w:rsidRPr="00DC7409">
              <w:rPr>
                <w:rFonts w:ascii="Arial" w:hAnsi="Arial" w:cs="Arial"/>
                <w:sz w:val="16"/>
                <w:szCs w:val="16"/>
              </w:rPr>
              <w:t>р</w:t>
            </w:r>
            <w:r w:rsidRPr="00DC7409">
              <w:rPr>
                <w:rFonts w:ascii="Arial" w:hAnsi="Arial" w:cs="Arial"/>
                <w:sz w:val="16"/>
                <w:szCs w:val="16"/>
              </w:rPr>
              <w:t>та</w:t>
            </w:r>
          </w:p>
        </w:tc>
        <w:tc>
          <w:tcPr>
            <w:tcW w:w="709" w:type="dxa"/>
            <w:tcBorders>
              <w:top w:val="single" w:sz="4" w:space="0" w:color="000000"/>
              <w:left w:val="single" w:sz="4" w:space="0" w:color="000000"/>
              <w:bottom w:val="single" w:sz="4" w:space="0" w:color="000000"/>
            </w:tcBorders>
          </w:tcPr>
          <w:p w:rsidR="00E872CD" w:rsidRPr="00DC7409" w:rsidRDefault="00E872CD" w:rsidP="00E872CD">
            <w:pPr>
              <w:pStyle w:val="affffa"/>
              <w:jc w:val="both"/>
              <w:rPr>
                <w:rFonts w:ascii="Arial" w:hAnsi="Arial" w:cs="Arial"/>
                <w:sz w:val="16"/>
                <w:szCs w:val="16"/>
              </w:rPr>
            </w:pPr>
            <w:r w:rsidRPr="00DC7409">
              <w:rPr>
                <w:rFonts w:ascii="Arial" w:hAnsi="Arial" w:cs="Arial"/>
                <w:sz w:val="16"/>
                <w:szCs w:val="16"/>
              </w:rPr>
              <w:t>4.9.</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E872CD" w:rsidRPr="00DC7409" w:rsidRDefault="00E872CD" w:rsidP="00E872CD">
            <w:pPr>
              <w:ind w:left="60" w:right="60"/>
              <w:rPr>
                <w:rFonts w:ascii="Arial" w:hAnsi="Arial" w:cs="Arial"/>
                <w:sz w:val="16"/>
                <w:szCs w:val="16"/>
              </w:rPr>
            </w:pPr>
            <w:r w:rsidRPr="00DC7409">
              <w:rPr>
                <w:rFonts w:ascii="Arial" w:hAnsi="Arial" w:cs="Arial"/>
                <w:sz w:val="16"/>
                <w:szCs w:val="16"/>
              </w:rPr>
              <w:t>Размещение постоянных или временных гаражей с несколькими стояночными местами, стоянок (парк</w:t>
            </w:r>
            <w:r w:rsidRPr="00DC7409">
              <w:rPr>
                <w:rFonts w:ascii="Arial" w:hAnsi="Arial" w:cs="Arial"/>
                <w:sz w:val="16"/>
                <w:szCs w:val="16"/>
              </w:rPr>
              <w:t>о</w:t>
            </w:r>
            <w:r w:rsidRPr="00DC7409">
              <w:rPr>
                <w:rFonts w:ascii="Arial" w:hAnsi="Arial" w:cs="Arial"/>
                <w:sz w:val="16"/>
                <w:szCs w:val="16"/>
              </w:rPr>
              <w:t xml:space="preserve">вок), гаражей, в том числе многоярусных, не указанных в </w:t>
            </w:r>
            <w:hyperlink r:id="rId65" w:history="1">
              <w:r w:rsidRPr="00DC7409">
                <w:rPr>
                  <w:rStyle w:val="af0"/>
                  <w:rFonts w:ascii="Arial" w:hAnsi="Arial" w:cs="Arial"/>
                  <w:color w:val="auto"/>
                  <w:sz w:val="16"/>
                  <w:szCs w:val="16"/>
                  <w:u w:val="none"/>
                </w:rPr>
                <w:t>коде 2.7.1</w:t>
              </w:r>
            </w:hyperlink>
          </w:p>
        </w:tc>
      </w:tr>
    </w:tbl>
    <w:p w:rsidR="00E872CD" w:rsidRPr="0010102D" w:rsidRDefault="005F382F" w:rsidP="00E872CD">
      <w:pPr>
        <w:pStyle w:val="aff1"/>
        <w:jc w:val="both"/>
        <w:rPr>
          <w:rFonts w:ascii="Arial" w:hAnsi="Arial" w:cs="Arial"/>
          <w:b/>
          <w:sz w:val="16"/>
          <w:szCs w:val="16"/>
        </w:rPr>
      </w:pPr>
      <w:hyperlink r:id="rId66" w:history="1">
        <w:r w:rsidR="00E872CD" w:rsidRPr="0010102D">
          <w:rPr>
            <w:rFonts w:ascii="Arial" w:hAnsi="Arial" w:cs="Arial"/>
            <w:b/>
            <w:sz w:val="16"/>
            <w:szCs w:val="16"/>
          </w:rPr>
          <w:t>Предельные</w:t>
        </w:r>
      </w:hyperlink>
      <w:r w:rsidR="00E872CD" w:rsidRPr="0010102D">
        <w:rPr>
          <w:rFonts w:ascii="Arial" w:hAnsi="Arial" w:cs="Arial"/>
          <w:b/>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Ж.3</w:t>
      </w:r>
    </w:p>
    <w:tbl>
      <w:tblPr>
        <w:tblW w:w="11608" w:type="dxa"/>
        <w:tblLayout w:type="fixed"/>
        <w:tblLook w:val="04A0"/>
      </w:tblPr>
      <w:tblGrid>
        <w:gridCol w:w="534"/>
        <w:gridCol w:w="7814"/>
        <w:gridCol w:w="3260"/>
      </w:tblGrid>
      <w:tr w:rsidR="00E872CD" w:rsidRPr="0010102D" w:rsidTr="00DC7409">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jc w:val="center"/>
              <w:rPr>
                <w:rFonts w:ascii="Arial" w:hAnsi="Arial" w:cs="Arial"/>
                <w:b/>
                <w:bCs/>
                <w:sz w:val="16"/>
                <w:szCs w:val="16"/>
              </w:rPr>
            </w:pPr>
            <w:r w:rsidRPr="0010102D">
              <w:rPr>
                <w:rFonts w:ascii="Arial" w:hAnsi="Arial" w:cs="Arial"/>
                <w:b/>
                <w:bCs/>
                <w:sz w:val="16"/>
                <w:szCs w:val="16"/>
              </w:rPr>
              <w:t>№</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jc w:val="center"/>
              <w:rPr>
                <w:rFonts w:ascii="Arial" w:hAnsi="Arial" w:cs="Arial"/>
                <w:b/>
                <w:bCs/>
                <w:sz w:val="16"/>
                <w:szCs w:val="16"/>
              </w:rPr>
            </w:pPr>
            <w:r w:rsidRPr="0010102D">
              <w:rPr>
                <w:rFonts w:ascii="Arial" w:hAnsi="Arial" w:cs="Arial"/>
                <w:b/>
                <w:bCs/>
                <w:sz w:val="16"/>
                <w:szCs w:val="16"/>
              </w:rPr>
              <w:t>Предельные размеры и параметры</w:t>
            </w:r>
          </w:p>
        </w:tc>
        <w:tc>
          <w:tcPr>
            <w:tcW w:w="3260"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jc w:val="center"/>
              <w:rPr>
                <w:rFonts w:ascii="Arial" w:hAnsi="Arial" w:cs="Arial"/>
                <w:b/>
                <w:bCs/>
                <w:sz w:val="16"/>
                <w:szCs w:val="16"/>
              </w:rPr>
            </w:pPr>
            <w:r w:rsidRPr="0010102D">
              <w:rPr>
                <w:rFonts w:ascii="Arial" w:hAnsi="Arial" w:cs="Arial"/>
                <w:b/>
                <w:bCs/>
                <w:sz w:val="16"/>
                <w:szCs w:val="16"/>
              </w:rPr>
              <w:t>Значения предельных размеров и параметров</w:t>
            </w:r>
          </w:p>
        </w:tc>
      </w:tr>
      <w:tr w:rsidR="00E872CD" w:rsidRPr="0010102D" w:rsidTr="00DC7409">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1</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Минимальная площадь земельных участков</w:t>
            </w:r>
          </w:p>
        </w:tc>
        <w:tc>
          <w:tcPr>
            <w:tcW w:w="3260"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snapToGrid w:val="0"/>
              <w:rPr>
                <w:rFonts w:ascii="Arial" w:hAnsi="Arial" w:cs="Arial"/>
                <w:b/>
                <w:bCs/>
                <w:sz w:val="16"/>
                <w:szCs w:val="16"/>
              </w:rPr>
            </w:pPr>
          </w:p>
        </w:tc>
      </w:tr>
      <w:tr w:rsidR="00E872CD" w:rsidRPr="0010102D" w:rsidTr="00DC7409">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1.</w:t>
            </w:r>
            <w:r w:rsidRPr="0010102D">
              <w:rPr>
                <w:rFonts w:ascii="Arial" w:hAnsi="Arial" w:cs="Arial"/>
                <w:sz w:val="16"/>
                <w:szCs w:val="16"/>
                <w:lang w:val="en-US"/>
              </w:rPr>
              <w:t>1</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с видом разрешенного использования "Магазины", "Общественное питание"</w:t>
            </w:r>
          </w:p>
        </w:tc>
        <w:tc>
          <w:tcPr>
            <w:tcW w:w="3260"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800 м</w:t>
            </w:r>
            <w:r w:rsidRPr="0010102D">
              <w:rPr>
                <w:rFonts w:ascii="Arial" w:hAnsi="Arial" w:cs="Arial"/>
                <w:sz w:val="16"/>
                <w:szCs w:val="16"/>
                <w:vertAlign w:val="superscript"/>
              </w:rPr>
              <w:t>2</w:t>
            </w:r>
          </w:p>
        </w:tc>
      </w:tr>
      <w:tr w:rsidR="00E872CD" w:rsidRPr="0010102D" w:rsidTr="00DC7409">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1.2</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с другими видами разрешенного использования</w:t>
            </w:r>
          </w:p>
        </w:tc>
        <w:tc>
          <w:tcPr>
            <w:tcW w:w="3260"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не подлежит установлению</w:t>
            </w:r>
          </w:p>
        </w:tc>
      </w:tr>
      <w:tr w:rsidR="00E872CD" w:rsidRPr="0010102D" w:rsidTr="00DC7409">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2</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Максимальная площадь земельных участков</w:t>
            </w:r>
          </w:p>
        </w:tc>
        <w:tc>
          <w:tcPr>
            <w:tcW w:w="3260"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snapToGrid w:val="0"/>
              <w:rPr>
                <w:rFonts w:ascii="Arial" w:hAnsi="Arial" w:cs="Arial"/>
                <w:b/>
                <w:bCs/>
                <w:sz w:val="16"/>
                <w:szCs w:val="16"/>
              </w:rPr>
            </w:pPr>
          </w:p>
        </w:tc>
      </w:tr>
      <w:tr w:rsidR="00E872CD" w:rsidRPr="0010102D" w:rsidTr="00DC7409">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2.1</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с видом разрешенного использования  "Культурное развитие", "Религиозное использование", "О</w:t>
            </w:r>
            <w:r w:rsidRPr="0010102D">
              <w:rPr>
                <w:rFonts w:ascii="Arial" w:hAnsi="Arial" w:cs="Arial"/>
                <w:sz w:val="16"/>
                <w:szCs w:val="16"/>
              </w:rPr>
              <w:t>б</w:t>
            </w:r>
            <w:r w:rsidRPr="0010102D">
              <w:rPr>
                <w:rFonts w:ascii="Arial" w:hAnsi="Arial" w:cs="Arial"/>
                <w:sz w:val="16"/>
                <w:szCs w:val="16"/>
              </w:rPr>
              <w:t>щественное управление", "Амбулаторное ветеринарное обслуживание", "Магазины", "Деловое управление" или "Общественное питание"</w:t>
            </w:r>
          </w:p>
        </w:tc>
        <w:tc>
          <w:tcPr>
            <w:tcW w:w="3260"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1800 м</w:t>
            </w:r>
            <w:r w:rsidRPr="0010102D">
              <w:rPr>
                <w:rFonts w:ascii="Arial" w:hAnsi="Arial" w:cs="Arial"/>
                <w:sz w:val="16"/>
                <w:szCs w:val="16"/>
                <w:vertAlign w:val="superscript"/>
              </w:rPr>
              <w:t>2</w:t>
            </w:r>
          </w:p>
        </w:tc>
      </w:tr>
      <w:tr w:rsidR="00E872CD" w:rsidRPr="0010102D" w:rsidTr="00DC7409">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2.2</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 xml:space="preserve">с другими видами разрешенного использования </w:t>
            </w:r>
          </w:p>
        </w:tc>
        <w:tc>
          <w:tcPr>
            <w:tcW w:w="3260"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не подлежит установлению</w:t>
            </w:r>
          </w:p>
        </w:tc>
      </w:tr>
      <w:tr w:rsidR="00E872CD" w:rsidRPr="0010102D" w:rsidTr="00DC7409">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3</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Минимальные отступы от границ земельных участков в целях определения мест допустим</w:t>
            </w:r>
            <w:r w:rsidRPr="0010102D">
              <w:rPr>
                <w:rFonts w:ascii="Arial" w:hAnsi="Arial" w:cs="Arial"/>
                <w:b/>
                <w:bCs/>
                <w:sz w:val="16"/>
                <w:szCs w:val="16"/>
              </w:rPr>
              <w:t>о</w:t>
            </w:r>
            <w:r w:rsidRPr="0010102D">
              <w:rPr>
                <w:rFonts w:ascii="Arial" w:hAnsi="Arial" w:cs="Arial"/>
                <w:b/>
                <w:bCs/>
                <w:sz w:val="16"/>
                <w:szCs w:val="16"/>
              </w:rPr>
              <w:t>го размещения зданий, строений, сооружений, за пределами которых запрещено строител</w:t>
            </w:r>
            <w:r w:rsidRPr="0010102D">
              <w:rPr>
                <w:rFonts w:ascii="Arial" w:hAnsi="Arial" w:cs="Arial"/>
                <w:b/>
                <w:bCs/>
                <w:sz w:val="16"/>
                <w:szCs w:val="16"/>
              </w:rPr>
              <w:t>ь</w:t>
            </w:r>
            <w:r w:rsidRPr="0010102D">
              <w:rPr>
                <w:rFonts w:ascii="Arial" w:hAnsi="Arial" w:cs="Arial"/>
                <w:b/>
                <w:bCs/>
                <w:sz w:val="16"/>
                <w:szCs w:val="16"/>
              </w:rPr>
              <w:t>ство зданий, строений, сооружений</w:t>
            </w:r>
          </w:p>
        </w:tc>
        <w:tc>
          <w:tcPr>
            <w:tcW w:w="3260"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snapToGrid w:val="0"/>
              <w:rPr>
                <w:rFonts w:ascii="Arial" w:hAnsi="Arial" w:cs="Arial"/>
                <w:b/>
                <w:bCs/>
                <w:sz w:val="16"/>
                <w:szCs w:val="16"/>
              </w:rPr>
            </w:pPr>
          </w:p>
        </w:tc>
      </w:tr>
      <w:tr w:rsidR="00E872CD" w:rsidRPr="0010102D" w:rsidTr="00DC7409">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3.1</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для объектов инженерно-технического обеспечения, автостоянок, автомобильных дорог, пешехо</w:t>
            </w:r>
            <w:r w:rsidRPr="0010102D">
              <w:rPr>
                <w:rFonts w:ascii="Arial" w:hAnsi="Arial" w:cs="Arial"/>
                <w:sz w:val="16"/>
                <w:szCs w:val="16"/>
              </w:rPr>
              <w:t>д</w:t>
            </w:r>
            <w:r w:rsidRPr="0010102D">
              <w:rPr>
                <w:rFonts w:ascii="Arial" w:hAnsi="Arial" w:cs="Arial"/>
                <w:sz w:val="16"/>
                <w:szCs w:val="16"/>
              </w:rPr>
              <w:t>ных дорожек и тротуаров, велосипедных дорожек, пешеходных переходов, мостовых сооружений</w:t>
            </w:r>
          </w:p>
        </w:tc>
        <w:tc>
          <w:tcPr>
            <w:tcW w:w="3260"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0 м</w:t>
            </w:r>
          </w:p>
        </w:tc>
      </w:tr>
      <w:tr w:rsidR="00E872CD" w:rsidRPr="0010102D" w:rsidTr="00DC7409">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3.2</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для хозяйственных построек</w:t>
            </w:r>
          </w:p>
        </w:tc>
        <w:tc>
          <w:tcPr>
            <w:tcW w:w="3260"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1 м</w:t>
            </w:r>
          </w:p>
        </w:tc>
      </w:tr>
      <w:tr w:rsidR="00E872CD" w:rsidRPr="0010102D" w:rsidTr="00DC7409">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3.3</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для других объектов капитального строительства</w:t>
            </w:r>
          </w:p>
        </w:tc>
        <w:tc>
          <w:tcPr>
            <w:tcW w:w="3260"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3 м</w:t>
            </w:r>
          </w:p>
        </w:tc>
      </w:tr>
      <w:tr w:rsidR="00E872CD" w:rsidRPr="0010102D" w:rsidTr="00DC7409">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4</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260"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snapToGrid w:val="0"/>
              <w:rPr>
                <w:rFonts w:ascii="Arial" w:hAnsi="Arial" w:cs="Arial"/>
                <w:b/>
                <w:bCs/>
                <w:sz w:val="16"/>
                <w:szCs w:val="16"/>
              </w:rPr>
            </w:pPr>
          </w:p>
        </w:tc>
      </w:tr>
      <w:tr w:rsidR="00E872CD" w:rsidRPr="0010102D" w:rsidTr="00DC7409">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4.1</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для объектов инженерно-технического обеспечения, автостоянок, автомобильных дорог, пешехо</w:t>
            </w:r>
            <w:r w:rsidRPr="0010102D">
              <w:rPr>
                <w:rFonts w:ascii="Arial" w:hAnsi="Arial" w:cs="Arial"/>
                <w:sz w:val="16"/>
                <w:szCs w:val="16"/>
              </w:rPr>
              <w:t>д</w:t>
            </w:r>
            <w:r w:rsidRPr="0010102D">
              <w:rPr>
                <w:rFonts w:ascii="Arial" w:hAnsi="Arial" w:cs="Arial"/>
                <w:sz w:val="16"/>
                <w:szCs w:val="16"/>
              </w:rPr>
              <w:t>ных дорожек и тротуаров, велосипедных дорожек, пешеходных переходов, мостовых сооружений</w:t>
            </w:r>
          </w:p>
        </w:tc>
        <w:tc>
          <w:tcPr>
            <w:tcW w:w="3260"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0 м</w:t>
            </w:r>
          </w:p>
        </w:tc>
      </w:tr>
      <w:tr w:rsidR="00E872CD" w:rsidRPr="0010102D" w:rsidTr="00DC7409">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4.2</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для дошкольных образовательных организаций, общеобразовательных организаций</w:t>
            </w:r>
          </w:p>
        </w:tc>
        <w:tc>
          <w:tcPr>
            <w:tcW w:w="3260"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25 м</w:t>
            </w:r>
          </w:p>
        </w:tc>
      </w:tr>
      <w:tr w:rsidR="00E872CD" w:rsidRPr="0010102D" w:rsidTr="00DC7409">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4.3</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для других объектов капитального строительства</w:t>
            </w:r>
          </w:p>
        </w:tc>
        <w:tc>
          <w:tcPr>
            <w:tcW w:w="3260"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5 м</w:t>
            </w:r>
          </w:p>
        </w:tc>
      </w:tr>
      <w:tr w:rsidR="00E872CD" w:rsidRPr="0010102D" w:rsidTr="00DC7409">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5</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Предельная (максимальная) высота объектов капитального строительства</w:t>
            </w:r>
          </w:p>
        </w:tc>
        <w:tc>
          <w:tcPr>
            <w:tcW w:w="3260"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b/>
                <w:sz w:val="16"/>
                <w:szCs w:val="16"/>
              </w:rPr>
            </w:pPr>
          </w:p>
        </w:tc>
      </w:tr>
      <w:tr w:rsidR="00E872CD" w:rsidRPr="0010102D" w:rsidTr="00DC7409">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5.1.</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 xml:space="preserve">Для </w:t>
            </w:r>
            <w:proofErr w:type="spellStart"/>
            <w:r w:rsidRPr="0010102D">
              <w:rPr>
                <w:rFonts w:ascii="Arial" w:hAnsi="Arial" w:cs="Arial"/>
                <w:sz w:val="16"/>
                <w:szCs w:val="16"/>
              </w:rPr>
              <w:t>осноовных</w:t>
            </w:r>
            <w:proofErr w:type="spellEnd"/>
            <w:r w:rsidRPr="0010102D">
              <w:rPr>
                <w:rFonts w:ascii="Arial" w:hAnsi="Arial" w:cs="Arial"/>
                <w:sz w:val="16"/>
                <w:szCs w:val="16"/>
              </w:rPr>
              <w:t xml:space="preserve"> видов использования</w:t>
            </w:r>
          </w:p>
        </w:tc>
        <w:tc>
          <w:tcPr>
            <w:tcW w:w="3260"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Не выше 5-ти этажей;</w:t>
            </w:r>
          </w:p>
        </w:tc>
      </w:tr>
      <w:tr w:rsidR="00E872CD" w:rsidRPr="0010102D" w:rsidTr="00DC7409">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5.2.</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Для вспомогательных строений</w:t>
            </w:r>
          </w:p>
        </w:tc>
        <w:tc>
          <w:tcPr>
            <w:tcW w:w="3260"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не более 2/3 высоты объекта капитал</w:t>
            </w:r>
            <w:r w:rsidRPr="0010102D">
              <w:rPr>
                <w:rFonts w:ascii="Arial" w:hAnsi="Arial" w:cs="Arial"/>
                <w:sz w:val="16"/>
                <w:szCs w:val="16"/>
              </w:rPr>
              <w:t>ь</w:t>
            </w:r>
            <w:r w:rsidRPr="0010102D">
              <w:rPr>
                <w:rFonts w:ascii="Arial" w:hAnsi="Arial" w:cs="Arial"/>
                <w:sz w:val="16"/>
                <w:szCs w:val="16"/>
              </w:rPr>
              <w:t>ного строительства отнесенного к о</w:t>
            </w:r>
            <w:r w:rsidRPr="0010102D">
              <w:rPr>
                <w:rFonts w:ascii="Arial" w:hAnsi="Arial" w:cs="Arial"/>
                <w:sz w:val="16"/>
                <w:szCs w:val="16"/>
              </w:rPr>
              <w:t>с</w:t>
            </w:r>
            <w:r w:rsidRPr="0010102D">
              <w:rPr>
                <w:rFonts w:ascii="Arial" w:hAnsi="Arial" w:cs="Arial"/>
                <w:sz w:val="16"/>
                <w:szCs w:val="16"/>
              </w:rPr>
              <w:t>новным видам разрешенного использ</w:t>
            </w:r>
            <w:r w:rsidRPr="0010102D">
              <w:rPr>
                <w:rFonts w:ascii="Arial" w:hAnsi="Arial" w:cs="Arial"/>
                <w:sz w:val="16"/>
                <w:szCs w:val="16"/>
              </w:rPr>
              <w:t>о</w:t>
            </w:r>
            <w:r w:rsidRPr="0010102D">
              <w:rPr>
                <w:rFonts w:ascii="Arial" w:hAnsi="Arial" w:cs="Arial"/>
                <w:sz w:val="16"/>
                <w:szCs w:val="16"/>
              </w:rPr>
              <w:t>вания</w:t>
            </w:r>
          </w:p>
        </w:tc>
      </w:tr>
      <w:tr w:rsidR="00E872CD" w:rsidRPr="0010102D" w:rsidTr="00DC7409">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6</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Максимальный процент застройки в границах земельного участка</w:t>
            </w:r>
          </w:p>
        </w:tc>
        <w:tc>
          <w:tcPr>
            <w:tcW w:w="3260"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snapToGrid w:val="0"/>
              <w:rPr>
                <w:rFonts w:ascii="Arial" w:hAnsi="Arial" w:cs="Arial"/>
                <w:b/>
                <w:bCs/>
                <w:sz w:val="16"/>
                <w:szCs w:val="16"/>
              </w:rPr>
            </w:pPr>
          </w:p>
        </w:tc>
      </w:tr>
      <w:tr w:rsidR="00E872CD" w:rsidRPr="0010102D" w:rsidTr="00DC7409">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6.1</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с видом разрешенного использования "Малоэтажная многоквартирная жилая застройка" или "</w:t>
            </w:r>
            <w:proofErr w:type="spellStart"/>
            <w:r w:rsidRPr="0010102D">
              <w:rPr>
                <w:rFonts w:ascii="Arial" w:hAnsi="Arial" w:cs="Arial"/>
                <w:sz w:val="16"/>
                <w:szCs w:val="16"/>
              </w:rPr>
              <w:t>Сре</w:t>
            </w:r>
            <w:r w:rsidRPr="0010102D">
              <w:rPr>
                <w:rFonts w:ascii="Arial" w:hAnsi="Arial" w:cs="Arial"/>
                <w:sz w:val="16"/>
                <w:szCs w:val="16"/>
              </w:rPr>
              <w:t>д</w:t>
            </w:r>
            <w:r w:rsidRPr="0010102D">
              <w:rPr>
                <w:rFonts w:ascii="Arial" w:hAnsi="Arial" w:cs="Arial"/>
                <w:sz w:val="16"/>
                <w:szCs w:val="16"/>
              </w:rPr>
              <w:t>неэтажная</w:t>
            </w:r>
            <w:proofErr w:type="spellEnd"/>
            <w:r w:rsidRPr="0010102D">
              <w:rPr>
                <w:rFonts w:ascii="Arial" w:hAnsi="Arial" w:cs="Arial"/>
                <w:sz w:val="16"/>
                <w:szCs w:val="16"/>
              </w:rPr>
              <w:t xml:space="preserve"> жилая застройка"</w:t>
            </w:r>
          </w:p>
        </w:tc>
        <w:tc>
          <w:tcPr>
            <w:tcW w:w="3260"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50 %</w:t>
            </w:r>
          </w:p>
        </w:tc>
      </w:tr>
      <w:tr w:rsidR="00E872CD" w:rsidRPr="0010102D" w:rsidTr="00DC7409">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6.2</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с основным видом разрешенного использования "Коммунальное обслуживание" или "Бытовое о</w:t>
            </w:r>
            <w:r w:rsidRPr="0010102D">
              <w:rPr>
                <w:rFonts w:ascii="Arial" w:hAnsi="Arial" w:cs="Arial"/>
                <w:sz w:val="16"/>
                <w:szCs w:val="16"/>
              </w:rPr>
              <w:t>б</w:t>
            </w:r>
            <w:r w:rsidRPr="0010102D">
              <w:rPr>
                <w:rFonts w:ascii="Arial" w:hAnsi="Arial" w:cs="Arial"/>
                <w:sz w:val="16"/>
                <w:szCs w:val="16"/>
              </w:rPr>
              <w:t>служивание":</w:t>
            </w:r>
          </w:p>
        </w:tc>
        <w:tc>
          <w:tcPr>
            <w:tcW w:w="3260"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p>
        </w:tc>
      </w:tr>
      <w:tr w:rsidR="00E872CD" w:rsidRPr="0010102D" w:rsidTr="00DC7409">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 в случае размещения на земельном участке только объектов инженерно-технического обеспечения</w:t>
            </w:r>
          </w:p>
        </w:tc>
        <w:tc>
          <w:tcPr>
            <w:tcW w:w="3260"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100 %</w:t>
            </w:r>
          </w:p>
        </w:tc>
      </w:tr>
      <w:tr w:rsidR="00E872CD" w:rsidRPr="0010102D" w:rsidTr="00DC7409">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 в случае размещения на земельном участке иных объектов</w:t>
            </w:r>
          </w:p>
        </w:tc>
        <w:tc>
          <w:tcPr>
            <w:tcW w:w="3260"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80 %</w:t>
            </w:r>
          </w:p>
        </w:tc>
      </w:tr>
      <w:tr w:rsidR="00E872CD" w:rsidRPr="0010102D" w:rsidTr="00DC7409">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6.4</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3260"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а) 5 % в случае, если для земельного участка дополнительно к основному виду разрешенного использования о</w:t>
            </w:r>
            <w:r w:rsidRPr="0010102D">
              <w:rPr>
                <w:rFonts w:ascii="Arial" w:hAnsi="Arial" w:cs="Arial"/>
                <w:sz w:val="16"/>
                <w:szCs w:val="16"/>
              </w:rPr>
              <w:t>п</w:t>
            </w:r>
            <w:r w:rsidRPr="0010102D">
              <w:rPr>
                <w:rFonts w:ascii="Arial" w:hAnsi="Arial" w:cs="Arial"/>
                <w:sz w:val="16"/>
                <w:szCs w:val="16"/>
              </w:rPr>
              <w:t>ределен вспомогательный вид разр</w:t>
            </w:r>
            <w:r w:rsidRPr="0010102D">
              <w:rPr>
                <w:rFonts w:ascii="Arial" w:hAnsi="Arial" w:cs="Arial"/>
                <w:sz w:val="16"/>
                <w:szCs w:val="16"/>
              </w:rPr>
              <w:t>е</w:t>
            </w:r>
            <w:r w:rsidRPr="0010102D">
              <w:rPr>
                <w:rFonts w:ascii="Arial" w:hAnsi="Arial" w:cs="Arial"/>
                <w:sz w:val="16"/>
                <w:szCs w:val="16"/>
              </w:rPr>
              <w:t>шенного использования "Коммунальное обслуживание"</w:t>
            </w:r>
          </w:p>
          <w:p w:rsidR="00E872CD" w:rsidRPr="0010102D" w:rsidRDefault="00E872CD" w:rsidP="00E872CD">
            <w:pPr>
              <w:rPr>
                <w:rFonts w:ascii="Arial" w:hAnsi="Arial" w:cs="Arial"/>
                <w:sz w:val="16"/>
                <w:szCs w:val="16"/>
              </w:rPr>
            </w:pPr>
            <w:r w:rsidRPr="0010102D">
              <w:rPr>
                <w:rFonts w:ascii="Arial" w:hAnsi="Arial" w:cs="Arial"/>
                <w:sz w:val="16"/>
                <w:szCs w:val="16"/>
              </w:rPr>
              <w:t>б) 0 % в иных случаях</w:t>
            </w:r>
          </w:p>
        </w:tc>
      </w:tr>
      <w:tr w:rsidR="00E872CD" w:rsidRPr="0010102D" w:rsidTr="00DC7409">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6.5</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с другими видами разрешенного использования</w:t>
            </w:r>
          </w:p>
        </w:tc>
        <w:tc>
          <w:tcPr>
            <w:tcW w:w="3260"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80 %</w:t>
            </w:r>
          </w:p>
        </w:tc>
      </w:tr>
      <w:tr w:rsidR="00E872CD" w:rsidRPr="0010102D" w:rsidTr="00DC7409">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7</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Максимальное количество блоков в жилых домах блокированной застройки</w:t>
            </w:r>
          </w:p>
        </w:tc>
        <w:tc>
          <w:tcPr>
            <w:tcW w:w="3260"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10</w:t>
            </w:r>
          </w:p>
        </w:tc>
      </w:tr>
      <w:tr w:rsidR="00E872CD" w:rsidRPr="0010102D" w:rsidTr="00DC7409">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8</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Максимальная площадь объектов капитального строительства</w:t>
            </w:r>
          </w:p>
        </w:tc>
        <w:tc>
          <w:tcPr>
            <w:tcW w:w="3260"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b/>
                <w:bCs/>
                <w:sz w:val="16"/>
                <w:szCs w:val="16"/>
              </w:rPr>
            </w:pPr>
          </w:p>
        </w:tc>
      </w:tr>
      <w:tr w:rsidR="00E872CD" w:rsidRPr="0010102D" w:rsidTr="00DC7409">
        <w:trPr>
          <w:trHeight w:val="20"/>
          <w:tblHeader/>
        </w:trPr>
        <w:tc>
          <w:tcPr>
            <w:tcW w:w="53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8.1</w:t>
            </w:r>
          </w:p>
        </w:tc>
        <w:tc>
          <w:tcPr>
            <w:tcW w:w="7814"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предприятий розничной торговли, предприятий общественного питания, учреждений культуры</w:t>
            </w:r>
          </w:p>
        </w:tc>
        <w:tc>
          <w:tcPr>
            <w:tcW w:w="3260"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300 м</w:t>
            </w:r>
            <w:r w:rsidRPr="0010102D">
              <w:rPr>
                <w:rFonts w:ascii="Arial" w:hAnsi="Arial" w:cs="Arial"/>
                <w:sz w:val="16"/>
                <w:szCs w:val="16"/>
                <w:vertAlign w:val="superscript"/>
              </w:rPr>
              <w:t>2</w:t>
            </w:r>
          </w:p>
        </w:tc>
      </w:tr>
    </w:tbl>
    <w:p w:rsidR="00E872CD" w:rsidRPr="0010102D" w:rsidRDefault="00E872CD" w:rsidP="00E872CD">
      <w:pPr>
        <w:pStyle w:val="aff1"/>
        <w:jc w:val="both"/>
        <w:rPr>
          <w:rFonts w:ascii="Arial" w:hAnsi="Arial" w:cs="Arial"/>
          <w:sz w:val="16"/>
          <w:szCs w:val="16"/>
        </w:rPr>
      </w:pPr>
    </w:p>
    <w:tbl>
      <w:tblPr>
        <w:tblW w:w="11466" w:type="dxa"/>
        <w:tblLayout w:type="fixed"/>
        <w:tblLook w:val="0000"/>
      </w:tblPr>
      <w:tblGrid>
        <w:gridCol w:w="552"/>
        <w:gridCol w:w="7654"/>
        <w:gridCol w:w="3260"/>
      </w:tblGrid>
      <w:tr w:rsidR="00E872CD" w:rsidRPr="0010102D" w:rsidTr="00DC7409">
        <w:trPr>
          <w:tblHeader/>
        </w:trPr>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jc w:val="both"/>
              <w:rPr>
                <w:rFonts w:ascii="Arial" w:hAnsi="Arial" w:cs="Arial"/>
                <w:sz w:val="16"/>
                <w:szCs w:val="16"/>
              </w:rPr>
            </w:pPr>
            <w:r w:rsidRPr="0010102D">
              <w:rPr>
                <w:rFonts w:ascii="Arial" w:hAnsi="Arial" w:cs="Arial"/>
                <w:sz w:val="16"/>
                <w:szCs w:val="16"/>
              </w:rPr>
              <w:t>№</w:t>
            </w:r>
          </w:p>
        </w:tc>
        <w:tc>
          <w:tcPr>
            <w:tcW w:w="765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jc w:val="both"/>
              <w:rPr>
                <w:rFonts w:ascii="Arial" w:hAnsi="Arial" w:cs="Arial"/>
                <w:sz w:val="16"/>
                <w:szCs w:val="16"/>
              </w:rPr>
            </w:pPr>
            <w:r w:rsidRPr="0010102D">
              <w:rPr>
                <w:rFonts w:ascii="Arial" w:hAnsi="Arial" w:cs="Arial"/>
                <w:sz w:val="16"/>
                <w:szCs w:val="16"/>
              </w:rPr>
              <w:t>Предельные размеры и параметры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jc w:val="both"/>
              <w:rPr>
                <w:rFonts w:ascii="Arial" w:hAnsi="Arial" w:cs="Arial"/>
                <w:sz w:val="16"/>
                <w:szCs w:val="16"/>
              </w:rPr>
            </w:pPr>
            <w:r w:rsidRPr="0010102D">
              <w:rPr>
                <w:rFonts w:ascii="Arial" w:hAnsi="Arial" w:cs="Arial"/>
                <w:sz w:val="16"/>
                <w:szCs w:val="16"/>
              </w:rPr>
              <w:t>Значения предельных размеров и параметров</w:t>
            </w:r>
          </w:p>
        </w:tc>
      </w:tr>
      <w:tr w:rsidR="00E872CD" w:rsidRPr="0010102D" w:rsidTr="00DC7409">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sz w:val="16"/>
                <w:szCs w:val="16"/>
              </w:rPr>
            </w:pPr>
            <w:r w:rsidRPr="0010102D">
              <w:rPr>
                <w:rFonts w:ascii="Arial" w:hAnsi="Arial" w:cs="Arial"/>
                <w:sz w:val="16"/>
                <w:szCs w:val="16"/>
              </w:rPr>
              <w:t>1</w:t>
            </w:r>
          </w:p>
        </w:tc>
        <w:tc>
          <w:tcPr>
            <w:tcW w:w="765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sz w:val="16"/>
                <w:szCs w:val="16"/>
              </w:rPr>
            </w:pPr>
            <w:r w:rsidRPr="0010102D">
              <w:rPr>
                <w:rFonts w:ascii="Arial" w:hAnsi="Arial" w:cs="Arial"/>
                <w:sz w:val="16"/>
                <w:szCs w:val="16"/>
              </w:rPr>
              <w:t>Минимальная площадь земельных участков</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c"/>
              <w:snapToGrid w:val="0"/>
              <w:jc w:val="both"/>
              <w:rPr>
                <w:rFonts w:ascii="Arial" w:hAnsi="Arial" w:cs="Arial"/>
                <w:sz w:val="16"/>
                <w:szCs w:val="16"/>
              </w:rPr>
            </w:pPr>
          </w:p>
        </w:tc>
      </w:tr>
      <w:tr w:rsidR="00E872CD" w:rsidRPr="0010102D" w:rsidTr="00DC7409">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1.1</w:t>
            </w:r>
          </w:p>
        </w:tc>
        <w:tc>
          <w:tcPr>
            <w:tcW w:w="765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на 1-ну жилую единицу блокированной застройки (</w:t>
            </w:r>
            <w:proofErr w:type="spellStart"/>
            <w:r w:rsidRPr="0010102D">
              <w:rPr>
                <w:rFonts w:ascii="Arial" w:hAnsi="Arial" w:cs="Arial"/>
                <w:sz w:val="16"/>
                <w:szCs w:val="16"/>
              </w:rPr>
              <w:t>блок-секциию</w:t>
            </w:r>
            <w:proofErr w:type="spellEnd"/>
            <w:r w:rsidRPr="0010102D">
              <w:rPr>
                <w:rFonts w:ascii="Arial" w:hAnsi="Arial" w:cs="Arial"/>
                <w:sz w:val="16"/>
                <w:szCs w:val="16"/>
              </w:rPr>
              <w:t>)</w:t>
            </w:r>
          </w:p>
          <w:p w:rsidR="00E872CD" w:rsidRPr="0010102D" w:rsidRDefault="00E872CD" w:rsidP="00E872CD">
            <w:pPr>
              <w:pStyle w:val="affffa"/>
              <w:jc w:val="both"/>
              <w:rPr>
                <w:rFonts w:ascii="Arial" w:hAnsi="Arial" w:cs="Arial"/>
                <w:sz w:val="16"/>
                <w:szCs w:val="16"/>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100 м2,</w:t>
            </w:r>
          </w:p>
        </w:tc>
      </w:tr>
      <w:tr w:rsidR="00E872CD" w:rsidRPr="0010102D" w:rsidTr="00DC7409">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1.2.</w:t>
            </w:r>
          </w:p>
        </w:tc>
        <w:tc>
          <w:tcPr>
            <w:tcW w:w="765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на 1-ну жилую единицу  многоквартирного дома  3-4 этажа (квартиру)</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74м2</w:t>
            </w:r>
          </w:p>
        </w:tc>
      </w:tr>
      <w:tr w:rsidR="00E872CD" w:rsidRPr="0010102D" w:rsidTr="00DC7409">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1.3.</w:t>
            </w:r>
          </w:p>
        </w:tc>
        <w:tc>
          <w:tcPr>
            <w:tcW w:w="765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с видом использования: «Общественное питание», «Социальное обслуживание», «Дошкольное начальное и среднее общее образование», «Культурное развитие», «Амбулаторно-поликлиническое обслуживание», «Спорт», «Религиозное использование», «Общественное управление», «</w:t>
            </w:r>
            <w:proofErr w:type="spellStart"/>
            <w:r w:rsidRPr="0010102D">
              <w:rPr>
                <w:rFonts w:ascii="Arial" w:hAnsi="Arial" w:cs="Arial"/>
                <w:sz w:val="16"/>
                <w:szCs w:val="16"/>
              </w:rPr>
              <w:t>Амбулаторно</w:t>
            </w:r>
            <w:proofErr w:type="spellEnd"/>
            <w:r w:rsidRPr="0010102D">
              <w:rPr>
                <w:rFonts w:ascii="Arial" w:hAnsi="Arial" w:cs="Arial"/>
                <w:sz w:val="16"/>
                <w:szCs w:val="16"/>
              </w:rPr>
              <w:t xml:space="preserve"> ветеринарное обслуживание», «Деловое управление», «Гостиничное обслуживание»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600 м</w:t>
            </w:r>
            <w:r w:rsidRPr="0010102D">
              <w:rPr>
                <w:rFonts w:ascii="Arial" w:hAnsi="Arial" w:cs="Arial"/>
                <w:sz w:val="16"/>
                <w:szCs w:val="16"/>
                <w:vertAlign w:val="superscript"/>
              </w:rPr>
              <w:t>2</w:t>
            </w:r>
          </w:p>
        </w:tc>
      </w:tr>
      <w:tr w:rsidR="00E872CD" w:rsidRPr="0010102D" w:rsidTr="00DC7409">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1.4.</w:t>
            </w:r>
          </w:p>
        </w:tc>
        <w:tc>
          <w:tcPr>
            <w:tcW w:w="765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с другими видами использования</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 xml:space="preserve">не подлежит установлению  </w:t>
            </w:r>
          </w:p>
        </w:tc>
      </w:tr>
      <w:tr w:rsidR="00E872CD" w:rsidRPr="0010102D" w:rsidTr="00DC7409">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sz w:val="16"/>
                <w:szCs w:val="16"/>
              </w:rPr>
            </w:pPr>
            <w:r w:rsidRPr="0010102D">
              <w:rPr>
                <w:rFonts w:ascii="Arial" w:hAnsi="Arial" w:cs="Arial"/>
                <w:sz w:val="16"/>
                <w:szCs w:val="16"/>
              </w:rPr>
              <w:t>2</w:t>
            </w:r>
          </w:p>
        </w:tc>
        <w:tc>
          <w:tcPr>
            <w:tcW w:w="765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sz w:val="16"/>
                <w:szCs w:val="16"/>
              </w:rPr>
            </w:pPr>
            <w:r w:rsidRPr="0010102D">
              <w:rPr>
                <w:rFonts w:ascii="Arial" w:hAnsi="Arial" w:cs="Arial"/>
                <w:sz w:val="16"/>
                <w:szCs w:val="16"/>
              </w:rPr>
              <w:t>Максимальная площадь земельных участков</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c"/>
              <w:snapToGrid w:val="0"/>
              <w:jc w:val="both"/>
              <w:rPr>
                <w:rFonts w:ascii="Arial" w:hAnsi="Arial" w:cs="Arial"/>
                <w:sz w:val="16"/>
                <w:szCs w:val="16"/>
              </w:rPr>
            </w:pPr>
          </w:p>
        </w:tc>
      </w:tr>
      <w:tr w:rsidR="00E872CD" w:rsidRPr="0010102D" w:rsidTr="00DC7409">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2.1.</w:t>
            </w:r>
          </w:p>
        </w:tc>
        <w:tc>
          <w:tcPr>
            <w:tcW w:w="765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с видом разрешенного использования «Блокированная жилая застройка», «Бытовое обслужив</w:t>
            </w:r>
            <w:r w:rsidRPr="0010102D">
              <w:rPr>
                <w:rFonts w:ascii="Arial" w:hAnsi="Arial" w:cs="Arial"/>
                <w:sz w:val="16"/>
                <w:szCs w:val="16"/>
              </w:rPr>
              <w:t>а</w:t>
            </w:r>
            <w:r w:rsidRPr="0010102D">
              <w:rPr>
                <w:rFonts w:ascii="Arial" w:hAnsi="Arial" w:cs="Arial"/>
                <w:sz w:val="16"/>
                <w:szCs w:val="16"/>
              </w:rPr>
              <w:t>ние», «Амбулаторно-поликлиническое обслуживание», «Культурное развитие», «Общественное питание», «Амбулаторное ветеринарное обслуживание».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2000 м</w:t>
            </w:r>
            <w:r w:rsidRPr="0010102D">
              <w:rPr>
                <w:rFonts w:ascii="Arial" w:hAnsi="Arial" w:cs="Arial"/>
                <w:sz w:val="16"/>
                <w:szCs w:val="16"/>
                <w:vertAlign w:val="superscript"/>
              </w:rPr>
              <w:t>2</w:t>
            </w:r>
          </w:p>
        </w:tc>
      </w:tr>
      <w:tr w:rsidR="00E872CD" w:rsidRPr="0010102D" w:rsidTr="00DC7409">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2.2.</w:t>
            </w:r>
          </w:p>
        </w:tc>
        <w:tc>
          <w:tcPr>
            <w:tcW w:w="765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с видом разрешенного использования "Для индивидуального жилищного строительства", "Для ведения личного подсобного хозяйства", «Малоэтажная многоквартирная жилая застройка», «О</w:t>
            </w:r>
            <w:r w:rsidRPr="0010102D">
              <w:rPr>
                <w:rFonts w:ascii="Arial" w:hAnsi="Arial" w:cs="Arial"/>
                <w:sz w:val="16"/>
                <w:szCs w:val="16"/>
              </w:rPr>
              <w:t>б</w:t>
            </w:r>
            <w:r w:rsidRPr="0010102D">
              <w:rPr>
                <w:rFonts w:ascii="Arial" w:hAnsi="Arial" w:cs="Arial"/>
                <w:sz w:val="16"/>
                <w:szCs w:val="16"/>
              </w:rPr>
              <w:t>щественное управление», «Деловое управление»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3000 м</w:t>
            </w:r>
            <w:r w:rsidRPr="0010102D">
              <w:rPr>
                <w:rFonts w:ascii="Arial" w:hAnsi="Arial" w:cs="Arial"/>
                <w:sz w:val="16"/>
                <w:szCs w:val="16"/>
                <w:vertAlign w:val="superscript"/>
              </w:rPr>
              <w:t>2</w:t>
            </w:r>
          </w:p>
        </w:tc>
      </w:tr>
      <w:tr w:rsidR="00E872CD" w:rsidRPr="0010102D" w:rsidTr="00DC7409">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2.3.</w:t>
            </w:r>
          </w:p>
        </w:tc>
        <w:tc>
          <w:tcPr>
            <w:tcW w:w="765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с видом разрешенного использования «Магазины»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5000 м 2</w:t>
            </w:r>
          </w:p>
        </w:tc>
      </w:tr>
      <w:tr w:rsidR="00E872CD" w:rsidRPr="0010102D" w:rsidTr="00DC7409">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2.4.</w:t>
            </w:r>
          </w:p>
        </w:tc>
        <w:tc>
          <w:tcPr>
            <w:tcW w:w="765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с видом использования «Социальное обслуживание», «Спорт», «Религиозное использование», «Гостиничное обслуживание»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10 000м2,</w:t>
            </w:r>
          </w:p>
        </w:tc>
      </w:tr>
      <w:tr w:rsidR="00E872CD" w:rsidRPr="0010102D" w:rsidTr="00DC7409">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2.5</w:t>
            </w:r>
          </w:p>
        </w:tc>
        <w:tc>
          <w:tcPr>
            <w:tcW w:w="765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С видом использования «Дошкольное, начальное, среднее, общее образование»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20 000м2,</w:t>
            </w:r>
          </w:p>
        </w:tc>
      </w:tr>
      <w:tr w:rsidR="00E872CD" w:rsidRPr="0010102D" w:rsidTr="00DC7409">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2.3</w:t>
            </w:r>
          </w:p>
        </w:tc>
        <w:tc>
          <w:tcPr>
            <w:tcW w:w="765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с другими видами разрешенного использования</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 xml:space="preserve">не подлежит установлению  </w:t>
            </w:r>
          </w:p>
        </w:tc>
      </w:tr>
      <w:tr w:rsidR="00E872CD" w:rsidRPr="0010102D" w:rsidTr="00DC7409">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sz w:val="16"/>
                <w:szCs w:val="16"/>
              </w:rPr>
            </w:pPr>
            <w:r w:rsidRPr="0010102D">
              <w:rPr>
                <w:rFonts w:ascii="Arial" w:hAnsi="Arial" w:cs="Arial"/>
                <w:sz w:val="16"/>
                <w:szCs w:val="16"/>
              </w:rPr>
              <w:t>3</w:t>
            </w:r>
          </w:p>
        </w:tc>
        <w:tc>
          <w:tcPr>
            <w:tcW w:w="765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sz w:val="16"/>
                <w:szCs w:val="16"/>
              </w:rPr>
            </w:pPr>
            <w:r w:rsidRPr="0010102D">
              <w:rPr>
                <w:rFonts w:ascii="Arial" w:hAnsi="Arial" w:cs="Arial"/>
                <w:sz w:val="16"/>
                <w:szCs w:val="16"/>
              </w:rPr>
              <w:t>Минимальные отступы от границ земельных участков в целях определения мест допуст</w:t>
            </w:r>
            <w:r w:rsidRPr="0010102D">
              <w:rPr>
                <w:rFonts w:ascii="Arial" w:hAnsi="Arial" w:cs="Arial"/>
                <w:sz w:val="16"/>
                <w:szCs w:val="16"/>
              </w:rPr>
              <w:t>и</w:t>
            </w:r>
            <w:r w:rsidRPr="0010102D">
              <w:rPr>
                <w:rFonts w:ascii="Arial" w:hAnsi="Arial" w:cs="Arial"/>
                <w:sz w:val="16"/>
                <w:szCs w:val="16"/>
              </w:rPr>
              <w:t>мого размещения зданий, строений, сооружений, за пределами которых запрещено стро</w:t>
            </w:r>
            <w:r w:rsidRPr="0010102D">
              <w:rPr>
                <w:rFonts w:ascii="Arial" w:hAnsi="Arial" w:cs="Arial"/>
                <w:sz w:val="16"/>
                <w:szCs w:val="16"/>
              </w:rPr>
              <w:t>и</w:t>
            </w:r>
            <w:r w:rsidRPr="0010102D">
              <w:rPr>
                <w:rFonts w:ascii="Arial" w:hAnsi="Arial" w:cs="Arial"/>
                <w:sz w:val="16"/>
                <w:szCs w:val="16"/>
              </w:rPr>
              <w:t>тельство зданий, строений, сооружений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c"/>
              <w:snapToGrid w:val="0"/>
              <w:jc w:val="both"/>
              <w:rPr>
                <w:rFonts w:ascii="Arial" w:hAnsi="Arial" w:cs="Arial"/>
                <w:sz w:val="16"/>
                <w:szCs w:val="16"/>
              </w:rPr>
            </w:pPr>
          </w:p>
        </w:tc>
      </w:tr>
      <w:tr w:rsidR="00E872CD" w:rsidRPr="0010102D" w:rsidTr="00DC7409">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lastRenderedPageBreak/>
              <w:t>3.1</w:t>
            </w:r>
          </w:p>
        </w:tc>
        <w:tc>
          <w:tcPr>
            <w:tcW w:w="765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для хозяйственных построек</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1 м</w:t>
            </w:r>
          </w:p>
        </w:tc>
      </w:tr>
      <w:tr w:rsidR="00E872CD" w:rsidRPr="0010102D" w:rsidTr="00DC7409">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3.2</w:t>
            </w:r>
          </w:p>
        </w:tc>
        <w:tc>
          <w:tcPr>
            <w:tcW w:w="765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для других объектов капитального строительства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3 м</w:t>
            </w:r>
          </w:p>
        </w:tc>
      </w:tr>
      <w:tr w:rsidR="00E872CD" w:rsidRPr="0010102D" w:rsidTr="00DC7409">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3.3</w:t>
            </w:r>
          </w:p>
        </w:tc>
        <w:tc>
          <w:tcPr>
            <w:tcW w:w="765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При отсутствии централизованной канализации расстояние:</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от туалета до стен соседнего дома</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до источника водоснабжения (колодца)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p>
          <w:p w:rsidR="00E872CD" w:rsidRPr="0010102D" w:rsidRDefault="00E872CD" w:rsidP="00E872CD">
            <w:pPr>
              <w:pStyle w:val="affffa"/>
              <w:jc w:val="both"/>
              <w:rPr>
                <w:rFonts w:ascii="Arial" w:hAnsi="Arial" w:cs="Arial"/>
                <w:sz w:val="16"/>
                <w:szCs w:val="16"/>
              </w:rPr>
            </w:pP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12 м</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25 м</w:t>
            </w:r>
          </w:p>
        </w:tc>
      </w:tr>
      <w:tr w:rsidR="00E872CD" w:rsidRPr="0010102D" w:rsidTr="00DC7409">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b/>
                <w:sz w:val="16"/>
                <w:szCs w:val="16"/>
              </w:rPr>
            </w:pPr>
            <w:r w:rsidRPr="0010102D">
              <w:rPr>
                <w:rFonts w:ascii="Arial" w:hAnsi="Arial" w:cs="Arial"/>
                <w:b/>
                <w:sz w:val="16"/>
                <w:szCs w:val="16"/>
              </w:rPr>
              <w:t>3.4.</w:t>
            </w:r>
          </w:p>
        </w:tc>
        <w:tc>
          <w:tcPr>
            <w:tcW w:w="765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b/>
                <w:sz w:val="16"/>
                <w:szCs w:val="16"/>
              </w:rPr>
            </w:pPr>
            <w:r w:rsidRPr="0010102D">
              <w:rPr>
                <w:rFonts w:ascii="Arial" w:hAnsi="Arial" w:cs="Arial"/>
                <w:b/>
                <w:sz w:val="16"/>
                <w:szCs w:val="16"/>
              </w:rPr>
              <w:t xml:space="preserve">Минимальный отступ до границы соседнего </w:t>
            </w:r>
            <w:proofErr w:type="spellStart"/>
            <w:r w:rsidRPr="0010102D">
              <w:rPr>
                <w:rFonts w:ascii="Arial" w:hAnsi="Arial" w:cs="Arial"/>
                <w:b/>
                <w:sz w:val="16"/>
                <w:szCs w:val="16"/>
              </w:rPr>
              <w:t>приквартирного</w:t>
            </w:r>
            <w:proofErr w:type="spellEnd"/>
            <w:r w:rsidRPr="0010102D">
              <w:rPr>
                <w:rFonts w:ascii="Arial" w:hAnsi="Arial" w:cs="Arial"/>
                <w:b/>
                <w:sz w:val="16"/>
                <w:szCs w:val="16"/>
              </w:rPr>
              <w:t xml:space="preserve"> земельного участка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b/>
                <w:sz w:val="16"/>
                <w:szCs w:val="16"/>
              </w:rPr>
            </w:pPr>
          </w:p>
        </w:tc>
      </w:tr>
      <w:tr w:rsidR="00E872CD" w:rsidRPr="0010102D" w:rsidTr="00DC7409">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3.4.1.</w:t>
            </w:r>
          </w:p>
        </w:tc>
        <w:tc>
          <w:tcPr>
            <w:tcW w:w="765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от постройки для содержания скота и птицы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4 м</w:t>
            </w:r>
          </w:p>
        </w:tc>
      </w:tr>
      <w:tr w:rsidR="00E872CD" w:rsidRPr="0010102D" w:rsidTr="00DC7409">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3.5.</w:t>
            </w:r>
          </w:p>
        </w:tc>
        <w:tc>
          <w:tcPr>
            <w:tcW w:w="765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Минимальный отступ от площадок с контейнерами для отходов, до границ участков жилых домов, детских учреждений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50 м</w:t>
            </w:r>
          </w:p>
        </w:tc>
      </w:tr>
      <w:tr w:rsidR="00E872CD" w:rsidRPr="0010102D" w:rsidTr="00DC7409">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3.5.1.</w:t>
            </w:r>
          </w:p>
        </w:tc>
        <w:tc>
          <w:tcPr>
            <w:tcW w:w="765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Минимальный отступ от газорегуляторных пунктов до границ участков жилых домов</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15 м</w:t>
            </w:r>
          </w:p>
        </w:tc>
      </w:tr>
      <w:tr w:rsidR="00E872CD" w:rsidRPr="0010102D" w:rsidTr="00DC7409">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3.5.2.</w:t>
            </w:r>
          </w:p>
        </w:tc>
        <w:tc>
          <w:tcPr>
            <w:tcW w:w="765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Минимальный отступ от трансформаторных подстанций до границ участков жилых домов</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10 м</w:t>
            </w:r>
          </w:p>
        </w:tc>
      </w:tr>
      <w:tr w:rsidR="00E872CD" w:rsidRPr="0010102D" w:rsidTr="00DC7409">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3.6.</w:t>
            </w:r>
          </w:p>
        </w:tc>
        <w:tc>
          <w:tcPr>
            <w:tcW w:w="765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Минимальный отступ от хозяйственных построек для содержания скота и птицы до окон жилых помещений дома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15 м</w:t>
            </w:r>
          </w:p>
        </w:tc>
      </w:tr>
      <w:tr w:rsidR="00E872CD" w:rsidRPr="0010102D" w:rsidTr="00DC7409">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3.7.</w:t>
            </w:r>
          </w:p>
        </w:tc>
        <w:tc>
          <w:tcPr>
            <w:tcW w:w="765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lang w:eastAsia="ru-RU"/>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w:t>
            </w:r>
            <w:r w:rsidRPr="0010102D">
              <w:rPr>
                <w:rFonts w:ascii="Arial" w:hAnsi="Arial" w:cs="Arial"/>
                <w:sz w:val="16"/>
                <w:szCs w:val="16"/>
                <w:lang w:eastAsia="ru-RU"/>
              </w:rPr>
              <w:t>а</w:t>
            </w:r>
            <w:r w:rsidRPr="0010102D">
              <w:rPr>
                <w:rFonts w:ascii="Arial" w:hAnsi="Arial" w:cs="Arial"/>
                <w:sz w:val="16"/>
                <w:szCs w:val="16"/>
                <w:lang w:eastAsia="ru-RU"/>
              </w:rPr>
              <w:t>ни, сараи), расположенных на соседнем земельном участке (не менее)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6 м</w:t>
            </w:r>
          </w:p>
        </w:tc>
      </w:tr>
      <w:tr w:rsidR="00E872CD" w:rsidRPr="0010102D" w:rsidTr="00DC7409">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sz w:val="16"/>
                <w:szCs w:val="16"/>
              </w:rPr>
            </w:pPr>
            <w:r w:rsidRPr="0010102D">
              <w:rPr>
                <w:rFonts w:ascii="Arial" w:hAnsi="Arial" w:cs="Arial"/>
                <w:sz w:val="16"/>
                <w:szCs w:val="16"/>
              </w:rPr>
              <w:t>4</w:t>
            </w:r>
          </w:p>
        </w:tc>
        <w:tc>
          <w:tcPr>
            <w:tcW w:w="765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sz w:val="16"/>
                <w:szCs w:val="16"/>
              </w:rPr>
            </w:pPr>
            <w:r w:rsidRPr="0010102D">
              <w:rPr>
                <w:rFonts w:ascii="Arial" w:hAnsi="Arial" w:cs="Arial"/>
                <w:sz w:val="16"/>
                <w:szCs w:val="16"/>
              </w:rPr>
              <w:t>Минимальный отступ от красной линии в целях определения мест допустимого размещ</w:t>
            </w:r>
            <w:r w:rsidRPr="0010102D">
              <w:rPr>
                <w:rFonts w:ascii="Arial" w:hAnsi="Arial" w:cs="Arial"/>
                <w:sz w:val="16"/>
                <w:szCs w:val="16"/>
              </w:rPr>
              <w:t>е</w:t>
            </w:r>
            <w:r w:rsidRPr="0010102D">
              <w:rPr>
                <w:rFonts w:ascii="Arial" w:hAnsi="Arial" w:cs="Arial"/>
                <w:sz w:val="16"/>
                <w:szCs w:val="16"/>
              </w:rPr>
              <w:t>ния зданий, строений, сооружений, за пределами которых запрещено строительство зд</w:t>
            </w:r>
            <w:r w:rsidRPr="0010102D">
              <w:rPr>
                <w:rFonts w:ascii="Arial" w:hAnsi="Arial" w:cs="Arial"/>
                <w:sz w:val="16"/>
                <w:szCs w:val="16"/>
              </w:rPr>
              <w:t>а</w:t>
            </w:r>
            <w:r w:rsidRPr="0010102D">
              <w:rPr>
                <w:rFonts w:ascii="Arial" w:hAnsi="Arial" w:cs="Arial"/>
                <w:sz w:val="16"/>
                <w:szCs w:val="16"/>
              </w:rPr>
              <w:t>ний, строений, сооружений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c"/>
              <w:snapToGrid w:val="0"/>
              <w:jc w:val="both"/>
              <w:rPr>
                <w:rFonts w:ascii="Arial" w:hAnsi="Arial" w:cs="Arial"/>
                <w:sz w:val="16"/>
                <w:szCs w:val="16"/>
              </w:rPr>
            </w:pPr>
          </w:p>
        </w:tc>
      </w:tr>
      <w:tr w:rsidR="00E872CD" w:rsidRPr="0010102D" w:rsidTr="00DC7409">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4.1</w:t>
            </w:r>
          </w:p>
        </w:tc>
        <w:tc>
          <w:tcPr>
            <w:tcW w:w="765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для дошкольных образовательных организаций, общеобразовательных организаций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25 м</w:t>
            </w:r>
          </w:p>
        </w:tc>
      </w:tr>
      <w:tr w:rsidR="00E872CD" w:rsidRPr="0010102D" w:rsidTr="00DC7409">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4.2</w:t>
            </w:r>
          </w:p>
        </w:tc>
        <w:tc>
          <w:tcPr>
            <w:tcW w:w="765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для других объектов капитального строительства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5 м</w:t>
            </w:r>
          </w:p>
        </w:tc>
      </w:tr>
      <w:tr w:rsidR="00E872CD" w:rsidRPr="0010102D" w:rsidTr="00DC7409">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sz w:val="16"/>
                <w:szCs w:val="16"/>
              </w:rPr>
            </w:pPr>
            <w:r w:rsidRPr="0010102D">
              <w:rPr>
                <w:rFonts w:ascii="Arial" w:hAnsi="Arial" w:cs="Arial"/>
                <w:sz w:val="16"/>
                <w:szCs w:val="16"/>
              </w:rPr>
              <w:t>5</w:t>
            </w:r>
          </w:p>
        </w:tc>
        <w:tc>
          <w:tcPr>
            <w:tcW w:w="765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sz w:val="16"/>
                <w:szCs w:val="16"/>
              </w:rPr>
            </w:pPr>
            <w:r w:rsidRPr="0010102D">
              <w:rPr>
                <w:rFonts w:ascii="Arial" w:hAnsi="Arial" w:cs="Arial"/>
                <w:sz w:val="16"/>
                <w:szCs w:val="16"/>
              </w:rPr>
              <w:t>Предельная (максимальная) высота объектов капитального строительства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p>
        </w:tc>
      </w:tr>
      <w:tr w:rsidR="00E872CD" w:rsidRPr="0010102D" w:rsidTr="00DC7409">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5.1.</w:t>
            </w:r>
          </w:p>
        </w:tc>
        <w:tc>
          <w:tcPr>
            <w:tcW w:w="765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proofErr w:type="spellStart"/>
            <w:r w:rsidRPr="0010102D">
              <w:rPr>
                <w:rFonts w:ascii="Arial" w:hAnsi="Arial" w:cs="Arial"/>
                <w:sz w:val="16"/>
                <w:szCs w:val="16"/>
              </w:rPr>
              <w:t>Среднеэтажная</w:t>
            </w:r>
            <w:proofErr w:type="spellEnd"/>
            <w:r w:rsidRPr="0010102D">
              <w:rPr>
                <w:rFonts w:ascii="Arial" w:hAnsi="Arial" w:cs="Arial"/>
                <w:sz w:val="16"/>
                <w:szCs w:val="16"/>
              </w:rPr>
              <w:t xml:space="preserve"> жилая застройка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Не выше 5-ти этажей;</w:t>
            </w:r>
          </w:p>
        </w:tc>
      </w:tr>
      <w:tr w:rsidR="00E872CD" w:rsidRPr="0010102D" w:rsidTr="00DC7409">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5.2.</w:t>
            </w:r>
          </w:p>
        </w:tc>
        <w:tc>
          <w:tcPr>
            <w:tcW w:w="765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Блокированная жилая застройка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Не выше 3-х этажей</w:t>
            </w:r>
          </w:p>
        </w:tc>
      </w:tr>
      <w:tr w:rsidR="00E872CD" w:rsidRPr="0010102D" w:rsidTr="00DC7409">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5.3.</w:t>
            </w:r>
          </w:p>
        </w:tc>
        <w:tc>
          <w:tcPr>
            <w:tcW w:w="765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Малоэтажная многоквартирная жилая застройка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До 4-х этажей включая мансардный</w:t>
            </w:r>
          </w:p>
        </w:tc>
      </w:tr>
      <w:tr w:rsidR="00E872CD" w:rsidRPr="0010102D" w:rsidTr="00DC7409">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5.4.</w:t>
            </w:r>
          </w:p>
        </w:tc>
        <w:tc>
          <w:tcPr>
            <w:tcW w:w="765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Для вспомогательных строений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не более 2/3 высоты объекта капитал</w:t>
            </w:r>
            <w:r w:rsidRPr="0010102D">
              <w:rPr>
                <w:rFonts w:ascii="Arial" w:hAnsi="Arial" w:cs="Arial"/>
                <w:sz w:val="16"/>
                <w:szCs w:val="16"/>
              </w:rPr>
              <w:t>ь</w:t>
            </w:r>
            <w:r w:rsidRPr="0010102D">
              <w:rPr>
                <w:rFonts w:ascii="Arial" w:hAnsi="Arial" w:cs="Arial"/>
                <w:sz w:val="16"/>
                <w:szCs w:val="16"/>
              </w:rPr>
              <w:t>ного строительства отнесенного к о</w:t>
            </w:r>
            <w:r w:rsidRPr="0010102D">
              <w:rPr>
                <w:rFonts w:ascii="Arial" w:hAnsi="Arial" w:cs="Arial"/>
                <w:sz w:val="16"/>
                <w:szCs w:val="16"/>
              </w:rPr>
              <w:t>с</w:t>
            </w:r>
            <w:r w:rsidRPr="0010102D">
              <w:rPr>
                <w:rFonts w:ascii="Arial" w:hAnsi="Arial" w:cs="Arial"/>
                <w:sz w:val="16"/>
                <w:szCs w:val="16"/>
              </w:rPr>
              <w:t>новным видам разрешенного использ</w:t>
            </w:r>
            <w:r w:rsidRPr="0010102D">
              <w:rPr>
                <w:rFonts w:ascii="Arial" w:hAnsi="Arial" w:cs="Arial"/>
                <w:sz w:val="16"/>
                <w:szCs w:val="16"/>
              </w:rPr>
              <w:t>о</w:t>
            </w:r>
            <w:r w:rsidRPr="0010102D">
              <w:rPr>
                <w:rFonts w:ascii="Arial" w:hAnsi="Arial" w:cs="Arial"/>
                <w:sz w:val="16"/>
                <w:szCs w:val="16"/>
              </w:rPr>
              <w:t>вания</w:t>
            </w:r>
          </w:p>
        </w:tc>
      </w:tr>
      <w:tr w:rsidR="00E872CD" w:rsidRPr="0010102D" w:rsidTr="00DC7409">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sz w:val="16"/>
                <w:szCs w:val="16"/>
              </w:rPr>
            </w:pPr>
            <w:r w:rsidRPr="0010102D">
              <w:rPr>
                <w:rFonts w:ascii="Arial" w:hAnsi="Arial" w:cs="Arial"/>
                <w:sz w:val="16"/>
                <w:szCs w:val="16"/>
              </w:rPr>
              <w:t>6</w:t>
            </w:r>
          </w:p>
        </w:tc>
        <w:tc>
          <w:tcPr>
            <w:tcW w:w="765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sz w:val="16"/>
                <w:szCs w:val="16"/>
              </w:rPr>
            </w:pPr>
            <w:r w:rsidRPr="0010102D">
              <w:rPr>
                <w:rFonts w:ascii="Arial" w:hAnsi="Arial" w:cs="Arial"/>
                <w:sz w:val="16"/>
                <w:szCs w:val="16"/>
              </w:rPr>
              <w:t>Максимальный процент застройки в границах земельного участка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c"/>
              <w:snapToGrid w:val="0"/>
              <w:jc w:val="both"/>
              <w:rPr>
                <w:rFonts w:ascii="Arial" w:hAnsi="Arial" w:cs="Arial"/>
                <w:sz w:val="16"/>
                <w:szCs w:val="16"/>
              </w:rPr>
            </w:pPr>
          </w:p>
        </w:tc>
      </w:tr>
      <w:tr w:rsidR="00E872CD" w:rsidRPr="0010102D" w:rsidTr="00DC7409">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6.1</w:t>
            </w:r>
          </w:p>
        </w:tc>
        <w:tc>
          <w:tcPr>
            <w:tcW w:w="765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а) для жилых домов усадебного типа - не более 67%</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 xml:space="preserve">б) на одну жилую единицу  </w:t>
            </w:r>
            <w:proofErr w:type="spellStart"/>
            <w:r w:rsidRPr="0010102D">
              <w:rPr>
                <w:rFonts w:ascii="Arial" w:hAnsi="Arial" w:cs="Arial"/>
                <w:sz w:val="16"/>
                <w:szCs w:val="16"/>
              </w:rPr>
              <w:t>коттеджной</w:t>
            </w:r>
            <w:proofErr w:type="spellEnd"/>
            <w:r w:rsidRPr="0010102D">
              <w:rPr>
                <w:rFonts w:ascii="Arial" w:hAnsi="Arial" w:cs="Arial"/>
                <w:sz w:val="16"/>
                <w:szCs w:val="16"/>
              </w:rPr>
              <w:t xml:space="preserve">  застройки в 1-2 этажа</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не более 70%</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 xml:space="preserve">в) на 1-ну жилую единицу  </w:t>
            </w:r>
            <w:proofErr w:type="spellStart"/>
            <w:r w:rsidRPr="0010102D">
              <w:rPr>
                <w:rFonts w:ascii="Arial" w:hAnsi="Arial" w:cs="Arial"/>
                <w:sz w:val="16"/>
                <w:szCs w:val="16"/>
              </w:rPr>
              <w:t>коттеджной</w:t>
            </w:r>
            <w:proofErr w:type="spellEnd"/>
            <w:r w:rsidRPr="0010102D">
              <w:rPr>
                <w:rFonts w:ascii="Arial" w:hAnsi="Arial" w:cs="Arial"/>
                <w:sz w:val="16"/>
                <w:szCs w:val="16"/>
              </w:rPr>
              <w:t xml:space="preserve">  застройки до 3</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не более 94%</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в) 20 % при размере земельного учас</w:t>
            </w:r>
            <w:r w:rsidRPr="0010102D">
              <w:rPr>
                <w:rFonts w:ascii="Arial" w:hAnsi="Arial" w:cs="Arial"/>
                <w:sz w:val="16"/>
                <w:szCs w:val="16"/>
              </w:rPr>
              <w:t>т</w:t>
            </w:r>
            <w:r w:rsidRPr="0010102D">
              <w:rPr>
                <w:rFonts w:ascii="Arial" w:hAnsi="Arial" w:cs="Arial"/>
                <w:sz w:val="16"/>
                <w:szCs w:val="16"/>
              </w:rPr>
              <w:t>ка более 800 м2</w:t>
            </w:r>
          </w:p>
        </w:tc>
      </w:tr>
      <w:tr w:rsidR="00E872CD" w:rsidRPr="0010102D" w:rsidTr="00DC7409">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6.2</w:t>
            </w:r>
          </w:p>
        </w:tc>
        <w:tc>
          <w:tcPr>
            <w:tcW w:w="765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с основным видом разрешенного использования «Коммунальное обслуживание» или «Бытовое обслуживание»: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p>
        </w:tc>
      </w:tr>
      <w:tr w:rsidR="00E872CD" w:rsidRPr="0010102D" w:rsidTr="00DC7409">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p>
        </w:tc>
        <w:tc>
          <w:tcPr>
            <w:tcW w:w="765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 в случае размещения на земельном участке только объектов инженерно-технического обеспеч</w:t>
            </w:r>
            <w:r w:rsidRPr="0010102D">
              <w:rPr>
                <w:rFonts w:ascii="Arial" w:hAnsi="Arial" w:cs="Arial"/>
                <w:sz w:val="16"/>
                <w:szCs w:val="16"/>
              </w:rPr>
              <w:t>е</w:t>
            </w:r>
            <w:r w:rsidRPr="0010102D">
              <w:rPr>
                <w:rFonts w:ascii="Arial" w:hAnsi="Arial" w:cs="Arial"/>
                <w:sz w:val="16"/>
                <w:szCs w:val="16"/>
              </w:rPr>
              <w:t>ния</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100 %</w:t>
            </w:r>
          </w:p>
        </w:tc>
      </w:tr>
      <w:tr w:rsidR="00E872CD" w:rsidRPr="0010102D" w:rsidTr="00DC7409">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p>
        </w:tc>
        <w:tc>
          <w:tcPr>
            <w:tcW w:w="765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 в случае размещения на земельном участке иных объектов</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80 %</w:t>
            </w:r>
          </w:p>
        </w:tc>
      </w:tr>
      <w:tr w:rsidR="00E872CD" w:rsidRPr="0010102D" w:rsidTr="00DC7409">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sz w:val="16"/>
                <w:szCs w:val="16"/>
              </w:rPr>
            </w:pPr>
            <w:r w:rsidRPr="0010102D">
              <w:rPr>
                <w:rFonts w:ascii="Arial" w:hAnsi="Arial" w:cs="Arial"/>
                <w:sz w:val="16"/>
                <w:szCs w:val="16"/>
              </w:rPr>
              <w:t>7</w:t>
            </w:r>
          </w:p>
        </w:tc>
        <w:tc>
          <w:tcPr>
            <w:tcW w:w="765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sz w:val="16"/>
                <w:szCs w:val="16"/>
              </w:rPr>
            </w:pPr>
            <w:r w:rsidRPr="0010102D">
              <w:rPr>
                <w:rFonts w:ascii="Arial" w:hAnsi="Arial" w:cs="Arial"/>
                <w:sz w:val="16"/>
                <w:szCs w:val="16"/>
              </w:rPr>
              <w:t>Максимальная площадь объектов капитального строительства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c"/>
              <w:jc w:val="both"/>
              <w:rPr>
                <w:rFonts w:ascii="Arial" w:hAnsi="Arial" w:cs="Arial"/>
                <w:sz w:val="16"/>
                <w:szCs w:val="16"/>
              </w:rPr>
            </w:pPr>
          </w:p>
        </w:tc>
      </w:tr>
      <w:tr w:rsidR="00E872CD" w:rsidRPr="0010102D" w:rsidTr="00DC7409">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7.1.</w:t>
            </w:r>
          </w:p>
        </w:tc>
        <w:tc>
          <w:tcPr>
            <w:tcW w:w="765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Объекты капитального строительства, предназначенные для продажи товаров, в том числе рынки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2000 м2</w:t>
            </w:r>
          </w:p>
        </w:tc>
      </w:tr>
      <w:tr w:rsidR="00E872CD" w:rsidRPr="0010102D" w:rsidTr="00DC7409">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7.2</w:t>
            </w:r>
          </w:p>
        </w:tc>
        <w:tc>
          <w:tcPr>
            <w:tcW w:w="765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предприятия общественного питания (рестораны, кафе, столовые, закусочные, бары), объекты культуры – на земельном участке, с видом использования «культурное развитие»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300 м</w:t>
            </w:r>
            <w:r w:rsidRPr="0010102D">
              <w:rPr>
                <w:rFonts w:ascii="Arial" w:hAnsi="Arial" w:cs="Arial"/>
                <w:sz w:val="16"/>
                <w:szCs w:val="16"/>
                <w:vertAlign w:val="superscript"/>
              </w:rPr>
              <w:t>2</w:t>
            </w:r>
          </w:p>
        </w:tc>
      </w:tr>
      <w:tr w:rsidR="00E872CD" w:rsidRPr="0010102D" w:rsidTr="00DC7409">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7.2.</w:t>
            </w:r>
          </w:p>
        </w:tc>
        <w:tc>
          <w:tcPr>
            <w:tcW w:w="765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Для других объектов</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 xml:space="preserve">Не подлежит установлению  </w:t>
            </w:r>
          </w:p>
        </w:tc>
      </w:tr>
      <w:tr w:rsidR="00E872CD" w:rsidRPr="0010102D" w:rsidTr="00DC7409">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8.</w:t>
            </w:r>
          </w:p>
        </w:tc>
        <w:tc>
          <w:tcPr>
            <w:tcW w:w="765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Высота ограждений земельных участков</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Не более 1,8 м</w:t>
            </w:r>
          </w:p>
        </w:tc>
      </w:tr>
    </w:tbl>
    <w:p w:rsidR="00E872CD" w:rsidRPr="0010102D" w:rsidRDefault="00E872CD" w:rsidP="00E872CD">
      <w:pPr>
        <w:pStyle w:val="ConsPlusNormal"/>
        <w:ind w:firstLine="709"/>
        <w:jc w:val="both"/>
        <w:outlineLvl w:val="6"/>
        <w:rPr>
          <w:b/>
          <w:sz w:val="16"/>
          <w:szCs w:val="16"/>
        </w:rPr>
      </w:pPr>
      <w:r w:rsidRPr="0010102D">
        <w:rPr>
          <w:b/>
          <w:sz w:val="16"/>
          <w:szCs w:val="16"/>
        </w:rPr>
        <w:t>Ж.4. ЗОНА ЗАСТРОЙКИ МНОГОЭТАЖНЫМИ ЖИЛЫМИ ДОМАМИ</w:t>
      </w:r>
    </w:p>
    <w:p w:rsidR="00E872CD" w:rsidRPr="0010102D" w:rsidRDefault="00E872CD" w:rsidP="00E872CD">
      <w:pPr>
        <w:pStyle w:val="aff1"/>
        <w:ind w:firstLine="709"/>
        <w:jc w:val="center"/>
        <w:rPr>
          <w:rFonts w:ascii="Arial" w:hAnsi="Arial" w:cs="Arial"/>
          <w:sz w:val="16"/>
          <w:szCs w:val="16"/>
        </w:rPr>
      </w:pPr>
    </w:p>
    <w:p w:rsidR="00E872CD" w:rsidRPr="0010102D" w:rsidRDefault="00E872CD" w:rsidP="00E872CD">
      <w:pPr>
        <w:pStyle w:val="ConsNormal"/>
        <w:widowControl/>
        <w:tabs>
          <w:tab w:val="left" w:pos="-1560"/>
          <w:tab w:val="left" w:pos="0"/>
          <w:tab w:val="left" w:pos="900"/>
        </w:tabs>
        <w:ind w:firstLine="709"/>
        <w:jc w:val="both"/>
        <w:rPr>
          <w:rFonts w:cs="Arial"/>
          <w:sz w:val="16"/>
          <w:szCs w:val="16"/>
        </w:rPr>
      </w:pPr>
      <w:r w:rsidRPr="0010102D">
        <w:rPr>
          <w:rFonts w:cs="Arial"/>
          <w:sz w:val="16"/>
          <w:szCs w:val="16"/>
        </w:rPr>
        <w:t>Данная зона выделена для обеспечения правовых условий формирования жилых районов высокой плотности застройки с полным набором услуг местного значения и отдельными объектами общегородского значения.</w:t>
      </w:r>
    </w:p>
    <w:p w:rsidR="00E872CD" w:rsidRPr="0010102D" w:rsidRDefault="00E872CD" w:rsidP="00E872CD">
      <w:pPr>
        <w:tabs>
          <w:tab w:val="left" w:pos="-142"/>
        </w:tabs>
        <w:autoSpaceDN w:val="0"/>
        <w:adjustRightInd w:val="0"/>
        <w:ind w:left="349"/>
        <w:rPr>
          <w:rFonts w:ascii="Arial" w:hAnsi="Arial" w:cs="Arial"/>
          <w:b/>
          <w:sz w:val="16"/>
          <w:szCs w:val="16"/>
        </w:rPr>
      </w:pPr>
      <w:r w:rsidRPr="0010102D">
        <w:rPr>
          <w:rFonts w:ascii="Arial" w:hAnsi="Arial" w:cs="Arial"/>
          <w:b/>
          <w:sz w:val="16"/>
          <w:szCs w:val="16"/>
        </w:rPr>
        <w:t>Основные виды разрешенного использования:</w:t>
      </w:r>
    </w:p>
    <w:tbl>
      <w:tblPr>
        <w:tblW w:w="11590" w:type="dxa"/>
        <w:tblLayout w:type="fixed"/>
        <w:tblLook w:val="0000"/>
      </w:tblPr>
      <w:tblGrid>
        <w:gridCol w:w="2559"/>
        <w:gridCol w:w="526"/>
        <w:gridCol w:w="8505"/>
      </w:tblGrid>
      <w:tr w:rsidR="00E872CD" w:rsidRPr="00DC7409" w:rsidTr="00DC7409">
        <w:trPr>
          <w:tblHeader/>
        </w:trPr>
        <w:tc>
          <w:tcPr>
            <w:tcW w:w="2559" w:type="dxa"/>
            <w:tcBorders>
              <w:top w:val="single" w:sz="4" w:space="0" w:color="000000"/>
              <w:left w:val="single" w:sz="4" w:space="0" w:color="000000"/>
              <w:bottom w:val="single" w:sz="4" w:space="0" w:color="000000"/>
            </w:tcBorders>
            <w:shd w:val="clear" w:color="auto" w:fill="auto"/>
            <w:vAlign w:val="center"/>
          </w:tcPr>
          <w:p w:rsidR="00E872CD" w:rsidRPr="00DC7409" w:rsidRDefault="00E872CD" w:rsidP="00DC7409">
            <w:pPr>
              <w:pStyle w:val="affffb"/>
              <w:jc w:val="both"/>
              <w:rPr>
                <w:rFonts w:ascii="Arial" w:hAnsi="Arial" w:cs="Arial"/>
                <w:sz w:val="16"/>
                <w:szCs w:val="16"/>
              </w:rPr>
            </w:pPr>
            <w:r w:rsidRPr="00DC7409">
              <w:rPr>
                <w:rFonts w:ascii="Arial" w:hAnsi="Arial" w:cs="Arial"/>
                <w:sz w:val="16"/>
                <w:szCs w:val="16"/>
              </w:rPr>
              <w:t>Вид разрешенного испол</w:t>
            </w:r>
            <w:r w:rsidRPr="00DC7409">
              <w:rPr>
                <w:rFonts w:ascii="Arial" w:hAnsi="Arial" w:cs="Arial"/>
                <w:sz w:val="16"/>
                <w:szCs w:val="16"/>
              </w:rPr>
              <w:t>ь</w:t>
            </w:r>
            <w:r w:rsidRPr="00DC7409">
              <w:rPr>
                <w:rFonts w:ascii="Arial" w:hAnsi="Arial" w:cs="Arial"/>
                <w:sz w:val="16"/>
                <w:szCs w:val="16"/>
              </w:rPr>
              <w:t>зования земельных учас</w:t>
            </w:r>
            <w:r w:rsidRPr="00DC7409">
              <w:rPr>
                <w:rFonts w:ascii="Arial" w:hAnsi="Arial" w:cs="Arial"/>
                <w:sz w:val="16"/>
                <w:szCs w:val="16"/>
              </w:rPr>
              <w:t>т</w:t>
            </w:r>
            <w:r w:rsidRPr="00DC7409">
              <w:rPr>
                <w:rFonts w:ascii="Arial" w:hAnsi="Arial" w:cs="Arial"/>
                <w:sz w:val="16"/>
                <w:szCs w:val="16"/>
              </w:rPr>
              <w:t>ков и объектов капитальн</w:t>
            </w:r>
            <w:r w:rsidRPr="00DC7409">
              <w:rPr>
                <w:rFonts w:ascii="Arial" w:hAnsi="Arial" w:cs="Arial"/>
                <w:sz w:val="16"/>
                <w:szCs w:val="16"/>
              </w:rPr>
              <w:t>о</w:t>
            </w:r>
            <w:r w:rsidRPr="00DC7409">
              <w:rPr>
                <w:rFonts w:ascii="Arial" w:hAnsi="Arial" w:cs="Arial"/>
                <w:sz w:val="16"/>
                <w:szCs w:val="16"/>
              </w:rPr>
              <w:t>го строительства</w:t>
            </w:r>
          </w:p>
        </w:tc>
        <w:tc>
          <w:tcPr>
            <w:tcW w:w="526" w:type="dxa"/>
            <w:tcBorders>
              <w:top w:val="single" w:sz="4" w:space="0" w:color="000000"/>
              <w:left w:val="single" w:sz="4" w:space="0" w:color="000000"/>
              <w:bottom w:val="single" w:sz="4" w:space="0" w:color="000000"/>
            </w:tcBorders>
          </w:tcPr>
          <w:p w:rsidR="00E872CD" w:rsidRPr="00DC7409" w:rsidRDefault="00E872CD" w:rsidP="00E872CD">
            <w:pPr>
              <w:pStyle w:val="affffb"/>
              <w:jc w:val="both"/>
              <w:rPr>
                <w:rFonts w:ascii="Arial" w:hAnsi="Arial" w:cs="Arial"/>
                <w:sz w:val="16"/>
                <w:szCs w:val="16"/>
              </w:rPr>
            </w:pPr>
            <w:r w:rsidRPr="00DC7409">
              <w:rPr>
                <w:rFonts w:ascii="Arial" w:hAnsi="Arial" w:cs="Arial"/>
                <w:sz w:val="16"/>
                <w:szCs w:val="16"/>
                <w:lang w:eastAsia="ru-RU"/>
              </w:rPr>
              <w:t xml:space="preserve">Код </w:t>
            </w:r>
          </w:p>
        </w:tc>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2CD" w:rsidRPr="00DC7409" w:rsidRDefault="00E872CD" w:rsidP="00E872CD">
            <w:pPr>
              <w:pStyle w:val="affffb"/>
              <w:jc w:val="both"/>
              <w:rPr>
                <w:rFonts w:ascii="Arial" w:hAnsi="Arial" w:cs="Arial"/>
                <w:sz w:val="16"/>
                <w:szCs w:val="16"/>
              </w:rPr>
            </w:pPr>
            <w:r w:rsidRPr="00DC7409">
              <w:rPr>
                <w:rFonts w:ascii="Arial" w:hAnsi="Arial" w:cs="Arial"/>
                <w:sz w:val="16"/>
                <w:szCs w:val="16"/>
              </w:rPr>
              <w:t>Описание вида разрешенного использования земельного участка</w:t>
            </w:r>
          </w:p>
        </w:tc>
      </w:tr>
      <w:tr w:rsidR="00E872CD" w:rsidRPr="00DC7409" w:rsidTr="00DC7409">
        <w:trPr>
          <w:tblHeader/>
        </w:trPr>
        <w:tc>
          <w:tcPr>
            <w:tcW w:w="2559" w:type="dxa"/>
            <w:tcBorders>
              <w:top w:val="single" w:sz="4" w:space="0" w:color="000000"/>
              <w:left w:val="single" w:sz="4" w:space="0" w:color="000000"/>
              <w:bottom w:val="single" w:sz="4" w:space="0" w:color="000000"/>
            </w:tcBorders>
            <w:shd w:val="clear" w:color="auto" w:fill="auto"/>
          </w:tcPr>
          <w:p w:rsidR="00E872CD" w:rsidRPr="00DC7409" w:rsidRDefault="00E872CD" w:rsidP="00E872CD">
            <w:pPr>
              <w:pStyle w:val="affffa"/>
              <w:jc w:val="both"/>
              <w:rPr>
                <w:rFonts w:ascii="Arial" w:hAnsi="Arial" w:cs="Arial"/>
                <w:sz w:val="16"/>
                <w:szCs w:val="16"/>
                <w:lang w:eastAsia="ru-RU"/>
              </w:rPr>
            </w:pPr>
            <w:r w:rsidRPr="00DC7409">
              <w:rPr>
                <w:rFonts w:ascii="Arial" w:hAnsi="Arial" w:cs="Arial"/>
                <w:sz w:val="16"/>
                <w:szCs w:val="16"/>
                <w:lang w:eastAsia="ru-RU"/>
              </w:rPr>
              <w:t>Многоэтажная жилая застро</w:t>
            </w:r>
            <w:r w:rsidRPr="00DC7409">
              <w:rPr>
                <w:rFonts w:ascii="Arial" w:hAnsi="Arial" w:cs="Arial"/>
                <w:sz w:val="16"/>
                <w:szCs w:val="16"/>
                <w:lang w:eastAsia="ru-RU"/>
              </w:rPr>
              <w:t>й</w:t>
            </w:r>
            <w:r w:rsidRPr="00DC7409">
              <w:rPr>
                <w:rFonts w:ascii="Arial" w:hAnsi="Arial" w:cs="Arial"/>
                <w:sz w:val="16"/>
                <w:szCs w:val="16"/>
                <w:lang w:eastAsia="ru-RU"/>
              </w:rPr>
              <w:t>ка (высотная застройка)</w:t>
            </w:r>
          </w:p>
        </w:tc>
        <w:tc>
          <w:tcPr>
            <w:tcW w:w="526" w:type="dxa"/>
            <w:tcBorders>
              <w:top w:val="single" w:sz="4" w:space="0" w:color="000000"/>
              <w:left w:val="single" w:sz="4" w:space="0" w:color="000000"/>
              <w:bottom w:val="single" w:sz="4" w:space="0" w:color="000000"/>
            </w:tcBorders>
          </w:tcPr>
          <w:p w:rsidR="00E872CD" w:rsidRPr="00DC7409" w:rsidRDefault="00E872CD" w:rsidP="00E872CD">
            <w:pPr>
              <w:pStyle w:val="affffa"/>
              <w:jc w:val="both"/>
              <w:rPr>
                <w:rFonts w:ascii="Arial" w:hAnsi="Arial" w:cs="Arial"/>
                <w:sz w:val="16"/>
                <w:szCs w:val="16"/>
                <w:lang w:eastAsia="ru-RU"/>
              </w:rPr>
            </w:pPr>
            <w:r w:rsidRPr="00DC7409">
              <w:rPr>
                <w:rFonts w:ascii="Arial" w:hAnsi="Arial" w:cs="Arial"/>
                <w:sz w:val="16"/>
                <w:szCs w:val="16"/>
                <w:lang w:eastAsia="ru-RU"/>
              </w:rPr>
              <w:t>2.6.</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E872CD" w:rsidRPr="00DC7409" w:rsidRDefault="00E872CD" w:rsidP="00E872CD">
            <w:pPr>
              <w:pStyle w:val="affffa"/>
              <w:jc w:val="both"/>
              <w:rPr>
                <w:rFonts w:ascii="Arial" w:hAnsi="Arial" w:cs="Arial"/>
                <w:sz w:val="16"/>
                <w:szCs w:val="16"/>
                <w:lang w:eastAsia="ru-RU"/>
              </w:rPr>
            </w:pPr>
            <w:r w:rsidRPr="00DC7409">
              <w:rPr>
                <w:rFonts w:ascii="Arial" w:hAnsi="Arial" w:cs="Arial"/>
                <w:sz w:val="16"/>
                <w:szCs w:val="16"/>
                <w:lang w:eastAsia="ru-RU"/>
              </w:rPr>
              <w:t>Размещение многоквартирных домов этажностью девять этажей и выше;</w:t>
            </w:r>
          </w:p>
          <w:p w:rsidR="00E872CD" w:rsidRPr="00DC7409" w:rsidRDefault="00E872CD" w:rsidP="00E872CD">
            <w:pPr>
              <w:pStyle w:val="affffa"/>
              <w:jc w:val="both"/>
              <w:rPr>
                <w:rFonts w:ascii="Arial" w:hAnsi="Arial" w:cs="Arial"/>
                <w:sz w:val="16"/>
                <w:szCs w:val="16"/>
                <w:lang w:eastAsia="ru-RU"/>
              </w:rPr>
            </w:pPr>
            <w:r w:rsidRPr="00DC7409">
              <w:rPr>
                <w:rFonts w:ascii="Arial" w:hAnsi="Arial" w:cs="Arial"/>
                <w:sz w:val="16"/>
                <w:szCs w:val="16"/>
                <w:lang w:eastAsia="ru-RU"/>
              </w:rPr>
              <w:t>благоустройство и озеленение придомовых территорий;</w:t>
            </w:r>
          </w:p>
          <w:p w:rsidR="00E872CD" w:rsidRPr="00DC7409" w:rsidRDefault="00E872CD" w:rsidP="00E872CD">
            <w:pPr>
              <w:pStyle w:val="affffa"/>
              <w:jc w:val="both"/>
              <w:rPr>
                <w:rFonts w:ascii="Arial" w:hAnsi="Arial" w:cs="Arial"/>
                <w:sz w:val="16"/>
                <w:szCs w:val="16"/>
                <w:lang w:eastAsia="ru-RU"/>
              </w:rPr>
            </w:pPr>
            <w:r w:rsidRPr="00DC7409">
              <w:rPr>
                <w:rFonts w:ascii="Arial" w:hAnsi="Arial" w:cs="Arial"/>
                <w:sz w:val="16"/>
                <w:szCs w:val="16"/>
                <w:lang w:eastAsia="ru-RU"/>
              </w:rPr>
              <w:t>обустройство спортивных и детских площадок, хозяйственных площадок и площадок для отдыха;</w:t>
            </w:r>
          </w:p>
          <w:p w:rsidR="00E872CD" w:rsidRPr="00DC7409" w:rsidRDefault="00E872CD" w:rsidP="00E872CD">
            <w:pPr>
              <w:pStyle w:val="affffa"/>
              <w:jc w:val="both"/>
              <w:rPr>
                <w:rFonts w:ascii="Arial" w:hAnsi="Arial" w:cs="Arial"/>
                <w:sz w:val="16"/>
                <w:szCs w:val="16"/>
                <w:lang w:eastAsia="ru-RU"/>
              </w:rPr>
            </w:pPr>
            <w:r w:rsidRPr="00DC7409">
              <w:rPr>
                <w:rFonts w:ascii="Arial" w:hAnsi="Arial" w:cs="Arial"/>
                <w:sz w:val="16"/>
                <w:szCs w:val="16"/>
                <w:lang w:eastAsia="ru-RU"/>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w:t>
            </w:r>
            <w:r w:rsidRPr="00DC7409">
              <w:rPr>
                <w:rFonts w:ascii="Arial" w:hAnsi="Arial" w:cs="Arial"/>
                <w:sz w:val="16"/>
                <w:szCs w:val="16"/>
                <w:lang w:eastAsia="ru-RU"/>
              </w:rPr>
              <w:t>о</w:t>
            </w:r>
            <w:r w:rsidRPr="00DC7409">
              <w:rPr>
                <w:rFonts w:ascii="Arial" w:hAnsi="Arial" w:cs="Arial"/>
                <w:sz w:val="16"/>
                <w:szCs w:val="16"/>
                <w:lang w:eastAsia="ru-RU"/>
              </w:rPr>
              <w:t>мещениях дома, если площадь таких помещений в многоквартирном доме не составляет более 15% от о</w:t>
            </w:r>
            <w:r w:rsidRPr="00DC7409">
              <w:rPr>
                <w:rFonts w:ascii="Arial" w:hAnsi="Arial" w:cs="Arial"/>
                <w:sz w:val="16"/>
                <w:szCs w:val="16"/>
                <w:lang w:eastAsia="ru-RU"/>
              </w:rPr>
              <w:t>б</w:t>
            </w:r>
            <w:r w:rsidRPr="00DC7409">
              <w:rPr>
                <w:rFonts w:ascii="Arial" w:hAnsi="Arial" w:cs="Arial"/>
                <w:sz w:val="16"/>
                <w:szCs w:val="16"/>
                <w:lang w:eastAsia="ru-RU"/>
              </w:rPr>
              <w:t>щей площади дома</w:t>
            </w:r>
          </w:p>
        </w:tc>
      </w:tr>
      <w:tr w:rsidR="00E872CD" w:rsidRPr="00DC7409" w:rsidTr="00DC7409">
        <w:trPr>
          <w:tblHeader/>
        </w:trPr>
        <w:tc>
          <w:tcPr>
            <w:tcW w:w="2559" w:type="dxa"/>
            <w:tcBorders>
              <w:top w:val="single" w:sz="4" w:space="0" w:color="000000"/>
              <w:left w:val="single" w:sz="4" w:space="0" w:color="000000"/>
              <w:bottom w:val="single" w:sz="4" w:space="0" w:color="000000"/>
            </w:tcBorders>
            <w:shd w:val="clear" w:color="auto" w:fill="auto"/>
          </w:tcPr>
          <w:p w:rsidR="00E872CD" w:rsidRPr="00DC7409" w:rsidRDefault="00E872CD" w:rsidP="00E872CD">
            <w:pPr>
              <w:pStyle w:val="affffa"/>
              <w:jc w:val="both"/>
              <w:rPr>
                <w:rFonts w:ascii="Arial" w:hAnsi="Arial" w:cs="Arial"/>
                <w:sz w:val="16"/>
                <w:szCs w:val="16"/>
                <w:lang w:eastAsia="ru-RU"/>
              </w:rPr>
            </w:pPr>
            <w:r w:rsidRPr="00DC7409">
              <w:rPr>
                <w:rFonts w:ascii="Arial" w:hAnsi="Arial" w:cs="Arial"/>
                <w:sz w:val="16"/>
                <w:szCs w:val="16"/>
                <w:lang w:eastAsia="ru-RU"/>
              </w:rPr>
              <w:t>Обслуживание жилой застро</w:t>
            </w:r>
            <w:r w:rsidRPr="00DC7409">
              <w:rPr>
                <w:rFonts w:ascii="Arial" w:hAnsi="Arial" w:cs="Arial"/>
                <w:sz w:val="16"/>
                <w:szCs w:val="16"/>
                <w:lang w:eastAsia="ru-RU"/>
              </w:rPr>
              <w:t>й</w:t>
            </w:r>
            <w:r w:rsidRPr="00DC7409">
              <w:rPr>
                <w:rFonts w:ascii="Arial" w:hAnsi="Arial" w:cs="Arial"/>
                <w:sz w:val="16"/>
                <w:szCs w:val="16"/>
                <w:lang w:eastAsia="ru-RU"/>
              </w:rPr>
              <w:t>ки</w:t>
            </w:r>
          </w:p>
        </w:tc>
        <w:tc>
          <w:tcPr>
            <w:tcW w:w="526" w:type="dxa"/>
            <w:tcBorders>
              <w:top w:val="single" w:sz="4" w:space="0" w:color="000000"/>
              <w:left w:val="single" w:sz="4" w:space="0" w:color="000000"/>
              <w:bottom w:val="single" w:sz="4" w:space="0" w:color="000000"/>
            </w:tcBorders>
          </w:tcPr>
          <w:p w:rsidR="00E872CD" w:rsidRPr="00DC7409" w:rsidRDefault="00E872CD" w:rsidP="00E872CD">
            <w:pPr>
              <w:pStyle w:val="s1"/>
              <w:spacing w:before="0" w:after="0"/>
              <w:jc w:val="both"/>
              <w:rPr>
                <w:rFonts w:ascii="Arial" w:hAnsi="Arial" w:cs="Arial"/>
                <w:sz w:val="16"/>
                <w:szCs w:val="16"/>
              </w:rPr>
            </w:pPr>
            <w:r w:rsidRPr="00DC7409">
              <w:rPr>
                <w:rFonts w:ascii="Arial" w:hAnsi="Arial" w:cs="Arial"/>
                <w:sz w:val="16"/>
                <w:szCs w:val="16"/>
              </w:rPr>
              <w:t>2.7.</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E872CD" w:rsidRPr="00DC7409" w:rsidRDefault="00E872CD" w:rsidP="00E872CD">
            <w:pPr>
              <w:autoSpaceDN w:val="0"/>
              <w:adjustRightInd w:val="0"/>
              <w:rPr>
                <w:rFonts w:ascii="Arial" w:hAnsi="Arial" w:cs="Arial"/>
                <w:sz w:val="16"/>
                <w:szCs w:val="16"/>
              </w:rPr>
            </w:pPr>
            <w:r w:rsidRPr="00DC7409">
              <w:rPr>
                <w:rFonts w:ascii="Arial" w:hAnsi="Arial" w:cs="Arial"/>
                <w:sz w:val="16"/>
                <w:szCs w:val="16"/>
              </w:rPr>
              <w:t>Размещение объектов капитального строительства, размещение которых предусмотрено видами разреше</w:t>
            </w:r>
            <w:r w:rsidRPr="00DC7409">
              <w:rPr>
                <w:rFonts w:ascii="Arial" w:hAnsi="Arial" w:cs="Arial"/>
                <w:sz w:val="16"/>
                <w:szCs w:val="16"/>
              </w:rPr>
              <w:t>н</w:t>
            </w:r>
            <w:r w:rsidRPr="00DC7409">
              <w:rPr>
                <w:rFonts w:ascii="Arial" w:hAnsi="Arial" w:cs="Arial"/>
                <w:sz w:val="16"/>
                <w:szCs w:val="16"/>
              </w:rPr>
              <w:t xml:space="preserve">ного использования с </w:t>
            </w:r>
            <w:hyperlink r:id="rId67" w:history="1">
              <w:r w:rsidRPr="00DC7409">
                <w:rPr>
                  <w:rFonts w:ascii="Arial" w:hAnsi="Arial" w:cs="Arial"/>
                  <w:sz w:val="16"/>
                  <w:szCs w:val="16"/>
                </w:rPr>
                <w:t>кодами 3.1</w:t>
              </w:r>
            </w:hyperlink>
            <w:r w:rsidRPr="00DC7409">
              <w:rPr>
                <w:rFonts w:ascii="Arial" w:hAnsi="Arial" w:cs="Arial"/>
                <w:sz w:val="16"/>
                <w:szCs w:val="16"/>
              </w:rPr>
              <w:t xml:space="preserve">, </w:t>
            </w:r>
            <w:hyperlink r:id="rId68" w:history="1">
              <w:r w:rsidRPr="00DC7409">
                <w:rPr>
                  <w:rFonts w:ascii="Arial" w:hAnsi="Arial" w:cs="Arial"/>
                  <w:sz w:val="16"/>
                  <w:szCs w:val="16"/>
                </w:rPr>
                <w:t>3.2</w:t>
              </w:r>
            </w:hyperlink>
            <w:r w:rsidRPr="00DC7409">
              <w:rPr>
                <w:rFonts w:ascii="Arial" w:hAnsi="Arial" w:cs="Arial"/>
                <w:sz w:val="16"/>
                <w:szCs w:val="16"/>
              </w:rPr>
              <w:t xml:space="preserve">, </w:t>
            </w:r>
            <w:hyperlink r:id="rId69" w:history="1">
              <w:r w:rsidRPr="00DC7409">
                <w:rPr>
                  <w:rFonts w:ascii="Arial" w:hAnsi="Arial" w:cs="Arial"/>
                  <w:sz w:val="16"/>
                  <w:szCs w:val="16"/>
                </w:rPr>
                <w:t>3.3</w:t>
              </w:r>
            </w:hyperlink>
            <w:r w:rsidRPr="00DC7409">
              <w:rPr>
                <w:rFonts w:ascii="Arial" w:hAnsi="Arial" w:cs="Arial"/>
                <w:sz w:val="16"/>
                <w:szCs w:val="16"/>
              </w:rPr>
              <w:t xml:space="preserve">, </w:t>
            </w:r>
            <w:hyperlink r:id="rId70" w:history="1">
              <w:r w:rsidRPr="00DC7409">
                <w:rPr>
                  <w:rFonts w:ascii="Arial" w:hAnsi="Arial" w:cs="Arial"/>
                  <w:sz w:val="16"/>
                  <w:szCs w:val="16"/>
                </w:rPr>
                <w:t>3.4</w:t>
              </w:r>
            </w:hyperlink>
            <w:r w:rsidRPr="00DC7409">
              <w:rPr>
                <w:rFonts w:ascii="Arial" w:hAnsi="Arial" w:cs="Arial"/>
                <w:sz w:val="16"/>
                <w:szCs w:val="16"/>
              </w:rPr>
              <w:t xml:space="preserve">, </w:t>
            </w:r>
            <w:hyperlink r:id="rId71" w:history="1">
              <w:r w:rsidRPr="00DC7409">
                <w:rPr>
                  <w:rFonts w:ascii="Arial" w:hAnsi="Arial" w:cs="Arial"/>
                  <w:sz w:val="16"/>
                  <w:szCs w:val="16"/>
                </w:rPr>
                <w:t>3.4.1</w:t>
              </w:r>
            </w:hyperlink>
            <w:r w:rsidRPr="00DC7409">
              <w:rPr>
                <w:rFonts w:ascii="Arial" w:hAnsi="Arial" w:cs="Arial"/>
                <w:sz w:val="16"/>
                <w:szCs w:val="16"/>
              </w:rPr>
              <w:t xml:space="preserve">, </w:t>
            </w:r>
            <w:hyperlink r:id="rId72" w:history="1">
              <w:r w:rsidRPr="00DC7409">
                <w:rPr>
                  <w:rFonts w:ascii="Arial" w:hAnsi="Arial" w:cs="Arial"/>
                  <w:sz w:val="16"/>
                  <w:szCs w:val="16"/>
                </w:rPr>
                <w:t>3.5.1</w:t>
              </w:r>
            </w:hyperlink>
            <w:r w:rsidRPr="00DC7409">
              <w:rPr>
                <w:rFonts w:ascii="Arial" w:hAnsi="Arial" w:cs="Arial"/>
                <w:sz w:val="16"/>
                <w:szCs w:val="16"/>
              </w:rPr>
              <w:t xml:space="preserve">, </w:t>
            </w:r>
            <w:hyperlink r:id="rId73" w:history="1">
              <w:r w:rsidRPr="00DC7409">
                <w:rPr>
                  <w:rFonts w:ascii="Arial" w:hAnsi="Arial" w:cs="Arial"/>
                  <w:sz w:val="16"/>
                  <w:szCs w:val="16"/>
                </w:rPr>
                <w:t>3.6</w:t>
              </w:r>
            </w:hyperlink>
            <w:r w:rsidRPr="00DC7409">
              <w:rPr>
                <w:rFonts w:ascii="Arial" w:hAnsi="Arial" w:cs="Arial"/>
                <w:sz w:val="16"/>
                <w:szCs w:val="16"/>
              </w:rPr>
              <w:t xml:space="preserve">, </w:t>
            </w:r>
            <w:hyperlink r:id="rId74" w:history="1">
              <w:r w:rsidRPr="00DC7409">
                <w:rPr>
                  <w:rFonts w:ascii="Arial" w:hAnsi="Arial" w:cs="Arial"/>
                  <w:sz w:val="16"/>
                  <w:szCs w:val="16"/>
                </w:rPr>
                <w:t>3.7</w:t>
              </w:r>
            </w:hyperlink>
            <w:r w:rsidRPr="00DC7409">
              <w:rPr>
                <w:rFonts w:ascii="Arial" w:hAnsi="Arial" w:cs="Arial"/>
                <w:sz w:val="16"/>
                <w:szCs w:val="16"/>
              </w:rPr>
              <w:t xml:space="preserve">, </w:t>
            </w:r>
            <w:hyperlink r:id="rId75" w:history="1">
              <w:r w:rsidRPr="00DC7409">
                <w:rPr>
                  <w:rFonts w:ascii="Arial" w:hAnsi="Arial" w:cs="Arial"/>
                  <w:sz w:val="16"/>
                  <w:szCs w:val="16"/>
                </w:rPr>
                <w:t>3.10.1</w:t>
              </w:r>
            </w:hyperlink>
            <w:r w:rsidRPr="00DC7409">
              <w:rPr>
                <w:rFonts w:ascii="Arial" w:hAnsi="Arial" w:cs="Arial"/>
                <w:sz w:val="16"/>
                <w:szCs w:val="16"/>
              </w:rPr>
              <w:t xml:space="preserve">, </w:t>
            </w:r>
            <w:hyperlink r:id="rId76" w:history="1">
              <w:r w:rsidRPr="00DC7409">
                <w:rPr>
                  <w:rFonts w:ascii="Arial" w:hAnsi="Arial" w:cs="Arial"/>
                  <w:sz w:val="16"/>
                  <w:szCs w:val="16"/>
                </w:rPr>
                <w:t>4.1</w:t>
              </w:r>
            </w:hyperlink>
            <w:r w:rsidRPr="00DC7409">
              <w:rPr>
                <w:rFonts w:ascii="Arial" w:hAnsi="Arial" w:cs="Arial"/>
                <w:sz w:val="16"/>
                <w:szCs w:val="16"/>
              </w:rPr>
              <w:t xml:space="preserve">, </w:t>
            </w:r>
            <w:hyperlink r:id="rId77" w:history="1">
              <w:r w:rsidRPr="00DC7409">
                <w:rPr>
                  <w:rFonts w:ascii="Arial" w:hAnsi="Arial" w:cs="Arial"/>
                  <w:sz w:val="16"/>
                  <w:szCs w:val="16"/>
                </w:rPr>
                <w:t>4.3</w:t>
              </w:r>
            </w:hyperlink>
            <w:r w:rsidRPr="00DC7409">
              <w:rPr>
                <w:rFonts w:ascii="Arial" w:hAnsi="Arial" w:cs="Arial"/>
                <w:sz w:val="16"/>
                <w:szCs w:val="16"/>
              </w:rPr>
              <w:t xml:space="preserve">, </w:t>
            </w:r>
            <w:hyperlink r:id="rId78" w:history="1">
              <w:r w:rsidRPr="00DC7409">
                <w:rPr>
                  <w:rFonts w:ascii="Arial" w:hAnsi="Arial" w:cs="Arial"/>
                  <w:sz w:val="16"/>
                  <w:szCs w:val="16"/>
                </w:rPr>
                <w:t>4.4</w:t>
              </w:r>
            </w:hyperlink>
            <w:r w:rsidRPr="00DC7409">
              <w:rPr>
                <w:rFonts w:ascii="Arial" w:hAnsi="Arial" w:cs="Arial"/>
                <w:sz w:val="16"/>
                <w:szCs w:val="16"/>
              </w:rPr>
              <w:t xml:space="preserve">, </w:t>
            </w:r>
            <w:hyperlink r:id="rId79" w:history="1">
              <w:r w:rsidRPr="00DC7409">
                <w:rPr>
                  <w:rFonts w:ascii="Arial" w:hAnsi="Arial" w:cs="Arial"/>
                  <w:sz w:val="16"/>
                  <w:szCs w:val="16"/>
                </w:rPr>
                <w:t>4.6</w:t>
              </w:r>
            </w:hyperlink>
            <w:r w:rsidRPr="00DC7409">
              <w:rPr>
                <w:rFonts w:ascii="Arial" w:hAnsi="Arial" w:cs="Arial"/>
                <w:sz w:val="16"/>
                <w:szCs w:val="16"/>
              </w:rPr>
              <w:t xml:space="preserve">, </w:t>
            </w:r>
            <w:hyperlink r:id="rId80" w:history="1">
              <w:r w:rsidRPr="00DC7409">
                <w:rPr>
                  <w:rFonts w:ascii="Arial" w:hAnsi="Arial" w:cs="Arial"/>
                  <w:sz w:val="16"/>
                  <w:szCs w:val="16"/>
                </w:rPr>
                <w:t>4.7</w:t>
              </w:r>
            </w:hyperlink>
            <w:r w:rsidRPr="00DC7409">
              <w:rPr>
                <w:rFonts w:ascii="Arial" w:hAnsi="Arial" w:cs="Arial"/>
                <w:sz w:val="16"/>
                <w:szCs w:val="16"/>
              </w:rPr>
              <w:t xml:space="preserve">, </w:t>
            </w:r>
            <w:hyperlink r:id="rId81" w:history="1">
              <w:r w:rsidRPr="00DC7409">
                <w:rPr>
                  <w:rFonts w:ascii="Arial" w:hAnsi="Arial" w:cs="Arial"/>
                  <w:sz w:val="16"/>
                  <w:szCs w:val="16"/>
                </w:rPr>
                <w:t>4.9</w:t>
              </w:r>
            </w:hyperlink>
            <w:r w:rsidRPr="00DC7409">
              <w:rPr>
                <w:rFonts w:ascii="Arial" w:hAnsi="Arial" w:cs="Arial"/>
                <w:sz w:val="16"/>
                <w:szCs w:val="16"/>
              </w:rPr>
              <w:t>, если их размещение связано с удовлетворением повседневных потребностей жителей, не причиняет вреда окр</w:t>
            </w:r>
            <w:r w:rsidRPr="00DC7409">
              <w:rPr>
                <w:rFonts w:ascii="Arial" w:hAnsi="Arial" w:cs="Arial"/>
                <w:sz w:val="16"/>
                <w:szCs w:val="16"/>
              </w:rPr>
              <w:t>у</w:t>
            </w:r>
            <w:r w:rsidRPr="00DC7409">
              <w:rPr>
                <w:rFonts w:ascii="Arial" w:hAnsi="Arial" w:cs="Arial"/>
                <w:sz w:val="16"/>
                <w:szCs w:val="16"/>
              </w:rPr>
              <w:t>жающей среде и санитарному благополучию, не причиняет существенного неудобства жителям, не требует установления санитарной зоны</w:t>
            </w:r>
          </w:p>
          <w:p w:rsidR="00E872CD" w:rsidRPr="00DC7409" w:rsidRDefault="00E872CD" w:rsidP="00E872CD">
            <w:pPr>
              <w:pStyle w:val="s1"/>
              <w:spacing w:before="0" w:after="0"/>
              <w:jc w:val="both"/>
              <w:rPr>
                <w:rFonts w:ascii="Arial" w:hAnsi="Arial" w:cs="Arial"/>
                <w:sz w:val="16"/>
                <w:szCs w:val="16"/>
              </w:rPr>
            </w:pPr>
          </w:p>
        </w:tc>
      </w:tr>
      <w:tr w:rsidR="00E872CD" w:rsidRPr="00DC7409" w:rsidTr="00DC7409">
        <w:trPr>
          <w:tblHeader/>
        </w:trPr>
        <w:tc>
          <w:tcPr>
            <w:tcW w:w="2559" w:type="dxa"/>
            <w:tcBorders>
              <w:top w:val="single" w:sz="4" w:space="0" w:color="000000"/>
              <w:left w:val="single" w:sz="4" w:space="0" w:color="000000"/>
              <w:bottom w:val="single" w:sz="4" w:space="0" w:color="000000"/>
            </w:tcBorders>
            <w:shd w:val="clear" w:color="auto" w:fill="auto"/>
          </w:tcPr>
          <w:p w:rsidR="00E872CD" w:rsidRPr="00DC7409" w:rsidRDefault="00E872CD" w:rsidP="00E872CD">
            <w:pPr>
              <w:pStyle w:val="affffa"/>
              <w:jc w:val="both"/>
              <w:rPr>
                <w:rFonts w:ascii="Arial" w:hAnsi="Arial" w:cs="Arial"/>
                <w:sz w:val="16"/>
                <w:szCs w:val="16"/>
                <w:lang w:eastAsia="ru-RU"/>
              </w:rPr>
            </w:pPr>
            <w:r w:rsidRPr="00DC7409">
              <w:rPr>
                <w:rFonts w:ascii="Arial" w:hAnsi="Arial" w:cs="Arial"/>
                <w:sz w:val="16"/>
                <w:szCs w:val="16"/>
                <w:lang w:eastAsia="ru-RU"/>
              </w:rPr>
              <w:t>Связь</w:t>
            </w:r>
          </w:p>
        </w:tc>
        <w:tc>
          <w:tcPr>
            <w:tcW w:w="526" w:type="dxa"/>
            <w:tcBorders>
              <w:top w:val="single" w:sz="4" w:space="0" w:color="000000"/>
              <w:left w:val="single" w:sz="4" w:space="0" w:color="000000"/>
              <w:bottom w:val="single" w:sz="4" w:space="0" w:color="000000"/>
            </w:tcBorders>
          </w:tcPr>
          <w:p w:rsidR="00E872CD" w:rsidRPr="00DC7409" w:rsidRDefault="00E872CD" w:rsidP="00E872CD">
            <w:pPr>
              <w:ind w:right="60"/>
              <w:rPr>
                <w:rFonts w:ascii="Arial" w:hAnsi="Arial" w:cs="Arial"/>
                <w:sz w:val="16"/>
                <w:szCs w:val="16"/>
              </w:rPr>
            </w:pPr>
            <w:r w:rsidRPr="00DC7409">
              <w:rPr>
                <w:rFonts w:ascii="Arial" w:hAnsi="Arial" w:cs="Arial"/>
                <w:sz w:val="16"/>
                <w:szCs w:val="16"/>
              </w:rPr>
              <w:t>6.8.</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E872CD" w:rsidRPr="00DC7409" w:rsidRDefault="00E872CD" w:rsidP="00E872CD">
            <w:pPr>
              <w:autoSpaceDN w:val="0"/>
              <w:adjustRightInd w:val="0"/>
              <w:rPr>
                <w:rFonts w:ascii="Arial" w:hAnsi="Arial" w:cs="Arial"/>
                <w:sz w:val="16"/>
                <w:szCs w:val="16"/>
              </w:rPr>
            </w:pPr>
            <w:r w:rsidRPr="00DC7409">
              <w:rPr>
                <w:rFonts w:ascii="Arial" w:hAnsi="Arial" w:cs="Arial"/>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w:t>
            </w:r>
            <w:r w:rsidRPr="00DC7409">
              <w:rPr>
                <w:rFonts w:ascii="Arial" w:hAnsi="Arial" w:cs="Arial"/>
                <w:sz w:val="16"/>
                <w:szCs w:val="16"/>
              </w:rPr>
              <w:t>ь</w:t>
            </w:r>
            <w:r w:rsidRPr="00DC7409">
              <w:rPr>
                <w:rFonts w:ascii="Arial" w:hAnsi="Arial" w:cs="Arial"/>
                <w:sz w:val="16"/>
                <w:szCs w:val="16"/>
              </w:rPr>
              <w:t xml:space="preserve">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82" w:history="1">
              <w:r w:rsidRPr="00DC7409">
                <w:rPr>
                  <w:rFonts w:ascii="Arial" w:hAnsi="Arial" w:cs="Arial"/>
                  <w:sz w:val="16"/>
                  <w:szCs w:val="16"/>
                </w:rPr>
                <w:t>кодом 3.1</w:t>
              </w:r>
            </w:hyperlink>
          </w:p>
        </w:tc>
      </w:tr>
    </w:tbl>
    <w:p w:rsidR="00E872CD" w:rsidRPr="0010102D" w:rsidRDefault="00E872CD" w:rsidP="00E872CD">
      <w:pPr>
        <w:pStyle w:val="ConsNormal"/>
        <w:tabs>
          <w:tab w:val="left" w:pos="900"/>
        </w:tabs>
        <w:ind w:firstLine="0"/>
        <w:jc w:val="both"/>
        <w:rPr>
          <w:rFonts w:cs="Arial"/>
          <w:b/>
          <w:sz w:val="16"/>
          <w:szCs w:val="16"/>
        </w:rPr>
      </w:pPr>
      <w:r w:rsidRPr="0010102D">
        <w:rPr>
          <w:rFonts w:cs="Arial"/>
          <w:b/>
          <w:sz w:val="16"/>
          <w:szCs w:val="16"/>
        </w:rPr>
        <w:t>Условно разрешенные виды использования</w:t>
      </w:r>
    </w:p>
    <w:tbl>
      <w:tblPr>
        <w:tblW w:w="11590" w:type="dxa"/>
        <w:tblLayout w:type="fixed"/>
        <w:tblLook w:val="0000"/>
      </w:tblPr>
      <w:tblGrid>
        <w:gridCol w:w="2518"/>
        <w:gridCol w:w="567"/>
        <w:gridCol w:w="8505"/>
      </w:tblGrid>
      <w:tr w:rsidR="00E872CD" w:rsidRPr="00D41EE9" w:rsidTr="00D41EE9">
        <w:trPr>
          <w:tblHeader/>
        </w:trPr>
        <w:tc>
          <w:tcPr>
            <w:tcW w:w="2518" w:type="dxa"/>
            <w:tcBorders>
              <w:top w:val="single" w:sz="4" w:space="0" w:color="000000"/>
              <w:left w:val="single" w:sz="4" w:space="0" w:color="000000"/>
              <w:bottom w:val="single" w:sz="4" w:space="0" w:color="000000"/>
            </w:tcBorders>
            <w:shd w:val="clear" w:color="auto" w:fill="auto"/>
            <w:vAlign w:val="center"/>
          </w:tcPr>
          <w:p w:rsidR="00E872CD" w:rsidRPr="00D41EE9" w:rsidRDefault="00E872CD" w:rsidP="00D41EE9">
            <w:pPr>
              <w:pStyle w:val="affffb"/>
              <w:jc w:val="both"/>
              <w:rPr>
                <w:rFonts w:ascii="Arial" w:hAnsi="Arial" w:cs="Arial"/>
                <w:sz w:val="16"/>
                <w:szCs w:val="16"/>
              </w:rPr>
            </w:pPr>
            <w:r w:rsidRPr="00D41EE9">
              <w:rPr>
                <w:rFonts w:ascii="Arial" w:hAnsi="Arial" w:cs="Arial"/>
                <w:sz w:val="16"/>
                <w:szCs w:val="16"/>
              </w:rPr>
              <w:lastRenderedPageBreak/>
              <w:t>Вид разрешенного испол</w:t>
            </w:r>
            <w:r w:rsidRPr="00D41EE9">
              <w:rPr>
                <w:rFonts w:ascii="Arial" w:hAnsi="Arial" w:cs="Arial"/>
                <w:sz w:val="16"/>
                <w:szCs w:val="16"/>
              </w:rPr>
              <w:t>ь</w:t>
            </w:r>
            <w:r w:rsidRPr="00D41EE9">
              <w:rPr>
                <w:rFonts w:ascii="Arial" w:hAnsi="Arial" w:cs="Arial"/>
                <w:sz w:val="16"/>
                <w:szCs w:val="16"/>
              </w:rPr>
              <w:t>зования земельных учас</w:t>
            </w:r>
            <w:r w:rsidRPr="00D41EE9">
              <w:rPr>
                <w:rFonts w:ascii="Arial" w:hAnsi="Arial" w:cs="Arial"/>
                <w:sz w:val="16"/>
                <w:szCs w:val="16"/>
              </w:rPr>
              <w:t>т</w:t>
            </w:r>
            <w:r w:rsidRPr="00D41EE9">
              <w:rPr>
                <w:rFonts w:ascii="Arial" w:hAnsi="Arial" w:cs="Arial"/>
                <w:sz w:val="16"/>
                <w:szCs w:val="16"/>
              </w:rPr>
              <w:t>ков и объектов капитальн</w:t>
            </w:r>
            <w:r w:rsidRPr="00D41EE9">
              <w:rPr>
                <w:rFonts w:ascii="Arial" w:hAnsi="Arial" w:cs="Arial"/>
                <w:sz w:val="16"/>
                <w:szCs w:val="16"/>
              </w:rPr>
              <w:t>о</w:t>
            </w:r>
            <w:r w:rsidRPr="00D41EE9">
              <w:rPr>
                <w:rFonts w:ascii="Arial" w:hAnsi="Arial" w:cs="Arial"/>
                <w:sz w:val="16"/>
                <w:szCs w:val="16"/>
              </w:rPr>
              <w:t>го строительства</w:t>
            </w:r>
          </w:p>
        </w:tc>
        <w:tc>
          <w:tcPr>
            <w:tcW w:w="567" w:type="dxa"/>
            <w:tcBorders>
              <w:top w:val="single" w:sz="4" w:space="0" w:color="000000"/>
              <w:left w:val="single" w:sz="4" w:space="0" w:color="000000"/>
              <w:bottom w:val="single" w:sz="4" w:space="0" w:color="000000"/>
            </w:tcBorders>
          </w:tcPr>
          <w:p w:rsidR="00E872CD" w:rsidRPr="00D41EE9" w:rsidRDefault="00E872CD" w:rsidP="00E872CD">
            <w:pPr>
              <w:pStyle w:val="affffb"/>
              <w:jc w:val="both"/>
              <w:rPr>
                <w:rFonts w:ascii="Arial" w:hAnsi="Arial" w:cs="Arial"/>
                <w:sz w:val="16"/>
                <w:szCs w:val="16"/>
              </w:rPr>
            </w:pPr>
            <w:r w:rsidRPr="00D41EE9">
              <w:rPr>
                <w:rFonts w:ascii="Arial" w:hAnsi="Arial" w:cs="Arial"/>
                <w:sz w:val="16"/>
                <w:szCs w:val="16"/>
                <w:lang w:eastAsia="ru-RU"/>
              </w:rPr>
              <w:t>Код</w:t>
            </w:r>
          </w:p>
        </w:tc>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2CD" w:rsidRPr="00D41EE9" w:rsidRDefault="00E872CD" w:rsidP="00E872CD">
            <w:pPr>
              <w:pStyle w:val="affffb"/>
              <w:jc w:val="both"/>
              <w:rPr>
                <w:rFonts w:ascii="Arial" w:hAnsi="Arial" w:cs="Arial"/>
                <w:sz w:val="16"/>
                <w:szCs w:val="16"/>
              </w:rPr>
            </w:pPr>
            <w:r w:rsidRPr="00D41EE9">
              <w:rPr>
                <w:rFonts w:ascii="Arial" w:hAnsi="Arial" w:cs="Arial"/>
                <w:sz w:val="16"/>
                <w:szCs w:val="16"/>
              </w:rPr>
              <w:t>Описание вида разрешенного использования земельного участка</w:t>
            </w:r>
          </w:p>
        </w:tc>
      </w:tr>
      <w:tr w:rsidR="00E872CD" w:rsidRPr="00D41EE9" w:rsidTr="00D41EE9">
        <w:tc>
          <w:tcPr>
            <w:tcW w:w="2518" w:type="dxa"/>
            <w:tcBorders>
              <w:top w:val="single" w:sz="4" w:space="0" w:color="000000"/>
              <w:left w:val="single" w:sz="4" w:space="0" w:color="000000"/>
              <w:bottom w:val="single" w:sz="4" w:space="0" w:color="000000"/>
            </w:tcBorders>
            <w:shd w:val="clear" w:color="auto" w:fill="auto"/>
          </w:tcPr>
          <w:p w:rsidR="00E872CD" w:rsidRPr="00D41EE9" w:rsidRDefault="00E872CD" w:rsidP="00E872CD">
            <w:pPr>
              <w:pStyle w:val="s1"/>
              <w:spacing w:before="0" w:after="0"/>
              <w:jc w:val="both"/>
              <w:rPr>
                <w:rFonts w:ascii="Arial" w:hAnsi="Arial" w:cs="Arial"/>
                <w:sz w:val="16"/>
                <w:szCs w:val="16"/>
              </w:rPr>
            </w:pPr>
            <w:proofErr w:type="spellStart"/>
            <w:r w:rsidRPr="00D41EE9">
              <w:rPr>
                <w:rFonts w:ascii="Arial" w:hAnsi="Arial" w:cs="Arial"/>
                <w:sz w:val="16"/>
                <w:szCs w:val="16"/>
              </w:rPr>
              <w:t>Среднеэтажная</w:t>
            </w:r>
            <w:proofErr w:type="spellEnd"/>
            <w:r w:rsidRPr="00D41EE9">
              <w:rPr>
                <w:rFonts w:ascii="Arial" w:hAnsi="Arial" w:cs="Arial"/>
                <w:sz w:val="16"/>
                <w:szCs w:val="16"/>
              </w:rPr>
              <w:t xml:space="preserve"> жилая з</w:t>
            </w:r>
            <w:r w:rsidRPr="00D41EE9">
              <w:rPr>
                <w:rFonts w:ascii="Arial" w:hAnsi="Arial" w:cs="Arial"/>
                <w:sz w:val="16"/>
                <w:szCs w:val="16"/>
              </w:rPr>
              <w:t>а</w:t>
            </w:r>
            <w:r w:rsidRPr="00D41EE9">
              <w:rPr>
                <w:rFonts w:ascii="Arial" w:hAnsi="Arial" w:cs="Arial"/>
                <w:sz w:val="16"/>
                <w:szCs w:val="16"/>
              </w:rPr>
              <w:t>стройка</w:t>
            </w:r>
          </w:p>
        </w:tc>
        <w:tc>
          <w:tcPr>
            <w:tcW w:w="567" w:type="dxa"/>
            <w:tcBorders>
              <w:top w:val="single" w:sz="4" w:space="0" w:color="000000"/>
              <w:left w:val="single" w:sz="4" w:space="0" w:color="000000"/>
              <w:bottom w:val="single" w:sz="4" w:space="0" w:color="000000"/>
            </w:tcBorders>
          </w:tcPr>
          <w:p w:rsidR="00E872CD" w:rsidRPr="00D41EE9" w:rsidRDefault="00E872CD" w:rsidP="00E872CD">
            <w:pPr>
              <w:pStyle w:val="s1"/>
              <w:spacing w:before="0" w:after="0"/>
              <w:jc w:val="both"/>
              <w:rPr>
                <w:rFonts w:ascii="Arial" w:hAnsi="Arial" w:cs="Arial"/>
                <w:sz w:val="16"/>
                <w:szCs w:val="16"/>
              </w:rPr>
            </w:pPr>
            <w:r w:rsidRPr="00D41EE9">
              <w:rPr>
                <w:rFonts w:ascii="Arial" w:hAnsi="Arial" w:cs="Arial"/>
                <w:sz w:val="16"/>
                <w:szCs w:val="16"/>
              </w:rPr>
              <w:t>2.5.</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E872CD" w:rsidRPr="00D41EE9" w:rsidRDefault="00E872CD" w:rsidP="00E872CD">
            <w:pPr>
              <w:pStyle w:val="s1"/>
              <w:spacing w:before="0" w:after="0"/>
              <w:jc w:val="both"/>
              <w:rPr>
                <w:rFonts w:ascii="Arial" w:hAnsi="Arial" w:cs="Arial"/>
                <w:sz w:val="16"/>
                <w:szCs w:val="16"/>
              </w:rPr>
            </w:pPr>
            <w:r w:rsidRPr="00D41EE9">
              <w:rPr>
                <w:rFonts w:ascii="Arial" w:hAnsi="Arial" w:cs="Arial"/>
                <w:sz w:val="16"/>
                <w:szCs w:val="1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E872CD" w:rsidRPr="00D41EE9" w:rsidRDefault="00E872CD" w:rsidP="00E872CD">
            <w:pPr>
              <w:pStyle w:val="s1"/>
              <w:spacing w:before="0" w:after="0"/>
              <w:jc w:val="both"/>
              <w:rPr>
                <w:rFonts w:ascii="Arial" w:hAnsi="Arial" w:cs="Arial"/>
                <w:sz w:val="16"/>
                <w:szCs w:val="16"/>
              </w:rPr>
            </w:pPr>
            <w:r w:rsidRPr="00D41EE9">
              <w:rPr>
                <w:rFonts w:ascii="Arial" w:hAnsi="Arial" w:cs="Arial"/>
                <w:sz w:val="16"/>
                <w:szCs w:val="16"/>
              </w:rPr>
              <w:t>благоустройство и озеленение;</w:t>
            </w:r>
          </w:p>
          <w:p w:rsidR="00E872CD" w:rsidRPr="00D41EE9" w:rsidRDefault="00E872CD" w:rsidP="00E872CD">
            <w:pPr>
              <w:pStyle w:val="s1"/>
              <w:spacing w:before="0" w:after="0"/>
              <w:jc w:val="both"/>
              <w:rPr>
                <w:rFonts w:ascii="Arial" w:hAnsi="Arial" w:cs="Arial"/>
                <w:sz w:val="16"/>
                <w:szCs w:val="16"/>
              </w:rPr>
            </w:pPr>
            <w:r w:rsidRPr="00D41EE9">
              <w:rPr>
                <w:rFonts w:ascii="Arial" w:hAnsi="Arial" w:cs="Arial"/>
                <w:sz w:val="16"/>
                <w:szCs w:val="16"/>
              </w:rPr>
              <w:t>размещение подземных гаражей и автостоянок;</w:t>
            </w:r>
          </w:p>
          <w:p w:rsidR="00E872CD" w:rsidRPr="00D41EE9" w:rsidRDefault="00E872CD" w:rsidP="00E872CD">
            <w:pPr>
              <w:pStyle w:val="s1"/>
              <w:spacing w:before="0" w:after="0"/>
              <w:jc w:val="both"/>
              <w:rPr>
                <w:rFonts w:ascii="Arial" w:hAnsi="Arial" w:cs="Arial"/>
                <w:sz w:val="16"/>
                <w:szCs w:val="16"/>
              </w:rPr>
            </w:pPr>
            <w:r w:rsidRPr="00D41EE9">
              <w:rPr>
                <w:rFonts w:ascii="Arial" w:hAnsi="Arial" w:cs="Arial"/>
                <w:sz w:val="16"/>
                <w:szCs w:val="16"/>
              </w:rPr>
              <w:t>обустройство спортивных и детских площадок, площадок отдыха;</w:t>
            </w:r>
          </w:p>
          <w:p w:rsidR="00E872CD" w:rsidRPr="00D41EE9" w:rsidRDefault="00E872CD" w:rsidP="00E872CD">
            <w:pPr>
              <w:pStyle w:val="s1"/>
              <w:spacing w:before="0" w:after="0"/>
              <w:jc w:val="both"/>
              <w:rPr>
                <w:rFonts w:ascii="Arial" w:hAnsi="Arial" w:cs="Arial"/>
                <w:sz w:val="16"/>
                <w:szCs w:val="16"/>
              </w:rPr>
            </w:pPr>
            <w:r w:rsidRPr="00D41EE9">
              <w:rPr>
                <w:rFonts w:ascii="Arial" w:hAnsi="Arial" w:cs="Arial"/>
                <w:sz w:val="16"/>
                <w:szCs w:val="16"/>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w:t>
            </w:r>
            <w:r w:rsidRPr="00D41EE9">
              <w:rPr>
                <w:rFonts w:ascii="Arial" w:hAnsi="Arial" w:cs="Arial"/>
                <w:sz w:val="16"/>
                <w:szCs w:val="16"/>
              </w:rPr>
              <w:t>р</w:t>
            </w:r>
            <w:r w:rsidRPr="00D41EE9">
              <w:rPr>
                <w:rFonts w:ascii="Arial" w:hAnsi="Arial" w:cs="Arial"/>
                <w:sz w:val="16"/>
                <w:szCs w:val="16"/>
              </w:rPr>
              <w:t>ном доме не составляет более 20% общей площади помещений дома</w:t>
            </w:r>
          </w:p>
        </w:tc>
      </w:tr>
      <w:tr w:rsidR="00E872CD" w:rsidRPr="00D41EE9" w:rsidTr="00D41EE9">
        <w:tc>
          <w:tcPr>
            <w:tcW w:w="2518" w:type="dxa"/>
            <w:tcBorders>
              <w:top w:val="single" w:sz="4" w:space="0" w:color="000000"/>
              <w:left w:val="single" w:sz="4" w:space="0" w:color="000000"/>
              <w:bottom w:val="single" w:sz="4" w:space="0" w:color="000000"/>
            </w:tcBorders>
            <w:shd w:val="clear" w:color="auto" w:fill="auto"/>
          </w:tcPr>
          <w:p w:rsidR="00E872CD" w:rsidRPr="00D41EE9" w:rsidRDefault="00E872CD" w:rsidP="00E872CD">
            <w:pPr>
              <w:pStyle w:val="affffa"/>
              <w:jc w:val="both"/>
              <w:rPr>
                <w:rFonts w:ascii="Arial" w:hAnsi="Arial" w:cs="Arial"/>
                <w:sz w:val="16"/>
                <w:szCs w:val="16"/>
              </w:rPr>
            </w:pPr>
            <w:r w:rsidRPr="00D41EE9">
              <w:rPr>
                <w:rFonts w:ascii="Arial" w:hAnsi="Arial" w:cs="Arial"/>
                <w:sz w:val="16"/>
                <w:szCs w:val="16"/>
              </w:rPr>
              <w:t>Религиозное использование</w:t>
            </w:r>
          </w:p>
        </w:tc>
        <w:tc>
          <w:tcPr>
            <w:tcW w:w="567" w:type="dxa"/>
            <w:tcBorders>
              <w:top w:val="single" w:sz="4" w:space="0" w:color="000000"/>
              <w:left w:val="single" w:sz="4" w:space="0" w:color="000000"/>
              <w:bottom w:val="single" w:sz="4" w:space="0" w:color="000000"/>
            </w:tcBorders>
          </w:tcPr>
          <w:p w:rsidR="00E872CD" w:rsidRPr="00D41EE9" w:rsidRDefault="00E872CD" w:rsidP="00E872CD">
            <w:pPr>
              <w:pStyle w:val="affffa"/>
              <w:jc w:val="both"/>
              <w:rPr>
                <w:rFonts w:ascii="Arial" w:hAnsi="Arial" w:cs="Arial"/>
                <w:sz w:val="16"/>
                <w:szCs w:val="16"/>
              </w:rPr>
            </w:pPr>
            <w:r w:rsidRPr="00D41EE9">
              <w:rPr>
                <w:rFonts w:ascii="Arial" w:hAnsi="Arial" w:cs="Arial"/>
                <w:sz w:val="16"/>
                <w:szCs w:val="16"/>
              </w:rPr>
              <w:t>3.7.</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E872CD" w:rsidRPr="00D41EE9" w:rsidRDefault="00E872CD" w:rsidP="00E872CD">
            <w:pPr>
              <w:rPr>
                <w:rFonts w:ascii="Arial" w:hAnsi="Arial" w:cs="Arial"/>
                <w:sz w:val="16"/>
                <w:szCs w:val="16"/>
              </w:rPr>
            </w:pPr>
            <w:r w:rsidRPr="00D41EE9">
              <w:rPr>
                <w:rFonts w:ascii="Arial" w:hAnsi="Arial" w:cs="Arial"/>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E872CD" w:rsidRPr="00D41EE9" w:rsidRDefault="00E872CD" w:rsidP="00E872CD">
            <w:pPr>
              <w:pStyle w:val="affffa"/>
              <w:jc w:val="both"/>
              <w:rPr>
                <w:rFonts w:ascii="Arial" w:hAnsi="Arial" w:cs="Arial"/>
                <w:sz w:val="16"/>
                <w:szCs w:val="16"/>
              </w:rPr>
            </w:pPr>
            <w:r w:rsidRPr="00D41EE9">
              <w:rPr>
                <w:rFonts w:ascii="Arial" w:hAnsi="Arial" w:cs="Arial"/>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w:t>
            </w:r>
            <w:r w:rsidRPr="00D41EE9">
              <w:rPr>
                <w:rFonts w:ascii="Arial" w:hAnsi="Arial" w:cs="Arial"/>
                <w:sz w:val="16"/>
                <w:szCs w:val="16"/>
              </w:rPr>
              <w:t>с</w:t>
            </w:r>
            <w:r w:rsidRPr="00D41EE9">
              <w:rPr>
                <w:rFonts w:ascii="Arial" w:hAnsi="Arial" w:cs="Arial"/>
                <w:sz w:val="16"/>
                <w:szCs w:val="16"/>
              </w:rPr>
              <w:t>кресные школы, семинарии, духовные училища)</w:t>
            </w:r>
          </w:p>
        </w:tc>
      </w:tr>
      <w:tr w:rsidR="00E872CD" w:rsidRPr="00D41EE9" w:rsidTr="00D41EE9">
        <w:tc>
          <w:tcPr>
            <w:tcW w:w="2518" w:type="dxa"/>
            <w:tcBorders>
              <w:top w:val="single" w:sz="4" w:space="0" w:color="000000"/>
              <w:left w:val="single" w:sz="4" w:space="0" w:color="000000"/>
              <w:bottom w:val="single" w:sz="4" w:space="0" w:color="000000"/>
            </w:tcBorders>
            <w:shd w:val="clear" w:color="auto" w:fill="auto"/>
          </w:tcPr>
          <w:p w:rsidR="00E872CD" w:rsidRPr="00D41EE9" w:rsidRDefault="00E872CD" w:rsidP="00E872CD">
            <w:pPr>
              <w:pStyle w:val="affffa"/>
              <w:jc w:val="both"/>
              <w:rPr>
                <w:rFonts w:ascii="Arial" w:hAnsi="Arial" w:cs="Arial"/>
                <w:sz w:val="16"/>
                <w:szCs w:val="16"/>
              </w:rPr>
            </w:pPr>
            <w:r w:rsidRPr="00D41EE9">
              <w:rPr>
                <w:rFonts w:ascii="Arial" w:hAnsi="Arial" w:cs="Arial"/>
                <w:sz w:val="16"/>
                <w:szCs w:val="16"/>
              </w:rPr>
              <w:t>Амбулаторное ветеринарное обслуживание</w:t>
            </w:r>
          </w:p>
        </w:tc>
        <w:tc>
          <w:tcPr>
            <w:tcW w:w="567" w:type="dxa"/>
            <w:tcBorders>
              <w:top w:val="single" w:sz="4" w:space="0" w:color="000000"/>
              <w:left w:val="single" w:sz="4" w:space="0" w:color="000000"/>
              <w:bottom w:val="single" w:sz="4" w:space="0" w:color="000000"/>
            </w:tcBorders>
          </w:tcPr>
          <w:p w:rsidR="00E872CD" w:rsidRPr="00D41EE9" w:rsidRDefault="00E872CD" w:rsidP="00E872CD">
            <w:pPr>
              <w:pStyle w:val="affffa"/>
              <w:jc w:val="both"/>
              <w:rPr>
                <w:rFonts w:ascii="Arial" w:hAnsi="Arial" w:cs="Arial"/>
                <w:sz w:val="16"/>
                <w:szCs w:val="16"/>
              </w:rPr>
            </w:pPr>
            <w:r w:rsidRPr="00D41EE9">
              <w:rPr>
                <w:rFonts w:ascii="Arial" w:hAnsi="Arial" w:cs="Arial"/>
                <w:sz w:val="16"/>
                <w:szCs w:val="16"/>
              </w:rPr>
              <w:t>3.10.1.</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E872CD" w:rsidRPr="00D41EE9" w:rsidRDefault="00E872CD" w:rsidP="00E872CD">
            <w:pPr>
              <w:ind w:left="60" w:right="60"/>
              <w:rPr>
                <w:rFonts w:ascii="Arial" w:hAnsi="Arial" w:cs="Arial"/>
                <w:sz w:val="16"/>
                <w:szCs w:val="16"/>
              </w:rPr>
            </w:pPr>
            <w:r w:rsidRPr="00D41EE9">
              <w:rPr>
                <w:rFonts w:ascii="Arial" w:hAnsi="Arial" w:cs="Arial"/>
                <w:sz w:val="16"/>
                <w:szCs w:val="16"/>
              </w:rPr>
              <w:t>Размещение объектов капитального строительства, предназначенных для оказания ветеринарных услуг без содержания животных</w:t>
            </w:r>
          </w:p>
          <w:p w:rsidR="00E872CD" w:rsidRPr="00D41EE9" w:rsidRDefault="00E872CD" w:rsidP="00E872CD">
            <w:pPr>
              <w:pStyle w:val="affffa"/>
              <w:jc w:val="both"/>
              <w:rPr>
                <w:rFonts w:ascii="Arial" w:hAnsi="Arial" w:cs="Arial"/>
                <w:sz w:val="16"/>
                <w:szCs w:val="16"/>
              </w:rPr>
            </w:pPr>
          </w:p>
        </w:tc>
      </w:tr>
      <w:tr w:rsidR="00E872CD" w:rsidRPr="00D41EE9" w:rsidTr="00D41EE9">
        <w:tc>
          <w:tcPr>
            <w:tcW w:w="2518" w:type="dxa"/>
            <w:tcBorders>
              <w:top w:val="single" w:sz="4" w:space="0" w:color="000000"/>
              <w:left w:val="single" w:sz="4" w:space="0" w:color="000000"/>
              <w:bottom w:val="single" w:sz="4" w:space="0" w:color="000000"/>
            </w:tcBorders>
            <w:shd w:val="clear" w:color="auto" w:fill="auto"/>
          </w:tcPr>
          <w:p w:rsidR="00E872CD" w:rsidRPr="00D41EE9" w:rsidRDefault="00E872CD" w:rsidP="00E872CD">
            <w:pPr>
              <w:pStyle w:val="affffa"/>
              <w:jc w:val="both"/>
              <w:rPr>
                <w:rFonts w:ascii="Arial" w:hAnsi="Arial" w:cs="Arial"/>
                <w:sz w:val="16"/>
                <w:szCs w:val="16"/>
              </w:rPr>
            </w:pPr>
            <w:r w:rsidRPr="00D41EE9">
              <w:rPr>
                <w:rFonts w:ascii="Arial" w:hAnsi="Arial" w:cs="Arial"/>
                <w:sz w:val="16"/>
                <w:szCs w:val="16"/>
              </w:rPr>
              <w:t>Деловое управление</w:t>
            </w:r>
          </w:p>
        </w:tc>
        <w:tc>
          <w:tcPr>
            <w:tcW w:w="567" w:type="dxa"/>
            <w:tcBorders>
              <w:top w:val="single" w:sz="4" w:space="0" w:color="000000"/>
              <w:left w:val="single" w:sz="4" w:space="0" w:color="000000"/>
              <w:bottom w:val="single" w:sz="4" w:space="0" w:color="000000"/>
            </w:tcBorders>
          </w:tcPr>
          <w:p w:rsidR="00E872CD" w:rsidRPr="00D41EE9" w:rsidRDefault="00E872CD" w:rsidP="00E872CD">
            <w:pPr>
              <w:pStyle w:val="affffa"/>
              <w:jc w:val="both"/>
              <w:rPr>
                <w:rFonts w:ascii="Arial" w:hAnsi="Arial" w:cs="Arial"/>
                <w:sz w:val="16"/>
                <w:szCs w:val="16"/>
              </w:rPr>
            </w:pPr>
            <w:r w:rsidRPr="00D41EE9">
              <w:rPr>
                <w:rFonts w:ascii="Arial" w:hAnsi="Arial" w:cs="Arial"/>
                <w:sz w:val="16"/>
                <w:szCs w:val="16"/>
              </w:rPr>
              <w:t>4.1.</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E872CD" w:rsidRPr="00D41EE9" w:rsidRDefault="00E872CD" w:rsidP="00E872CD">
            <w:pPr>
              <w:ind w:left="60" w:right="60"/>
              <w:rPr>
                <w:rFonts w:ascii="Arial" w:hAnsi="Arial" w:cs="Arial"/>
                <w:sz w:val="16"/>
                <w:szCs w:val="16"/>
              </w:rPr>
            </w:pPr>
            <w:r w:rsidRPr="00D41EE9">
              <w:rPr>
                <w:rFonts w:ascii="Arial" w:hAnsi="Arial" w:cs="Arial"/>
                <w:sz w:val="16"/>
                <w:szCs w:val="16"/>
              </w:rPr>
              <w:t>Размещение объектов капитального строительства с целью: размещения объектов управленческой де</w:t>
            </w:r>
            <w:r w:rsidRPr="00D41EE9">
              <w:rPr>
                <w:rFonts w:ascii="Arial" w:hAnsi="Arial" w:cs="Arial"/>
                <w:sz w:val="16"/>
                <w:szCs w:val="16"/>
              </w:rPr>
              <w:t>я</w:t>
            </w:r>
            <w:r w:rsidRPr="00D41EE9">
              <w:rPr>
                <w:rFonts w:ascii="Arial" w:hAnsi="Arial" w:cs="Arial"/>
                <w:sz w:val="16"/>
                <w:szCs w:val="16"/>
              </w:rPr>
              <w:t>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w:t>
            </w:r>
            <w:r w:rsidRPr="00D41EE9">
              <w:rPr>
                <w:rFonts w:ascii="Arial" w:hAnsi="Arial" w:cs="Arial"/>
                <w:sz w:val="16"/>
                <w:szCs w:val="16"/>
              </w:rPr>
              <w:t>о</w:t>
            </w:r>
            <w:r w:rsidRPr="00D41EE9">
              <w:rPr>
                <w:rFonts w:ascii="Arial" w:hAnsi="Arial" w:cs="Arial"/>
                <w:sz w:val="16"/>
                <w:szCs w:val="16"/>
              </w:rPr>
              <w:t>сти)</w:t>
            </w:r>
          </w:p>
        </w:tc>
      </w:tr>
      <w:tr w:rsidR="00E872CD" w:rsidRPr="00D41EE9" w:rsidTr="00D41EE9">
        <w:tc>
          <w:tcPr>
            <w:tcW w:w="2518" w:type="dxa"/>
            <w:tcBorders>
              <w:top w:val="single" w:sz="4" w:space="0" w:color="000000"/>
              <w:left w:val="single" w:sz="4" w:space="0" w:color="000000"/>
              <w:bottom w:val="single" w:sz="4" w:space="0" w:color="000000"/>
            </w:tcBorders>
            <w:shd w:val="clear" w:color="auto" w:fill="auto"/>
          </w:tcPr>
          <w:p w:rsidR="00E872CD" w:rsidRPr="00D41EE9" w:rsidRDefault="00E872CD" w:rsidP="00E872CD">
            <w:pPr>
              <w:pStyle w:val="affffa"/>
              <w:jc w:val="both"/>
              <w:rPr>
                <w:rFonts w:ascii="Arial" w:hAnsi="Arial" w:cs="Arial"/>
                <w:sz w:val="16"/>
                <w:szCs w:val="16"/>
              </w:rPr>
            </w:pPr>
            <w:r w:rsidRPr="00D41EE9">
              <w:rPr>
                <w:rFonts w:ascii="Arial" w:hAnsi="Arial" w:cs="Arial"/>
                <w:sz w:val="16"/>
                <w:szCs w:val="16"/>
              </w:rPr>
              <w:t>Гостиничное обслуживание</w:t>
            </w:r>
          </w:p>
        </w:tc>
        <w:tc>
          <w:tcPr>
            <w:tcW w:w="567" w:type="dxa"/>
            <w:tcBorders>
              <w:top w:val="single" w:sz="4" w:space="0" w:color="000000"/>
              <w:left w:val="single" w:sz="4" w:space="0" w:color="000000"/>
              <w:bottom w:val="single" w:sz="4" w:space="0" w:color="000000"/>
            </w:tcBorders>
          </w:tcPr>
          <w:p w:rsidR="00E872CD" w:rsidRPr="00D41EE9" w:rsidRDefault="00E872CD" w:rsidP="00E872CD">
            <w:pPr>
              <w:pStyle w:val="affffa"/>
              <w:jc w:val="both"/>
              <w:rPr>
                <w:rFonts w:ascii="Arial" w:hAnsi="Arial" w:cs="Arial"/>
                <w:sz w:val="16"/>
                <w:szCs w:val="16"/>
              </w:rPr>
            </w:pPr>
            <w:r w:rsidRPr="00D41EE9">
              <w:rPr>
                <w:rFonts w:ascii="Arial" w:hAnsi="Arial" w:cs="Arial"/>
                <w:sz w:val="16"/>
                <w:szCs w:val="16"/>
              </w:rPr>
              <w:t>4.7.</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E872CD" w:rsidRPr="00D41EE9" w:rsidRDefault="00E872CD" w:rsidP="00E872CD">
            <w:pPr>
              <w:ind w:left="60" w:right="60"/>
              <w:rPr>
                <w:rFonts w:ascii="Arial" w:hAnsi="Arial" w:cs="Arial"/>
                <w:sz w:val="16"/>
                <w:szCs w:val="16"/>
              </w:rPr>
            </w:pPr>
            <w:r w:rsidRPr="00D41EE9">
              <w:rPr>
                <w:rFonts w:ascii="Arial" w:hAnsi="Arial" w:cs="Arial"/>
                <w:sz w:val="16"/>
                <w:szCs w:val="16"/>
              </w:rPr>
              <w:t>Размещение гостиниц, а также иных зданий, используемых с целью извлечения предпринимательской в</w:t>
            </w:r>
            <w:r w:rsidRPr="00D41EE9">
              <w:rPr>
                <w:rFonts w:ascii="Arial" w:hAnsi="Arial" w:cs="Arial"/>
                <w:sz w:val="16"/>
                <w:szCs w:val="16"/>
              </w:rPr>
              <w:t>ы</w:t>
            </w:r>
            <w:r w:rsidRPr="00D41EE9">
              <w:rPr>
                <w:rFonts w:ascii="Arial" w:hAnsi="Arial" w:cs="Arial"/>
                <w:sz w:val="16"/>
                <w:szCs w:val="16"/>
              </w:rPr>
              <w:t>годы из предоставления жилого помещения для временного проживания в них</w:t>
            </w:r>
          </w:p>
        </w:tc>
      </w:tr>
      <w:tr w:rsidR="00E872CD" w:rsidRPr="00D41EE9" w:rsidTr="00D41EE9">
        <w:tc>
          <w:tcPr>
            <w:tcW w:w="2518" w:type="dxa"/>
            <w:tcBorders>
              <w:top w:val="single" w:sz="4" w:space="0" w:color="000000"/>
              <w:left w:val="single" w:sz="4" w:space="0" w:color="000000"/>
              <w:bottom w:val="single" w:sz="4" w:space="0" w:color="000000"/>
            </w:tcBorders>
            <w:shd w:val="clear" w:color="auto" w:fill="auto"/>
          </w:tcPr>
          <w:p w:rsidR="00E872CD" w:rsidRPr="00D41EE9" w:rsidRDefault="00E872CD" w:rsidP="00E872CD">
            <w:pPr>
              <w:pStyle w:val="affffa"/>
              <w:jc w:val="both"/>
              <w:rPr>
                <w:rFonts w:ascii="Arial" w:hAnsi="Arial" w:cs="Arial"/>
                <w:sz w:val="16"/>
                <w:szCs w:val="16"/>
              </w:rPr>
            </w:pPr>
            <w:r w:rsidRPr="00D41EE9">
              <w:rPr>
                <w:rFonts w:ascii="Arial" w:hAnsi="Arial" w:cs="Arial"/>
                <w:sz w:val="16"/>
                <w:szCs w:val="16"/>
              </w:rPr>
              <w:t>Общественное управление</w:t>
            </w:r>
          </w:p>
        </w:tc>
        <w:tc>
          <w:tcPr>
            <w:tcW w:w="567" w:type="dxa"/>
            <w:tcBorders>
              <w:top w:val="single" w:sz="4" w:space="0" w:color="000000"/>
              <w:left w:val="single" w:sz="4" w:space="0" w:color="000000"/>
              <w:bottom w:val="single" w:sz="4" w:space="0" w:color="000000"/>
            </w:tcBorders>
          </w:tcPr>
          <w:p w:rsidR="00E872CD" w:rsidRPr="00D41EE9" w:rsidRDefault="00E872CD" w:rsidP="00E872CD">
            <w:pPr>
              <w:pStyle w:val="affffa"/>
              <w:jc w:val="both"/>
              <w:rPr>
                <w:rFonts w:ascii="Arial" w:hAnsi="Arial" w:cs="Arial"/>
                <w:sz w:val="16"/>
                <w:szCs w:val="16"/>
              </w:rPr>
            </w:pPr>
            <w:r w:rsidRPr="00D41EE9">
              <w:rPr>
                <w:rFonts w:ascii="Arial" w:hAnsi="Arial" w:cs="Arial"/>
                <w:sz w:val="16"/>
                <w:szCs w:val="16"/>
              </w:rPr>
              <w:t>3.8.</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E872CD" w:rsidRPr="00D41EE9" w:rsidRDefault="00E872CD" w:rsidP="00E872CD">
            <w:pPr>
              <w:pStyle w:val="affffa"/>
              <w:jc w:val="both"/>
              <w:rPr>
                <w:rFonts w:ascii="Arial" w:hAnsi="Arial" w:cs="Arial"/>
                <w:sz w:val="16"/>
                <w:szCs w:val="16"/>
              </w:rPr>
            </w:pPr>
            <w:r w:rsidRPr="00D41EE9">
              <w:rPr>
                <w:rFonts w:ascii="Arial" w:hAnsi="Arial" w:cs="Arial"/>
                <w:sz w:val="16"/>
                <w:szCs w:val="16"/>
              </w:rPr>
              <w:t>Размещение объектов капитального строительства, предназначенных для размещения органов государс</w:t>
            </w:r>
            <w:r w:rsidRPr="00D41EE9">
              <w:rPr>
                <w:rFonts w:ascii="Arial" w:hAnsi="Arial" w:cs="Arial"/>
                <w:sz w:val="16"/>
                <w:szCs w:val="16"/>
              </w:rPr>
              <w:t>т</w:t>
            </w:r>
            <w:r w:rsidRPr="00D41EE9">
              <w:rPr>
                <w:rFonts w:ascii="Arial" w:hAnsi="Arial" w:cs="Arial"/>
                <w:sz w:val="16"/>
                <w:szCs w:val="16"/>
              </w:rPr>
              <w:t>венной власти, органов местного самоуправления, судов, а также организаций, непосредственно обеспеч</w:t>
            </w:r>
            <w:r w:rsidRPr="00D41EE9">
              <w:rPr>
                <w:rFonts w:ascii="Arial" w:hAnsi="Arial" w:cs="Arial"/>
                <w:sz w:val="16"/>
                <w:szCs w:val="16"/>
              </w:rPr>
              <w:t>и</w:t>
            </w:r>
            <w:r w:rsidRPr="00D41EE9">
              <w:rPr>
                <w:rFonts w:ascii="Arial" w:hAnsi="Arial" w:cs="Arial"/>
                <w:sz w:val="16"/>
                <w:szCs w:val="16"/>
              </w:rPr>
              <w:t>вающих их деятельность;</w:t>
            </w:r>
          </w:p>
          <w:p w:rsidR="00E872CD" w:rsidRPr="00D41EE9" w:rsidRDefault="00E872CD" w:rsidP="00E872CD">
            <w:pPr>
              <w:pStyle w:val="affffa"/>
              <w:jc w:val="both"/>
              <w:rPr>
                <w:rFonts w:ascii="Arial" w:hAnsi="Arial" w:cs="Arial"/>
                <w:sz w:val="16"/>
                <w:szCs w:val="16"/>
              </w:rPr>
            </w:pPr>
            <w:r w:rsidRPr="00D41EE9">
              <w:rPr>
                <w:rFonts w:ascii="Arial" w:hAnsi="Arial" w:cs="Arial"/>
                <w:sz w:val="16"/>
                <w:szCs w:val="16"/>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E872CD" w:rsidRPr="00D41EE9" w:rsidRDefault="00E872CD" w:rsidP="00E872CD">
            <w:pPr>
              <w:pStyle w:val="affffa"/>
              <w:jc w:val="both"/>
              <w:rPr>
                <w:rFonts w:ascii="Arial" w:hAnsi="Arial" w:cs="Arial"/>
                <w:sz w:val="16"/>
                <w:szCs w:val="16"/>
              </w:rPr>
            </w:pPr>
            <w:r w:rsidRPr="00D41EE9">
              <w:rPr>
                <w:rFonts w:ascii="Arial" w:hAnsi="Arial" w:cs="Arial"/>
                <w:sz w:val="16"/>
                <w:szCs w:val="16"/>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E872CD" w:rsidRPr="00D41EE9" w:rsidTr="00D41EE9">
        <w:tc>
          <w:tcPr>
            <w:tcW w:w="2518" w:type="dxa"/>
            <w:tcBorders>
              <w:top w:val="single" w:sz="4" w:space="0" w:color="000000"/>
              <w:left w:val="single" w:sz="4" w:space="0" w:color="000000"/>
              <w:bottom w:val="single" w:sz="4" w:space="0" w:color="000000"/>
            </w:tcBorders>
            <w:shd w:val="clear" w:color="auto" w:fill="auto"/>
          </w:tcPr>
          <w:p w:rsidR="00E872CD" w:rsidRPr="00D41EE9" w:rsidRDefault="00E872CD" w:rsidP="00E872CD">
            <w:pPr>
              <w:pStyle w:val="affffa"/>
              <w:jc w:val="both"/>
              <w:rPr>
                <w:rFonts w:ascii="Arial" w:hAnsi="Arial" w:cs="Arial"/>
                <w:sz w:val="16"/>
                <w:szCs w:val="16"/>
              </w:rPr>
            </w:pPr>
            <w:r w:rsidRPr="00D41EE9">
              <w:rPr>
                <w:rFonts w:ascii="Arial" w:hAnsi="Arial" w:cs="Arial"/>
                <w:sz w:val="16"/>
                <w:szCs w:val="16"/>
              </w:rPr>
              <w:t>Предпринимательство</w:t>
            </w:r>
          </w:p>
        </w:tc>
        <w:tc>
          <w:tcPr>
            <w:tcW w:w="567" w:type="dxa"/>
            <w:tcBorders>
              <w:top w:val="single" w:sz="4" w:space="0" w:color="000000"/>
              <w:left w:val="single" w:sz="4" w:space="0" w:color="000000"/>
              <w:bottom w:val="single" w:sz="4" w:space="0" w:color="000000"/>
            </w:tcBorders>
          </w:tcPr>
          <w:p w:rsidR="00E872CD" w:rsidRPr="00D41EE9" w:rsidRDefault="00E872CD" w:rsidP="00E872CD">
            <w:pPr>
              <w:pStyle w:val="affffa"/>
              <w:jc w:val="both"/>
              <w:rPr>
                <w:rFonts w:ascii="Arial" w:hAnsi="Arial" w:cs="Arial"/>
                <w:sz w:val="16"/>
                <w:szCs w:val="16"/>
              </w:rPr>
            </w:pPr>
            <w:r w:rsidRPr="00D41EE9">
              <w:rPr>
                <w:rFonts w:ascii="Arial" w:hAnsi="Arial" w:cs="Arial"/>
                <w:sz w:val="16"/>
                <w:szCs w:val="16"/>
              </w:rPr>
              <w:t>4.0.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E872CD" w:rsidRPr="00D41EE9" w:rsidRDefault="00E872CD" w:rsidP="00E872CD">
            <w:pPr>
              <w:autoSpaceDN w:val="0"/>
              <w:adjustRightInd w:val="0"/>
              <w:rPr>
                <w:rFonts w:ascii="Arial" w:hAnsi="Arial" w:cs="Arial"/>
                <w:sz w:val="16"/>
                <w:szCs w:val="16"/>
              </w:rPr>
            </w:pPr>
            <w:r w:rsidRPr="00D41EE9">
              <w:rPr>
                <w:rFonts w:ascii="Arial" w:hAnsi="Arial" w:cs="Arial"/>
                <w:sz w:val="16"/>
                <w:szCs w:val="16"/>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E872CD" w:rsidRPr="00D41EE9" w:rsidRDefault="00E872CD" w:rsidP="00E872CD">
            <w:pPr>
              <w:autoSpaceDN w:val="0"/>
              <w:adjustRightInd w:val="0"/>
              <w:rPr>
                <w:rFonts w:ascii="Arial" w:hAnsi="Arial" w:cs="Arial"/>
                <w:sz w:val="16"/>
                <w:szCs w:val="16"/>
              </w:rPr>
            </w:pPr>
            <w:r w:rsidRPr="00D41EE9">
              <w:rPr>
                <w:rFonts w:ascii="Arial" w:hAnsi="Arial" w:cs="Arial"/>
                <w:sz w:val="16"/>
                <w:szCs w:val="16"/>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r:id="rId83" w:history="1">
              <w:r w:rsidRPr="00D41EE9">
                <w:rPr>
                  <w:rFonts w:ascii="Arial" w:hAnsi="Arial" w:cs="Arial"/>
                  <w:sz w:val="16"/>
                  <w:szCs w:val="16"/>
                </w:rPr>
                <w:t>кодами 4.1</w:t>
              </w:r>
            </w:hyperlink>
            <w:r w:rsidRPr="00D41EE9">
              <w:rPr>
                <w:rFonts w:ascii="Arial" w:hAnsi="Arial" w:cs="Arial"/>
                <w:sz w:val="16"/>
                <w:szCs w:val="16"/>
              </w:rPr>
              <w:t xml:space="preserve"> - </w:t>
            </w:r>
            <w:hyperlink r:id="rId84" w:history="1">
              <w:r w:rsidRPr="00D41EE9">
                <w:rPr>
                  <w:rFonts w:ascii="Arial" w:hAnsi="Arial" w:cs="Arial"/>
                  <w:sz w:val="16"/>
                  <w:szCs w:val="16"/>
                </w:rPr>
                <w:t>4.10</w:t>
              </w:r>
            </w:hyperlink>
          </w:p>
        </w:tc>
      </w:tr>
    </w:tbl>
    <w:p w:rsidR="00E872CD" w:rsidRPr="0010102D" w:rsidRDefault="00E872CD" w:rsidP="00E872CD">
      <w:pPr>
        <w:pStyle w:val="aff1"/>
        <w:jc w:val="both"/>
        <w:rPr>
          <w:rFonts w:ascii="Arial" w:hAnsi="Arial" w:cs="Arial"/>
          <w:b/>
          <w:sz w:val="16"/>
          <w:szCs w:val="16"/>
        </w:rPr>
      </w:pPr>
      <w:r w:rsidRPr="0010102D">
        <w:rPr>
          <w:rFonts w:ascii="Arial" w:hAnsi="Arial" w:cs="Arial"/>
          <w:b/>
          <w:sz w:val="16"/>
          <w:szCs w:val="16"/>
        </w:rPr>
        <w:t>Вспомогательные виды разрешенного использования</w:t>
      </w:r>
    </w:p>
    <w:tbl>
      <w:tblPr>
        <w:tblW w:w="11608" w:type="dxa"/>
        <w:tblLayout w:type="fixed"/>
        <w:tblLook w:val="0000"/>
      </w:tblPr>
      <w:tblGrid>
        <w:gridCol w:w="2701"/>
        <w:gridCol w:w="668"/>
        <w:gridCol w:w="8239"/>
      </w:tblGrid>
      <w:tr w:rsidR="00E872CD" w:rsidRPr="00D41EE9" w:rsidTr="00D41EE9">
        <w:trPr>
          <w:tblHeader/>
        </w:trPr>
        <w:tc>
          <w:tcPr>
            <w:tcW w:w="2701" w:type="dxa"/>
            <w:tcBorders>
              <w:top w:val="single" w:sz="4" w:space="0" w:color="000000"/>
              <w:left w:val="single" w:sz="4" w:space="0" w:color="000000"/>
              <w:bottom w:val="single" w:sz="4" w:space="0" w:color="000000"/>
            </w:tcBorders>
            <w:shd w:val="clear" w:color="auto" w:fill="auto"/>
            <w:vAlign w:val="center"/>
          </w:tcPr>
          <w:p w:rsidR="00E872CD" w:rsidRPr="00D41EE9" w:rsidRDefault="00E872CD" w:rsidP="00D41EE9">
            <w:pPr>
              <w:pStyle w:val="affffb"/>
              <w:jc w:val="both"/>
              <w:rPr>
                <w:rFonts w:ascii="Arial" w:hAnsi="Arial" w:cs="Arial"/>
                <w:sz w:val="16"/>
                <w:szCs w:val="16"/>
              </w:rPr>
            </w:pPr>
            <w:r w:rsidRPr="00D41EE9">
              <w:rPr>
                <w:rFonts w:ascii="Arial" w:hAnsi="Arial" w:cs="Arial"/>
                <w:sz w:val="16"/>
                <w:szCs w:val="16"/>
              </w:rPr>
              <w:t>Вид разрешенного использ</w:t>
            </w:r>
            <w:r w:rsidRPr="00D41EE9">
              <w:rPr>
                <w:rFonts w:ascii="Arial" w:hAnsi="Arial" w:cs="Arial"/>
                <w:sz w:val="16"/>
                <w:szCs w:val="16"/>
              </w:rPr>
              <w:t>о</w:t>
            </w:r>
            <w:r w:rsidRPr="00D41EE9">
              <w:rPr>
                <w:rFonts w:ascii="Arial" w:hAnsi="Arial" w:cs="Arial"/>
                <w:sz w:val="16"/>
                <w:szCs w:val="16"/>
              </w:rPr>
              <w:t>вания земельных участков и объектов капитального стро</w:t>
            </w:r>
            <w:r w:rsidRPr="00D41EE9">
              <w:rPr>
                <w:rFonts w:ascii="Arial" w:hAnsi="Arial" w:cs="Arial"/>
                <w:sz w:val="16"/>
                <w:szCs w:val="16"/>
              </w:rPr>
              <w:t>и</w:t>
            </w:r>
            <w:r w:rsidRPr="00D41EE9">
              <w:rPr>
                <w:rFonts w:ascii="Arial" w:hAnsi="Arial" w:cs="Arial"/>
                <w:sz w:val="16"/>
                <w:szCs w:val="16"/>
              </w:rPr>
              <w:t>тельства</w:t>
            </w:r>
          </w:p>
        </w:tc>
        <w:tc>
          <w:tcPr>
            <w:tcW w:w="668" w:type="dxa"/>
            <w:tcBorders>
              <w:top w:val="single" w:sz="4" w:space="0" w:color="000000"/>
              <w:left w:val="single" w:sz="4" w:space="0" w:color="000000"/>
              <w:bottom w:val="single" w:sz="4" w:space="0" w:color="000000"/>
            </w:tcBorders>
          </w:tcPr>
          <w:p w:rsidR="00E872CD" w:rsidRPr="00D41EE9" w:rsidRDefault="00E872CD" w:rsidP="00E872CD">
            <w:pPr>
              <w:pStyle w:val="affffb"/>
              <w:jc w:val="both"/>
              <w:rPr>
                <w:rFonts w:ascii="Arial" w:hAnsi="Arial" w:cs="Arial"/>
                <w:sz w:val="16"/>
                <w:szCs w:val="16"/>
              </w:rPr>
            </w:pPr>
            <w:r w:rsidRPr="00D41EE9">
              <w:rPr>
                <w:rFonts w:ascii="Arial" w:hAnsi="Arial" w:cs="Arial"/>
                <w:sz w:val="16"/>
                <w:szCs w:val="16"/>
                <w:lang w:eastAsia="ru-RU"/>
              </w:rPr>
              <w:t xml:space="preserve">Код </w:t>
            </w:r>
          </w:p>
        </w:tc>
        <w:tc>
          <w:tcPr>
            <w:tcW w:w="8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2CD" w:rsidRPr="00D41EE9" w:rsidRDefault="00E872CD" w:rsidP="00E872CD">
            <w:pPr>
              <w:pStyle w:val="affffb"/>
              <w:jc w:val="both"/>
              <w:rPr>
                <w:rFonts w:ascii="Arial" w:hAnsi="Arial" w:cs="Arial"/>
                <w:sz w:val="16"/>
                <w:szCs w:val="16"/>
              </w:rPr>
            </w:pPr>
            <w:r w:rsidRPr="00D41EE9">
              <w:rPr>
                <w:rFonts w:ascii="Arial" w:hAnsi="Arial" w:cs="Arial"/>
                <w:sz w:val="16"/>
                <w:szCs w:val="16"/>
              </w:rPr>
              <w:t>Описание вида разрешенного использования земельного участка</w:t>
            </w:r>
          </w:p>
        </w:tc>
      </w:tr>
      <w:tr w:rsidR="00E872CD" w:rsidRPr="00D41EE9" w:rsidTr="00D41EE9">
        <w:trPr>
          <w:tblHeader/>
        </w:trPr>
        <w:tc>
          <w:tcPr>
            <w:tcW w:w="2701" w:type="dxa"/>
            <w:tcBorders>
              <w:top w:val="single" w:sz="4" w:space="0" w:color="000000"/>
              <w:left w:val="single" w:sz="4" w:space="0" w:color="000000"/>
              <w:bottom w:val="single" w:sz="4" w:space="0" w:color="000000"/>
            </w:tcBorders>
            <w:shd w:val="clear" w:color="auto" w:fill="auto"/>
          </w:tcPr>
          <w:p w:rsidR="00E872CD" w:rsidRPr="00D41EE9" w:rsidRDefault="00E872CD" w:rsidP="00E872CD">
            <w:pPr>
              <w:rPr>
                <w:rFonts w:ascii="Arial" w:hAnsi="Arial" w:cs="Arial"/>
                <w:sz w:val="16"/>
                <w:szCs w:val="16"/>
              </w:rPr>
            </w:pPr>
            <w:r w:rsidRPr="00D41EE9">
              <w:rPr>
                <w:rFonts w:ascii="Arial" w:hAnsi="Arial" w:cs="Arial"/>
                <w:sz w:val="16"/>
                <w:szCs w:val="16"/>
              </w:rPr>
              <w:t>Объекты гаражного назначения</w:t>
            </w:r>
          </w:p>
        </w:tc>
        <w:tc>
          <w:tcPr>
            <w:tcW w:w="668" w:type="dxa"/>
            <w:tcBorders>
              <w:top w:val="single" w:sz="4" w:space="0" w:color="000000"/>
              <w:left w:val="single" w:sz="4" w:space="0" w:color="000000"/>
              <w:bottom w:val="single" w:sz="4" w:space="0" w:color="000000"/>
            </w:tcBorders>
          </w:tcPr>
          <w:p w:rsidR="00E872CD" w:rsidRPr="00D41EE9" w:rsidRDefault="00E872CD" w:rsidP="00E872CD">
            <w:pPr>
              <w:pStyle w:val="affffa"/>
              <w:jc w:val="both"/>
              <w:rPr>
                <w:rFonts w:ascii="Arial" w:hAnsi="Arial" w:cs="Arial"/>
                <w:sz w:val="16"/>
                <w:szCs w:val="16"/>
              </w:rPr>
            </w:pPr>
            <w:r w:rsidRPr="00D41EE9">
              <w:rPr>
                <w:rFonts w:ascii="Arial" w:hAnsi="Arial" w:cs="Arial"/>
                <w:sz w:val="16"/>
                <w:szCs w:val="16"/>
              </w:rPr>
              <w:t>2.7.1.</w:t>
            </w:r>
          </w:p>
        </w:tc>
        <w:tc>
          <w:tcPr>
            <w:tcW w:w="8239" w:type="dxa"/>
            <w:tcBorders>
              <w:top w:val="single" w:sz="4" w:space="0" w:color="000000"/>
              <w:left w:val="single" w:sz="4" w:space="0" w:color="000000"/>
              <w:bottom w:val="single" w:sz="4" w:space="0" w:color="000000"/>
              <w:right w:val="single" w:sz="4" w:space="0" w:color="000000"/>
            </w:tcBorders>
            <w:shd w:val="clear" w:color="auto" w:fill="auto"/>
          </w:tcPr>
          <w:p w:rsidR="00E872CD" w:rsidRPr="00D41EE9" w:rsidRDefault="00E872CD" w:rsidP="00E872CD">
            <w:pPr>
              <w:ind w:left="60" w:right="60"/>
              <w:rPr>
                <w:rFonts w:ascii="Arial" w:hAnsi="Arial" w:cs="Arial"/>
                <w:sz w:val="16"/>
                <w:szCs w:val="16"/>
              </w:rPr>
            </w:pPr>
            <w:r w:rsidRPr="00D41EE9">
              <w:rPr>
                <w:rFonts w:ascii="Arial" w:hAnsi="Arial" w:cs="Arial"/>
                <w:sz w:val="16"/>
                <w:szCs w:val="1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E872CD" w:rsidRPr="00D41EE9" w:rsidTr="00D41EE9">
        <w:trPr>
          <w:tblHeader/>
        </w:trPr>
        <w:tc>
          <w:tcPr>
            <w:tcW w:w="2701" w:type="dxa"/>
            <w:tcBorders>
              <w:top w:val="single" w:sz="4" w:space="0" w:color="000000"/>
              <w:left w:val="single" w:sz="4" w:space="0" w:color="000000"/>
              <w:bottom w:val="single" w:sz="4" w:space="0" w:color="000000"/>
            </w:tcBorders>
            <w:shd w:val="clear" w:color="auto" w:fill="auto"/>
          </w:tcPr>
          <w:p w:rsidR="00E872CD" w:rsidRPr="00D41EE9" w:rsidRDefault="00E872CD" w:rsidP="00E872CD">
            <w:pPr>
              <w:rPr>
                <w:rFonts w:ascii="Arial" w:hAnsi="Arial" w:cs="Arial"/>
                <w:sz w:val="16"/>
                <w:szCs w:val="16"/>
              </w:rPr>
            </w:pPr>
            <w:r w:rsidRPr="00D41EE9">
              <w:rPr>
                <w:rFonts w:ascii="Arial" w:hAnsi="Arial" w:cs="Arial"/>
                <w:sz w:val="16"/>
                <w:szCs w:val="16"/>
              </w:rPr>
              <w:t>Коммунальное обслуживание</w:t>
            </w:r>
          </w:p>
        </w:tc>
        <w:tc>
          <w:tcPr>
            <w:tcW w:w="668" w:type="dxa"/>
            <w:tcBorders>
              <w:top w:val="single" w:sz="4" w:space="0" w:color="000000"/>
              <w:left w:val="single" w:sz="4" w:space="0" w:color="000000"/>
              <w:bottom w:val="single" w:sz="4" w:space="0" w:color="000000"/>
            </w:tcBorders>
          </w:tcPr>
          <w:p w:rsidR="00E872CD" w:rsidRPr="00D41EE9" w:rsidRDefault="00E872CD" w:rsidP="00E872CD">
            <w:pPr>
              <w:pStyle w:val="affffa"/>
              <w:jc w:val="both"/>
              <w:rPr>
                <w:rFonts w:ascii="Arial" w:hAnsi="Arial" w:cs="Arial"/>
                <w:sz w:val="16"/>
                <w:szCs w:val="16"/>
              </w:rPr>
            </w:pPr>
            <w:r w:rsidRPr="00D41EE9">
              <w:rPr>
                <w:rFonts w:ascii="Arial" w:hAnsi="Arial" w:cs="Arial"/>
                <w:sz w:val="16"/>
                <w:szCs w:val="16"/>
              </w:rPr>
              <w:t>3.1.</w:t>
            </w:r>
          </w:p>
        </w:tc>
        <w:tc>
          <w:tcPr>
            <w:tcW w:w="8239" w:type="dxa"/>
            <w:tcBorders>
              <w:top w:val="single" w:sz="4" w:space="0" w:color="000000"/>
              <w:left w:val="single" w:sz="4" w:space="0" w:color="000000"/>
              <w:bottom w:val="single" w:sz="4" w:space="0" w:color="000000"/>
              <w:right w:val="single" w:sz="4" w:space="0" w:color="000000"/>
            </w:tcBorders>
            <w:shd w:val="clear" w:color="auto" w:fill="auto"/>
          </w:tcPr>
          <w:p w:rsidR="00E872CD" w:rsidRPr="00D41EE9" w:rsidRDefault="00E872CD" w:rsidP="00E872CD">
            <w:pPr>
              <w:ind w:left="60" w:right="60"/>
              <w:rPr>
                <w:rFonts w:ascii="Arial" w:hAnsi="Arial" w:cs="Arial"/>
                <w:sz w:val="16"/>
                <w:szCs w:val="16"/>
              </w:rPr>
            </w:pPr>
            <w:r w:rsidRPr="00D41EE9">
              <w:rPr>
                <w:rFonts w:ascii="Arial" w:hAnsi="Arial" w:cs="Arial"/>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w:t>
            </w:r>
            <w:r w:rsidRPr="00D41EE9">
              <w:rPr>
                <w:rFonts w:ascii="Arial" w:hAnsi="Arial" w:cs="Arial"/>
                <w:sz w:val="16"/>
                <w:szCs w:val="16"/>
              </w:rPr>
              <w:t>с</w:t>
            </w:r>
            <w:r w:rsidRPr="00D41EE9">
              <w:rPr>
                <w:rFonts w:ascii="Arial" w:hAnsi="Arial" w:cs="Arial"/>
                <w:sz w:val="16"/>
                <w:szCs w:val="16"/>
              </w:rPr>
              <w:t>луг связи, отвода канализационных стоков, очистки и уборки объектов недвижимости (котельных, вод</w:t>
            </w:r>
            <w:r w:rsidRPr="00D41EE9">
              <w:rPr>
                <w:rFonts w:ascii="Arial" w:hAnsi="Arial" w:cs="Arial"/>
                <w:sz w:val="16"/>
                <w:szCs w:val="16"/>
              </w:rPr>
              <w:t>о</w:t>
            </w:r>
            <w:r w:rsidRPr="00D41EE9">
              <w:rPr>
                <w:rFonts w:ascii="Arial" w:hAnsi="Arial" w:cs="Arial"/>
                <w:sz w:val="16"/>
                <w:szCs w:val="16"/>
              </w:rPr>
              <w:t>заборов, очистных сооружений, насосных станций, водопроводов, линий электропередач, трансформ</w:t>
            </w:r>
            <w:r w:rsidRPr="00D41EE9">
              <w:rPr>
                <w:rFonts w:ascii="Arial" w:hAnsi="Arial" w:cs="Arial"/>
                <w:sz w:val="16"/>
                <w:szCs w:val="16"/>
              </w:rPr>
              <w:t>а</w:t>
            </w:r>
            <w:r w:rsidRPr="00D41EE9">
              <w:rPr>
                <w:rFonts w:ascii="Arial" w:hAnsi="Arial" w:cs="Arial"/>
                <w:sz w:val="16"/>
                <w:szCs w:val="16"/>
              </w:rPr>
              <w:t>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w:t>
            </w:r>
            <w:r w:rsidRPr="00D41EE9">
              <w:rPr>
                <w:rFonts w:ascii="Arial" w:hAnsi="Arial" w:cs="Arial"/>
                <w:sz w:val="16"/>
                <w:szCs w:val="16"/>
              </w:rPr>
              <w:t>а</w:t>
            </w:r>
            <w:r w:rsidRPr="00D41EE9">
              <w:rPr>
                <w:rFonts w:ascii="Arial" w:hAnsi="Arial" w:cs="Arial"/>
                <w:sz w:val="16"/>
                <w:szCs w:val="16"/>
              </w:rPr>
              <w:t>значенных для приема физических и юридических лиц в связи с предоставлением им коммунальных услуг)</w:t>
            </w:r>
          </w:p>
        </w:tc>
      </w:tr>
      <w:tr w:rsidR="00E872CD" w:rsidRPr="00D41EE9" w:rsidTr="00D41EE9">
        <w:trPr>
          <w:tblHeader/>
        </w:trPr>
        <w:tc>
          <w:tcPr>
            <w:tcW w:w="2701" w:type="dxa"/>
            <w:tcBorders>
              <w:top w:val="single" w:sz="4" w:space="0" w:color="000000"/>
              <w:left w:val="single" w:sz="4" w:space="0" w:color="000000"/>
              <w:bottom w:val="single" w:sz="4" w:space="0" w:color="000000"/>
            </w:tcBorders>
            <w:shd w:val="clear" w:color="auto" w:fill="auto"/>
          </w:tcPr>
          <w:p w:rsidR="00E872CD" w:rsidRPr="00D41EE9" w:rsidRDefault="00E872CD" w:rsidP="00E872CD">
            <w:pPr>
              <w:rPr>
                <w:rFonts w:ascii="Arial" w:hAnsi="Arial" w:cs="Arial"/>
                <w:sz w:val="16"/>
                <w:szCs w:val="16"/>
              </w:rPr>
            </w:pPr>
            <w:r w:rsidRPr="00D41EE9">
              <w:rPr>
                <w:rFonts w:ascii="Arial" w:hAnsi="Arial" w:cs="Arial"/>
                <w:sz w:val="16"/>
                <w:szCs w:val="16"/>
              </w:rPr>
              <w:t>Обслуживание автотранспорта</w:t>
            </w:r>
          </w:p>
        </w:tc>
        <w:tc>
          <w:tcPr>
            <w:tcW w:w="668" w:type="dxa"/>
            <w:tcBorders>
              <w:top w:val="single" w:sz="4" w:space="0" w:color="000000"/>
              <w:left w:val="single" w:sz="4" w:space="0" w:color="000000"/>
              <w:bottom w:val="single" w:sz="4" w:space="0" w:color="000000"/>
            </w:tcBorders>
          </w:tcPr>
          <w:p w:rsidR="00E872CD" w:rsidRPr="00D41EE9" w:rsidRDefault="00E872CD" w:rsidP="00E872CD">
            <w:pPr>
              <w:pStyle w:val="affffa"/>
              <w:jc w:val="both"/>
              <w:rPr>
                <w:rFonts w:ascii="Arial" w:hAnsi="Arial" w:cs="Arial"/>
                <w:sz w:val="16"/>
                <w:szCs w:val="16"/>
              </w:rPr>
            </w:pPr>
            <w:r w:rsidRPr="00D41EE9">
              <w:rPr>
                <w:rFonts w:ascii="Arial" w:hAnsi="Arial" w:cs="Arial"/>
                <w:sz w:val="16"/>
                <w:szCs w:val="16"/>
              </w:rPr>
              <w:t>4.9.</w:t>
            </w:r>
          </w:p>
        </w:tc>
        <w:tc>
          <w:tcPr>
            <w:tcW w:w="8239" w:type="dxa"/>
            <w:tcBorders>
              <w:top w:val="single" w:sz="4" w:space="0" w:color="000000"/>
              <w:left w:val="single" w:sz="4" w:space="0" w:color="000000"/>
              <w:bottom w:val="single" w:sz="4" w:space="0" w:color="000000"/>
              <w:right w:val="single" w:sz="4" w:space="0" w:color="000000"/>
            </w:tcBorders>
            <w:shd w:val="clear" w:color="auto" w:fill="auto"/>
          </w:tcPr>
          <w:p w:rsidR="00E872CD" w:rsidRPr="00D41EE9" w:rsidRDefault="00E872CD" w:rsidP="00E872CD">
            <w:pPr>
              <w:ind w:left="60" w:right="60"/>
              <w:rPr>
                <w:rFonts w:ascii="Arial" w:hAnsi="Arial" w:cs="Arial"/>
                <w:sz w:val="16"/>
                <w:szCs w:val="16"/>
              </w:rPr>
            </w:pPr>
            <w:r w:rsidRPr="00D41EE9">
              <w:rPr>
                <w:rFonts w:ascii="Arial" w:hAnsi="Arial" w:cs="Arial"/>
                <w:sz w:val="16"/>
                <w:szCs w:val="16"/>
              </w:rPr>
              <w:t>Размещение постоянных или временных гаражей с несколькими стояночными местами, стоянок (парк</w:t>
            </w:r>
            <w:r w:rsidRPr="00D41EE9">
              <w:rPr>
                <w:rFonts w:ascii="Arial" w:hAnsi="Arial" w:cs="Arial"/>
                <w:sz w:val="16"/>
                <w:szCs w:val="16"/>
              </w:rPr>
              <w:t>о</w:t>
            </w:r>
            <w:r w:rsidRPr="00D41EE9">
              <w:rPr>
                <w:rFonts w:ascii="Arial" w:hAnsi="Arial" w:cs="Arial"/>
                <w:sz w:val="16"/>
                <w:szCs w:val="16"/>
              </w:rPr>
              <w:t xml:space="preserve">вок), гаражей, в том числе многоярусных, не указанных в </w:t>
            </w:r>
            <w:hyperlink r:id="rId85" w:history="1">
              <w:r w:rsidRPr="00D41EE9">
                <w:rPr>
                  <w:rStyle w:val="af0"/>
                  <w:rFonts w:ascii="Arial" w:hAnsi="Arial" w:cs="Arial"/>
                  <w:color w:val="auto"/>
                  <w:sz w:val="16"/>
                  <w:szCs w:val="16"/>
                  <w:u w:val="none"/>
                </w:rPr>
                <w:t>коде 2.7.1</w:t>
              </w:r>
            </w:hyperlink>
          </w:p>
        </w:tc>
      </w:tr>
    </w:tbl>
    <w:p w:rsidR="00E872CD" w:rsidRPr="0010102D" w:rsidRDefault="00E872CD" w:rsidP="00E872CD">
      <w:pPr>
        <w:pStyle w:val="aff1"/>
        <w:jc w:val="both"/>
        <w:rPr>
          <w:rFonts w:ascii="Arial" w:hAnsi="Arial" w:cs="Arial"/>
          <w:b/>
          <w:sz w:val="16"/>
          <w:szCs w:val="16"/>
        </w:rPr>
      </w:pPr>
    </w:p>
    <w:p w:rsidR="00E872CD" w:rsidRPr="0010102D" w:rsidRDefault="00E872CD" w:rsidP="00E872CD">
      <w:pPr>
        <w:pStyle w:val="aff1"/>
        <w:jc w:val="both"/>
        <w:rPr>
          <w:rFonts w:ascii="Arial" w:hAnsi="Arial" w:cs="Arial"/>
          <w:b/>
          <w:sz w:val="16"/>
          <w:szCs w:val="16"/>
        </w:rPr>
      </w:pPr>
    </w:p>
    <w:p w:rsidR="00E872CD" w:rsidRPr="0010102D" w:rsidRDefault="005F382F" w:rsidP="00E872CD">
      <w:pPr>
        <w:pStyle w:val="aff1"/>
        <w:jc w:val="both"/>
        <w:rPr>
          <w:rFonts w:ascii="Arial" w:hAnsi="Arial" w:cs="Arial"/>
          <w:b/>
          <w:sz w:val="16"/>
          <w:szCs w:val="16"/>
        </w:rPr>
      </w:pPr>
      <w:hyperlink r:id="rId86" w:history="1">
        <w:r w:rsidR="00E872CD" w:rsidRPr="0010102D">
          <w:rPr>
            <w:rFonts w:ascii="Arial" w:hAnsi="Arial" w:cs="Arial"/>
            <w:b/>
            <w:sz w:val="16"/>
            <w:szCs w:val="16"/>
          </w:rPr>
          <w:t>Предельные</w:t>
        </w:r>
      </w:hyperlink>
      <w:r w:rsidR="00E872CD" w:rsidRPr="0010102D">
        <w:rPr>
          <w:rFonts w:ascii="Arial" w:hAnsi="Arial" w:cs="Arial"/>
          <w:b/>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Ж.4</w:t>
      </w:r>
    </w:p>
    <w:tbl>
      <w:tblPr>
        <w:tblW w:w="11608" w:type="dxa"/>
        <w:tblLayout w:type="fixed"/>
        <w:tblLook w:val="04A0"/>
      </w:tblPr>
      <w:tblGrid>
        <w:gridCol w:w="552"/>
        <w:gridCol w:w="7938"/>
        <w:gridCol w:w="3118"/>
      </w:tblGrid>
      <w:tr w:rsidR="00E872CD" w:rsidRPr="0010102D" w:rsidTr="00D41EE9">
        <w:trPr>
          <w:tblHeader/>
        </w:trPr>
        <w:tc>
          <w:tcPr>
            <w:tcW w:w="552" w:type="dxa"/>
            <w:tcBorders>
              <w:top w:val="single" w:sz="4" w:space="0" w:color="000000"/>
              <w:left w:val="single" w:sz="4" w:space="0" w:color="000000"/>
              <w:bottom w:val="single" w:sz="4" w:space="0" w:color="000000"/>
              <w:right w:val="nil"/>
            </w:tcBorders>
          </w:tcPr>
          <w:p w:rsidR="00E872CD" w:rsidRPr="0010102D" w:rsidRDefault="00E872CD" w:rsidP="00E872CD">
            <w:pPr>
              <w:jc w:val="center"/>
              <w:rPr>
                <w:rFonts w:ascii="Arial" w:hAnsi="Arial" w:cs="Arial"/>
                <w:b/>
                <w:bCs/>
                <w:sz w:val="16"/>
                <w:szCs w:val="16"/>
              </w:rPr>
            </w:pPr>
            <w:r w:rsidRPr="0010102D">
              <w:rPr>
                <w:rFonts w:ascii="Arial" w:hAnsi="Arial" w:cs="Arial"/>
                <w:b/>
                <w:bCs/>
                <w:sz w:val="16"/>
                <w:szCs w:val="16"/>
              </w:rPr>
              <w:t>№</w:t>
            </w:r>
          </w:p>
        </w:tc>
        <w:tc>
          <w:tcPr>
            <w:tcW w:w="7938" w:type="dxa"/>
            <w:tcBorders>
              <w:top w:val="single" w:sz="4" w:space="0" w:color="000000"/>
              <w:left w:val="single" w:sz="4" w:space="0" w:color="000000"/>
              <w:bottom w:val="single" w:sz="4" w:space="0" w:color="000000"/>
              <w:right w:val="nil"/>
            </w:tcBorders>
          </w:tcPr>
          <w:p w:rsidR="00E872CD" w:rsidRPr="0010102D" w:rsidRDefault="00E872CD" w:rsidP="00E872CD">
            <w:pPr>
              <w:jc w:val="center"/>
              <w:rPr>
                <w:rFonts w:ascii="Arial" w:hAnsi="Arial" w:cs="Arial"/>
                <w:b/>
                <w:bCs/>
                <w:sz w:val="16"/>
                <w:szCs w:val="16"/>
              </w:rPr>
            </w:pPr>
            <w:r w:rsidRPr="0010102D">
              <w:rPr>
                <w:rFonts w:ascii="Arial" w:hAnsi="Arial" w:cs="Arial"/>
                <w:b/>
                <w:bCs/>
                <w:sz w:val="16"/>
                <w:szCs w:val="16"/>
              </w:rPr>
              <w:t>Предельные размеры и параметры</w:t>
            </w:r>
          </w:p>
        </w:tc>
        <w:tc>
          <w:tcPr>
            <w:tcW w:w="3118"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jc w:val="center"/>
              <w:rPr>
                <w:rFonts w:ascii="Arial" w:hAnsi="Arial" w:cs="Arial"/>
                <w:b/>
                <w:bCs/>
                <w:sz w:val="16"/>
                <w:szCs w:val="16"/>
              </w:rPr>
            </w:pPr>
            <w:r w:rsidRPr="0010102D">
              <w:rPr>
                <w:rFonts w:ascii="Arial" w:hAnsi="Arial" w:cs="Arial"/>
                <w:b/>
                <w:bCs/>
                <w:sz w:val="16"/>
                <w:szCs w:val="16"/>
              </w:rPr>
              <w:t>Значения предельных размеров и параметров</w:t>
            </w:r>
          </w:p>
        </w:tc>
      </w:tr>
      <w:tr w:rsidR="00E872CD" w:rsidRPr="0010102D" w:rsidTr="00D41EE9">
        <w:tc>
          <w:tcPr>
            <w:tcW w:w="552"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1</w:t>
            </w:r>
          </w:p>
        </w:tc>
        <w:tc>
          <w:tcPr>
            <w:tcW w:w="7938"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Минимальная площадь земельных участков</w:t>
            </w:r>
          </w:p>
        </w:tc>
        <w:tc>
          <w:tcPr>
            <w:tcW w:w="3118"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snapToGrid w:val="0"/>
              <w:rPr>
                <w:rFonts w:ascii="Arial" w:hAnsi="Arial" w:cs="Arial"/>
                <w:b/>
                <w:bCs/>
                <w:sz w:val="16"/>
                <w:szCs w:val="16"/>
              </w:rPr>
            </w:pPr>
          </w:p>
        </w:tc>
      </w:tr>
      <w:tr w:rsidR="00E872CD" w:rsidRPr="0010102D" w:rsidTr="00D41EE9">
        <w:tc>
          <w:tcPr>
            <w:tcW w:w="552"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1.1</w:t>
            </w:r>
          </w:p>
        </w:tc>
        <w:tc>
          <w:tcPr>
            <w:tcW w:w="7938"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с видом разрешенного использования "Магазины", "Общественное питание"</w:t>
            </w:r>
          </w:p>
        </w:tc>
        <w:tc>
          <w:tcPr>
            <w:tcW w:w="3118"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800 м</w:t>
            </w:r>
            <w:r w:rsidRPr="0010102D">
              <w:rPr>
                <w:rFonts w:ascii="Arial" w:hAnsi="Arial" w:cs="Arial"/>
                <w:sz w:val="16"/>
                <w:szCs w:val="16"/>
                <w:vertAlign w:val="superscript"/>
              </w:rPr>
              <w:t>2</w:t>
            </w:r>
          </w:p>
        </w:tc>
      </w:tr>
      <w:tr w:rsidR="00E872CD" w:rsidRPr="0010102D" w:rsidTr="00D41EE9">
        <w:tc>
          <w:tcPr>
            <w:tcW w:w="552"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1.2</w:t>
            </w:r>
          </w:p>
        </w:tc>
        <w:tc>
          <w:tcPr>
            <w:tcW w:w="7938"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 xml:space="preserve">с другими видами разрешенного использования </w:t>
            </w:r>
          </w:p>
        </w:tc>
        <w:tc>
          <w:tcPr>
            <w:tcW w:w="3118"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не подлежит установлению</w:t>
            </w:r>
          </w:p>
        </w:tc>
      </w:tr>
      <w:tr w:rsidR="00E872CD" w:rsidRPr="0010102D" w:rsidTr="00D41EE9">
        <w:tc>
          <w:tcPr>
            <w:tcW w:w="552"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2</w:t>
            </w:r>
          </w:p>
        </w:tc>
        <w:tc>
          <w:tcPr>
            <w:tcW w:w="7938"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Максимальная площадь земельных участков</w:t>
            </w:r>
          </w:p>
        </w:tc>
        <w:tc>
          <w:tcPr>
            <w:tcW w:w="3118"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snapToGrid w:val="0"/>
              <w:rPr>
                <w:rFonts w:ascii="Arial" w:hAnsi="Arial" w:cs="Arial"/>
                <w:b/>
                <w:bCs/>
                <w:sz w:val="16"/>
                <w:szCs w:val="16"/>
              </w:rPr>
            </w:pPr>
          </w:p>
        </w:tc>
      </w:tr>
      <w:tr w:rsidR="00E872CD" w:rsidRPr="0010102D" w:rsidTr="00D41EE9">
        <w:tc>
          <w:tcPr>
            <w:tcW w:w="552"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2.1</w:t>
            </w:r>
          </w:p>
        </w:tc>
        <w:tc>
          <w:tcPr>
            <w:tcW w:w="7938"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с видом разрешенного использования  "Культурное развитие", "Религиозное использование", "Общ</w:t>
            </w:r>
            <w:r w:rsidRPr="0010102D">
              <w:rPr>
                <w:rFonts w:ascii="Arial" w:hAnsi="Arial" w:cs="Arial"/>
                <w:sz w:val="16"/>
                <w:szCs w:val="16"/>
              </w:rPr>
              <w:t>е</w:t>
            </w:r>
            <w:r w:rsidRPr="0010102D">
              <w:rPr>
                <w:rFonts w:ascii="Arial" w:hAnsi="Arial" w:cs="Arial"/>
                <w:sz w:val="16"/>
                <w:szCs w:val="16"/>
              </w:rPr>
              <w:t>ственное управление", "Амбулаторное ветеринарное обслуживание", "Магазины", "Деловое управл</w:t>
            </w:r>
            <w:r w:rsidRPr="0010102D">
              <w:rPr>
                <w:rFonts w:ascii="Arial" w:hAnsi="Arial" w:cs="Arial"/>
                <w:sz w:val="16"/>
                <w:szCs w:val="16"/>
              </w:rPr>
              <w:t>е</w:t>
            </w:r>
            <w:r w:rsidRPr="0010102D">
              <w:rPr>
                <w:rFonts w:ascii="Arial" w:hAnsi="Arial" w:cs="Arial"/>
                <w:sz w:val="16"/>
                <w:szCs w:val="16"/>
              </w:rPr>
              <w:t>ние" или "Общественное питание"</w:t>
            </w:r>
          </w:p>
        </w:tc>
        <w:tc>
          <w:tcPr>
            <w:tcW w:w="3118"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1800 м</w:t>
            </w:r>
            <w:r w:rsidRPr="0010102D">
              <w:rPr>
                <w:rFonts w:ascii="Arial" w:hAnsi="Arial" w:cs="Arial"/>
                <w:sz w:val="16"/>
                <w:szCs w:val="16"/>
                <w:vertAlign w:val="superscript"/>
              </w:rPr>
              <w:t>2</w:t>
            </w:r>
          </w:p>
        </w:tc>
      </w:tr>
      <w:tr w:rsidR="00E872CD" w:rsidRPr="0010102D" w:rsidTr="00D41EE9">
        <w:tc>
          <w:tcPr>
            <w:tcW w:w="552"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2.2</w:t>
            </w:r>
          </w:p>
        </w:tc>
        <w:tc>
          <w:tcPr>
            <w:tcW w:w="7938"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 xml:space="preserve">с другими видами разрешенного использования </w:t>
            </w:r>
          </w:p>
        </w:tc>
        <w:tc>
          <w:tcPr>
            <w:tcW w:w="3118"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не подлежит установлению</w:t>
            </w:r>
          </w:p>
        </w:tc>
      </w:tr>
      <w:tr w:rsidR="00E872CD" w:rsidRPr="0010102D" w:rsidTr="00D41EE9">
        <w:tc>
          <w:tcPr>
            <w:tcW w:w="552"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3</w:t>
            </w:r>
          </w:p>
        </w:tc>
        <w:tc>
          <w:tcPr>
            <w:tcW w:w="7938"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118"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snapToGrid w:val="0"/>
              <w:rPr>
                <w:rFonts w:ascii="Arial" w:hAnsi="Arial" w:cs="Arial"/>
                <w:b/>
                <w:bCs/>
                <w:sz w:val="16"/>
                <w:szCs w:val="16"/>
              </w:rPr>
            </w:pPr>
          </w:p>
        </w:tc>
      </w:tr>
      <w:tr w:rsidR="00E872CD" w:rsidRPr="0010102D" w:rsidTr="00D41EE9">
        <w:tc>
          <w:tcPr>
            <w:tcW w:w="552"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3.1</w:t>
            </w:r>
          </w:p>
        </w:tc>
        <w:tc>
          <w:tcPr>
            <w:tcW w:w="7938"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118"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0 м</w:t>
            </w:r>
          </w:p>
        </w:tc>
      </w:tr>
      <w:tr w:rsidR="00E872CD" w:rsidRPr="0010102D" w:rsidTr="00D41EE9">
        <w:tc>
          <w:tcPr>
            <w:tcW w:w="552"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3.2</w:t>
            </w:r>
          </w:p>
        </w:tc>
        <w:tc>
          <w:tcPr>
            <w:tcW w:w="7938"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для хозяйственных построек</w:t>
            </w:r>
          </w:p>
        </w:tc>
        <w:tc>
          <w:tcPr>
            <w:tcW w:w="3118"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1 м</w:t>
            </w:r>
          </w:p>
        </w:tc>
      </w:tr>
      <w:tr w:rsidR="00E872CD" w:rsidRPr="0010102D" w:rsidTr="00D41EE9">
        <w:tc>
          <w:tcPr>
            <w:tcW w:w="552"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3.3</w:t>
            </w:r>
          </w:p>
        </w:tc>
        <w:tc>
          <w:tcPr>
            <w:tcW w:w="7938"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для других объектов капитального строительства</w:t>
            </w:r>
          </w:p>
        </w:tc>
        <w:tc>
          <w:tcPr>
            <w:tcW w:w="3118"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3 м</w:t>
            </w:r>
          </w:p>
        </w:tc>
      </w:tr>
      <w:tr w:rsidR="00E872CD" w:rsidRPr="0010102D" w:rsidTr="00D41EE9">
        <w:tc>
          <w:tcPr>
            <w:tcW w:w="552"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4</w:t>
            </w:r>
          </w:p>
        </w:tc>
        <w:tc>
          <w:tcPr>
            <w:tcW w:w="7938"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118"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snapToGrid w:val="0"/>
              <w:rPr>
                <w:rFonts w:ascii="Arial" w:hAnsi="Arial" w:cs="Arial"/>
                <w:b/>
                <w:bCs/>
                <w:sz w:val="16"/>
                <w:szCs w:val="16"/>
              </w:rPr>
            </w:pPr>
          </w:p>
        </w:tc>
      </w:tr>
      <w:tr w:rsidR="00E872CD" w:rsidRPr="0010102D" w:rsidTr="00D41EE9">
        <w:tc>
          <w:tcPr>
            <w:tcW w:w="552"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4.1</w:t>
            </w:r>
          </w:p>
        </w:tc>
        <w:tc>
          <w:tcPr>
            <w:tcW w:w="7938"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118"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0 м</w:t>
            </w:r>
          </w:p>
        </w:tc>
      </w:tr>
      <w:tr w:rsidR="00E872CD" w:rsidRPr="0010102D" w:rsidTr="00D41EE9">
        <w:tc>
          <w:tcPr>
            <w:tcW w:w="552"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4.2</w:t>
            </w:r>
          </w:p>
        </w:tc>
        <w:tc>
          <w:tcPr>
            <w:tcW w:w="7938"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для дошкольных образовательных организаций, общеобразовательных организаций</w:t>
            </w:r>
          </w:p>
        </w:tc>
        <w:tc>
          <w:tcPr>
            <w:tcW w:w="3118"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25 м</w:t>
            </w:r>
          </w:p>
        </w:tc>
      </w:tr>
      <w:tr w:rsidR="00E872CD" w:rsidRPr="0010102D" w:rsidTr="00D41EE9">
        <w:tc>
          <w:tcPr>
            <w:tcW w:w="552"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4.3</w:t>
            </w:r>
          </w:p>
        </w:tc>
        <w:tc>
          <w:tcPr>
            <w:tcW w:w="7938"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для других объектов капитального строительства</w:t>
            </w:r>
          </w:p>
        </w:tc>
        <w:tc>
          <w:tcPr>
            <w:tcW w:w="3118"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5 м</w:t>
            </w:r>
          </w:p>
        </w:tc>
      </w:tr>
      <w:tr w:rsidR="00E872CD" w:rsidRPr="0010102D" w:rsidTr="00D41EE9">
        <w:trPr>
          <w:trHeight w:val="796"/>
        </w:trPr>
        <w:tc>
          <w:tcPr>
            <w:tcW w:w="552"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lastRenderedPageBreak/>
              <w:t>5</w:t>
            </w:r>
          </w:p>
        </w:tc>
        <w:tc>
          <w:tcPr>
            <w:tcW w:w="7938"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Предельная (максимальная) высота объектов капитального строительства</w:t>
            </w:r>
          </w:p>
        </w:tc>
        <w:tc>
          <w:tcPr>
            <w:tcW w:w="3118"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b/>
                <w:sz w:val="16"/>
                <w:szCs w:val="16"/>
              </w:rPr>
            </w:pPr>
          </w:p>
        </w:tc>
      </w:tr>
      <w:tr w:rsidR="00E872CD" w:rsidRPr="0010102D" w:rsidTr="00D41EE9">
        <w:tc>
          <w:tcPr>
            <w:tcW w:w="552" w:type="dxa"/>
            <w:tcBorders>
              <w:top w:val="single" w:sz="4" w:space="0" w:color="000000"/>
              <w:left w:val="single" w:sz="4" w:space="0" w:color="000000"/>
              <w:bottom w:val="single" w:sz="4" w:space="0" w:color="000000"/>
              <w:right w:val="nil"/>
            </w:tcBorders>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5.1.</w:t>
            </w:r>
          </w:p>
        </w:tc>
        <w:tc>
          <w:tcPr>
            <w:tcW w:w="7938" w:type="dxa"/>
            <w:tcBorders>
              <w:top w:val="single" w:sz="4" w:space="0" w:color="000000"/>
              <w:left w:val="single" w:sz="4" w:space="0" w:color="000000"/>
              <w:bottom w:val="single" w:sz="4" w:space="0" w:color="000000"/>
              <w:right w:val="nil"/>
            </w:tcBorders>
          </w:tcPr>
          <w:p w:rsidR="00E872CD" w:rsidRPr="0010102D" w:rsidRDefault="00E872CD" w:rsidP="00E872CD">
            <w:pPr>
              <w:pStyle w:val="affffa"/>
              <w:jc w:val="both"/>
              <w:rPr>
                <w:rFonts w:ascii="Arial" w:hAnsi="Arial" w:cs="Arial"/>
                <w:sz w:val="16"/>
                <w:szCs w:val="16"/>
              </w:rPr>
            </w:pPr>
            <w:proofErr w:type="spellStart"/>
            <w:r w:rsidRPr="0010102D">
              <w:rPr>
                <w:rFonts w:ascii="Arial" w:hAnsi="Arial" w:cs="Arial"/>
                <w:sz w:val="16"/>
                <w:szCs w:val="16"/>
              </w:rPr>
              <w:t>Среднеэтажная</w:t>
            </w:r>
            <w:proofErr w:type="spellEnd"/>
            <w:r w:rsidRPr="0010102D">
              <w:rPr>
                <w:rFonts w:ascii="Arial" w:hAnsi="Arial" w:cs="Arial"/>
                <w:sz w:val="16"/>
                <w:szCs w:val="16"/>
              </w:rPr>
              <w:t xml:space="preserve"> жилая застройка</w:t>
            </w:r>
          </w:p>
        </w:tc>
        <w:tc>
          <w:tcPr>
            <w:tcW w:w="3118"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Не выше 5-ти этажей;</w:t>
            </w:r>
          </w:p>
        </w:tc>
      </w:tr>
      <w:tr w:rsidR="00E872CD" w:rsidRPr="0010102D" w:rsidTr="00D41EE9">
        <w:tc>
          <w:tcPr>
            <w:tcW w:w="552" w:type="dxa"/>
            <w:tcBorders>
              <w:top w:val="single" w:sz="4" w:space="0" w:color="000000"/>
              <w:left w:val="single" w:sz="4" w:space="0" w:color="000000"/>
              <w:bottom w:val="single" w:sz="4" w:space="0" w:color="000000"/>
              <w:right w:val="nil"/>
            </w:tcBorders>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5.3.</w:t>
            </w:r>
          </w:p>
        </w:tc>
        <w:tc>
          <w:tcPr>
            <w:tcW w:w="7938" w:type="dxa"/>
            <w:tcBorders>
              <w:top w:val="single" w:sz="4" w:space="0" w:color="000000"/>
              <w:left w:val="single" w:sz="4" w:space="0" w:color="000000"/>
              <w:bottom w:val="single" w:sz="4" w:space="0" w:color="000000"/>
              <w:right w:val="nil"/>
            </w:tcBorders>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Для вспомогательных строений</w:t>
            </w:r>
          </w:p>
        </w:tc>
        <w:tc>
          <w:tcPr>
            <w:tcW w:w="3118"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не более 1/3 высоты объекта кап</w:t>
            </w:r>
            <w:r w:rsidRPr="0010102D">
              <w:rPr>
                <w:rFonts w:ascii="Arial" w:hAnsi="Arial" w:cs="Arial"/>
                <w:sz w:val="16"/>
                <w:szCs w:val="16"/>
              </w:rPr>
              <w:t>и</w:t>
            </w:r>
            <w:r w:rsidRPr="0010102D">
              <w:rPr>
                <w:rFonts w:ascii="Arial" w:hAnsi="Arial" w:cs="Arial"/>
                <w:sz w:val="16"/>
                <w:szCs w:val="16"/>
              </w:rPr>
              <w:t>тального строительства отнесенного к основным видам разрешенного и</w:t>
            </w:r>
            <w:r w:rsidRPr="0010102D">
              <w:rPr>
                <w:rFonts w:ascii="Arial" w:hAnsi="Arial" w:cs="Arial"/>
                <w:sz w:val="16"/>
                <w:szCs w:val="16"/>
              </w:rPr>
              <w:t>с</w:t>
            </w:r>
            <w:r w:rsidRPr="0010102D">
              <w:rPr>
                <w:rFonts w:ascii="Arial" w:hAnsi="Arial" w:cs="Arial"/>
                <w:sz w:val="16"/>
                <w:szCs w:val="16"/>
              </w:rPr>
              <w:t>пользования</w:t>
            </w:r>
          </w:p>
        </w:tc>
      </w:tr>
      <w:tr w:rsidR="00E872CD" w:rsidRPr="0010102D" w:rsidTr="00D41EE9">
        <w:tc>
          <w:tcPr>
            <w:tcW w:w="552" w:type="dxa"/>
            <w:tcBorders>
              <w:top w:val="single" w:sz="4" w:space="0" w:color="000000"/>
              <w:left w:val="single" w:sz="4" w:space="0" w:color="000000"/>
              <w:bottom w:val="single" w:sz="4" w:space="0" w:color="000000"/>
              <w:right w:val="nil"/>
            </w:tcBorders>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5.4.</w:t>
            </w:r>
          </w:p>
        </w:tc>
        <w:tc>
          <w:tcPr>
            <w:tcW w:w="7938" w:type="dxa"/>
            <w:tcBorders>
              <w:top w:val="single" w:sz="4" w:space="0" w:color="000000"/>
              <w:left w:val="single" w:sz="4" w:space="0" w:color="000000"/>
              <w:bottom w:val="single" w:sz="4" w:space="0" w:color="000000"/>
              <w:right w:val="nil"/>
            </w:tcBorders>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Многоэтажная жилая застройка (высотная застройка)</w:t>
            </w:r>
          </w:p>
          <w:p w:rsidR="00E872CD" w:rsidRPr="0010102D" w:rsidRDefault="00E872CD" w:rsidP="00E872CD">
            <w:pPr>
              <w:pStyle w:val="affffa"/>
              <w:jc w:val="both"/>
              <w:rPr>
                <w:rFonts w:ascii="Arial" w:hAnsi="Arial" w:cs="Arial"/>
                <w:sz w:val="16"/>
                <w:szCs w:val="16"/>
              </w:rPr>
            </w:pPr>
          </w:p>
        </w:tc>
        <w:tc>
          <w:tcPr>
            <w:tcW w:w="3118"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Не выше 9-ти этажей;</w:t>
            </w:r>
          </w:p>
        </w:tc>
      </w:tr>
      <w:tr w:rsidR="00E872CD" w:rsidRPr="0010102D" w:rsidTr="00D41EE9">
        <w:tc>
          <w:tcPr>
            <w:tcW w:w="552"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6</w:t>
            </w:r>
          </w:p>
        </w:tc>
        <w:tc>
          <w:tcPr>
            <w:tcW w:w="7938"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Максимальный процент застройки в границах земельного участка</w:t>
            </w:r>
          </w:p>
        </w:tc>
        <w:tc>
          <w:tcPr>
            <w:tcW w:w="3118"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snapToGrid w:val="0"/>
              <w:rPr>
                <w:rFonts w:ascii="Arial" w:hAnsi="Arial" w:cs="Arial"/>
                <w:b/>
                <w:bCs/>
                <w:sz w:val="16"/>
                <w:szCs w:val="16"/>
              </w:rPr>
            </w:pPr>
          </w:p>
        </w:tc>
      </w:tr>
      <w:tr w:rsidR="00E872CD" w:rsidRPr="0010102D" w:rsidTr="00D41EE9">
        <w:tc>
          <w:tcPr>
            <w:tcW w:w="552"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6.1</w:t>
            </w:r>
          </w:p>
        </w:tc>
        <w:tc>
          <w:tcPr>
            <w:tcW w:w="7938"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с основным видом разрешенного использования "Коммунальное обслуживание" или "Бытовое обсл</w:t>
            </w:r>
            <w:r w:rsidRPr="0010102D">
              <w:rPr>
                <w:rFonts w:ascii="Arial" w:hAnsi="Arial" w:cs="Arial"/>
                <w:sz w:val="16"/>
                <w:szCs w:val="16"/>
              </w:rPr>
              <w:t>у</w:t>
            </w:r>
            <w:r w:rsidRPr="0010102D">
              <w:rPr>
                <w:rFonts w:ascii="Arial" w:hAnsi="Arial" w:cs="Arial"/>
                <w:sz w:val="16"/>
                <w:szCs w:val="16"/>
              </w:rPr>
              <w:t>живание":</w:t>
            </w:r>
          </w:p>
        </w:tc>
        <w:tc>
          <w:tcPr>
            <w:tcW w:w="3118"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p>
        </w:tc>
      </w:tr>
      <w:tr w:rsidR="00E872CD" w:rsidRPr="0010102D" w:rsidTr="00D41EE9">
        <w:tc>
          <w:tcPr>
            <w:tcW w:w="552"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p>
        </w:tc>
        <w:tc>
          <w:tcPr>
            <w:tcW w:w="7938"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 в случае размещения на земельном участке только объектов инженерно-технического обеспечения</w:t>
            </w:r>
          </w:p>
        </w:tc>
        <w:tc>
          <w:tcPr>
            <w:tcW w:w="3118"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100 %</w:t>
            </w:r>
          </w:p>
        </w:tc>
      </w:tr>
      <w:tr w:rsidR="00E872CD" w:rsidRPr="0010102D" w:rsidTr="00D41EE9">
        <w:tc>
          <w:tcPr>
            <w:tcW w:w="552"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p>
        </w:tc>
        <w:tc>
          <w:tcPr>
            <w:tcW w:w="7938"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 в случае размещения на земельном участке иных объектов</w:t>
            </w:r>
          </w:p>
        </w:tc>
        <w:tc>
          <w:tcPr>
            <w:tcW w:w="3118"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80 %</w:t>
            </w:r>
          </w:p>
        </w:tc>
      </w:tr>
      <w:tr w:rsidR="00E872CD" w:rsidRPr="0010102D" w:rsidTr="00D41EE9">
        <w:tc>
          <w:tcPr>
            <w:tcW w:w="552"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6.2</w:t>
            </w:r>
          </w:p>
        </w:tc>
        <w:tc>
          <w:tcPr>
            <w:tcW w:w="7938"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3118"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а) 5 % в случае, если для земельного участка дополнительно к основному виду разрешенного использования определен вспомогательный вид ра</w:t>
            </w:r>
            <w:r w:rsidRPr="0010102D">
              <w:rPr>
                <w:rFonts w:ascii="Arial" w:hAnsi="Arial" w:cs="Arial"/>
                <w:sz w:val="16"/>
                <w:szCs w:val="16"/>
              </w:rPr>
              <w:t>з</w:t>
            </w:r>
            <w:r w:rsidRPr="0010102D">
              <w:rPr>
                <w:rFonts w:ascii="Arial" w:hAnsi="Arial" w:cs="Arial"/>
                <w:sz w:val="16"/>
                <w:szCs w:val="16"/>
              </w:rPr>
              <w:t>решенного использования "Комм</w:t>
            </w:r>
            <w:r w:rsidRPr="0010102D">
              <w:rPr>
                <w:rFonts w:ascii="Arial" w:hAnsi="Arial" w:cs="Arial"/>
                <w:sz w:val="16"/>
                <w:szCs w:val="16"/>
              </w:rPr>
              <w:t>у</w:t>
            </w:r>
            <w:r w:rsidRPr="0010102D">
              <w:rPr>
                <w:rFonts w:ascii="Arial" w:hAnsi="Arial" w:cs="Arial"/>
                <w:sz w:val="16"/>
                <w:szCs w:val="16"/>
              </w:rPr>
              <w:t>нальное обслуживание"</w:t>
            </w:r>
          </w:p>
          <w:p w:rsidR="00E872CD" w:rsidRPr="0010102D" w:rsidRDefault="00E872CD" w:rsidP="00E872CD">
            <w:pPr>
              <w:rPr>
                <w:rFonts w:ascii="Arial" w:hAnsi="Arial" w:cs="Arial"/>
                <w:sz w:val="16"/>
                <w:szCs w:val="16"/>
              </w:rPr>
            </w:pPr>
            <w:r w:rsidRPr="0010102D">
              <w:rPr>
                <w:rFonts w:ascii="Arial" w:hAnsi="Arial" w:cs="Arial"/>
                <w:sz w:val="16"/>
                <w:szCs w:val="16"/>
              </w:rPr>
              <w:t>б) 0 % в иных случаях</w:t>
            </w:r>
          </w:p>
        </w:tc>
      </w:tr>
      <w:tr w:rsidR="00E872CD" w:rsidRPr="0010102D" w:rsidTr="00D41EE9">
        <w:tc>
          <w:tcPr>
            <w:tcW w:w="552"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6.3</w:t>
            </w:r>
          </w:p>
        </w:tc>
        <w:tc>
          <w:tcPr>
            <w:tcW w:w="7938"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с другими видами разрешенного использования</w:t>
            </w:r>
          </w:p>
        </w:tc>
        <w:tc>
          <w:tcPr>
            <w:tcW w:w="3118"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60 %</w:t>
            </w:r>
          </w:p>
        </w:tc>
      </w:tr>
      <w:tr w:rsidR="00E872CD" w:rsidRPr="0010102D" w:rsidTr="00D41EE9">
        <w:tc>
          <w:tcPr>
            <w:tcW w:w="552"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7</w:t>
            </w:r>
          </w:p>
        </w:tc>
        <w:tc>
          <w:tcPr>
            <w:tcW w:w="7938"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b/>
                <w:bCs/>
                <w:sz w:val="16"/>
                <w:szCs w:val="16"/>
              </w:rPr>
            </w:pPr>
            <w:r w:rsidRPr="0010102D">
              <w:rPr>
                <w:rFonts w:ascii="Arial" w:hAnsi="Arial" w:cs="Arial"/>
                <w:b/>
                <w:bCs/>
                <w:sz w:val="16"/>
                <w:szCs w:val="16"/>
              </w:rPr>
              <w:t>Максимальная площадь объектов капитального строительства</w:t>
            </w:r>
          </w:p>
        </w:tc>
        <w:tc>
          <w:tcPr>
            <w:tcW w:w="3118"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b/>
                <w:bCs/>
                <w:sz w:val="16"/>
                <w:szCs w:val="16"/>
              </w:rPr>
            </w:pPr>
          </w:p>
        </w:tc>
      </w:tr>
      <w:tr w:rsidR="00E872CD" w:rsidRPr="0010102D" w:rsidTr="00D41EE9">
        <w:tc>
          <w:tcPr>
            <w:tcW w:w="552"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7.1</w:t>
            </w:r>
          </w:p>
        </w:tc>
        <w:tc>
          <w:tcPr>
            <w:tcW w:w="7938" w:type="dxa"/>
            <w:tcBorders>
              <w:top w:val="single" w:sz="4" w:space="0" w:color="000000"/>
              <w:left w:val="single" w:sz="4" w:space="0" w:color="000000"/>
              <w:bottom w:val="single" w:sz="4" w:space="0" w:color="000000"/>
              <w:right w:val="nil"/>
            </w:tcBorders>
          </w:tcPr>
          <w:p w:rsidR="00E872CD" w:rsidRPr="0010102D" w:rsidRDefault="00E872CD" w:rsidP="00E872CD">
            <w:pPr>
              <w:rPr>
                <w:rFonts w:ascii="Arial" w:hAnsi="Arial" w:cs="Arial"/>
                <w:sz w:val="16"/>
                <w:szCs w:val="16"/>
              </w:rPr>
            </w:pPr>
            <w:r w:rsidRPr="0010102D">
              <w:rPr>
                <w:rFonts w:ascii="Arial" w:hAnsi="Arial" w:cs="Arial"/>
                <w:sz w:val="16"/>
                <w:szCs w:val="16"/>
              </w:rPr>
              <w:t>предприятий розничной торговли, предприятий общественного питания, учреждений культуры</w:t>
            </w:r>
          </w:p>
        </w:tc>
        <w:tc>
          <w:tcPr>
            <w:tcW w:w="3118"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300 м</w:t>
            </w:r>
            <w:r w:rsidRPr="0010102D">
              <w:rPr>
                <w:rFonts w:ascii="Arial" w:hAnsi="Arial" w:cs="Arial"/>
                <w:sz w:val="16"/>
                <w:szCs w:val="16"/>
                <w:vertAlign w:val="superscript"/>
              </w:rPr>
              <w:t>2</w:t>
            </w:r>
          </w:p>
        </w:tc>
      </w:tr>
    </w:tbl>
    <w:p w:rsidR="00E872CD" w:rsidRPr="0010102D" w:rsidRDefault="00E872CD" w:rsidP="00E872CD">
      <w:pPr>
        <w:pStyle w:val="ConsNormal"/>
        <w:widowControl/>
        <w:tabs>
          <w:tab w:val="left" w:pos="0"/>
          <w:tab w:val="left" w:pos="900"/>
        </w:tabs>
        <w:ind w:firstLine="709"/>
        <w:jc w:val="both"/>
        <w:rPr>
          <w:rFonts w:cs="Arial"/>
          <w:b/>
          <w:sz w:val="16"/>
          <w:szCs w:val="16"/>
        </w:rPr>
      </w:pPr>
      <w:r w:rsidRPr="0010102D">
        <w:rPr>
          <w:rFonts w:cs="Arial"/>
          <w:b/>
          <w:sz w:val="16"/>
          <w:szCs w:val="16"/>
        </w:rPr>
        <w:t>Общественно-деловые зоны:</w:t>
      </w:r>
    </w:p>
    <w:p w:rsidR="00E872CD" w:rsidRPr="0010102D" w:rsidRDefault="00E872CD" w:rsidP="00E872CD">
      <w:pPr>
        <w:pStyle w:val="ConsNormal"/>
        <w:tabs>
          <w:tab w:val="left" w:pos="900"/>
        </w:tabs>
        <w:ind w:firstLine="709"/>
        <w:jc w:val="both"/>
        <w:rPr>
          <w:rFonts w:cs="Arial"/>
          <w:b/>
          <w:sz w:val="16"/>
          <w:szCs w:val="16"/>
        </w:rPr>
      </w:pPr>
      <w:r w:rsidRPr="0010102D">
        <w:rPr>
          <w:rFonts w:cs="Arial"/>
          <w:b/>
          <w:sz w:val="16"/>
          <w:szCs w:val="16"/>
        </w:rPr>
        <w:t>ОД.</w:t>
      </w:r>
      <w:r w:rsidRPr="0010102D">
        <w:rPr>
          <w:rFonts w:cs="Arial"/>
          <w:b/>
          <w:sz w:val="16"/>
          <w:szCs w:val="16"/>
        </w:rPr>
        <w:tab/>
        <w:t xml:space="preserve">ОБЩЕСТВЕННО-ДЕЛОВАЯ ЗОНА </w:t>
      </w:r>
    </w:p>
    <w:p w:rsidR="00E872CD" w:rsidRPr="0010102D" w:rsidRDefault="00E872CD" w:rsidP="00E872CD">
      <w:pPr>
        <w:pStyle w:val="ConsNormal"/>
        <w:tabs>
          <w:tab w:val="left" w:pos="900"/>
        </w:tabs>
        <w:ind w:firstLine="709"/>
        <w:jc w:val="both"/>
        <w:rPr>
          <w:rFonts w:cs="Arial"/>
          <w:sz w:val="16"/>
          <w:szCs w:val="16"/>
        </w:rPr>
      </w:pPr>
      <w:r w:rsidRPr="0010102D">
        <w:rPr>
          <w:rFonts w:cs="Arial"/>
          <w:sz w:val="16"/>
          <w:szCs w:val="16"/>
        </w:rPr>
        <w:t>Общественно-деловая зона выделена для обеспечения правовых условий формирования территории с целью размещения администрати</w:t>
      </w:r>
      <w:r w:rsidRPr="0010102D">
        <w:rPr>
          <w:rFonts w:cs="Arial"/>
          <w:sz w:val="16"/>
          <w:szCs w:val="16"/>
        </w:rPr>
        <w:t>в</w:t>
      </w:r>
      <w:r w:rsidRPr="0010102D">
        <w:rPr>
          <w:rFonts w:cs="Arial"/>
          <w:sz w:val="16"/>
          <w:szCs w:val="16"/>
        </w:rPr>
        <w:t>ных, коммерческих, физкультурно-оздоровительных, культурных и иных учреждений.</w:t>
      </w:r>
    </w:p>
    <w:p w:rsidR="00E872CD" w:rsidRPr="0010102D" w:rsidRDefault="00E872CD" w:rsidP="00E872CD">
      <w:pPr>
        <w:pStyle w:val="ConsNormal"/>
        <w:tabs>
          <w:tab w:val="left" w:pos="900"/>
        </w:tabs>
        <w:ind w:firstLine="709"/>
        <w:jc w:val="both"/>
        <w:rPr>
          <w:rFonts w:cs="Arial"/>
          <w:b/>
          <w:sz w:val="16"/>
          <w:szCs w:val="16"/>
        </w:rPr>
      </w:pPr>
      <w:r w:rsidRPr="0010102D">
        <w:rPr>
          <w:rFonts w:cs="Arial"/>
          <w:b/>
          <w:sz w:val="16"/>
          <w:szCs w:val="16"/>
        </w:rPr>
        <w:t>Основные виды разрешенного использования:</w:t>
      </w:r>
    </w:p>
    <w:tbl>
      <w:tblPr>
        <w:tblW w:w="5000" w:type="pct"/>
        <w:jc w:val="center"/>
        <w:tblLayout w:type="fixed"/>
        <w:tblCellMar>
          <w:left w:w="28" w:type="dxa"/>
          <w:right w:w="28" w:type="dxa"/>
        </w:tblCellMar>
        <w:tblLook w:val="0000"/>
      </w:tblPr>
      <w:tblGrid>
        <w:gridCol w:w="1756"/>
        <w:gridCol w:w="7236"/>
        <w:gridCol w:w="2420"/>
      </w:tblGrid>
      <w:tr w:rsidR="00E872CD" w:rsidRPr="0010102D" w:rsidTr="00DD7188">
        <w:trPr>
          <w:tblHeader/>
          <w:jc w:val="center"/>
        </w:trPr>
        <w:tc>
          <w:tcPr>
            <w:tcW w:w="1516" w:type="dxa"/>
            <w:tcBorders>
              <w:top w:val="single" w:sz="4" w:space="0" w:color="000000"/>
              <w:left w:val="single" w:sz="4" w:space="0" w:color="000000"/>
              <w:bottom w:val="single" w:sz="4" w:space="0" w:color="000000"/>
            </w:tcBorders>
            <w:shd w:val="clear" w:color="auto" w:fill="auto"/>
            <w:vAlign w:val="center"/>
          </w:tcPr>
          <w:p w:rsidR="00E872CD" w:rsidRPr="0010102D" w:rsidRDefault="00E872CD" w:rsidP="00DD7188">
            <w:pPr>
              <w:pStyle w:val="affffb"/>
              <w:rPr>
                <w:rFonts w:ascii="Arial" w:hAnsi="Arial" w:cs="Arial"/>
                <w:sz w:val="16"/>
                <w:szCs w:val="16"/>
              </w:rPr>
            </w:pPr>
            <w:r w:rsidRPr="0010102D">
              <w:rPr>
                <w:rFonts w:ascii="Arial" w:hAnsi="Arial" w:cs="Arial"/>
                <w:sz w:val="16"/>
                <w:szCs w:val="16"/>
              </w:rPr>
              <w:t>Вид разрешенного использования з</w:t>
            </w:r>
            <w:r w:rsidRPr="0010102D">
              <w:rPr>
                <w:rFonts w:ascii="Arial" w:hAnsi="Arial" w:cs="Arial"/>
                <w:sz w:val="16"/>
                <w:szCs w:val="16"/>
              </w:rPr>
              <w:t>е</w:t>
            </w:r>
            <w:r w:rsidRPr="0010102D">
              <w:rPr>
                <w:rFonts w:ascii="Arial" w:hAnsi="Arial" w:cs="Arial"/>
                <w:sz w:val="16"/>
                <w:szCs w:val="16"/>
              </w:rPr>
              <w:t>мельных участков и объектов капитал</w:t>
            </w:r>
            <w:r w:rsidRPr="0010102D">
              <w:rPr>
                <w:rFonts w:ascii="Arial" w:hAnsi="Arial" w:cs="Arial"/>
                <w:sz w:val="16"/>
                <w:szCs w:val="16"/>
              </w:rPr>
              <w:t>ь</w:t>
            </w:r>
            <w:r w:rsidRPr="0010102D">
              <w:rPr>
                <w:rFonts w:ascii="Arial" w:hAnsi="Arial" w:cs="Arial"/>
                <w:sz w:val="16"/>
                <w:szCs w:val="16"/>
              </w:rPr>
              <w:t>ного строительства</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Описание вида разрешенного использования земельного участка</w:t>
            </w:r>
          </w:p>
        </w:tc>
        <w:tc>
          <w:tcPr>
            <w:tcW w:w="2089"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pStyle w:val="affffb"/>
              <w:rPr>
                <w:rFonts w:ascii="Arial" w:hAnsi="Arial" w:cs="Arial"/>
                <w:sz w:val="16"/>
                <w:szCs w:val="16"/>
              </w:rPr>
            </w:pPr>
            <w:r w:rsidRPr="0010102D">
              <w:rPr>
                <w:rFonts w:ascii="Arial" w:hAnsi="Arial" w:cs="Arial"/>
                <w:sz w:val="16"/>
                <w:szCs w:val="16"/>
                <w:lang w:eastAsia="ru-RU"/>
              </w:rPr>
              <w:t>Код (числовое обозначение) вида разрешенного испол</w:t>
            </w:r>
            <w:r w:rsidRPr="0010102D">
              <w:rPr>
                <w:rFonts w:ascii="Arial" w:hAnsi="Arial" w:cs="Arial"/>
                <w:sz w:val="16"/>
                <w:szCs w:val="16"/>
                <w:lang w:eastAsia="ru-RU"/>
              </w:rPr>
              <w:t>ь</w:t>
            </w:r>
            <w:r w:rsidRPr="0010102D">
              <w:rPr>
                <w:rFonts w:ascii="Arial" w:hAnsi="Arial" w:cs="Arial"/>
                <w:sz w:val="16"/>
                <w:szCs w:val="16"/>
                <w:lang w:eastAsia="ru-RU"/>
              </w:rPr>
              <w:t>зования земельного участка, согласно классификатору видов разрешенного и</w:t>
            </w:r>
            <w:r w:rsidRPr="0010102D">
              <w:rPr>
                <w:rFonts w:ascii="Arial" w:hAnsi="Arial" w:cs="Arial"/>
                <w:sz w:val="16"/>
                <w:szCs w:val="16"/>
                <w:lang w:eastAsia="ru-RU"/>
              </w:rPr>
              <w:t>с</w:t>
            </w:r>
            <w:r w:rsidRPr="0010102D">
              <w:rPr>
                <w:rFonts w:ascii="Arial" w:hAnsi="Arial" w:cs="Arial"/>
                <w:sz w:val="16"/>
                <w:szCs w:val="16"/>
                <w:lang w:eastAsia="ru-RU"/>
              </w:rPr>
              <w:t>пользования земельных участков</w:t>
            </w:r>
          </w:p>
        </w:tc>
      </w:tr>
      <w:tr w:rsidR="00E872CD" w:rsidRPr="0010102D" w:rsidTr="00DD7188">
        <w:trPr>
          <w:tblHeader/>
          <w:jc w:val="center"/>
        </w:trPr>
        <w:tc>
          <w:tcPr>
            <w:tcW w:w="151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Общественное упра</w:t>
            </w:r>
            <w:r w:rsidRPr="0010102D">
              <w:rPr>
                <w:rFonts w:ascii="Arial" w:hAnsi="Arial" w:cs="Arial"/>
                <w:sz w:val="16"/>
                <w:szCs w:val="16"/>
              </w:rPr>
              <w:t>в</w:t>
            </w:r>
            <w:r w:rsidRPr="0010102D">
              <w:rPr>
                <w:rFonts w:ascii="Arial" w:hAnsi="Arial" w:cs="Arial"/>
                <w:sz w:val="16"/>
                <w:szCs w:val="16"/>
              </w:rPr>
              <w:t xml:space="preserve">ление </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размещения орг</w:t>
            </w:r>
            <w:r w:rsidRPr="0010102D">
              <w:rPr>
                <w:rFonts w:ascii="Arial" w:hAnsi="Arial" w:cs="Arial"/>
                <w:sz w:val="16"/>
                <w:szCs w:val="16"/>
              </w:rPr>
              <w:t>а</w:t>
            </w:r>
            <w:r w:rsidRPr="0010102D">
              <w:rPr>
                <w:rFonts w:ascii="Arial" w:hAnsi="Arial" w:cs="Arial"/>
                <w:sz w:val="16"/>
                <w:szCs w:val="16"/>
              </w:rPr>
              <w:t>нов государственной власти, органов местного самоуправления, судов, а также организаций, непосредственно обеспечивающих их деятельность;</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размещения орг</w:t>
            </w:r>
            <w:r w:rsidRPr="0010102D">
              <w:rPr>
                <w:rFonts w:ascii="Arial" w:hAnsi="Arial" w:cs="Arial"/>
                <w:sz w:val="16"/>
                <w:szCs w:val="16"/>
              </w:rPr>
              <w:t>а</w:t>
            </w:r>
            <w:r w:rsidRPr="0010102D">
              <w:rPr>
                <w:rFonts w:ascii="Arial" w:hAnsi="Arial" w:cs="Arial"/>
                <w:sz w:val="16"/>
                <w:szCs w:val="16"/>
              </w:rPr>
              <w:t>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w:t>
            </w:r>
            <w:r w:rsidRPr="0010102D">
              <w:rPr>
                <w:rFonts w:ascii="Arial" w:hAnsi="Arial" w:cs="Arial"/>
                <w:sz w:val="16"/>
                <w:szCs w:val="16"/>
              </w:rPr>
              <w:t>и</w:t>
            </w:r>
            <w:r w:rsidRPr="0010102D">
              <w:rPr>
                <w:rFonts w:ascii="Arial" w:hAnsi="Arial" w:cs="Arial"/>
                <w:sz w:val="16"/>
                <w:szCs w:val="16"/>
              </w:rPr>
              <w:t>знаку;</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208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3.8</w:t>
            </w:r>
          </w:p>
        </w:tc>
      </w:tr>
      <w:tr w:rsidR="00E872CD" w:rsidRPr="0010102D" w:rsidTr="00DD7188">
        <w:trPr>
          <w:tblHeader/>
          <w:jc w:val="center"/>
        </w:trPr>
        <w:tc>
          <w:tcPr>
            <w:tcW w:w="151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Деловое управление</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с целью: размещения объектов управле</w:t>
            </w:r>
            <w:r w:rsidRPr="0010102D">
              <w:rPr>
                <w:rFonts w:ascii="Arial" w:hAnsi="Arial" w:cs="Arial"/>
                <w:sz w:val="16"/>
                <w:szCs w:val="16"/>
              </w:rPr>
              <w:t>н</w:t>
            </w:r>
            <w:r w:rsidRPr="0010102D">
              <w:rPr>
                <w:rFonts w:ascii="Arial" w:hAnsi="Arial" w:cs="Arial"/>
                <w:sz w:val="16"/>
                <w:szCs w:val="16"/>
              </w:rPr>
              <w:t>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E872CD" w:rsidRPr="0010102D" w:rsidRDefault="00E872CD" w:rsidP="00E872CD">
            <w:pPr>
              <w:pStyle w:val="affffa"/>
              <w:jc w:val="both"/>
              <w:rPr>
                <w:rFonts w:ascii="Arial" w:hAnsi="Arial" w:cs="Arial"/>
                <w:sz w:val="16"/>
                <w:szCs w:val="16"/>
              </w:rPr>
            </w:pPr>
          </w:p>
        </w:tc>
        <w:tc>
          <w:tcPr>
            <w:tcW w:w="208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4.1</w:t>
            </w:r>
          </w:p>
        </w:tc>
      </w:tr>
      <w:tr w:rsidR="00E872CD" w:rsidRPr="0010102D" w:rsidTr="00DD7188">
        <w:trPr>
          <w:tblHeader/>
          <w:jc w:val="center"/>
        </w:trPr>
        <w:tc>
          <w:tcPr>
            <w:tcW w:w="151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lang w:eastAsia="ru-RU"/>
              </w:rPr>
              <w:t>Банковская и страх</w:t>
            </w:r>
            <w:r w:rsidRPr="0010102D">
              <w:rPr>
                <w:rFonts w:ascii="Arial" w:hAnsi="Arial" w:cs="Arial"/>
                <w:sz w:val="16"/>
                <w:szCs w:val="16"/>
                <w:lang w:eastAsia="ru-RU"/>
              </w:rPr>
              <w:t>о</w:t>
            </w:r>
            <w:r w:rsidRPr="0010102D">
              <w:rPr>
                <w:rFonts w:ascii="Arial" w:hAnsi="Arial" w:cs="Arial"/>
                <w:sz w:val="16"/>
                <w:szCs w:val="16"/>
                <w:lang w:eastAsia="ru-RU"/>
              </w:rPr>
              <w:t>вая деятельность</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размещения орг</w:t>
            </w:r>
            <w:r w:rsidRPr="0010102D">
              <w:rPr>
                <w:rFonts w:ascii="Arial" w:hAnsi="Arial" w:cs="Arial"/>
                <w:sz w:val="16"/>
                <w:szCs w:val="16"/>
              </w:rPr>
              <w:t>а</w:t>
            </w:r>
            <w:r w:rsidRPr="0010102D">
              <w:rPr>
                <w:rFonts w:ascii="Arial" w:hAnsi="Arial" w:cs="Arial"/>
                <w:sz w:val="16"/>
                <w:szCs w:val="16"/>
              </w:rPr>
              <w:t>низаций, оказывающих банковские и страховые</w:t>
            </w:r>
          </w:p>
          <w:p w:rsidR="00E872CD" w:rsidRPr="0010102D" w:rsidRDefault="00E872CD" w:rsidP="00E872CD">
            <w:pPr>
              <w:pStyle w:val="affffa"/>
              <w:jc w:val="both"/>
              <w:rPr>
                <w:rFonts w:ascii="Arial" w:hAnsi="Arial" w:cs="Arial"/>
                <w:sz w:val="16"/>
                <w:szCs w:val="16"/>
              </w:rPr>
            </w:pPr>
          </w:p>
        </w:tc>
        <w:tc>
          <w:tcPr>
            <w:tcW w:w="208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4.5</w:t>
            </w:r>
          </w:p>
        </w:tc>
      </w:tr>
      <w:tr w:rsidR="00E872CD" w:rsidRPr="0010102D" w:rsidTr="00DD7188">
        <w:trPr>
          <w:tblHeader/>
          <w:jc w:val="center"/>
        </w:trPr>
        <w:tc>
          <w:tcPr>
            <w:tcW w:w="151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lang w:eastAsia="ru-RU"/>
              </w:rPr>
            </w:pPr>
            <w:r w:rsidRPr="0010102D">
              <w:rPr>
                <w:rFonts w:ascii="Arial" w:hAnsi="Arial" w:cs="Arial"/>
                <w:sz w:val="16"/>
                <w:szCs w:val="16"/>
                <w:lang w:eastAsia="ru-RU"/>
              </w:rPr>
              <w:t>Социальное обслуж</w:t>
            </w:r>
            <w:r w:rsidRPr="0010102D">
              <w:rPr>
                <w:rFonts w:ascii="Arial" w:hAnsi="Arial" w:cs="Arial"/>
                <w:sz w:val="16"/>
                <w:szCs w:val="16"/>
                <w:lang w:eastAsia="ru-RU"/>
              </w:rPr>
              <w:t>и</w:t>
            </w:r>
            <w:r w:rsidRPr="0010102D">
              <w:rPr>
                <w:rFonts w:ascii="Arial" w:hAnsi="Arial" w:cs="Arial"/>
                <w:sz w:val="16"/>
                <w:szCs w:val="16"/>
                <w:lang w:eastAsia="ru-RU"/>
              </w:rPr>
              <w:t>вание</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w:t>
            </w:r>
            <w:r w:rsidRPr="0010102D">
              <w:rPr>
                <w:rFonts w:ascii="Arial" w:hAnsi="Arial" w:cs="Arial"/>
                <w:sz w:val="16"/>
                <w:szCs w:val="16"/>
              </w:rPr>
              <w:t>а</w:t>
            </w:r>
            <w:r w:rsidRPr="0010102D">
              <w:rPr>
                <w:rFonts w:ascii="Arial" w:hAnsi="Arial" w:cs="Arial"/>
                <w:sz w:val="16"/>
                <w:szCs w:val="16"/>
              </w:rPr>
              <w:t>чения социальных или пенсионных выплат);</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для размещения отделений почты и тел</w:t>
            </w:r>
            <w:r w:rsidRPr="0010102D">
              <w:rPr>
                <w:rFonts w:ascii="Arial" w:hAnsi="Arial" w:cs="Arial"/>
                <w:sz w:val="16"/>
                <w:szCs w:val="16"/>
              </w:rPr>
              <w:t>е</w:t>
            </w:r>
            <w:r w:rsidRPr="0010102D">
              <w:rPr>
                <w:rFonts w:ascii="Arial" w:hAnsi="Arial" w:cs="Arial"/>
                <w:sz w:val="16"/>
                <w:szCs w:val="16"/>
              </w:rPr>
              <w:t>графа;</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для размещения общественных некомме</w:t>
            </w:r>
            <w:r w:rsidRPr="0010102D">
              <w:rPr>
                <w:rFonts w:ascii="Arial" w:hAnsi="Arial" w:cs="Arial"/>
                <w:sz w:val="16"/>
                <w:szCs w:val="16"/>
              </w:rPr>
              <w:t>р</w:t>
            </w:r>
            <w:r w:rsidRPr="0010102D">
              <w:rPr>
                <w:rFonts w:ascii="Arial" w:hAnsi="Arial" w:cs="Arial"/>
                <w:sz w:val="16"/>
                <w:szCs w:val="16"/>
              </w:rPr>
              <w:t>ческих организаций: благотворительных организаций, клубов по интересам</w:t>
            </w:r>
          </w:p>
        </w:tc>
        <w:tc>
          <w:tcPr>
            <w:tcW w:w="208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3.2</w:t>
            </w:r>
          </w:p>
        </w:tc>
      </w:tr>
      <w:tr w:rsidR="00E872CD" w:rsidRPr="0010102D" w:rsidTr="00DD7188">
        <w:trPr>
          <w:tblHeader/>
          <w:jc w:val="center"/>
        </w:trPr>
        <w:tc>
          <w:tcPr>
            <w:tcW w:w="151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lang w:eastAsia="ru-RU"/>
              </w:rPr>
            </w:pPr>
            <w:r w:rsidRPr="0010102D">
              <w:rPr>
                <w:rFonts w:ascii="Arial" w:hAnsi="Arial" w:cs="Arial"/>
                <w:sz w:val="16"/>
                <w:szCs w:val="16"/>
                <w:lang w:eastAsia="ru-RU"/>
              </w:rPr>
              <w:t>Бытовое обслужив</w:t>
            </w:r>
            <w:r w:rsidRPr="0010102D">
              <w:rPr>
                <w:rFonts w:ascii="Arial" w:hAnsi="Arial" w:cs="Arial"/>
                <w:sz w:val="16"/>
                <w:szCs w:val="16"/>
                <w:lang w:eastAsia="ru-RU"/>
              </w:rPr>
              <w:t>а</w:t>
            </w:r>
            <w:r w:rsidRPr="0010102D">
              <w:rPr>
                <w:rFonts w:ascii="Arial" w:hAnsi="Arial" w:cs="Arial"/>
                <w:sz w:val="16"/>
                <w:szCs w:val="16"/>
                <w:lang w:eastAsia="ru-RU"/>
              </w:rPr>
              <w:t>ние</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оказания насел</w:t>
            </w:r>
            <w:r w:rsidRPr="0010102D">
              <w:rPr>
                <w:rFonts w:ascii="Arial" w:hAnsi="Arial" w:cs="Arial"/>
                <w:sz w:val="16"/>
                <w:szCs w:val="16"/>
              </w:rPr>
              <w:t>е</w:t>
            </w:r>
            <w:r w:rsidRPr="0010102D">
              <w:rPr>
                <w:rFonts w:ascii="Arial" w:hAnsi="Arial" w:cs="Arial"/>
                <w:sz w:val="16"/>
                <w:szCs w:val="16"/>
              </w:rPr>
              <w:t>нию или организациям бытовых услуг (мастерские мелкого ремонта, ателье, бани, пари</w:t>
            </w:r>
            <w:r w:rsidRPr="0010102D">
              <w:rPr>
                <w:rFonts w:ascii="Arial" w:hAnsi="Arial" w:cs="Arial"/>
                <w:sz w:val="16"/>
                <w:szCs w:val="16"/>
              </w:rPr>
              <w:t>к</w:t>
            </w:r>
            <w:r w:rsidRPr="0010102D">
              <w:rPr>
                <w:rFonts w:ascii="Arial" w:hAnsi="Arial" w:cs="Arial"/>
                <w:sz w:val="16"/>
                <w:szCs w:val="16"/>
              </w:rPr>
              <w:t>махерские, прачечные, химчистки, похоронные бюро)</w:t>
            </w:r>
          </w:p>
        </w:tc>
        <w:tc>
          <w:tcPr>
            <w:tcW w:w="208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3.3</w:t>
            </w:r>
          </w:p>
        </w:tc>
      </w:tr>
      <w:tr w:rsidR="00E872CD" w:rsidRPr="0010102D" w:rsidTr="00DD7188">
        <w:trPr>
          <w:tblHeader/>
          <w:jc w:val="center"/>
        </w:trPr>
        <w:tc>
          <w:tcPr>
            <w:tcW w:w="151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lang w:eastAsia="ru-RU"/>
              </w:rPr>
            </w:pPr>
            <w:r w:rsidRPr="0010102D">
              <w:rPr>
                <w:rFonts w:ascii="Arial" w:hAnsi="Arial" w:cs="Arial"/>
                <w:sz w:val="16"/>
                <w:szCs w:val="16"/>
                <w:lang w:eastAsia="ru-RU"/>
              </w:rPr>
              <w:t>Образование и пр</w:t>
            </w:r>
            <w:r w:rsidRPr="0010102D">
              <w:rPr>
                <w:rFonts w:ascii="Arial" w:hAnsi="Arial" w:cs="Arial"/>
                <w:sz w:val="16"/>
                <w:szCs w:val="16"/>
                <w:lang w:eastAsia="ru-RU"/>
              </w:rPr>
              <w:t>о</w:t>
            </w:r>
            <w:r w:rsidRPr="0010102D">
              <w:rPr>
                <w:rFonts w:ascii="Arial" w:hAnsi="Arial" w:cs="Arial"/>
                <w:sz w:val="16"/>
                <w:szCs w:val="16"/>
                <w:lang w:eastAsia="ru-RU"/>
              </w:rPr>
              <w:t>свещение</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воспитания, обр</w:t>
            </w:r>
            <w:r w:rsidRPr="0010102D">
              <w:rPr>
                <w:rFonts w:ascii="Arial" w:hAnsi="Arial" w:cs="Arial"/>
                <w:sz w:val="16"/>
                <w:szCs w:val="16"/>
              </w:rPr>
              <w:t>а</w:t>
            </w:r>
            <w:r w:rsidRPr="0010102D">
              <w:rPr>
                <w:rFonts w:ascii="Arial" w:hAnsi="Arial" w:cs="Arial"/>
                <w:sz w:val="16"/>
                <w:szCs w:val="16"/>
              </w:rPr>
              <w:t>зования и просвещения (детские ясли, детские сады, школы, лицеи, гимназии, професси</w:t>
            </w:r>
            <w:r w:rsidRPr="0010102D">
              <w:rPr>
                <w:rFonts w:ascii="Arial" w:hAnsi="Arial" w:cs="Arial"/>
                <w:sz w:val="16"/>
                <w:szCs w:val="16"/>
              </w:rPr>
              <w:t>о</w:t>
            </w:r>
            <w:r w:rsidRPr="0010102D">
              <w:rPr>
                <w:rFonts w:ascii="Arial" w:hAnsi="Arial" w:cs="Arial"/>
                <w:sz w:val="16"/>
                <w:szCs w:val="16"/>
              </w:rPr>
              <w:t>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w:t>
            </w:r>
            <w:r w:rsidRPr="0010102D">
              <w:rPr>
                <w:rFonts w:ascii="Arial" w:hAnsi="Arial" w:cs="Arial"/>
                <w:sz w:val="16"/>
                <w:szCs w:val="16"/>
              </w:rPr>
              <w:t>е</w:t>
            </w:r>
            <w:r w:rsidRPr="0010102D">
              <w:rPr>
                <w:rFonts w:ascii="Arial" w:hAnsi="Arial" w:cs="Arial"/>
                <w:sz w:val="16"/>
                <w:szCs w:val="16"/>
              </w:rPr>
              <w:t>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w:t>
            </w:r>
            <w:r w:rsidRPr="0010102D">
              <w:rPr>
                <w:rFonts w:ascii="Arial" w:hAnsi="Arial" w:cs="Arial"/>
                <w:sz w:val="16"/>
                <w:szCs w:val="16"/>
              </w:rPr>
              <w:t>з</w:t>
            </w:r>
            <w:r w:rsidRPr="0010102D">
              <w:rPr>
                <w:rFonts w:ascii="Arial" w:hAnsi="Arial" w:cs="Arial"/>
                <w:sz w:val="16"/>
                <w:szCs w:val="16"/>
              </w:rPr>
              <w:t>решенного использования включает в себя содержание видов разрешенного использования «Дошкольное, начальное и среднее общее образование» и «Среднее и высшее професси</w:t>
            </w:r>
            <w:r w:rsidRPr="0010102D">
              <w:rPr>
                <w:rFonts w:ascii="Arial" w:hAnsi="Arial" w:cs="Arial"/>
                <w:sz w:val="16"/>
                <w:szCs w:val="16"/>
              </w:rPr>
              <w:t>о</w:t>
            </w:r>
            <w:r w:rsidRPr="0010102D">
              <w:rPr>
                <w:rFonts w:ascii="Arial" w:hAnsi="Arial" w:cs="Arial"/>
                <w:sz w:val="16"/>
                <w:szCs w:val="16"/>
              </w:rPr>
              <w:t>нальное образование»</w:t>
            </w:r>
          </w:p>
          <w:p w:rsidR="00E872CD" w:rsidRPr="0010102D" w:rsidRDefault="00E872CD" w:rsidP="00E872CD">
            <w:pPr>
              <w:pStyle w:val="affffa"/>
              <w:jc w:val="both"/>
              <w:rPr>
                <w:rFonts w:ascii="Arial" w:hAnsi="Arial" w:cs="Arial"/>
                <w:sz w:val="16"/>
                <w:szCs w:val="16"/>
              </w:rPr>
            </w:pPr>
          </w:p>
        </w:tc>
        <w:tc>
          <w:tcPr>
            <w:tcW w:w="208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3.5</w:t>
            </w:r>
          </w:p>
        </w:tc>
      </w:tr>
      <w:tr w:rsidR="00E872CD" w:rsidRPr="0010102D" w:rsidTr="00DD7188">
        <w:trPr>
          <w:tblHeader/>
          <w:jc w:val="center"/>
        </w:trPr>
        <w:tc>
          <w:tcPr>
            <w:tcW w:w="151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lang w:eastAsia="ru-RU"/>
              </w:rPr>
            </w:pPr>
            <w:r w:rsidRPr="0010102D">
              <w:rPr>
                <w:rFonts w:ascii="Arial" w:hAnsi="Arial" w:cs="Arial"/>
                <w:sz w:val="16"/>
                <w:szCs w:val="16"/>
                <w:lang w:eastAsia="ru-RU"/>
              </w:rPr>
              <w:t>Культурное развитие</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w:t>
            </w:r>
            <w:r w:rsidRPr="0010102D">
              <w:rPr>
                <w:rFonts w:ascii="Arial" w:hAnsi="Arial" w:cs="Arial"/>
                <w:sz w:val="16"/>
                <w:szCs w:val="16"/>
              </w:rPr>
              <w:t>т</w:t>
            </w:r>
            <w:r w:rsidRPr="0010102D">
              <w:rPr>
                <w:rFonts w:ascii="Arial" w:hAnsi="Arial" w:cs="Arial"/>
                <w:sz w:val="16"/>
                <w:szCs w:val="16"/>
              </w:rPr>
              <w:t>ров и кинозалов, театров, филармоний, планетариев;</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устройство площадок для празднеств и гуляний;</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зданий и сооружений для размещения цирков, зверинцев, зоопарков, океанари</w:t>
            </w:r>
            <w:r w:rsidRPr="0010102D">
              <w:rPr>
                <w:rFonts w:ascii="Arial" w:hAnsi="Arial" w:cs="Arial"/>
                <w:sz w:val="16"/>
                <w:szCs w:val="16"/>
              </w:rPr>
              <w:t>у</w:t>
            </w:r>
            <w:r w:rsidRPr="0010102D">
              <w:rPr>
                <w:rFonts w:ascii="Arial" w:hAnsi="Arial" w:cs="Arial"/>
                <w:sz w:val="16"/>
                <w:szCs w:val="16"/>
              </w:rPr>
              <w:t>мов</w:t>
            </w:r>
          </w:p>
        </w:tc>
        <w:tc>
          <w:tcPr>
            <w:tcW w:w="208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3.6</w:t>
            </w:r>
          </w:p>
        </w:tc>
      </w:tr>
      <w:tr w:rsidR="00E872CD" w:rsidRPr="0010102D" w:rsidTr="00DD7188">
        <w:trPr>
          <w:tblHeader/>
          <w:jc w:val="center"/>
        </w:trPr>
        <w:tc>
          <w:tcPr>
            <w:tcW w:w="151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lang w:eastAsia="ru-RU"/>
              </w:rPr>
            </w:pPr>
            <w:r w:rsidRPr="0010102D">
              <w:rPr>
                <w:rFonts w:ascii="Arial" w:hAnsi="Arial" w:cs="Arial"/>
                <w:sz w:val="16"/>
                <w:szCs w:val="16"/>
                <w:lang w:eastAsia="ru-RU"/>
              </w:rPr>
              <w:lastRenderedPageBreak/>
              <w:t>Общественное пит</w:t>
            </w:r>
            <w:r w:rsidRPr="0010102D">
              <w:rPr>
                <w:rFonts w:ascii="Arial" w:hAnsi="Arial" w:cs="Arial"/>
                <w:sz w:val="16"/>
                <w:szCs w:val="16"/>
                <w:lang w:eastAsia="ru-RU"/>
              </w:rPr>
              <w:t>а</w:t>
            </w:r>
            <w:r w:rsidRPr="0010102D">
              <w:rPr>
                <w:rFonts w:ascii="Arial" w:hAnsi="Arial" w:cs="Arial"/>
                <w:sz w:val="16"/>
                <w:szCs w:val="16"/>
                <w:lang w:eastAsia="ru-RU"/>
              </w:rPr>
              <w:t>ние</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p w:rsidR="00E872CD" w:rsidRPr="0010102D" w:rsidRDefault="00E872CD" w:rsidP="00E872CD">
            <w:pPr>
              <w:pStyle w:val="affffa"/>
              <w:jc w:val="both"/>
              <w:rPr>
                <w:rFonts w:ascii="Arial" w:hAnsi="Arial" w:cs="Arial"/>
                <w:sz w:val="16"/>
                <w:szCs w:val="16"/>
              </w:rPr>
            </w:pPr>
          </w:p>
        </w:tc>
        <w:tc>
          <w:tcPr>
            <w:tcW w:w="208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4.6</w:t>
            </w:r>
          </w:p>
        </w:tc>
      </w:tr>
      <w:tr w:rsidR="00E872CD" w:rsidRPr="0010102D" w:rsidTr="00DD7188">
        <w:trPr>
          <w:tblHeader/>
          <w:jc w:val="center"/>
        </w:trPr>
        <w:tc>
          <w:tcPr>
            <w:tcW w:w="151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lang w:eastAsia="ru-RU"/>
              </w:rPr>
            </w:pPr>
            <w:r w:rsidRPr="0010102D">
              <w:rPr>
                <w:rFonts w:ascii="Arial" w:hAnsi="Arial" w:cs="Arial"/>
                <w:sz w:val="16"/>
                <w:szCs w:val="16"/>
                <w:lang w:eastAsia="ru-RU"/>
              </w:rPr>
              <w:t>Гостиничное обсл</w:t>
            </w:r>
            <w:r w:rsidRPr="0010102D">
              <w:rPr>
                <w:rFonts w:ascii="Arial" w:hAnsi="Arial" w:cs="Arial"/>
                <w:sz w:val="16"/>
                <w:szCs w:val="16"/>
                <w:lang w:eastAsia="ru-RU"/>
              </w:rPr>
              <w:t>у</w:t>
            </w:r>
            <w:r w:rsidRPr="0010102D">
              <w:rPr>
                <w:rFonts w:ascii="Arial" w:hAnsi="Arial" w:cs="Arial"/>
                <w:sz w:val="16"/>
                <w:szCs w:val="16"/>
                <w:lang w:eastAsia="ru-RU"/>
              </w:rPr>
              <w:t>живание</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гостиниц, а также иных зданий, используемых с целью извлечения предприним</w:t>
            </w:r>
            <w:r w:rsidRPr="0010102D">
              <w:rPr>
                <w:rFonts w:ascii="Arial" w:hAnsi="Arial" w:cs="Arial"/>
                <w:sz w:val="16"/>
                <w:szCs w:val="16"/>
              </w:rPr>
              <w:t>а</w:t>
            </w:r>
            <w:r w:rsidRPr="0010102D">
              <w:rPr>
                <w:rFonts w:ascii="Arial" w:hAnsi="Arial" w:cs="Arial"/>
                <w:sz w:val="16"/>
                <w:szCs w:val="16"/>
              </w:rPr>
              <w:t>тельской выгоды из предоставления жилого помещения для временного проживания в них</w:t>
            </w:r>
          </w:p>
          <w:p w:rsidR="00E872CD" w:rsidRPr="0010102D" w:rsidRDefault="00E872CD" w:rsidP="00E872CD">
            <w:pPr>
              <w:pStyle w:val="affffa"/>
              <w:jc w:val="both"/>
              <w:rPr>
                <w:rFonts w:ascii="Arial" w:hAnsi="Arial" w:cs="Arial"/>
                <w:sz w:val="16"/>
                <w:szCs w:val="16"/>
              </w:rPr>
            </w:pPr>
          </w:p>
        </w:tc>
        <w:tc>
          <w:tcPr>
            <w:tcW w:w="208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4.7</w:t>
            </w:r>
          </w:p>
        </w:tc>
      </w:tr>
      <w:tr w:rsidR="00E872CD" w:rsidRPr="0010102D" w:rsidTr="00DD7188">
        <w:trPr>
          <w:tblHeader/>
          <w:jc w:val="center"/>
        </w:trPr>
        <w:tc>
          <w:tcPr>
            <w:tcW w:w="151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lang w:eastAsia="ru-RU"/>
              </w:rPr>
            </w:pPr>
            <w:r w:rsidRPr="0010102D">
              <w:rPr>
                <w:rFonts w:ascii="Arial" w:hAnsi="Arial" w:cs="Arial"/>
                <w:sz w:val="16"/>
                <w:szCs w:val="16"/>
              </w:rPr>
              <w:t>Магазины</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p w:rsidR="00E872CD" w:rsidRPr="0010102D" w:rsidRDefault="00E872CD" w:rsidP="00E872CD">
            <w:pPr>
              <w:pStyle w:val="affffa"/>
              <w:jc w:val="both"/>
              <w:rPr>
                <w:rFonts w:ascii="Arial" w:hAnsi="Arial" w:cs="Arial"/>
                <w:sz w:val="16"/>
                <w:szCs w:val="16"/>
              </w:rPr>
            </w:pPr>
          </w:p>
        </w:tc>
        <w:tc>
          <w:tcPr>
            <w:tcW w:w="208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4.4</w:t>
            </w:r>
          </w:p>
        </w:tc>
      </w:tr>
      <w:tr w:rsidR="00E872CD" w:rsidRPr="0010102D" w:rsidTr="00DD7188">
        <w:trPr>
          <w:tblHeader/>
          <w:jc w:val="center"/>
        </w:trPr>
        <w:tc>
          <w:tcPr>
            <w:tcW w:w="151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tabs>
                <w:tab w:val="left" w:pos="900"/>
              </w:tabs>
              <w:autoSpaceDN w:val="0"/>
              <w:adjustRightInd w:val="0"/>
              <w:rPr>
                <w:rFonts w:ascii="Arial" w:hAnsi="Arial" w:cs="Arial"/>
                <w:sz w:val="16"/>
                <w:szCs w:val="16"/>
              </w:rPr>
            </w:pPr>
            <w:r w:rsidRPr="0010102D">
              <w:rPr>
                <w:rFonts w:ascii="Arial" w:hAnsi="Arial" w:cs="Arial"/>
                <w:sz w:val="16"/>
                <w:szCs w:val="16"/>
              </w:rPr>
              <w:t>Объекты торговли (торговые центры, торгово-развлекательные центры (комплексы)</w:t>
            </w:r>
          </w:p>
          <w:p w:rsidR="00E872CD" w:rsidRPr="0010102D" w:rsidRDefault="00E872CD" w:rsidP="00E872CD">
            <w:pPr>
              <w:pStyle w:val="affffa"/>
              <w:rPr>
                <w:rFonts w:ascii="Arial" w:hAnsi="Arial" w:cs="Arial"/>
                <w:sz w:val="16"/>
                <w:szCs w:val="16"/>
              </w:rPr>
            </w:pP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общей площадью свыше 5000 кв. м с ц</w:t>
            </w:r>
            <w:r w:rsidRPr="0010102D">
              <w:rPr>
                <w:rFonts w:ascii="Arial" w:hAnsi="Arial" w:cs="Arial"/>
                <w:sz w:val="16"/>
                <w:szCs w:val="16"/>
              </w:rPr>
              <w:t>е</w:t>
            </w:r>
            <w:r w:rsidRPr="0010102D">
              <w:rPr>
                <w:rFonts w:ascii="Arial" w:hAnsi="Arial" w:cs="Arial"/>
                <w:sz w:val="16"/>
                <w:szCs w:val="16"/>
              </w:rPr>
              <w:t>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«Ба</w:t>
            </w:r>
            <w:r w:rsidRPr="0010102D">
              <w:rPr>
                <w:rFonts w:ascii="Arial" w:hAnsi="Arial" w:cs="Arial"/>
                <w:sz w:val="16"/>
                <w:szCs w:val="16"/>
              </w:rPr>
              <w:t>н</w:t>
            </w:r>
            <w:r w:rsidRPr="0010102D">
              <w:rPr>
                <w:rFonts w:ascii="Arial" w:hAnsi="Arial" w:cs="Arial"/>
                <w:sz w:val="16"/>
                <w:szCs w:val="16"/>
              </w:rPr>
              <w:t>ковская и страховая деятельность», «Общественное питание», «Гостиничное обслуживание», «Развлечения», «Обслуживание автотранспорта»,</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гаражей и (или) стоянок для автомобилей сотрудников и посетителей торгового центра</w:t>
            </w:r>
          </w:p>
        </w:tc>
        <w:tc>
          <w:tcPr>
            <w:tcW w:w="208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4.2</w:t>
            </w:r>
          </w:p>
        </w:tc>
      </w:tr>
      <w:tr w:rsidR="00E872CD" w:rsidRPr="0010102D" w:rsidTr="00DD7188">
        <w:trPr>
          <w:tblHeader/>
          <w:jc w:val="center"/>
        </w:trPr>
        <w:tc>
          <w:tcPr>
            <w:tcW w:w="151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Развлечения</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размещения: диск</w:t>
            </w:r>
            <w:r w:rsidRPr="0010102D">
              <w:rPr>
                <w:rFonts w:ascii="Arial" w:hAnsi="Arial" w:cs="Arial"/>
                <w:sz w:val="16"/>
                <w:szCs w:val="16"/>
              </w:rPr>
              <w:t>о</w:t>
            </w:r>
            <w:r w:rsidRPr="0010102D">
              <w:rPr>
                <w:rFonts w:ascii="Arial" w:hAnsi="Arial" w:cs="Arial"/>
                <w:sz w:val="16"/>
                <w:szCs w:val="16"/>
              </w:rPr>
              <w:t>тек и танцевальных площадок, ночных клубов, аквапарков, боулинга, аттракционов, ипподр</w:t>
            </w:r>
            <w:r w:rsidRPr="0010102D">
              <w:rPr>
                <w:rFonts w:ascii="Arial" w:hAnsi="Arial" w:cs="Arial"/>
                <w:sz w:val="16"/>
                <w:szCs w:val="16"/>
              </w:rPr>
              <w:t>о</w:t>
            </w:r>
            <w:r w:rsidRPr="0010102D">
              <w:rPr>
                <w:rFonts w:ascii="Arial" w:hAnsi="Arial" w:cs="Arial"/>
                <w:sz w:val="16"/>
                <w:szCs w:val="16"/>
              </w:rPr>
              <w:t>мов, игровых автоматов (кроме игрового оборудования, используемого для проведения азар</w:t>
            </w:r>
            <w:r w:rsidRPr="0010102D">
              <w:rPr>
                <w:rFonts w:ascii="Arial" w:hAnsi="Arial" w:cs="Arial"/>
                <w:sz w:val="16"/>
                <w:szCs w:val="16"/>
              </w:rPr>
              <w:t>т</w:t>
            </w:r>
            <w:r w:rsidRPr="0010102D">
              <w:rPr>
                <w:rFonts w:ascii="Arial" w:hAnsi="Arial" w:cs="Arial"/>
                <w:sz w:val="16"/>
                <w:szCs w:val="16"/>
              </w:rPr>
              <w:t>ных игр) и игровых площадок;</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08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4.8</w:t>
            </w:r>
          </w:p>
        </w:tc>
      </w:tr>
      <w:tr w:rsidR="00E872CD" w:rsidRPr="0010102D" w:rsidTr="00DD7188">
        <w:trPr>
          <w:tblHeader/>
          <w:jc w:val="center"/>
        </w:trPr>
        <w:tc>
          <w:tcPr>
            <w:tcW w:w="151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lang w:eastAsia="ru-RU"/>
              </w:rPr>
              <w:t>Здравоохранение</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lang w:eastAsia="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87" w:history="1">
              <w:r w:rsidRPr="0010102D">
                <w:rPr>
                  <w:rFonts w:ascii="Arial" w:hAnsi="Arial" w:cs="Arial"/>
                  <w:sz w:val="16"/>
                  <w:szCs w:val="16"/>
                  <w:lang w:eastAsia="ru-RU"/>
                </w:rPr>
                <w:t>кодами 3.4.1</w:t>
              </w:r>
            </w:hyperlink>
            <w:r w:rsidRPr="0010102D">
              <w:rPr>
                <w:rFonts w:ascii="Arial" w:hAnsi="Arial" w:cs="Arial"/>
                <w:sz w:val="16"/>
                <w:szCs w:val="16"/>
                <w:lang w:eastAsia="ru-RU"/>
              </w:rPr>
              <w:t xml:space="preserve"> - </w:t>
            </w:r>
            <w:hyperlink r:id="rId88" w:history="1">
              <w:r w:rsidRPr="0010102D">
                <w:rPr>
                  <w:rFonts w:ascii="Arial" w:hAnsi="Arial" w:cs="Arial"/>
                  <w:sz w:val="16"/>
                  <w:szCs w:val="16"/>
                  <w:lang w:eastAsia="ru-RU"/>
                </w:rPr>
                <w:t>3.4.2</w:t>
              </w:r>
            </w:hyperlink>
          </w:p>
        </w:tc>
        <w:tc>
          <w:tcPr>
            <w:tcW w:w="208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3.4</w:t>
            </w:r>
          </w:p>
        </w:tc>
      </w:tr>
      <w:tr w:rsidR="00E872CD" w:rsidRPr="0010102D" w:rsidTr="00DD7188">
        <w:trPr>
          <w:tblHeader/>
          <w:jc w:val="center"/>
        </w:trPr>
        <w:tc>
          <w:tcPr>
            <w:tcW w:w="151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lang w:eastAsia="ru-RU"/>
              </w:rPr>
            </w:pPr>
            <w:r w:rsidRPr="0010102D">
              <w:rPr>
                <w:rFonts w:ascii="Arial" w:hAnsi="Arial" w:cs="Arial"/>
                <w:sz w:val="16"/>
                <w:szCs w:val="16"/>
                <w:lang w:eastAsia="ru-RU"/>
              </w:rPr>
              <w:t>Спорт</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w:t>
            </w:r>
            <w:r w:rsidRPr="0010102D">
              <w:rPr>
                <w:rFonts w:ascii="Arial" w:hAnsi="Arial" w:cs="Arial"/>
                <w:sz w:val="16"/>
                <w:szCs w:val="16"/>
              </w:rPr>
              <w:t>ж</w:t>
            </w:r>
            <w:r w:rsidRPr="0010102D">
              <w:rPr>
                <w:rFonts w:ascii="Arial" w:hAnsi="Arial" w:cs="Arial"/>
                <w:sz w:val="16"/>
                <w:szCs w:val="16"/>
              </w:rPr>
              <w:t>ки, спортивные сооружения, теннисные корты, поля для спортивной игры, автодромы, мот</w:t>
            </w:r>
            <w:r w:rsidRPr="0010102D">
              <w:rPr>
                <w:rFonts w:ascii="Arial" w:hAnsi="Arial" w:cs="Arial"/>
                <w:sz w:val="16"/>
                <w:szCs w:val="16"/>
              </w:rPr>
              <w:t>о</w:t>
            </w:r>
            <w:r w:rsidRPr="0010102D">
              <w:rPr>
                <w:rFonts w:ascii="Arial" w:hAnsi="Arial" w:cs="Arial"/>
                <w:sz w:val="16"/>
                <w:szCs w:val="16"/>
              </w:rPr>
              <w:t>дромы, трамплины, трассы и спортивные стрельбища), в том числе водным (причалы и соор</w:t>
            </w:r>
            <w:r w:rsidRPr="0010102D">
              <w:rPr>
                <w:rFonts w:ascii="Arial" w:hAnsi="Arial" w:cs="Arial"/>
                <w:sz w:val="16"/>
                <w:szCs w:val="16"/>
              </w:rPr>
              <w:t>у</w:t>
            </w:r>
            <w:r w:rsidRPr="0010102D">
              <w:rPr>
                <w:rFonts w:ascii="Arial" w:hAnsi="Arial" w:cs="Arial"/>
                <w:sz w:val="16"/>
                <w:szCs w:val="16"/>
              </w:rPr>
              <w:t>жения, необходимые для водных видов спорта и хранения соответствующего инвентаря);</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спортивных баз и лагерей</w:t>
            </w:r>
          </w:p>
        </w:tc>
        <w:tc>
          <w:tcPr>
            <w:tcW w:w="208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5.1</w:t>
            </w:r>
          </w:p>
        </w:tc>
      </w:tr>
      <w:tr w:rsidR="00E872CD" w:rsidRPr="0010102D" w:rsidTr="00DD7188">
        <w:trPr>
          <w:tblHeader/>
          <w:jc w:val="center"/>
        </w:trPr>
        <w:tc>
          <w:tcPr>
            <w:tcW w:w="151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lang w:eastAsia="ru-RU"/>
              </w:rPr>
            </w:pPr>
            <w:r w:rsidRPr="0010102D">
              <w:rPr>
                <w:rFonts w:ascii="Arial" w:hAnsi="Arial" w:cs="Arial"/>
                <w:sz w:val="16"/>
                <w:szCs w:val="16"/>
              </w:rPr>
              <w:t>Рынки</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rPr>
                <w:rFonts w:ascii="Arial" w:hAnsi="Arial" w:cs="Arial"/>
                <w:sz w:val="16"/>
                <w:szCs w:val="16"/>
              </w:rPr>
            </w:pPr>
            <w:r w:rsidRPr="0010102D">
              <w:rPr>
                <w:rFonts w:ascii="Arial" w:hAnsi="Arial" w:cs="Arial"/>
                <w:sz w:val="16"/>
                <w:szCs w:val="16"/>
              </w:rPr>
              <w:t>Размещение объектов капитального строительства, сооружений, предназначенных для орг</w:t>
            </w:r>
            <w:r w:rsidRPr="0010102D">
              <w:rPr>
                <w:rFonts w:ascii="Arial" w:hAnsi="Arial" w:cs="Arial"/>
                <w:sz w:val="16"/>
                <w:szCs w:val="16"/>
              </w:rPr>
              <w:t>а</w:t>
            </w:r>
            <w:r w:rsidRPr="0010102D">
              <w:rPr>
                <w:rFonts w:ascii="Arial" w:hAnsi="Arial" w:cs="Arial"/>
                <w:sz w:val="16"/>
                <w:szCs w:val="16"/>
              </w:rPr>
              <w:t>низации постоянной или временной торговли (ярмарка, рынок, базар), с учетом того, что ка</w:t>
            </w:r>
            <w:r w:rsidRPr="0010102D">
              <w:rPr>
                <w:rFonts w:ascii="Arial" w:hAnsi="Arial" w:cs="Arial"/>
                <w:sz w:val="16"/>
                <w:szCs w:val="16"/>
              </w:rPr>
              <w:t>ж</w:t>
            </w:r>
            <w:r w:rsidRPr="0010102D">
              <w:rPr>
                <w:rFonts w:ascii="Arial" w:hAnsi="Arial" w:cs="Arial"/>
                <w:sz w:val="16"/>
                <w:szCs w:val="16"/>
              </w:rPr>
              <w:t>дое из торговых мест не располагает торговой площадью более 200 кв. м;</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гаражей и (или) стоянок для автомобилей сотрудников и посетителей рынка</w:t>
            </w:r>
          </w:p>
        </w:tc>
        <w:tc>
          <w:tcPr>
            <w:tcW w:w="208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jc w:val="center"/>
              <w:rPr>
                <w:rFonts w:ascii="Arial" w:hAnsi="Arial" w:cs="Arial"/>
                <w:sz w:val="16"/>
                <w:szCs w:val="16"/>
              </w:rPr>
            </w:pPr>
            <w:r w:rsidRPr="0010102D">
              <w:rPr>
                <w:rFonts w:ascii="Arial" w:hAnsi="Arial" w:cs="Arial"/>
                <w:sz w:val="16"/>
                <w:szCs w:val="16"/>
              </w:rPr>
              <w:t>4.3</w:t>
            </w:r>
          </w:p>
        </w:tc>
      </w:tr>
      <w:tr w:rsidR="00E872CD" w:rsidRPr="0010102D" w:rsidTr="00DD7188">
        <w:trPr>
          <w:tblHeader/>
          <w:jc w:val="center"/>
        </w:trPr>
        <w:tc>
          <w:tcPr>
            <w:tcW w:w="151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lang w:eastAsia="ru-RU"/>
              </w:rPr>
              <w:t>Коммунальное обсл</w:t>
            </w:r>
            <w:r w:rsidRPr="0010102D">
              <w:rPr>
                <w:rFonts w:ascii="Arial" w:hAnsi="Arial" w:cs="Arial"/>
                <w:sz w:val="16"/>
                <w:szCs w:val="16"/>
                <w:lang w:eastAsia="ru-RU"/>
              </w:rPr>
              <w:t>у</w:t>
            </w:r>
            <w:r w:rsidRPr="0010102D">
              <w:rPr>
                <w:rFonts w:ascii="Arial" w:hAnsi="Arial" w:cs="Arial"/>
                <w:sz w:val="16"/>
                <w:szCs w:val="16"/>
                <w:lang w:eastAsia="ru-RU"/>
              </w:rPr>
              <w:t>живание</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rPr>
                <w:rFonts w:ascii="Arial" w:hAnsi="Arial" w:cs="Arial"/>
                <w:sz w:val="16"/>
                <w:szCs w:val="16"/>
              </w:rPr>
            </w:pPr>
            <w:r w:rsidRPr="0010102D">
              <w:rPr>
                <w:rFonts w:ascii="Arial" w:hAnsi="Arial" w:cs="Arial"/>
                <w:sz w:val="16"/>
                <w:szCs w:val="16"/>
              </w:rPr>
              <w:t>Размещение объектов капитального строительства в целях обеспечения физических и юрид</w:t>
            </w:r>
            <w:r w:rsidRPr="0010102D">
              <w:rPr>
                <w:rFonts w:ascii="Arial" w:hAnsi="Arial" w:cs="Arial"/>
                <w:sz w:val="16"/>
                <w:szCs w:val="16"/>
              </w:rPr>
              <w:t>и</w:t>
            </w:r>
            <w:r w:rsidRPr="0010102D">
              <w:rPr>
                <w:rFonts w:ascii="Arial" w:hAnsi="Arial" w:cs="Arial"/>
                <w:sz w:val="16"/>
                <w:szCs w:val="16"/>
              </w:rPr>
              <w:t>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w:t>
            </w:r>
            <w:r w:rsidRPr="0010102D">
              <w:rPr>
                <w:rFonts w:ascii="Arial" w:hAnsi="Arial" w:cs="Arial"/>
                <w:sz w:val="16"/>
                <w:szCs w:val="16"/>
              </w:rPr>
              <w:t>е</w:t>
            </w:r>
            <w:r w:rsidRPr="0010102D">
              <w:rPr>
                <w:rFonts w:ascii="Arial" w:hAnsi="Arial" w:cs="Arial"/>
                <w:sz w:val="16"/>
                <w:szCs w:val="16"/>
              </w:rPr>
              <w:t>движимости (котельных, водозаборов, очистных сооружений, насосных станций, водопров</w:t>
            </w:r>
            <w:r w:rsidRPr="0010102D">
              <w:rPr>
                <w:rFonts w:ascii="Arial" w:hAnsi="Arial" w:cs="Arial"/>
                <w:sz w:val="16"/>
                <w:szCs w:val="16"/>
              </w:rPr>
              <w:t>о</w:t>
            </w:r>
            <w:r w:rsidRPr="0010102D">
              <w:rPr>
                <w:rFonts w:ascii="Arial" w:hAnsi="Arial" w:cs="Arial"/>
                <w:sz w:val="16"/>
                <w:szCs w:val="16"/>
              </w:rPr>
              <w:t>дов, линий электропередач, трансформаторных подстанций, газопроводов, линий связи, т</w:t>
            </w:r>
            <w:r w:rsidRPr="0010102D">
              <w:rPr>
                <w:rFonts w:ascii="Arial" w:hAnsi="Arial" w:cs="Arial"/>
                <w:sz w:val="16"/>
                <w:szCs w:val="16"/>
              </w:rPr>
              <w:t>е</w:t>
            </w:r>
            <w:r w:rsidRPr="0010102D">
              <w:rPr>
                <w:rFonts w:ascii="Arial" w:hAnsi="Arial" w:cs="Arial"/>
                <w:sz w:val="16"/>
                <w:szCs w:val="16"/>
              </w:rPr>
              <w:t>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w:t>
            </w:r>
            <w:r w:rsidRPr="0010102D">
              <w:rPr>
                <w:rFonts w:ascii="Arial" w:hAnsi="Arial" w:cs="Arial"/>
                <w:sz w:val="16"/>
                <w:szCs w:val="16"/>
              </w:rPr>
              <w:t>е</w:t>
            </w:r>
            <w:r w:rsidRPr="0010102D">
              <w:rPr>
                <w:rFonts w:ascii="Arial" w:hAnsi="Arial" w:cs="Arial"/>
                <w:sz w:val="16"/>
                <w:szCs w:val="16"/>
              </w:rPr>
              <w:t>ских и юридических лиц в связи с предоставлением им коммунальных услуг)</w:t>
            </w:r>
          </w:p>
          <w:p w:rsidR="00E872CD" w:rsidRPr="0010102D" w:rsidRDefault="00E872CD" w:rsidP="00E872CD">
            <w:pPr>
              <w:rPr>
                <w:rFonts w:ascii="Arial" w:hAnsi="Arial" w:cs="Arial"/>
                <w:sz w:val="16"/>
                <w:szCs w:val="16"/>
              </w:rPr>
            </w:pPr>
          </w:p>
        </w:tc>
        <w:tc>
          <w:tcPr>
            <w:tcW w:w="208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jc w:val="center"/>
              <w:rPr>
                <w:rFonts w:ascii="Arial" w:hAnsi="Arial" w:cs="Arial"/>
                <w:sz w:val="16"/>
                <w:szCs w:val="16"/>
              </w:rPr>
            </w:pPr>
            <w:r w:rsidRPr="0010102D">
              <w:rPr>
                <w:rFonts w:ascii="Arial" w:hAnsi="Arial" w:cs="Arial"/>
                <w:sz w:val="16"/>
                <w:szCs w:val="16"/>
              </w:rPr>
              <w:t>3.1</w:t>
            </w:r>
          </w:p>
        </w:tc>
      </w:tr>
      <w:tr w:rsidR="00E872CD" w:rsidRPr="0010102D" w:rsidTr="00DD7188">
        <w:trPr>
          <w:tblHeader/>
          <w:jc w:val="center"/>
        </w:trPr>
        <w:tc>
          <w:tcPr>
            <w:tcW w:w="151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lang w:eastAsia="ru-RU"/>
              </w:rPr>
            </w:pPr>
            <w:r w:rsidRPr="0010102D">
              <w:rPr>
                <w:rFonts w:ascii="Arial" w:hAnsi="Arial" w:cs="Arial"/>
                <w:sz w:val="16"/>
                <w:szCs w:val="16"/>
              </w:rPr>
              <w:t>Связь</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rPr>
                <w:rFonts w:ascii="Arial" w:hAnsi="Arial" w:cs="Arial"/>
                <w:sz w:val="16"/>
                <w:szCs w:val="16"/>
              </w:rPr>
            </w:pPr>
            <w:r w:rsidRPr="0010102D">
              <w:rPr>
                <w:rFonts w:ascii="Arial" w:hAnsi="Arial" w:cs="Arial"/>
                <w:sz w:val="16"/>
                <w:szCs w:val="16"/>
              </w:rPr>
              <w:t>Размещение объектов связи, радиовещания, телевидения, включая воздушные радиореле</w:t>
            </w:r>
            <w:r w:rsidRPr="0010102D">
              <w:rPr>
                <w:rFonts w:ascii="Arial" w:hAnsi="Arial" w:cs="Arial"/>
                <w:sz w:val="16"/>
                <w:szCs w:val="16"/>
              </w:rPr>
              <w:t>й</w:t>
            </w:r>
            <w:r w:rsidRPr="0010102D">
              <w:rPr>
                <w:rFonts w:ascii="Arial" w:hAnsi="Arial" w:cs="Arial"/>
                <w:sz w:val="16"/>
                <w:szCs w:val="16"/>
              </w:rPr>
              <w:t>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w:t>
            </w:r>
            <w:r w:rsidRPr="0010102D">
              <w:rPr>
                <w:rFonts w:ascii="Arial" w:hAnsi="Arial" w:cs="Arial"/>
                <w:sz w:val="16"/>
                <w:szCs w:val="16"/>
              </w:rPr>
              <w:t>е</w:t>
            </w:r>
            <w:r w:rsidRPr="0010102D">
              <w:rPr>
                <w:rFonts w:ascii="Arial" w:hAnsi="Arial" w:cs="Arial"/>
                <w:sz w:val="16"/>
                <w:szCs w:val="16"/>
              </w:rPr>
              <w:t>радиовещания, за исключением объектов связи, размещение которых предусмотрено соде</w:t>
            </w:r>
            <w:r w:rsidRPr="0010102D">
              <w:rPr>
                <w:rFonts w:ascii="Arial" w:hAnsi="Arial" w:cs="Arial"/>
                <w:sz w:val="16"/>
                <w:szCs w:val="16"/>
              </w:rPr>
              <w:t>р</w:t>
            </w:r>
            <w:r w:rsidRPr="0010102D">
              <w:rPr>
                <w:rFonts w:ascii="Arial" w:hAnsi="Arial" w:cs="Arial"/>
                <w:sz w:val="16"/>
                <w:szCs w:val="16"/>
              </w:rPr>
              <w:t>жанием вида разрешенного использования «коммунальное обслуживание».</w:t>
            </w:r>
          </w:p>
          <w:p w:rsidR="00E872CD" w:rsidRPr="0010102D" w:rsidRDefault="00E872CD" w:rsidP="00E872CD">
            <w:pPr>
              <w:rPr>
                <w:rFonts w:ascii="Arial" w:hAnsi="Arial" w:cs="Arial"/>
                <w:sz w:val="16"/>
                <w:szCs w:val="16"/>
              </w:rPr>
            </w:pPr>
          </w:p>
        </w:tc>
        <w:tc>
          <w:tcPr>
            <w:tcW w:w="208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jc w:val="center"/>
              <w:rPr>
                <w:rFonts w:ascii="Arial" w:hAnsi="Arial" w:cs="Arial"/>
                <w:sz w:val="16"/>
                <w:szCs w:val="16"/>
              </w:rPr>
            </w:pPr>
            <w:r w:rsidRPr="0010102D">
              <w:rPr>
                <w:rFonts w:ascii="Arial" w:hAnsi="Arial" w:cs="Arial"/>
                <w:sz w:val="16"/>
                <w:szCs w:val="16"/>
              </w:rPr>
              <w:t>6.8</w:t>
            </w:r>
          </w:p>
        </w:tc>
      </w:tr>
      <w:tr w:rsidR="00E872CD" w:rsidRPr="0010102D" w:rsidTr="00DD7188">
        <w:trPr>
          <w:tblHeader/>
          <w:jc w:val="center"/>
        </w:trPr>
        <w:tc>
          <w:tcPr>
            <w:tcW w:w="151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rPr>
                <w:rFonts w:ascii="Arial" w:hAnsi="Arial" w:cs="Arial"/>
                <w:sz w:val="16"/>
                <w:szCs w:val="16"/>
              </w:rPr>
            </w:pPr>
            <w:r w:rsidRPr="0010102D">
              <w:rPr>
                <w:rFonts w:ascii="Arial" w:hAnsi="Arial" w:cs="Arial"/>
                <w:sz w:val="16"/>
                <w:szCs w:val="16"/>
              </w:rPr>
              <w:t>Обеспечение вну</w:t>
            </w:r>
            <w:r w:rsidRPr="0010102D">
              <w:rPr>
                <w:rFonts w:ascii="Arial" w:hAnsi="Arial" w:cs="Arial"/>
                <w:sz w:val="16"/>
                <w:szCs w:val="16"/>
              </w:rPr>
              <w:t>т</w:t>
            </w:r>
            <w:r w:rsidRPr="0010102D">
              <w:rPr>
                <w:rFonts w:ascii="Arial" w:hAnsi="Arial" w:cs="Arial"/>
                <w:sz w:val="16"/>
                <w:szCs w:val="16"/>
              </w:rPr>
              <w:t>реннего правопорядка</w:t>
            </w:r>
          </w:p>
          <w:p w:rsidR="00E872CD" w:rsidRPr="0010102D" w:rsidRDefault="00E872CD" w:rsidP="00E872CD">
            <w:pPr>
              <w:pStyle w:val="affffa"/>
              <w:rPr>
                <w:rFonts w:ascii="Arial" w:hAnsi="Arial" w:cs="Arial"/>
                <w:sz w:val="16"/>
                <w:szCs w:val="16"/>
                <w:lang w:eastAsia="ar-SA"/>
              </w:rPr>
            </w:pP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rPr>
                <w:rFonts w:ascii="Arial" w:hAnsi="Arial" w:cs="Arial"/>
                <w:sz w:val="16"/>
                <w:szCs w:val="16"/>
              </w:rPr>
            </w:pPr>
            <w:r w:rsidRPr="0010102D">
              <w:rPr>
                <w:rFonts w:ascii="Arial" w:hAnsi="Arial" w:cs="Arial"/>
                <w:sz w:val="16"/>
                <w:szCs w:val="16"/>
              </w:rPr>
              <w:t>Размещение объектов капитального строительства, необходимых для подготовки и поддерж</w:t>
            </w:r>
            <w:r w:rsidRPr="0010102D">
              <w:rPr>
                <w:rFonts w:ascii="Arial" w:hAnsi="Arial" w:cs="Arial"/>
                <w:sz w:val="16"/>
                <w:szCs w:val="16"/>
              </w:rPr>
              <w:t>а</w:t>
            </w:r>
            <w:r w:rsidRPr="0010102D">
              <w:rPr>
                <w:rFonts w:ascii="Arial" w:hAnsi="Arial" w:cs="Arial"/>
                <w:sz w:val="16"/>
                <w:szCs w:val="16"/>
              </w:rPr>
              <w:t>ния в готовности органов внутренних дел и спасательных служб, в которых существует воен</w:t>
            </w:r>
            <w:r w:rsidRPr="0010102D">
              <w:rPr>
                <w:rFonts w:ascii="Arial" w:hAnsi="Arial" w:cs="Arial"/>
                <w:sz w:val="16"/>
                <w:szCs w:val="16"/>
              </w:rPr>
              <w:t>и</w:t>
            </w:r>
            <w:r w:rsidRPr="0010102D">
              <w:rPr>
                <w:rFonts w:ascii="Arial" w:hAnsi="Arial" w:cs="Arial"/>
                <w:sz w:val="16"/>
                <w:szCs w:val="16"/>
              </w:rPr>
              <w:t>зированная служба;</w:t>
            </w:r>
          </w:p>
          <w:p w:rsidR="00E872CD" w:rsidRPr="0010102D" w:rsidRDefault="00E872CD" w:rsidP="00E872CD">
            <w:pPr>
              <w:rPr>
                <w:rFonts w:ascii="Arial" w:hAnsi="Arial" w:cs="Arial"/>
                <w:sz w:val="16"/>
                <w:szCs w:val="16"/>
              </w:rPr>
            </w:pPr>
            <w:r w:rsidRPr="0010102D">
              <w:rPr>
                <w:rFonts w:ascii="Arial" w:hAnsi="Arial" w:cs="Arial"/>
                <w:sz w:val="16"/>
                <w:szCs w:val="16"/>
              </w:rPr>
              <w:t>размещение объектов гражданской обороны, за исключением объектов гражданской обороны, являющихся частями производственных зданий</w:t>
            </w:r>
          </w:p>
        </w:tc>
        <w:tc>
          <w:tcPr>
            <w:tcW w:w="208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jc w:val="center"/>
              <w:rPr>
                <w:rFonts w:ascii="Arial" w:hAnsi="Arial" w:cs="Arial"/>
                <w:sz w:val="16"/>
                <w:szCs w:val="16"/>
              </w:rPr>
            </w:pPr>
            <w:r w:rsidRPr="0010102D">
              <w:rPr>
                <w:rFonts w:ascii="Arial" w:hAnsi="Arial" w:cs="Arial"/>
                <w:sz w:val="16"/>
                <w:szCs w:val="16"/>
              </w:rPr>
              <w:t>8.3</w:t>
            </w:r>
          </w:p>
        </w:tc>
      </w:tr>
    </w:tbl>
    <w:p w:rsidR="00E872CD" w:rsidRPr="0010102D" w:rsidRDefault="00E872CD" w:rsidP="00E872CD">
      <w:pPr>
        <w:pStyle w:val="ConsNormal"/>
        <w:tabs>
          <w:tab w:val="left" w:pos="900"/>
        </w:tabs>
        <w:ind w:firstLine="709"/>
        <w:jc w:val="both"/>
        <w:rPr>
          <w:rFonts w:cs="Arial"/>
          <w:b/>
          <w:sz w:val="16"/>
          <w:szCs w:val="16"/>
        </w:rPr>
      </w:pPr>
      <w:r w:rsidRPr="0010102D">
        <w:rPr>
          <w:rFonts w:cs="Arial"/>
          <w:b/>
          <w:sz w:val="16"/>
          <w:szCs w:val="16"/>
        </w:rPr>
        <w:t>Условно разрешенные виды использования:</w:t>
      </w:r>
    </w:p>
    <w:tbl>
      <w:tblPr>
        <w:tblW w:w="5051" w:type="pct"/>
        <w:jc w:val="center"/>
        <w:tblLayout w:type="fixed"/>
        <w:tblCellMar>
          <w:left w:w="28" w:type="dxa"/>
          <w:right w:w="28" w:type="dxa"/>
        </w:tblCellMar>
        <w:tblLook w:val="0000"/>
      </w:tblPr>
      <w:tblGrid>
        <w:gridCol w:w="1767"/>
        <w:gridCol w:w="7225"/>
        <w:gridCol w:w="2536"/>
      </w:tblGrid>
      <w:tr w:rsidR="00E872CD" w:rsidRPr="0010102D" w:rsidTr="00DD7188">
        <w:trPr>
          <w:tblHeader/>
          <w:jc w:val="center"/>
        </w:trPr>
        <w:tc>
          <w:tcPr>
            <w:tcW w:w="1767" w:type="dxa"/>
            <w:tcBorders>
              <w:top w:val="single" w:sz="4" w:space="0" w:color="000000"/>
              <w:left w:val="single" w:sz="4" w:space="0" w:color="000000"/>
              <w:bottom w:val="single" w:sz="4" w:space="0" w:color="000000"/>
            </w:tcBorders>
            <w:shd w:val="clear" w:color="auto" w:fill="auto"/>
            <w:vAlign w:val="center"/>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 xml:space="preserve">Вид разрешенного использования </w:t>
            </w:r>
            <w:r w:rsidRPr="0010102D">
              <w:rPr>
                <w:rFonts w:ascii="Arial" w:hAnsi="Arial" w:cs="Arial"/>
                <w:sz w:val="16"/>
                <w:szCs w:val="16"/>
              </w:rPr>
              <w:br/>
              <w:t xml:space="preserve">земельных участков и объектов </w:t>
            </w:r>
            <w:r w:rsidRPr="0010102D">
              <w:rPr>
                <w:rFonts w:ascii="Arial" w:hAnsi="Arial" w:cs="Arial"/>
                <w:sz w:val="16"/>
                <w:szCs w:val="16"/>
              </w:rPr>
              <w:br/>
              <w:t>капитального стро</w:t>
            </w:r>
            <w:r w:rsidRPr="0010102D">
              <w:rPr>
                <w:rFonts w:ascii="Arial" w:hAnsi="Arial" w:cs="Arial"/>
                <w:sz w:val="16"/>
                <w:szCs w:val="16"/>
              </w:rPr>
              <w:t>и</w:t>
            </w:r>
            <w:r w:rsidRPr="0010102D">
              <w:rPr>
                <w:rFonts w:ascii="Arial" w:hAnsi="Arial" w:cs="Arial"/>
                <w:sz w:val="16"/>
                <w:szCs w:val="16"/>
              </w:rPr>
              <w:t>тельства</w:t>
            </w: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2CD" w:rsidRPr="0010102D" w:rsidRDefault="00E872CD" w:rsidP="00E872CD">
            <w:pPr>
              <w:pStyle w:val="affffb"/>
              <w:jc w:val="both"/>
              <w:rPr>
                <w:rFonts w:ascii="Arial" w:hAnsi="Arial" w:cs="Arial"/>
                <w:sz w:val="16"/>
                <w:szCs w:val="16"/>
              </w:rPr>
            </w:pPr>
            <w:r w:rsidRPr="0010102D">
              <w:rPr>
                <w:rFonts w:ascii="Arial" w:hAnsi="Arial" w:cs="Arial"/>
                <w:sz w:val="16"/>
                <w:szCs w:val="16"/>
              </w:rPr>
              <w:t>Описание вида разрешенного использования земельного участка</w:t>
            </w:r>
          </w:p>
        </w:tc>
        <w:tc>
          <w:tcPr>
            <w:tcW w:w="2536"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pStyle w:val="affffb"/>
              <w:jc w:val="both"/>
              <w:rPr>
                <w:rFonts w:ascii="Arial" w:hAnsi="Arial" w:cs="Arial"/>
                <w:sz w:val="16"/>
                <w:szCs w:val="16"/>
              </w:rPr>
            </w:pPr>
            <w:r w:rsidRPr="0010102D">
              <w:rPr>
                <w:rFonts w:ascii="Arial" w:hAnsi="Arial" w:cs="Arial"/>
                <w:sz w:val="16"/>
                <w:szCs w:val="16"/>
                <w:lang w:eastAsia="ru-RU"/>
              </w:rPr>
              <w:t>Код (числовое обозначение) вида разрешенного использ</w:t>
            </w:r>
            <w:r w:rsidRPr="0010102D">
              <w:rPr>
                <w:rFonts w:ascii="Arial" w:hAnsi="Arial" w:cs="Arial"/>
                <w:sz w:val="16"/>
                <w:szCs w:val="16"/>
                <w:lang w:eastAsia="ru-RU"/>
              </w:rPr>
              <w:t>о</w:t>
            </w:r>
            <w:r w:rsidRPr="0010102D">
              <w:rPr>
                <w:rFonts w:ascii="Arial" w:hAnsi="Arial" w:cs="Arial"/>
                <w:sz w:val="16"/>
                <w:szCs w:val="16"/>
                <w:lang w:eastAsia="ru-RU"/>
              </w:rPr>
              <w:t>вания земельного участка, согласно классификатору видов разрешенного испол</w:t>
            </w:r>
            <w:r w:rsidRPr="0010102D">
              <w:rPr>
                <w:rFonts w:ascii="Arial" w:hAnsi="Arial" w:cs="Arial"/>
                <w:sz w:val="16"/>
                <w:szCs w:val="16"/>
                <w:lang w:eastAsia="ru-RU"/>
              </w:rPr>
              <w:t>ь</w:t>
            </w:r>
            <w:r w:rsidRPr="0010102D">
              <w:rPr>
                <w:rFonts w:ascii="Arial" w:hAnsi="Arial" w:cs="Arial"/>
                <w:sz w:val="16"/>
                <w:szCs w:val="16"/>
                <w:lang w:eastAsia="ru-RU"/>
              </w:rPr>
              <w:t>зования земельных участков</w:t>
            </w:r>
          </w:p>
        </w:tc>
      </w:tr>
      <w:tr w:rsidR="00E872CD" w:rsidRPr="0010102D" w:rsidTr="00DD7188">
        <w:trPr>
          <w:jc w:val="center"/>
        </w:trPr>
        <w:tc>
          <w:tcPr>
            <w:tcW w:w="176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lang w:eastAsia="ru-RU"/>
              </w:rPr>
              <w:t>Жилая застройка</w:t>
            </w:r>
          </w:p>
        </w:tc>
        <w:tc>
          <w:tcPr>
            <w:tcW w:w="7225"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rPr>
                <w:rFonts w:ascii="Arial" w:hAnsi="Arial" w:cs="Arial"/>
                <w:sz w:val="16"/>
                <w:szCs w:val="16"/>
              </w:rPr>
            </w:pPr>
            <w:r w:rsidRPr="0010102D">
              <w:rPr>
                <w:rFonts w:ascii="Arial" w:hAnsi="Arial" w:cs="Arial"/>
                <w:sz w:val="16"/>
                <w:szCs w:val="16"/>
              </w:rPr>
              <w:t>Размещение жилых помещений различного вида и обеспечение проживания в них.</w:t>
            </w:r>
          </w:p>
          <w:p w:rsidR="00E872CD" w:rsidRPr="0010102D" w:rsidRDefault="00E872CD" w:rsidP="00E872CD">
            <w:pPr>
              <w:rPr>
                <w:rFonts w:ascii="Arial" w:hAnsi="Arial" w:cs="Arial"/>
                <w:sz w:val="16"/>
                <w:szCs w:val="16"/>
              </w:rPr>
            </w:pPr>
            <w:r w:rsidRPr="0010102D">
              <w:rPr>
                <w:rFonts w:ascii="Arial" w:hAnsi="Arial" w:cs="Arial"/>
                <w:sz w:val="16"/>
                <w:szCs w:val="16"/>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E872CD" w:rsidRPr="0010102D" w:rsidRDefault="00E872CD" w:rsidP="00E872CD">
            <w:pPr>
              <w:rPr>
                <w:rFonts w:ascii="Arial" w:hAnsi="Arial" w:cs="Arial"/>
                <w:sz w:val="16"/>
                <w:szCs w:val="16"/>
              </w:rPr>
            </w:pPr>
            <w:r w:rsidRPr="0010102D">
              <w:rPr>
                <w:rFonts w:ascii="Arial" w:hAnsi="Arial" w:cs="Arial"/>
                <w:sz w:val="16"/>
                <w:szCs w:val="16"/>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E872CD" w:rsidRPr="0010102D" w:rsidRDefault="00E872CD" w:rsidP="00E872CD">
            <w:pPr>
              <w:rPr>
                <w:rFonts w:ascii="Arial" w:hAnsi="Arial" w:cs="Arial"/>
                <w:sz w:val="16"/>
                <w:szCs w:val="16"/>
              </w:rPr>
            </w:pPr>
            <w:r w:rsidRPr="0010102D">
              <w:rPr>
                <w:rFonts w:ascii="Arial" w:hAnsi="Arial" w:cs="Arial"/>
                <w:sz w:val="16"/>
                <w:szCs w:val="16"/>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E872CD" w:rsidRPr="0010102D" w:rsidRDefault="00E872CD" w:rsidP="00E872CD">
            <w:pPr>
              <w:rPr>
                <w:rFonts w:ascii="Arial" w:hAnsi="Arial" w:cs="Arial"/>
                <w:sz w:val="16"/>
                <w:szCs w:val="16"/>
              </w:rPr>
            </w:pPr>
            <w:r w:rsidRPr="0010102D">
              <w:rPr>
                <w:rFonts w:ascii="Arial" w:hAnsi="Arial" w:cs="Arial"/>
                <w:sz w:val="16"/>
                <w:szCs w:val="16"/>
              </w:rPr>
              <w:t>- как способ обеспечения непрерывности производства (вахтовые помещения, служебные жилые помещения на производственных объектах);</w:t>
            </w:r>
          </w:p>
          <w:p w:rsidR="00E872CD" w:rsidRPr="0010102D" w:rsidRDefault="00E872CD" w:rsidP="00E872CD">
            <w:pPr>
              <w:rPr>
                <w:rFonts w:ascii="Arial" w:hAnsi="Arial" w:cs="Arial"/>
                <w:sz w:val="16"/>
                <w:szCs w:val="16"/>
              </w:rPr>
            </w:pPr>
            <w:r w:rsidRPr="0010102D">
              <w:rPr>
                <w:rFonts w:ascii="Arial" w:hAnsi="Arial" w:cs="Arial"/>
                <w:sz w:val="16"/>
                <w:szCs w:val="16"/>
              </w:rPr>
              <w:t>- как способ обеспечения деятельности режимного учреждения (казармы, караульные пом</w:t>
            </w:r>
            <w:r w:rsidRPr="0010102D">
              <w:rPr>
                <w:rFonts w:ascii="Arial" w:hAnsi="Arial" w:cs="Arial"/>
                <w:sz w:val="16"/>
                <w:szCs w:val="16"/>
              </w:rPr>
              <w:t>е</w:t>
            </w:r>
            <w:r w:rsidRPr="0010102D">
              <w:rPr>
                <w:rFonts w:ascii="Arial" w:hAnsi="Arial" w:cs="Arial"/>
                <w:sz w:val="16"/>
                <w:szCs w:val="16"/>
              </w:rPr>
              <w:t>щения, места лишения свободы, содержания под стражей).</w:t>
            </w:r>
          </w:p>
        </w:tc>
        <w:tc>
          <w:tcPr>
            <w:tcW w:w="2536"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jc w:val="center"/>
              <w:rPr>
                <w:rFonts w:ascii="Arial" w:hAnsi="Arial" w:cs="Arial"/>
                <w:sz w:val="16"/>
                <w:szCs w:val="16"/>
              </w:rPr>
            </w:pPr>
            <w:r w:rsidRPr="0010102D">
              <w:rPr>
                <w:rFonts w:ascii="Arial" w:hAnsi="Arial" w:cs="Arial"/>
                <w:sz w:val="16"/>
                <w:szCs w:val="16"/>
              </w:rPr>
              <w:t>2.0</w:t>
            </w:r>
          </w:p>
        </w:tc>
      </w:tr>
      <w:tr w:rsidR="00E872CD" w:rsidRPr="0010102D" w:rsidTr="00DD7188">
        <w:trPr>
          <w:jc w:val="center"/>
        </w:trPr>
        <w:tc>
          <w:tcPr>
            <w:tcW w:w="176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lang w:eastAsia="ru-RU"/>
              </w:rPr>
            </w:pPr>
            <w:r w:rsidRPr="0010102D">
              <w:rPr>
                <w:rFonts w:ascii="Arial" w:hAnsi="Arial" w:cs="Arial"/>
                <w:sz w:val="16"/>
                <w:szCs w:val="16"/>
                <w:lang w:eastAsia="ru-RU"/>
              </w:rPr>
              <w:t>Религиозное испол</w:t>
            </w:r>
            <w:r w:rsidRPr="0010102D">
              <w:rPr>
                <w:rFonts w:ascii="Arial" w:hAnsi="Arial" w:cs="Arial"/>
                <w:sz w:val="16"/>
                <w:szCs w:val="16"/>
                <w:lang w:eastAsia="ru-RU"/>
              </w:rPr>
              <w:t>ь</w:t>
            </w:r>
            <w:r w:rsidRPr="0010102D">
              <w:rPr>
                <w:rFonts w:ascii="Arial" w:hAnsi="Arial" w:cs="Arial"/>
                <w:sz w:val="16"/>
                <w:szCs w:val="16"/>
                <w:lang w:eastAsia="ru-RU"/>
              </w:rPr>
              <w:t>зование</w:t>
            </w:r>
          </w:p>
        </w:tc>
        <w:tc>
          <w:tcPr>
            <w:tcW w:w="7225"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lang w:eastAsia="ru-RU"/>
              </w:rPr>
            </w:pPr>
            <w:r w:rsidRPr="0010102D">
              <w:rPr>
                <w:rFonts w:ascii="Arial" w:hAnsi="Arial" w:cs="Arial"/>
                <w:sz w:val="16"/>
                <w:szCs w:val="16"/>
                <w:lang w:eastAsia="ru-RU"/>
              </w:rPr>
              <w:t>Размещение объектов капитального строительства, предназначенных для отправления рел</w:t>
            </w:r>
            <w:r w:rsidRPr="0010102D">
              <w:rPr>
                <w:rFonts w:ascii="Arial" w:hAnsi="Arial" w:cs="Arial"/>
                <w:sz w:val="16"/>
                <w:szCs w:val="16"/>
                <w:lang w:eastAsia="ru-RU"/>
              </w:rPr>
              <w:t>и</w:t>
            </w:r>
            <w:r w:rsidRPr="0010102D">
              <w:rPr>
                <w:rFonts w:ascii="Arial" w:hAnsi="Arial" w:cs="Arial"/>
                <w:sz w:val="16"/>
                <w:szCs w:val="16"/>
                <w:lang w:eastAsia="ru-RU"/>
              </w:rPr>
              <w:t>гиозных обрядов (церкви, соборы, храмы, часовни, монастыри, мечети, молельные дома);</w:t>
            </w:r>
          </w:p>
          <w:p w:rsidR="00E872CD" w:rsidRPr="0010102D" w:rsidRDefault="00E872CD" w:rsidP="00E872CD">
            <w:pPr>
              <w:pStyle w:val="affffa"/>
              <w:jc w:val="both"/>
              <w:rPr>
                <w:rFonts w:ascii="Arial" w:hAnsi="Arial" w:cs="Arial"/>
                <w:sz w:val="16"/>
                <w:szCs w:val="16"/>
                <w:lang w:eastAsia="ru-RU"/>
              </w:rPr>
            </w:pPr>
            <w:r w:rsidRPr="0010102D">
              <w:rPr>
                <w:rFonts w:ascii="Arial" w:hAnsi="Arial" w:cs="Arial"/>
                <w:sz w:val="16"/>
                <w:szCs w:val="16"/>
                <w:lang w:eastAsia="ru-RU"/>
              </w:rPr>
              <w:t>размещение объектов капитального строительства, предназначенных для постоянного мест</w:t>
            </w:r>
            <w:r w:rsidRPr="0010102D">
              <w:rPr>
                <w:rFonts w:ascii="Arial" w:hAnsi="Arial" w:cs="Arial"/>
                <w:sz w:val="16"/>
                <w:szCs w:val="16"/>
                <w:lang w:eastAsia="ru-RU"/>
              </w:rPr>
              <w:t>о</w:t>
            </w:r>
            <w:r w:rsidRPr="0010102D">
              <w:rPr>
                <w:rFonts w:ascii="Arial" w:hAnsi="Arial" w:cs="Arial"/>
                <w:sz w:val="16"/>
                <w:szCs w:val="16"/>
                <w:lang w:eastAsia="ru-RU"/>
              </w:rPr>
              <w:t>нахождения духовных лиц, паломников и послушников в связи с осуществлением ими религ</w:t>
            </w:r>
            <w:r w:rsidRPr="0010102D">
              <w:rPr>
                <w:rFonts w:ascii="Arial" w:hAnsi="Arial" w:cs="Arial"/>
                <w:sz w:val="16"/>
                <w:szCs w:val="16"/>
                <w:lang w:eastAsia="ru-RU"/>
              </w:rPr>
              <w:t>и</w:t>
            </w:r>
            <w:r w:rsidRPr="0010102D">
              <w:rPr>
                <w:rFonts w:ascii="Arial" w:hAnsi="Arial" w:cs="Arial"/>
                <w:sz w:val="16"/>
                <w:szCs w:val="16"/>
                <w:lang w:eastAsia="ru-RU"/>
              </w:rPr>
              <w:t>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2536"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pStyle w:val="affffa"/>
              <w:jc w:val="center"/>
              <w:rPr>
                <w:rFonts w:ascii="Arial" w:hAnsi="Arial" w:cs="Arial"/>
                <w:sz w:val="16"/>
                <w:szCs w:val="16"/>
                <w:lang w:eastAsia="ru-RU"/>
              </w:rPr>
            </w:pPr>
            <w:r w:rsidRPr="0010102D">
              <w:rPr>
                <w:rFonts w:ascii="Arial" w:hAnsi="Arial" w:cs="Arial"/>
                <w:sz w:val="16"/>
                <w:szCs w:val="16"/>
                <w:lang w:eastAsia="ru-RU"/>
              </w:rPr>
              <w:t>3.7</w:t>
            </w:r>
          </w:p>
        </w:tc>
      </w:tr>
      <w:tr w:rsidR="00E872CD" w:rsidRPr="0010102D" w:rsidTr="00DD7188">
        <w:trPr>
          <w:jc w:val="center"/>
        </w:trPr>
        <w:tc>
          <w:tcPr>
            <w:tcW w:w="176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lang w:eastAsia="ru-RU"/>
              </w:rPr>
            </w:pPr>
            <w:r w:rsidRPr="0010102D">
              <w:rPr>
                <w:rFonts w:ascii="Arial" w:hAnsi="Arial" w:cs="Arial"/>
                <w:sz w:val="16"/>
                <w:szCs w:val="16"/>
                <w:lang w:eastAsia="ru-RU"/>
              </w:rPr>
              <w:t>Обслуживание авт</w:t>
            </w:r>
            <w:r w:rsidRPr="0010102D">
              <w:rPr>
                <w:rFonts w:ascii="Arial" w:hAnsi="Arial" w:cs="Arial"/>
                <w:sz w:val="16"/>
                <w:szCs w:val="16"/>
                <w:lang w:eastAsia="ru-RU"/>
              </w:rPr>
              <w:t>о</w:t>
            </w:r>
            <w:r w:rsidRPr="0010102D">
              <w:rPr>
                <w:rFonts w:ascii="Arial" w:hAnsi="Arial" w:cs="Arial"/>
                <w:sz w:val="16"/>
                <w:szCs w:val="16"/>
                <w:lang w:eastAsia="ru-RU"/>
              </w:rPr>
              <w:t>транспорта</w:t>
            </w:r>
          </w:p>
        </w:tc>
        <w:tc>
          <w:tcPr>
            <w:tcW w:w="7225"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lang w:eastAsia="ru-RU"/>
              </w:rPr>
            </w:pPr>
            <w:r w:rsidRPr="0010102D">
              <w:rPr>
                <w:rFonts w:ascii="Arial" w:hAnsi="Arial" w:cs="Arial"/>
                <w:sz w:val="16"/>
                <w:szCs w:val="16"/>
                <w:lang w:eastAsia="ru-RU"/>
              </w:rPr>
              <w:t>Размещение постоянных или временных гаражей с несколькими стояночными местами, сто</w:t>
            </w:r>
            <w:r w:rsidRPr="0010102D">
              <w:rPr>
                <w:rFonts w:ascii="Arial" w:hAnsi="Arial" w:cs="Arial"/>
                <w:sz w:val="16"/>
                <w:szCs w:val="16"/>
                <w:lang w:eastAsia="ru-RU"/>
              </w:rPr>
              <w:t>я</w:t>
            </w:r>
            <w:r w:rsidRPr="0010102D">
              <w:rPr>
                <w:rFonts w:ascii="Arial" w:hAnsi="Arial" w:cs="Arial"/>
                <w:sz w:val="16"/>
                <w:szCs w:val="16"/>
                <w:lang w:eastAsia="ru-RU"/>
              </w:rPr>
              <w:t>нок (парковок), гаражей, в том числе многоярусных, не относящихся к виду использования «Объекты гаражного назначения»</w:t>
            </w:r>
          </w:p>
          <w:p w:rsidR="00E872CD" w:rsidRPr="0010102D" w:rsidRDefault="00E872CD" w:rsidP="00E872CD">
            <w:pPr>
              <w:pStyle w:val="affffa"/>
              <w:jc w:val="both"/>
              <w:rPr>
                <w:rFonts w:ascii="Arial" w:hAnsi="Arial" w:cs="Arial"/>
                <w:sz w:val="16"/>
                <w:szCs w:val="16"/>
                <w:lang w:eastAsia="ru-RU"/>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pStyle w:val="affffa"/>
              <w:jc w:val="center"/>
              <w:rPr>
                <w:rFonts w:ascii="Arial" w:hAnsi="Arial" w:cs="Arial"/>
                <w:sz w:val="16"/>
                <w:szCs w:val="16"/>
                <w:lang w:eastAsia="ru-RU"/>
              </w:rPr>
            </w:pPr>
            <w:r w:rsidRPr="0010102D">
              <w:rPr>
                <w:rFonts w:ascii="Arial" w:hAnsi="Arial" w:cs="Arial"/>
                <w:sz w:val="16"/>
                <w:szCs w:val="16"/>
                <w:lang w:eastAsia="ru-RU"/>
              </w:rPr>
              <w:t>4.9</w:t>
            </w:r>
          </w:p>
        </w:tc>
      </w:tr>
    </w:tbl>
    <w:p w:rsidR="00E872CD" w:rsidRPr="0010102D" w:rsidRDefault="00E872CD" w:rsidP="00E872CD">
      <w:pPr>
        <w:pStyle w:val="ConsNormal"/>
        <w:tabs>
          <w:tab w:val="left" w:pos="900"/>
        </w:tabs>
        <w:ind w:firstLine="709"/>
        <w:jc w:val="both"/>
        <w:rPr>
          <w:rFonts w:cs="Arial"/>
          <w:b/>
          <w:sz w:val="16"/>
          <w:szCs w:val="16"/>
        </w:rPr>
      </w:pPr>
      <w:r w:rsidRPr="0010102D">
        <w:rPr>
          <w:rFonts w:cs="Arial"/>
          <w:b/>
          <w:sz w:val="16"/>
          <w:szCs w:val="16"/>
        </w:rPr>
        <w:t>Вспомогательные виды разрешенного использования:*</w:t>
      </w:r>
    </w:p>
    <w:tbl>
      <w:tblPr>
        <w:tblW w:w="5000" w:type="pct"/>
        <w:jc w:val="center"/>
        <w:tblLayout w:type="fixed"/>
        <w:tblLook w:val="0000"/>
      </w:tblPr>
      <w:tblGrid>
        <w:gridCol w:w="1780"/>
        <w:gridCol w:w="7338"/>
        <w:gridCol w:w="2454"/>
      </w:tblGrid>
      <w:tr w:rsidR="00E872CD" w:rsidRPr="0010102D" w:rsidTr="00E872CD">
        <w:trPr>
          <w:tblHeader/>
          <w:jc w:val="center"/>
        </w:trPr>
        <w:tc>
          <w:tcPr>
            <w:tcW w:w="1516" w:type="dxa"/>
            <w:tcBorders>
              <w:top w:val="single" w:sz="4" w:space="0" w:color="000000"/>
              <w:left w:val="single" w:sz="4" w:space="0" w:color="000000"/>
              <w:bottom w:val="single" w:sz="4" w:space="0" w:color="000000"/>
            </w:tcBorders>
            <w:shd w:val="clear" w:color="auto" w:fill="auto"/>
            <w:vAlign w:val="center"/>
          </w:tcPr>
          <w:p w:rsidR="00E872CD" w:rsidRPr="0010102D" w:rsidRDefault="00E872CD" w:rsidP="00E872CD">
            <w:pPr>
              <w:pStyle w:val="affffb"/>
              <w:rPr>
                <w:rFonts w:ascii="Arial" w:hAnsi="Arial" w:cs="Arial"/>
                <w:sz w:val="16"/>
                <w:szCs w:val="16"/>
              </w:rPr>
            </w:pPr>
            <w:r w:rsidRPr="0010102D">
              <w:rPr>
                <w:rFonts w:ascii="Arial" w:hAnsi="Arial" w:cs="Arial"/>
                <w:sz w:val="16"/>
                <w:szCs w:val="16"/>
              </w:rPr>
              <w:lastRenderedPageBreak/>
              <w:t xml:space="preserve">Вид разрешенного использования </w:t>
            </w:r>
            <w:r w:rsidRPr="0010102D">
              <w:rPr>
                <w:rFonts w:ascii="Arial" w:hAnsi="Arial" w:cs="Arial"/>
                <w:sz w:val="16"/>
                <w:szCs w:val="16"/>
              </w:rPr>
              <w:br/>
              <w:t>земельных учас</w:t>
            </w:r>
            <w:r w:rsidRPr="0010102D">
              <w:rPr>
                <w:rFonts w:ascii="Arial" w:hAnsi="Arial" w:cs="Arial"/>
                <w:sz w:val="16"/>
                <w:szCs w:val="16"/>
              </w:rPr>
              <w:t>т</w:t>
            </w:r>
            <w:r w:rsidRPr="0010102D">
              <w:rPr>
                <w:rFonts w:ascii="Arial" w:hAnsi="Arial" w:cs="Arial"/>
                <w:sz w:val="16"/>
                <w:szCs w:val="16"/>
              </w:rPr>
              <w:t xml:space="preserve">ков и объектов </w:t>
            </w:r>
            <w:r w:rsidRPr="0010102D">
              <w:rPr>
                <w:rFonts w:ascii="Arial" w:hAnsi="Arial" w:cs="Arial"/>
                <w:sz w:val="16"/>
                <w:szCs w:val="16"/>
              </w:rPr>
              <w:br/>
              <w:t>капитального строительства</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Описание вида разрешенного использования земельного участка</w:t>
            </w:r>
          </w:p>
        </w:tc>
        <w:tc>
          <w:tcPr>
            <w:tcW w:w="2089"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pStyle w:val="affffb"/>
              <w:rPr>
                <w:rFonts w:ascii="Arial" w:hAnsi="Arial" w:cs="Arial"/>
                <w:sz w:val="16"/>
                <w:szCs w:val="16"/>
              </w:rPr>
            </w:pPr>
            <w:r w:rsidRPr="0010102D">
              <w:rPr>
                <w:rFonts w:ascii="Arial" w:hAnsi="Arial" w:cs="Arial"/>
                <w:sz w:val="16"/>
                <w:szCs w:val="16"/>
                <w:lang w:eastAsia="ru-RU"/>
              </w:rPr>
              <w:t>Код (числовое обознач</w:t>
            </w:r>
            <w:r w:rsidRPr="0010102D">
              <w:rPr>
                <w:rFonts w:ascii="Arial" w:hAnsi="Arial" w:cs="Arial"/>
                <w:sz w:val="16"/>
                <w:szCs w:val="16"/>
                <w:lang w:eastAsia="ru-RU"/>
              </w:rPr>
              <w:t>е</w:t>
            </w:r>
            <w:r w:rsidRPr="0010102D">
              <w:rPr>
                <w:rFonts w:ascii="Arial" w:hAnsi="Arial" w:cs="Arial"/>
                <w:sz w:val="16"/>
                <w:szCs w:val="16"/>
                <w:lang w:eastAsia="ru-RU"/>
              </w:rPr>
              <w:t>ние) вида разрешенного использования земельного участка, согласно класс</w:t>
            </w:r>
            <w:r w:rsidRPr="0010102D">
              <w:rPr>
                <w:rFonts w:ascii="Arial" w:hAnsi="Arial" w:cs="Arial"/>
                <w:sz w:val="16"/>
                <w:szCs w:val="16"/>
                <w:lang w:eastAsia="ru-RU"/>
              </w:rPr>
              <w:t>и</w:t>
            </w:r>
            <w:r w:rsidRPr="0010102D">
              <w:rPr>
                <w:rFonts w:ascii="Arial" w:hAnsi="Arial" w:cs="Arial"/>
                <w:sz w:val="16"/>
                <w:szCs w:val="16"/>
                <w:lang w:eastAsia="ru-RU"/>
              </w:rPr>
              <w:t>фикатору видов разреше</w:t>
            </w:r>
            <w:r w:rsidRPr="0010102D">
              <w:rPr>
                <w:rFonts w:ascii="Arial" w:hAnsi="Arial" w:cs="Arial"/>
                <w:sz w:val="16"/>
                <w:szCs w:val="16"/>
                <w:lang w:eastAsia="ru-RU"/>
              </w:rPr>
              <w:t>н</w:t>
            </w:r>
            <w:r w:rsidRPr="0010102D">
              <w:rPr>
                <w:rFonts w:ascii="Arial" w:hAnsi="Arial" w:cs="Arial"/>
                <w:sz w:val="16"/>
                <w:szCs w:val="16"/>
                <w:lang w:eastAsia="ru-RU"/>
              </w:rPr>
              <w:t>ного использования з</w:t>
            </w:r>
            <w:r w:rsidRPr="0010102D">
              <w:rPr>
                <w:rFonts w:ascii="Arial" w:hAnsi="Arial" w:cs="Arial"/>
                <w:sz w:val="16"/>
                <w:szCs w:val="16"/>
                <w:lang w:eastAsia="ru-RU"/>
              </w:rPr>
              <w:t>е</w:t>
            </w:r>
            <w:r w:rsidRPr="0010102D">
              <w:rPr>
                <w:rFonts w:ascii="Arial" w:hAnsi="Arial" w:cs="Arial"/>
                <w:sz w:val="16"/>
                <w:szCs w:val="16"/>
                <w:lang w:eastAsia="ru-RU"/>
              </w:rPr>
              <w:t>мельных участков</w:t>
            </w:r>
          </w:p>
        </w:tc>
      </w:tr>
      <w:tr w:rsidR="00E872CD" w:rsidRPr="0010102D" w:rsidTr="00E872CD">
        <w:trPr>
          <w:jc w:val="center"/>
        </w:trPr>
        <w:tc>
          <w:tcPr>
            <w:tcW w:w="151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Социальное обсл</w:t>
            </w:r>
            <w:r w:rsidRPr="0010102D">
              <w:rPr>
                <w:rFonts w:ascii="Arial" w:hAnsi="Arial" w:cs="Arial"/>
                <w:sz w:val="16"/>
                <w:szCs w:val="16"/>
              </w:rPr>
              <w:t>у</w:t>
            </w:r>
            <w:r w:rsidRPr="0010102D">
              <w:rPr>
                <w:rFonts w:ascii="Arial" w:hAnsi="Arial" w:cs="Arial"/>
                <w:sz w:val="16"/>
                <w:szCs w:val="16"/>
              </w:rPr>
              <w:t>живание</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оказания гражд</w:t>
            </w:r>
            <w:r w:rsidRPr="0010102D">
              <w:rPr>
                <w:rFonts w:ascii="Arial" w:hAnsi="Arial" w:cs="Arial"/>
                <w:sz w:val="16"/>
                <w:szCs w:val="16"/>
              </w:rPr>
              <w:t>а</w:t>
            </w:r>
            <w:r w:rsidRPr="0010102D">
              <w:rPr>
                <w:rFonts w:ascii="Arial" w:hAnsi="Arial" w:cs="Arial"/>
                <w:sz w:val="16"/>
                <w:szCs w:val="16"/>
              </w:rPr>
              <w:t>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для размещения отделений почты и тел</w:t>
            </w:r>
            <w:r w:rsidRPr="0010102D">
              <w:rPr>
                <w:rFonts w:ascii="Arial" w:hAnsi="Arial" w:cs="Arial"/>
                <w:sz w:val="16"/>
                <w:szCs w:val="16"/>
              </w:rPr>
              <w:t>е</w:t>
            </w:r>
            <w:r w:rsidRPr="0010102D">
              <w:rPr>
                <w:rFonts w:ascii="Arial" w:hAnsi="Arial" w:cs="Arial"/>
                <w:sz w:val="16"/>
                <w:szCs w:val="16"/>
              </w:rPr>
              <w:t>графа;</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для размещения общественных неко</w:t>
            </w:r>
            <w:r w:rsidRPr="0010102D">
              <w:rPr>
                <w:rFonts w:ascii="Arial" w:hAnsi="Arial" w:cs="Arial"/>
                <w:sz w:val="16"/>
                <w:szCs w:val="16"/>
              </w:rPr>
              <w:t>м</w:t>
            </w:r>
            <w:r w:rsidRPr="0010102D">
              <w:rPr>
                <w:rFonts w:ascii="Arial" w:hAnsi="Arial" w:cs="Arial"/>
                <w:sz w:val="16"/>
                <w:szCs w:val="16"/>
              </w:rPr>
              <w:t>мерческих организаций: благотворительных организаций, клубов по интересам</w:t>
            </w:r>
          </w:p>
        </w:tc>
        <w:tc>
          <w:tcPr>
            <w:tcW w:w="208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3.2</w:t>
            </w:r>
          </w:p>
        </w:tc>
      </w:tr>
      <w:tr w:rsidR="00E872CD" w:rsidRPr="0010102D" w:rsidTr="00E872CD">
        <w:trPr>
          <w:jc w:val="center"/>
        </w:trPr>
        <w:tc>
          <w:tcPr>
            <w:tcW w:w="151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lang w:eastAsia="ru-RU"/>
              </w:rPr>
              <w:t>Деловое управл</w:t>
            </w:r>
            <w:r w:rsidRPr="0010102D">
              <w:rPr>
                <w:rFonts w:ascii="Arial" w:hAnsi="Arial" w:cs="Arial"/>
                <w:sz w:val="16"/>
                <w:szCs w:val="16"/>
                <w:lang w:eastAsia="ru-RU"/>
              </w:rPr>
              <w:t>е</w:t>
            </w:r>
            <w:r w:rsidRPr="0010102D">
              <w:rPr>
                <w:rFonts w:ascii="Arial" w:hAnsi="Arial" w:cs="Arial"/>
                <w:sz w:val="16"/>
                <w:szCs w:val="16"/>
                <w:lang w:eastAsia="ru-RU"/>
              </w:rPr>
              <w:t>ние</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с целью: размещения объектов управле</w:t>
            </w:r>
            <w:r w:rsidRPr="0010102D">
              <w:rPr>
                <w:rFonts w:ascii="Arial" w:hAnsi="Arial" w:cs="Arial"/>
                <w:sz w:val="16"/>
                <w:szCs w:val="16"/>
              </w:rPr>
              <w:t>н</w:t>
            </w:r>
            <w:r w:rsidRPr="0010102D">
              <w:rPr>
                <w:rFonts w:ascii="Arial" w:hAnsi="Arial" w:cs="Arial"/>
                <w:sz w:val="16"/>
                <w:szCs w:val="16"/>
              </w:rPr>
              <w:t>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08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4.1</w:t>
            </w:r>
          </w:p>
        </w:tc>
      </w:tr>
      <w:tr w:rsidR="00E872CD" w:rsidRPr="0010102D" w:rsidTr="00E872CD">
        <w:trPr>
          <w:jc w:val="center"/>
        </w:trPr>
        <w:tc>
          <w:tcPr>
            <w:tcW w:w="151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lang w:eastAsia="ru-RU"/>
              </w:rPr>
            </w:pPr>
            <w:r w:rsidRPr="0010102D">
              <w:rPr>
                <w:rFonts w:ascii="Arial" w:hAnsi="Arial" w:cs="Arial"/>
                <w:sz w:val="16"/>
                <w:szCs w:val="16"/>
              </w:rPr>
              <w:t>Бытовое обслуж</w:t>
            </w:r>
            <w:r w:rsidRPr="0010102D">
              <w:rPr>
                <w:rFonts w:ascii="Arial" w:hAnsi="Arial" w:cs="Arial"/>
                <w:sz w:val="16"/>
                <w:szCs w:val="16"/>
              </w:rPr>
              <w:t>и</w:t>
            </w:r>
            <w:r w:rsidRPr="0010102D">
              <w:rPr>
                <w:rFonts w:ascii="Arial" w:hAnsi="Arial" w:cs="Arial"/>
                <w:sz w:val="16"/>
                <w:szCs w:val="16"/>
              </w:rPr>
              <w:t>вание</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оказания насел</w:t>
            </w:r>
            <w:r w:rsidRPr="0010102D">
              <w:rPr>
                <w:rFonts w:ascii="Arial" w:hAnsi="Arial" w:cs="Arial"/>
                <w:sz w:val="16"/>
                <w:szCs w:val="16"/>
              </w:rPr>
              <w:t>е</w:t>
            </w:r>
            <w:r w:rsidRPr="0010102D">
              <w:rPr>
                <w:rFonts w:ascii="Arial" w:hAnsi="Arial" w:cs="Arial"/>
                <w:sz w:val="16"/>
                <w:szCs w:val="16"/>
              </w:rPr>
              <w:t>нию или организациям бытовых услуг (мастерские мелкого ремонта, ателье, бани, пари</w:t>
            </w:r>
            <w:r w:rsidRPr="0010102D">
              <w:rPr>
                <w:rFonts w:ascii="Arial" w:hAnsi="Arial" w:cs="Arial"/>
                <w:sz w:val="16"/>
                <w:szCs w:val="16"/>
              </w:rPr>
              <w:t>к</w:t>
            </w:r>
            <w:r w:rsidRPr="0010102D">
              <w:rPr>
                <w:rFonts w:ascii="Arial" w:hAnsi="Arial" w:cs="Arial"/>
                <w:sz w:val="16"/>
                <w:szCs w:val="16"/>
              </w:rPr>
              <w:t>махерские, прачечные, химчистки, похоронные бюро)</w:t>
            </w:r>
          </w:p>
        </w:tc>
        <w:tc>
          <w:tcPr>
            <w:tcW w:w="208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3.3</w:t>
            </w:r>
          </w:p>
        </w:tc>
      </w:tr>
      <w:tr w:rsidR="00E872CD" w:rsidRPr="0010102D" w:rsidTr="00E872CD">
        <w:trPr>
          <w:jc w:val="center"/>
        </w:trPr>
        <w:tc>
          <w:tcPr>
            <w:tcW w:w="151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Культурное разв</w:t>
            </w:r>
            <w:r w:rsidRPr="0010102D">
              <w:rPr>
                <w:rFonts w:ascii="Arial" w:hAnsi="Arial" w:cs="Arial"/>
                <w:sz w:val="16"/>
                <w:szCs w:val="16"/>
              </w:rPr>
              <w:t>и</w:t>
            </w:r>
            <w:r w:rsidRPr="0010102D">
              <w:rPr>
                <w:rFonts w:ascii="Arial" w:hAnsi="Arial" w:cs="Arial"/>
                <w:sz w:val="16"/>
                <w:szCs w:val="16"/>
              </w:rPr>
              <w:t>тие</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w:t>
            </w:r>
            <w:r w:rsidRPr="0010102D">
              <w:rPr>
                <w:rFonts w:ascii="Arial" w:hAnsi="Arial" w:cs="Arial"/>
                <w:sz w:val="16"/>
                <w:szCs w:val="16"/>
              </w:rPr>
              <w:t>т</w:t>
            </w:r>
            <w:r w:rsidRPr="0010102D">
              <w:rPr>
                <w:rFonts w:ascii="Arial" w:hAnsi="Arial" w:cs="Arial"/>
                <w:sz w:val="16"/>
                <w:szCs w:val="16"/>
              </w:rPr>
              <w:t>ров и кинозалов, театров, филармоний, планетариев;</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устройство площадок для празднеств и гуляний;</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зданий и сооружений для размещения цирков, зверинцев, зоопарков, океанари</w:t>
            </w:r>
            <w:r w:rsidRPr="0010102D">
              <w:rPr>
                <w:rFonts w:ascii="Arial" w:hAnsi="Arial" w:cs="Arial"/>
                <w:sz w:val="16"/>
                <w:szCs w:val="16"/>
              </w:rPr>
              <w:t>у</w:t>
            </w:r>
            <w:r w:rsidRPr="0010102D">
              <w:rPr>
                <w:rFonts w:ascii="Arial" w:hAnsi="Arial" w:cs="Arial"/>
                <w:sz w:val="16"/>
                <w:szCs w:val="16"/>
              </w:rPr>
              <w:t>мов</w:t>
            </w:r>
          </w:p>
        </w:tc>
        <w:tc>
          <w:tcPr>
            <w:tcW w:w="208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3.6</w:t>
            </w:r>
          </w:p>
        </w:tc>
      </w:tr>
      <w:tr w:rsidR="00E872CD" w:rsidRPr="0010102D" w:rsidTr="00E872CD">
        <w:trPr>
          <w:jc w:val="center"/>
        </w:trPr>
        <w:tc>
          <w:tcPr>
            <w:tcW w:w="151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Общественное управление</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размещения орг</w:t>
            </w:r>
            <w:r w:rsidRPr="0010102D">
              <w:rPr>
                <w:rFonts w:ascii="Arial" w:hAnsi="Arial" w:cs="Arial"/>
                <w:sz w:val="16"/>
                <w:szCs w:val="16"/>
              </w:rPr>
              <w:t>а</w:t>
            </w:r>
            <w:r w:rsidRPr="0010102D">
              <w:rPr>
                <w:rFonts w:ascii="Arial" w:hAnsi="Arial" w:cs="Arial"/>
                <w:sz w:val="16"/>
                <w:szCs w:val="16"/>
              </w:rPr>
              <w:t>нов государственной власти, органов местного самоуправления, судов, а также организаций, непосредственно обеспечивающих их деятельность;</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размещения орг</w:t>
            </w:r>
            <w:r w:rsidRPr="0010102D">
              <w:rPr>
                <w:rFonts w:ascii="Arial" w:hAnsi="Arial" w:cs="Arial"/>
                <w:sz w:val="16"/>
                <w:szCs w:val="16"/>
              </w:rPr>
              <w:t>а</w:t>
            </w:r>
            <w:r w:rsidRPr="0010102D">
              <w:rPr>
                <w:rFonts w:ascii="Arial" w:hAnsi="Arial" w:cs="Arial"/>
                <w:sz w:val="16"/>
                <w:szCs w:val="16"/>
              </w:rPr>
              <w:t>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w:t>
            </w:r>
            <w:r w:rsidRPr="0010102D">
              <w:rPr>
                <w:rFonts w:ascii="Arial" w:hAnsi="Arial" w:cs="Arial"/>
                <w:sz w:val="16"/>
                <w:szCs w:val="16"/>
              </w:rPr>
              <w:t>и</w:t>
            </w:r>
            <w:r w:rsidRPr="0010102D">
              <w:rPr>
                <w:rFonts w:ascii="Arial" w:hAnsi="Arial" w:cs="Arial"/>
                <w:sz w:val="16"/>
                <w:szCs w:val="16"/>
              </w:rPr>
              <w:t>знаку;</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208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3.8</w:t>
            </w:r>
          </w:p>
        </w:tc>
      </w:tr>
      <w:tr w:rsidR="00E872CD" w:rsidRPr="0010102D" w:rsidTr="00E872CD">
        <w:trPr>
          <w:jc w:val="center"/>
        </w:trPr>
        <w:tc>
          <w:tcPr>
            <w:tcW w:w="151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Магазины</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08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4.4</w:t>
            </w:r>
          </w:p>
        </w:tc>
      </w:tr>
    </w:tbl>
    <w:p w:rsidR="00E872CD" w:rsidRPr="0010102D" w:rsidRDefault="00E872CD" w:rsidP="00E872CD">
      <w:pPr>
        <w:pStyle w:val="ConsNormal"/>
        <w:widowControl/>
        <w:tabs>
          <w:tab w:val="left" w:pos="900"/>
        </w:tabs>
        <w:jc w:val="both"/>
        <w:rPr>
          <w:rFonts w:cs="Arial"/>
          <w:sz w:val="16"/>
          <w:szCs w:val="16"/>
        </w:rPr>
      </w:pPr>
      <w:r w:rsidRPr="0010102D">
        <w:rPr>
          <w:rFonts w:cs="Arial"/>
          <w:sz w:val="16"/>
          <w:szCs w:val="16"/>
        </w:rPr>
        <w:t>* указанные вспомогательные виды разрешенного использования допускаются на 1–м этаже основного объекта или пристроенн</w:t>
      </w:r>
      <w:r w:rsidRPr="0010102D">
        <w:rPr>
          <w:rFonts w:cs="Arial"/>
          <w:sz w:val="16"/>
          <w:szCs w:val="16"/>
        </w:rPr>
        <w:t>ы</w:t>
      </w:r>
      <w:r w:rsidRPr="0010102D">
        <w:rPr>
          <w:rFonts w:cs="Arial"/>
          <w:sz w:val="16"/>
          <w:szCs w:val="16"/>
        </w:rPr>
        <w:t>ми/встроено-пристроенными к основному объекту.</w:t>
      </w:r>
    </w:p>
    <w:p w:rsidR="00E872CD" w:rsidRPr="0010102D" w:rsidRDefault="005F382F" w:rsidP="00E872CD">
      <w:pPr>
        <w:autoSpaceDN w:val="0"/>
        <w:adjustRightInd w:val="0"/>
        <w:ind w:firstLine="540"/>
        <w:rPr>
          <w:rFonts w:ascii="Arial" w:hAnsi="Arial" w:cs="Arial"/>
          <w:sz w:val="16"/>
          <w:szCs w:val="16"/>
        </w:rPr>
      </w:pPr>
      <w:hyperlink r:id="rId89" w:history="1">
        <w:r w:rsidR="00E872CD" w:rsidRPr="0010102D">
          <w:rPr>
            <w:rFonts w:ascii="Arial" w:hAnsi="Arial" w:cs="Arial"/>
            <w:b/>
            <w:bCs/>
            <w:sz w:val="16"/>
            <w:szCs w:val="16"/>
          </w:rPr>
          <w:t>Предельные</w:t>
        </w:r>
      </w:hyperlink>
      <w:r w:rsidR="00E872CD" w:rsidRPr="0010102D">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w:t>
      </w:r>
      <w:r w:rsidR="00E872CD" w:rsidRPr="0010102D">
        <w:rPr>
          <w:rFonts w:ascii="Arial" w:hAnsi="Arial" w:cs="Arial"/>
          <w:b/>
          <w:bCs/>
          <w:sz w:val="16"/>
          <w:szCs w:val="16"/>
        </w:rPr>
        <w:t>и</w:t>
      </w:r>
      <w:r w:rsidR="00E872CD" w:rsidRPr="0010102D">
        <w:rPr>
          <w:rFonts w:ascii="Arial" w:hAnsi="Arial" w:cs="Arial"/>
          <w:b/>
          <w:bCs/>
          <w:sz w:val="16"/>
          <w:szCs w:val="16"/>
        </w:rPr>
        <w:t>тельства, реконструкции объектов капитального строительства</w:t>
      </w:r>
      <w:r w:rsidR="00E872CD" w:rsidRPr="0010102D">
        <w:rPr>
          <w:rFonts w:ascii="Arial" w:hAnsi="Arial" w:cs="Arial"/>
          <w:b/>
          <w:sz w:val="16"/>
          <w:szCs w:val="16"/>
        </w:rPr>
        <w:t>:</w:t>
      </w:r>
    </w:p>
    <w:tbl>
      <w:tblPr>
        <w:tblW w:w="11510" w:type="dxa"/>
        <w:tblLayout w:type="fixed"/>
        <w:tblCellMar>
          <w:left w:w="28" w:type="dxa"/>
          <w:right w:w="28" w:type="dxa"/>
        </w:tblCellMar>
        <w:tblLook w:val="0000"/>
      </w:tblPr>
      <w:tblGrid>
        <w:gridCol w:w="595"/>
        <w:gridCol w:w="8665"/>
        <w:gridCol w:w="2250"/>
      </w:tblGrid>
      <w:tr w:rsidR="00E872CD" w:rsidRPr="0010102D" w:rsidTr="00D318D5">
        <w:trPr>
          <w:tblHeader/>
        </w:trPr>
        <w:tc>
          <w:tcPr>
            <w:tcW w:w="59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w:t>
            </w:r>
          </w:p>
        </w:tc>
        <w:tc>
          <w:tcPr>
            <w:tcW w:w="866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Предельные размеры и параметры</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Значения предельных размеров и параметров</w:t>
            </w:r>
          </w:p>
        </w:tc>
      </w:tr>
      <w:tr w:rsidR="00E872CD" w:rsidRPr="0010102D" w:rsidTr="00D318D5">
        <w:trPr>
          <w:tblHeader/>
        </w:trPr>
        <w:tc>
          <w:tcPr>
            <w:tcW w:w="59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1</w:t>
            </w:r>
          </w:p>
        </w:tc>
        <w:tc>
          <w:tcPr>
            <w:tcW w:w="866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Минимальная площадь земельных участков</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rPr>
                <w:rFonts w:ascii="Arial" w:hAnsi="Arial" w:cs="Arial"/>
                <w:sz w:val="16"/>
                <w:szCs w:val="16"/>
              </w:rPr>
            </w:pPr>
          </w:p>
        </w:tc>
      </w:tr>
      <w:tr w:rsidR="00E872CD" w:rsidRPr="0010102D" w:rsidTr="00D318D5">
        <w:trPr>
          <w:tblHeader/>
        </w:trPr>
        <w:tc>
          <w:tcPr>
            <w:tcW w:w="59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1.1.</w:t>
            </w:r>
          </w:p>
        </w:tc>
        <w:tc>
          <w:tcPr>
            <w:tcW w:w="866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jc w:val="both"/>
              <w:rPr>
                <w:rFonts w:ascii="Arial" w:hAnsi="Arial" w:cs="Arial"/>
                <w:b w:val="0"/>
                <w:sz w:val="16"/>
                <w:szCs w:val="16"/>
              </w:rPr>
            </w:pPr>
            <w:r w:rsidRPr="0010102D">
              <w:rPr>
                <w:rFonts w:ascii="Arial" w:hAnsi="Arial" w:cs="Arial"/>
                <w:b w:val="0"/>
                <w:sz w:val="16"/>
                <w:szCs w:val="16"/>
              </w:rPr>
              <w:t>С видом разрешенного использования «Бытовое обслуживание»</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300 м2</w:t>
            </w:r>
          </w:p>
        </w:tc>
      </w:tr>
      <w:tr w:rsidR="00E872CD" w:rsidRPr="0010102D" w:rsidTr="00D318D5">
        <w:trPr>
          <w:tblHeader/>
        </w:trPr>
        <w:tc>
          <w:tcPr>
            <w:tcW w:w="59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1.2.</w:t>
            </w:r>
          </w:p>
        </w:tc>
        <w:tc>
          <w:tcPr>
            <w:tcW w:w="866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jc w:val="both"/>
              <w:rPr>
                <w:rFonts w:ascii="Arial" w:hAnsi="Arial" w:cs="Arial"/>
                <w:b w:val="0"/>
                <w:sz w:val="16"/>
                <w:szCs w:val="16"/>
              </w:rPr>
            </w:pPr>
            <w:r w:rsidRPr="0010102D">
              <w:rPr>
                <w:rFonts w:ascii="Arial" w:hAnsi="Arial" w:cs="Arial"/>
                <w:b w:val="0"/>
                <w:sz w:val="16"/>
                <w:szCs w:val="16"/>
              </w:rPr>
              <w:t>С видом разрешенного использования «Рынки»</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400 м2</w:t>
            </w:r>
          </w:p>
        </w:tc>
      </w:tr>
      <w:tr w:rsidR="00E872CD" w:rsidRPr="0010102D" w:rsidTr="00D318D5">
        <w:trPr>
          <w:tblHeader/>
        </w:trPr>
        <w:tc>
          <w:tcPr>
            <w:tcW w:w="59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1.3.</w:t>
            </w:r>
          </w:p>
        </w:tc>
        <w:tc>
          <w:tcPr>
            <w:tcW w:w="866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jc w:val="both"/>
              <w:rPr>
                <w:rFonts w:ascii="Arial" w:hAnsi="Arial" w:cs="Arial"/>
                <w:b w:val="0"/>
                <w:sz w:val="16"/>
                <w:szCs w:val="16"/>
              </w:rPr>
            </w:pPr>
            <w:r w:rsidRPr="0010102D">
              <w:rPr>
                <w:rFonts w:ascii="Arial" w:hAnsi="Arial" w:cs="Arial"/>
                <w:b w:val="0"/>
                <w:sz w:val="16"/>
                <w:szCs w:val="16"/>
              </w:rPr>
              <w:t>С видом разрешенного использования «Приюты для животных», «Магазины», «Обеспечение внутреннего прав</w:t>
            </w:r>
            <w:r w:rsidRPr="0010102D">
              <w:rPr>
                <w:rFonts w:ascii="Arial" w:hAnsi="Arial" w:cs="Arial"/>
                <w:b w:val="0"/>
                <w:sz w:val="16"/>
                <w:szCs w:val="16"/>
              </w:rPr>
              <w:t>о</w:t>
            </w:r>
            <w:r w:rsidRPr="0010102D">
              <w:rPr>
                <w:rFonts w:ascii="Arial" w:hAnsi="Arial" w:cs="Arial"/>
                <w:b w:val="0"/>
                <w:sz w:val="16"/>
                <w:szCs w:val="16"/>
              </w:rPr>
              <w:t>порядка»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600 м2</w:t>
            </w:r>
          </w:p>
        </w:tc>
      </w:tr>
      <w:tr w:rsidR="00E872CD" w:rsidRPr="0010102D" w:rsidTr="00D318D5">
        <w:trPr>
          <w:tblHeader/>
        </w:trPr>
        <w:tc>
          <w:tcPr>
            <w:tcW w:w="59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1.4.</w:t>
            </w:r>
          </w:p>
        </w:tc>
        <w:tc>
          <w:tcPr>
            <w:tcW w:w="866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jc w:val="left"/>
              <w:rPr>
                <w:rFonts w:ascii="Arial" w:hAnsi="Arial" w:cs="Arial"/>
                <w:b w:val="0"/>
                <w:sz w:val="16"/>
                <w:szCs w:val="16"/>
              </w:rPr>
            </w:pPr>
            <w:r w:rsidRPr="0010102D">
              <w:rPr>
                <w:rFonts w:ascii="Arial" w:hAnsi="Arial" w:cs="Arial"/>
                <w:b w:val="0"/>
                <w:sz w:val="16"/>
                <w:szCs w:val="16"/>
              </w:rPr>
              <w:t>С видом разрешенного использования «Социальное обслуживание», «Амбулаторно-поликлиническое обслуж</w:t>
            </w:r>
            <w:r w:rsidRPr="0010102D">
              <w:rPr>
                <w:rFonts w:ascii="Arial" w:hAnsi="Arial" w:cs="Arial"/>
                <w:b w:val="0"/>
                <w:sz w:val="16"/>
                <w:szCs w:val="16"/>
              </w:rPr>
              <w:t>и</w:t>
            </w:r>
            <w:r w:rsidRPr="0010102D">
              <w:rPr>
                <w:rFonts w:ascii="Arial" w:hAnsi="Arial" w:cs="Arial"/>
                <w:b w:val="0"/>
                <w:sz w:val="16"/>
                <w:szCs w:val="16"/>
              </w:rPr>
              <w:t>вание», «Стационарное медицинское обслуживание», «Образование и просвещение», «Религиозное обслужив</w:t>
            </w:r>
            <w:r w:rsidRPr="0010102D">
              <w:rPr>
                <w:rFonts w:ascii="Arial" w:hAnsi="Arial" w:cs="Arial"/>
                <w:b w:val="0"/>
                <w:sz w:val="16"/>
                <w:szCs w:val="16"/>
              </w:rPr>
              <w:t>а</w:t>
            </w:r>
            <w:r w:rsidRPr="0010102D">
              <w:rPr>
                <w:rFonts w:ascii="Arial" w:hAnsi="Arial" w:cs="Arial"/>
                <w:b w:val="0"/>
                <w:sz w:val="16"/>
                <w:szCs w:val="16"/>
              </w:rPr>
              <w:t>ние», «Общественное управление», «Деловое управление», «Общественное питание», «Гостиничное обслужив</w:t>
            </w:r>
            <w:r w:rsidRPr="0010102D">
              <w:rPr>
                <w:rFonts w:ascii="Arial" w:hAnsi="Arial" w:cs="Arial"/>
                <w:b w:val="0"/>
                <w:sz w:val="16"/>
                <w:szCs w:val="16"/>
              </w:rPr>
              <w:t>а</w:t>
            </w:r>
            <w:r w:rsidRPr="0010102D">
              <w:rPr>
                <w:rFonts w:ascii="Arial" w:hAnsi="Arial" w:cs="Arial"/>
                <w:b w:val="0"/>
                <w:sz w:val="16"/>
                <w:szCs w:val="16"/>
              </w:rPr>
              <w:t>ние», «Развлечения», «Спорт»</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800 м2</w:t>
            </w:r>
          </w:p>
        </w:tc>
      </w:tr>
      <w:tr w:rsidR="00E872CD" w:rsidRPr="0010102D" w:rsidTr="00D318D5">
        <w:trPr>
          <w:tblHeader/>
        </w:trPr>
        <w:tc>
          <w:tcPr>
            <w:tcW w:w="59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1.5.</w:t>
            </w:r>
          </w:p>
        </w:tc>
        <w:tc>
          <w:tcPr>
            <w:tcW w:w="866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jc w:val="both"/>
              <w:rPr>
                <w:rFonts w:ascii="Arial" w:hAnsi="Arial" w:cs="Arial"/>
                <w:b w:val="0"/>
                <w:sz w:val="16"/>
                <w:szCs w:val="16"/>
              </w:rPr>
            </w:pPr>
            <w:r w:rsidRPr="0010102D">
              <w:rPr>
                <w:rFonts w:ascii="Arial" w:hAnsi="Arial" w:cs="Arial"/>
                <w:b w:val="0"/>
                <w:sz w:val="16"/>
                <w:szCs w:val="16"/>
              </w:rPr>
              <w:t>с другими видами разрешенного использования</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в соответствии с документ</w:t>
            </w:r>
            <w:r w:rsidRPr="0010102D">
              <w:rPr>
                <w:rFonts w:ascii="Arial" w:hAnsi="Arial" w:cs="Arial"/>
                <w:b w:val="0"/>
                <w:sz w:val="16"/>
                <w:szCs w:val="16"/>
              </w:rPr>
              <w:t>а</w:t>
            </w:r>
            <w:r w:rsidRPr="0010102D">
              <w:rPr>
                <w:rFonts w:ascii="Arial" w:hAnsi="Arial" w:cs="Arial"/>
                <w:b w:val="0"/>
                <w:sz w:val="16"/>
                <w:szCs w:val="16"/>
              </w:rPr>
              <w:t>цией по планировке терр</w:t>
            </w:r>
            <w:r w:rsidRPr="0010102D">
              <w:rPr>
                <w:rFonts w:ascii="Arial" w:hAnsi="Arial" w:cs="Arial"/>
                <w:b w:val="0"/>
                <w:sz w:val="16"/>
                <w:szCs w:val="16"/>
              </w:rPr>
              <w:t>и</w:t>
            </w:r>
            <w:r w:rsidRPr="0010102D">
              <w:rPr>
                <w:rFonts w:ascii="Arial" w:hAnsi="Arial" w:cs="Arial"/>
                <w:b w:val="0"/>
                <w:sz w:val="16"/>
                <w:szCs w:val="16"/>
              </w:rPr>
              <w:t>тории</w:t>
            </w:r>
          </w:p>
        </w:tc>
      </w:tr>
      <w:tr w:rsidR="00E872CD" w:rsidRPr="0010102D" w:rsidTr="00D318D5">
        <w:trPr>
          <w:tblHeader/>
        </w:trPr>
        <w:tc>
          <w:tcPr>
            <w:tcW w:w="59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2</w:t>
            </w:r>
          </w:p>
        </w:tc>
        <w:tc>
          <w:tcPr>
            <w:tcW w:w="866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jc w:val="both"/>
              <w:rPr>
                <w:rFonts w:ascii="Arial" w:hAnsi="Arial" w:cs="Arial"/>
                <w:sz w:val="16"/>
                <w:szCs w:val="16"/>
              </w:rPr>
            </w:pPr>
            <w:r w:rsidRPr="0010102D">
              <w:rPr>
                <w:rFonts w:ascii="Arial" w:hAnsi="Arial" w:cs="Arial"/>
                <w:sz w:val="16"/>
                <w:szCs w:val="16"/>
              </w:rPr>
              <w:t>Максимальная площадь земельных участков</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rPr>
                <w:rFonts w:ascii="Arial" w:hAnsi="Arial" w:cs="Arial"/>
                <w:b w:val="0"/>
                <w:sz w:val="16"/>
                <w:szCs w:val="16"/>
              </w:rPr>
            </w:pPr>
          </w:p>
        </w:tc>
      </w:tr>
      <w:tr w:rsidR="00E872CD" w:rsidRPr="0010102D" w:rsidTr="00D318D5">
        <w:trPr>
          <w:tblHeader/>
        </w:trPr>
        <w:tc>
          <w:tcPr>
            <w:tcW w:w="59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2.1.</w:t>
            </w:r>
          </w:p>
        </w:tc>
        <w:tc>
          <w:tcPr>
            <w:tcW w:w="866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jc w:val="both"/>
              <w:rPr>
                <w:rFonts w:ascii="Arial" w:hAnsi="Arial" w:cs="Arial"/>
                <w:b w:val="0"/>
                <w:sz w:val="16"/>
                <w:szCs w:val="16"/>
              </w:rPr>
            </w:pPr>
            <w:r w:rsidRPr="0010102D">
              <w:rPr>
                <w:rFonts w:ascii="Arial" w:hAnsi="Arial" w:cs="Arial"/>
                <w:b w:val="0"/>
                <w:sz w:val="16"/>
                <w:szCs w:val="16"/>
              </w:rPr>
              <w:t>С видом разрешенного использования «Выставочно-ярмарочная деятельность»</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1000 м2</w:t>
            </w:r>
          </w:p>
        </w:tc>
      </w:tr>
      <w:tr w:rsidR="00E872CD" w:rsidRPr="0010102D" w:rsidTr="00D318D5">
        <w:trPr>
          <w:tblHeader/>
        </w:trPr>
        <w:tc>
          <w:tcPr>
            <w:tcW w:w="59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2.2.</w:t>
            </w:r>
          </w:p>
        </w:tc>
        <w:tc>
          <w:tcPr>
            <w:tcW w:w="866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jc w:val="both"/>
              <w:rPr>
                <w:rFonts w:ascii="Arial" w:hAnsi="Arial" w:cs="Arial"/>
                <w:b w:val="0"/>
                <w:sz w:val="16"/>
                <w:szCs w:val="16"/>
              </w:rPr>
            </w:pPr>
            <w:r w:rsidRPr="0010102D">
              <w:rPr>
                <w:rFonts w:ascii="Arial" w:hAnsi="Arial" w:cs="Arial"/>
                <w:b w:val="0"/>
                <w:sz w:val="16"/>
                <w:szCs w:val="16"/>
              </w:rPr>
              <w:t>С видом разрешенного использования «Бытовое обслуживание», «Амбулаторно-поликлиническое обслужив</w:t>
            </w:r>
            <w:r w:rsidRPr="0010102D">
              <w:rPr>
                <w:rFonts w:ascii="Arial" w:hAnsi="Arial" w:cs="Arial"/>
                <w:b w:val="0"/>
                <w:sz w:val="16"/>
                <w:szCs w:val="16"/>
              </w:rPr>
              <w:t>а</w:t>
            </w:r>
            <w:r w:rsidRPr="0010102D">
              <w:rPr>
                <w:rFonts w:ascii="Arial" w:hAnsi="Arial" w:cs="Arial"/>
                <w:b w:val="0"/>
                <w:sz w:val="16"/>
                <w:szCs w:val="16"/>
              </w:rPr>
              <w:t>ние», «Культурное развитие», «Рынки», «Общественное питание»</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2000 м2</w:t>
            </w:r>
          </w:p>
        </w:tc>
      </w:tr>
      <w:tr w:rsidR="00E872CD" w:rsidRPr="0010102D" w:rsidTr="00D318D5">
        <w:trPr>
          <w:tblHeader/>
        </w:trPr>
        <w:tc>
          <w:tcPr>
            <w:tcW w:w="59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2.3.</w:t>
            </w:r>
          </w:p>
        </w:tc>
        <w:tc>
          <w:tcPr>
            <w:tcW w:w="866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jc w:val="both"/>
              <w:rPr>
                <w:rFonts w:ascii="Arial" w:hAnsi="Arial" w:cs="Arial"/>
                <w:b w:val="0"/>
                <w:sz w:val="16"/>
                <w:szCs w:val="16"/>
              </w:rPr>
            </w:pPr>
            <w:r w:rsidRPr="0010102D">
              <w:rPr>
                <w:rFonts w:ascii="Arial" w:hAnsi="Arial" w:cs="Arial"/>
                <w:b w:val="0"/>
                <w:sz w:val="16"/>
                <w:szCs w:val="16"/>
              </w:rPr>
              <w:t>С видом разрешенного использования «Общественное управление», «Деловое управление», «Развлечения», «обеспечение внутреннего правопорядка»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3000 м2</w:t>
            </w:r>
          </w:p>
        </w:tc>
      </w:tr>
      <w:tr w:rsidR="00E872CD" w:rsidRPr="0010102D" w:rsidTr="00D318D5">
        <w:trPr>
          <w:tblHeader/>
        </w:trPr>
        <w:tc>
          <w:tcPr>
            <w:tcW w:w="59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2.4.</w:t>
            </w:r>
          </w:p>
        </w:tc>
        <w:tc>
          <w:tcPr>
            <w:tcW w:w="866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jc w:val="both"/>
              <w:rPr>
                <w:rFonts w:ascii="Arial" w:hAnsi="Arial" w:cs="Arial"/>
                <w:b w:val="0"/>
                <w:sz w:val="16"/>
                <w:szCs w:val="16"/>
              </w:rPr>
            </w:pPr>
            <w:r w:rsidRPr="0010102D">
              <w:rPr>
                <w:rFonts w:ascii="Arial" w:hAnsi="Arial" w:cs="Arial"/>
                <w:b w:val="0"/>
                <w:sz w:val="16"/>
                <w:szCs w:val="16"/>
              </w:rPr>
              <w:t>С видом разрешенного использования «Магазины»</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5000 м2</w:t>
            </w:r>
          </w:p>
        </w:tc>
      </w:tr>
      <w:tr w:rsidR="00E872CD" w:rsidRPr="0010102D" w:rsidTr="00D318D5">
        <w:trPr>
          <w:tblHeader/>
        </w:trPr>
        <w:tc>
          <w:tcPr>
            <w:tcW w:w="59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2.5.</w:t>
            </w:r>
          </w:p>
        </w:tc>
        <w:tc>
          <w:tcPr>
            <w:tcW w:w="866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jc w:val="both"/>
              <w:rPr>
                <w:rFonts w:ascii="Arial" w:hAnsi="Arial" w:cs="Arial"/>
                <w:b w:val="0"/>
                <w:sz w:val="16"/>
                <w:szCs w:val="16"/>
              </w:rPr>
            </w:pPr>
            <w:r w:rsidRPr="0010102D">
              <w:rPr>
                <w:rFonts w:ascii="Arial" w:hAnsi="Arial" w:cs="Arial"/>
                <w:b w:val="0"/>
                <w:sz w:val="16"/>
                <w:szCs w:val="16"/>
              </w:rPr>
              <w:t>С видом разрешенного использования «Социальное обслуживание», «Стационарное медицинское обслужив</w:t>
            </w:r>
            <w:r w:rsidRPr="0010102D">
              <w:rPr>
                <w:rFonts w:ascii="Arial" w:hAnsi="Arial" w:cs="Arial"/>
                <w:b w:val="0"/>
                <w:sz w:val="16"/>
                <w:szCs w:val="16"/>
              </w:rPr>
              <w:t>а</w:t>
            </w:r>
            <w:r w:rsidRPr="0010102D">
              <w:rPr>
                <w:rFonts w:ascii="Arial" w:hAnsi="Arial" w:cs="Arial"/>
                <w:b w:val="0"/>
                <w:sz w:val="16"/>
                <w:szCs w:val="16"/>
              </w:rPr>
              <w:t>ние», «Религиозное использование», «Спорт»</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10 000 м2</w:t>
            </w:r>
          </w:p>
        </w:tc>
      </w:tr>
      <w:tr w:rsidR="00E872CD" w:rsidRPr="0010102D" w:rsidTr="00D318D5">
        <w:trPr>
          <w:tblHeader/>
        </w:trPr>
        <w:tc>
          <w:tcPr>
            <w:tcW w:w="59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2.6.</w:t>
            </w:r>
          </w:p>
        </w:tc>
        <w:tc>
          <w:tcPr>
            <w:tcW w:w="866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jc w:val="both"/>
              <w:rPr>
                <w:rFonts w:ascii="Arial" w:hAnsi="Arial" w:cs="Arial"/>
                <w:b w:val="0"/>
                <w:sz w:val="16"/>
                <w:szCs w:val="16"/>
              </w:rPr>
            </w:pPr>
            <w:r w:rsidRPr="0010102D">
              <w:rPr>
                <w:rFonts w:ascii="Arial" w:hAnsi="Arial" w:cs="Arial"/>
                <w:b w:val="0"/>
                <w:sz w:val="16"/>
                <w:szCs w:val="16"/>
              </w:rPr>
              <w:t>С видом разрешенного использования «Гостиничное обслуживание»</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15 000 м2</w:t>
            </w:r>
          </w:p>
        </w:tc>
      </w:tr>
      <w:tr w:rsidR="00E872CD" w:rsidRPr="0010102D" w:rsidTr="00D318D5">
        <w:trPr>
          <w:tblHeader/>
        </w:trPr>
        <w:tc>
          <w:tcPr>
            <w:tcW w:w="59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2.7.</w:t>
            </w:r>
          </w:p>
        </w:tc>
        <w:tc>
          <w:tcPr>
            <w:tcW w:w="866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jc w:val="both"/>
              <w:rPr>
                <w:rFonts w:ascii="Arial" w:hAnsi="Arial" w:cs="Arial"/>
                <w:b w:val="0"/>
                <w:sz w:val="16"/>
                <w:szCs w:val="16"/>
              </w:rPr>
            </w:pPr>
            <w:r w:rsidRPr="0010102D">
              <w:rPr>
                <w:rFonts w:ascii="Arial" w:hAnsi="Arial" w:cs="Arial"/>
                <w:b w:val="0"/>
                <w:sz w:val="16"/>
                <w:szCs w:val="16"/>
              </w:rPr>
              <w:t>С видом разрешенного использования «Образование и просвещение»</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25 000 м2</w:t>
            </w:r>
          </w:p>
        </w:tc>
      </w:tr>
      <w:tr w:rsidR="00E872CD" w:rsidRPr="0010102D" w:rsidTr="00D318D5">
        <w:trPr>
          <w:tblHeader/>
        </w:trPr>
        <w:tc>
          <w:tcPr>
            <w:tcW w:w="59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2.8.</w:t>
            </w:r>
          </w:p>
        </w:tc>
        <w:tc>
          <w:tcPr>
            <w:tcW w:w="866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jc w:val="both"/>
              <w:rPr>
                <w:rFonts w:ascii="Arial" w:hAnsi="Arial" w:cs="Arial"/>
                <w:b w:val="0"/>
                <w:sz w:val="16"/>
                <w:szCs w:val="16"/>
              </w:rPr>
            </w:pPr>
            <w:r w:rsidRPr="0010102D">
              <w:rPr>
                <w:rFonts w:ascii="Arial" w:hAnsi="Arial" w:cs="Arial"/>
                <w:b w:val="0"/>
                <w:sz w:val="16"/>
                <w:szCs w:val="16"/>
              </w:rPr>
              <w:t>с другими видами разрешенного использования</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в соответствии с документ</w:t>
            </w:r>
            <w:r w:rsidRPr="0010102D">
              <w:rPr>
                <w:rFonts w:ascii="Arial" w:hAnsi="Arial" w:cs="Arial"/>
                <w:b w:val="0"/>
                <w:sz w:val="16"/>
                <w:szCs w:val="16"/>
              </w:rPr>
              <w:t>а</w:t>
            </w:r>
            <w:r w:rsidRPr="0010102D">
              <w:rPr>
                <w:rFonts w:ascii="Arial" w:hAnsi="Arial" w:cs="Arial"/>
                <w:b w:val="0"/>
                <w:sz w:val="16"/>
                <w:szCs w:val="16"/>
              </w:rPr>
              <w:t>цией по планировке терр</w:t>
            </w:r>
            <w:r w:rsidRPr="0010102D">
              <w:rPr>
                <w:rFonts w:ascii="Arial" w:hAnsi="Arial" w:cs="Arial"/>
                <w:b w:val="0"/>
                <w:sz w:val="16"/>
                <w:szCs w:val="16"/>
              </w:rPr>
              <w:t>и</w:t>
            </w:r>
            <w:r w:rsidRPr="0010102D">
              <w:rPr>
                <w:rFonts w:ascii="Arial" w:hAnsi="Arial" w:cs="Arial"/>
                <w:b w:val="0"/>
                <w:sz w:val="16"/>
                <w:szCs w:val="16"/>
              </w:rPr>
              <w:t>тории</w:t>
            </w:r>
          </w:p>
        </w:tc>
      </w:tr>
      <w:tr w:rsidR="00E872CD" w:rsidRPr="0010102D" w:rsidTr="00D318D5">
        <w:trPr>
          <w:tblHeader/>
        </w:trPr>
        <w:tc>
          <w:tcPr>
            <w:tcW w:w="59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3</w:t>
            </w:r>
          </w:p>
        </w:tc>
        <w:tc>
          <w:tcPr>
            <w:tcW w:w="866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jc w:val="both"/>
              <w:rPr>
                <w:rFonts w:ascii="Arial" w:hAnsi="Arial" w:cs="Arial"/>
                <w:sz w:val="16"/>
                <w:szCs w:val="16"/>
              </w:rPr>
            </w:pPr>
            <w:r w:rsidRPr="0010102D">
              <w:rPr>
                <w:rFonts w:ascii="Arial" w:hAnsi="Arial" w:cs="Arial"/>
                <w:sz w:val="16"/>
                <w:szCs w:val="16"/>
              </w:rPr>
              <w:t>Минимальные отступы от границ земельных участков в целях определения мест допустимого размещ</w:t>
            </w:r>
            <w:r w:rsidRPr="0010102D">
              <w:rPr>
                <w:rFonts w:ascii="Arial" w:hAnsi="Arial" w:cs="Arial"/>
                <w:sz w:val="16"/>
                <w:szCs w:val="16"/>
              </w:rPr>
              <w:t>е</w:t>
            </w:r>
            <w:r w:rsidRPr="0010102D">
              <w:rPr>
                <w:rFonts w:ascii="Arial" w:hAnsi="Arial" w:cs="Arial"/>
                <w:sz w:val="16"/>
                <w:szCs w:val="16"/>
              </w:rPr>
              <w:t>ния зданий, строений, сооружений, за пределами которых запрещено строительство зданий, строений, сооружений</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rPr>
                <w:rFonts w:ascii="Arial" w:hAnsi="Arial" w:cs="Arial"/>
                <w:b w:val="0"/>
                <w:sz w:val="16"/>
                <w:szCs w:val="16"/>
              </w:rPr>
            </w:pPr>
          </w:p>
        </w:tc>
      </w:tr>
      <w:tr w:rsidR="00E872CD" w:rsidRPr="0010102D" w:rsidTr="00D318D5">
        <w:trPr>
          <w:tblHeader/>
        </w:trPr>
        <w:tc>
          <w:tcPr>
            <w:tcW w:w="59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3.1</w:t>
            </w:r>
          </w:p>
        </w:tc>
        <w:tc>
          <w:tcPr>
            <w:tcW w:w="866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jc w:val="both"/>
              <w:rPr>
                <w:rFonts w:ascii="Arial" w:hAnsi="Arial" w:cs="Arial"/>
                <w:b w:val="0"/>
                <w:sz w:val="16"/>
                <w:szCs w:val="16"/>
              </w:rPr>
            </w:pPr>
            <w:r w:rsidRPr="0010102D">
              <w:rPr>
                <w:rFonts w:ascii="Arial" w:hAnsi="Arial" w:cs="Arial"/>
                <w:b w:val="0"/>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0 м</w:t>
            </w:r>
          </w:p>
        </w:tc>
      </w:tr>
      <w:tr w:rsidR="00E872CD" w:rsidRPr="0010102D" w:rsidTr="00D318D5">
        <w:trPr>
          <w:tblHeader/>
        </w:trPr>
        <w:tc>
          <w:tcPr>
            <w:tcW w:w="59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3.2</w:t>
            </w:r>
          </w:p>
        </w:tc>
        <w:tc>
          <w:tcPr>
            <w:tcW w:w="866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jc w:val="both"/>
              <w:rPr>
                <w:rFonts w:ascii="Arial" w:hAnsi="Arial" w:cs="Arial"/>
                <w:b w:val="0"/>
                <w:sz w:val="16"/>
                <w:szCs w:val="16"/>
              </w:rPr>
            </w:pPr>
            <w:r w:rsidRPr="0010102D">
              <w:rPr>
                <w:rFonts w:ascii="Arial" w:hAnsi="Arial" w:cs="Arial"/>
                <w:b w:val="0"/>
                <w:sz w:val="16"/>
                <w:szCs w:val="16"/>
              </w:rPr>
              <w:t>для хозяйственных построек</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1 м</w:t>
            </w:r>
          </w:p>
        </w:tc>
      </w:tr>
      <w:tr w:rsidR="00E872CD" w:rsidRPr="0010102D" w:rsidTr="00D318D5">
        <w:trPr>
          <w:tblHeader/>
        </w:trPr>
        <w:tc>
          <w:tcPr>
            <w:tcW w:w="59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3.3</w:t>
            </w:r>
          </w:p>
        </w:tc>
        <w:tc>
          <w:tcPr>
            <w:tcW w:w="866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jc w:val="both"/>
              <w:rPr>
                <w:rFonts w:ascii="Arial" w:hAnsi="Arial" w:cs="Arial"/>
                <w:b w:val="0"/>
                <w:sz w:val="16"/>
                <w:szCs w:val="16"/>
              </w:rPr>
            </w:pPr>
            <w:r w:rsidRPr="0010102D">
              <w:rPr>
                <w:rFonts w:ascii="Arial" w:hAnsi="Arial" w:cs="Arial"/>
                <w:b w:val="0"/>
                <w:sz w:val="16"/>
                <w:szCs w:val="16"/>
              </w:rPr>
              <w:t>для других объектов капитального строительства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3 м</w:t>
            </w:r>
          </w:p>
        </w:tc>
      </w:tr>
      <w:tr w:rsidR="00E872CD" w:rsidRPr="0010102D" w:rsidTr="00D318D5">
        <w:trPr>
          <w:tblHeader/>
        </w:trPr>
        <w:tc>
          <w:tcPr>
            <w:tcW w:w="59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4</w:t>
            </w:r>
          </w:p>
        </w:tc>
        <w:tc>
          <w:tcPr>
            <w:tcW w:w="866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jc w:val="both"/>
              <w:rPr>
                <w:rFonts w:ascii="Arial" w:hAnsi="Arial" w:cs="Arial"/>
                <w:sz w:val="16"/>
                <w:szCs w:val="16"/>
              </w:rPr>
            </w:pPr>
            <w:r w:rsidRPr="0010102D">
              <w:rPr>
                <w:rFonts w:ascii="Arial" w:hAnsi="Arial" w:cs="Arial"/>
                <w:sz w:val="16"/>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rPr>
                <w:rFonts w:ascii="Arial" w:hAnsi="Arial" w:cs="Arial"/>
                <w:b w:val="0"/>
                <w:sz w:val="16"/>
                <w:szCs w:val="16"/>
              </w:rPr>
            </w:pPr>
          </w:p>
        </w:tc>
      </w:tr>
      <w:tr w:rsidR="00E872CD" w:rsidRPr="0010102D" w:rsidTr="00D318D5">
        <w:trPr>
          <w:tblHeader/>
        </w:trPr>
        <w:tc>
          <w:tcPr>
            <w:tcW w:w="59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4.1</w:t>
            </w:r>
          </w:p>
        </w:tc>
        <w:tc>
          <w:tcPr>
            <w:tcW w:w="866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jc w:val="both"/>
              <w:rPr>
                <w:rFonts w:ascii="Arial" w:hAnsi="Arial" w:cs="Arial"/>
                <w:b w:val="0"/>
                <w:sz w:val="16"/>
                <w:szCs w:val="16"/>
              </w:rPr>
            </w:pPr>
            <w:r w:rsidRPr="0010102D">
              <w:rPr>
                <w:rFonts w:ascii="Arial" w:hAnsi="Arial" w:cs="Arial"/>
                <w:b w:val="0"/>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0 м</w:t>
            </w:r>
          </w:p>
        </w:tc>
      </w:tr>
      <w:tr w:rsidR="00E872CD" w:rsidRPr="0010102D" w:rsidTr="00D318D5">
        <w:trPr>
          <w:tblHeader/>
        </w:trPr>
        <w:tc>
          <w:tcPr>
            <w:tcW w:w="59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4.2</w:t>
            </w:r>
          </w:p>
        </w:tc>
        <w:tc>
          <w:tcPr>
            <w:tcW w:w="866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jc w:val="both"/>
              <w:rPr>
                <w:rFonts w:ascii="Arial" w:hAnsi="Arial" w:cs="Arial"/>
                <w:b w:val="0"/>
                <w:sz w:val="16"/>
                <w:szCs w:val="16"/>
              </w:rPr>
            </w:pPr>
            <w:r w:rsidRPr="0010102D">
              <w:rPr>
                <w:rFonts w:ascii="Arial" w:hAnsi="Arial" w:cs="Arial"/>
                <w:b w:val="0"/>
                <w:sz w:val="16"/>
                <w:szCs w:val="16"/>
              </w:rPr>
              <w:t>для дошкольных образовательных организаций, общеобразовательных организаций</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25 м</w:t>
            </w:r>
          </w:p>
        </w:tc>
      </w:tr>
      <w:tr w:rsidR="00E872CD" w:rsidRPr="0010102D" w:rsidTr="00D318D5">
        <w:trPr>
          <w:tblHeader/>
        </w:trPr>
        <w:tc>
          <w:tcPr>
            <w:tcW w:w="59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lastRenderedPageBreak/>
              <w:t>4.3</w:t>
            </w:r>
          </w:p>
        </w:tc>
        <w:tc>
          <w:tcPr>
            <w:tcW w:w="866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jc w:val="both"/>
              <w:rPr>
                <w:rFonts w:ascii="Arial" w:hAnsi="Arial" w:cs="Arial"/>
                <w:b w:val="0"/>
                <w:sz w:val="16"/>
                <w:szCs w:val="16"/>
              </w:rPr>
            </w:pPr>
            <w:r w:rsidRPr="0010102D">
              <w:rPr>
                <w:rFonts w:ascii="Arial" w:hAnsi="Arial" w:cs="Arial"/>
                <w:b w:val="0"/>
                <w:sz w:val="16"/>
                <w:szCs w:val="16"/>
              </w:rPr>
              <w:t>для пожарных депо</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10 м</w:t>
            </w:r>
          </w:p>
        </w:tc>
      </w:tr>
      <w:tr w:rsidR="00E872CD" w:rsidRPr="0010102D" w:rsidTr="00D318D5">
        <w:trPr>
          <w:tblHeader/>
        </w:trPr>
        <w:tc>
          <w:tcPr>
            <w:tcW w:w="59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4.3</w:t>
            </w:r>
          </w:p>
        </w:tc>
        <w:tc>
          <w:tcPr>
            <w:tcW w:w="866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jc w:val="both"/>
              <w:rPr>
                <w:rFonts w:ascii="Arial" w:hAnsi="Arial" w:cs="Arial"/>
                <w:b w:val="0"/>
                <w:sz w:val="16"/>
                <w:szCs w:val="16"/>
              </w:rPr>
            </w:pPr>
            <w:r w:rsidRPr="0010102D">
              <w:rPr>
                <w:rFonts w:ascii="Arial" w:hAnsi="Arial" w:cs="Arial"/>
                <w:b w:val="0"/>
                <w:sz w:val="16"/>
                <w:szCs w:val="16"/>
              </w:rPr>
              <w:t>для других объектов капитального строительства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5 м</w:t>
            </w:r>
          </w:p>
        </w:tc>
      </w:tr>
      <w:tr w:rsidR="00E872CD" w:rsidRPr="0010102D" w:rsidTr="00D318D5">
        <w:trPr>
          <w:tblHeader/>
        </w:trPr>
        <w:tc>
          <w:tcPr>
            <w:tcW w:w="59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5</w:t>
            </w:r>
          </w:p>
        </w:tc>
        <w:tc>
          <w:tcPr>
            <w:tcW w:w="866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jc w:val="both"/>
              <w:rPr>
                <w:rFonts w:ascii="Arial" w:hAnsi="Arial" w:cs="Arial"/>
                <w:sz w:val="16"/>
                <w:szCs w:val="16"/>
              </w:rPr>
            </w:pPr>
            <w:r w:rsidRPr="0010102D">
              <w:rPr>
                <w:rFonts w:ascii="Arial" w:hAnsi="Arial" w:cs="Arial"/>
                <w:sz w:val="16"/>
                <w:szCs w:val="16"/>
              </w:rPr>
              <w:t>Предельная (максимальная) высота объектов капитального строительства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rPr>
                <w:rFonts w:ascii="Arial" w:hAnsi="Arial" w:cs="Arial"/>
                <w:b w:val="0"/>
                <w:sz w:val="16"/>
                <w:szCs w:val="16"/>
              </w:rPr>
            </w:pPr>
          </w:p>
        </w:tc>
      </w:tr>
      <w:tr w:rsidR="00E872CD" w:rsidRPr="0010102D" w:rsidTr="00D318D5">
        <w:trPr>
          <w:tblHeader/>
        </w:trPr>
        <w:tc>
          <w:tcPr>
            <w:tcW w:w="59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5.1.</w:t>
            </w:r>
          </w:p>
        </w:tc>
        <w:tc>
          <w:tcPr>
            <w:tcW w:w="866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jc w:val="both"/>
              <w:rPr>
                <w:rFonts w:ascii="Arial" w:hAnsi="Arial" w:cs="Arial"/>
                <w:b w:val="0"/>
                <w:sz w:val="16"/>
                <w:szCs w:val="16"/>
              </w:rPr>
            </w:pPr>
            <w:r w:rsidRPr="0010102D">
              <w:rPr>
                <w:rFonts w:ascii="Arial" w:hAnsi="Arial" w:cs="Arial"/>
                <w:b w:val="0"/>
                <w:sz w:val="16"/>
                <w:szCs w:val="16"/>
              </w:rPr>
              <w:t>высота основных объектов капитального строительства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15 м</w:t>
            </w:r>
          </w:p>
        </w:tc>
      </w:tr>
      <w:tr w:rsidR="00E872CD" w:rsidRPr="0010102D" w:rsidTr="00D318D5">
        <w:trPr>
          <w:tblHeader/>
        </w:trPr>
        <w:tc>
          <w:tcPr>
            <w:tcW w:w="59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5.2.</w:t>
            </w:r>
          </w:p>
        </w:tc>
        <w:tc>
          <w:tcPr>
            <w:tcW w:w="866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jc w:val="both"/>
              <w:rPr>
                <w:rFonts w:ascii="Arial" w:hAnsi="Arial" w:cs="Arial"/>
                <w:b w:val="0"/>
                <w:sz w:val="16"/>
                <w:szCs w:val="16"/>
              </w:rPr>
            </w:pPr>
            <w:r w:rsidRPr="0010102D">
              <w:rPr>
                <w:rFonts w:ascii="Arial" w:hAnsi="Arial" w:cs="Arial"/>
                <w:b w:val="0"/>
                <w:sz w:val="16"/>
                <w:szCs w:val="16"/>
              </w:rPr>
              <w:t>Предельная максимальная высота вспомогательных объектов</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5 м</w:t>
            </w:r>
          </w:p>
        </w:tc>
      </w:tr>
      <w:tr w:rsidR="00E872CD" w:rsidRPr="0010102D" w:rsidTr="00D318D5">
        <w:trPr>
          <w:tblHeader/>
        </w:trPr>
        <w:tc>
          <w:tcPr>
            <w:tcW w:w="59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6</w:t>
            </w:r>
          </w:p>
        </w:tc>
        <w:tc>
          <w:tcPr>
            <w:tcW w:w="866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jc w:val="both"/>
              <w:rPr>
                <w:rFonts w:ascii="Arial" w:hAnsi="Arial" w:cs="Arial"/>
                <w:sz w:val="16"/>
                <w:szCs w:val="16"/>
              </w:rPr>
            </w:pPr>
            <w:r w:rsidRPr="0010102D">
              <w:rPr>
                <w:rFonts w:ascii="Arial" w:hAnsi="Arial" w:cs="Arial"/>
                <w:sz w:val="16"/>
                <w:szCs w:val="16"/>
              </w:rPr>
              <w:t>Максимальный процент застройки в границах земельного участка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rPr>
                <w:rFonts w:ascii="Arial" w:hAnsi="Arial" w:cs="Arial"/>
                <w:b w:val="0"/>
                <w:sz w:val="16"/>
                <w:szCs w:val="16"/>
              </w:rPr>
            </w:pPr>
          </w:p>
        </w:tc>
      </w:tr>
      <w:tr w:rsidR="00E872CD" w:rsidRPr="0010102D" w:rsidTr="00D318D5">
        <w:trPr>
          <w:tblHeader/>
        </w:trPr>
        <w:tc>
          <w:tcPr>
            <w:tcW w:w="59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b w:val="0"/>
                <w:sz w:val="16"/>
                <w:szCs w:val="16"/>
              </w:rPr>
            </w:pPr>
          </w:p>
        </w:tc>
        <w:tc>
          <w:tcPr>
            <w:tcW w:w="866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jc w:val="both"/>
              <w:rPr>
                <w:rFonts w:ascii="Arial" w:hAnsi="Arial" w:cs="Arial"/>
                <w:b w:val="0"/>
                <w:sz w:val="16"/>
                <w:szCs w:val="16"/>
              </w:rPr>
            </w:pPr>
            <w:r w:rsidRPr="0010102D">
              <w:rPr>
                <w:rFonts w:ascii="Arial" w:hAnsi="Arial" w:cs="Arial"/>
                <w:b w:val="0"/>
                <w:sz w:val="16"/>
                <w:szCs w:val="16"/>
              </w:rPr>
              <w:t>- в случае размещения на земельном участке только объектов инженерно-технического обеспечения</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100 %</w:t>
            </w:r>
          </w:p>
        </w:tc>
      </w:tr>
      <w:tr w:rsidR="00E872CD" w:rsidRPr="0010102D" w:rsidTr="00D318D5">
        <w:trPr>
          <w:tblHeader/>
        </w:trPr>
        <w:tc>
          <w:tcPr>
            <w:tcW w:w="59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b w:val="0"/>
                <w:sz w:val="16"/>
                <w:szCs w:val="16"/>
              </w:rPr>
            </w:pPr>
          </w:p>
        </w:tc>
        <w:tc>
          <w:tcPr>
            <w:tcW w:w="866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jc w:val="both"/>
              <w:rPr>
                <w:rFonts w:ascii="Arial" w:hAnsi="Arial" w:cs="Arial"/>
                <w:b w:val="0"/>
                <w:sz w:val="16"/>
                <w:szCs w:val="16"/>
              </w:rPr>
            </w:pPr>
            <w:r w:rsidRPr="0010102D">
              <w:rPr>
                <w:rFonts w:ascii="Arial" w:hAnsi="Arial" w:cs="Arial"/>
                <w:b w:val="0"/>
                <w:sz w:val="16"/>
                <w:szCs w:val="16"/>
              </w:rPr>
              <w:t>- в случае размещения на земельном участке иных объектов</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80 %</w:t>
            </w:r>
          </w:p>
        </w:tc>
      </w:tr>
      <w:tr w:rsidR="00E872CD" w:rsidRPr="0010102D" w:rsidTr="00D318D5">
        <w:trPr>
          <w:tblHeader/>
        </w:trPr>
        <w:tc>
          <w:tcPr>
            <w:tcW w:w="59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6.1</w:t>
            </w:r>
          </w:p>
        </w:tc>
        <w:tc>
          <w:tcPr>
            <w:tcW w:w="866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jc w:val="both"/>
              <w:rPr>
                <w:rFonts w:ascii="Arial" w:hAnsi="Arial" w:cs="Arial"/>
                <w:b w:val="0"/>
                <w:sz w:val="16"/>
                <w:szCs w:val="16"/>
              </w:rPr>
            </w:pPr>
            <w:r w:rsidRPr="0010102D">
              <w:rPr>
                <w:rFonts w:ascii="Arial" w:hAnsi="Arial" w:cs="Arial"/>
                <w:b w:val="0"/>
                <w:sz w:val="16"/>
                <w:szCs w:val="16"/>
              </w:rPr>
              <w:t>с другими видами разрешенного использования</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rPr>
                <w:rFonts w:ascii="Arial" w:hAnsi="Arial" w:cs="Arial"/>
                <w:b w:val="0"/>
                <w:sz w:val="16"/>
                <w:szCs w:val="16"/>
              </w:rPr>
            </w:pPr>
            <w:r w:rsidRPr="0010102D">
              <w:rPr>
                <w:rFonts w:ascii="Arial" w:hAnsi="Arial" w:cs="Arial"/>
                <w:b w:val="0"/>
                <w:sz w:val="16"/>
                <w:szCs w:val="16"/>
              </w:rPr>
              <w:t>80 %</w:t>
            </w:r>
          </w:p>
        </w:tc>
      </w:tr>
    </w:tbl>
    <w:p w:rsidR="00E872CD" w:rsidRPr="0010102D" w:rsidRDefault="00E872CD" w:rsidP="00D318D5">
      <w:pPr>
        <w:pStyle w:val="ConsPlusNormal"/>
        <w:ind w:firstLine="142"/>
        <w:jc w:val="both"/>
        <w:rPr>
          <w:sz w:val="16"/>
          <w:szCs w:val="16"/>
        </w:rPr>
      </w:pPr>
      <w:r w:rsidRPr="0010102D">
        <w:rPr>
          <w:sz w:val="16"/>
          <w:szCs w:val="16"/>
          <w:u w:val="single"/>
        </w:rPr>
        <w:t>Примечание:</w:t>
      </w:r>
      <w:r w:rsidRPr="0010102D">
        <w:rPr>
          <w:sz w:val="16"/>
          <w:szCs w:val="16"/>
        </w:rPr>
        <w:t xml:space="preserve"> Для объектов не указанных выше, размер земельного участка определяется по заданию на проектирование.</w:t>
      </w:r>
    </w:p>
    <w:p w:rsidR="00E872CD" w:rsidRPr="0010102D" w:rsidRDefault="00E872CD" w:rsidP="00D318D5">
      <w:pPr>
        <w:pStyle w:val="ConsNormal"/>
        <w:tabs>
          <w:tab w:val="left" w:pos="1080"/>
        </w:tabs>
        <w:ind w:firstLine="142"/>
        <w:jc w:val="both"/>
        <w:rPr>
          <w:rFonts w:cs="Arial"/>
          <w:b/>
          <w:sz w:val="16"/>
          <w:szCs w:val="16"/>
        </w:rPr>
      </w:pPr>
      <w:r w:rsidRPr="0010102D">
        <w:rPr>
          <w:rFonts w:cs="Arial"/>
          <w:b/>
          <w:sz w:val="16"/>
          <w:szCs w:val="16"/>
        </w:rPr>
        <w:t>ЗД. ЗОНА ОБЪЕКТОВ ЗДРАВОХРАНЕНИЯ</w:t>
      </w:r>
    </w:p>
    <w:p w:rsidR="00E872CD" w:rsidRPr="0010102D" w:rsidRDefault="00E872CD" w:rsidP="00D318D5">
      <w:pPr>
        <w:pStyle w:val="ConsNormal"/>
        <w:widowControl/>
        <w:tabs>
          <w:tab w:val="left" w:pos="1080"/>
        </w:tabs>
        <w:ind w:firstLine="142"/>
        <w:jc w:val="both"/>
        <w:rPr>
          <w:rFonts w:cs="Arial"/>
          <w:color w:val="000000"/>
          <w:sz w:val="16"/>
          <w:szCs w:val="16"/>
        </w:rPr>
      </w:pPr>
      <w:r w:rsidRPr="0010102D">
        <w:rPr>
          <w:rFonts w:cs="Arial"/>
          <w:color w:val="000000"/>
          <w:sz w:val="16"/>
          <w:szCs w:val="16"/>
        </w:rPr>
        <w:t>Зона объектов здравоохранения выделена для обеспечения правовых условий формирования территорий, на которых осуществляется деятел</w:t>
      </w:r>
      <w:r w:rsidRPr="0010102D">
        <w:rPr>
          <w:rFonts w:cs="Arial"/>
          <w:color w:val="000000"/>
          <w:sz w:val="16"/>
          <w:szCs w:val="16"/>
        </w:rPr>
        <w:t>ь</w:t>
      </w:r>
      <w:r w:rsidRPr="0010102D">
        <w:rPr>
          <w:rFonts w:cs="Arial"/>
          <w:color w:val="000000"/>
          <w:sz w:val="16"/>
          <w:szCs w:val="16"/>
        </w:rPr>
        <w:t>ность объектов медицинского назначения.</w:t>
      </w:r>
    </w:p>
    <w:p w:rsidR="00E872CD" w:rsidRPr="0010102D" w:rsidRDefault="00E872CD" w:rsidP="00D318D5">
      <w:pPr>
        <w:pStyle w:val="ConsNormal"/>
        <w:widowControl/>
        <w:tabs>
          <w:tab w:val="left" w:pos="1080"/>
        </w:tabs>
        <w:ind w:firstLine="142"/>
        <w:jc w:val="both"/>
        <w:rPr>
          <w:rFonts w:cs="Arial"/>
          <w:b/>
          <w:sz w:val="16"/>
          <w:szCs w:val="16"/>
        </w:rPr>
      </w:pPr>
      <w:r w:rsidRPr="0010102D">
        <w:rPr>
          <w:rFonts w:cs="Arial"/>
          <w:b/>
          <w:sz w:val="16"/>
          <w:szCs w:val="16"/>
        </w:rPr>
        <w:t>Основные виды разрешенного использования:</w:t>
      </w:r>
    </w:p>
    <w:tbl>
      <w:tblPr>
        <w:tblW w:w="5000" w:type="pct"/>
        <w:jc w:val="center"/>
        <w:tblLayout w:type="fixed"/>
        <w:tblCellMar>
          <w:left w:w="28" w:type="dxa"/>
          <w:right w:w="28" w:type="dxa"/>
        </w:tblCellMar>
        <w:tblLook w:val="0000"/>
      </w:tblPr>
      <w:tblGrid>
        <w:gridCol w:w="2260"/>
        <w:gridCol w:w="6273"/>
        <w:gridCol w:w="2879"/>
      </w:tblGrid>
      <w:tr w:rsidR="00E872CD" w:rsidRPr="0010102D" w:rsidTr="00D318D5">
        <w:trPr>
          <w:trHeight w:val="20"/>
          <w:tblHeader/>
          <w:jc w:val="center"/>
        </w:trPr>
        <w:tc>
          <w:tcPr>
            <w:tcW w:w="2260" w:type="dxa"/>
            <w:tcBorders>
              <w:top w:val="single" w:sz="4" w:space="0" w:color="000000"/>
              <w:left w:val="single" w:sz="4" w:space="0" w:color="000000"/>
              <w:bottom w:val="single" w:sz="4" w:space="0" w:color="000000"/>
            </w:tcBorders>
            <w:shd w:val="clear" w:color="auto" w:fill="auto"/>
            <w:vAlign w:val="center"/>
          </w:tcPr>
          <w:p w:rsidR="00E872CD" w:rsidRPr="0010102D" w:rsidRDefault="00E872CD" w:rsidP="00D318D5">
            <w:pPr>
              <w:pStyle w:val="affffb"/>
              <w:jc w:val="both"/>
              <w:rPr>
                <w:rFonts w:ascii="Arial" w:hAnsi="Arial" w:cs="Arial"/>
                <w:sz w:val="16"/>
                <w:szCs w:val="16"/>
              </w:rPr>
            </w:pPr>
            <w:r w:rsidRPr="0010102D">
              <w:rPr>
                <w:rFonts w:ascii="Arial" w:hAnsi="Arial" w:cs="Arial"/>
                <w:sz w:val="16"/>
                <w:szCs w:val="16"/>
              </w:rPr>
              <w:t>Вид разрешенного испол</w:t>
            </w:r>
            <w:r w:rsidRPr="0010102D">
              <w:rPr>
                <w:rFonts w:ascii="Arial" w:hAnsi="Arial" w:cs="Arial"/>
                <w:sz w:val="16"/>
                <w:szCs w:val="16"/>
              </w:rPr>
              <w:t>ь</w:t>
            </w:r>
            <w:r w:rsidRPr="0010102D">
              <w:rPr>
                <w:rFonts w:ascii="Arial" w:hAnsi="Arial" w:cs="Arial"/>
                <w:sz w:val="16"/>
                <w:szCs w:val="16"/>
              </w:rPr>
              <w:t>зования земельных учас</w:t>
            </w:r>
            <w:r w:rsidRPr="0010102D">
              <w:rPr>
                <w:rFonts w:ascii="Arial" w:hAnsi="Arial" w:cs="Arial"/>
                <w:sz w:val="16"/>
                <w:szCs w:val="16"/>
              </w:rPr>
              <w:t>т</w:t>
            </w:r>
            <w:r w:rsidRPr="0010102D">
              <w:rPr>
                <w:rFonts w:ascii="Arial" w:hAnsi="Arial" w:cs="Arial"/>
                <w:sz w:val="16"/>
                <w:szCs w:val="16"/>
              </w:rPr>
              <w:t>ков и объектов капитал</w:t>
            </w:r>
            <w:r w:rsidRPr="0010102D">
              <w:rPr>
                <w:rFonts w:ascii="Arial" w:hAnsi="Arial" w:cs="Arial"/>
                <w:sz w:val="16"/>
                <w:szCs w:val="16"/>
              </w:rPr>
              <w:t>ь</w:t>
            </w:r>
            <w:r w:rsidRPr="0010102D">
              <w:rPr>
                <w:rFonts w:ascii="Arial" w:hAnsi="Arial" w:cs="Arial"/>
                <w:sz w:val="16"/>
                <w:szCs w:val="16"/>
              </w:rPr>
              <w:t>ного строительства</w:t>
            </w:r>
          </w:p>
        </w:tc>
        <w:tc>
          <w:tcPr>
            <w:tcW w:w="6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2CD" w:rsidRPr="0010102D" w:rsidRDefault="00E872CD" w:rsidP="00D318D5">
            <w:pPr>
              <w:pStyle w:val="affffb"/>
              <w:jc w:val="both"/>
              <w:rPr>
                <w:rFonts w:ascii="Arial" w:hAnsi="Arial" w:cs="Arial"/>
                <w:sz w:val="16"/>
                <w:szCs w:val="16"/>
              </w:rPr>
            </w:pPr>
            <w:r w:rsidRPr="0010102D">
              <w:rPr>
                <w:rFonts w:ascii="Arial" w:hAnsi="Arial" w:cs="Arial"/>
                <w:sz w:val="16"/>
                <w:szCs w:val="16"/>
              </w:rPr>
              <w:t>Описание вида разрешенного использования земельного участка</w:t>
            </w:r>
          </w:p>
        </w:tc>
        <w:tc>
          <w:tcPr>
            <w:tcW w:w="2879" w:type="dxa"/>
            <w:tcBorders>
              <w:top w:val="single" w:sz="4" w:space="0" w:color="000000"/>
              <w:left w:val="single" w:sz="4" w:space="0" w:color="000000"/>
              <w:bottom w:val="single" w:sz="4" w:space="0" w:color="000000"/>
              <w:right w:val="single" w:sz="4" w:space="0" w:color="000000"/>
            </w:tcBorders>
          </w:tcPr>
          <w:p w:rsidR="00E872CD" w:rsidRPr="0010102D" w:rsidRDefault="00E872CD" w:rsidP="00D318D5">
            <w:pPr>
              <w:pStyle w:val="affffb"/>
              <w:jc w:val="both"/>
              <w:rPr>
                <w:rFonts w:ascii="Arial" w:hAnsi="Arial" w:cs="Arial"/>
                <w:sz w:val="16"/>
                <w:szCs w:val="16"/>
              </w:rPr>
            </w:pPr>
            <w:r w:rsidRPr="0010102D">
              <w:rPr>
                <w:rFonts w:ascii="Arial" w:hAnsi="Arial" w:cs="Arial"/>
                <w:sz w:val="16"/>
                <w:szCs w:val="16"/>
                <w:lang w:eastAsia="ru-RU"/>
              </w:rPr>
              <w:t>Код (числовое обозначение) вида разрешенного использования з</w:t>
            </w:r>
            <w:r w:rsidRPr="0010102D">
              <w:rPr>
                <w:rFonts w:ascii="Arial" w:hAnsi="Arial" w:cs="Arial"/>
                <w:sz w:val="16"/>
                <w:szCs w:val="16"/>
                <w:lang w:eastAsia="ru-RU"/>
              </w:rPr>
              <w:t>е</w:t>
            </w:r>
            <w:r w:rsidRPr="0010102D">
              <w:rPr>
                <w:rFonts w:ascii="Arial" w:hAnsi="Arial" w:cs="Arial"/>
                <w:sz w:val="16"/>
                <w:szCs w:val="16"/>
                <w:lang w:eastAsia="ru-RU"/>
              </w:rPr>
              <w:t>мельного участка, согласно кла</w:t>
            </w:r>
            <w:r w:rsidRPr="0010102D">
              <w:rPr>
                <w:rFonts w:ascii="Arial" w:hAnsi="Arial" w:cs="Arial"/>
                <w:sz w:val="16"/>
                <w:szCs w:val="16"/>
                <w:lang w:eastAsia="ru-RU"/>
              </w:rPr>
              <w:t>с</w:t>
            </w:r>
            <w:r w:rsidRPr="0010102D">
              <w:rPr>
                <w:rFonts w:ascii="Arial" w:hAnsi="Arial" w:cs="Arial"/>
                <w:sz w:val="16"/>
                <w:szCs w:val="16"/>
                <w:lang w:eastAsia="ru-RU"/>
              </w:rPr>
              <w:t>сификатору видов разрешенного использования земельных учас</w:t>
            </w:r>
            <w:r w:rsidRPr="0010102D">
              <w:rPr>
                <w:rFonts w:ascii="Arial" w:hAnsi="Arial" w:cs="Arial"/>
                <w:sz w:val="16"/>
                <w:szCs w:val="16"/>
                <w:lang w:eastAsia="ru-RU"/>
              </w:rPr>
              <w:t>т</w:t>
            </w:r>
            <w:r w:rsidRPr="0010102D">
              <w:rPr>
                <w:rFonts w:ascii="Arial" w:hAnsi="Arial" w:cs="Arial"/>
                <w:sz w:val="16"/>
                <w:szCs w:val="16"/>
                <w:lang w:eastAsia="ru-RU"/>
              </w:rPr>
              <w:t>ков</w:t>
            </w:r>
          </w:p>
        </w:tc>
      </w:tr>
      <w:tr w:rsidR="00E872CD" w:rsidRPr="0010102D" w:rsidTr="00D318D5">
        <w:trPr>
          <w:trHeight w:val="20"/>
          <w:jc w:val="center"/>
        </w:trPr>
        <w:tc>
          <w:tcPr>
            <w:tcW w:w="2260" w:type="dxa"/>
            <w:tcBorders>
              <w:top w:val="single" w:sz="4" w:space="0" w:color="000000"/>
              <w:left w:val="single" w:sz="4" w:space="0" w:color="000000"/>
              <w:bottom w:val="single" w:sz="4" w:space="0" w:color="000000"/>
            </w:tcBorders>
            <w:shd w:val="clear" w:color="auto" w:fill="auto"/>
          </w:tcPr>
          <w:p w:rsidR="00E872CD" w:rsidRPr="0010102D" w:rsidRDefault="00E872CD" w:rsidP="00D318D5">
            <w:pPr>
              <w:pStyle w:val="affffa"/>
              <w:ind w:right="-108"/>
              <w:jc w:val="both"/>
              <w:rPr>
                <w:rFonts w:ascii="Arial" w:hAnsi="Arial" w:cs="Arial"/>
                <w:sz w:val="16"/>
                <w:szCs w:val="16"/>
              </w:rPr>
            </w:pPr>
            <w:r w:rsidRPr="0010102D">
              <w:rPr>
                <w:rFonts w:ascii="Arial" w:hAnsi="Arial" w:cs="Arial"/>
                <w:sz w:val="16"/>
                <w:szCs w:val="16"/>
              </w:rPr>
              <w:t>Здравоохранение</w:t>
            </w:r>
          </w:p>
        </w:tc>
        <w:tc>
          <w:tcPr>
            <w:tcW w:w="6273"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D318D5">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оказ</w:t>
            </w:r>
            <w:r w:rsidRPr="0010102D">
              <w:rPr>
                <w:rFonts w:ascii="Arial" w:hAnsi="Arial" w:cs="Arial"/>
                <w:sz w:val="16"/>
                <w:szCs w:val="16"/>
              </w:rPr>
              <w:t>а</w:t>
            </w:r>
            <w:r w:rsidRPr="0010102D">
              <w:rPr>
                <w:rFonts w:ascii="Arial" w:hAnsi="Arial" w:cs="Arial"/>
                <w:sz w:val="16"/>
                <w:szCs w:val="16"/>
              </w:rPr>
              <w:t xml:space="preserve">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90" w:history="1">
              <w:r w:rsidRPr="0010102D">
                <w:rPr>
                  <w:rFonts w:ascii="Arial" w:hAnsi="Arial" w:cs="Arial"/>
                  <w:sz w:val="16"/>
                  <w:szCs w:val="16"/>
                </w:rPr>
                <w:t>кодами 3.4.1</w:t>
              </w:r>
            </w:hyperlink>
            <w:r w:rsidRPr="0010102D">
              <w:rPr>
                <w:rFonts w:ascii="Arial" w:hAnsi="Arial" w:cs="Arial"/>
                <w:sz w:val="16"/>
                <w:szCs w:val="16"/>
              </w:rPr>
              <w:t xml:space="preserve"> - </w:t>
            </w:r>
            <w:hyperlink r:id="rId91" w:history="1">
              <w:r w:rsidRPr="0010102D">
                <w:rPr>
                  <w:rFonts w:ascii="Arial" w:hAnsi="Arial" w:cs="Arial"/>
                  <w:sz w:val="16"/>
                  <w:szCs w:val="16"/>
                </w:rPr>
                <w:t>3.4.2</w:t>
              </w:r>
            </w:hyperlink>
          </w:p>
        </w:tc>
        <w:tc>
          <w:tcPr>
            <w:tcW w:w="2879" w:type="dxa"/>
            <w:tcBorders>
              <w:top w:val="single" w:sz="4" w:space="0" w:color="000000"/>
              <w:left w:val="single" w:sz="4" w:space="0" w:color="000000"/>
              <w:bottom w:val="single" w:sz="4" w:space="0" w:color="000000"/>
              <w:right w:val="single" w:sz="4" w:space="0" w:color="000000"/>
            </w:tcBorders>
          </w:tcPr>
          <w:p w:rsidR="00E872CD" w:rsidRPr="0010102D" w:rsidRDefault="00E872CD" w:rsidP="00D318D5">
            <w:pPr>
              <w:pStyle w:val="affffa"/>
              <w:jc w:val="both"/>
              <w:rPr>
                <w:rFonts w:ascii="Arial" w:hAnsi="Arial" w:cs="Arial"/>
                <w:sz w:val="16"/>
                <w:szCs w:val="16"/>
              </w:rPr>
            </w:pPr>
            <w:r w:rsidRPr="0010102D">
              <w:rPr>
                <w:rFonts w:ascii="Arial" w:hAnsi="Arial" w:cs="Arial"/>
                <w:sz w:val="16"/>
                <w:szCs w:val="16"/>
              </w:rPr>
              <w:t>3.4</w:t>
            </w:r>
          </w:p>
        </w:tc>
      </w:tr>
      <w:tr w:rsidR="00E872CD" w:rsidRPr="0010102D" w:rsidTr="00D318D5">
        <w:trPr>
          <w:trHeight w:val="20"/>
          <w:jc w:val="center"/>
        </w:trPr>
        <w:tc>
          <w:tcPr>
            <w:tcW w:w="2260" w:type="dxa"/>
            <w:tcBorders>
              <w:top w:val="single" w:sz="4" w:space="0" w:color="000000"/>
              <w:left w:val="single" w:sz="4" w:space="0" w:color="000000"/>
              <w:bottom w:val="single" w:sz="4" w:space="0" w:color="000000"/>
            </w:tcBorders>
            <w:shd w:val="clear" w:color="auto" w:fill="auto"/>
          </w:tcPr>
          <w:p w:rsidR="00E872CD" w:rsidRPr="0010102D" w:rsidRDefault="00E872CD" w:rsidP="00D318D5">
            <w:pPr>
              <w:pStyle w:val="affffa"/>
              <w:jc w:val="both"/>
              <w:rPr>
                <w:rFonts w:ascii="Arial" w:hAnsi="Arial" w:cs="Arial"/>
                <w:sz w:val="16"/>
                <w:szCs w:val="16"/>
              </w:rPr>
            </w:pPr>
            <w:r w:rsidRPr="0010102D">
              <w:rPr>
                <w:rFonts w:ascii="Arial" w:hAnsi="Arial" w:cs="Arial"/>
                <w:sz w:val="16"/>
                <w:szCs w:val="16"/>
              </w:rPr>
              <w:t>Амбулаторно-поликлиническое обслуж</w:t>
            </w:r>
            <w:r w:rsidRPr="0010102D">
              <w:rPr>
                <w:rFonts w:ascii="Arial" w:hAnsi="Arial" w:cs="Arial"/>
                <w:sz w:val="16"/>
                <w:szCs w:val="16"/>
              </w:rPr>
              <w:t>и</w:t>
            </w:r>
            <w:r w:rsidRPr="0010102D">
              <w:rPr>
                <w:rFonts w:ascii="Arial" w:hAnsi="Arial" w:cs="Arial"/>
                <w:sz w:val="16"/>
                <w:szCs w:val="16"/>
              </w:rPr>
              <w:t>вание</w:t>
            </w:r>
          </w:p>
        </w:tc>
        <w:tc>
          <w:tcPr>
            <w:tcW w:w="6273"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D318D5">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оказ</w:t>
            </w:r>
            <w:r w:rsidRPr="0010102D">
              <w:rPr>
                <w:rFonts w:ascii="Arial" w:hAnsi="Arial" w:cs="Arial"/>
                <w:sz w:val="16"/>
                <w:szCs w:val="16"/>
              </w:rPr>
              <w:t>а</w:t>
            </w:r>
            <w:r w:rsidRPr="0010102D">
              <w:rPr>
                <w:rFonts w:ascii="Arial" w:hAnsi="Arial" w:cs="Arial"/>
                <w:sz w:val="16"/>
                <w:szCs w:val="16"/>
              </w:rPr>
              <w:t>ния гражданам амбулаторно-поликлинической медицинской помощи (поликлин</w:t>
            </w:r>
            <w:r w:rsidRPr="0010102D">
              <w:rPr>
                <w:rFonts w:ascii="Arial" w:hAnsi="Arial" w:cs="Arial"/>
                <w:sz w:val="16"/>
                <w:szCs w:val="16"/>
              </w:rPr>
              <w:t>и</w:t>
            </w:r>
            <w:r w:rsidRPr="0010102D">
              <w:rPr>
                <w:rFonts w:ascii="Arial" w:hAnsi="Arial" w:cs="Arial"/>
                <w:sz w:val="16"/>
                <w:szCs w:val="16"/>
              </w:rPr>
              <w:t>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879" w:type="dxa"/>
            <w:tcBorders>
              <w:top w:val="single" w:sz="4" w:space="0" w:color="000000"/>
              <w:left w:val="single" w:sz="4" w:space="0" w:color="000000"/>
              <w:bottom w:val="single" w:sz="4" w:space="0" w:color="000000"/>
              <w:right w:val="single" w:sz="4" w:space="0" w:color="000000"/>
            </w:tcBorders>
          </w:tcPr>
          <w:p w:rsidR="00E872CD" w:rsidRPr="0010102D" w:rsidRDefault="00E872CD" w:rsidP="00D318D5">
            <w:pPr>
              <w:pStyle w:val="affffa"/>
              <w:jc w:val="both"/>
              <w:rPr>
                <w:rFonts w:ascii="Arial" w:hAnsi="Arial" w:cs="Arial"/>
                <w:sz w:val="16"/>
                <w:szCs w:val="16"/>
              </w:rPr>
            </w:pPr>
            <w:r w:rsidRPr="0010102D">
              <w:rPr>
                <w:rFonts w:ascii="Arial" w:hAnsi="Arial" w:cs="Arial"/>
                <w:sz w:val="16"/>
                <w:szCs w:val="16"/>
              </w:rPr>
              <w:t>3.4.1</w:t>
            </w:r>
          </w:p>
        </w:tc>
      </w:tr>
      <w:tr w:rsidR="00E872CD" w:rsidRPr="0010102D" w:rsidTr="00D318D5">
        <w:trPr>
          <w:trHeight w:val="20"/>
          <w:jc w:val="center"/>
        </w:trPr>
        <w:tc>
          <w:tcPr>
            <w:tcW w:w="2260" w:type="dxa"/>
            <w:tcBorders>
              <w:top w:val="single" w:sz="4" w:space="0" w:color="000000"/>
              <w:left w:val="single" w:sz="4" w:space="0" w:color="000000"/>
              <w:bottom w:val="single" w:sz="4" w:space="0" w:color="000000"/>
            </w:tcBorders>
            <w:shd w:val="clear" w:color="auto" w:fill="auto"/>
          </w:tcPr>
          <w:p w:rsidR="00E872CD" w:rsidRPr="0010102D" w:rsidRDefault="00E872CD" w:rsidP="00D318D5">
            <w:pPr>
              <w:pStyle w:val="affffa"/>
              <w:jc w:val="both"/>
              <w:rPr>
                <w:rFonts w:ascii="Arial" w:hAnsi="Arial" w:cs="Arial"/>
                <w:sz w:val="16"/>
                <w:szCs w:val="16"/>
              </w:rPr>
            </w:pPr>
            <w:r w:rsidRPr="0010102D">
              <w:rPr>
                <w:rFonts w:ascii="Arial" w:hAnsi="Arial" w:cs="Arial"/>
                <w:sz w:val="16"/>
                <w:szCs w:val="16"/>
              </w:rPr>
              <w:t>Стационарное медицинское обслуживание</w:t>
            </w:r>
          </w:p>
        </w:tc>
        <w:tc>
          <w:tcPr>
            <w:tcW w:w="6273"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D318D5">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оказ</w:t>
            </w:r>
            <w:r w:rsidRPr="0010102D">
              <w:rPr>
                <w:rFonts w:ascii="Arial" w:hAnsi="Arial" w:cs="Arial"/>
                <w:sz w:val="16"/>
                <w:szCs w:val="16"/>
              </w:rPr>
              <w:t>а</w:t>
            </w:r>
            <w:r w:rsidRPr="0010102D">
              <w:rPr>
                <w:rFonts w:ascii="Arial" w:hAnsi="Arial" w:cs="Arial"/>
                <w:sz w:val="16"/>
                <w:szCs w:val="16"/>
              </w:rPr>
              <w:t>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E872CD" w:rsidRPr="0010102D" w:rsidRDefault="00E872CD" w:rsidP="00D318D5">
            <w:pPr>
              <w:pStyle w:val="affffa"/>
              <w:jc w:val="both"/>
              <w:rPr>
                <w:rFonts w:ascii="Arial" w:hAnsi="Arial" w:cs="Arial"/>
                <w:sz w:val="16"/>
                <w:szCs w:val="16"/>
              </w:rPr>
            </w:pPr>
            <w:r w:rsidRPr="0010102D">
              <w:rPr>
                <w:rFonts w:ascii="Arial" w:hAnsi="Arial" w:cs="Arial"/>
                <w:sz w:val="16"/>
                <w:szCs w:val="16"/>
              </w:rPr>
              <w:t>размещение станций скорой помощи</w:t>
            </w:r>
          </w:p>
        </w:tc>
        <w:tc>
          <w:tcPr>
            <w:tcW w:w="2879" w:type="dxa"/>
            <w:tcBorders>
              <w:top w:val="single" w:sz="4" w:space="0" w:color="000000"/>
              <w:left w:val="single" w:sz="4" w:space="0" w:color="000000"/>
              <w:bottom w:val="single" w:sz="4" w:space="0" w:color="000000"/>
              <w:right w:val="single" w:sz="4" w:space="0" w:color="000000"/>
            </w:tcBorders>
          </w:tcPr>
          <w:p w:rsidR="00E872CD" w:rsidRPr="0010102D" w:rsidRDefault="00E872CD" w:rsidP="00D318D5">
            <w:pPr>
              <w:pStyle w:val="affffa"/>
              <w:jc w:val="both"/>
              <w:rPr>
                <w:rFonts w:ascii="Arial" w:hAnsi="Arial" w:cs="Arial"/>
                <w:sz w:val="16"/>
                <w:szCs w:val="16"/>
              </w:rPr>
            </w:pPr>
            <w:r w:rsidRPr="0010102D">
              <w:rPr>
                <w:rFonts w:ascii="Arial" w:hAnsi="Arial" w:cs="Arial"/>
                <w:sz w:val="16"/>
                <w:szCs w:val="16"/>
              </w:rPr>
              <w:t>3.4.2</w:t>
            </w:r>
          </w:p>
        </w:tc>
      </w:tr>
      <w:tr w:rsidR="00E872CD" w:rsidRPr="0010102D" w:rsidTr="00D318D5">
        <w:trPr>
          <w:trHeight w:val="20"/>
          <w:jc w:val="center"/>
        </w:trPr>
        <w:tc>
          <w:tcPr>
            <w:tcW w:w="2260" w:type="dxa"/>
            <w:tcBorders>
              <w:top w:val="single" w:sz="4" w:space="0" w:color="000000"/>
              <w:left w:val="single" w:sz="4" w:space="0" w:color="000000"/>
              <w:bottom w:val="single" w:sz="4" w:space="0" w:color="000000"/>
            </w:tcBorders>
            <w:shd w:val="clear" w:color="auto" w:fill="auto"/>
          </w:tcPr>
          <w:p w:rsidR="00E872CD" w:rsidRPr="0010102D" w:rsidRDefault="00E872CD" w:rsidP="00D318D5">
            <w:pPr>
              <w:pStyle w:val="affffa"/>
              <w:jc w:val="both"/>
              <w:rPr>
                <w:rFonts w:ascii="Arial" w:hAnsi="Arial" w:cs="Arial"/>
                <w:sz w:val="16"/>
                <w:szCs w:val="16"/>
              </w:rPr>
            </w:pPr>
            <w:r w:rsidRPr="0010102D">
              <w:rPr>
                <w:rFonts w:ascii="Arial" w:hAnsi="Arial" w:cs="Arial"/>
                <w:sz w:val="16"/>
                <w:szCs w:val="16"/>
              </w:rPr>
              <w:t>Социальное обслуживание</w:t>
            </w:r>
          </w:p>
        </w:tc>
        <w:tc>
          <w:tcPr>
            <w:tcW w:w="6273"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D318D5">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оказ</w:t>
            </w:r>
            <w:r w:rsidRPr="0010102D">
              <w:rPr>
                <w:rFonts w:ascii="Arial" w:hAnsi="Arial" w:cs="Arial"/>
                <w:sz w:val="16"/>
                <w:szCs w:val="16"/>
              </w:rPr>
              <w:t>а</w:t>
            </w:r>
            <w:r w:rsidRPr="0010102D">
              <w:rPr>
                <w:rFonts w:ascii="Arial" w:hAnsi="Arial" w:cs="Arial"/>
                <w:sz w:val="16"/>
                <w:szCs w:val="16"/>
              </w:rPr>
              <w:t>ния гражданам социальной помощи (службы занятости населения, дома прест</w:t>
            </w:r>
            <w:r w:rsidRPr="0010102D">
              <w:rPr>
                <w:rFonts w:ascii="Arial" w:hAnsi="Arial" w:cs="Arial"/>
                <w:sz w:val="16"/>
                <w:szCs w:val="16"/>
              </w:rPr>
              <w:t>а</w:t>
            </w:r>
            <w:r w:rsidRPr="0010102D">
              <w:rPr>
                <w:rFonts w:ascii="Arial" w:hAnsi="Arial" w:cs="Arial"/>
                <w:sz w:val="16"/>
                <w:szCs w:val="16"/>
              </w:rPr>
              <w:t>релых, дома ребенка, детские дома, пункты питания малоимущих граждан, пункты ночлега для бездомных граждан, службы психологической и бесплатной юрид</w:t>
            </w:r>
            <w:r w:rsidRPr="0010102D">
              <w:rPr>
                <w:rFonts w:ascii="Arial" w:hAnsi="Arial" w:cs="Arial"/>
                <w:sz w:val="16"/>
                <w:szCs w:val="16"/>
              </w:rPr>
              <w:t>и</w:t>
            </w:r>
            <w:r w:rsidRPr="0010102D">
              <w:rPr>
                <w:rFonts w:ascii="Arial" w:hAnsi="Arial" w:cs="Arial"/>
                <w:sz w:val="16"/>
                <w:szCs w:val="16"/>
              </w:rPr>
              <w:t>ческой помощи, социальные, пенсионные и иные службы, в которых осуществл</w:t>
            </w:r>
            <w:r w:rsidRPr="0010102D">
              <w:rPr>
                <w:rFonts w:ascii="Arial" w:hAnsi="Arial" w:cs="Arial"/>
                <w:sz w:val="16"/>
                <w:szCs w:val="16"/>
              </w:rPr>
              <w:t>я</w:t>
            </w:r>
            <w:r w:rsidRPr="0010102D">
              <w:rPr>
                <w:rFonts w:ascii="Arial" w:hAnsi="Arial" w:cs="Arial"/>
                <w:sz w:val="16"/>
                <w:szCs w:val="16"/>
              </w:rPr>
              <w:t>ется прием граждан по вопросам оказания социальной помощи и назначения с</w:t>
            </w:r>
            <w:r w:rsidRPr="0010102D">
              <w:rPr>
                <w:rFonts w:ascii="Arial" w:hAnsi="Arial" w:cs="Arial"/>
                <w:sz w:val="16"/>
                <w:szCs w:val="16"/>
              </w:rPr>
              <w:t>о</w:t>
            </w:r>
            <w:r w:rsidRPr="0010102D">
              <w:rPr>
                <w:rFonts w:ascii="Arial" w:hAnsi="Arial" w:cs="Arial"/>
                <w:sz w:val="16"/>
                <w:szCs w:val="16"/>
              </w:rPr>
              <w:t>циальных или пенсионных выплат);</w:t>
            </w:r>
          </w:p>
          <w:p w:rsidR="00E872CD" w:rsidRPr="0010102D" w:rsidRDefault="00E872CD" w:rsidP="00D318D5">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для размещения отделений почты и телеграфа;</w:t>
            </w:r>
          </w:p>
          <w:p w:rsidR="00E872CD" w:rsidRPr="0010102D" w:rsidRDefault="00E872CD" w:rsidP="00D318D5">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для размещения обществе</w:t>
            </w:r>
            <w:r w:rsidRPr="0010102D">
              <w:rPr>
                <w:rFonts w:ascii="Arial" w:hAnsi="Arial" w:cs="Arial"/>
                <w:sz w:val="16"/>
                <w:szCs w:val="16"/>
              </w:rPr>
              <w:t>н</w:t>
            </w:r>
            <w:r w:rsidRPr="0010102D">
              <w:rPr>
                <w:rFonts w:ascii="Arial" w:hAnsi="Arial" w:cs="Arial"/>
                <w:sz w:val="16"/>
                <w:szCs w:val="16"/>
              </w:rPr>
              <w:t>ных некоммерческих организаций: благотворительных организаций, клубов по интересам</w:t>
            </w:r>
          </w:p>
        </w:tc>
        <w:tc>
          <w:tcPr>
            <w:tcW w:w="287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D318D5">
            <w:pPr>
              <w:pStyle w:val="affffa"/>
              <w:jc w:val="both"/>
              <w:rPr>
                <w:rFonts w:ascii="Arial" w:hAnsi="Arial" w:cs="Arial"/>
                <w:sz w:val="16"/>
                <w:szCs w:val="16"/>
              </w:rPr>
            </w:pPr>
            <w:r w:rsidRPr="0010102D">
              <w:rPr>
                <w:rFonts w:ascii="Arial" w:hAnsi="Arial" w:cs="Arial"/>
                <w:sz w:val="16"/>
                <w:szCs w:val="16"/>
              </w:rPr>
              <w:t>3.2</w:t>
            </w:r>
          </w:p>
        </w:tc>
      </w:tr>
      <w:tr w:rsidR="00E872CD" w:rsidRPr="0010102D" w:rsidTr="00D318D5">
        <w:trPr>
          <w:trHeight w:val="20"/>
          <w:jc w:val="center"/>
        </w:trPr>
        <w:tc>
          <w:tcPr>
            <w:tcW w:w="2260" w:type="dxa"/>
            <w:tcBorders>
              <w:top w:val="single" w:sz="4" w:space="0" w:color="000000"/>
              <w:left w:val="single" w:sz="4" w:space="0" w:color="000000"/>
              <w:bottom w:val="single" w:sz="4" w:space="0" w:color="000000"/>
            </w:tcBorders>
            <w:shd w:val="clear" w:color="auto" w:fill="auto"/>
          </w:tcPr>
          <w:p w:rsidR="00E872CD" w:rsidRPr="0010102D" w:rsidRDefault="00E872CD" w:rsidP="00D318D5">
            <w:pPr>
              <w:pStyle w:val="affffa"/>
              <w:jc w:val="both"/>
              <w:rPr>
                <w:rFonts w:ascii="Arial" w:hAnsi="Arial" w:cs="Arial"/>
                <w:sz w:val="16"/>
                <w:szCs w:val="16"/>
              </w:rPr>
            </w:pPr>
            <w:r w:rsidRPr="0010102D">
              <w:rPr>
                <w:rFonts w:ascii="Arial" w:hAnsi="Arial" w:cs="Arial"/>
                <w:sz w:val="16"/>
                <w:szCs w:val="16"/>
              </w:rPr>
              <w:t>Санаторная деятельность</w:t>
            </w:r>
          </w:p>
        </w:tc>
        <w:tc>
          <w:tcPr>
            <w:tcW w:w="6273"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D318D5">
            <w:pPr>
              <w:pStyle w:val="affffa"/>
              <w:jc w:val="both"/>
              <w:rPr>
                <w:rFonts w:ascii="Arial" w:hAnsi="Arial" w:cs="Arial"/>
                <w:sz w:val="16"/>
                <w:szCs w:val="16"/>
              </w:rPr>
            </w:pPr>
            <w:r w:rsidRPr="0010102D">
              <w:rPr>
                <w:rFonts w:ascii="Arial" w:hAnsi="Arial" w:cs="Arial"/>
                <w:sz w:val="16"/>
                <w:szCs w:val="16"/>
              </w:rPr>
              <w:t>Размещение санаториев и профилакториев, обеспечивающих оказание услуги по лечению и оздоровлению населения;</w:t>
            </w:r>
          </w:p>
          <w:p w:rsidR="00E872CD" w:rsidRPr="0010102D" w:rsidRDefault="00E872CD" w:rsidP="00D318D5">
            <w:pPr>
              <w:pStyle w:val="affffa"/>
              <w:jc w:val="both"/>
              <w:rPr>
                <w:rFonts w:ascii="Arial" w:hAnsi="Arial" w:cs="Arial"/>
                <w:sz w:val="16"/>
                <w:szCs w:val="16"/>
              </w:rPr>
            </w:pPr>
            <w:r w:rsidRPr="0010102D">
              <w:rPr>
                <w:rFonts w:ascii="Arial" w:hAnsi="Arial" w:cs="Arial"/>
                <w:sz w:val="16"/>
                <w:szCs w:val="16"/>
              </w:rPr>
              <w:t>обустройство лечебно-оздоровительных местностей (пляжи, бюветы, места д</w:t>
            </w:r>
            <w:r w:rsidRPr="0010102D">
              <w:rPr>
                <w:rFonts w:ascii="Arial" w:hAnsi="Arial" w:cs="Arial"/>
                <w:sz w:val="16"/>
                <w:szCs w:val="16"/>
              </w:rPr>
              <w:t>о</w:t>
            </w:r>
            <w:r w:rsidRPr="0010102D">
              <w:rPr>
                <w:rFonts w:ascii="Arial" w:hAnsi="Arial" w:cs="Arial"/>
                <w:sz w:val="16"/>
                <w:szCs w:val="16"/>
              </w:rPr>
              <w:t>бычи целебной грязи);</w:t>
            </w:r>
          </w:p>
          <w:p w:rsidR="00E872CD" w:rsidRPr="0010102D" w:rsidRDefault="00E872CD" w:rsidP="00D318D5">
            <w:pPr>
              <w:pStyle w:val="affffa"/>
              <w:jc w:val="both"/>
              <w:rPr>
                <w:rFonts w:ascii="Arial" w:hAnsi="Arial" w:cs="Arial"/>
                <w:sz w:val="16"/>
                <w:szCs w:val="16"/>
              </w:rPr>
            </w:pPr>
            <w:r w:rsidRPr="0010102D">
              <w:rPr>
                <w:rFonts w:ascii="Arial" w:hAnsi="Arial" w:cs="Arial"/>
                <w:sz w:val="16"/>
                <w:szCs w:val="16"/>
              </w:rPr>
              <w:t>размещение лечебно-оздоровительных лагерей</w:t>
            </w:r>
          </w:p>
        </w:tc>
        <w:tc>
          <w:tcPr>
            <w:tcW w:w="2879" w:type="dxa"/>
            <w:tcBorders>
              <w:top w:val="single" w:sz="4" w:space="0" w:color="000000"/>
              <w:left w:val="single" w:sz="4" w:space="0" w:color="000000"/>
              <w:bottom w:val="single" w:sz="4" w:space="0" w:color="000000"/>
              <w:right w:val="single" w:sz="4" w:space="0" w:color="000000"/>
            </w:tcBorders>
          </w:tcPr>
          <w:p w:rsidR="00E872CD" w:rsidRPr="0010102D" w:rsidRDefault="00E872CD" w:rsidP="00D318D5">
            <w:pPr>
              <w:pStyle w:val="affffa"/>
              <w:jc w:val="both"/>
              <w:rPr>
                <w:rFonts w:ascii="Arial" w:hAnsi="Arial" w:cs="Arial"/>
                <w:sz w:val="16"/>
                <w:szCs w:val="16"/>
              </w:rPr>
            </w:pPr>
            <w:r w:rsidRPr="0010102D">
              <w:rPr>
                <w:rFonts w:ascii="Arial" w:hAnsi="Arial" w:cs="Arial"/>
                <w:sz w:val="16"/>
                <w:szCs w:val="16"/>
              </w:rPr>
              <w:t>9.2.1</w:t>
            </w:r>
          </w:p>
        </w:tc>
      </w:tr>
    </w:tbl>
    <w:p w:rsidR="00E872CD" w:rsidRPr="0010102D" w:rsidRDefault="00E872CD" w:rsidP="00E872CD">
      <w:pPr>
        <w:pStyle w:val="ConsNormal"/>
        <w:widowControl/>
        <w:tabs>
          <w:tab w:val="left" w:pos="360"/>
          <w:tab w:val="left" w:pos="1080"/>
        </w:tabs>
        <w:ind w:firstLine="540"/>
        <w:jc w:val="both"/>
        <w:rPr>
          <w:rFonts w:cs="Arial"/>
          <w:b/>
          <w:sz w:val="16"/>
          <w:szCs w:val="16"/>
        </w:rPr>
      </w:pPr>
      <w:r w:rsidRPr="0010102D">
        <w:rPr>
          <w:rFonts w:cs="Arial"/>
          <w:b/>
          <w:sz w:val="16"/>
          <w:szCs w:val="16"/>
        </w:rPr>
        <w:t>Условно разрешенные виды использования:</w:t>
      </w:r>
    </w:p>
    <w:tbl>
      <w:tblPr>
        <w:tblW w:w="5000" w:type="pct"/>
        <w:jc w:val="center"/>
        <w:tblLayout w:type="fixed"/>
        <w:tblCellMar>
          <w:left w:w="28" w:type="dxa"/>
          <w:right w:w="28" w:type="dxa"/>
        </w:tblCellMar>
        <w:tblLook w:val="0000"/>
      </w:tblPr>
      <w:tblGrid>
        <w:gridCol w:w="2031"/>
        <w:gridCol w:w="6662"/>
        <w:gridCol w:w="2719"/>
      </w:tblGrid>
      <w:tr w:rsidR="00E872CD" w:rsidRPr="0010102D" w:rsidTr="00D318D5">
        <w:trPr>
          <w:trHeight w:val="20"/>
          <w:tblHeader/>
          <w:jc w:val="center"/>
        </w:trPr>
        <w:tc>
          <w:tcPr>
            <w:tcW w:w="2031" w:type="dxa"/>
            <w:tcBorders>
              <w:top w:val="single" w:sz="4" w:space="0" w:color="000000"/>
              <w:left w:val="single" w:sz="4" w:space="0" w:color="000000"/>
              <w:bottom w:val="single" w:sz="4" w:space="0" w:color="000000"/>
            </w:tcBorders>
            <w:shd w:val="clear" w:color="auto" w:fill="auto"/>
            <w:vAlign w:val="center"/>
          </w:tcPr>
          <w:p w:rsidR="00E872CD" w:rsidRPr="0010102D" w:rsidRDefault="00E872CD" w:rsidP="00D318D5">
            <w:pPr>
              <w:pStyle w:val="affffb"/>
              <w:jc w:val="both"/>
              <w:rPr>
                <w:rFonts w:ascii="Arial" w:hAnsi="Arial" w:cs="Arial"/>
                <w:sz w:val="16"/>
                <w:szCs w:val="16"/>
              </w:rPr>
            </w:pPr>
            <w:r w:rsidRPr="0010102D">
              <w:rPr>
                <w:rFonts w:ascii="Arial" w:hAnsi="Arial" w:cs="Arial"/>
                <w:sz w:val="16"/>
                <w:szCs w:val="16"/>
              </w:rPr>
              <w:t>Вид разрешенного и</w:t>
            </w:r>
            <w:r w:rsidRPr="0010102D">
              <w:rPr>
                <w:rFonts w:ascii="Arial" w:hAnsi="Arial" w:cs="Arial"/>
                <w:sz w:val="16"/>
                <w:szCs w:val="16"/>
              </w:rPr>
              <w:t>с</w:t>
            </w:r>
            <w:r w:rsidRPr="0010102D">
              <w:rPr>
                <w:rFonts w:ascii="Arial" w:hAnsi="Arial" w:cs="Arial"/>
                <w:sz w:val="16"/>
                <w:szCs w:val="16"/>
              </w:rPr>
              <w:t>пользования земел</w:t>
            </w:r>
            <w:r w:rsidRPr="0010102D">
              <w:rPr>
                <w:rFonts w:ascii="Arial" w:hAnsi="Arial" w:cs="Arial"/>
                <w:sz w:val="16"/>
                <w:szCs w:val="16"/>
              </w:rPr>
              <w:t>ь</w:t>
            </w:r>
            <w:r w:rsidRPr="0010102D">
              <w:rPr>
                <w:rFonts w:ascii="Arial" w:hAnsi="Arial" w:cs="Arial"/>
                <w:sz w:val="16"/>
                <w:szCs w:val="16"/>
              </w:rPr>
              <w:t>ных участков и объе</w:t>
            </w:r>
            <w:r w:rsidRPr="0010102D">
              <w:rPr>
                <w:rFonts w:ascii="Arial" w:hAnsi="Arial" w:cs="Arial"/>
                <w:sz w:val="16"/>
                <w:szCs w:val="16"/>
              </w:rPr>
              <w:t>к</w:t>
            </w:r>
            <w:r w:rsidRPr="0010102D">
              <w:rPr>
                <w:rFonts w:ascii="Arial" w:hAnsi="Arial" w:cs="Arial"/>
                <w:sz w:val="16"/>
                <w:szCs w:val="16"/>
              </w:rPr>
              <w:t>тов капитального строительства</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2CD" w:rsidRPr="0010102D" w:rsidRDefault="00E872CD" w:rsidP="00E872CD">
            <w:pPr>
              <w:pStyle w:val="affffb"/>
              <w:jc w:val="both"/>
              <w:rPr>
                <w:rFonts w:ascii="Arial" w:hAnsi="Arial" w:cs="Arial"/>
                <w:sz w:val="16"/>
                <w:szCs w:val="16"/>
              </w:rPr>
            </w:pPr>
            <w:r w:rsidRPr="0010102D">
              <w:rPr>
                <w:rFonts w:ascii="Arial" w:hAnsi="Arial" w:cs="Arial"/>
                <w:sz w:val="16"/>
                <w:szCs w:val="16"/>
              </w:rPr>
              <w:t>Описание вида разрешенного использования земельного участка</w:t>
            </w:r>
          </w:p>
        </w:tc>
        <w:tc>
          <w:tcPr>
            <w:tcW w:w="2719"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pStyle w:val="affffb"/>
              <w:jc w:val="both"/>
              <w:rPr>
                <w:rFonts w:ascii="Arial" w:hAnsi="Arial" w:cs="Arial"/>
                <w:sz w:val="16"/>
                <w:szCs w:val="16"/>
              </w:rPr>
            </w:pPr>
            <w:r w:rsidRPr="0010102D">
              <w:rPr>
                <w:rFonts w:ascii="Arial" w:hAnsi="Arial" w:cs="Arial"/>
                <w:sz w:val="16"/>
                <w:szCs w:val="16"/>
                <w:lang w:eastAsia="ru-RU"/>
              </w:rPr>
              <w:t>Код (числовое обозначение) вида разрешенного использов</w:t>
            </w:r>
            <w:r w:rsidRPr="0010102D">
              <w:rPr>
                <w:rFonts w:ascii="Arial" w:hAnsi="Arial" w:cs="Arial"/>
                <w:sz w:val="16"/>
                <w:szCs w:val="16"/>
                <w:lang w:eastAsia="ru-RU"/>
              </w:rPr>
              <w:t>а</w:t>
            </w:r>
            <w:r w:rsidRPr="0010102D">
              <w:rPr>
                <w:rFonts w:ascii="Arial" w:hAnsi="Arial" w:cs="Arial"/>
                <w:sz w:val="16"/>
                <w:szCs w:val="16"/>
                <w:lang w:eastAsia="ru-RU"/>
              </w:rPr>
              <w:t>ния земельного участка, согла</w:t>
            </w:r>
            <w:r w:rsidRPr="0010102D">
              <w:rPr>
                <w:rFonts w:ascii="Arial" w:hAnsi="Arial" w:cs="Arial"/>
                <w:sz w:val="16"/>
                <w:szCs w:val="16"/>
                <w:lang w:eastAsia="ru-RU"/>
              </w:rPr>
              <w:t>с</w:t>
            </w:r>
            <w:r w:rsidRPr="0010102D">
              <w:rPr>
                <w:rFonts w:ascii="Arial" w:hAnsi="Arial" w:cs="Arial"/>
                <w:sz w:val="16"/>
                <w:szCs w:val="16"/>
                <w:lang w:eastAsia="ru-RU"/>
              </w:rPr>
              <w:t>но классификатору видов ра</w:t>
            </w:r>
            <w:r w:rsidRPr="0010102D">
              <w:rPr>
                <w:rFonts w:ascii="Arial" w:hAnsi="Arial" w:cs="Arial"/>
                <w:sz w:val="16"/>
                <w:szCs w:val="16"/>
                <w:lang w:eastAsia="ru-RU"/>
              </w:rPr>
              <w:t>з</w:t>
            </w:r>
            <w:r w:rsidRPr="0010102D">
              <w:rPr>
                <w:rFonts w:ascii="Arial" w:hAnsi="Arial" w:cs="Arial"/>
                <w:sz w:val="16"/>
                <w:szCs w:val="16"/>
                <w:lang w:eastAsia="ru-RU"/>
              </w:rPr>
              <w:t>решенного использования з</w:t>
            </w:r>
            <w:r w:rsidRPr="0010102D">
              <w:rPr>
                <w:rFonts w:ascii="Arial" w:hAnsi="Arial" w:cs="Arial"/>
                <w:sz w:val="16"/>
                <w:szCs w:val="16"/>
                <w:lang w:eastAsia="ru-RU"/>
              </w:rPr>
              <w:t>е</w:t>
            </w:r>
            <w:r w:rsidRPr="0010102D">
              <w:rPr>
                <w:rFonts w:ascii="Arial" w:hAnsi="Arial" w:cs="Arial"/>
                <w:sz w:val="16"/>
                <w:szCs w:val="16"/>
                <w:lang w:eastAsia="ru-RU"/>
              </w:rPr>
              <w:t>мельных участков</w:t>
            </w:r>
          </w:p>
        </w:tc>
      </w:tr>
      <w:tr w:rsidR="00E872CD" w:rsidRPr="0010102D" w:rsidTr="00D318D5">
        <w:trPr>
          <w:trHeight w:val="20"/>
          <w:jc w:val="center"/>
        </w:trPr>
        <w:tc>
          <w:tcPr>
            <w:tcW w:w="203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Общественное управл</w:t>
            </w:r>
            <w:r w:rsidRPr="0010102D">
              <w:rPr>
                <w:rFonts w:ascii="Arial" w:hAnsi="Arial" w:cs="Arial"/>
                <w:sz w:val="16"/>
                <w:szCs w:val="16"/>
              </w:rPr>
              <w:t>е</w:t>
            </w:r>
            <w:r w:rsidRPr="0010102D">
              <w:rPr>
                <w:rFonts w:ascii="Arial" w:hAnsi="Arial" w:cs="Arial"/>
                <w:sz w:val="16"/>
                <w:szCs w:val="16"/>
              </w:rPr>
              <w:t>ние</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для дипломатических представ</w:t>
            </w:r>
            <w:r w:rsidRPr="0010102D">
              <w:rPr>
                <w:rFonts w:ascii="Arial" w:hAnsi="Arial" w:cs="Arial"/>
                <w:sz w:val="16"/>
                <w:szCs w:val="16"/>
              </w:rPr>
              <w:t>и</w:t>
            </w:r>
            <w:r w:rsidRPr="0010102D">
              <w:rPr>
                <w:rFonts w:ascii="Arial" w:hAnsi="Arial" w:cs="Arial"/>
                <w:sz w:val="16"/>
                <w:szCs w:val="16"/>
              </w:rPr>
              <w:t>тельства иностранных государств и консульских учреждений в Российской Федерации</w:t>
            </w:r>
          </w:p>
        </w:tc>
        <w:tc>
          <w:tcPr>
            <w:tcW w:w="2719"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3.8</w:t>
            </w:r>
          </w:p>
        </w:tc>
      </w:tr>
      <w:tr w:rsidR="00E872CD" w:rsidRPr="0010102D" w:rsidTr="00D318D5">
        <w:trPr>
          <w:trHeight w:val="20"/>
          <w:jc w:val="center"/>
        </w:trPr>
        <w:tc>
          <w:tcPr>
            <w:tcW w:w="203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Магазины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719"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4.4</w:t>
            </w:r>
          </w:p>
        </w:tc>
      </w:tr>
      <w:tr w:rsidR="00E872CD" w:rsidRPr="0010102D" w:rsidTr="00D318D5">
        <w:trPr>
          <w:trHeight w:val="20"/>
          <w:jc w:val="center"/>
        </w:trPr>
        <w:tc>
          <w:tcPr>
            <w:tcW w:w="203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Религиозное использов</w:t>
            </w:r>
            <w:r w:rsidRPr="0010102D">
              <w:rPr>
                <w:rFonts w:ascii="Arial" w:hAnsi="Arial" w:cs="Arial"/>
                <w:sz w:val="16"/>
                <w:szCs w:val="16"/>
              </w:rPr>
              <w:t>а</w:t>
            </w:r>
            <w:r w:rsidRPr="0010102D">
              <w:rPr>
                <w:rFonts w:ascii="Arial" w:hAnsi="Arial" w:cs="Arial"/>
                <w:sz w:val="16"/>
                <w:szCs w:val="16"/>
              </w:rPr>
              <w:t>ние</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w:t>
            </w:r>
            <w:r w:rsidRPr="0010102D">
              <w:rPr>
                <w:rFonts w:ascii="Arial" w:hAnsi="Arial" w:cs="Arial"/>
                <w:sz w:val="16"/>
                <w:szCs w:val="16"/>
              </w:rPr>
              <w:t>ь</w:t>
            </w:r>
            <w:r w:rsidRPr="0010102D">
              <w:rPr>
                <w:rFonts w:ascii="Arial" w:hAnsi="Arial" w:cs="Arial"/>
                <w:sz w:val="16"/>
                <w:szCs w:val="16"/>
              </w:rPr>
              <w:t>ные дома);</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w:t>
            </w:r>
            <w:r w:rsidRPr="0010102D">
              <w:rPr>
                <w:rFonts w:ascii="Arial" w:hAnsi="Arial" w:cs="Arial"/>
                <w:sz w:val="16"/>
                <w:szCs w:val="16"/>
              </w:rPr>
              <w:t>з</w:t>
            </w:r>
            <w:r w:rsidRPr="0010102D">
              <w:rPr>
                <w:rFonts w:ascii="Arial" w:hAnsi="Arial" w:cs="Arial"/>
                <w:sz w:val="16"/>
                <w:szCs w:val="16"/>
              </w:rPr>
              <w:t>ной образовательной деятельности (монастыри, скиты, воскресные школы, семинарии, духовные училища)</w:t>
            </w:r>
          </w:p>
        </w:tc>
        <w:tc>
          <w:tcPr>
            <w:tcW w:w="2719"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3.7</w:t>
            </w:r>
          </w:p>
        </w:tc>
      </w:tr>
      <w:tr w:rsidR="00E872CD" w:rsidRPr="0010102D" w:rsidTr="00D318D5">
        <w:trPr>
          <w:trHeight w:val="20"/>
          <w:jc w:val="center"/>
        </w:trPr>
        <w:tc>
          <w:tcPr>
            <w:tcW w:w="203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Обслуживание авт</w:t>
            </w:r>
            <w:r w:rsidRPr="0010102D">
              <w:rPr>
                <w:rFonts w:ascii="Arial" w:hAnsi="Arial" w:cs="Arial"/>
                <w:sz w:val="16"/>
                <w:szCs w:val="16"/>
              </w:rPr>
              <w:t>о</w:t>
            </w:r>
            <w:r w:rsidRPr="0010102D">
              <w:rPr>
                <w:rFonts w:ascii="Arial" w:hAnsi="Arial" w:cs="Arial"/>
                <w:sz w:val="16"/>
                <w:szCs w:val="16"/>
              </w:rPr>
              <w:t>транспорта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постоянных или временных гаражей с несколькими стояночными мест</w:t>
            </w:r>
            <w:r w:rsidRPr="0010102D">
              <w:rPr>
                <w:rFonts w:ascii="Arial" w:hAnsi="Arial" w:cs="Arial"/>
                <w:sz w:val="16"/>
                <w:szCs w:val="16"/>
              </w:rPr>
              <w:t>а</w:t>
            </w:r>
            <w:r w:rsidRPr="0010102D">
              <w:rPr>
                <w:rFonts w:ascii="Arial" w:hAnsi="Arial" w:cs="Arial"/>
                <w:sz w:val="16"/>
                <w:szCs w:val="16"/>
              </w:rPr>
              <w:t xml:space="preserve">ми, стоянок (парковок), гаражей, в том числе многоярусных, не указанных в </w:t>
            </w:r>
            <w:hyperlink r:id="rId92" w:history="1">
              <w:r w:rsidRPr="0010102D">
                <w:rPr>
                  <w:rFonts w:ascii="Arial" w:hAnsi="Arial" w:cs="Arial"/>
                  <w:sz w:val="16"/>
                  <w:szCs w:val="16"/>
                </w:rPr>
                <w:t>коде 2.7.1</w:t>
              </w:r>
            </w:hyperlink>
          </w:p>
        </w:tc>
        <w:tc>
          <w:tcPr>
            <w:tcW w:w="2719"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4.9</w:t>
            </w:r>
          </w:p>
        </w:tc>
      </w:tr>
    </w:tbl>
    <w:p w:rsidR="00E872CD" w:rsidRPr="0010102D" w:rsidRDefault="00E872CD" w:rsidP="00E872CD">
      <w:pPr>
        <w:pStyle w:val="ConsNormal"/>
        <w:widowControl/>
        <w:tabs>
          <w:tab w:val="left" w:pos="360"/>
          <w:tab w:val="left" w:pos="1080"/>
        </w:tabs>
        <w:ind w:firstLine="540"/>
        <w:jc w:val="both"/>
        <w:rPr>
          <w:rFonts w:cs="Arial"/>
          <w:b/>
          <w:sz w:val="16"/>
          <w:szCs w:val="16"/>
        </w:rPr>
      </w:pPr>
      <w:r w:rsidRPr="0010102D">
        <w:rPr>
          <w:rFonts w:cs="Arial"/>
          <w:b/>
          <w:sz w:val="16"/>
          <w:szCs w:val="16"/>
        </w:rPr>
        <w:t>Вспомогательные виды разрешенного использования*:</w:t>
      </w:r>
    </w:p>
    <w:tbl>
      <w:tblPr>
        <w:tblW w:w="5000" w:type="pct"/>
        <w:jc w:val="center"/>
        <w:tblLayout w:type="fixed"/>
        <w:tblLook w:val="0000"/>
      </w:tblPr>
      <w:tblGrid>
        <w:gridCol w:w="2291"/>
        <w:gridCol w:w="6827"/>
        <w:gridCol w:w="2454"/>
      </w:tblGrid>
      <w:tr w:rsidR="00E872CD" w:rsidRPr="0010102D" w:rsidTr="00E872CD">
        <w:trPr>
          <w:tblHeader/>
          <w:jc w:val="center"/>
        </w:trPr>
        <w:tc>
          <w:tcPr>
            <w:tcW w:w="1951" w:type="dxa"/>
            <w:tcBorders>
              <w:top w:val="single" w:sz="4" w:space="0" w:color="000000"/>
              <w:left w:val="single" w:sz="4" w:space="0" w:color="000000"/>
              <w:bottom w:val="single" w:sz="4" w:space="0" w:color="000000"/>
            </w:tcBorders>
            <w:shd w:val="clear" w:color="auto" w:fill="auto"/>
            <w:vAlign w:val="center"/>
          </w:tcPr>
          <w:p w:rsidR="00E872CD" w:rsidRPr="0010102D" w:rsidRDefault="00E872CD" w:rsidP="00E872CD">
            <w:pPr>
              <w:pStyle w:val="affffb"/>
              <w:jc w:val="both"/>
              <w:rPr>
                <w:rFonts w:ascii="Arial" w:hAnsi="Arial" w:cs="Arial"/>
                <w:sz w:val="16"/>
                <w:szCs w:val="16"/>
              </w:rPr>
            </w:pPr>
            <w:r w:rsidRPr="0010102D">
              <w:rPr>
                <w:rFonts w:ascii="Arial" w:hAnsi="Arial" w:cs="Arial"/>
                <w:sz w:val="16"/>
                <w:szCs w:val="16"/>
              </w:rPr>
              <w:t>Вид разрешенного и</w:t>
            </w:r>
            <w:r w:rsidRPr="0010102D">
              <w:rPr>
                <w:rFonts w:ascii="Arial" w:hAnsi="Arial" w:cs="Arial"/>
                <w:sz w:val="16"/>
                <w:szCs w:val="16"/>
              </w:rPr>
              <w:t>с</w:t>
            </w:r>
            <w:r w:rsidRPr="0010102D">
              <w:rPr>
                <w:rFonts w:ascii="Arial" w:hAnsi="Arial" w:cs="Arial"/>
                <w:sz w:val="16"/>
                <w:szCs w:val="16"/>
              </w:rPr>
              <w:t xml:space="preserve">пользования </w:t>
            </w:r>
            <w:r w:rsidRPr="0010102D">
              <w:rPr>
                <w:rFonts w:ascii="Arial" w:hAnsi="Arial" w:cs="Arial"/>
                <w:sz w:val="16"/>
                <w:szCs w:val="16"/>
              </w:rPr>
              <w:br/>
              <w:t xml:space="preserve">земельных участков и объектов </w:t>
            </w:r>
            <w:r w:rsidRPr="0010102D">
              <w:rPr>
                <w:rFonts w:ascii="Arial" w:hAnsi="Arial" w:cs="Arial"/>
                <w:sz w:val="16"/>
                <w:szCs w:val="16"/>
              </w:rPr>
              <w:br/>
              <w:t>капитального строител</w:t>
            </w:r>
            <w:r w:rsidRPr="0010102D">
              <w:rPr>
                <w:rFonts w:ascii="Arial" w:hAnsi="Arial" w:cs="Arial"/>
                <w:sz w:val="16"/>
                <w:szCs w:val="16"/>
              </w:rPr>
              <w:t>ь</w:t>
            </w:r>
            <w:r w:rsidRPr="0010102D">
              <w:rPr>
                <w:rFonts w:ascii="Arial" w:hAnsi="Arial" w:cs="Arial"/>
                <w:sz w:val="16"/>
                <w:szCs w:val="16"/>
              </w:rPr>
              <w:t>ства</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2CD" w:rsidRPr="0010102D" w:rsidRDefault="00E872CD" w:rsidP="00E872CD">
            <w:pPr>
              <w:pStyle w:val="affffb"/>
              <w:jc w:val="both"/>
              <w:rPr>
                <w:rFonts w:ascii="Arial" w:hAnsi="Arial" w:cs="Arial"/>
                <w:sz w:val="16"/>
                <w:szCs w:val="16"/>
              </w:rPr>
            </w:pPr>
            <w:r w:rsidRPr="0010102D">
              <w:rPr>
                <w:rFonts w:ascii="Arial" w:hAnsi="Arial" w:cs="Arial"/>
                <w:sz w:val="16"/>
                <w:szCs w:val="16"/>
              </w:rPr>
              <w:t>Описание вида разрешенного использования земельного участка</w:t>
            </w:r>
          </w:p>
        </w:tc>
        <w:tc>
          <w:tcPr>
            <w:tcW w:w="2089"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pStyle w:val="affffb"/>
              <w:jc w:val="both"/>
              <w:rPr>
                <w:rFonts w:ascii="Arial" w:hAnsi="Arial" w:cs="Arial"/>
                <w:sz w:val="16"/>
                <w:szCs w:val="16"/>
              </w:rPr>
            </w:pPr>
            <w:r w:rsidRPr="0010102D">
              <w:rPr>
                <w:rFonts w:ascii="Arial" w:hAnsi="Arial" w:cs="Arial"/>
                <w:sz w:val="16"/>
                <w:szCs w:val="16"/>
                <w:lang w:eastAsia="ru-RU"/>
              </w:rPr>
              <w:t>Код (числовое обознач</w:t>
            </w:r>
            <w:r w:rsidRPr="0010102D">
              <w:rPr>
                <w:rFonts w:ascii="Arial" w:hAnsi="Arial" w:cs="Arial"/>
                <w:sz w:val="16"/>
                <w:szCs w:val="16"/>
                <w:lang w:eastAsia="ru-RU"/>
              </w:rPr>
              <w:t>е</w:t>
            </w:r>
            <w:r w:rsidRPr="0010102D">
              <w:rPr>
                <w:rFonts w:ascii="Arial" w:hAnsi="Arial" w:cs="Arial"/>
                <w:sz w:val="16"/>
                <w:szCs w:val="16"/>
                <w:lang w:eastAsia="ru-RU"/>
              </w:rPr>
              <w:t>ние) вида разрешенного использования земельного участка, согласно класс</w:t>
            </w:r>
            <w:r w:rsidRPr="0010102D">
              <w:rPr>
                <w:rFonts w:ascii="Arial" w:hAnsi="Arial" w:cs="Arial"/>
                <w:sz w:val="16"/>
                <w:szCs w:val="16"/>
                <w:lang w:eastAsia="ru-RU"/>
              </w:rPr>
              <w:t>и</w:t>
            </w:r>
            <w:r w:rsidRPr="0010102D">
              <w:rPr>
                <w:rFonts w:ascii="Arial" w:hAnsi="Arial" w:cs="Arial"/>
                <w:sz w:val="16"/>
                <w:szCs w:val="16"/>
                <w:lang w:eastAsia="ru-RU"/>
              </w:rPr>
              <w:t>фикатору видов разреше</w:t>
            </w:r>
            <w:r w:rsidRPr="0010102D">
              <w:rPr>
                <w:rFonts w:ascii="Arial" w:hAnsi="Arial" w:cs="Arial"/>
                <w:sz w:val="16"/>
                <w:szCs w:val="16"/>
                <w:lang w:eastAsia="ru-RU"/>
              </w:rPr>
              <w:t>н</w:t>
            </w:r>
            <w:r w:rsidRPr="0010102D">
              <w:rPr>
                <w:rFonts w:ascii="Arial" w:hAnsi="Arial" w:cs="Arial"/>
                <w:sz w:val="16"/>
                <w:szCs w:val="16"/>
                <w:lang w:eastAsia="ru-RU"/>
              </w:rPr>
              <w:t>ного использования з</w:t>
            </w:r>
            <w:r w:rsidRPr="0010102D">
              <w:rPr>
                <w:rFonts w:ascii="Arial" w:hAnsi="Arial" w:cs="Arial"/>
                <w:sz w:val="16"/>
                <w:szCs w:val="16"/>
                <w:lang w:eastAsia="ru-RU"/>
              </w:rPr>
              <w:t>е</w:t>
            </w:r>
            <w:r w:rsidRPr="0010102D">
              <w:rPr>
                <w:rFonts w:ascii="Arial" w:hAnsi="Arial" w:cs="Arial"/>
                <w:sz w:val="16"/>
                <w:szCs w:val="16"/>
                <w:lang w:eastAsia="ru-RU"/>
              </w:rPr>
              <w:t>мельных участков</w:t>
            </w:r>
          </w:p>
        </w:tc>
      </w:tr>
      <w:tr w:rsidR="00E872CD" w:rsidRPr="0010102D" w:rsidTr="00E872CD">
        <w:trPr>
          <w:jc w:val="center"/>
        </w:trPr>
        <w:tc>
          <w:tcPr>
            <w:tcW w:w="195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Коммунальное обслужив</w:t>
            </w:r>
            <w:r w:rsidRPr="0010102D">
              <w:rPr>
                <w:rFonts w:ascii="Arial" w:hAnsi="Arial" w:cs="Arial"/>
                <w:sz w:val="16"/>
                <w:szCs w:val="16"/>
              </w:rPr>
              <w:t>а</w:t>
            </w:r>
            <w:r w:rsidRPr="0010102D">
              <w:rPr>
                <w:rFonts w:ascii="Arial" w:hAnsi="Arial" w:cs="Arial"/>
                <w:sz w:val="16"/>
                <w:szCs w:val="16"/>
              </w:rPr>
              <w:lastRenderedPageBreak/>
              <w:t>ние</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lastRenderedPageBreak/>
              <w:t xml:space="preserve">Размещение объектов капитального строительства в целях обеспечения физических и </w:t>
            </w:r>
            <w:r w:rsidRPr="0010102D">
              <w:rPr>
                <w:rFonts w:ascii="Arial" w:hAnsi="Arial" w:cs="Arial"/>
                <w:sz w:val="16"/>
                <w:szCs w:val="16"/>
              </w:rPr>
              <w:lastRenderedPageBreak/>
              <w:t>юридических лиц коммунальными услугами, в частности: поставки воды, тепла, эле</w:t>
            </w:r>
            <w:r w:rsidRPr="0010102D">
              <w:rPr>
                <w:rFonts w:ascii="Arial" w:hAnsi="Arial" w:cs="Arial"/>
                <w:sz w:val="16"/>
                <w:szCs w:val="16"/>
              </w:rPr>
              <w:t>к</w:t>
            </w:r>
            <w:r w:rsidRPr="0010102D">
              <w:rPr>
                <w:rFonts w:ascii="Arial" w:hAnsi="Arial" w:cs="Arial"/>
                <w:sz w:val="16"/>
                <w:szCs w:val="16"/>
              </w:rPr>
              <w:t>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w:t>
            </w:r>
            <w:r w:rsidRPr="0010102D">
              <w:rPr>
                <w:rFonts w:ascii="Arial" w:hAnsi="Arial" w:cs="Arial"/>
                <w:sz w:val="16"/>
                <w:szCs w:val="16"/>
              </w:rPr>
              <w:t>а</w:t>
            </w:r>
            <w:r w:rsidRPr="0010102D">
              <w:rPr>
                <w:rFonts w:ascii="Arial" w:hAnsi="Arial" w:cs="Arial"/>
                <w:sz w:val="16"/>
                <w:szCs w:val="16"/>
              </w:rPr>
              <w:t>сосных станций, водопроводов, линий электропередач, трансформаторных подста</w:t>
            </w:r>
            <w:r w:rsidRPr="0010102D">
              <w:rPr>
                <w:rFonts w:ascii="Arial" w:hAnsi="Arial" w:cs="Arial"/>
                <w:sz w:val="16"/>
                <w:szCs w:val="16"/>
              </w:rPr>
              <w:t>н</w:t>
            </w:r>
            <w:r w:rsidRPr="0010102D">
              <w:rPr>
                <w:rFonts w:ascii="Arial" w:hAnsi="Arial" w:cs="Arial"/>
                <w:sz w:val="16"/>
                <w:szCs w:val="16"/>
              </w:rPr>
              <w:t>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089"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lang w:eastAsia="zh-CN"/>
              </w:rPr>
            </w:pPr>
            <w:r w:rsidRPr="0010102D">
              <w:rPr>
                <w:rFonts w:ascii="Arial" w:hAnsi="Arial" w:cs="Arial"/>
                <w:sz w:val="16"/>
                <w:szCs w:val="16"/>
                <w:lang w:eastAsia="zh-CN"/>
              </w:rPr>
              <w:lastRenderedPageBreak/>
              <w:t>3.1</w:t>
            </w:r>
          </w:p>
        </w:tc>
      </w:tr>
      <w:tr w:rsidR="00E872CD" w:rsidRPr="0010102D" w:rsidTr="00E872CD">
        <w:trPr>
          <w:jc w:val="center"/>
        </w:trPr>
        <w:tc>
          <w:tcPr>
            <w:tcW w:w="195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lastRenderedPageBreak/>
              <w:t>Обслуживание автотран</w:t>
            </w:r>
            <w:r w:rsidRPr="0010102D">
              <w:rPr>
                <w:rFonts w:ascii="Arial" w:hAnsi="Arial" w:cs="Arial"/>
                <w:sz w:val="16"/>
                <w:szCs w:val="16"/>
              </w:rPr>
              <w:t>с</w:t>
            </w:r>
            <w:r w:rsidRPr="0010102D">
              <w:rPr>
                <w:rFonts w:ascii="Arial" w:hAnsi="Arial" w:cs="Arial"/>
                <w:sz w:val="16"/>
                <w:szCs w:val="16"/>
              </w:rPr>
              <w:t>порта</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постоянных или временных гаражей с несколькими стояночными мест</w:t>
            </w:r>
            <w:r w:rsidRPr="0010102D">
              <w:rPr>
                <w:rFonts w:ascii="Arial" w:hAnsi="Arial" w:cs="Arial"/>
                <w:sz w:val="16"/>
                <w:szCs w:val="16"/>
              </w:rPr>
              <w:t>а</w:t>
            </w:r>
            <w:r w:rsidRPr="0010102D">
              <w:rPr>
                <w:rFonts w:ascii="Arial" w:hAnsi="Arial" w:cs="Arial"/>
                <w:sz w:val="16"/>
                <w:szCs w:val="16"/>
              </w:rPr>
              <w:t xml:space="preserve">ми, стоянок (парковок), гаражей, в том числе многоярусных, не указанных в </w:t>
            </w:r>
            <w:hyperlink r:id="rId93" w:history="1">
              <w:r w:rsidRPr="0010102D">
                <w:rPr>
                  <w:rFonts w:ascii="Arial" w:hAnsi="Arial" w:cs="Arial"/>
                  <w:sz w:val="16"/>
                  <w:szCs w:val="16"/>
                </w:rPr>
                <w:t>коде 2.7.1</w:t>
              </w:r>
            </w:hyperlink>
          </w:p>
        </w:tc>
        <w:tc>
          <w:tcPr>
            <w:tcW w:w="2089"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4.9</w:t>
            </w:r>
          </w:p>
        </w:tc>
      </w:tr>
    </w:tbl>
    <w:p w:rsidR="00E872CD" w:rsidRPr="0010102D" w:rsidRDefault="00E872CD" w:rsidP="00D318D5">
      <w:pPr>
        <w:pStyle w:val="ConsPlusNormal"/>
        <w:ind w:firstLine="142"/>
        <w:jc w:val="both"/>
        <w:rPr>
          <w:sz w:val="16"/>
          <w:szCs w:val="16"/>
        </w:rPr>
      </w:pPr>
      <w:r w:rsidRPr="0010102D">
        <w:rPr>
          <w:sz w:val="16"/>
          <w:szCs w:val="16"/>
        </w:rPr>
        <w:t>* Данные виды разрешенного использования допускаются на земельном участке основного объекта или встроенными, встроено-пристроенными к основному объекту.</w:t>
      </w:r>
    </w:p>
    <w:p w:rsidR="00E872CD" w:rsidRPr="0010102D" w:rsidRDefault="005F382F" w:rsidP="00D318D5">
      <w:pPr>
        <w:autoSpaceDN w:val="0"/>
        <w:adjustRightInd w:val="0"/>
        <w:ind w:firstLine="142"/>
        <w:rPr>
          <w:rFonts w:ascii="Arial" w:hAnsi="Arial" w:cs="Arial"/>
          <w:sz w:val="16"/>
          <w:szCs w:val="16"/>
        </w:rPr>
      </w:pPr>
      <w:hyperlink r:id="rId94" w:history="1">
        <w:r w:rsidR="00E872CD" w:rsidRPr="0010102D">
          <w:rPr>
            <w:rFonts w:ascii="Arial" w:hAnsi="Arial" w:cs="Arial"/>
            <w:b/>
            <w:bCs/>
            <w:sz w:val="16"/>
            <w:szCs w:val="16"/>
          </w:rPr>
          <w:t>Предельные</w:t>
        </w:r>
      </w:hyperlink>
      <w:r w:rsidR="00E872CD" w:rsidRPr="0010102D">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E872CD" w:rsidRPr="0010102D">
        <w:rPr>
          <w:rFonts w:ascii="Arial" w:hAnsi="Arial" w:cs="Arial"/>
          <w:b/>
          <w:sz w:val="16"/>
          <w:szCs w:val="16"/>
        </w:rPr>
        <w:t>:</w:t>
      </w:r>
    </w:p>
    <w:p w:rsidR="00E872CD" w:rsidRPr="0010102D" w:rsidRDefault="00E872CD" w:rsidP="00D318D5">
      <w:pPr>
        <w:pStyle w:val="ConsPlusNormal"/>
        <w:ind w:firstLine="142"/>
        <w:jc w:val="both"/>
        <w:rPr>
          <w:b/>
          <w:sz w:val="16"/>
          <w:szCs w:val="16"/>
        </w:rPr>
      </w:pPr>
      <w:r w:rsidRPr="0010102D">
        <w:rPr>
          <w:b/>
          <w:sz w:val="16"/>
          <w:szCs w:val="16"/>
        </w:rPr>
        <w:t>Предельные размеры земельных участков, в том числе их площадь,  в зоне ЗД.</w:t>
      </w:r>
    </w:p>
    <w:p w:rsidR="00E872CD" w:rsidRPr="0010102D" w:rsidRDefault="00E872CD" w:rsidP="00B05CE7">
      <w:pPr>
        <w:pStyle w:val="aff1"/>
        <w:numPr>
          <w:ilvl w:val="0"/>
          <w:numId w:val="15"/>
        </w:numPr>
        <w:ind w:left="0" w:firstLine="142"/>
        <w:jc w:val="both"/>
        <w:rPr>
          <w:rFonts w:ascii="Arial" w:hAnsi="Arial" w:cs="Arial"/>
          <w:sz w:val="16"/>
          <w:szCs w:val="16"/>
        </w:rPr>
      </w:pPr>
      <w:r w:rsidRPr="0010102D">
        <w:rPr>
          <w:rFonts w:ascii="Arial" w:hAnsi="Arial" w:cs="Arial"/>
          <w:sz w:val="16"/>
          <w:szCs w:val="16"/>
        </w:rPr>
        <w:t xml:space="preserve">Земельные участки, предоставляемые под магазины: </w:t>
      </w:r>
    </w:p>
    <w:p w:rsidR="00E872CD" w:rsidRPr="0010102D" w:rsidRDefault="00E872CD" w:rsidP="00D318D5">
      <w:pPr>
        <w:pStyle w:val="aff1"/>
        <w:ind w:firstLine="142"/>
        <w:jc w:val="both"/>
        <w:rPr>
          <w:rFonts w:ascii="Arial" w:hAnsi="Arial" w:cs="Arial"/>
          <w:sz w:val="16"/>
          <w:szCs w:val="16"/>
        </w:rPr>
      </w:pPr>
      <w:r w:rsidRPr="0010102D">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30 м2"/>
        </w:smartTagPr>
        <w:r w:rsidRPr="0010102D">
          <w:rPr>
            <w:rFonts w:ascii="Arial" w:hAnsi="Arial" w:cs="Arial"/>
            <w:sz w:val="16"/>
            <w:szCs w:val="16"/>
          </w:rPr>
          <w:t>30 м</w:t>
        </w:r>
        <w:r w:rsidRPr="0010102D">
          <w:rPr>
            <w:rFonts w:ascii="Arial" w:hAnsi="Arial" w:cs="Arial"/>
            <w:sz w:val="16"/>
            <w:szCs w:val="16"/>
            <w:vertAlign w:val="superscript"/>
          </w:rPr>
          <w:t>2</w:t>
        </w:r>
      </w:smartTag>
      <w:r w:rsidRPr="0010102D">
        <w:rPr>
          <w:rFonts w:ascii="Arial" w:hAnsi="Arial" w:cs="Arial"/>
          <w:sz w:val="16"/>
          <w:szCs w:val="16"/>
        </w:rPr>
        <w:t>;</w:t>
      </w:r>
    </w:p>
    <w:p w:rsidR="00E872CD" w:rsidRPr="0010102D" w:rsidRDefault="00E872CD" w:rsidP="00D318D5">
      <w:pPr>
        <w:pStyle w:val="ConsPlusNormal"/>
        <w:ind w:firstLine="142"/>
        <w:jc w:val="both"/>
        <w:rPr>
          <w:sz w:val="16"/>
          <w:szCs w:val="16"/>
        </w:rPr>
      </w:pPr>
      <w:r w:rsidRPr="0010102D">
        <w:rPr>
          <w:sz w:val="16"/>
          <w:szCs w:val="16"/>
        </w:rPr>
        <w:t xml:space="preserve">- максимальный размер земельного участка – </w:t>
      </w:r>
      <w:smartTag w:uri="urn:schemas-microsoft-com:office:smarttags" w:element="metricconverter">
        <w:smartTagPr>
          <w:attr w:name="ProductID" w:val="1200 м2"/>
        </w:smartTagPr>
        <w:r w:rsidRPr="0010102D">
          <w:rPr>
            <w:sz w:val="16"/>
            <w:szCs w:val="16"/>
          </w:rPr>
          <w:t>1200 м</w:t>
        </w:r>
        <w:r w:rsidRPr="0010102D">
          <w:rPr>
            <w:sz w:val="16"/>
            <w:szCs w:val="16"/>
            <w:vertAlign w:val="superscript"/>
          </w:rPr>
          <w:t>2</w:t>
        </w:r>
      </w:smartTag>
      <w:r w:rsidRPr="0010102D">
        <w:rPr>
          <w:sz w:val="16"/>
          <w:szCs w:val="16"/>
        </w:rPr>
        <w:t>.</w:t>
      </w:r>
    </w:p>
    <w:p w:rsidR="00E872CD" w:rsidRPr="0010102D" w:rsidRDefault="00E872CD" w:rsidP="00D318D5">
      <w:pPr>
        <w:pStyle w:val="ConsPlusNormal"/>
        <w:ind w:firstLine="142"/>
        <w:jc w:val="both"/>
        <w:rPr>
          <w:sz w:val="16"/>
          <w:szCs w:val="16"/>
        </w:rPr>
      </w:pPr>
      <w:r w:rsidRPr="0010102D">
        <w:rPr>
          <w:sz w:val="16"/>
          <w:szCs w:val="16"/>
        </w:rPr>
        <w:t xml:space="preserve">2. Для объектов иного назначения: </w:t>
      </w:r>
    </w:p>
    <w:p w:rsidR="00E872CD" w:rsidRPr="0010102D" w:rsidRDefault="00E872CD" w:rsidP="00D318D5">
      <w:pPr>
        <w:pStyle w:val="aff1"/>
        <w:ind w:firstLine="142"/>
        <w:jc w:val="both"/>
        <w:rPr>
          <w:rFonts w:ascii="Arial" w:hAnsi="Arial" w:cs="Arial"/>
          <w:sz w:val="16"/>
          <w:szCs w:val="16"/>
        </w:rPr>
      </w:pPr>
      <w:r w:rsidRPr="0010102D">
        <w:rPr>
          <w:rFonts w:ascii="Arial" w:hAnsi="Arial" w:cs="Arial"/>
          <w:sz w:val="16"/>
          <w:szCs w:val="16"/>
        </w:rPr>
        <w:t>- минимальный размер земельного участка – 0,02 га;</w:t>
      </w:r>
    </w:p>
    <w:p w:rsidR="00E872CD" w:rsidRPr="0010102D" w:rsidRDefault="00E872CD" w:rsidP="00D318D5">
      <w:pPr>
        <w:pStyle w:val="ConsPlusNormal"/>
        <w:ind w:firstLine="142"/>
        <w:jc w:val="both"/>
        <w:rPr>
          <w:sz w:val="16"/>
          <w:szCs w:val="16"/>
        </w:rPr>
      </w:pPr>
      <w:r w:rsidRPr="0010102D">
        <w:rPr>
          <w:sz w:val="16"/>
          <w:szCs w:val="16"/>
        </w:rPr>
        <w:t xml:space="preserve">- максимальный размер земельного участка – 3,5 га. </w:t>
      </w:r>
    </w:p>
    <w:p w:rsidR="00E872CD" w:rsidRPr="0010102D" w:rsidRDefault="00E872CD" w:rsidP="00D318D5">
      <w:pPr>
        <w:pStyle w:val="ConsPlusNormal"/>
        <w:ind w:firstLine="142"/>
        <w:jc w:val="both"/>
        <w:outlineLvl w:val="7"/>
        <w:rPr>
          <w:b/>
          <w:sz w:val="16"/>
          <w:szCs w:val="16"/>
        </w:rPr>
      </w:pPr>
      <w:r w:rsidRPr="0010102D">
        <w:rPr>
          <w:b/>
          <w:sz w:val="16"/>
          <w:szCs w:val="16"/>
        </w:rPr>
        <w:t>Предельные параметры разрешенного строительства,</w:t>
      </w:r>
    </w:p>
    <w:p w:rsidR="00E872CD" w:rsidRPr="0010102D" w:rsidRDefault="00E872CD" w:rsidP="00D318D5">
      <w:pPr>
        <w:pStyle w:val="ConsPlusNormal"/>
        <w:ind w:firstLine="142"/>
        <w:jc w:val="both"/>
        <w:rPr>
          <w:b/>
          <w:sz w:val="16"/>
          <w:szCs w:val="16"/>
        </w:rPr>
      </w:pPr>
      <w:r w:rsidRPr="0010102D">
        <w:rPr>
          <w:b/>
          <w:sz w:val="16"/>
          <w:szCs w:val="16"/>
        </w:rPr>
        <w:t>реконструкции объектов капитального строительства</w:t>
      </w:r>
    </w:p>
    <w:p w:rsidR="00E872CD" w:rsidRPr="0010102D" w:rsidRDefault="00E872CD" w:rsidP="00D318D5">
      <w:pPr>
        <w:pStyle w:val="ConsPlusNormal"/>
        <w:ind w:firstLine="142"/>
        <w:jc w:val="both"/>
        <w:rPr>
          <w:b/>
          <w:sz w:val="16"/>
          <w:szCs w:val="16"/>
        </w:rPr>
      </w:pPr>
      <w:r w:rsidRPr="0010102D">
        <w:rPr>
          <w:b/>
          <w:sz w:val="16"/>
          <w:szCs w:val="16"/>
        </w:rPr>
        <w:t>для зоны ЗД.</w:t>
      </w:r>
    </w:p>
    <w:p w:rsidR="00E872CD" w:rsidRPr="0010102D" w:rsidRDefault="00E872CD" w:rsidP="00D318D5">
      <w:pPr>
        <w:pStyle w:val="ConsPlusNormal"/>
        <w:ind w:firstLine="142"/>
        <w:jc w:val="both"/>
        <w:rPr>
          <w:sz w:val="16"/>
          <w:szCs w:val="16"/>
        </w:rPr>
      </w:pPr>
      <w:r w:rsidRPr="0010102D">
        <w:rPr>
          <w:sz w:val="16"/>
          <w:szCs w:val="16"/>
        </w:rPr>
        <w:t>1. максимальный процент застройки (отношение суммы площадей застройки всех зданий и сооружений к площади земельного участка) земельного участка составляет:</w:t>
      </w:r>
    </w:p>
    <w:p w:rsidR="00E872CD" w:rsidRPr="0010102D" w:rsidRDefault="00E872CD" w:rsidP="00D318D5">
      <w:pPr>
        <w:pStyle w:val="ConsPlusNormal"/>
        <w:ind w:firstLine="142"/>
        <w:jc w:val="both"/>
        <w:rPr>
          <w:sz w:val="16"/>
          <w:szCs w:val="16"/>
        </w:rPr>
      </w:pPr>
      <w:r w:rsidRPr="0010102D">
        <w:rPr>
          <w:sz w:val="16"/>
          <w:szCs w:val="16"/>
        </w:rPr>
        <w:t>- максимальный процент застройки земельного участка объектами капитального строительства данной зоны составляет 50%;</w:t>
      </w:r>
    </w:p>
    <w:p w:rsidR="00E872CD" w:rsidRPr="0010102D" w:rsidRDefault="00E872CD" w:rsidP="00D318D5">
      <w:pPr>
        <w:pStyle w:val="ConsPlusNormal"/>
        <w:ind w:firstLine="142"/>
        <w:jc w:val="both"/>
        <w:rPr>
          <w:sz w:val="16"/>
          <w:szCs w:val="16"/>
        </w:rPr>
      </w:pPr>
      <w:r w:rsidRPr="0010102D">
        <w:rPr>
          <w:sz w:val="16"/>
          <w:szCs w:val="16"/>
        </w:rPr>
        <w:t>2. максимальное количество этажей зданий, строений, сооружений на территории земельного участка – до 5-ти этажей.</w:t>
      </w:r>
    </w:p>
    <w:p w:rsidR="00E872CD" w:rsidRPr="0010102D" w:rsidRDefault="00E872CD" w:rsidP="00D318D5">
      <w:pPr>
        <w:autoSpaceDN w:val="0"/>
        <w:adjustRightInd w:val="0"/>
        <w:ind w:firstLine="142"/>
        <w:rPr>
          <w:rFonts w:ascii="Arial" w:hAnsi="Arial" w:cs="Arial"/>
          <w:b/>
          <w:sz w:val="16"/>
          <w:szCs w:val="16"/>
        </w:rPr>
      </w:pPr>
      <w:r w:rsidRPr="0010102D">
        <w:rPr>
          <w:rFonts w:ascii="Arial" w:hAnsi="Arial" w:cs="Arial"/>
          <w:b/>
          <w:sz w:val="16"/>
          <w:szCs w:val="16"/>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 для зоны ЗД.</w:t>
      </w:r>
    </w:p>
    <w:p w:rsidR="00E872CD" w:rsidRPr="0010102D" w:rsidRDefault="00E872CD" w:rsidP="00D318D5">
      <w:pPr>
        <w:ind w:firstLine="142"/>
        <w:rPr>
          <w:rFonts w:ascii="Arial" w:hAnsi="Arial" w:cs="Arial"/>
          <w:sz w:val="16"/>
          <w:szCs w:val="16"/>
        </w:rPr>
      </w:pPr>
      <w:r w:rsidRPr="0010102D">
        <w:rPr>
          <w:rFonts w:ascii="Arial" w:hAnsi="Arial" w:cs="Arial"/>
          <w:sz w:val="16"/>
          <w:szCs w:val="16"/>
        </w:rPr>
        <w:t>1.минимальный отступ от красной линии улиц проездов</w:t>
      </w:r>
    </w:p>
    <w:p w:rsidR="00E872CD" w:rsidRPr="0010102D" w:rsidRDefault="00E872CD" w:rsidP="00D318D5">
      <w:pPr>
        <w:ind w:firstLine="142"/>
        <w:rPr>
          <w:rFonts w:ascii="Arial" w:hAnsi="Arial" w:cs="Arial"/>
          <w:sz w:val="16"/>
          <w:szCs w:val="16"/>
        </w:rPr>
      </w:pPr>
      <w:r w:rsidRPr="0010102D">
        <w:rPr>
          <w:rFonts w:ascii="Arial" w:hAnsi="Arial" w:cs="Arial"/>
          <w:sz w:val="16"/>
          <w:szCs w:val="16"/>
        </w:rPr>
        <w:t>от зданий, строений и сооружений (кроме пожарных депо) -5 м;</w:t>
      </w:r>
    </w:p>
    <w:p w:rsidR="00E872CD" w:rsidRPr="0010102D" w:rsidRDefault="00E872CD" w:rsidP="00D318D5">
      <w:pPr>
        <w:ind w:firstLine="142"/>
        <w:rPr>
          <w:rFonts w:ascii="Arial" w:hAnsi="Arial" w:cs="Arial"/>
          <w:sz w:val="16"/>
          <w:szCs w:val="16"/>
        </w:rPr>
      </w:pPr>
      <w:r w:rsidRPr="0010102D">
        <w:rPr>
          <w:rFonts w:ascii="Arial" w:hAnsi="Arial" w:cs="Arial"/>
          <w:sz w:val="16"/>
          <w:szCs w:val="16"/>
        </w:rPr>
        <w:t>от Пожарных депо -10 м.</w:t>
      </w:r>
    </w:p>
    <w:p w:rsidR="00E872CD" w:rsidRPr="0010102D" w:rsidRDefault="00E872CD" w:rsidP="00D318D5">
      <w:pPr>
        <w:ind w:firstLine="142"/>
        <w:rPr>
          <w:rFonts w:ascii="Arial" w:hAnsi="Arial" w:cs="Arial"/>
          <w:sz w:val="16"/>
          <w:szCs w:val="16"/>
        </w:rPr>
      </w:pPr>
      <w:r w:rsidRPr="0010102D">
        <w:rPr>
          <w:rFonts w:ascii="Arial" w:hAnsi="Arial" w:cs="Arial"/>
          <w:sz w:val="16"/>
          <w:szCs w:val="16"/>
        </w:rPr>
        <w:t>2.минимальный отступ от границ  участка -1м.</w:t>
      </w:r>
    </w:p>
    <w:p w:rsidR="00E872CD" w:rsidRPr="0010102D" w:rsidRDefault="00E872CD" w:rsidP="00D318D5">
      <w:pPr>
        <w:pStyle w:val="ConsNormal"/>
        <w:tabs>
          <w:tab w:val="left" w:pos="900"/>
        </w:tabs>
        <w:ind w:firstLine="142"/>
        <w:jc w:val="both"/>
        <w:rPr>
          <w:rFonts w:cs="Arial"/>
          <w:b/>
          <w:sz w:val="16"/>
          <w:szCs w:val="16"/>
        </w:rPr>
      </w:pPr>
      <w:r w:rsidRPr="0010102D">
        <w:rPr>
          <w:rFonts w:cs="Arial"/>
          <w:b/>
          <w:sz w:val="16"/>
          <w:szCs w:val="16"/>
        </w:rPr>
        <w:t>Производственные зоны:</w:t>
      </w:r>
    </w:p>
    <w:p w:rsidR="00E872CD" w:rsidRPr="0010102D" w:rsidRDefault="00E872CD" w:rsidP="00D318D5">
      <w:pPr>
        <w:pStyle w:val="ConsNormal"/>
        <w:widowControl/>
        <w:tabs>
          <w:tab w:val="left" w:pos="900"/>
        </w:tabs>
        <w:ind w:firstLine="142"/>
        <w:jc w:val="both"/>
        <w:rPr>
          <w:rFonts w:cs="Arial"/>
          <w:b/>
          <w:sz w:val="16"/>
          <w:szCs w:val="16"/>
        </w:rPr>
      </w:pPr>
      <w:r w:rsidRPr="0010102D">
        <w:rPr>
          <w:rFonts w:cs="Arial"/>
          <w:b/>
          <w:sz w:val="16"/>
          <w:szCs w:val="16"/>
        </w:rPr>
        <w:t>ЗВ.</w:t>
      </w:r>
      <w:r w:rsidRPr="0010102D">
        <w:rPr>
          <w:rFonts w:cs="Arial"/>
          <w:b/>
          <w:sz w:val="16"/>
          <w:szCs w:val="16"/>
        </w:rPr>
        <w:tab/>
        <w:t>ЗОНА ИСТОЧНИКОВ ВОДОСНАБЖЕНИЯ</w:t>
      </w:r>
    </w:p>
    <w:p w:rsidR="00E872CD" w:rsidRPr="0010102D" w:rsidRDefault="00E872CD" w:rsidP="00D318D5">
      <w:pPr>
        <w:pStyle w:val="ConsNormal"/>
        <w:widowControl/>
        <w:tabs>
          <w:tab w:val="left" w:pos="-1980"/>
          <w:tab w:val="left" w:pos="900"/>
        </w:tabs>
        <w:ind w:firstLine="142"/>
        <w:jc w:val="both"/>
        <w:rPr>
          <w:rFonts w:cs="Arial"/>
          <w:sz w:val="16"/>
          <w:szCs w:val="16"/>
        </w:rPr>
      </w:pPr>
      <w:r w:rsidRPr="0010102D">
        <w:rPr>
          <w:rFonts w:cs="Arial"/>
          <w:sz w:val="16"/>
          <w:szCs w:val="16"/>
        </w:rPr>
        <w:t>Зона источников водоснабжения выделена для обеспечения правовых условий формирования территорий предназначенных для размещения и с</w:t>
      </w:r>
      <w:r w:rsidRPr="0010102D">
        <w:rPr>
          <w:rFonts w:cs="Arial"/>
          <w:sz w:val="16"/>
          <w:szCs w:val="16"/>
        </w:rPr>
        <w:t>а</w:t>
      </w:r>
      <w:r w:rsidRPr="0010102D">
        <w:rPr>
          <w:rFonts w:cs="Arial"/>
          <w:sz w:val="16"/>
          <w:szCs w:val="16"/>
        </w:rPr>
        <w:t>нитарной охраны объектов водоснабжения, а также сооружений и коммуникаций, служащих для функционирования и эксплуатации объектов вод</w:t>
      </w:r>
      <w:r w:rsidRPr="0010102D">
        <w:rPr>
          <w:rFonts w:cs="Arial"/>
          <w:sz w:val="16"/>
          <w:szCs w:val="16"/>
        </w:rPr>
        <w:t>о</w:t>
      </w:r>
      <w:r w:rsidRPr="0010102D">
        <w:rPr>
          <w:rFonts w:cs="Arial"/>
          <w:sz w:val="16"/>
          <w:szCs w:val="16"/>
        </w:rPr>
        <w:t>снабжения.</w:t>
      </w:r>
    </w:p>
    <w:p w:rsidR="00E872CD" w:rsidRPr="0010102D" w:rsidRDefault="00E872CD" w:rsidP="00D318D5">
      <w:pPr>
        <w:pStyle w:val="ConsNormal"/>
        <w:widowControl/>
        <w:tabs>
          <w:tab w:val="left" w:pos="-1980"/>
          <w:tab w:val="left" w:pos="900"/>
        </w:tabs>
        <w:ind w:firstLine="142"/>
        <w:jc w:val="both"/>
        <w:rPr>
          <w:rFonts w:cs="Arial"/>
          <w:b/>
          <w:sz w:val="16"/>
          <w:szCs w:val="16"/>
        </w:rPr>
      </w:pPr>
      <w:r w:rsidRPr="0010102D">
        <w:rPr>
          <w:rFonts w:cs="Arial"/>
          <w:b/>
          <w:sz w:val="16"/>
          <w:szCs w:val="16"/>
        </w:rPr>
        <w:t>Основные виды разрешенного использования:</w:t>
      </w:r>
    </w:p>
    <w:tbl>
      <w:tblPr>
        <w:tblW w:w="5000" w:type="pct"/>
        <w:jc w:val="center"/>
        <w:tblLayout w:type="fixed"/>
        <w:tblLook w:val="0000"/>
      </w:tblPr>
      <w:tblGrid>
        <w:gridCol w:w="2125"/>
        <w:gridCol w:w="6494"/>
        <w:gridCol w:w="2953"/>
      </w:tblGrid>
      <w:tr w:rsidR="00E872CD" w:rsidRPr="0010102D" w:rsidTr="00D318D5">
        <w:trPr>
          <w:tblHeader/>
          <w:jc w:val="center"/>
        </w:trPr>
        <w:tc>
          <w:tcPr>
            <w:tcW w:w="1809" w:type="dxa"/>
            <w:tcBorders>
              <w:top w:val="single" w:sz="4" w:space="0" w:color="000000"/>
              <w:left w:val="single" w:sz="4" w:space="0" w:color="000000"/>
              <w:bottom w:val="single" w:sz="4" w:space="0" w:color="000000"/>
            </w:tcBorders>
            <w:shd w:val="clear" w:color="auto" w:fill="auto"/>
            <w:vAlign w:val="center"/>
          </w:tcPr>
          <w:p w:rsidR="00E872CD" w:rsidRPr="0010102D" w:rsidRDefault="00E872CD" w:rsidP="00D318D5">
            <w:pPr>
              <w:pStyle w:val="affffb"/>
              <w:jc w:val="both"/>
              <w:rPr>
                <w:rFonts w:ascii="Arial" w:hAnsi="Arial" w:cs="Arial"/>
                <w:sz w:val="16"/>
                <w:szCs w:val="16"/>
              </w:rPr>
            </w:pPr>
            <w:r w:rsidRPr="0010102D">
              <w:rPr>
                <w:rFonts w:ascii="Arial" w:hAnsi="Arial" w:cs="Arial"/>
                <w:sz w:val="16"/>
                <w:szCs w:val="16"/>
              </w:rPr>
              <w:t>Вид разрешенного и</w:t>
            </w:r>
            <w:r w:rsidRPr="0010102D">
              <w:rPr>
                <w:rFonts w:ascii="Arial" w:hAnsi="Arial" w:cs="Arial"/>
                <w:sz w:val="16"/>
                <w:szCs w:val="16"/>
              </w:rPr>
              <w:t>с</w:t>
            </w:r>
            <w:r w:rsidRPr="0010102D">
              <w:rPr>
                <w:rFonts w:ascii="Arial" w:hAnsi="Arial" w:cs="Arial"/>
                <w:sz w:val="16"/>
                <w:szCs w:val="16"/>
              </w:rPr>
              <w:t>пользования земел</w:t>
            </w:r>
            <w:r w:rsidRPr="0010102D">
              <w:rPr>
                <w:rFonts w:ascii="Arial" w:hAnsi="Arial" w:cs="Arial"/>
                <w:sz w:val="16"/>
                <w:szCs w:val="16"/>
              </w:rPr>
              <w:t>ь</w:t>
            </w:r>
            <w:r w:rsidRPr="0010102D">
              <w:rPr>
                <w:rFonts w:ascii="Arial" w:hAnsi="Arial" w:cs="Arial"/>
                <w:sz w:val="16"/>
                <w:szCs w:val="16"/>
              </w:rPr>
              <w:t>ных участков и объе</w:t>
            </w:r>
            <w:r w:rsidRPr="0010102D">
              <w:rPr>
                <w:rFonts w:ascii="Arial" w:hAnsi="Arial" w:cs="Arial"/>
                <w:sz w:val="16"/>
                <w:szCs w:val="16"/>
              </w:rPr>
              <w:t>к</w:t>
            </w:r>
            <w:r w:rsidRPr="0010102D">
              <w:rPr>
                <w:rFonts w:ascii="Arial" w:hAnsi="Arial" w:cs="Arial"/>
                <w:sz w:val="16"/>
                <w:szCs w:val="16"/>
              </w:rPr>
              <w:t>тов капитального строительства</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2CD" w:rsidRPr="0010102D" w:rsidRDefault="00E872CD" w:rsidP="00E872CD">
            <w:pPr>
              <w:pStyle w:val="affffb"/>
              <w:jc w:val="both"/>
              <w:rPr>
                <w:rFonts w:ascii="Arial" w:hAnsi="Arial" w:cs="Arial"/>
                <w:sz w:val="16"/>
                <w:szCs w:val="16"/>
              </w:rPr>
            </w:pPr>
            <w:r w:rsidRPr="0010102D">
              <w:rPr>
                <w:rFonts w:ascii="Arial" w:hAnsi="Arial" w:cs="Arial"/>
                <w:sz w:val="16"/>
                <w:szCs w:val="16"/>
              </w:rPr>
              <w:t>Описание вида разрешенного использования земельного участка</w:t>
            </w:r>
          </w:p>
        </w:tc>
        <w:tc>
          <w:tcPr>
            <w:tcW w:w="2514"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pStyle w:val="affffb"/>
              <w:jc w:val="both"/>
              <w:rPr>
                <w:rFonts w:ascii="Arial" w:hAnsi="Arial" w:cs="Arial"/>
                <w:sz w:val="16"/>
                <w:szCs w:val="16"/>
              </w:rPr>
            </w:pPr>
            <w:r w:rsidRPr="0010102D">
              <w:rPr>
                <w:rFonts w:ascii="Arial" w:hAnsi="Arial" w:cs="Arial"/>
                <w:sz w:val="16"/>
                <w:szCs w:val="16"/>
                <w:lang w:eastAsia="ru-RU"/>
              </w:rPr>
              <w:t>Код (числовое обозначение) вида разрешенного использования земельного участка, согласно классификатору видов разр</w:t>
            </w:r>
            <w:r w:rsidRPr="0010102D">
              <w:rPr>
                <w:rFonts w:ascii="Arial" w:hAnsi="Arial" w:cs="Arial"/>
                <w:sz w:val="16"/>
                <w:szCs w:val="16"/>
                <w:lang w:eastAsia="ru-RU"/>
              </w:rPr>
              <w:t>е</w:t>
            </w:r>
            <w:r w:rsidRPr="0010102D">
              <w:rPr>
                <w:rFonts w:ascii="Arial" w:hAnsi="Arial" w:cs="Arial"/>
                <w:sz w:val="16"/>
                <w:szCs w:val="16"/>
                <w:lang w:eastAsia="ru-RU"/>
              </w:rPr>
              <w:t>шенного использования земел</w:t>
            </w:r>
            <w:r w:rsidRPr="0010102D">
              <w:rPr>
                <w:rFonts w:ascii="Arial" w:hAnsi="Arial" w:cs="Arial"/>
                <w:sz w:val="16"/>
                <w:szCs w:val="16"/>
                <w:lang w:eastAsia="ru-RU"/>
              </w:rPr>
              <w:t>ь</w:t>
            </w:r>
            <w:r w:rsidRPr="0010102D">
              <w:rPr>
                <w:rFonts w:ascii="Arial" w:hAnsi="Arial" w:cs="Arial"/>
                <w:sz w:val="16"/>
                <w:szCs w:val="16"/>
                <w:lang w:eastAsia="ru-RU"/>
              </w:rPr>
              <w:t>ных участков</w:t>
            </w:r>
          </w:p>
        </w:tc>
      </w:tr>
      <w:tr w:rsidR="00E872CD" w:rsidRPr="0010102D" w:rsidTr="00D318D5">
        <w:trPr>
          <w:tblHeader/>
          <w:jc w:val="center"/>
        </w:trPr>
        <w:tc>
          <w:tcPr>
            <w:tcW w:w="180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rPr>
                <w:rFonts w:ascii="Arial" w:hAnsi="Arial" w:cs="Arial"/>
                <w:sz w:val="16"/>
                <w:szCs w:val="16"/>
              </w:rPr>
            </w:pPr>
            <w:r w:rsidRPr="0010102D">
              <w:rPr>
                <w:rFonts w:ascii="Arial" w:hAnsi="Arial" w:cs="Arial"/>
                <w:sz w:val="16"/>
                <w:szCs w:val="16"/>
              </w:rPr>
              <w:t>Коммунальное обслуж</w:t>
            </w:r>
            <w:r w:rsidRPr="0010102D">
              <w:rPr>
                <w:rFonts w:ascii="Arial" w:hAnsi="Arial" w:cs="Arial"/>
                <w:sz w:val="16"/>
                <w:szCs w:val="16"/>
              </w:rPr>
              <w:t>и</w:t>
            </w:r>
            <w:r w:rsidRPr="0010102D">
              <w:rPr>
                <w:rFonts w:ascii="Arial" w:hAnsi="Arial" w:cs="Arial"/>
                <w:sz w:val="16"/>
                <w:szCs w:val="16"/>
              </w:rPr>
              <w:t xml:space="preserve">вание </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rPr>
                <w:rFonts w:ascii="Arial" w:hAnsi="Arial" w:cs="Arial"/>
                <w:sz w:val="16"/>
                <w:szCs w:val="16"/>
              </w:rPr>
            </w:pPr>
            <w:r w:rsidRPr="0010102D">
              <w:rPr>
                <w:rFonts w:ascii="Arial" w:hAnsi="Arial" w:cs="Arial"/>
                <w:sz w:val="16"/>
                <w:szCs w:val="16"/>
              </w:rPr>
              <w:t>Размещение объектов капитального строительства в целях обеспечения физич</w:t>
            </w:r>
            <w:r w:rsidRPr="0010102D">
              <w:rPr>
                <w:rFonts w:ascii="Arial" w:hAnsi="Arial" w:cs="Arial"/>
                <w:sz w:val="16"/>
                <w:szCs w:val="16"/>
              </w:rPr>
              <w:t>е</w:t>
            </w:r>
            <w:r w:rsidRPr="0010102D">
              <w:rPr>
                <w:rFonts w:ascii="Arial" w:hAnsi="Arial" w:cs="Arial"/>
                <w:sz w:val="16"/>
                <w:szCs w:val="16"/>
              </w:rPr>
              <w:t>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w:t>
            </w:r>
            <w:r w:rsidRPr="0010102D">
              <w:rPr>
                <w:rFonts w:ascii="Arial" w:hAnsi="Arial" w:cs="Arial"/>
                <w:sz w:val="16"/>
                <w:szCs w:val="16"/>
              </w:rPr>
              <w:t>т</w:t>
            </w:r>
            <w:r w:rsidRPr="0010102D">
              <w:rPr>
                <w:rFonts w:ascii="Arial" w:hAnsi="Arial" w:cs="Arial"/>
                <w:sz w:val="16"/>
                <w:szCs w:val="16"/>
              </w:rPr>
              <w:t>ных сооружений, насосных станций, водопроводов, линий электропередач, тран</w:t>
            </w:r>
            <w:r w:rsidRPr="0010102D">
              <w:rPr>
                <w:rFonts w:ascii="Arial" w:hAnsi="Arial" w:cs="Arial"/>
                <w:sz w:val="16"/>
                <w:szCs w:val="16"/>
              </w:rPr>
              <w:t>с</w:t>
            </w:r>
            <w:r w:rsidRPr="0010102D">
              <w:rPr>
                <w:rFonts w:ascii="Arial" w:hAnsi="Arial" w:cs="Arial"/>
                <w:sz w:val="16"/>
                <w:szCs w:val="16"/>
              </w:rPr>
              <w:t>форматорных подстанций, газопроводов, линий связи, телефонных станций, кан</w:t>
            </w:r>
            <w:r w:rsidRPr="0010102D">
              <w:rPr>
                <w:rFonts w:ascii="Arial" w:hAnsi="Arial" w:cs="Arial"/>
                <w:sz w:val="16"/>
                <w:szCs w:val="16"/>
              </w:rPr>
              <w:t>а</w:t>
            </w:r>
            <w:r w:rsidRPr="0010102D">
              <w:rPr>
                <w:rFonts w:ascii="Arial" w:hAnsi="Arial" w:cs="Arial"/>
                <w:sz w:val="16"/>
                <w:szCs w:val="16"/>
              </w:rPr>
              <w:t>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514"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rPr>
                <w:rFonts w:ascii="Arial" w:hAnsi="Arial" w:cs="Arial"/>
                <w:sz w:val="16"/>
                <w:szCs w:val="16"/>
              </w:rPr>
            </w:pPr>
            <w:r w:rsidRPr="0010102D">
              <w:rPr>
                <w:rFonts w:ascii="Arial" w:hAnsi="Arial" w:cs="Arial"/>
                <w:sz w:val="16"/>
                <w:szCs w:val="16"/>
              </w:rPr>
              <w:t>3.1</w:t>
            </w:r>
          </w:p>
        </w:tc>
      </w:tr>
    </w:tbl>
    <w:p w:rsidR="00E872CD" w:rsidRPr="0010102D" w:rsidRDefault="00E872CD" w:rsidP="00E872CD">
      <w:pPr>
        <w:pStyle w:val="ConsNormal"/>
        <w:tabs>
          <w:tab w:val="left" w:pos="1080"/>
        </w:tabs>
        <w:autoSpaceDN w:val="0"/>
        <w:adjustRightInd w:val="0"/>
        <w:ind w:left="567" w:firstLine="0"/>
        <w:jc w:val="both"/>
        <w:rPr>
          <w:rFonts w:cs="Arial"/>
          <w:b/>
          <w:sz w:val="16"/>
          <w:szCs w:val="16"/>
        </w:rPr>
      </w:pPr>
      <w:r w:rsidRPr="0010102D">
        <w:rPr>
          <w:rFonts w:cs="Arial"/>
          <w:b/>
          <w:sz w:val="16"/>
          <w:szCs w:val="16"/>
        </w:rPr>
        <w:t>Условно разрешенные виды использования земельных участков не устанавливаются.</w:t>
      </w:r>
    </w:p>
    <w:p w:rsidR="00E872CD" w:rsidRPr="0010102D" w:rsidRDefault="00E872CD" w:rsidP="00E872CD">
      <w:pPr>
        <w:pStyle w:val="ConsNormal"/>
        <w:tabs>
          <w:tab w:val="left" w:pos="1080"/>
        </w:tabs>
        <w:ind w:left="567" w:firstLine="0"/>
        <w:jc w:val="both"/>
        <w:rPr>
          <w:rFonts w:cs="Arial"/>
          <w:b/>
          <w:sz w:val="16"/>
          <w:szCs w:val="16"/>
        </w:rPr>
      </w:pPr>
      <w:r w:rsidRPr="0010102D">
        <w:rPr>
          <w:rFonts w:cs="Arial"/>
          <w:b/>
          <w:sz w:val="16"/>
          <w:szCs w:val="16"/>
        </w:rPr>
        <w:t>Вспомогательные виды разрешенного использования:</w:t>
      </w:r>
    </w:p>
    <w:tbl>
      <w:tblPr>
        <w:tblW w:w="5000" w:type="pct"/>
        <w:jc w:val="center"/>
        <w:tblLayout w:type="fixed"/>
        <w:tblLook w:val="0000"/>
      </w:tblPr>
      <w:tblGrid>
        <w:gridCol w:w="2125"/>
        <w:gridCol w:w="6494"/>
        <w:gridCol w:w="2953"/>
      </w:tblGrid>
      <w:tr w:rsidR="00E872CD" w:rsidRPr="0010102D" w:rsidTr="00E872CD">
        <w:trPr>
          <w:tblHeader/>
          <w:jc w:val="center"/>
        </w:trPr>
        <w:tc>
          <w:tcPr>
            <w:tcW w:w="1809" w:type="dxa"/>
            <w:tcBorders>
              <w:top w:val="single" w:sz="4" w:space="0" w:color="000000"/>
              <w:left w:val="single" w:sz="4" w:space="0" w:color="000000"/>
              <w:bottom w:val="single" w:sz="4" w:space="0" w:color="000000"/>
            </w:tcBorders>
            <w:shd w:val="clear" w:color="auto" w:fill="auto"/>
            <w:vAlign w:val="center"/>
          </w:tcPr>
          <w:p w:rsidR="00E872CD" w:rsidRPr="0010102D" w:rsidRDefault="00E872CD" w:rsidP="00D318D5">
            <w:pPr>
              <w:pStyle w:val="affffb"/>
              <w:jc w:val="both"/>
              <w:rPr>
                <w:rFonts w:ascii="Arial" w:hAnsi="Arial" w:cs="Arial"/>
                <w:sz w:val="16"/>
                <w:szCs w:val="16"/>
              </w:rPr>
            </w:pPr>
            <w:r w:rsidRPr="0010102D">
              <w:rPr>
                <w:rFonts w:ascii="Arial" w:hAnsi="Arial" w:cs="Arial"/>
                <w:sz w:val="16"/>
                <w:szCs w:val="16"/>
              </w:rPr>
              <w:t>Вид разрешенного и</w:t>
            </w:r>
            <w:r w:rsidRPr="0010102D">
              <w:rPr>
                <w:rFonts w:ascii="Arial" w:hAnsi="Arial" w:cs="Arial"/>
                <w:sz w:val="16"/>
                <w:szCs w:val="16"/>
              </w:rPr>
              <w:t>с</w:t>
            </w:r>
            <w:r w:rsidRPr="0010102D">
              <w:rPr>
                <w:rFonts w:ascii="Arial" w:hAnsi="Arial" w:cs="Arial"/>
                <w:sz w:val="16"/>
                <w:szCs w:val="16"/>
              </w:rPr>
              <w:t>пользования земел</w:t>
            </w:r>
            <w:r w:rsidRPr="0010102D">
              <w:rPr>
                <w:rFonts w:ascii="Arial" w:hAnsi="Arial" w:cs="Arial"/>
                <w:sz w:val="16"/>
                <w:szCs w:val="16"/>
              </w:rPr>
              <w:t>ь</w:t>
            </w:r>
            <w:r w:rsidRPr="0010102D">
              <w:rPr>
                <w:rFonts w:ascii="Arial" w:hAnsi="Arial" w:cs="Arial"/>
                <w:sz w:val="16"/>
                <w:szCs w:val="16"/>
              </w:rPr>
              <w:t>ных участков и объе</w:t>
            </w:r>
            <w:r w:rsidRPr="0010102D">
              <w:rPr>
                <w:rFonts w:ascii="Arial" w:hAnsi="Arial" w:cs="Arial"/>
                <w:sz w:val="16"/>
                <w:szCs w:val="16"/>
              </w:rPr>
              <w:t>к</w:t>
            </w:r>
            <w:r w:rsidRPr="0010102D">
              <w:rPr>
                <w:rFonts w:ascii="Arial" w:hAnsi="Arial" w:cs="Arial"/>
                <w:sz w:val="16"/>
                <w:szCs w:val="16"/>
              </w:rPr>
              <w:t>тов капитального строительства</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2CD" w:rsidRPr="0010102D" w:rsidRDefault="00E872CD" w:rsidP="00E872CD">
            <w:pPr>
              <w:pStyle w:val="affffb"/>
              <w:jc w:val="both"/>
              <w:rPr>
                <w:rFonts w:ascii="Arial" w:hAnsi="Arial" w:cs="Arial"/>
                <w:sz w:val="16"/>
                <w:szCs w:val="16"/>
              </w:rPr>
            </w:pPr>
            <w:r w:rsidRPr="0010102D">
              <w:rPr>
                <w:rFonts w:ascii="Arial" w:hAnsi="Arial" w:cs="Arial"/>
                <w:sz w:val="16"/>
                <w:szCs w:val="16"/>
              </w:rPr>
              <w:t>Описание вида разрешенного использования земельного участка</w:t>
            </w:r>
          </w:p>
        </w:tc>
        <w:tc>
          <w:tcPr>
            <w:tcW w:w="2514"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pStyle w:val="affffb"/>
              <w:jc w:val="both"/>
              <w:rPr>
                <w:rFonts w:ascii="Arial" w:hAnsi="Arial" w:cs="Arial"/>
                <w:sz w:val="16"/>
                <w:szCs w:val="16"/>
              </w:rPr>
            </w:pPr>
            <w:r w:rsidRPr="0010102D">
              <w:rPr>
                <w:rFonts w:ascii="Arial" w:hAnsi="Arial" w:cs="Arial"/>
                <w:sz w:val="16"/>
                <w:szCs w:val="16"/>
                <w:lang w:eastAsia="ru-RU"/>
              </w:rPr>
              <w:t>Код (числовое обозначение) вида разрешенного использования земельного участка, согласно классификатору видов разр</w:t>
            </w:r>
            <w:r w:rsidRPr="0010102D">
              <w:rPr>
                <w:rFonts w:ascii="Arial" w:hAnsi="Arial" w:cs="Arial"/>
                <w:sz w:val="16"/>
                <w:szCs w:val="16"/>
                <w:lang w:eastAsia="ru-RU"/>
              </w:rPr>
              <w:t>е</w:t>
            </w:r>
            <w:r w:rsidRPr="0010102D">
              <w:rPr>
                <w:rFonts w:ascii="Arial" w:hAnsi="Arial" w:cs="Arial"/>
                <w:sz w:val="16"/>
                <w:szCs w:val="16"/>
                <w:lang w:eastAsia="ru-RU"/>
              </w:rPr>
              <w:t>шенного использования земел</w:t>
            </w:r>
            <w:r w:rsidRPr="0010102D">
              <w:rPr>
                <w:rFonts w:ascii="Arial" w:hAnsi="Arial" w:cs="Arial"/>
                <w:sz w:val="16"/>
                <w:szCs w:val="16"/>
                <w:lang w:eastAsia="ru-RU"/>
              </w:rPr>
              <w:t>ь</w:t>
            </w:r>
            <w:r w:rsidRPr="0010102D">
              <w:rPr>
                <w:rFonts w:ascii="Arial" w:hAnsi="Arial" w:cs="Arial"/>
                <w:sz w:val="16"/>
                <w:szCs w:val="16"/>
                <w:lang w:eastAsia="ru-RU"/>
              </w:rPr>
              <w:t>ных участков</w:t>
            </w:r>
          </w:p>
        </w:tc>
      </w:tr>
      <w:tr w:rsidR="00E872CD" w:rsidRPr="0010102D" w:rsidTr="00E872CD">
        <w:trPr>
          <w:jc w:val="center"/>
        </w:trPr>
        <w:tc>
          <w:tcPr>
            <w:tcW w:w="180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rPr>
                <w:rFonts w:ascii="Arial" w:hAnsi="Arial" w:cs="Arial"/>
                <w:sz w:val="16"/>
                <w:szCs w:val="16"/>
              </w:rPr>
            </w:pPr>
            <w:r w:rsidRPr="0010102D">
              <w:rPr>
                <w:rFonts w:ascii="Arial" w:hAnsi="Arial" w:cs="Arial"/>
                <w:sz w:val="16"/>
                <w:szCs w:val="16"/>
              </w:rPr>
              <w:t>Коммунальное обслуж</w:t>
            </w:r>
            <w:r w:rsidRPr="0010102D">
              <w:rPr>
                <w:rFonts w:ascii="Arial" w:hAnsi="Arial" w:cs="Arial"/>
                <w:sz w:val="16"/>
                <w:szCs w:val="16"/>
              </w:rPr>
              <w:t>и</w:t>
            </w:r>
            <w:r w:rsidRPr="0010102D">
              <w:rPr>
                <w:rFonts w:ascii="Arial" w:hAnsi="Arial" w:cs="Arial"/>
                <w:sz w:val="16"/>
                <w:szCs w:val="16"/>
              </w:rPr>
              <w:t xml:space="preserve">вание </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rPr>
                <w:rFonts w:ascii="Arial" w:hAnsi="Arial" w:cs="Arial"/>
                <w:sz w:val="16"/>
                <w:szCs w:val="16"/>
              </w:rPr>
            </w:pPr>
            <w:r w:rsidRPr="0010102D">
              <w:rPr>
                <w:rFonts w:ascii="Arial" w:hAnsi="Arial" w:cs="Arial"/>
                <w:sz w:val="16"/>
                <w:szCs w:val="16"/>
              </w:rPr>
              <w:t>Размещение объектов капитального строительства в целях обеспечения физич</w:t>
            </w:r>
            <w:r w:rsidRPr="0010102D">
              <w:rPr>
                <w:rFonts w:ascii="Arial" w:hAnsi="Arial" w:cs="Arial"/>
                <w:sz w:val="16"/>
                <w:szCs w:val="16"/>
              </w:rPr>
              <w:t>е</w:t>
            </w:r>
            <w:r w:rsidRPr="0010102D">
              <w:rPr>
                <w:rFonts w:ascii="Arial" w:hAnsi="Arial" w:cs="Arial"/>
                <w:sz w:val="16"/>
                <w:szCs w:val="16"/>
              </w:rPr>
              <w:t>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w:t>
            </w:r>
            <w:r w:rsidRPr="0010102D">
              <w:rPr>
                <w:rFonts w:ascii="Arial" w:hAnsi="Arial" w:cs="Arial"/>
                <w:sz w:val="16"/>
                <w:szCs w:val="16"/>
              </w:rPr>
              <w:t>т</w:t>
            </w:r>
            <w:r w:rsidRPr="0010102D">
              <w:rPr>
                <w:rFonts w:ascii="Arial" w:hAnsi="Arial" w:cs="Arial"/>
                <w:sz w:val="16"/>
                <w:szCs w:val="16"/>
              </w:rPr>
              <w:t>ных сооружений, насосных станций, водопроводов, линий электропередач, тран</w:t>
            </w:r>
            <w:r w:rsidRPr="0010102D">
              <w:rPr>
                <w:rFonts w:ascii="Arial" w:hAnsi="Arial" w:cs="Arial"/>
                <w:sz w:val="16"/>
                <w:szCs w:val="16"/>
              </w:rPr>
              <w:t>с</w:t>
            </w:r>
            <w:r w:rsidRPr="0010102D">
              <w:rPr>
                <w:rFonts w:ascii="Arial" w:hAnsi="Arial" w:cs="Arial"/>
                <w:sz w:val="16"/>
                <w:szCs w:val="16"/>
              </w:rPr>
              <w:t>форматорных подстанций, газопроводов, линий связи, телефонных станций, кан</w:t>
            </w:r>
            <w:r w:rsidRPr="0010102D">
              <w:rPr>
                <w:rFonts w:ascii="Arial" w:hAnsi="Arial" w:cs="Arial"/>
                <w:sz w:val="16"/>
                <w:szCs w:val="16"/>
              </w:rPr>
              <w:t>а</w:t>
            </w:r>
            <w:r w:rsidRPr="0010102D">
              <w:rPr>
                <w:rFonts w:ascii="Arial" w:hAnsi="Arial" w:cs="Arial"/>
                <w:sz w:val="16"/>
                <w:szCs w:val="16"/>
              </w:rPr>
              <w:t>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514"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ind w:right="60"/>
              <w:rPr>
                <w:rFonts w:ascii="Arial" w:hAnsi="Arial" w:cs="Arial"/>
                <w:sz w:val="16"/>
                <w:szCs w:val="16"/>
              </w:rPr>
            </w:pPr>
            <w:r w:rsidRPr="0010102D">
              <w:rPr>
                <w:rFonts w:ascii="Arial" w:hAnsi="Arial" w:cs="Arial"/>
                <w:sz w:val="16"/>
                <w:szCs w:val="16"/>
              </w:rPr>
              <w:t>3.1.</w:t>
            </w:r>
          </w:p>
        </w:tc>
      </w:tr>
    </w:tbl>
    <w:p w:rsidR="00E872CD" w:rsidRPr="0010102D" w:rsidRDefault="005F382F" w:rsidP="00D318D5">
      <w:pPr>
        <w:autoSpaceDN w:val="0"/>
        <w:adjustRightInd w:val="0"/>
        <w:ind w:firstLine="142"/>
        <w:rPr>
          <w:rFonts w:ascii="Arial" w:hAnsi="Arial" w:cs="Arial"/>
          <w:sz w:val="16"/>
          <w:szCs w:val="16"/>
        </w:rPr>
      </w:pPr>
      <w:hyperlink r:id="rId95" w:history="1">
        <w:r w:rsidR="00E872CD" w:rsidRPr="0010102D">
          <w:rPr>
            <w:rFonts w:ascii="Arial" w:hAnsi="Arial" w:cs="Arial"/>
            <w:b/>
            <w:bCs/>
            <w:sz w:val="16"/>
            <w:szCs w:val="16"/>
          </w:rPr>
          <w:t>Предельные</w:t>
        </w:r>
      </w:hyperlink>
      <w:r w:rsidR="00E872CD" w:rsidRPr="0010102D">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E872CD" w:rsidRPr="0010102D">
        <w:rPr>
          <w:rFonts w:ascii="Arial" w:hAnsi="Arial" w:cs="Arial"/>
          <w:b/>
          <w:sz w:val="16"/>
          <w:szCs w:val="16"/>
        </w:rPr>
        <w:t>:</w:t>
      </w:r>
    </w:p>
    <w:p w:rsidR="00E872CD" w:rsidRPr="0010102D" w:rsidRDefault="00E872CD" w:rsidP="00D318D5">
      <w:pPr>
        <w:pStyle w:val="ConsPlusNormal"/>
        <w:ind w:firstLine="142"/>
        <w:jc w:val="both"/>
        <w:rPr>
          <w:b/>
          <w:sz w:val="16"/>
          <w:szCs w:val="16"/>
        </w:rPr>
      </w:pPr>
      <w:r w:rsidRPr="0010102D">
        <w:rPr>
          <w:b/>
          <w:sz w:val="16"/>
          <w:szCs w:val="16"/>
        </w:rPr>
        <w:t>Предельные размеры земельных участков в зоне ЗВ:</w:t>
      </w:r>
    </w:p>
    <w:p w:rsidR="00E872CD" w:rsidRPr="0010102D" w:rsidRDefault="00E872CD" w:rsidP="00D318D5">
      <w:pPr>
        <w:pStyle w:val="aff1"/>
        <w:ind w:firstLine="142"/>
        <w:jc w:val="both"/>
        <w:rPr>
          <w:rFonts w:ascii="Arial" w:hAnsi="Arial" w:cs="Arial"/>
          <w:sz w:val="16"/>
          <w:szCs w:val="16"/>
        </w:rPr>
      </w:pPr>
      <w:r w:rsidRPr="0010102D">
        <w:rPr>
          <w:rFonts w:ascii="Arial" w:hAnsi="Arial" w:cs="Arial"/>
          <w:sz w:val="16"/>
          <w:szCs w:val="16"/>
        </w:rPr>
        <w:t>- минимальный размер земельного участка - 0,28 га;</w:t>
      </w:r>
    </w:p>
    <w:p w:rsidR="00E872CD" w:rsidRPr="0010102D" w:rsidRDefault="00E872CD" w:rsidP="00D318D5">
      <w:pPr>
        <w:ind w:firstLine="142"/>
        <w:rPr>
          <w:rFonts w:ascii="Arial" w:hAnsi="Arial" w:cs="Arial"/>
          <w:sz w:val="16"/>
          <w:szCs w:val="16"/>
        </w:rPr>
      </w:pPr>
      <w:r w:rsidRPr="0010102D">
        <w:rPr>
          <w:rFonts w:ascii="Arial" w:hAnsi="Arial" w:cs="Arial"/>
          <w:sz w:val="16"/>
          <w:szCs w:val="16"/>
        </w:rPr>
        <w:t>- максимальный размер земельного участка – не подлежит установлению.</w:t>
      </w:r>
    </w:p>
    <w:p w:rsidR="00E872CD" w:rsidRPr="0010102D" w:rsidRDefault="00E872CD" w:rsidP="00D318D5">
      <w:pPr>
        <w:pStyle w:val="ConsPlusNormal"/>
        <w:ind w:firstLine="142"/>
        <w:jc w:val="both"/>
        <w:rPr>
          <w:b/>
          <w:sz w:val="16"/>
          <w:szCs w:val="16"/>
        </w:rPr>
      </w:pPr>
      <w:r w:rsidRPr="0010102D">
        <w:rPr>
          <w:b/>
          <w:sz w:val="16"/>
          <w:szCs w:val="16"/>
        </w:rPr>
        <w:t>Предельные параметры разрешенного строительства,</w:t>
      </w:r>
    </w:p>
    <w:p w:rsidR="00E872CD" w:rsidRPr="0010102D" w:rsidRDefault="00E872CD" w:rsidP="00D318D5">
      <w:pPr>
        <w:pStyle w:val="ConsPlusNormal"/>
        <w:ind w:firstLine="142"/>
        <w:jc w:val="both"/>
        <w:rPr>
          <w:b/>
          <w:sz w:val="16"/>
          <w:szCs w:val="16"/>
        </w:rPr>
      </w:pPr>
      <w:r w:rsidRPr="0010102D">
        <w:rPr>
          <w:b/>
          <w:sz w:val="16"/>
          <w:szCs w:val="16"/>
        </w:rPr>
        <w:t>реконструкции объектов капитального строительства</w:t>
      </w:r>
    </w:p>
    <w:p w:rsidR="00E872CD" w:rsidRPr="0010102D" w:rsidRDefault="00E872CD" w:rsidP="00D318D5">
      <w:pPr>
        <w:pStyle w:val="ConsPlusNormal"/>
        <w:ind w:firstLine="142"/>
        <w:jc w:val="both"/>
        <w:rPr>
          <w:b/>
          <w:sz w:val="16"/>
          <w:szCs w:val="16"/>
        </w:rPr>
      </w:pPr>
      <w:r w:rsidRPr="0010102D">
        <w:rPr>
          <w:b/>
          <w:sz w:val="16"/>
          <w:szCs w:val="16"/>
        </w:rPr>
        <w:t>для зоны ЗВ.</w:t>
      </w:r>
    </w:p>
    <w:p w:rsidR="00E872CD" w:rsidRPr="0010102D" w:rsidRDefault="00E872CD" w:rsidP="00D318D5">
      <w:pPr>
        <w:pStyle w:val="aff1"/>
        <w:ind w:firstLine="142"/>
        <w:jc w:val="both"/>
        <w:rPr>
          <w:rFonts w:ascii="Arial" w:hAnsi="Arial" w:cs="Arial"/>
          <w:sz w:val="16"/>
          <w:szCs w:val="16"/>
        </w:rPr>
      </w:pPr>
      <w:r w:rsidRPr="0010102D">
        <w:rPr>
          <w:rFonts w:ascii="Arial" w:hAnsi="Arial" w:cs="Arial"/>
          <w:sz w:val="16"/>
          <w:szCs w:val="16"/>
        </w:rPr>
        <w:t>1. максимальный процент застройки (отношение суммы площадей застройки всех зданий и сооружений к площади земельного участка) земельного участка данной зоны составляет - 60%;</w:t>
      </w:r>
    </w:p>
    <w:p w:rsidR="00E872CD" w:rsidRPr="0010102D" w:rsidRDefault="00E872CD" w:rsidP="00D318D5">
      <w:pPr>
        <w:pStyle w:val="aff1"/>
        <w:ind w:firstLine="142"/>
        <w:jc w:val="both"/>
        <w:rPr>
          <w:rFonts w:ascii="Arial" w:hAnsi="Arial" w:cs="Arial"/>
          <w:sz w:val="16"/>
          <w:szCs w:val="16"/>
        </w:rPr>
      </w:pPr>
      <w:r w:rsidRPr="0010102D">
        <w:rPr>
          <w:rFonts w:ascii="Arial" w:hAnsi="Arial" w:cs="Arial"/>
          <w:sz w:val="16"/>
          <w:szCs w:val="16"/>
        </w:rPr>
        <w:lastRenderedPageBreak/>
        <w:t>2. максимальная высота вновь размещаемых и реконструируемых объектов капитального строительства, отнесенных к основным видам разреше</w:t>
      </w:r>
      <w:r w:rsidRPr="0010102D">
        <w:rPr>
          <w:rFonts w:ascii="Arial" w:hAnsi="Arial" w:cs="Arial"/>
          <w:sz w:val="16"/>
          <w:szCs w:val="16"/>
        </w:rPr>
        <w:t>н</w:t>
      </w:r>
      <w:r w:rsidRPr="0010102D">
        <w:rPr>
          <w:rFonts w:ascii="Arial" w:hAnsi="Arial" w:cs="Arial"/>
          <w:sz w:val="16"/>
          <w:szCs w:val="16"/>
        </w:rPr>
        <w:t xml:space="preserve">ного использования и условно разрешенным видам использования, не должна превышать </w:t>
      </w:r>
      <w:smartTag w:uri="urn:schemas-microsoft-com:office:smarttags" w:element="metricconverter">
        <w:smartTagPr>
          <w:attr w:name="ProductID" w:val="15 метров"/>
        </w:smartTagPr>
        <w:r w:rsidRPr="0010102D">
          <w:rPr>
            <w:rFonts w:ascii="Arial" w:hAnsi="Arial" w:cs="Arial"/>
            <w:sz w:val="16"/>
            <w:szCs w:val="16"/>
          </w:rPr>
          <w:t>15 метров</w:t>
        </w:r>
      </w:smartTag>
      <w:r w:rsidRPr="0010102D">
        <w:rPr>
          <w:rFonts w:ascii="Arial" w:hAnsi="Arial" w:cs="Arial"/>
          <w:sz w:val="16"/>
          <w:szCs w:val="16"/>
        </w:rPr>
        <w:t xml:space="preserve"> от планировочной отметки земли.</w:t>
      </w:r>
    </w:p>
    <w:p w:rsidR="00E872CD" w:rsidRPr="0010102D" w:rsidRDefault="00E872CD" w:rsidP="00D318D5">
      <w:pPr>
        <w:autoSpaceDN w:val="0"/>
        <w:adjustRightInd w:val="0"/>
        <w:ind w:firstLine="142"/>
        <w:rPr>
          <w:rFonts w:ascii="Arial" w:hAnsi="Arial" w:cs="Arial"/>
          <w:b/>
          <w:sz w:val="16"/>
          <w:szCs w:val="16"/>
        </w:rPr>
      </w:pPr>
      <w:r w:rsidRPr="0010102D">
        <w:rPr>
          <w:rFonts w:ascii="Arial" w:hAnsi="Arial" w:cs="Arial"/>
          <w:b/>
          <w:sz w:val="16"/>
          <w:szCs w:val="16"/>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 для зоны ЗВ</w:t>
      </w:r>
    </w:p>
    <w:p w:rsidR="00E872CD" w:rsidRPr="0010102D" w:rsidRDefault="00E872CD" w:rsidP="00D318D5">
      <w:pPr>
        <w:ind w:firstLine="142"/>
        <w:rPr>
          <w:rFonts w:ascii="Arial" w:hAnsi="Arial" w:cs="Arial"/>
          <w:sz w:val="16"/>
          <w:szCs w:val="16"/>
        </w:rPr>
      </w:pPr>
      <w:r w:rsidRPr="0010102D">
        <w:rPr>
          <w:rFonts w:ascii="Arial" w:hAnsi="Arial" w:cs="Arial"/>
          <w:sz w:val="16"/>
          <w:szCs w:val="16"/>
        </w:rPr>
        <w:t>1.минимальный отступ от красной линии улиц проездов</w:t>
      </w:r>
    </w:p>
    <w:p w:rsidR="00E872CD" w:rsidRPr="0010102D" w:rsidRDefault="00E872CD" w:rsidP="00D318D5">
      <w:pPr>
        <w:ind w:firstLine="142"/>
        <w:rPr>
          <w:rFonts w:ascii="Arial" w:hAnsi="Arial" w:cs="Arial"/>
          <w:sz w:val="16"/>
          <w:szCs w:val="16"/>
        </w:rPr>
      </w:pPr>
      <w:r w:rsidRPr="0010102D">
        <w:rPr>
          <w:rFonts w:ascii="Arial" w:hAnsi="Arial" w:cs="Arial"/>
          <w:sz w:val="16"/>
          <w:szCs w:val="16"/>
        </w:rPr>
        <w:t>от зданий, строений и сооружений (кроме пожарных депо) -5 м;</w:t>
      </w:r>
    </w:p>
    <w:p w:rsidR="00E872CD" w:rsidRPr="0010102D" w:rsidRDefault="00E872CD" w:rsidP="00D318D5">
      <w:pPr>
        <w:ind w:firstLine="142"/>
        <w:rPr>
          <w:rFonts w:ascii="Arial" w:hAnsi="Arial" w:cs="Arial"/>
          <w:sz w:val="16"/>
          <w:szCs w:val="16"/>
        </w:rPr>
      </w:pPr>
      <w:r w:rsidRPr="0010102D">
        <w:rPr>
          <w:rFonts w:ascii="Arial" w:hAnsi="Arial" w:cs="Arial"/>
          <w:sz w:val="16"/>
          <w:szCs w:val="16"/>
        </w:rPr>
        <w:t>от Пожарных депо -10 м.</w:t>
      </w:r>
    </w:p>
    <w:p w:rsidR="00E872CD" w:rsidRPr="0010102D" w:rsidRDefault="00E872CD" w:rsidP="00D318D5">
      <w:pPr>
        <w:ind w:firstLine="142"/>
        <w:rPr>
          <w:rFonts w:ascii="Arial" w:hAnsi="Arial" w:cs="Arial"/>
          <w:sz w:val="16"/>
          <w:szCs w:val="16"/>
        </w:rPr>
      </w:pPr>
      <w:r w:rsidRPr="0010102D">
        <w:rPr>
          <w:rFonts w:ascii="Arial" w:hAnsi="Arial" w:cs="Arial"/>
          <w:sz w:val="16"/>
          <w:szCs w:val="16"/>
        </w:rPr>
        <w:t>2.минимальный отступ от границ  участка -1м.</w:t>
      </w:r>
    </w:p>
    <w:p w:rsidR="00E872CD" w:rsidRPr="0010102D" w:rsidRDefault="00E872CD" w:rsidP="00D318D5">
      <w:pPr>
        <w:pStyle w:val="ConsNormal"/>
        <w:widowControl/>
        <w:tabs>
          <w:tab w:val="left" w:pos="720"/>
          <w:tab w:val="left" w:pos="800"/>
        </w:tabs>
        <w:ind w:firstLine="142"/>
        <w:jc w:val="both"/>
        <w:rPr>
          <w:rFonts w:cs="Arial"/>
          <w:b/>
          <w:sz w:val="16"/>
          <w:szCs w:val="16"/>
        </w:rPr>
      </w:pPr>
      <w:r w:rsidRPr="0010102D">
        <w:rPr>
          <w:rFonts w:cs="Arial"/>
          <w:b/>
          <w:sz w:val="16"/>
          <w:szCs w:val="16"/>
        </w:rPr>
        <w:t>П.1. КОММУНАЛЬНО-СКЛАДСКАЯ ЗОНА</w:t>
      </w:r>
    </w:p>
    <w:p w:rsidR="00E872CD" w:rsidRPr="0010102D" w:rsidRDefault="00E872CD" w:rsidP="00D318D5">
      <w:pPr>
        <w:pStyle w:val="ConsNormal"/>
        <w:tabs>
          <w:tab w:val="left" w:pos="900"/>
        </w:tabs>
        <w:ind w:firstLine="142"/>
        <w:jc w:val="both"/>
        <w:rPr>
          <w:rFonts w:cs="Arial"/>
          <w:sz w:val="16"/>
          <w:szCs w:val="16"/>
        </w:rPr>
      </w:pPr>
      <w:r w:rsidRPr="0010102D">
        <w:rPr>
          <w:rFonts w:cs="Arial"/>
          <w:sz w:val="16"/>
          <w:szCs w:val="16"/>
        </w:rPr>
        <w:t>Зона коммунально-складских и производственных предприятий выделена для обеспечения правовых условий формирования территорий с целью размещения специализированных складов, товарных баз, предприятий коммунального и транспортного обслуживания населения имеющих санита</w:t>
      </w:r>
      <w:r w:rsidRPr="0010102D">
        <w:rPr>
          <w:rFonts w:cs="Arial"/>
          <w:sz w:val="16"/>
          <w:szCs w:val="16"/>
        </w:rPr>
        <w:t>р</w:t>
      </w:r>
      <w:r w:rsidRPr="0010102D">
        <w:rPr>
          <w:rFonts w:cs="Arial"/>
          <w:sz w:val="16"/>
          <w:szCs w:val="16"/>
        </w:rPr>
        <w:t>но-защитную зону не более 100 метров.</w:t>
      </w:r>
    </w:p>
    <w:p w:rsidR="00E872CD" w:rsidRPr="0010102D" w:rsidRDefault="00E872CD" w:rsidP="00D318D5">
      <w:pPr>
        <w:pStyle w:val="ConsNormal"/>
        <w:tabs>
          <w:tab w:val="left" w:pos="900"/>
        </w:tabs>
        <w:ind w:firstLine="142"/>
        <w:jc w:val="both"/>
        <w:rPr>
          <w:rFonts w:cs="Arial"/>
          <w:b/>
          <w:sz w:val="16"/>
          <w:szCs w:val="16"/>
        </w:rPr>
      </w:pPr>
      <w:r w:rsidRPr="0010102D">
        <w:rPr>
          <w:rFonts w:cs="Arial"/>
          <w:b/>
          <w:sz w:val="16"/>
          <w:szCs w:val="16"/>
        </w:rPr>
        <w:t>Основные виды разрешенного использования:</w:t>
      </w:r>
    </w:p>
    <w:tbl>
      <w:tblPr>
        <w:tblW w:w="5000" w:type="pct"/>
        <w:jc w:val="center"/>
        <w:tblLayout w:type="fixed"/>
        <w:tblLook w:val="0000"/>
      </w:tblPr>
      <w:tblGrid>
        <w:gridCol w:w="1925"/>
        <w:gridCol w:w="6575"/>
        <w:gridCol w:w="2912"/>
      </w:tblGrid>
      <w:tr w:rsidR="00E872CD" w:rsidRPr="0010102D" w:rsidTr="00D318D5">
        <w:trPr>
          <w:tblHeader/>
          <w:jc w:val="center"/>
        </w:trPr>
        <w:tc>
          <w:tcPr>
            <w:tcW w:w="1951" w:type="dxa"/>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E872CD" w:rsidRPr="0010102D" w:rsidRDefault="00E872CD" w:rsidP="00D318D5">
            <w:pPr>
              <w:pStyle w:val="affffb"/>
              <w:rPr>
                <w:rFonts w:ascii="Arial" w:hAnsi="Arial" w:cs="Arial"/>
                <w:sz w:val="16"/>
                <w:szCs w:val="16"/>
              </w:rPr>
            </w:pPr>
            <w:r w:rsidRPr="0010102D">
              <w:rPr>
                <w:rFonts w:ascii="Arial" w:hAnsi="Arial" w:cs="Arial"/>
                <w:sz w:val="16"/>
                <w:szCs w:val="16"/>
              </w:rPr>
              <w:t>Вид разрешенного использования з</w:t>
            </w:r>
            <w:r w:rsidRPr="0010102D">
              <w:rPr>
                <w:rFonts w:ascii="Arial" w:hAnsi="Arial" w:cs="Arial"/>
                <w:sz w:val="16"/>
                <w:szCs w:val="16"/>
              </w:rPr>
              <w:t>е</w:t>
            </w:r>
            <w:r w:rsidRPr="0010102D">
              <w:rPr>
                <w:rFonts w:ascii="Arial" w:hAnsi="Arial" w:cs="Arial"/>
                <w:sz w:val="16"/>
                <w:szCs w:val="16"/>
              </w:rPr>
              <w:t>мельных участков и объектов капитальн</w:t>
            </w:r>
            <w:r w:rsidRPr="0010102D">
              <w:rPr>
                <w:rFonts w:ascii="Arial" w:hAnsi="Arial" w:cs="Arial"/>
                <w:sz w:val="16"/>
                <w:szCs w:val="16"/>
              </w:rPr>
              <w:t>о</w:t>
            </w:r>
            <w:r w:rsidRPr="0010102D">
              <w:rPr>
                <w:rFonts w:ascii="Arial" w:hAnsi="Arial" w:cs="Arial"/>
                <w:sz w:val="16"/>
                <w:szCs w:val="16"/>
              </w:rPr>
              <w:t>го строительства</w:t>
            </w:r>
          </w:p>
        </w:tc>
        <w:tc>
          <w:tcPr>
            <w:tcW w:w="66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Описание вида разрешенного использования земельного участка</w:t>
            </w:r>
          </w:p>
        </w:tc>
        <w:tc>
          <w:tcPr>
            <w:tcW w:w="2953" w:type="dxa"/>
            <w:tcBorders>
              <w:top w:val="single" w:sz="4" w:space="0" w:color="000000"/>
              <w:left w:val="single" w:sz="4" w:space="0" w:color="000000"/>
              <w:bottom w:val="single" w:sz="4" w:space="0" w:color="000000"/>
              <w:right w:val="single" w:sz="4" w:space="0" w:color="000000"/>
            </w:tcBorders>
            <w:tcMar>
              <w:left w:w="28" w:type="dxa"/>
              <w:right w:w="28" w:type="dxa"/>
            </w:tcMar>
          </w:tcPr>
          <w:p w:rsidR="00E872CD" w:rsidRPr="0010102D" w:rsidRDefault="00E872CD" w:rsidP="00E872CD">
            <w:pPr>
              <w:pStyle w:val="affffb"/>
              <w:rPr>
                <w:rFonts w:ascii="Arial" w:hAnsi="Arial" w:cs="Arial"/>
                <w:sz w:val="16"/>
                <w:szCs w:val="16"/>
              </w:rPr>
            </w:pPr>
            <w:r w:rsidRPr="0010102D">
              <w:rPr>
                <w:rFonts w:ascii="Arial" w:hAnsi="Arial" w:cs="Arial"/>
                <w:sz w:val="16"/>
                <w:szCs w:val="16"/>
                <w:lang w:eastAsia="ru-RU"/>
              </w:rPr>
              <w:t>Код (числовое обозначение) вида разрешенного использования з</w:t>
            </w:r>
            <w:r w:rsidRPr="0010102D">
              <w:rPr>
                <w:rFonts w:ascii="Arial" w:hAnsi="Arial" w:cs="Arial"/>
                <w:sz w:val="16"/>
                <w:szCs w:val="16"/>
                <w:lang w:eastAsia="ru-RU"/>
              </w:rPr>
              <w:t>е</w:t>
            </w:r>
            <w:r w:rsidRPr="0010102D">
              <w:rPr>
                <w:rFonts w:ascii="Arial" w:hAnsi="Arial" w:cs="Arial"/>
                <w:sz w:val="16"/>
                <w:szCs w:val="16"/>
                <w:lang w:eastAsia="ru-RU"/>
              </w:rPr>
              <w:t>мельного участка, согласно кла</w:t>
            </w:r>
            <w:r w:rsidRPr="0010102D">
              <w:rPr>
                <w:rFonts w:ascii="Arial" w:hAnsi="Arial" w:cs="Arial"/>
                <w:sz w:val="16"/>
                <w:szCs w:val="16"/>
                <w:lang w:eastAsia="ru-RU"/>
              </w:rPr>
              <w:t>с</w:t>
            </w:r>
            <w:r w:rsidRPr="0010102D">
              <w:rPr>
                <w:rFonts w:ascii="Arial" w:hAnsi="Arial" w:cs="Arial"/>
                <w:sz w:val="16"/>
                <w:szCs w:val="16"/>
                <w:lang w:eastAsia="ru-RU"/>
              </w:rPr>
              <w:t>сификатору видов разрешенного использования земельных учас</w:t>
            </w:r>
            <w:r w:rsidRPr="0010102D">
              <w:rPr>
                <w:rFonts w:ascii="Arial" w:hAnsi="Arial" w:cs="Arial"/>
                <w:sz w:val="16"/>
                <w:szCs w:val="16"/>
                <w:lang w:eastAsia="ru-RU"/>
              </w:rPr>
              <w:t>т</w:t>
            </w:r>
            <w:r w:rsidRPr="0010102D">
              <w:rPr>
                <w:rFonts w:ascii="Arial" w:hAnsi="Arial" w:cs="Arial"/>
                <w:sz w:val="16"/>
                <w:szCs w:val="16"/>
                <w:lang w:eastAsia="ru-RU"/>
              </w:rPr>
              <w:t>ков</w:t>
            </w:r>
          </w:p>
        </w:tc>
      </w:tr>
      <w:tr w:rsidR="00E872CD" w:rsidRPr="0010102D" w:rsidTr="00D318D5">
        <w:trPr>
          <w:tblHeader/>
          <w:jc w:val="center"/>
        </w:trPr>
        <w:tc>
          <w:tcPr>
            <w:tcW w:w="1951" w:type="dxa"/>
            <w:tcBorders>
              <w:top w:val="single" w:sz="4" w:space="0" w:color="000000"/>
              <w:left w:val="single" w:sz="4" w:space="0" w:color="000000"/>
              <w:bottom w:val="single" w:sz="4" w:space="0" w:color="000000"/>
            </w:tcBorders>
            <w:shd w:val="clear" w:color="auto" w:fill="auto"/>
            <w:tcMar>
              <w:left w:w="28" w:type="dxa"/>
              <w:right w:w="28" w:type="dxa"/>
            </w:tcMar>
          </w:tcPr>
          <w:p w:rsidR="00E872CD" w:rsidRPr="0010102D" w:rsidRDefault="00E872CD" w:rsidP="00E872CD">
            <w:pPr>
              <w:rPr>
                <w:rFonts w:ascii="Arial" w:hAnsi="Arial" w:cs="Arial"/>
                <w:sz w:val="16"/>
                <w:szCs w:val="16"/>
              </w:rPr>
            </w:pPr>
            <w:r w:rsidRPr="0010102D">
              <w:rPr>
                <w:rFonts w:ascii="Arial" w:hAnsi="Arial" w:cs="Arial"/>
                <w:sz w:val="16"/>
                <w:szCs w:val="16"/>
              </w:rPr>
              <w:t>Коммунальное обслуж</w:t>
            </w:r>
            <w:r w:rsidRPr="0010102D">
              <w:rPr>
                <w:rFonts w:ascii="Arial" w:hAnsi="Arial" w:cs="Arial"/>
                <w:sz w:val="16"/>
                <w:szCs w:val="16"/>
              </w:rPr>
              <w:t>и</w:t>
            </w:r>
            <w:r w:rsidRPr="0010102D">
              <w:rPr>
                <w:rFonts w:ascii="Arial" w:hAnsi="Arial" w:cs="Arial"/>
                <w:sz w:val="16"/>
                <w:szCs w:val="16"/>
              </w:rPr>
              <w:t xml:space="preserve">вание </w:t>
            </w:r>
          </w:p>
        </w:tc>
        <w:tc>
          <w:tcPr>
            <w:tcW w:w="66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872CD" w:rsidRPr="0010102D" w:rsidRDefault="00E872CD" w:rsidP="00E872CD">
            <w:pPr>
              <w:rPr>
                <w:rFonts w:ascii="Arial" w:hAnsi="Arial" w:cs="Arial"/>
                <w:sz w:val="16"/>
                <w:szCs w:val="16"/>
              </w:rPr>
            </w:pPr>
            <w:r w:rsidRPr="0010102D">
              <w:rPr>
                <w:rFonts w:ascii="Arial" w:hAnsi="Arial" w:cs="Arial"/>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w:t>
            </w:r>
            <w:r w:rsidRPr="0010102D">
              <w:rPr>
                <w:rFonts w:ascii="Arial" w:hAnsi="Arial" w:cs="Arial"/>
                <w:sz w:val="16"/>
                <w:szCs w:val="16"/>
              </w:rPr>
              <w:t>у</w:t>
            </w:r>
            <w:r w:rsidRPr="0010102D">
              <w:rPr>
                <w:rFonts w:ascii="Arial" w:hAnsi="Arial" w:cs="Arial"/>
                <w:sz w:val="16"/>
                <w:szCs w:val="16"/>
              </w:rPr>
              <w:t>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9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872CD" w:rsidRPr="0010102D" w:rsidRDefault="00E872CD" w:rsidP="00E872CD">
            <w:pPr>
              <w:jc w:val="center"/>
              <w:rPr>
                <w:rFonts w:ascii="Arial" w:hAnsi="Arial" w:cs="Arial"/>
                <w:sz w:val="16"/>
                <w:szCs w:val="16"/>
              </w:rPr>
            </w:pPr>
            <w:r w:rsidRPr="0010102D">
              <w:rPr>
                <w:rFonts w:ascii="Arial" w:hAnsi="Arial" w:cs="Arial"/>
                <w:sz w:val="16"/>
                <w:szCs w:val="16"/>
              </w:rPr>
              <w:t>3.1</w:t>
            </w:r>
          </w:p>
        </w:tc>
      </w:tr>
      <w:tr w:rsidR="00E872CD" w:rsidRPr="0010102D" w:rsidTr="00D318D5">
        <w:trPr>
          <w:tblHeader/>
          <w:jc w:val="center"/>
        </w:trPr>
        <w:tc>
          <w:tcPr>
            <w:tcW w:w="1951" w:type="dxa"/>
            <w:tcBorders>
              <w:top w:val="single" w:sz="4" w:space="0" w:color="000000"/>
              <w:left w:val="single" w:sz="4" w:space="0" w:color="000000"/>
              <w:bottom w:val="single" w:sz="4" w:space="0" w:color="000000"/>
            </w:tcBorders>
            <w:shd w:val="clear" w:color="auto" w:fill="auto"/>
            <w:tcMar>
              <w:left w:w="28" w:type="dxa"/>
              <w:right w:w="28" w:type="dxa"/>
            </w:tcMar>
          </w:tcPr>
          <w:p w:rsidR="00E872CD" w:rsidRPr="0010102D" w:rsidRDefault="00D318D5" w:rsidP="00E872CD">
            <w:pPr>
              <w:rPr>
                <w:rFonts w:ascii="Arial" w:hAnsi="Arial" w:cs="Arial"/>
                <w:sz w:val="16"/>
                <w:szCs w:val="16"/>
              </w:rPr>
            </w:pPr>
            <w:proofErr w:type="spellStart"/>
            <w:r>
              <w:rPr>
                <w:rFonts w:ascii="Arial" w:hAnsi="Arial" w:cs="Arial"/>
                <w:sz w:val="16"/>
                <w:szCs w:val="16"/>
              </w:rPr>
              <w:t>Недропользова</w:t>
            </w:r>
            <w:r w:rsidR="00E872CD" w:rsidRPr="0010102D">
              <w:rPr>
                <w:rFonts w:ascii="Arial" w:hAnsi="Arial" w:cs="Arial"/>
                <w:sz w:val="16"/>
                <w:szCs w:val="16"/>
              </w:rPr>
              <w:t>ние</w:t>
            </w:r>
            <w:proofErr w:type="spellEnd"/>
            <w:r w:rsidR="00E872CD" w:rsidRPr="0010102D">
              <w:rPr>
                <w:rFonts w:ascii="Arial" w:hAnsi="Arial" w:cs="Arial"/>
                <w:sz w:val="16"/>
                <w:szCs w:val="16"/>
              </w:rPr>
              <w:t xml:space="preserve"> *</w:t>
            </w:r>
          </w:p>
        </w:tc>
        <w:tc>
          <w:tcPr>
            <w:tcW w:w="66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872CD" w:rsidRPr="0010102D" w:rsidRDefault="00E872CD" w:rsidP="00E872CD">
            <w:pPr>
              <w:rPr>
                <w:rFonts w:ascii="Arial" w:hAnsi="Arial" w:cs="Arial"/>
                <w:sz w:val="16"/>
                <w:szCs w:val="16"/>
              </w:rPr>
            </w:pPr>
            <w:r w:rsidRPr="0010102D">
              <w:rPr>
                <w:rFonts w:ascii="Arial" w:hAnsi="Arial" w:cs="Arial"/>
                <w:sz w:val="16"/>
                <w:szCs w:val="16"/>
              </w:rPr>
              <w:t>Осуществление геологических изысканий;</w:t>
            </w:r>
          </w:p>
          <w:p w:rsidR="00E872CD" w:rsidRPr="0010102D" w:rsidRDefault="00E872CD" w:rsidP="00E872CD">
            <w:pPr>
              <w:rPr>
                <w:rFonts w:ascii="Arial" w:hAnsi="Arial" w:cs="Arial"/>
                <w:sz w:val="16"/>
                <w:szCs w:val="16"/>
              </w:rPr>
            </w:pPr>
            <w:r w:rsidRPr="0010102D">
              <w:rPr>
                <w:rFonts w:ascii="Arial" w:hAnsi="Arial" w:cs="Arial"/>
                <w:sz w:val="16"/>
                <w:szCs w:val="16"/>
              </w:rPr>
              <w:t>добыча недр открытым (карьеры, отвалы) и закрытым (шахты, скважины) способами;</w:t>
            </w:r>
          </w:p>
          <w:p w:rsidR="00E872CD" w:rsidRPr="0010102D" w:rsidRDefault="00E872CD" w:rsidP="00E872CD">
            <w:pPr>
              <w:rPr>
                <w:rFonts w:ascii="Arial" w:hAnsi="Arial" w:cs="Arial"/>
                <w:sz w:val="16"/>
                <w:szCs w:val="16"/>
              </w:rPr>
            </w:pPr>
            <w:r w:rsidRPr="0010102D">
              <w:rPr>
                <w:rFonts w:ascii="Arial" w:hAnsi="Arial" w:cs="Arial"/>
                <w:sz w:val="16"/>
                <w:szCs w:val="16"/>
              </w:rPr>
              <w:t>размещение объектов капитального строительства, в том числе подземных, в целях добычи недр;</w:t>
            </w:r>
          </w:p>
          <w:p w:rsidR="00E872CD" w:rsidRPr="0010102D" w:rsidRDefault="00E872CD" w:rsidP="00E872CD">
            <w:pPr>
              <w:rPr>
                <w:rFonts w:ascii="Arial" w:hAnsi="Arial" w:cs="Arial"/>
                <w:sz w:val="16"/>
                <w:szCs w:val="16"/>
              </w:rPr>
            </w:pPr>
            <w:r w:rsidRPr="0010102D">
              <w:rPr>
                <w:rFonts w:ascii="Arial" w:hAnsi="Arial" w:cs="Arial"/>
                <w:sz w:val="16"/>
                <w:szCs w:val="16"/>
              </w:rPr>
              <w:t>размещение объектов капитального строительства, необходимых для подготовки сырья к транспортировке и (или) промышленной переработке;</w:t>
            </w:r>
          </w:p>
          <w:p w:rsidR="00E872CD" w:rsidRPr="0010102D" w:rsidRDefault="00E872CD" w:rsidP="00E872CD">
            <w:pPr>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прожив</w:t>
            </w:r>
            <w:r w:rsidRPr="0010102D">
              <w:rPr>
                <w:rFonts w:ascii="Arial" w:hAnsi="Arial" w:cs="Arial"/>
                <w:sz w:val="16"/>
                <w:szCs w:val="16"/>
              </w:rPr>
              <w:t>а</w:t>
            </w:r>
            <w:r w:rsidRPr="0010102D">
              <w:rPr>
                <w:rFonts w:ascii="Arial" w:hAnsi="Arial" w:cs="Arial"/>
                <w:sz w:val="16"/>
                <w:szCs w:val="16"/>
              </w:rPr>
              <w:t>ния в них сотрудников, осуществляющих обслуживание зданий и сооружений, нео</w:t>
            </w:r>
            <w:r w:rsidRPr="0010102D">
              <w:rPr>
                <w:rFonts w:ascii="Arial" w:hAnsi="Arial" w:cs="Arial"/>
                <w:sz w:val="16"/>
                <w:szCs w:val="16"/>
              </w:rPr>
              <w:t>б</w:t>
            </w:r>
            <w:r w:rsidRPr="0010102D">
              <w:rPr>
                <w:rFonts w:ascii="Arial" w:hAnsi="Arial" w:cs="Arial"/>
                <w:sz w:val="16"/>
                <w:szCs w:val="16"/>
              </w:rPr>
              <w:t xml:space="preserve">ходимых для целей </w:t>
            </w:r>
            <w:proofErr w:type="spellStart"/>
            <w:r w:rsidRPr="0010102D">
              <w:rPr>
                <w:rFonts w:ascii="Arial" w:hAnsi="Arial" w:cs="Arial"/>
                <w:sz w:val="16"/>
                <w:szCs w:val="16"/>
              </w:rPr>
              <w:t>недропользования</w:t>
            </w:r>
            <w:proofErr w:type="spellEnd"/>
            <w:r w:rsidRPr="0010102D">
              <w:rPr>
                <w:rFonts w:ascii="Arial" w:hAnsi="Arial" w:cs="Arial"/>
                <w:sz w:val="16"/>
                <w:szCs w:val="16"/>
              </w:rPr>
              <w:t>, если добыча недр происходит на межселе</w:t>
            </w:r>
            <w:r w:rsidRPr="0010102D">
              <w:rPr>
                <w:rFonts w:ascii="Arial" w:hAnsi="Arial" w:cs="Arial"/>
                <w:sz w:val="16"/>
                <w:szCs w:val="16"/>
              </w:rPr>
              <w:t>н</w:t>
            </w:r>
            <w:r w:rsidRPr="0010102D">
              <w:rPr>
                <w:rFonts w:ascii="Arial" w:hAnsi="Arial" w:cs="Arial"/>
                <w:sz w:val="16"/>
                <w:szCs w:val="16"/>
              </w:rPr>
              <w:t>ной территории</w:t>
            </w:r>
          </w:p>
        </w:tc>
        <w:tc>
          <w:tcPr>
            <w:tcW w:w="29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872CD" w:rsidRPr="0010102D" w:rsidRDefault="00E872CD" w:rsidP="00E872CD">
            <w:pPr>
              <w:jc w:val="center"/>
              <w:rPr>
                <w:rFonts w:ascii="Arial" w:hAnsi="Arial" w:cs="Arial"/>
                <w:sz w:val="16"/>
                <w:szCs w:val="16"/>
              </w:rPr>
            </w:pPr>
            <w:r w:rsidRPr="0010102D">
              <w:rPr>
                <w:rFonts w:ascii="Arial" w:hAnsi="Arial" w:cs="Arial"/>
                <w:sz w:val="16"/>
                <w:szCs w:val="16"/>
              </w:rPr>
              <w:t>6.1.</w:t>
            </w:r>
          </w:p>
        </w:tc>
      </w:tr>
      <w:tr w:rsidR="00E872CD" w:rsidRPr="0010102D" w:rsidTr="00D318D5">
        <w:trPr>
          <w:tblHeader/>
          <w:jc w:val="center"/>
        </w:trPr>
        <w:tc>
          <w:tcPr>
            <w:tcW w:w="1951" w:type="dxa"/>
            <w:tcBorders>
              <w:top w:val="single" w:sz="4" w:space="0" w:color="000000"/>
              <w:left w:val="single" w:sz="4" w:space="0" w:color="000000"/>
              <w:bottom w:val="single" w:sz="4" w:space="0" w:color="000000"/>
            </w:tcBorders>
            <w:shd w:val="clear" w:color="auto" w:fill="auto"/>
            <w:tcMar>
              <w:left w:w="28" w:type="dxa"/>
              <w:right w:w="28" w:type="dxa"/>
            </w:tcMar>
          </w:tcPr>
          <w:p w:rsidR="00E872CD" w:rsidRPr="0010102D" w:rsidRDefault="00E872CD" w:rsidP="00E872CD">
            <w:pPr>
              <w:pStyle w:val="affffa"/>
              <w:rPr>
                <w:rFonts w:ascii="Arial" w:hAnsi="Arial" w:cs="Arial"/>
                <w:sz w:val="16"/>
                <w:szCs w:val="16"/>
              </w:rPr>
            </w:pPr>
            <w:r w:rsidRPr="0010102D">
              <w:rPr>
                <w:rFonts w:ascii="Arial" w:hAnsi="Arial" w:cs="Arial"/>
                <w:sz w:val="16"/>
                <w:szCs w:val="16"/>
                <w:lang w:eastAsia="ru-RU"/>
              </w:rPr>
              <w:t>Склады</w:t>
            </w:r>
          </w:p>
        </w:tc>
        <w:tc>
          <w:tcPr>
            <w:tcW w:w="66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сооружений, имеющих назначение по временному хранению, распред</w:t>
            </w:r>
            <w:r w:rsidRPr="0010102D">
              <w:rPr>
                <w:rFonts w:ascii="Arial" w:hAnsi="Arial" w:cs="Arial"/>
                <w:sz w:val="16"/>
                <w:szCs w:val="16"/>
              </w:rPr>
              <w:t>е</w:t>
            </w:r>
            <w:r w:rsidRPr="0010102D">
              <w:rPr>
                <w:rFonts w:ascii="Arial" w:hAnsi="Arial" w:cs="Arial"/>
                <w:sz w:val="16"/>
                <w:szCs w:val="16"/>
              </w:rPr>
              <w:t>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w:t>
            </w:r>
            <w:r w:rsidRPr="0010102D">
              <w:rPr>
                <w:rFonts w:ascii="Arial" w:hAnsi="Arial" w:cs="Arial"/>
                <w:sz w:val="16"/>
                <w:szCs w:val="16"/>
              </w:rPr>
              <w:t>ю</w:t>
            </w:r>
            <w:r w:rsidRPr="0010102D">
              <w:rPr>
                <w:rFonts w:ascii="Arial" w:hAnsi="Arial" w:cs="Arial"/>
                <w:sz w:val="16"/>
                <w:szCs w:val="16"/>
              </w:rPr>
              <w:t>чением железнодорожных перевалочных складов</w:t>
            </w:r>
          </w:p>
        </w:tc>
        <w:tc>
          <w:tcPr>
            <w:tcW w:w="29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6.9</w:t>
            </w:r>
          </w:p>
        </w:tc>
      </w:tr>
      <w:tr w:rsidR="00E872CD" w:rsidRPr="0010102D" w:rsidTr="00D318D5">
        <w:trPr>
          <w:tblHeader/>
          <w:jc w:val="center"/>
        </w:trPr>
        <w:tc>
          <w:tcPr>
            <w:tcW w:w="1951" w:type="dxa"/>
            <w:tcBorders>
              <w:top w:val="single" w:sz="4" w:space="0" w:color="000000"/>
              <w:left w:val="single" w:sz="4" w:space="0" w:color="000000"/>
              <w:bottom w:val="single" w:sz="4" w:space="0" w:color="000000"/>
            </w:tcBorders>
            <w:shd w:val="clear" w:color="auto" w:fill="auto"/>
            <w:tcMar>
              <w:left w:w="28" w:type="dxa"/>
              <w:right w:w="28" w:type="dxa"/>
            </w:tcMar>
          </w:tcPr>
          <w:p w:rsidR="00E872CD" w:rsidRPr="0010102D" w:rsidRDefault="00E872CD" w:rsidP="00E872CD">
            <w:pPr>
              <w:pStyle w:val="affffa"/>
              <w:rPr>
                <w:rFonts w:ascii="Arial" w:hAnsi="Arial" w:cs="Arial"/>
                <w:sz w:val="16"/>
                <w:szCs w:val="16"/>
                <w:lang w:eastAsia="ru-RU"/>
              </w:rPr>
            </w:pPr>
            <w:r w:rsidRPr="0010102D">
              <w:rPr>
                <w:rFonts w:ascii="Arial" w:hAnsi="Arial" w:cs="Arial"/>
                <w:sz w:val="16"/>
                <w:szCs w:val="16"/>
                <w:lang w:eastAsia="ru-RU"/>
              </w:rPr>
              <w:t>Бытовое обслуживание</w:t>
            </w:r>
          </w:p>
        </w:tc>
        <w:tc>
          <w:tcPr>
            <w:tcW w:w="66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9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3.3</w:t>
            </w:r>
          </w:p>
        </w:tc>
      </w:tr>
      <w:tr w:rsidR="00E872CD" w:rsidRPr="0010102D" w:rsidTr="00D318D5">
        <w:trPr>
          <w:tblHeader/>
          <w:jc w:val="center"/>
        </w:trPr>
        <w:tc>
          <w:tcPr>
            <w:tcW w:w="1951" w:type="dxa"/>
            <w:tcBorders>
              <w:top w:val="single" w:sz="4" w:space="0" w:color="000000"/>
              <w:left w:val="single" w:sz="4" w:space="0" w:color="000000"/>
              <w:bottom w:val="single" w:sz="4" w:space="0" w:color="000000"/>
            </w:tcBorders>
            <w:shd w:val="clear" w:color="auto" w:fill="auto"/>
            <w:tcMar>
              <w:left w:w="28" w:type="dxa"/>
              <w:right w:w="28" w:type="dxa"/>
            </w:tcMar>
          </w:tcPr>
          <w:p w:rsidR="00E872CD" w:rsidRPr="0010102D" w:rsidRDefault="00E872CD" w:rsidP="00E872CD">
            <w:pPr>
              <w:pStyle w:val="affffa"/>
              <w:rPr>
                <w:rFonts w:ascii="Arial" w:hAnsi="Arial" w:cs="Arial"/>
                <w:sz w:val="16"/>
                <w:szCs w:val="16"/>
                <w:lang w:eastAsia="ru-RU"/>
              </w:rPr>
            </w:pPr>
            <w:r w:rsidRPr="0010102D">
              <w:rPr>
                <w:rFonts w:ascii="Arial" w:hAnsi="Arial" w:cs="Arial"/>
                <w:sz w:val="16"/>
                <w:szCs w:val="16"/>
                <w:lang w:eastAsia="ru-RU"/>
              </w:rPr>
              <w:t>Ветеринарное обслуж</w:t>
            </w:r>
            <w:r w:rsidRPr="0010102D">
              <w:rPr>
                <w:rFonts w:ascii="Arial" w:hAnsi="Arial" w:cs="Arial"/>
                <w:sz w:val="16"/>
                <w:szCs w:val="16"/>
                <w:lang w:eastAsia="ru-RU"/>
              </w:rPr>
              <w:t>и</w:t>
            </w:r>
            <w:r w:rsidRPr="0010102D">
              <w:rPr>
                <w:rFonts w:ascii="Arial" w:hAnsi="Arial" w:cs="Arial"/>
                <w:sz w:val="16"/>
                <w:szCs w:val="16"/>
                <w:lang w:eastAsia="ru-RU"/>
              </w:rPr>
              <w:t>вание</w:t>
            </w:r>
          </w:p>
        </w:tc>
        <w:tc>
          <w:tcPr>
            <w:tcW w:w="66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w:t>
            </w:r>
            <w:r w:rsidRPr="0010102D">
              <w:rPr>
                <w:rFonts w:ascii="Arial" w:hAnsi="Arial" w:cs="Arial"/>
                <w:sz w:val="16"/>
                <w:szCs w:val="16"/>
              </w:rPr>
              <w:t>о</w:t>
            </w:r>
            <w:r w:rsidRPr="0010102D">
              <w:rPr>
                <w:rFonts w:ascii="Arial" w:hAnsi="Arial" w:cs="Arial"/>
                <w:sz w:val="16"/>
                <w:szCs w:val="16"/>
              </w:rPr>
              <w:t>хозяйственными, под надзором человека.</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оказания ветеринарных услуг без содержания животных.</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оказания ветеринарных услуг в стационаре;</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содерж</w:t>
            </w:r>
            <w:r w:rsidRPr="0010102D">
              <w:rPr>
                <w:rFonts w:ascii="Arial" w:hAnsi="Arial" w:cs="Arial"/>
                <w:sz w:val="16"/>
                <w:szCs w:val="16"/>
              </w:rPr>
              <w:t>а</w:t>
            </w:r>
            <w:r w:rsidRPr="0010102D">
              <w:rPr>
                <w:rFonts w:ascii="Arial" w:hAnsi="Arial" w:cs="Arial"/>
                <w:sz w:val="16"/>
                <w:szCs w:val="16"/>
              </w:rPr>
              <w:t>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организ</w:t>
            </w:r>
            <w:r w:rsidRPr="0010102D">
              <w:rPr>
                <w:rFonts w:ascii="Arial" w:hAnsi="Arial" w:cs="Arial"/>
                <w:sz w:val="16"/>
                <w:szCs w:val="16"/>
              </w:rPr>
              <w:t>а</w:t>
            </w:r>
            <w:r w:rsidRPr="0010102D">
              <w:rPr>
                <w:rFonts w:ascii="Arial" w:hAnsi="Arial" w:cs="Arial"/>
                <w:sz w:val="16"/>
                <w:szCs w:val="16"/>
              </w:rPr>
              <w:t>ции гостиниц для животных.</w:t>
            </w:r>
          </w:p>
          <w:p w:rsidR="00E872CD" w:rsidRPr="0010102D" w:rsidRDefault="00E872CD" w:rsidP="00E872CD">
            <w:pPr>
              <w:autoSpaceDN w:val="0"/>
              <w:adjustRightInd w:val="0"/>
              <w:rPr>
                <w:rFonts w:ascii="Arial" w:hAnsi="Arial" w:cs="Arial"/>
                <w:sz w:val="16"/>
                <w:szCs w:val="16"/>
              </w:rPr>
            </w:pPr>
          </w:p>
        </w:tc>
        <w:tc>
          <w:tcPr>
            <w:tcW w:w="29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3.10</w:t>
            </w:r>
          </w:p>
        </w:tc>
      </w:tr>
      <w:tr w:rsidR="00E872CD" w:rsidRPr="0010102D" w:rsidTr="00D318D5">
        <w:trPr>
          <w:tblHeader/>
          <w:jc w:val="center"/>
        </w:trPr>
        <w:tc>
          <w:tcPr>
            <w:tcW w:w="1951" w:type="dxa"/>
            <w:tcBorders>
              <w:top w:val="single" w:sz="4" w:space="0" w:color="000000"/>
              <w:left w:val="single" w:sz="4" w:space="0" w:color="000000"/>
              <w:bottom w:val="single" w:sz="4" w:space="0" w:color="000000"/>
            </w:tcBorders>
            <w:shd w:val="clear" w:color="auto" w:fill="auto"/>
            <w:tcMar>
              <w:left w:w="28" w:type="dxa"/>
              <w:right w:w="28" w:type="dxa"/>
            </w:tcMar>
          </w:tcPr>
          <w:p w:rsidR="00E872CD" w:rsidRPr="0010102D" w:rsidRDefault="00E872CD" w:rsidP="00E872CD">
            <w:pPr>
              <w:pStyle w:val="affffa"/>
              <w:rPr>
                <w:rFonts w:ascii="Arial" w:hAnsi="Arial" w:cs="Arial"/>
                <w:sz w:val="16"/>
                <w:szCs w:val="16"/>
                <w:lang w:eastAsia="ru-RU"/>
              </w:rPr>
            </w:pPr>
            <w:r w:rsidRPr="0010102D">
              <w:rPr>
                <w:rFonts w:ascii="Arial" w:hAnsi="Arial" w:cs="Arial"/>
                <w:sz w:val="16"/>
                <w:szCs w:val="16"/>
                <w:lang w:eastAsia="ru-RU"/>
              </w:rPr>
              <w:t>Обслуживание авт</w:t>
            </w:r>
            <w:r w:rsidRPr="0010102D">
              <w:rPr>
                <w:rFonts w:ascii="Arial" w:hAnsi="Arial" w:cs="Arial"/>
                <w:sz w:val="16"/>
                <w:szCs w:val="16"/>
                <w:lang w:eastAsia="ru-RU"/>
              </w:rPr>
              <w:t>о</w:t>
            </w:r>
            <w:r w:rsidRPr="0010102D">
              <w:rPr>
                <w:rFonts w:ascii="Arial" w:hAnsi="Arial" w:cs="Arial"/>
                <w:sz w:val="16"/>
                <w:szCs w:val="16"/>
                <w:lang w:eastAsia="ru-RU"/>
              </w:rPr>
              <w:t>транспорта</w:t>
            </w:r>
          </w:p>
        </w:tc>
        <w:tc>
          <w:tcPr>
            <w:tcW w:w="66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постоянных или временных гаражей с несколькими стояночными мест</w:t>
            </w:r>
            <w:r w:rsidRPr="0010102D">
              <w:rPr>
                <w:rFonts w:ascii="Arial" w:hAnsi="Arial" w:cs="Arial"/>
                <w:sz w:val="16"/>
                <w:szCs w:val="16"/>
              </w:rPr>
              <w:t>а</w:t>
            </w:r>
            <w:r w:rsidRPr="0010102D">
              <w:rPr>
                <w:rFonts w:ascii="Arial" w:hAnsi="Arial" w:cs="Arial"/>
                <w:sz w:val="16"/>
                <w:szCs w:val="16"/>
              </w:rPr>
              <w:t>ми, стоянок (парковок), гаражей, в том числе многоярусных.</w:t>
            </w:r>
          </w:p>
        </w:tc>
        <w:tc>
          <w:tcPr>
            <w:tcW w:w="29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4.9</w:t>
            </w:r>
          </w:p>
        </w:tc>
      </w:tr>
      <w:tr w:rsidR="00E872CD" w:rsidRPr="0010102D" w:rsidTr="00D318D5">
        <w:trPr>
          <w:tblHeader/>
          <w:jc w:val="center"/>
        </w:trPr>
        <w:tc>
          <w:tcPr>
            <w:tcW w:w="1951" w:type="dxa"/>
            <w:tcBorders>
              <w:top w:val="single" w:sz="4" w:space="0" w:color="000000"/>
              <w:left w:val="single" w:sz="4" w:space="0" w:color="000000"/>
              <w:bottom w:val="single" w:sz="4" w:space="0" w:color="000000"/>
            </w:tcBorders>
            <w:shd w:val="clear" w:color="auto" w:fill="auto"/>
            <w:tcMar>
              <w:left w:w="28" w:type="dxa"/>
              <w:right w:w="28" w:type="dxa"/>
            </w:tcMar>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Объекты гаражного н</w:t>
            </w:r>
            <w:r w:rsidRPr="0010102D">
              <w:rPr>
                <w:rFonts w:ascii="Arial" w:hAnsi="Arial" w:cs="Arial"/>
                <w:sz w:val="16"/>
                <w:szCs w:val="16"/>
              </w:rPr>
              <w:t>а</w:t>
            </w:r>
            <w:r w:rsidRPr="0010102D">
              <w:rPr>
                <w:rFonts w:ascii="Arial" w:hAnsi="Arial" w:cs="Arial"/>
                <w:sz w:val="16"/>
                <w:szCs w:val="16"/>
              </w:rPr>
              <w:t>значения</w:t>
            </w:r>
          </w:p>
          <w:p w:rsidR="00E872CD" w:rsidRPr="0010102D" w:rsidRDefault="00E872CD" w:rsidP="00E872CD">
            <w:pPr>
              <w:pStyle w:val="affffa"/>
              <w:rPr>
                <w:rFonts w:ascii="Arial" w:hAnsi="Arial" w:cs="Arial"/>
                <w:sz w:val="16"/>
                <w:szCs w:val="16"/>
                <w:lang w:eastAsia="ru-RU"/>
              </w:rPr>
            </w:pPr>
          </w:p>
        </w:tc>
        <w:tc>
          <w:tcPr>
            <w:tcW w:w="66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29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2.7.1</w:t>
            </w:r>
          </w:p>
        </w:tc>
      </w:tr>
      <w:tr w:rsidR="00E872CD" w:rsidRPr="0010102D" w:rsidTr="00D318D5">
        <w:trPr>
          <w:tblHeader/>
          <w:jc w:val="center"/>
        </w:trPr>
        <w:tc>
          <w:tcPr>
            <w:tcW w:w="1951" w:type="dxa"/>
            <w:tcBorders>
              <w:top w:val="single" w:sz="4" w:space="0" w:color="000000"/>
              <w:left w:val="single" w:sz="4" w:space="0" w:color="000000"/>
              <w:bottom w:val="single" w:sz="4" w:space="0" w:color="000000"/>
            </w:tcBorders>
            <w:shd w:val="clear" w:color="auto" w:fill="auto"/>
            <w:tcMar>
              <w:left w:w="28" w:type="dxa"/>
              <w:right w:w="28" w:type="dxa"/>
            </w:tcMar>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Магазины</w:t>
            </w:r>
          </w:p>
        </w:tc>
        <w:tc>
          <w:tcPr>
            <w:tcW w:w="66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9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4.4</w:t>
            </w:r>
          </w:p>
        </w:tc>
      </w:tr>
      <w:tr w:rsidR="00E872CD" w:rsidRPr="0010102D" w:rsidTr="00D318D5">
        <w:trPr>
          <w:tblHeader/>
          <w:jc w:val="center"/>
        </w:trPr>
        <w:tc>
          <w:tcPr>
            <w:tcW w:w="1951" w:type="dxa"/>
            <w:tcBorders>
              <w:top w:val="single" w:sz="4" w:space="0" w:color="000000"/>
              <w:left w:val="single" w:sz="4" w:space="0" w:color="000000"/>
              <w:bottom w:val="single" w:sz="4" w:space="0" w:color="000000"/>
            </w:tcBorders>
            <w:shd w:val="clear" w:color="auto" w:fill="auto"/>
            <w:tcMar>
              <w:left w:w="28" w:type="dxa"/>
              <w:right w:w="28" w:type="dxa"/>
            </w:tcMar>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Деловое управление</w:t>
            </w:r>
          </w:p>
        </w:tc>
        <w:tc>
          <w:tcPr>
            <w:tcW w:w="66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w:t>
            </w:r>
            <w:r w:rsidRPr="0010102D">
              <w:rPr>
                <w:rFonts w:ascii="Arial" w:hAnsi="Arial" w:cs="Arial"/>
                <w:sz w:val="16"/>
                <w:szCs w:val="16"/>
              </w:rPr>
              <w:t>о</w:t>
            </w:r>
            <w:r w:rsidRPr="0010102D">
              <w:rPr>
                <w:rFonts w:ascii="Arial" w:hAnsi="Arial" w:cs="Arial"/>
                <w:sz w:val="16"/>
                <w:szCs w:val="16"/>
              </w:rPr>
              <w:t>сти)</w:t>
            </w:r>
          </w:p>
        </w:tc>
        <w:tc>
          <w:tcPr>
            <w:tcW w:w="29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4.1</w:t>
            </w:r>
          </w:p>
        </w:tc>
      </w:tr>
      <w:tr w:rsidR="00E872CD" w:rsidRPr="0010102D" w:rsidTr="00D318D5">
        <w:trPr>
          <w:tblHeader/>
          <w:jc w:val="center"/>
        </w:trPr>
        <w:tc>
          <w:tcPr>
            <w:tcW w:w="1951" w:type="dxa"/>
            <w:tcBorders>
              <w:top w:val="single" w:sz="4" w:space="0" w:color="000000"/>
              <w:left w:val="single" w:sz="4" w:space="0" w:color="000000"/>
              <w:bottom w:val="single" w:sz="4" w:space="0" w:color="000000"/>
            </w:tcBorders>
            <w:shd w:val="clear" w:color="auto" w:fill="auto"/>
            <w:tcMar>
              <w:left w:w="28" w:type="dxa"/>
              <w:right w:w="28" w:type="dxa"/>
            </w:tcMar>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Банковская и страховая деятельность</w:t>
            </w:r>
          </w:p>
        </w:tc>
        <w:tc>
          <w:tcPr>
            <w:tcW w:w="66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размещ</w:t>
            </w:r>
            <w:r w:rsidRPr="0010102D">
              <w:rPr>
                <w:rFonts w:ascii="Arial" w:hAnsi="Arial" w:cs="Arial"/>
                <w:sz w:val="16"/>
                <w:szCs w:val="16"/>
              </w:rPr>
              <w:t>е</w:t>
            </w:r>
            <w:r w:rsidRPr="0010102D">
              <w:rPr>
                <w:rFonts w:ascii="Arial" w:hAnsi="Arial" w:cs="Arial"/>
                <w:sz w:val="16"/>
                <w:szCs w:val="16"/>
              </w:rPr>
              <w:t>ния организаций, оказывающих банковские и страховые</w:t>
            </w:r>
          </w:p>
        </w:tc>
        <w:tc>
          <w:tcPr>
            <w:tcW w:w="29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4.5</w:t>
            </w:r>
          </w:p>
        </w:tc>
      </w:tr>
      <w:tr w:rsidR="00E872CD" w:rsidRPr="0010102D" w:rsidTr="00D318D5">
        <w:trPr>
          <w:tblHeader/>
          <w:jc w:val="center"/>
        </w:trPr>
        <w:tc>
          <w:tcPr>
            <w:tcW w:w="1951" w:type="dxa"/>
            <w:tcBorders>
              <w:top w:val="single" w:sz="4" w:space="0" w:color="000000"/>
              <w:left w:val="single" w:sz="4" w:space="0" w:color="000000"/>
              <w:bottom w:val="single" w:sz="4" w:space="0" w:color="000000"/>
            </w:tcBorders>
            <w:shd w:val="clear" w:color="auto" w:fill="auto"/>
            <w:tcMar>
              <w:left w:w="28" w:type="dxa"/>
              <w:right w:w="28" w:type="dxa"/>
            </w:tcMar>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Обеспечение научной деятельности</w:t>
            </w:r>
          </w:p>
        </w:tc>
        <w:tc>
          <w:tcPr>
            <w:tcW w:w="66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капитального строительства для проведения научных иссл</w:t>
            </w:r>
            <w:r w:rsidRPr="0010102D">
              <w:rPr>
                <w:rFonts w:ascii="Arial" w:hAnsi="Arial" w:cs="Arial"/>
                <w:sz w:val="16"/>
                <w:szCs w:val="16"/>
              </w:rPr>
              <w:t>е</w:t>
            </w:r>
            <w:r w:rsidRPr="0010102D">
              <w:rPr>
                <w:rFonts w:ascii="Arial" w:hAnsi="Arial" w:cs="Arial"/>
                <w:sz w:val="16"/>
                <w:szCs w:val="16"/>
              </w:rPr>
              <w:t>дований и изысканий, испытаний опытных промышленных образцов, для размещения организаций, осуществляющих научные изыскания, исследования и разработки (н</w:t>
            </w:r>
            <w:r w:rsidRPr="0010102D">
              <w:rPr>
                <w:rFonts w:ascii="Arial" w:hAnsi="Arial" w:cs="Arial"/>
                <w:sz w:val="16"/>
                <w:szCs w:val="16"/>
              </w:rPr>
              <w:t>а</w:t>
            </w:r>
            <w:r w:rsidRPr="0010102D">
              <w:rPr>
                <w:rFonts w:ascii="Arial" w:hAnsi="Arial" w:cs="Arial"/>
                <w:sz w:val="16"/>
                <w:szCs w:val="16"/>
              </w:rPr>
              <w:t>учно-исследовательские институты, проектные институты, научные центры, опытно-конструкторские центры, государственные академии наук, в том числе</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отраслевые), проведения научной и селекционной работы, ведения сельского и ле</w:t>
            </w:r>
            <w:r w:rsidRPr="0010102D">
              <w:rPr>
                <w:rFonts w:ascii="Arial" w:hAnsi="Arial" w:cs="Arial"/>
                <w:sz w:val="16"/>
                <w:szCs w:val="16"/>
              </w:rPr>
              <w:t>с</w:t>
            </w:r>
            <w:r w:rsidRPr="0010102D">
              <w:rPr>
                <w:rFonts w:ascii="Arial" w:hAnsi="Arial" w:cs="Arial"/>
                <w:sz w:val="16"/>
                <w:szCs w:val="16"/>
              </w:rPr>
              <w:t>ного хозяйства для получения ценных с научной точки зрения образцов растительного и животного мира</w:t>
            </w:r>
          </w:p>
        </w:tc>
        <w:tc>
          <w:tcPr>
            <w:tcW w:w="29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3.9</w:t>
            </w:r>
          </w:p>
        </w:tc>
      </w:tr>
      <w:tr w:rsidR="00E872CD" w:rsidRPr="0010102D" w:rsidTr="00D318D5">
        <w:trPr>
          <w:tblHeader/>
          <w:jc w:val="center"/>
        </w:trPr>
        <w:tc>
          <w:tcPr>
            <w:tcW w:w="1951" w:type="dxa"/>
            <w:tcBorders>
              <w:top w:val="single" w:sz="4" w:space="0" w:color="000000"/>
              <w:left w:val="single" w:sz="4" w:space="0" w:color="000000"/>
              <w:bottom w:val="single" w:sz="4" w:space="0" w:color="000000"/>
            </w:tcBorders>
            <w:shd w:val="clear" w:color="auto" w:fill="auto"/>
            <w:tcMar>
              <w:left w:w="28" w:type="dxa"/>
              <w:right w:w="28" w:type="dxa"/>
            </w:tcMar>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lastRenderedPageBreak/>
              <w:t>Питомники</w:t>
            </w:r>
          </w:p>
        </w:tc>
        <w:tc>
          <w:tcPr>
            <w:tcW w:w="66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Выращивание и реализация подроста деревьев и кустарников, используемых в сел</w:t>
            </w:r>
            <w:r w:rsidRPr="0010102D">
              <w:rPr>
                <w:rFonts w:ascii="Arial" w:hAnsi="Arial" w:cs="Arial"/>
                <w:sz w:val="16"/>
                <w:szCs w:val="16"/>
              </w:rPr>
              <w:t>ь</w:t>
            </w:r>
            <w:r w:rsidRPr="0010102D">
              <w:rPr>
                <w:rFonts w:ascii="Arial" w:hAnsi="Arial" w:cs="Arial"/>
                <w:sz w:val="16"/>
                <w:szCs w:val="16"/>
              </w:rPr>
              <w:t>ском хозяйстве, а также иных сельскохозяйственных культур для получения рассады и семян;</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сооружений, необходимых для указанных видов сельскохозяйственного производства</w:t>
            </w:r>
          </w:p>
        </w:tc>
        <w:tc>
          <w:tcPr>
            <w:tcW w:w="29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1.17.</w:t>
            </w:r>
          </w:p>
        </w:tc>
      </w:tr>
      <w:tr w:rsidR="00E872CD" w:rsidRPr="0010102D" w:rsidTr="00D318D5">
        <w:trPr>
          <w:trHeight w:val="2289"/>
          <w:tblHeader/>
          <w:jc w:val="center"/>
        </w:trPr>
        <w:tc>
          <w:tcPr>
            <w:tcW w:w="1951" w:type="dxa"/>
            <w:tcBorders>
              <w:top w:val="single" w:sz="4" w:space="0" w:color="000000"/>
              <w:left w:val="single" w:sz="4" w:space="0" w:color="000000"/>
              <w:bottom w:val="single" w:sz="4" w:space="0" w:color="000000"/>
            </w:tcBorders>
            <w:shd w:val="clear" w:color="auto" w:fill="auto"/>
            <w:tcMar>
              <w:left w:w="28" w:type="dxa"/>
              <w:right w:w="28" w:type="dxa"/>
            </w:tcMar>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Связь</w:t>
            </w:r>
          </w:p>
        </w:tc>
        <w:tc>
          <w:tcPr>
            <w:tcW w:w="66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872CD" w:rsidRPr="0010102D" w:rsidRDefault="00E872CD" w:rsidP="00E872CD">
            <w:pPr>
              <w:pStyle w:val="ConsPlusNormal"/>
              <w:ind w:firstLine="0"/>
              <w:rPr>
                <w:sz w:val="16"/>
                <w:szCs w:val="16"/>
              </w:rPr>
            </w:pPr>
            <w:r w:rsidRPr="0010102D">
              <w:rPr>
                <w:sz w:val="16"/>
                <w:szCs w:val="16"/>
              </w:rPr>
              <w:t>Размещение объектов связи, радиовещания, телевидения, включая воздушные р</w:t>
            </w:r>
            <w:r w:rsidRPr="0010102D">
              <w:rPr>
                <w:sz w:val="16"/>
                <w:szCs w:val="16"/>
              </w:rPr>
              <w:t>а</w:t>
            </w:r>
            <w:r w:rsidRPr="0010102D">
              <w:rPr>
                <w:sz w:val="16"/>
                <w:szCs w:val="16"/>
              </w:rPr>
              <w:t>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w:t>
            </w:r>
            <w:r w:rsidRPr="0010102D">
              <w:rPr>
                <w:sz w:val="16"/>
                <w:szCs w:val="16"/>
              </w:rPr>
              <w:t>е</w:t>
            </w:r>
            <w:r w:rsidRPr="0010102D">
              <w:rPr>
                <w:sz w:val="16"/>
                <w:szCs w:val="16"/>
              </w:rPr>
              <w:t>ние которых предусмотрено содержанием вида разрешенного использования «Ко</w:t>
            </w:r>
            <w:r w:rsidRPr="0010102D">
              <w:rPr>
                <w:sz w:val="16"/>
                <w:szCs w:val="16"/>
              </w:rPr>
              <w:t>м</w:t>
            </w:r>
            <w:r w:rsidRPr="0010102D">
              <w:rPr>
                <w:sz w:val="16"/>
                <w:szCs w:val="16"/>
              </w:rPr>
              <w:t>мунальное обслуживание»</w:t>
            </w:r>
          </w:p>
        </w:tc>
        <w:tc>
          <w:tcPr>
            <w:tcW w:w="29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872CD" w:rsidRPr="0010102D" w:rsidRDefault="00E872CD" w:rsidP="00E872CD">
            <w:pPr>
              <w:pStyle w:val="ConsPlusNormal"/>
              <w:ind w:firstLine="0"/>
              <w:jc w:val="center"/>
              <w:rPr>
                <w:sz w:val="16"/>
                <w:szCs w:val="16"/>
              </w:rPr>
            </w:pPr>
            <w:r w:rsidRPr="0010102D">
              <w:rPr>
                <w:sz w:val="16"/>
                <w:szCs w:val="16"/>
              </w:rPr>
              <w:t>6.8.</w:t>
            </w:r>
          </w:p>
        </w:tc>
      </w:tr>
      <w:tr w:rsidR="00E872CD" w:rsidRPr="0010102D" w:rsidTr="00D318D5">
        <w:trPr>
          <w:tblHeader/>
          <w:jc w:val="center"/>
        </w:trPr>
        <w:tc>
          <w:tcPr>
            <w:tcW w:w="1951" w:type="dxa"/>
            <w:tcBorders>
              <w:top w:val="single" w:sz="4" w:space="0" w:color="000000"/>
              <w:left w:val="single" w:sz="4" w:space="0" w:color="000000"/>
              <w:bottom w:val="single" w:sz="4" w:space="0" w:color="000000"/>
            </w:tcBorders>
            <w:shd w:val="clear" w:color="auto" w:fill="auto"/>
            <w:tcMar>
              <w:left w:w="28" w:type="dxa"/>
              <w:right w:w="28" w:type="dxa"/>
            </w:tcMar>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Рынки</w:t>
            </w:r>
          </w:p>
        </w:tc>
        <w:tc>
          <w:tcPr>
            <w:tcW w:w="66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w:t>
            </w:r>
            <w:r w:rsidRPr="0010102D">
              <w:rPr>
                <w:rFonts w:ascii="Arial" w:hAnsi="Arial" w:cs="Arial"/>
                <w:sz w:val="16"/>
                <w:szCs w:val="16"/>
              </w:rPr>
              <w:t>е</w:t>
            </w:r>
            <w:r w:rsidRPr="0010102D">
              <w:rPr>
                <w:rFonts w:ascii="Arial" w:hAnsi="Arial" w:cs="Arial"/>
                <w:sz w:val="16"/>
                <w:szCs w:val="16"/>
              </w:rPr>
              <w:t>том того, что каждое из торговых мест не располагает торговой площадью более 200 кв. м;</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гаражей и (или) стоянок для автомобилей сотрудников и посетителей рынка</w:t>
            </w:r>
          </w:p>
        </w:tc>
        <w:tc>
          <w:tcPr>
            <w:tcW w:w="29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4.3.</w:t>
            </w:r>
          </w:p>
        </w:tc>
      </w:tr>
      <w:tr w:rsidR="00E872CD" w:rsidRPr="0010102D" w:rsidTr="00D318D5">
        <w:trPr>
          <w:tblHeader/>
          <w:jc w:val="center"/>
        </w:trPr>
        <w:tc>
          <w:tcPr>
            <w:tcW w:w="1951" w:type="dxa"/>
            <w:tcBorders>
              <w:top w:val="single" w:sz="4" w:space="0" w:color="000000"/>
              <w:left w:val="single" w:sz="4" w:space="0" w:color="000000"/>
              <w:bottom w:val="single" w:sz="4" w:space="0" w:color="000000"/>
            </w:tcBorders>
            <w:shd w:val="clear" w:color="auto" w:fill="auto"/>
            <w:tcMar>
              <w:left w:w="28" w:type="dxa"/>
              <w:right w:w="28" w:type="dxa"/>
            </w:tcMar>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Энергетика</w:t>
            </w:r>
          </w:p>
        </w:tc>
        <w:tc>
          <w:tcPr>
            <w:tcW w:w="66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10102D">
              <w:rPr>
                <w:rFonts w:ascii="Arial" w:hAnsi="Arial" w:cs="Arial"/>
                <w:sz w:val="16"/>
                <w:szCs w:val="16"/>
              </w:rPr>
              <w:t>золоотвалов</w:t>
            </w:r>
            <w:proofErr w:type="spellEnd"/>
            <w:r w:rsidRPr="0010102D">
              <w:rPr>
                <w:rFonts w:ascii="Arial" w:hAnsi="Arial" w:cs="Arial"/>
                <w:sz w:val="16"/>
                <w:szCs w:val="16"/>
              </w:rPr>
              <w:t>, гидротехнических сооружений);</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 xml:space="preserve">размещение объектов </w:t>
            </w:r>
            <w:proofErr w:type="spellStart"/>
            <w:r w:rsidRPr="0010102D">
              <w:rPr>
                <w:rFonts w:ascii="Arial" w:hAnsi="Arial" w:cs="Arial"/>
                <w:sz w:val="16"/>
                <w:szCs w:val="16"/>
              </w:rPr>
              <w:t>электросетевого</w:t>
            </w:r>
            <w:proofErr w:type="spellEnd"/>
            <w:r w:rsidRPr="0010102D">
              <w:rPr>
                <w:rFonts w:ascii="Arial" w:hAnsi="Arial" w:cs="Arial"/>
                <w:sz w:val="16"/>
                <w:szCs w:val="16"/>
              </w:rPr>
              <w:t xml:space="preserve"> хозяйства, за исключением объектов энерг</w:t>
            </w:r>
            <w:r w:rsidRPr="0010102D">
              <w:rPr>
                <w:rFonts w:ascii="Arial" w:hAnsi="Arial" w:cs="Arial"/>
                <w:sz w:val="16"/>
                <w:szCs w:val="16"/>
              </w:rPr>
              <w:t>е</w:t>
            </w:r>
            <w:r w:rsidRPr="0010102D">
              <w:rPr>
                <w:rFonts w:ascii="Arial" w:hAnsi="Arial" w:cs="Arial"/>
                <w:sz w:val="16"/>
                <w:szCs w:val="16"/>
              </w:rPr>
              <w:t>тики, размещение которых предусмотрено содержанием вида разрешенного испол</w:t>
            </w:r>
            <w:r w:rsidRPr="0010102D">
              <w:rPr>
                <w:rFonts w:ascii="Arial" w:hAnsi="Arial" w:cs="Arial"/>
                <w:sz w:val="16"/>
                <w:szCs w:val="16"/>
              </w:rPr>
              <w:t>ь</w:t>
            </w:r>
            <w:r w:rsidRPr="0010102D">
              <w:rPr>
                <w:rFonts w:ascii="Arial" w:hAnsi="Arial" w:cs="Arial"/>
                <w:sz w:val="16"/>
                <w:szCs w:val="16"/>
              </w:rPr>
              <w:t>зования «Коммунальное обслуживание»</w:t>
            </w:r>
          </w:p>
        </w:tc>
        <w:tc>
          <w:tcPr>
            <w:tcW w:w="29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6.7</w:t>
            </w:r>
          </w:p>
        </w:tc>
      </w:tr>
      <w:tr w:rsidR="00E872CD" w:rsidRPr="0010102D" w:rsidTr="00D318D5">
        <w:trPr>
          <w:tblHeader/>
          <w:jc w:val="center"/>
        </w:trPr>
        <w:tc>
          <w:tcPr>
            <w:tcW w:w="1951" w:type="dxa"/>
            <w:tcBorders>
              <w:top w:val="single" w:sz="4" w:space="0" w:color="000000"/>
              <w:left w:val="single" w:sz="4" w:space="0" w:color="000000"/>
              <w:bottom w:val="single" w:sz="4" w:space="0" w:color="000000"/>
            </w:tcBorders>
            <w:shd w:val="clear" w:color="auto" w:fill="auto"/>
            <w:tcMar>
              <w:left w:w="28" w:type="dxa"/>
              <w:right w:w="28" w:type="dxa"/>
            </w:tcMar>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Автомобильный тран</w:t>
            </w:r>
            <w:r w:rsidRPr="0010102D">
              <w:rPr>
                <w:rFonts w:ascii="Arial" w:hAnsi="Arial" w:cs="Arial"/>
                <w:sz w:val="16"/>
                <w:szCs w:val="16"/>
              </w:rPr>
              <w:t>с</w:t>
            </w:r>
            <w:r w:rsidRPr="0010102D">
              <w:rPr>
                <w:rFonts w:ascii="Arial" w:hAnsi="Arial" w:cs="Arial"/>
                <w:sz w:val="16"/>
                <w:szCs w:val="16"/>
              </w:rPr>
              <w:t>порт</w:t>
            </w:r>
          </w:p>
        </w:tc>
        <w:tc>
          <w:tcPr>
            <w:tcW w:w="66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автомобильных дорог и технически связанных с ними сооружений;</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w:t>
            </w:r>
            <w:r w:rsidRPr="0010102D">
              <w:rPr>
                <w:rFonts w:ascii="Arial" w:hAnsi="Arial" w:cs="Arial"/>
                <w:sz w:val="16"/>
                <w:szCs w:val="16"/>
              </w:rPr>
              <w:t>д</w:t>
            </w:r>
            <w:r w:rsidRPr="0010102D">
              <w:rPr>
                <w:rFonts w:ascii="Arial" w:hAnsi="Arial" w:cs="Arial"/>
                <w:sz w:val="16"/>
                <w:szCs w:val="16"/>
              </w:rPr>
              <w:t>назначенных для размещения постов органов внутренних дел, ответственных за безопасность дорожного движения;</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w:t>
            </w:r>
            <w:r w:rsidRPr="0010102D">
              <w:rPr>
                <w:rFonts w:ascii="Arial" w:hAnsi="Arial" w:cs="Arial"/>
                <w:sz w:val="16"/>
                <w:szCs w:val="16"/>
              </w:rPr>
              <w:t>е</w:t>
            </w:r>
            <w:r w:rsidRPr="0010102D">
              <w:rPr>
                <w:rFonts w:ascii="Arial" w:hAnsi="Arial" w:cs="Arial"/>
                <w:sz w:val="16"/>
                <w:szCs w:val="16"/>
              </w:rPr>
              <w:t>ствляющего перевозки людей по установленному маршруту</w:t>
            </w:r>
          </w:p>
        </w:tc>
        <w:tc>
          <w:tcPr>
            <w:tcW w:w="29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7.2</w:t>
            </w:r>
          </w:p>
        </w:tc>
      </w:tr>
      <w:tr w:rsidR="00E872CD" w:rsidRPr="0010102D" w:rsidTr="00D318D5">
        <w:trPr>
          <w:tblHeader/>
          <w:jc w:val="center"/>
        </w:trPr>
        <w:tc>
          <w:tcPr>
            <w:tcW w:w="1951" w:type="dxa"/>
            <w:tcBorders>
              <w:top w:val="single" w:sz="4" w:space="0" w:color="000000"/>
              <w:left w:val="single" w:sz="4" w:space="0" w:color="000000"/>
              <w:bottom w:val="single" w:sz="4" w:space="0" w:color="000000"/>
            </w:tcBorders>
            <w:shd w:val="clear" w:color="auto" w:fill="auto"/>
            <w:tcMar>
              <w:left w:w="28" w:type="dxa"/>
              <w:right w:w="28" w:type="dxa"/>
            </w:tcMar>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Обеспечение внутре</w:t>
            </w:r>
            <w:r w:rsidRPr="0010102D">
              <w:rPr>
                <w:rFonts w:ascii="Arial" w:hAnsi="Arial" w:cs="Arial"/>
                <w:sz w:val="16"/>
                <w:szCs w:val="16"/>
              </w:rPr>
              <w:t>н</w:t>
            </w:r>
            <w:r w:rsidRPr="0010102D">
              <w:rPr>
                <w:rFonts w:ascii="Arial" w:hAnsi="Arial" w:cs="Arial"/>
                <w:sz w:val="16"/>
                <w:szCs w:val="16"/>
              </w:rPr>
              <w:t>него правопорядка</w:t>
            </w:r>
          </w:p>
        </w:tc>
        <w:tc>
          <w:tcPr>
            <w:tcW w:w="66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гражданской обороны, за исключением объектов гражданской обороны, являющихся частями производственных зданий</w:t>
            </w:r>
          </w:p>
        </w:tc>
        <w:tc>
          <w:tcPr>
            <w:tcW w:w="29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8.3.</w:t>
            </w:r>
          </w:p>
        </w:tc>
      </w:tr>
      <w:tr w:rsidR="00E872CD" w:rsidRPr="0010102D" w:rsidTr="00D318D5">
        <w:trPr>
          <w:tblHeader/>
          <w:jc w:val="center"/>
        </w:trPr>
        <w:tc>
          <w:tcPr>
            <w:tcW w:w="1951" w:type="dxa"/>
            <w:tcBorders>
              <w:top w:val="single" w:sz="4" w:space="0" w:color="000000"/>
              <w:left w:val="single" w:sz="4" w:space="0" w:color="000000"/>
              <w:bottom w:val="single" w:sz="4" w:space="0" w:color="000000"/>
            </w:tcBorders>
            <w:shd w:val="clear" w:color="auto" w:fill="auto"/>
            <w:tcMar>
              <w:left w:w="28" w:type="dxa"/>
              <w:right w:w="28" w:type="dxa"/>
            </w:tcMar>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Общественное питание</w:t>
            </w:r>
          </w:p>
        </w:tc>
        <w:tc>
          <w:tcPr>
            <w:tcW w:w="66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капитального строительства в целях устройства мест общес</w:t>
            </w:r>
            <w:r w:rsidRPr="0010102D">
              <w:rPr>
                <w:rFonts w:ascii="Arial" w:hAnsi="Arial" w:cs="Arial"/>
                <w:sz w:val="16"/>
                <w:szCs w:val="16"/>
              </w:rPr>
              <w:t>т</w:t>
            </w:r>
            <w:r w:rsidRPr="0010102D">
              <w:rPr>
                <w:rFonts w:ascii="Arial" w:hAnsi="Arial" w:cs="Arial"/>
                <w:sz w:val="16"/>
                <w:szCs w:val="16"/>
              </w:rPr>
              <w:t>венного питания (рестораны, кафе, столовые, закусочные, бары)</w:t>
            </w:r>
          </w:p>
        </w:tc>
        <w:tc>
          <w:tcPr>
            <w:tcW w:w="29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4.6.</w:t>
            </w:r>
          </w:p>
        </w:tc>
      </w:tr>
      <w:tr w:rsidR="00E872CD" w:rsidRPr="0010102D" w:rsidTr="00D318D5">
        <w:trPr>
          <w:tblHeader/>
          <w:jc w:val="center"/>
        </w:trPr>
        <w:tc>
          <w:tcPr>
            <w:tcW w:w="1951" w:type="dxa"/>
            <w:tcBorders>
              <w:top w:val="single" w:sz="4" w:space="0" w:color="000000"/>
              <w:left w:val="single" w:sz="4" w:space="0" w:color="000000"/>
              <w:bottom w:val="single" w:sz="4" w:space="0" w:color="000000"/>
            </w:tcBorders>
            <w:shd w:val="clear" w:color="auto" w:fill="auto"/>
            <w:tcMar>
              <w:left w:w="28" w:type="dxa"/>
              <w:right w:w="28" w:type="dxa"/>
            </w:tcMar>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Объекты придорожного сервиса</w:t>
            </w:r>
          </w:p>
          <w:p w:rsidR="00E872CD" w:rsidRPr="0010102D" w:rsidRDefault="00E872CD" w:rsidP="00E872CD">
            <w:pPr>
              <w:autoSpaceDN w:val="0"/>
              <w:adjustRightInd w:val="0"/>
              <w:rPr>
                <w:rFonts w:ascii="Arial" w:hAnsi="Arial" w:cs="Arial"/>
                <w:sz w:val="16"/>
                <w:szCs w:val="16"/>
              </w:rPr>
            </w:pPr>
          </w:p>
        </w:tc>
        <w:tc>
          <w:tcPr>
            <w:tcW w:w="66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автозаправочных станций (бензиновых, газовых);</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магазинов сопутствующей торговли, зданий для организации общес</w:t>
            </w:r>
            <w:r w:rsidRPr="0010102D">
              <w:rPr>
                <w:rFonts w:ascii="Arial" w:hAnsi="Arial" w:cs="Arial"/>
                <w:sz w:val="16"/>
                <w:szCs w:val="16"/>
              </w:rPr>
              <w:t>т</w:t>
            </w:r>
            <w:r w:rsidRPr="0010102D">
              <w:rPr>
                <w:rFonts w:ascii="Arial" w:hAnsi="Arial" w:cs="Arial"/>
                <w:sz w:val="16"/>
                <w:szCs w:val="16"/>
              </w:rPr>
              <w:t>венного питания в качестве объектов придорожного сервиса;</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предоставление гостиничных услуг в качестве придорожного сервиса;</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9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4.9.1.</w:t>
            </w:r>
          </w:p>
        </w:tc>
      </w:tr>
      <w:tr w:rsidR="00E872CD" w:rsidRPr="0010102D" w:rsidTr="00D318D5">
        <w:trPr>
          <w:tblHeader/>
          <w:jc w:val="center"/>
        </w:trPr>
        <w:tc>
          <w:tcPr>
            <w:tcW w:w="1951" w:type="dxa"/>
            <w:tcBorders>
              <w:top w:val="single" w:sz="4" w:space="0" w:color="000000"/>
              <w:left w:val="single" w:sz="4" w:space="0" w:color="000000"/>
              <w:bottom w:val="single" w:sz="4" w:space="0" w:color="000000"/>
            </w:tcBorders>
            <w:shd w:val="clear" w:color="auto" w:fill="auto"/>
            <w:tcMar>
              <w:left w:w="28" w:type="dxa"/>
              <w:right w:w="28" w:type="dxa"/>
            </w:tcMar>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Выставочно-ярмарочная деятельность</w:t>
            </w:r>
          </w:p>
          <w:p w:rsidR="00E872CD" w:rsidRPr="0010102D" w:rsidRDefault="00E872CD" w:rsidP="00E872CD">
            <w:pPr>
              <w:autoSpaceDN w:val="0"/>
              <w:adjustRightInd w:val="0"/>
              <w:rPr>
                <w:rFonts w:ascii="Arial" w:hAnsi="Arial" w:cs="Arial"/>
                <w:sz w:val="16"/>
                <w:szCs w:val="16"/>
              </w:rPr>
            </w:pPr>
          </w:p>
        </w:tc>
        <w:tc>
          <w:tcPr>
            <w:tcW w:w="66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10102D">
              <w:rPr>
                <w:rFonts w:ascii="Arial" w:hAnsi="Arial" w:cs="Arial"/>
                <w:sz w:val="16"/>
                <w:szCs w:val="16"/>
              </w:rPr>
              <w:t>конгрессной</w:t>
            </w:r>
            <w:proofErr w:type="spellEnd"/>
            <w:r w:rsidRPr="0010102D">
              <w:rPr>
                <w:rFonts w:ascii="Arial" w:hAnsi="Arial" w:cs="Arial"/>
                <w:sz w:val="16"/>
                <w:szCs w:val="16"/>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9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4.10</w:t>
            </w:r>
          </w:p>
        </w:tc>
      </w:tr>
      <w:tr w:rsidR="00E872CD" w:rsidRPr="0010102D" w:rsidTr="00D318D5">
        <w:trPr>
          <w:tblHeader/>
          <w:jc w:val="center"/>
        </w:trPr>
        <w:tc>
          <w:tcPr>
            <w:tcW w:w="1951" w:type="dxa"/>
            <w:tcBorders>
              <w:top w:val="single" w:sz="4" w:space="0" w:color="000000"/>
              <w:left w:val="single" w:sz="4" w:space="0" w:color="000000"/>
              <w:bottom w:val="single" w:sz="4" w:space="0" w:color="000000"/>
            </w:tcBorders>
            <w:shd w:val="clear" w:color="auto" w:fill="auto"/>
            <w:tcMar>
              <w:left w:w="28" w:type="dxa"/>
              <w:right w:w="28" w:type="dxa"/>
            </w:tcMar>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Обеспечение деятел</w:t>
            </w:r>
            <w:r w:rsidRPr="0010102D">
              <w:rPr>
                <w:rFonts w:ascii="Arial" w:hAnsi="Arial" w:cs="Arial"/>
                <w:sz w:val="16"/>
                <w:szCs w:val="16"/>
              </w:rPr>
              <w:t>ь</w:t>
            </w:r>
            <w:r w:rsidRPr="0010102D">
              <w:rPr>
                <w:rFonts w:ascii="Arial" w:hAnsi="Arial" w:cs="Arial"/>
                <w:sz w:val="16"/>
                <w:szCs w:val="16"/>
              </w:rPr>
              <w:t>ности в области гидр</w:t>
            </w:r>
            <w:r w:rsidRPr="0010102D">
              <w:rPr>
                <w:rFonts w:ascii="Arial" w:hAnsi="Arial" w:cs="Arial"/>
                <w:sz w:val="16"/>
                <w:szCs w:val="16"/>
              </w:rPr>
              <w:t>о</w:t>
            </w:r>
            <w:r w:rsidRPr="0010102D">
              <w:rPr>
                <w:rFonts w:ascii="Arial" w:hAnsi="Arial" w:cs="Arial"/>
                <w:sz w:val="16"/>
                <w:szCs w:val="16"/>
              </w:rPr>
              <w:t>метеорологии и сме</w:t>
            </w:r>
            <w:r w:rsidRPr="0010102D">
              <w:rPr>
                <w:rFonts w:ascii="Arial" w:hAnsi="Arial" w:cs="Arial"/>
                <w:sz w:val="16"/>
                <w:szCs w:val="16"/>
              </w:rPr>
              <w:t>ж</w:t>
            </w:r>
            <w:r w:rsidRPr="0010102D">
              <w:rPr>
                <w:rFonts w:ascii="Arial" w:hAnsi="Arial" w:cs="Arial"/>
                <w:sz w:val="16"/>
                <w:szCs w:val="16"/>
              </w:rPr>
              <w:t>ных с ней областях</w:t>
            </w:r>
          </w:p>
        </w:tc>
        <w:tc>
          <w:tcPr>
            <w:tcW w:w="66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наблюд</w:t>
            </w:r>
            <w:r w:rsidRPr="0010102D">
              <w:rPr>
                <w:rFonts w:ascii="Arial" w:hAnsi="Arial" w:cs="Arial"/>
                <w:sz w:val="16"/>
                <w:szCs w:val="16"/>
              </w:rPr>
              <w:t>е</w:t>
            </w:r>
            <w:r w:rsidRPr="0010102D">
              <w:rPr>
                <w:rFonts w:ascii="Arial" w:hAnsi="Arial" w:cs="Arial"/>
                <w:sz w:val="16"/>
                <w:szCs w:val="16"/>
              </w:rPr>
              <w:t>ний за физическими и химическими процессами, происходящими в окружающей ср</w:t>
            </w:r>
            <w:r w:rsidRPr="0010102D">
              <w:rPr>
                <w:rFonts w:ascii="Arial" w:hAnsi="Arial" w:cs="Arial"/>
                <w:sz w:val="16"/>
                <w:szCs w:val="16"/>
              </w:rPr>
              <w:t>е</w:t>
            </w:r>
            <w:r w:rsidRPr="0010102D">
              <w:rPr>
                <w:rFonts w:ascii="Arial" w:hAnsi="Arial" w:cs="Arial"/>
                <w:sz w:val="16"/>
                <w:szCs w:val="16"/>
              </w:rPr>
              <w:t>де, определения ее гидрометеорологических, агрометеорологических и гелиогеоф</w:t>
            </w:r>
            <w:r w:rsidRPr="0010102D">
              <w:rPr>
                <w:rFonts w:ascii="Arial" w:hAnsi="Arial" w:cs="Arial"/>
                <w:sz w:val="16"/>
                <w:szCs w:val="16"/>
              </w:rPr>
              <w:t>и</w:t>
            </w:r>
            <w:r w:rsidRPr="0010102D">
              <w:rPr>
                <w:rFonts w:ascii="Arial" w:hAnsi="Arial" w:cs="Arial"/>
                <w:sz w:val="16"/>
                <w:szCs w:val="16"/>
              </w:rPr>
              <w:t>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w:t>
            </w:r>
            <w:r w:rsidRPr="0010102D">
              <w:rPr>
                <w:rFonts w:ascii="Arial" w:hAnsi="Arial" w:cs="Arial"/>
                <w:sz w:val="16"/>
                <w:szCs w:val="16"/>
              </w:rPr>
              <w:t>и</w:t>
            </w:r>
            <w:r w:rsidRPr="0010102D">
              <w:rPr>
                <w:rFonts w:ascii="Arial" w:hAnsi="Arial" w:cs="Arial"/>
                <w:sz w:val="16"/>
                <w:szCs w:val="16"/>
              </w:rPr>
              <w:t>ческого пространства, зданий и сооружений, используемых в области гидрометеор</w:t>
            </w:r>
            <w:r w:rsidRPr="0010102D">
              <w:rPr>
                <w:rFonts w:ascii="Arial" w:hAnsi="Arial" w:cs="Arial"/>
                <w:sz w:val="16"/>
                <w:szCs w:val="16"/>
              </w:rPr>
              <w:t>о</w:t>
            </w:r>
            <w:r w:rsidRPr="0010102D">
              <w:rPr>
                <w:rFonts w:ascii="Arial" w:hAnsi="Arial" w:cs="Arial"/>
                <w:sz w:val="16"/>
                <w:szCs w:val="16"/>
              </w:rPr>
              <w:t>логии и смежных с ней областях (доплеровские метеорологические радиолокаторы, гидрологические посты и другие)</w:t>
            </w:r>
          </w:p>
        </w:tc>
        <w:tc>
          <w:tcPr>
            <w:tcW w:w="29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3.9.1</w:t>
            </w:r>
          </w:p>
        </w:tc>
      </w:tr>
      <w:tr w:rsidR="00E872CD" w:rsidRPr="0010102D" w:rsidTr="00D318D5">
        <w:trPr>
          <w:tblHeader/>
          <w:jc w:val="center"/>
        </w:trPr>
        <w:tc>
          <w:tcPr>
            <w:tcW w:w="1951" w:type="dxa"/>
            <w:tcBorders>
              <w:top w:val="single" w:sz="4" w:space="0" w:color="000000"/>
              <w:left w:val="single" w:sz="4" w:space="0" w:color="000000"/>
              <w:bottom w:val="single" w:sz="4" w:space="0" w:color="000000"/>
            </w:tcBorders>
            <w:shd w:val="clear" w:color="auto" w:fill="auto"/>
            <w:tcMar>
              <w:left w:w="28" w:type="dxa"/>
              <w:right w:w="28" w:type="dxa"/>
            </w:tcMar>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Строительная промы</w:t>
            </w:r>
            <w:r w:rsidRPr="0010102D">
              <w:rPr>
                <w:rFonts w:ascii="Arial" w:hAnsi="Arial" w:cs="Arial"/>
                <w:sz w:val="16"/>
                <w:szCs w:val="16"/>
              </w:rPr>
              <w:t>ш</w:t>
            </w:r>
            <w:r w:rsidRPr="0010102D">
              <w:rPr>
                <w:rFonts w:ascii="Arial" w:hAnsi="Arial" w:cs="Arial"/>
                <w:sz w:val="16"/>
                <w:szCs w:val="16"/>
              </w:rPr>
              <w:t>ленность</w:t>
            </w:r>
          </w:p>
        </w:tc>
        <w:tc>
          <w:tcPr>
            <w:tcW w:w="66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произво</w:t>
            </w:r>
            <w:r w:rsidRPr="0010102D">
              <w:rPr>
                <w:rFonts w:ascii="Arial" w:hAnsi="Arial" w:cs="Arial"/>
                <w:sz w:val="16"/>
                <w:szCs w:val="16"/>
              </w:rPr>
              <w:t>д</w:t>
            </w:r>
            <w:r w:rsidRPr="0010102D">
              <w:rPr>
                <w:rFonts w:ascii="Arial" w:hAnsi="Arial" w:cs="Arial"/>
                <w:sz w:val="16"/>
                <w:szCs w:val="16"/>
              </w:rPr>
              <w:t>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9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6.6</w:t>
            </w:r>
          </w:p>
        </w:tc>
      </w:tr>
    </w:tbl>
    <w:p w:rsidR="00E872CD" w:rsidRPr="0010102D" w:rsidRDefault="00E872CD" w:rsidP="00D318D5">
      <w:pPr>
        <w:ind w:firstLine="142"/>
        <w:rPr>
          <w:rFonts w:ascii="Arial" w:hAnsi="Arial" w:cs="Arial"/>
          <w:sz w:val="16"/>
          <w:szCs w:val="16"/>
        </w:rPr>
      </w:pPr>
      <w:r w:rsidRPr="0010102D">
        <w:rPr>
          <w:rFonts w:ascii="Arial" w:hAnsi="Arial" w:cs="Arial"/>
          <w:sz w:val="16"/>
          <w:szCs w:val="16"/>
        </w:rPr>
        <w:t>* В соответствии со статьей 36 Градостроительного кодекса Российской Федерации</w:t>
      </w:r>
      <w:r w:rsidRPr="0010102D">
        <w:rPr>
          <w:rFonts w:ascii="Arial" w:hAnsi="Arial" w:cs="Arial"/>
          <w:b/>
          <w:sz w:val="16"/>
          <w:szCs w:val="16"/>
        </w:rPr>
        <w:t xml:space="preserve"> </w:t>
      </w:r>
      <w:r w:rsidRPr="0010102D">
        <w:rPr>
          <w:rFonts w:ascii="Arial" w:hAnsi="Arial" w:cs="Arial"/>
          <w:sz w:val="16"/>
          <w:szCs w:val="16"/>
        </w:rPr>
        <w:t>действие градостроительного регламента не распространяется на земельные участки:</w:t>
      </w:r>
    </w:p>
    <w:p w:rsidR="00E872CD" w:rsidRPr="0010102D" w:rsidRDefault="00E872CD" w:rsidP="00D318D5">
      <w:pPr>
        <w:ind w:firstLine="142"/>
        <w:rPr>
          <w:rFonts w:ascii="Arial" w:hAnsi="Arial" w:cs="Arial"/>
          <w:sz w:val="16"/>
          <w:szCs w:val="16"/>
        </w:rPr>
      </w:pPr>
      <w:r w:rsidRPr="0010102D">
        <w:rPr>
          <w:rFonts w:ascii="Arial" w:hAnsi="Arial" w:cs="Arial"/>
          <w:sz w:val="16"/>
          <w:szCs w:val="16"/>
        </w:rPr>
        <w:t>1) в границах территорий памятников и ансамблей, включенных в единый государственный реестр объектов культурного наследия (памятников и</w:t>
      </w:r>
      <w:r w:rsidRPr="0010102D">
        <w:rPr>
          <w:rFonts w:ascii="Arial" w:hAnsi="Arial" w:cs="Arial"/>
          <w:sz w:val="16"/>
          <w:szCs w:val="16"/>
        </w:rPr>
        <w:t>с</w:t>
      </w:r>
      <w:r w:rsidRPr="0010102D">
        <w:rPr>
          <w:rFonts w:ascii="Arial" w:hAnsi="Arial" w:cs="Arial"/>
          <w:sz w:val="16"/>
          <w:szCs w:val="16"/>
        </w:rPr>
        <w:t>тории и культуры) народов Российской Федерации, а также в границах территорий памятников или ансамблей, которые являются выявленными об</w:t>
      </w:r>
      <w:r w:rsidRPr="0010102D">
        <w:rPr>
          <w:rFonts w:ascii="Arial" w:hAnsi="Arial" w:cs="Arial"/>
          <w:sz w:val="16"/>
          <w:szCs w:val="16"/>
        </w:rPr>
        <w:t>ъ</w:t>
      </w:r>
      <w:r w:rsidRPr="0010102D">
        <w:rPr>
          <w:rFonts w:ascii="Arial" w:hAnsi="Arial" w:cs="Arial"/>
          <w:sz w:val="16"/>
          <w:szCs w:val="16"/>
        </w:rPr>
        <w:t>ектами культурного наследия и решения о режиме содержания, параметрах реставрации, консервации, воссоздания, ремонта и приспособлении к</w:t>
      </w:r>
      <w:r w:rsidRPr="0010102D">
        <w:rPr>
          <w:rFonts w:ascii="Arial" w:hAnsi="Arial" w:cs="Arial"/>
          <w:sz w:val="16"/>
          <w:szCs w:val="16"/>
        </w:rPr>
        <w:t>о</w:t>
      </w:r>
      <w:r w:rsidRPr="0010102D">
        <w:rPr>
          <w:rFonts w:ascii="Arial" w:hAnsi="Arial" w:cs="Arial"/>
          <w:sz w:val="16"/>
          <w:szCs w:val="16"/>
        </w:rPr>
        <w:t>торых принимаются в порядке, установленном законодательством Российской Федерации об охране объектов культурного наследия;</w:t>
      </w:r>
    </w:p>
    <w:p w:rsidR="00E872CD" w:rsidRPr="0010102D" w:rsidRDefault="00E872CD" w:rsidP="00D318D5">
      <w:pPr>
        <w:ind w:firstLine="142"/>
        <w:rPr>
          <w:rFonts w:ascii="Arial" w:hAnsi="Arial" w:cs="Arial"/>
          <w:sz w:val="16"/>
          <w:szCs w:val="16"/>
        </w:rPr>
      </w:pPr>
      <w:r w:rsidRPr="0010102D">
        <w:rPr>
          <w:rFonts w:ascii="Arial" w:hAnsi="Arial" w:cs="Arial"/>
          <w:sz w:val="16"/>
          <w:szCs w:val="16"/>
        </w:rPr>
        <w:t>2) в границах территорий общего пользования;</w:t>
      </w:r>
    </w:p>
    <w:p w:rsidR="00E872CD" w:rsidRPr="0010102D" w:rsidRDefault="00E872CD" w:rsidP="00D318D5">
      <w:pPr>
        <w:ind w:firstLine="142"/>
        <w:rPr>
          <w:rFonts w:ascii="Arial" w:hAnsi="Arial" w:cs="Arial"/>
          <w:sz w:val="16"/>
          <w:szCs w:val="16"/>
        </w:rPr>
      </w:pPr>
      <w:r w:rsidRPr="0010102D">
        <w:rPr>
          <w:rFonts w:ascii="Arial" w:hAnsi="Arial" w:cs="Arial"/>
          <w:sz w:val="16"/>
          <w:szCs w:val="16"/>
        </w:rPr>
        <w:t>3) предназначенные для размещения линейных объектов и (или) занятые линейными объектами;</w:t>
      </w:r>
    </w:p>
    <w:p w:rsidR="00E872CD" w:rsidRPr="0010102D" w:rsidRDefault="00E872CD" w:rsidP="00D318D5">
      <w:pPr>
        <w:ind w:firstLine="142"/>
        <w:rPr>
          <w:rFonts w:ascii="Arial" w:hAnsi="Arial" w:cs="Arial"/>
          <w:sz w:val="16"/>
          <w:szCs w:val="16"/>
        </w:rPr>
      </w:pPr>
      <w:r w:rsidRPr="0010102D">
        <w:rPr>
          <w:rFonts w:ascii="Arial" w:hAnsi="Arial" w:cs="Arial"/>
          <w:sz w:val="16"/>
          <w:szCs w:val="16"/>
        </w:rPr>
        <w:t>4) предоставленные для добычи полезных ископаемых.</w:t>
      </w:r>
    </w:p>
    <w:p w:rsidR="00E872CD" w:rsidRPr="0010102D" w:rsidRDefault="00E872CD" w:rsidP="00D318D5">
      <w:pPr>
        <w:pStyle w:val="ConsNormal"/>
        <w:widowControl/>
        <w:tabs>
          <w:tab w:val="left" w:pos="-1843"/>
          <w:tab w:val="num" w:pos="426"/>
          <w:tab w:val="left" w:pos="900"/>
        </w:tabs>
        <w:ind w:firstLine="142"/>
        <w:jc w:val="both"/>
        <w:rPr>
          <w:rFonts w:cs="Arial"/>
          <w:b/>
          <w:sz w:val="16"/>
          <w:szCs w:val="16"/>
        </w:rPr>
      </w:pPr>
      <w:r w:rsidRPr="0010102D">
        <w:rPr>
          <w:rFonts w:cs="Arial"/>
          <w:b/>
          <w:sz w:val="16"/>
          <w:szCs w:val="16"/>
        </w:rPr>
        <w:t>Условно разрешенные виды использования:</w:t>
      </w:r>
    </w:p>
    <w:tbl>
      <w:tblPr>
        <w:tblW w:w="5000" w:type="pct"/>
        <w:jc w:val="center"/>
        <w:tblLayout w:type="fixed"/>
        <w:tblLook w:val="0000"/>
      </w:tblPr>
      <w:tblGrid>
        <w:gridCol w:w="2125"/>
        <w:gridCol w:w="7481"/>
        <w:gridCol w:w="1966"/>
      </w:tblGrid>
      <w:tr w:rsidR="00E872CD" w:rsidRPr="0010102D" w:rsidTr="00D318D5">
        <w:trPr>
          <w:tblHeader/>
          <w:jc w:val="center"/>
        </w:trPr>
        <w:tc>
          <w:tcPr>
            <w:tcW w:w="2125" w:type="dxa"/>
            <w:tcBorders>
              <w:top w:val="single" w:sz="4" w:space="0" w:color="000000"/>
              <w:left w:val="single" w:sz="4" w:space="0" w:color="000000"/>
              <w:bottom w:val="single" w:sz="4" w:space="0" w:color="000000"/>
            </w:tcBorders>
            <w:shd w:val="clear" w:color="auto" w:fill="auto"/>
            <w:vAlign w:val="center"/>
          </w:tcPr>
          <w:p w:rsidR="00E872CD" w:rsidRPr="0010102D" w:rsidRDefault="00E872CD" w:rsidP="00D318D5">
            <w:pPr>
              <w:pStyle w:val="affffb"/>
              <w:rPr>
                <w:rFonts w:ascii="Arial" w:hAnsi="Arial" w:cs="Arial"/>
                <w:sz w:val="16"/>
                <w:szCs w:val="16"/>
              </w:rPr>
            </w:pPr>
            <w:r w:rsidRPr="0010102D">
              <w:rPr>
                <w:rFonts w:ascii="Arial" w:hAnsi="Arial" w:cs="Arial"/>
                <w:sz w:val="16"/>
                <w:szCs w:val="16"/>
              </w:rPr>
              <w:t>Вид разрешенного и</w:t>
            </w:r>
            <w:r w:rsidRPr="0010102D">
              <w:rPr>
                <w:rFonts w:ascii="Arial" w:hAnsi="Arial" w:cs="Arial"/>
                <w:sz w:val="16"/>
                <w:szCs w:val="16"/>
              </w:rPr>
              <w:t>с</w:t>
            </w:r>
            <w:r w:rsidRPr="0010102D">
              <w:rPr>
                <w:rFonts w:ascii="Arial" w:hAnsi="Arial" w:cs="Arial"/>
                <w:sz w:val="16"/>
                <w:szCs w:val="16"/>
              </w:rPr>
              <w:t>пользования земел</w:t>
            </w:r>
            <w:r w:rsidRPr="0010102D">
              <w:rPr>
                <w:rFonts w:ascii="Arial" w:hAnsi="Arial" w:cs="Arial"/>
                <w:sz w:val="16"/>
                <w:szCs w:val="16"/>
              </w:rPr>
              <w:t>ь</w:t>
            </w:r>
            <w:r w:rsidRPr="0010102D">
              <w:rPr>
                <w:rFonts w:ascii="Arial" w:hAnsi="Arial" w:cs="Arial"/>
                <w:sz w:val="16"/>
                <w:szCs w:val="16"/>
              </w:rPr>
              <w:t>ных участков и объе</w:t>
            </w:r>
            <w:r w:rsidRPr="0010102D">
              <w:rPr>
                <w:rFonts w:ascii="Arial" w:hAnsi="Arial" w:cs="Arial"/>
                <w:sz w:val="16"/>
                <w:szCs w:val="16"/>
              </w:rPr>
              <w:t>к</w:t>
            </w:r>
            <w:r w:rsidRPr="0010102D">
              <w:rPr>
                <w:rFonts w:ascii="Arial" w:hAnsi="Arial" w:cs="Arial"/>
                <w:sz w:val="16"/>
                <w:szCs w:val="16"/>
              </w:rPr>
              <w:t>тов капитального строительства</w:t>
            </w:r>
          </w:p>
        </w:tc>
        <w:tc>
          <w:tcPr>
            <w:tcW w:w="7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Описание вида разрешенного использования земельного участка</w:t>
            </w:r>
          </w:p>
        </w:tc>
        <w:tc>
          <w:tcPr>
            <w:tcW w:w="1966"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pStyle w:val="affffb"/>
              <w:rPr>
                <w:rFonts w:ascii="Arial" w:hAnsi="Arial" w:cs="Arial"/>
                <w:sz w:val="16"/>
                <w:szCs w:val="16"/>
              </w:rPr>
            </w:pPr>
            <w:r w:rsidRPr="0010102D">
              <w:rPr>
                <w:rFonts w:ascii="Arial" w:hAnsi="Arial" w:cs="Arial"/>
                <w:sz w:val="16"/>
                <w:szCs w:val="16"/>
                <w:lang w:eastAsia="ru-RU"/>
              </w:rPr>
              <w:t>Код (числовое об</w:t>
            </w:r>
            <w:r w:rsidRPr="0010102D">
              <w:rPr>
                <w:rFonts w:ascii="Arial" w:hAnsi="Arial" w:cs="Arial"/>
                <w:sz w:val="16"/>
                <w:szCs w:val="16"/>
                <w:lang w:eastAsia="ru-RU"/>
              </w:rPr>
              <w:t>о</w:t>
            </w:r>
            <w:r w:rsidRPr="0010102D">
              <w:rPr>
                <w:rFonts w:ascii="Arial" w:hAnsi="Arial" w:cs="Arial"/>
                <w:sz w:val="16"/>
                <w:szCs w:val="16"/>
                <w:lang w:eastAsia="ru-RU"/>
              </w:rPr>
              <w:t>значение) вида ра</w:t>
            </w:r>
            <w:r w:rsidRPr="0010102D">
              <w:rPr>
                <w:rFonts w:ascii="Arial" w:hAnsi="Arial" w:cs="Arial"/>
                <w:sz w:val="16"/>
                <w:szCs w:val="16"/>
                <w:lang w:eastAsia="ru-RU"/>
              </w:rPr>
              <w:t>з</w:t>
            </w:r>
            <w:r w:rsidRPr="0010102D">
              <w:rPr>
                <w:rFonts w:ascii="Arial" w:hAnsi="Arial" w:cs="Arial"/>
                <w:sz w:val="16"/>
                <w:szCs w:val="16"/>
                <w:lang w:eastAsia="ru-RU"/>
              </w:rPr>
              <w:t>решенного испол</w:t>
            </w:r>
            <w:r w:rsidRPr="0010102D">
              <w:rPr>
                <w:rFonts w:ascii="Arial" w:hAnsi="Arial" w:cs="Arial"/>
                <w:sz w:val="16"/>
                <w:szCs w:val="16"/>
                <w:lang w:eastAsia="ru-RU"/>
              </w:rPr>
              <w:t>ь</w:t>
            </w:r>
            <w:r w:rsidRPr="0010102D">
              <w:rPr>
                <w:rFonts w:ascii="Arial" w:hAnsi="Arial" w:cs="Arial"/>
                <w:sz w:val="16"/>
                <w:szCs w:val="16"/>
                <w:lang w:eastAsia="ru-RU"/>
              </w:rPr>
              <w:t>зования земельного участка, согласно классификатору в</w:t>
            </w:r>
            <w:r w:rsidRPr="0010102D">
              <w:rPr>
                <w:rFonts w:ascii="Arial" w:hAnsi="Arial" w:cs="Arial"/>
                <w:sz w:val="16"/>
                <w:szCs w:val="16"/>
                <w:lang w:eastAsia="ru-RU"/>
              </w:rPr>
              <w:t>и</w:t>
            </w:r>
            <w:r w:rsidRPr="0010102D">
              <w:rPr>
                <w:rFonts w:ascii="Arial" w:hAnsi="Arial" w:cs="Arial"/>
                <w:sz w:val="16"/>
                <w:szCs w:val="16"/>
                <w:lang w:eastAsia="ru-RU"/>
              </w:rPr>
              <w:t>дов разрешенного использования з</w:t>
            </w:r>
            <w:r w:rsidRPr="0010102D">
              <w:rPr>
                <w:rFonts w:ascii="Arial" w:hAnsi="Arial" w:cs="Arial"/>
                <w:sz w:val="16"/>
                <w:szCs w:val="16"/>
                <w:lang w:eastAsia="ru-RU"/>
              </w:rPr>
              <w:t>е</w:t>
            </w:r>
            <w:r w:rsidRPr="0010102D">
              <w:rPr>
                <w:rFonts w:ascii="Arial" w:hAnsi="Arial" w:cs="Arial"/>
                <w:sz w:val="16"/>
                <w:szCs w:val="16"/>
                <w:lang w:eastAsia="ru-RU"/>
              </w:rPr>
              <w:t>мельных участков</w:t>
            </w:r>
          </w:p>
        </w:tc>
      </w:tr>
      <w:tr w:rsidR="00E872CD" w:rsidRPr="0010102D" w:rsidTr="00D318D5">
        <w:trPr>
          <w:tblHeader/>
          <w:jc w:val="center"/>
        </w:trPr>
        <w:tc>
          <w:tcPr>
            <w:tcW w:w="212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lastRenderedPageBreak/>
              <w:t>Спорт</w:t>
            </w:r>
          </w:p>
        </w:tc>
        <w:tc>
          <w:tcPr>
            <w:tcW w:w="7481"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спортивных баз и лагерей</w:t>
            </w:r>
          </w:p>
        </w:tc>
        <w:tc>
          <w:tcPr>
            <w:tcW w:w="1966"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5.1</w:t>
            </w:r>
          </w:p>
        </w:tc>
      </w:tr>
      <w:tr w:rsidR="00E872CD" w:rsidRPr="0010102D" w:rsidTr="00D318D5">
        <w:trPr>
          <w:tblHeader/>
          <w:jc w:val="center"/>
        </w:trPr>
        <w:tc>
          <w:tcPr>
            <w:tcW w:w="212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lang w:eastAsia="ru-RU"/>
              </w:rPr>
              <w:t>Гостиничное обслужив</w:t>
            </w:r>
            <w:r w:rsidRPr="0010102D">
              <w:rPr>
                <w:rFonts w:ascii="Arial" w:hAnsi="Arial" w:cs="Arial"/>
                <w:sz w:val="16"/>
                <w:szCs w:val="16"/>
                <w:lang w:eastAsia="ru-RU"/>
              </w:rPr>
              <w:t>а</w:t>
            </w:r>
            <w:r w:rsidRPr="0010102D">
              <w:rPr>
                <w:rFonts w:ascii="Arial" w:hAnsi="Arial" w:cs="Arial"/>
                <w:sz w:val="16"/>
                <w:szCs w:val="16"/>
                <w:lang w:eastAsia="ru-RU"/>
              </w:rPr>
              <w:t>ние</w:t>
            </w:r>
          </w:p>
        </w:tc>
        <w:tc>
          <w:tcPr>
            <w:tcW w:w="7481"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гостиниц, а также иных зданий, используемых с целью извлечения предприним</w:t>
            </w:r>
            <w:r w:rsidRPr="0010102D">
              <w:rPr>
                <w:rFonts w:ascii="Arial" w:hAnsi="Arial" w:cs="Arial"/>
                <w:sz w:val="16"/>
                <w:szCs w:val="16"/>
              </w:rPr>
              <w:t>а</w:t>
            </w:r>
            <w:r w:rsidRPr="0010102D">
              <w:rPr>
                <w:rFonts w:ascii="Arial" w:hAnsi="Arial" w:cs="Arial"/>
                <w:sz w:val="16"/>
                <w:szCs w:val="16"/>
              </w:rPr>
              <w:t>тельской выгоды из предоставления жилого помещения для временного проживания в них</w:t>
            </w:r>
          </w:p>
        </w:tc>
        <w:tc>
          <w:tcPr>
            <w:tcW w:w="1966"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4.7</w:t>
            </w:r>
          </w:p>
        </w:tc>
      </w:tr>
      <w:tr w:rsidR="00E872CD" w:rsidRPr="0010102D" w:rsidTr="00D318D5">
        <w:trPr>
          <w:tblHeader/>
          <w:jc w:val="center"/>
        </w:trPr>
        <w:tc>
          <w:tcPr>
            <w:tcW w:w="212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lang w:eastAsia="ru-RU"/>
              </w:rPr>
            </w:pPr>
            <w:r w:rsidRPr="0010102D">
              <w:rPr>
                <w:rFonts w:ascii="Arial" w:hAnsi="Arial" w:cs="Arial"/>
                <w:sz w:val="16"/>
                <w:szCs w:val="16"/>
                <w:lang w:eastAsia="ru-RU"/>
              </w:rPr>
              <w:t>Религиозное использ</w:t>
            </w:r>
            <w:r w:rsidRPr="0010102D">
              <w:rPr>
                <w:rFonts w:ascii="Arial" w:hAnsi="Arial" w:cs="Arial"/>
                <w:sz w:val="16"/>
                <w:szCs w:val="16"/>
                <w:lang w:eastAsia="ru-RU"/>
              </w:rPr>
              <w:t>о</w:t>
            </w:r>
            <w:r w:rsidRPr="0010102D">
              <w:rPr>
                <w:rFonts w:ascii="Arial" w:hAnsi="Arial" w:cs="Arial"/>
                <w:sz w:val="16"/>
                <w:szCs w:val="16"/>
                <w:lang w:eastAsia="ru-RU"/>
              </w:rPr>
              <w:t>вание</w:t>
            </w:r>
          </w:p>
        </w:tc>
        <w:tc>
          <w:tcPr>
            <w:tcW w:w="7481"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отправления религ</w:t>
            </w:r>
            <w:r w:rsidRPr="0010102D">
              <w:rPr>
                <w:rFonts w:ascii="Arial" w:hAnsi="Arial" w:cs="Arial"/>
                <w:sz w:val="16"/>
                <w:szCs w:val="16"/>
              </w:rPr>
              <w:t>и</w:t>
            </w:r>
            <w:r w:rsidRPr="0010102D">
              <w:rPr>
                <w:rFonts w:ascii="Arial" w:hAnsi="Arial" w:cs="Arial"/>
                <w:sz w:val="16"/>
                <w:szCs w:val="16"/>
              </w:rPr>
              <w:t>озных обрядов (церкви, соборы, храмы, часовни, монастыри, мечети, молельные дома);</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постоянного мест</w:t>
            </w:r>
            <w:r w:rsidRPr="0010102D">
              <w:rPr>
                <w:rFonts w:ascii="Arial" w:hAnsi="Arial" w:cs="Arial"/>
                <w:sz w:val="16"/>
                <w:szCs w:val="16"/>
              </w:rPr>
              <w:t>о</w:t>
            </w:r>
            <w:r w:rsidRPr="0010102D">
              <w:rPr>
                <w:rFonts w:ascii="Arial" w:hAnsi="Arial" w:cs="Arial"/>
                <w:sz w:val="16"/>
                <w:szCs w:val="16"/>
              </w:rPr>
              <w:t>нахождения духовных лиц, паломников и послушников в связи с осуществлением ими религ</w:t>
            </w:r>
            <w:r w:rsidRPr="0010102D">
              <w:rPr>
                <w:rFonts w:ascii="Arial" w:hAnsi="Arial" w:cs="Arial"/>
                <w:sz w:val="16"/>
                <w:szCs w:val="16"/>
              </w:rPr>
              <w:t>и</w:t>
            </w:r>
            <w:r w:rsidRPr="0010102D">
              <w:rPr>
                <w:rFonts w:ascii="Arial" w:hAnsi="Arial" w:cs="Arial"/>
                <w:sz w:val="16"/>
                <w:szCs w:val="16"/>
              </w:rPr>
              <w:t>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966"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3.7</w:t>
            </w:r>
          </w:p>
        </w:tc>
      </w:tr>
      <w:tr w:rsidR="00E872CD" w:rsidRPr="0010102D" w:rsidTr="00D318D5">
        <w:trPr>
          <w:tblHeader/>
          <w:jc w:val="center"/>
        </w:trPr>
        <w:tc>
          <w:tcPr>
            <w:tcW w:w="212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lang w:eastAsia="ru-RU"/>
              </w:rPr>
            </w:pPr>
            <w:r w:rsidRPr="0010102D">
              <w:rPr>
                <w:rFonts w:ascii="Arial" w:hAnsi="Arial" w:cs="Arial"/>
                <w:sz w:val="16"/>
                <w:szCs w:val="16"/>
                <w:lang w:eastAsia="ru-RU"/>
              </w:rPr>
              <w:t>Здравоохранение</w:t>
            </w:r>
          </w:p>
        </w:tc>
        <w:tc>
          <w:tcPr>
            <w:tcW w:w="7481"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оказания гражданам медицинской помощи.</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w:t>
            </w:r>
            <w:r w:rsidRPr="0010102D">
              <w:rPr>
                <w:rFonts w:ascii="Arial" w:hAnsi="Arial" w:cs="Arial"/>
                <w:sz w:val="16"/>
                <w:szCs w:val="16"/>
              </w:rPr>
              <w:t>ж</w:t>
            </w:r>
            <w:r w:rsidRPr="0010102D">
              <w:rPr>
                <w:rFonts w:ascii="Arial" w:hAnsi="Arial" w:cs="Arial"/>
                <w:sz w:val="16"/>
                <w:szCs w:val="16"/>
              </w:rPr>
              <w:t>дения и прочие объекты, обеспечивающие оказание услуги по лечению в стационаре);</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станций скорой помощи</w:t>
            </w:r>
          </w:p>
        </w:tc>
        <w:tc>
          <w:tcPr>
            <w:tcW w:w="1966"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3.4</w:t>
            </w:r>
          </w:p>
        </w:tc>
      </w:tr>
      <w:tr w:rsidR="00E872CD" w:rsidRPr="0010102D" w:rsidTr="00D318D5">
        <w:trPr>
          <w:tblHeader/>
          <w:jc w:val="center"/>
        </w:trPr>
        <w:tc>
          <w:tcPr>
            <w:tcW w:w="212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lang w:eastAsia="ru-RU"/>
              </w:rPr>
            </w:pPr>
            <w:r w:rsidRPr="0010102D">
              <w:rPr>
                <w:rFonts w:ascii="Arial" w:hAnsi="Arial" w:cs="Arial"/>
                <w:sz w:val="16"/>
                <w:szCs w:val="16"/>
                <w:lang w:eastAsia="ru-RU"/>
              </w:rPr>
              <w:t>Легкая промышленность</w:t>
            </w:r>
          </w:p>
        </w:tc>
        <w:tc>
          <w:tcPr>
            <w:tcW w:w="7481"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 xml:space="preserve">Размещение объектов капитального строительства, предназначенных для текстильной, </w:t>
            </w:r>
            <w:proofErr w:type="spellStart"/>
            <w:r w:rsidRPr="0010102D">
              <w:rPr>
                <w:rFonts w:ascii="Arial" w:hAnsi="Arial" w:cs="Arial"/>
                <w:sz w:val="16"/>
                <w:szCs w:val="16"/>
              </w:rPr>
              <w:t>фа</w:t>
            </w:r>
            <w:r w:rsidRPr="0010102D">
              <w:rPr>
                <w:rFonts w:ascii="Arial" w:hAnsi="Arial" w:cs="Arial"/>
                <w:sz w:val="16"/>
                <w:szCs w:val="16"/>
              </w:rPr>
              <w:t>р</w:t>
            </w:r>
            <w:r w:rsidRPr="0010102D">
              <w:rPr>
                <w:rFonts w:ascii="Arial" w:hAnsi="Arial" w:cs="Arial"/>
                <w:sz w:val="16"/>
                <w:szCs w:val="16"/>
              </w:rPr>
              <w:t>форо-фаянсовой</w:t>
            </w:r>
            <w:proofErr w:type="spellEnd"/>
            <w:r w:rsidRPr="0010102D">
              <w:rPr>
                <w:rFonts w:ascii="Arial" w:hAnsi="Arial" w:cs="Arial"/>
                <w:sz w:val="16"/>
                <w:szCs w:val="16"/>
              </w:rPr>
              <w:t>, электронной промышленности</w:t>
            </w:r>
          </w:p>
        </w:tc>
        <w:tc>
          <w:tcPr>
            <w:tcW w:w="1966"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6.3</w:t>
            </w:r>
          </w:p>
        </w:tc>
      </w:tr>
      <w:tr w:rsidR="00E872CD" w:rsidRPr="0010102D" w:rsidTr="00D318D5">
        <w:trPr>
          <w:tblHeader/>
          <w:jc w:val="center"/>
        </w:trPr>
        <w:tc>
          <w:tcPr>
            <w:tcW w:w="212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lang w:eastAsia="ru-RU"/>
              </w:rPr>
            </w:pPr>
            <w:r w:rsidRPr="0010102D">
              <w:rPr>
                <w:rFonts w:ascii="Arial" w:hAnsi="Arial" w:cs="Arial"/>
                <w:sz w:val="16"/>
                <w:szCs w:val="16"/>
                <w:lang w:eastAsia="ru-RU"/>
              </w:rPr>
              <w:t>Пищевая промышле</w:t>
            </w:r>
            <w:r w:rsidRPr="0010102D">
              <w:rPr>
                <w:rFonts w:ascii="Arial" w:hAnsi="Arial" w:cs="Arial"/>
                <w:sz w:val="16"/>
                <w:szCs w:val="16"/>
                <w:lang w:eastAsia="ru-RU"/>
              </w:rPr>
              <w:t>н</w:t>
            </w:r>
            <w:r w:rsidRPr="0010102D">
              <w:rPr>
                <w:rFonts w:ascii="Arial" w:hAnsi="Arial" w:cs="Arial"/>
                <w:sz w:val="16"/>
                <w:szCs w:val="16"/>
                <w:lang w:eastAsia="ru-RU"/>
              </w:rPr>
              <w:t>ность</w:t>
            </w:r>
          </w:p>
        </w:tc>
        <w:tc>
          <w:tcPr>
            <w:tcW w:w="7481"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пищевой промышленности, по переработке сельскохозяйственной пр</w:t>
            </w:r>
            <w:r w:rsidRPr="0010102D">
              <w:rPr>
                <w:rFonts w:ascii="Arial" w:hAnsi="Arial" w:cs="Arial"/>
                <w:sz w:val="16"/>
                <w:szCs w:val="16"/>
              </w:rPr>
              <w:t>о</w:t>
            </w:r>
            <w:r w:rsidRPr="0010102D">
              <w:rPr>
                <w:rFonts w:ascii="Arial" w:hAnsi="Arial" w:cs="Arial"/>
                <w:sz w:val="16"/>
                <w:szCs w:val="16"/>
              </w:rPr>
              <w:t>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w:t>
            </w:r>
            <w:r w:rsidRPr="0010102D">
              <w:rPr>
                <w:rFonts w:ascii="Arial" w:hAnsi="Arial" w:cs="Arial"/>
                <w:sz w:val="16"/>
                <w:szCs w:val="16"/>
              </w:rPr>
              <w:t>з</w:t>
            </w:r>
            <w:r w:rsidRPr="0010102D">
              <w:rPr>
                <w:rFonts w:ascii="Arial" w:hAnsi="Arial" w:cs="Arial"/>
                <w:sz w:val="16"/>
                <w:szCs w:val="16"/>
              </w:rPr>
              <w:t>делий</w:t>
            </w:r>
          </w:p>
        </w:tc>
        <w:tc>
          <w:tcPr>
            <w:tcW w:w="1966"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6.4</w:t>
            </w:r>
          </w:p>
        </w:tc>
      </w:tr>
      <w:tr w:rsidR="00E872CD" w:rsidRPr="0010102D" w:rsidTr="00D318D5">
        <w:trPr>
          <w:tblHeader/>
          <w:jc w:val="center"/>
        </w:trPr>
        <w:tc>
          <w:tcPr>
            <w:tcW w:w="212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lang w:eastAsia="ru-RU"/>
              </w:rPr>
            </w:pPr>
            <w:r w:rsidRPr="0010102D">
              <w:rPr>
                <w:rFonts w:ascii="Arial" w:hAnsi="Arial" w:cs="Arial"/>
                <w:sz w:val="16"/>
                <w:szCs w:val="16"/>
                <w:lang w:eastAsia="ru-RU"/>
              </w:rPr>
              <w:t>Обеспечение обороны и безопасности</w:t>
            </w:r>
          </w:p>
        </w:tc>
        <w:tc>
          <w:tcPr>
            <w:tcW w:w="7481"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капитального строительства, необходимых для подготовки и поддерж</w:t>
            </w:r>
            <w:r w:rsidRPr="0010102D">
              <w:rPr>
                <w:rFonts w:ascii="Arial" w:hAnsi="Arial" w:cs="Arial"/>
                <w:sz w:val="16"/>
                <w:szCs w:val="16"/>
              </w:rPr>
              <w:t>а</w:t>
            </w:r>
            <w:r w:rsidRPr="0010102D">
              <w:rPr>
                <w:rFonts w:ascii="Arial" w:hAnsi="Arial" w:cs="Arial"/>
                <w:sz w:val="16"/>
                <w:szCs w:val="16"/>
              </w:rPr>
              <w:t>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w:t>
            </w:r>
            <w:r w:rsidRPr="0010102D">
              <w:rPr>
                <w:rFonts w:ascii="Arial" w:hAnsi="Arial" w:cs="Arial"/>
                <w:sz w:val="16"/>
                <w:szCs w:val="16"/>
              </w:rPr>
              <w:t>с</w:t>
            </w:r>
            <w:r w:rsidRPr="0010102D">
              <w:rPr>
                <w:rFonts w:ascii="Arial" w:hAnsi="Arial" w:cs="Arial"/>
                <w:sz w:val="16"/>
                <w:szCs w:val="16"/>
              </w:rPr>
              <w:t>тей;</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зданий военных училищ, военных институтов, военных университетов, военных академий;</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обеспечивающих осуществление таможенной деятельности</w:t>
            </w:r>
          </w:p>
        </w:tc>
        <w:tc>
          <w:tcPr>
            <w:tcW w:w="1966"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8.0</w:t>
            </w:r>
          </w:p>
        </w:tc>
      </w:tr>
    </w:tbl>
    <w:p w:rsidR="00E872CD" w:rsidRPr="0010102D" w:rsidRDefault="00E872CD" w:rsidP="00E872CD">
      <w:pPr>
        <w:tabs>
          <w:tab w:val="left" w:pos="-1843"/>
          <w:tab w:val="left" w:pos="900"/>
        </w:tabs>
        <w:autoSpaceDN w:val="0"/>
        <w:adjustRightInd w:val="0"/>
        <w:ind w:left="709"/>
        <w:rPr>
          <w:rFonts w:ascii="Arial" w:hAnsi="Arial" w:cs="Arial"/>
          <w:b/>
          <w:sz w:val="16"/>
          <w:szCs w:val="16"/>
        </w:rPr>
      </w:pPr>
      <w:r w:rsidRPr="0010102D">
        <w:rPr>
          <w:rFonts w:ascii="Arial" w:hAnsi="Arial" w:cs="Arial"/>
          <w:b/>
          <w:sz w:val="16"/>
          <w:szCs w:val="16"/>
        </w:rPr>
        <w:t>Вспомогательные виды разрешенного использования:</w:t>
      </w:r>
    </w:p>
    <w:tbl>
      <w:tblPr>
        <w:tblW w:w="5000" w:type="pct"/>
        <w:jc w:val="center"/>
        <w:tblLayout w:type="fixed"/>
        <w:tblLook w:val="0000"/>
      </w:tblPr>
      <w:tblGrid>
        <w:gridCol w:w="1827"/>
        <w:gridCol w:w="7655"/>
        <w:gridCol w:w="2090"/>
      </w:tblGrid>
      <w:tr w:rsidR="00E872CD" w:rsidRPr="0010102D" w:rsidTr="00D318D5">
        <w:trPr>
          <w:trHeight w:val="20"/>
          <w:tblHeader/>
          <w:jc w:val="center"/>
        </w:trPr>
        <w:tc>
          <w:tcPr>
            <w:tcW w:w="1827" w:type="dxa"/>
            <w:tcBorders>
              <w:top w:val="single" w:sz="4" w:space="0" w:color="000000"/>
              <w:left w:val="single" w:sz="4" w:space="0" w:color="000000"/>
              <w:bottom w:val="single" w:sz="4" w:space="0" w:color="000000"/>
            </w:tcBorders>
            <w:shd w:val="clear" w:color="auto" w:fill="auto"/>
            <w:vAlign w:val="center"/>
          </w:tcPr>
          <w:p w:rsidR="00E872CD" w:rsidRPr="0010102D" w:rsidRDefault="00E872CD" w:rsidP="00D318D5">
            <w:pPr>
              <w:pStyle w:val="affffb"/>
              <w:rPr>
                <w:rFonts w:ascii="Arial" w:hAnsi="Arial" w:cs="Arial"/>
                <w:sz w:val="16"/>
                <w:szCs w:val="16"/>
              </w:rPr>
            </w:pPr>
            <w:r w:rsidRPr="0010102D">
              <w:rPr>
                <w:rFonts w:ascii="Arial" w:hAnsi="Arial" w:cs="Arial"/>
                <w:sz w:val="16"/>
                <w:szCs w:val="16"/>
              </w:rPr>
              <w:t>Вид разрешенного использования земельных учас</w:t>
            </w:r>
            <w:r w:rsidRPr="0010102D">
              <w:rPr>
                <w:rFonts w:ascii="Arial" w:hAnsi="Arial" w:cs="Arial"/>
                <w:sz w:val="16"/>
                <w:szCs w:val="16"/>
              </w:rPr>
              <w:t>т</w:t>
            </w:r>
            <w:r w:rsidRPr="0010102D">
              <w:rPr>
                <w:rFonts w:ascii="Arial" w:hAnsi="Arial" w:cs="Arial"/>
                <w:sz w:val="16"/>
                <w:szCs w:val="16"/>
              </w:rPr>
              <w:t>ков и объектов капитального строительства</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Описание вида разрешенного использования земельного участка</w:t>
            </w:r>
          </w:p>
        </w:tc>
        <w:tc>
          <w:tcPr>
            <w:tcW w:w="2090"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pStyle w:val="affffb"/>
              <w:rPr>
                <w:rFonts w:ascii="Arial" w:hAnsi="Arial" w:cs="Arial"/>
                <w:sz w:val="16"/>
                <w:szCs w:val="16"/>
              </w:rPr>
            </w:pPr>
            <w:r w:rsidRPr="0010102D">
              <w:rPr>
                <w:rFonts w:ascii="Arial" w:hAnsi="Arial" w:cs="Arial"/>
                <w:sz w:val="16"/>
                <w:szCs w:val="16"/>
                <w:lang w:eastAsia="ru-RU"/>
              </w:rPr>
              <w:t>Код (числовое обозн</w:t>
            </w:r>
            <w:r w:rsidRPr="0010102D">
              <w:rPr>
                <w:rFonts w:ascii="Arial" w:hAnsi="Arial" w:cs="Arial"/>
                <w:sz w:val="16"/>
                <w:szCs w:val="16"/>
                <w:lang w:eastAsia="ru-RU"/>
              </w:rPr>
              <w:t>а</w:t>
            </w:r>
            <w:r w:rsidRPr="0010102D">
              <w:rPr>
                <w:rFonts w:ascii="Arial" w:hAnsi="Arial" w:cs="Arial"/>
                <w:sz w:val="16"/>
                <w:szCs w:val="16"/>
                <w:lang w:eastAsia="ru-RU"/>
              </w:rPr>
              <w:t>чение) вида разреше</w:t>
            </w:r>
            <w:r w:rsidRPr="0010102D">
              <w:rPr>
                <w:rFonts w:ascii="Arial" w:hAnsi="Arial" w:cs="Arial"/>
                <w:sz w:val="16"/>
                <w:szCs w:val="16"/>
                <w:lang w:eastAsia="ru-RU"/>
              </w:rPr>
              <w:t>н</w:t>
            </w:r>
            <w:r w:rsidRPr="0010102D">
              <w:rPr>
                <w:rFonts w:ascii="Arial" w:hAnsi="Arial" w:cs="Arial"/>
                <w:sz w:val="16"/>
                <w:szCs w:val="16"/>
                <w:lang w:eastAsia="ru-RU"/>
              </w:rPr>
              <w:t>ного использования земельного участка, согласно классифик</w:t>
            </w:r>
            <w:r w:rsidRPr="0010102D">
              <w:rPr>
                <w:rFonts w:ascii="Arial" w:hAnsi="Arial" w:cs="Arial"/>
                <w:sz w:val="16"/>
                <w:szCs w:val="16"/>
                <w:lang w:eastAsia="ru-RU"/>
              </w:rPr>
              <w:t>а</w:t>
            </w:r>
            <w:r w:rsidRPr="0010102D">
              <w:rPr>
                <w:rFonts w:ascii="Arial" w:hAnsi="Arial" w:cs="Arial"/>
                <w:sz w:val="16"/>
                <w:szCs w:val="16"/>
                <w:lang w:eastAsia="ru-RU"/>
              </w:rPr>
              <w:t>тору видов разреше</w:t>
            </w:r>
            <w:r w:rsidRPr="0010102D">
              <w:rPr>
                <w:rFonts w:ascii="Arial" w:hAnsi="Arial" w:cs="Arial"/>
                <w:sz w:val="16"/>
                <w:szCs w:val="16"/>
                <w:lang w:eastAsia="ru-RU"/>
              </w:rPr>
              <w:t>н</w:t>
            </w:r>
            <w:r w:rsidRPr="0010102D">
              <w:rPr>
                <w:rFonts w:ascii="Arial" w:hAnsi="Arial" w:cs="Arial"/>
                <w:sz w:val="16"/>
                <w:szCs w:val="16"/>
                <w:lang w:eastAsia="ru-RU"/>
              </w:rPr>
              <w:t>ного использования земельных участков</w:t>
            </w:r>
          </w:p>
        </w:tc>
      </w:tr>
      <w:tr w:rsidR="00E872CD" w:rsidRPr="0010102D" w:rsidTr="00D318D5">
        <w:trPr>
          <w:trHeight w:val="20"/>
          <w:jc w:val="center"/>
        </w:trPr>
        <w:tc>
          <w:tcPr>
            <w:tcW w:w="182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Коммунальное о</w:t>
            </w:r>
            <w:r w:rsidRPr="0010102D">
              <w:rPr>
                <w:rFonts w:ascii="Arial" w:hAnsi="Arial" w:cs="Arial"/>
                <w:sz w:val="16"/>
                <w:szCs w:val="16"/>
              </w:rPr>
              <w:t>б</w:t>
            </w:r>
            <w:r w:rsidRPr="0010102D">
              <w:rPr>
                <w:rFonts w:ascii="Arial" w:hAnsi="Arial" w:cs="Arial"/>
                <w:sz w:val="16"/>
                <w:szCs w:val="16"/>
              </w:rPr>
              <w:t>служивание</w:t>
            </w:r>
            <w:r w:rsidRPr="0010102D">
              <w:rPr>
                <w:rFonts w:ascii="Arial" w:hAnsi="Arial" w:cs="Arial"/>
                <w:sz w:val="16"/>
                <w:szCs w:val="16"/>
                <w:lang w:eastAsia="ru-RU"/>
              </w:rPr>
              <w:t xml:space="preserve"> </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rPr>
                <w:rFonts w:ascii="Arial" w:hAnsi="Arial" w:cs="Arial"/>
                <w:sz w:val="16"/>
                <w:szCs w:val="16"/>
              </w:rPr>
            </w:pPr>
            <w:r w:rsidRPr="0010102D">
              <w:rPr>
                <w:rFonts w:ascii="Arial" w:hAnsi="Arial" w:cs="Arial"/>
                <w:sz w:val="16"/>
                <w:szCs w:val="16"/>
              </w:rPr>
              <w:t>Размещение объектов капитального строительства в целях обеспечения физических и юридич</w:t>
            </w:r>
            <w:r w:rsidRPr="0010102D">
              <w:rPr>
                <w:rFonts w:ascii="Arial" w:hAnsi="Arial" w:cs="Arial"/>
                <w:sz w:val="16"/>
                <w:szCs w:val="16"/>
              </w:rPr>
              <w:t>е</w:t>
            </w:r>
            <w:r w:rsidRPr="0010102D">
              <w:rPr>
                <w:rFonts w:ascii="Arial" w:hAnsi="Arial" w:cs="Arial"/>
                <w:sz w:val="16"/>
                <w:szCs w:val="16"/>
              </w:rPr>
              <w:t>ских лиц коммунальными услугами, в частности: поставки воды, тепла, электричества, газа, пр</w:t>
            </w:r>
            <w:r w:rsidRPr="0010102D">
              <w:rPr>
                <w:rFonts w:ascii="Arial" w:hAnsi="Arial" w:cs="Arial"/>
                <w:sz w:val="16"/>
                <w:szCs w:val="16"/>
              </w:rPr>
              <w:t>е</w:t>
            </w:r>
            <w:r w:rsidRPr="0010102D">
              <w:rPr>
                <w:rFonts w:ascii="Arial" w:hAnsi="Arial" w:cs="Arial"/>
                <w:sz w:val="16"/>
                <w:szCs w:val="16"/>
              </w:rPr>
              <w:t>доставления услуг связи, отвода канализационных стоков, очистки и уборки объектов недвижим</w:t>
            </w:r>
            <w:r w:rsidRPr="0010102D">
              <w:rPr>
                <w:rFonts w:ascii="Arial" w:hAnsi="Arial" w:cs="Arial"/>
                <w:sz w:val="16"/>
                <w:szCs w:val="16"/>
              </w:rPr>
              <w:t>о</w:t>
            </w:r>
            <w:r w:rsidRPr="0010102D">
              <w:rPr>
                <w:rFonts w:ascii="Arial" w:hAnsi="Arial" w:cs="Arial"/>
                <w:sz w:val="16"/>
                <w:szCs w:val="16"/>
              </w:rPr>
              <w:t>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w:t>
            </w:r>
            <w:r w:rsidRPr="0010102D">
              <w:rPr>
                <w:rFonts w:ascii="Arial" w:hAnsi="Arial" w:cs="Arial"/>
                <w:sz w:val="16"/>
                <w:szCs w:val="16"/>
              </w:rPr>
              <w:t>н</w:t>
            </w:r>
            <w:r w:rsidRPr="0010102D">
              <w:rPr>
                <w:rFonts w:ascii="Arial" w:hAnsi="Arial" w:cs="Arial"/>
                <w:sz w:val="16"/>
                <w:szCs w:val="16"/>
              </w:rPr>
              <w:t>ций, канализаций, стоянок, гаражей и мастерских для обслуживания уборочной и аварийной те</w:t>
            </w:r>
            <w:r w:rsidRPr="0010102D">
              <w:rPr>
                <w:rFonts w:ascii="Arial" w:hAnsi="Arial" w:cs="Arial"/>
                <w:sz w:val="16"/>
                <w:szCs w:val="16"/>
              </w:rPr>
              <w:t>х</w:t>
            </w:r>
            <w:r w:rsidRPr="0010102D">
              <w:rPr>
                <w:rFonts w:ascii="Arial" w:hAnsi="Arial" w:cs="Arial"/>
                <w:sz w:val="16"/>
                <w:szCs w:val="16"/>
              </w:rPr>
              <w:t>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090"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ind w:right="60"/>
              <w:jc w:val="center"/>
              <w:rPr>
                <w:rFonts w:ascii="Arial" w:hAnsi="Arial" w:cs="Arial"/>
                <w:sz w:val="16"/>
                <w:szCs w:val="16"/>
              </w:rPr>
            </w:pPr>
            <w:r w:rsidRPr="0010102D">
              <w:rPr>
                <w:rFonts w:ascii="Arial" w:hAnsi="Arial" w:cs="Arial"/>
                <w:sz w:val="16"/>
                <w:szCs w:val="16"/>
              </w:rPr>
              <w:t>3.1.</w:t>
            </w:r>
          </w:p>
        </w:tc>
      </w:tr>
      <w:tr w:rsidR="00E872CD" w:rsidRPr="0010102D" w:rsidTr="00D318D5">
        <w:trPr>
          <w:trHeight w:val="20"/>
          <w:jc w:val="center"/>
        </w:trPr>
        <w:tc>
          <w:tcPr>
            <w:tcW w:w="182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lang w:eastAsia="ru-RU"/>
              </w:rPr>
              <w:t>Склады</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сооружений, имеющих назначение по временному хранению, распределению и п</w:t>
            </w:r>
            <w:r w:rsidRPr="0010102D">
              <w:rPr>
                <w:rFonts w:ascii="Arial" w:hAnsi="Arial" w:cs="Arial"/>
                <w:sz w:val="16"/>
                <w:szCs w:val="16"/>
              </w:rPr>
              <w:t>е</w:t>
            </w:r>
            <w:r w:rsidRPr="0010102D">
              <w:rPr>
                <w:rFonts w:ascii="Arial" w:hAnsi="Arial" w:cs="Arial"/>
                <w:sz w:val="16"/>
                <w:szCs w:val="16"/>
              </w:rPr>
              <w:t>ревалке грузов (за исключением хранения стратегических запасов), не являющихся частями пр</w:t>
            </w:r>
            <w:r w:rsidRPr="0010102D">
              <w:rPr>
                <w:rFonts w:ascii="Arial" w:hAnsi="Arial" w:cs="Arial"/>
                <w:sz w:val="16"/>
                <w:szCs w:val="16"/>
              </w:rPr>
              <w:t>о</w:t>
            </w:r>
            <w:r w:rsidRPr="0010102D">
              <w:rPr>
                <w:rFonts w:ascii="Arial" w:hAnsi="Arial" w:cs="Arial"/>
                <w:sz w:val="16"/>
                <w:szCs w:val="16"/>
              </w:rPr>
              <w:t>изводственных комплексов, на которых был создан груз: промышленные базы, склады, погрузо</w:t>
            </w:r>
            <w:r w:rsidRPr="0010102D">
              <w:rPr>
                <w:rFonts w:ascii="Arial" w:hAnsi="Arial" w:cs="Arial"/>
                <w:sz w:val="16"/>
                <w:szCs w:val="16"/>
              </w:rPr>
              <w:t>ч</w:t>
            </w:r>
            <w:r w:rsidRPr="0010102D">
              <w:rPr>
                <w:rFonts w:ascii="Arial" w:hAnsi="Arial" w:cs="Arial"/>
                <w:sz w:val="16"/>
                <w:szCs w:val="16"/>
              </w:rPr>
              <w:t>ные терминалы и доки, нефтехранилища и нефтеналивные станции, газовые хранилища и обсл</w:t>
            </w:r>
            <w:r w:rsidRPr="0010102D">
              <w:rPr>
                <w:rFonts w:ascii="Arial" w:hAnsi="Arial" w:cs="Arial"/>
                <w:sz w:val="16"/>
                <w:szCs w:val="16"/>
              </w:rPr>
              <w:t>у</w:t>
            </w:r>
            <w:r w:rsidRPr="0010102D">
              <w:rPr>
                <w:rFonts w:ascii="Arial" w:hAnsi="Arial" w:cs="Arial"/>
                <w:sz w:val="16"/>
                <w:szCs w:val="16"/>
              </w:rPr>
              <w:t>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090"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6.9.</w:t>
            </w:r>
          </w:p>
        </w:tc>
      </w:tr>
      <w:tr w:rsidR="00E872CD" w:rsidRPr="0010102D" w:rsidTr="00D318D5">
        <w:trPr>
          <w:trHeight w:val="20"/>
          <w:jc w:val="center"/>
        </w:trPr>
        <w:tc>
          <w:tcPr>
            <w:tcW w:w="182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lang w:eastAsia="ru-RU"/>
              </w:rPr>
            </w:pPr>
            <w:r w:rsidRPr="0010102D">
              <w:rPr>
                <w:rFonts w:ascii="Arial" w:hAnsi="Arial" w:cs="Arial"/>
                <w:sz w:val="16"/>
                <w:szCs w:val="16"/>
                <w:lang w:eastAsia="ru-RU"/>
              </w:rPr>
              <w:t>Бытовое обслужив</w:t>
            </w:r>
            <w:r w:rsidRPr="0010102D">
              <w:rPr>
                <w:rFonts w:ascii="Arial" w:hAnsi="Arial" w:cs="Arial"/>
                <w:sz w:val="16"/>
                <w:szCs w:val="16"/>
                <w:lang w:eastAsia="ru-RU"/>
              </w:rPr>
              <w:t>а</w:t>
            </w:r>
            <w:r w:rsidRPr="0010102D">
              <w:rPr>
                <w:rFonts w:ascii="Arial" w:hAnsi="Arial" w:cs="Arial"/>
                <w:sz w:val="16"/>
                <w:szCs w:val="16"/>
                <w:lang w:eastAsia="ru-RU"/>
              </w:rPr>
              <w:t>ние</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090"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3.3</w:t>
            </w:r>
          </w:p>
        </w:tc>
      </w:tr>
      <w:tr w:rsidR="00E872CD" w:rsidRPr="0010102D" w:rsidTr="00D318D5">
        <w:trPr>
          <w:trHeight w:val="20"/>
          <w:jc w:val="center"/>
        </w:trPr>
        <w:tc>
          <w:tcPr>
            <w:tcW w:w="182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lang w:eastAsia="ru-RU"/>
              </w:rPr>
            </w:pPr>
            <w:r w:rsidRPr="0010102D">
              <w:rPr>
                <w:rFonts w:ascii="Arial" w:hAnsi="Arial" w:cs="Arial"/>
                <w:sz w:val="16"/>
                <w:szCs w:val="16"/>
                <w:lang w:eastAsia="ru-RU"/>
              </w:rPr>
              <w:t>Ветеринарное о</w:t>
            </w:r>
            <w:r w:rsidRPr="0010102D">
              <w:rPr>
                <w:rFonts w:ascii="Arial" w:hAnsi="Arial" w:cs="Arial"/>
                <w:sz w:val="16"/>
                <w:szCs w:val="16"/>
                <w:lang w:eastAsia="ru-RU"/>
              </w:rPr>
              <w:t>б</w:t>
            </w:r>
            <w:r w:rsidRPr="0010102D">
              <w:rPr>
                <w:rFonts w:ascii="Arial" w:hAnsi="Arial" w:cs="Arial"/>
                <w:sz w:val="16"/>
                <w:szCs w:val="16"/>
                <w:lang w:eastAsia="ru-RU"/>
              </w:rPr>
              <w:t>служивание</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w:t>
            </w:r>
            <w:r w:rsidRPr="0010102D">
              <w:rPr>
                <w:rFonts w:ascii="Arial" w:hAnsi="Arial" w:cs="Arial"/>
                <w:sz w:val="16"/>
                <w:szCs w:val="16"/>
              </w:rPr>
              <w:t>о</w:t>
            </w:r>
            <w:r w:rsidRPr="0010102D">
              <w:rPr>
                <w:rFonts w:ascii="Arial" w:hAnsi="Arial" w:cs="Arial"/>
                <w:sz w:val="16"/>
                <w:szCs w:val="16"/>
              </w:rPr>
              <w:t>ром человека.</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оказания ветеринарных услуг без содержания животных.</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оказания ветеринарных услуг в стационаре;</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содержания, развед</w:t>
            </w:r>
            <w:r w:rsidRPr="0010102D">
              <w:rPr>
                <w:rFonts w:ascii="Arial" w:hAnsi="Arial" w:cs="Arial"/>
                <w:sz w:val="16"/>
                <w:szCs w:val="16"/>
              </w:rPr>
              <w:t>е</w:t>
            </w:r>
            <w:r w:rsidRPr="0010102D">
              <w:rPr>
                <w:rFonts w:ascii="Arial" w:hAnsi="Arial" w:cs="Arial"/>
                <w:sz w:val="16"/>
                <w:szCs w:val="16"/>
              </w:rPr>
              <w:t>ния животных, не являющихся сельскохозяйственными, под надзором человека, оказания услуг по содержанию и лечению бездомных животных;</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организации гостиниц для животных.</w:t>
            </w:r>
          </w:p>
        </w:tc>
        <w:tc>
          <w:tcPr>
            <w:tcW w:w="2090"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3.10</w:t>
            </w:r>
          </w:p>
        </w:tc>
      </w:tr>
      <w:tr w:rsidR="00E872CD" w:rsidRPr="0010102D" w:rsidTr="00D318D5">
        <w:trPr>
          <w:trHeight w:val="20"/>
          <w:jc w:val="center"/>
        </w:trPr>
        <w:tc>
          <w:tcPr>
            <w:tcW w:w="182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lang w:eastAsia="ru-RU"/>
              </w:rPr>
            </w:pPr>
            <w:r w:rsidRPr="0010102D">
              <w:rPr>
                <w:rFonts w:ascii="Arial" w:hAnsi="Arial" w:cs="Arial"/>
                <w:sz w:val="16"/>
                <w:szCs w:val="16"/>
                <w:lang w:eastAsia="ru-RU"/>
              </w:rPr>
              <w:t>Обслуживание авт</w:t>
            </w:r>
            <w:r w:rsidRPr="0010102D">
              <w:rPr>
                <w:rFonts w:ascii="Arial" w:hAnsi="Arial" w:cs="Arial"/>
                <w:sz w:val="16"/>
                <w:szCs w:val="16"/>
                <w:lang w:eastAsia="ru-RU"/>
              </w:rPr>
              <w:t>о</w:t>
            </w:r>
            <w:r w:rsidRPr="0010102D">
              <w:rPr>
                <w:rFonts w:ascii="Arial" w:hAnsi="Arial" w:cs="Arial"/>
                <w:sz w:val="16"/>
                <w:szCs w:val="16"/>
                <w:lang w:eastAsia="ru-RU"/>
              </w:rPr>
              <w:t>транспорта</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постоянных или временных гаражей с несколькими стояночными местами, стоянок (парковок), гаражей, в том числе многоярусных.</w:t>
            </w:r>
          </w:p>
        </w:tc>
        <w:tc>
          <w:tcPr>
            <w:tcW w:w="2090"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4.9.</w:t>
            </w:r>
          </w:p>
        </w:tc>
      </w:tr>
      <w:tr w:rsidR="00E872CD" w:rsidRPr="0010102D" w:rsidTr="00D318D5">
        <w:trPr>
          <w:trHeight w:val="20"/>
          <w:jc w:val="center"/>
        </w:trPr>
        <w:tc>
          <w:tcPr>
            <w:tcW w:w="182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Объекты гаражного назначения</w:t>
            </w:r>
          </w:p>
          <w:p w:rsidR="00E872CD" w:rsidRPr="0010102D" w:rsidRDefault="00E872CD" w:rsidP="00E872CD">
            <w:pPr>
              <w:pStyle w:val="affffa"/>
              <w:rPr>
                <w:rFonts w:ascii="Arial" w:hAnsi="Arial" w:cs="Arial"/>
                <w:sz w:val="16"/>
                <w:szCs w:val="16"/>
                <w:lang w:eastAsia="ru-RU"/>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отдельно стоящих и пристроенных гаражей, в том числе подземных, предназначе</w:t>
            </w:r>
            <w:r w:rsidRPr="0010102D">
              <w:rPr>
                <w:rFonts w:ascii="Arial" w:hAnsi="Arial" w:cs="Arial"/>
                <w:sz w:val="16"/>
                <w:szCs w:val="16"/>
              </w:rPr>
              <w:t>н</w:t>
            </w:r>
            <w:r w:rsidRPr="0010102D">
              <w:rPr>
                <w:rFonts w:ascii="Arial" w:hAnsi="Arial" w:cs="Arial"/>
                <w:sz w:val="16"/>
                <w:szCs w:val="16"/>
              </w:rPr>
              <w:t>ных для хранения личного автотранспорта граждан, с возможностью размещения автомобильных моек</w:t>
            </w:r>
          </w:p>
        </w:tc>
        <w:tc>
          <w:tcPr>
            <w:tcW w:w="2090"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2.7.1.</w:t>
            </w:r>
          </w:p>
        </w:tc>
      </w:tr>
      <w:tr w:rsidR="00E872CD" w:rsidRPr="0010102D" w:rsidTr="00D318D5">
        <w:trPr>
          <w:trHeight w:val="20"/>
          <w:jc w:val="center"/>
        </w:trPr>
        <w:tc>
          <w:tcPr>
            <w:tcW w:w="182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Магазины</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продажи товаров, то</w:t>
            </w:r>
            <w:r w:rsidRPr="0010102D">
              <w:rPr>
                <w:rFonts w:ascii="Arial" w:hAnsi="Arial" w:cs="Arial"/>
                <w:sz w:val="16"/>
                <w:szCs w:val="16"/>
              </w:rPr>
              <w:t>р</w:t>
            </w:r>
            <w:r w:rsidRPr="0010102D">
              <w:rPr>
                <w:rFonts w:ascii="Arial" w:hAnsi="Arial" w:cs="Arial"/>
                <w:sz w:val="16"/>
                <w:szCs w:val="16"/>
              </w:rPr>
              <w:t>говая площадь которых составляет до 5000 кв. м</w:t>
            </w:r>
          </w:p>
        </w:tc>
        <w:tc>
          <w:tcPr>
            <w:tcW w:w="2090"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4.4</w:t>
            </w:r>
          </w:p>
        </w:tc>
      </w:tr>
      <w:tr w:rsidR="00E872CD" w:rsidRPr="0010102D" w:rsidTr="00D318D5">
        <w:trPr>
          <w:trHeight w:val="20"/>
          <w:jc w:val="center"/>
        </w:trPr>
        <w:tc>
          <w:tcPr>
            <w:tcW w:w="182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Деловое управление</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капитального строительства с целью: размещения объектов управленч</w:t>
            </w:r>
            <w:r w:rsidRPr="0010102D">
              <w:rPr>
                <w:rFonts w:ascii="Arial" w:hAnsi="Arial" w:cs="Arial"/>
                <w:sz w:val="16"/>
                <w:szCs w:val="16"/>
              </w:rPr>
              <w:t>е</w:t>
            </w:r>
            <w:r w:rsidRPr="0010102D">
              <w:rPr>
                <w:rFonts w:ascii="Arial" w:hAnsi="Arial" w:cs="Arial"/>
                <w:sz w:val="16"/>
                <w:szCs w:val="16"/>
              </w:rPr>
              <w:t>ской деятельности, не связанной с государственным или муниципальным управлением и оказан</w:t>
            </w:r>
            <w:r w:rsidRPr="0010102D">
              <w:rPr>
                <w:rFonts w:ascii="Arial" w:hAnsi="Arial" w:cs="Arial"/>
                <w:sz w:val="16"/>
                <w:szCs w:val="16"/>
              </w:rPr>
              <w:t>и</w:t>
            </w:r>
            <w:r w:rsidRPr="0010102D">
              <w:rPr>
                <w:rFonts w:ascii="Arial" w:hAnsi="Arial" w:cs="Arial"/>
                <w:sz w:val="16"/>
                <w:szCs w:val="16"/>
              </w:rPr>
              <w:t>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w:t>
            </w:r>
            <w:r w:rsidRPr="0010102D">
              <w:rPr>
                <w:rFonts w:ascii="Arial" w:hAnsi="Arial" w:cs="Arial"/>
                <w:sz w:val="16"/>
                <w:szCs w:val="16"/>
              </w:rPr>
              <w:t>и</w:t>
            </w:r>
            <w:r w:rsidRPr="0010102D">
              <w:rPr>
                <w:rFonts w:ascii="Arial" w:hAnsi="Arial" w:cs="Arial"/>
                <w:sz w:val="16"/>
                <w:szCs w:val="16"/>
              </w:rPr>
              <w:lastRenderedPageBreak/>
              <w:t>ем банковской и страховой деятельности)</w:t>
            </w:r>
          </w:p>
        </w:tc>
        <w:tc>
          <w:tcPr>
            <w:tcW w:w="2090"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lastRenderedPageBreak/>
              <w:t>4.1</w:t>
            </w:r>
          </w:p>
        </w:tc>
      </w:tr>
      <w:tr w:rsidR="00E872CD" w:rsidRPr="0010102D" w:rsidTr="00D318D5">
        <w:trPr>
          <w:trHeight w:val="20"/>
          <w:jc w:val="center"/>
        </w:trPr>
        <w:tc>
          <w:tcPr>
            <w:tcW w:w="182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lastRenderedPageBreak/>
              <w:t>Банковская и стр</w:t>
            </w:r>
            <w:r w:rsidRPr="0010102D">
              <w:rPr>
                <w:rFonts w:ascii="Arial" w:hAnsi="Arial" w:cs="Arial"/>
                <w:sz w:val="16"/>
                <w:szCs w:val="16"/>
              </w:rPr>
              <w:t>а</w:t>
            </w:r>
            <w:r w:rsidRPr="0010102D">
              <w:rPr>
                <w:rFonts w:ascii="Arial" w:hAnsi="Arial" w:cs="Arial"/>
                <w:sz w:val="16"/>
                <w:szCs w:val="16"/>
              </w:rPr>
              <w:t>ховая деятельность</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размещения организ</w:t>
            </w:r>
            <w:r w:rsidRPr="0010102D">
              <w:rPr>
                <w:rFonts w:ascii="Arial" w:hAnsi="Arial" w:cs="Arial"/>
                <w:sz w:val="16"/>
                <w:szCs w:val="16"/>
              </w:rPr>
              <w:t>а</w:t>
            </w:r>
            <w:r w:rsidRPr="0010102D">
              <w:rPr>
                <w:rFonts w:ascii="Arial" w:hAnsi="Arial" w:cs="Arial"/>
                <w:sz w:val="16"/>
                <w:szCs w:val="16"/>
              </w:rPr>
              <w:t>ций, оказывающих банковские и страховые</w:t>
            </w:r>
          </w:p>
        </w:tc>
        <w:tc>
          <w:tcPr>
            <w:tcW w:w="2090"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4.5</w:t>
            </w:r>
          </w:p>
        </w:tc>
      </w:tr>
      <w:tr w:rsidR="00E872CD" w:rsidRPr="0010102D" w:rsidTr="00D318D5">
        <w:trPr>
          <w:trHeight w:val="20"/>
          <w:jc w:val="center"/>
        </w:trPr>
        <w:tc>
          <w:tcPr>
            <w:tcW w:w="182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Обеспечение нау</w:t>
            </w:r>
            <w:r w:rsidRPr="0010102D">
              <w:rPr>
                <w:rFonts w:ascii="Arial" w:hAnsi="Arial" w:cs="Arial"/>
                <w:sz w:val="16"/>
                <w:szCs w:val="16"/>
              </w:rPr>
              <w:t>ч</w:t>
            </w:r>
            <w:r w:rsidRPr="0010102D">
              <w:rPr>
                <w:rFonts w:ascii="Arial" w:hAnsi="Arial" w:cs="Arial"/>
                <w:sz w:val="16"/>
                <w:szCs w:val="16"/>
              </w:rPr>
              <w:t>ной деятельности</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капитального строительства для проведения научных исследований и из</w:t>
            </w:r>
            <w:r w:rsidRPr="0010102D">
              <w:rPr>
                <w:rFonts w:ascii="Arial" w:hAnsi="Arial" w:cs="Arial"/>
                <w:sz w:val="16"/>
                <w:szCs w:val="16"/>
              </w:rPr>
              <w:t>ы</w:t>
            </w:r>
            <w:r w:rsidRPr="0010102D">
              <w:rPr>
                <w:rFonts w:ascii="Arial" w:hAnsi="Arial" w:cs="Arial"/>
                <w:sz w:val="16"/>
                <w:szCs w:val="16"/>
              </w:rPr>
              <w:t>сканий, испытаний опытных промышленных образцов, для размещения организаций, осущест</w:t>
            </w:r>
            <w:r w:rsidRPr="0010102D">
              <w:rPr>
                <w:rFonts w:ascii="Arial" w:hAnsi="Arial" w:cs="Arial"/>
                <w:sz w:val="16"/>
                <w:szCs w:val="16"/>
              </w:rPr>
              <w:t>в</w:t>
            </w:r>
            <w:r w:rsidRPr="0010102D">
              <w:rPr>
                <w:rFonts w:ascii="Arial" w:hAnsi="Arial" w:cs="Arial"/>
                <w:sz w:val="16"/>
                <w:szCs w:val="16"/>
              </w:rPr>
              <w:t>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w:t>
            </w:r>
            <w:r w:rsidRPr="0010102D">
              <w:rPr>
                <w:rFonts w:ascii="Arial" w:hAnsi="Arial" w:cs="Arial"/>
                <w:sz w:val="16"/>
                <w:szCs w:val="16"/>
              </w:rPr>
              <w:t>е</w:t>
            </w:r>
            <w:r w:rsidRPr="0010102D">
              <w:rPr>
                <w:rFonts w:ascii="Arial" w:hAnsi="Arial" w:cs="Arial"/>
                <w:sz w:val="16"/>
                <w:szCs w:val="16"/>
              </w:rPr>
              <w:t>мии наук, в том числе</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2090"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3.9</w:t>
            </w:r>
          </w:p>
        </w:tc>
      </w:tr>
      <w:tr w:rsidR="00E872CD" w:rsidRPr="0010102D" w:rsidTr="00D318D5">
        <w:trPr>
          <w:trHeight w:val="20"/>
          <w:jc w:val="center"/>
        </w:trPr>
        <w:tc>
          <w:tcPr>
            <w:tcW w:w="182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Связь</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ConsPlusNormal"/>
              <w:ind w:firstLine="0"/>
              <w:jc w:val="both"/>
              <w:rPr>
                <w:sz w:val="16"/>
                <w:szCs w:val="16"/>
              </w:rPr>
            </w:pPr>
            <w:r w:rsidRPr="0010102D">
              <w:rPr>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w:t>
            </w:r>
            <w:r w:rsidRPr="0010102D">
              <w:rPr>
                <w:sz w:val="16"/>
                <w:szCs w:val="16"/>
              </w:rPr>
              <w:t>и</w:t>
            </w:r>
            <w:r w:rsidRPr="0010102D">
              <w:rPr>
                <w:sz w:val="16"/>
                <w:szCs w:val="16"/>
              </w:rPr>
              <w:t>тельные пункты на кабельных линиях связи, инфраструктуру спутниковой связи и телерадиов</w:t>
            </w:r>
            <w:r w:rsidRPr="0010102D">
              <w:rPr>
                <w:sz w:val="16"/>
                <w:szCs w:val="16"/>
              </w:rPr>
              <w:t>е</w:t>
            </w:r>
            <w:r w:rsidRPr="0010102D">
              <w:rPr>
                <w:sz w:val="16"/>
                <w:szCs w:val="16"/>
              </w:rPr>
              <w:t>щания, за исключением объектов связи, размещение которых предусмотрено содержанием вида разрешенного использования «Коммунальное обслуживание»</w:t>
            </w:r>
          </w:p>
        </w:tc>
        <w:tc>
          <w:tcPr>
            <w:tcW w:w="2090"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pStyle w:val="ConsPlusNormal"/>
              <w:ind w:firstLine="0"/>
              <w:jc w:val="center"/>
              <w:rPr>
                <w:sz w:val="16"/>
                <w:szCs w:val="16"/>
              </w:rPr>
            </w:pPr>
            <w:r w:rsidRPr="0010102D">
              <w:rPr>
                <w:sz w:val="16"/>
                <w:szCs w:val="16"/>
              </w:rPr>
              <w:t>6.8</w:t>
            </w:r>
          </w:p>
        </w:tc>
      </w:tr>
      <w:tr w:rsidR="00E872CD" w:rsidRPr="0010102D" w:rsidTr="00D318D5">
        <w:trPr>
          <w:trHeight w:val="20"/>
          <w:jc w:val="center"/>
        </w:trPr>
        <w:tc>
          <w:tcPr>
            <w:tcW w:w="182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Автомобильный транспорт</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автомобильных дорог и технически связанных с ними сооружений;</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w:t>
            </w:r>
            <w:r w:rsidRPr="0010102D">
              <w:rPr>
                <w:rFonts w:ascii="Arial" w:hAnsi="Arial" w:cs="Arial"/>
                <w:sz w:val="16"/>
                <w:szCs w:val="16"/>
              </w:rPr>
              <w:t>е</w:t>
            </w:r>
            <w:r w:rsidRPr="0010102D">
              <w:rPr>
                <w:rFonts w:ascii="Arial" w:hAnsi="Arial" w:cs="Arial"/>
                <w:sz w:val="16"/>
                <w:szCs w:val="16"/>
              </w:rPr>
              <w:t>ния;</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оборудование земельных участков для стоянок автомобильного транспорта, а также для разм</w:t>
            </w:r>
            <w:r w:rsidRPr="0010102D">
              <w:rPr>
                <w:rFonts w:ascii="Arial" w:hAnsi="Arial" w:cs="Arial"/>
                <w:sz w:val="16"/>
                <w:szCs w:val="16"/>
              </w:rPr>
              <w:t>е</w:t>
            </w:r>
            <w:r w:rsidRPr="0010102D">
              <w:rPr>
                <w:rFonts w:ascii="Arial" w:hAnsi="Arial" w:cs="Arial"/>
                <w:sz w:val="16"/>
                <w:szCs w:val="16"/>
              </w:rPr>
              <w:t>щения депо (устройства мест стоянок) автомобильного транспорта, осуществляющего перевозки людей по установленному маршруту</w:t>
            </w:r>
          </w:p>
        </w:tc>
        <w:tc>
          <w:tcPr>
            <w:tcW w:w="2090"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7.2</w:t>
            </w:r>
          </w:p>
        </w:tc>
      </w:tr>
      <w:tr w:rsidR="00E872CD" w:rsidRPr="0010102D" w:rsidTr="00D318D5">
        <w:trPr>
          <w:trHeight w:val="20"/>
          <w:jc w:val="center"/>
        </w:trPr>
        <w:tc>
          <w:tcPr>
            <w:tcW w:w="182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Обеспечение вну</w:t>
            </w:r>
            <w:r w:rsidRPr="0010102D">
              <w:rPr>
                <w:rFonts w:ascii="Arial" w:hAnsi="Arial" w:cs="Arial"/>
                <w:sz w:val="16"/>
                <w:szCs w:val="16"/>
              </w:rPr>
              <w:t>т</w:t>
            </w:r>
            <w:r w:rsidRPr="0010102D">
              <w:rPr>
                <w:rFonts w:ascii="Arial" w:hAnsi="Arial" w:cs="Arial"/>
                <w:sz w:val="16"/>
                <w:szCs w:val="16"/>
              </w:rPr>
              <w:t>реннего правопоря</w:t>
            </w:r>
            <w:r w:rsidRPr="0010102D">
              <w:rPr>
                <w:rFonts w:ascii="Arial" w:hAnsi="Arial" w:cs="Arial"/>
                <w:sz w:val="16"/>
                <w:szCs w:val="16"/>
              </w:rPr>
              <w:t>д</w:t>
            </w:r>
            <w:r w:rsidRPr="0010102D">
              <w:rPr>
                <w:rFonts w:ascii="Arial" w:hAnsi="Arial" w:cs="Arial"/>
                <w:sz w:val="16"/>
                <w:szCs w:val="16"/>
              </w:rPr>
              <w:t>ка</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w:t>
            </w:r>
            <w:r w:rsidRPr="0010102D">
              <w:rPr>
                <w:rFonts w:ascii="Arial" w:hAnsi="Arial" w:cs="Arial"/>
                <w:sz w:val="16"/>
                <w:szCs w:val="16"/>
              </w:rPr>
              <w:t>н</w:t>
            </w:r>
            <w:r w:rsidRPr="0010102D">
              <w:rPr>
                <w:rFonts w:ascii="Arial" w:hAnsi="Arial" w:cs="Arial"/>
                <w:sz w:val="16"/>
                <w:szCs w:val="16"/>
              </w:rPr>
              <w:t>ная служба;</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гражданской обороны, за исключением объектов гражданской обороны, являющихся частями производственных зданий</w:t>
            </w:r>
          </w:p>
        </w:tc>
        <w:tc>
          <w:tcPr>
            <w:tcW w:w="2090"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8.3</w:t>
            </w:r>
          </w:p>
        </w:tc>
      </w:tr>
      <w:tr w:rsidR="00E872CD" w:rsidRPr="0010102D" w:rsidTr="00D318D5">
        <w:trPr>
          <w:trHeight w:val="20"/>
          <w:jc w:val="center"/>
        </w:trPr>
        <w:tc>
          <w:tcPr>
            <w:tcW w:w="182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Общественное пит</w:t>
            </w:r>
            <w:r w:rsidRPr="0010102D">
              <w:rPr>
                <w:rFonts w:ascii="Arial" w:hAnsi="Arial" w:cs="Arial"/>
                <w:sz w:val="16"/>
                <w:szCs w:val="16"/>
              </w:rPr>
              <w:t>а</w:t>
            </w:r>
            <w:r w:rsidRPr="0010102D">
              <w:rPr>
                <w:rFonts w:ascii="Arial" w:hAnsi="Arial" w:cs="Arial"/>
                <w:sz w:val="16"/>
                <w:szCs w:val="16"/>
              </w:rPr>
              <w:t>ние</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капитального строительства в целях устройства мест общественного пит</w:t>
            </w:r>
            <w:r w:rsidRPr="0010102D">
              <w:rPr>
                <w:rFonts w:ascii="Arial" w:hAnsi="Arial" w:cs="Arial"/>
                <w:sz w:val="16"/>
                <w:szCs w:val="16"/>
              </w:rPr>
              <w:t>а</w:t>
            </w:r>
            <w:r w:rsidRPr="0010102D">
              <w:rPr>
                <w:rFonts w:ascii="Arial" w:hAnsi="Arial" w:cs="Arial"/>
                <w:sz w:val="16"/>
                <w:szCs w:val="16"/>
              </w:rPr>
              <w:t>ния (рестораны, кафе, столовые, закусочные, бары)</w:t>
            </w:r>
          </w:p>
        </w:tc>
        <w:tc>
          <w:tcPr>
            <w:tcW w:w="2090"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4.6</w:t>
            </w:r>
          </w:p>
        </w:tc>
      </w:tr>
    </w:tbl>
    <w:p w:rsidR="00E872CD" w:rsidRPr="0010102D" w:rsidRDefault="00E872CD" w:rsidP="00D318D5">
      <w:pPr>
        <w:pStyle w:val="ConsNormal"/>
        <w:widowControl/>
        <w:tabs>
          <w:tab w:val="left" w:pos="900"/>
        </w:tabs>
        <w:ind w:firstLine="142"/>
        <w:jc w:val="both"/>
        <w:rPr>
          <w:rFonts w:cs="Arial"/>
          <w:sz w:val="16"/>
          <w:szCs w:val="16"/>
        </w:rPr>
      </w:pPr>
      <w:r w:rsidRPr="0010102D">
        <w:rPr>
          <w:rFonts w:cs="Arial"/>
          <w:sz w:val="16"/>
          <w:szCs w:val="16"/>
        </w:rPr>
        <w:t>* указанные вспомогательные виды разрешенного использования допускаются на земельном участке основного объекта, на 1–м этаже основного объекта или пристроенными/встроено-пристроенными к основному объекту.</w:t>
      </w:r>
    </w:p>
    <w:p w:rsidR="00E872CD" w:rsidRPr="0010102D" w:rsidRDefault="005F382F" w:rsidP="00D318D5">
      <w:pPr>
        <w:autoSpaceDN w:val="0"/>
        <w:adjustRightInd w:val="0"/>
        <w:ind w:firstLine="142"/>
        <w:rPr>
          <w:rFonts w:ascii="Arial" w:hAnsi="Arial" w:cs="Arial"/>
          <w:sz w:val="16"/>
          <w:szCs w:val="16"/>
        </w:rPr>
      </w:pPr>
      <w:hyperlink r:id="rId96" w:history="1">
        <w:r w:rsidR="00E872CD" w:rsidRPr="0010102D">
          <w:rPr>
            <w:rFonts w:ascii="Arial" w:hAnsi="Arial" w:cs="Arial"/>
            <w:b/>
            <w:bCs/>
            <w:sz w:val="16"/>
            <w:szCs w:val="16"/>
          </w:rPr>
          <w:t>Предельные</w:t>
        </w:r>
      </w:hyperlink>
      <w:r w:rsidR="00E872CD" w:rsidRPr="0010102D">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E872CD" w:rsidRPr="0010102D">
        <w:rPr>
          <w:rFonts w:ascii="Arial" w:hAnsi="Arial" w:cs="Arial"/>
          <w:b/>
          <w:sz w:val="16"/>
          <w:szCs w:val="16"/>
        </w:rPr>
        <w:t>:</w:t>
      </w:r>
    </w:p>
    <w:tbl>
      <w:tblPr>
        <w:tblW w:w="11447" w:type="dxa"/>
        <w:tblLayout w:type="fixed"/>
        <w:tblLook w:val="0000"/>
      </w:tblPr>
      <w:tblGrid>
        <w:gridCol w:w="711"/>
        <w:gridCol w:w="6910"/>
        <w:gridCol w:w="3826"/>
      </w:tblGrid>
      <w:tr w:rsidR="00E872CD" w:rsidRPr="0010102D" w:rsidTr="00D318D5">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sz w:val="16"/>
                <w:szCs w:val="16"/>
              </w:rPr>
            </w:pPr>
            <w:bookmarkStart w:id="71" w:name="_Toc421696742"/>
            <w:r w:rsidRPr="0010102D">
              <w:rPr>
                <w:rFonts w:ascii="Arial" w:hAnsi="Arial" w:cs="Arial"/>
                <w:sz w:val="16"/>
                <w:szCs w:val="16"/>
              </w:rPr>
              <w:t>№</w:t>
            </w:r>
          </w:p>
        </w:tc>
        <w:tc>
          <w:tcPr>
            <w:tcW w:w="691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Значения предельных размеров и параме</w:t>
            </w:r>
            <w:r w:rsidRPr="0010102D">
              <w:rPr>
                <w:rFonts w:ascii="Arial" w:hAnsi="Arial" w:cs="Arial"/>
                <w:sz w:val="16"/>
                <w:szCs w:val="16"/>
              </w:rPr>
              <w:t>т</w:t>
            </w:r>
            <w:r w:rsidRPr="0010102D">
              <w:rPr>
                <w:rFonts w:ascii="Arial" w:hAnsi="Arial" w:cs="Arial"/>
                <w:sz w:val="16"/>
                <w:szCs w:val="16"/>
              </w:rPr>
              <w:t>ров</w:t>
            </w:r>
          </w:p>
        </w:tc>
      </w:tr>
      <w:tr w:rsidR="00E872CD" w:rsidRPr="0010102D" w:rsidTr="00D318D5">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1</w:t>
            </w:r>
          </w:p>
        </w:tc>
        <w:tc>
          <w:tcPr>
            <w:tcW w:w="691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D318D5">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1.1</w:t>
            </w:r>
          </w:p>
        </w:tc>
        <w:tc>
          <w:tcPr>
            <w:tcW w:w="691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С видом использования «Энергетика», «Связь»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20 м2</w:t>
            </w:r>
          </w:p>
        </w:tc>
      </w:tr>
      <w:tr w:rsidR="00E872CD" w:rsidRPr="0010102D" w:rsidTr="00D318D5">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1.2.</w:t>
            </w:r>
          </w:p>
        </w:tc>
        <w:tc>
          <w:tcPr>
            <w:tcW w:w="691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С видом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400 м2</w:t>
            </w:r>
          </w:p>
        </w:tc>
      </w:tr>
      <w:tr w:rsidR="00E872CD" w:rsidRPr="0010102D" w:rsidTr="00D318D5">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1.3.</w:t>
            </w:r>
          </w:p>
        </w:tc>
        <w:tc>
          <w:tcPr>
            <w:tcW w:w="691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С видами использования «Приюты для животных», «Обеспечение внутреннего правоп</w:t>
            </w:r>
            <w:r w:rsidRPr="0010102D">
              <w:rPr>
                <w:rFonts w:ascii="Arial" w:hAnsi="Arial" w:cs="Arial"/>
                <w:b w:val="0"/>
                <w:sz w:val="16"/>
                <w:szCs w:val="16"/>
              </w:rPr>
              <w:t>о</w:t>
            </w:r>
            <w:r w:rsidRPr="0010102D">
              <w:rPr>
                <w:rFonts w:ascii="Arial" w:hAnsi="Arial" w:cs="Arial"/>
                <w:b w:val="0"/>
                <w:sz w:val="16"/>
                <w:szCs w:val="16"/>
              </w:rPr>
              <w:t>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600 м2</w:t>
            </w:r>
          </w:p>
        </w:tc>
      </w:tr>
      <w:tr w:rsidR="00E872CD" w:rsidRPr="0010102D" w:rsidTr="00D318D5">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1.4.</w:t>
            </w:r>
          </w:p>
        </w:tc>
        <w:tc>
          <w:tcPr>
            <w:tcW w:w="691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С видами использования «Обеспечение научной деятельности», «Амбулаторно-ветеринарное обслуживание», «Склады»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800 м2</w:t>
            </w:r>
          </w:p>
        </w:tc>
      </w:tr>
      <w:tr w:rsidR="00E872CD" w:rsidRPr="0010102D" w:rsidTr="00D318D5">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1.5.</w:t>
            </w:r>
          </w:p>
        </w:tc>
        <w:tc>
          <w:tcPr>
            <w:tcW w:w="691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С видом использования «Легкая промышленность», «Пищевая промышленность»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1000 м2</w:t>
            </w:r>
          </w:p>
        </w:tc>
      </w:tr>
      <w:tr w:rsidR="00E872CD" w:rsidRPr="0010102D" w:rsidTr="00D318D5">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1.6.</w:t>
            </w:r>
          </w:p>
        </w:tc>
        <w:tc>
          <w:tcPr>
            <w:tcW w:w="691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 xml:space="preserve">Не подлежит установлению </w:t>
            </w:r>
          </w:p>
        </w:tc>
      </w:tr>
      <w:tr w:rsidR="00E872CD" w:rsidRPr="0010102D" w:rsidTr="00D318D5">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2</w:t>
            </w:r>
          </w:p>
        </w:tc>
        <w:tc>
          <w:tcPr>
            <w:tcW w:w="691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D318D5">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2.1.</w:t>
            </w:r>
          </w:p>
        </w:tc>
        <w:tc>
          <w:tcPr>
            <w:tcW w:w="691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С видами использования «Амбулаторное ветеринарное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2000 м2</w:t>
            </w:r>
          </w:p>
        </w:tc>
      </w:tr>
      <w:tr w:rsidR="00E872CD" w:rsidRPr="0010102D" w:rsidTr="00D318D5">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2.2.</w:t>
            </w:r>
          </w:p>
        </w:tc>
        <w:tc>
          <w:tcPr>
            <w:tcW w:w="691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4000 м2</w:t>
            </w:r>
          </w:p>
        </w:tc>
      </w:tr>
      <w:tr w:rsidR="00E872CD" w:rsidRPr="0010102D" w:rsidTr="00D318D5">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2.3.</w:t>
            </w:r>
          </w:p>
        </w:tc>
        <w:tc>
          <w:tcPr>
            <w:tcW w:w="691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С видами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 xml:space="preserve">5000 м2 </w:t>
            </w:r>
          </w:p>
        </w:tc>
      </w:tr>
      <w:tr w:rsidR="00E872CD" w:rsidRPr="0010102D" w:rsidTr="00D318D5">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2.4.</w:t>
            </w:r>
          </w:p>
        </w:tc>
        <w:tc>
          <w:tcPr>
            <w:tcW w:w="691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С видами использования «Обеспечение научной деятельности», «Приюты для живо</w:t>
            </w:r>
            <w:r w:rsidRPr="0010102D">
              <w:rPr>
                <w:rFonts w:ascii="Arial" w:hAnsi="Arial" w:cs="Arial"/>
                <w:b w:val="0"/>
                <w:sz w:val="16"/>
                <w:szCs w:val="16"/>
              </w:rPr>
              <w:t>т</w:t>
            </w:r>
            <w:r w:rsidRPr="0010102D">
              <w:rPr>
                <w:rFonts w:ascii="Arial" w:hAnsi="Arial" w:cs="Arial"/>
                <w:b w:val="0"/>
                <w:sz w:val="16"/>
                <w:szCs w:val="16"/>
              </w:rPr>
              <w:t>ных»</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30 000 м2</w:t>
            </w:r>
          </w:p>
        </w:tc>
      </w:tr>
      <w:tr w:rsidR="00E872CD" w:rsidRPr="0010102D" w:rsidTr="00D318D5">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2.5.</w:t>
            </w:r>
          </w:p>
        </w:tc>
        <w:tc>
          <w:tcPr>
            <w:tcW w:w="691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Не устанавливаются</w:t>
            </w:r>
          </w:p>
        </w:tc>
      </w:tr>
      <w:tr w:rsidR="00E872CD" w:rsidRPr="0010102D" w:rsidTr="00D318D5">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3</w:t>
            </w:r>
          </w:p>
        </w:tc>
        <w:tc>
          <w:tcPr>
            <w:tcW w:w="691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D318D5">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3.1</w:t>
            </w:r>
          </w:p>
        </w:tc>
        <w:tc>
          <w:tcPr>
            <w:tcW w:w="691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w:t>
            </w:r>
            <w:r w:rsidRPr="0010102D">
              <w:rPr>
                <w:rFonts w:ascii="Arial" w:hAnsi="Arial" w:cs="Arial"/>
                <w:sz w:val="16"/>
                <w:szCs w:val="16"/>
              </w:rPr>
              <w:t>с</w:t>
            </w:r>
            <w:r w:rsidRPr="0010102D">
              <w:rPr>
                <w:rFonts w:ascii="Arial" w:hAnsi="Arial" w:cs="Arial"/>
                <w:sz w:val="16"/>
                <w:szCs w:val="16"/>
              </w:rPr>
              <w:t xml:space="preserve">товых сооружений, объектов, необходимых для обеспечения автомобильного движения, посадки пассажиров и их сопутствующего обслуживания, объектов </w:t>
            </w:r>
            <w:proofErr w:type="spellStart"/>
            <w:r w:rsidRPr="0010102D">
              <w:rPr>
                <w:rFonts w:ascii="Arial" w:hAnsi="Arial" w:cs="Arial"/>
                <w:sz w:val="16"/>
                <w:szCs w:val="16"/>
              </w:rPr>
              <w:t>электросетевого</w:t>
            </w:r>
            <w:proofErr w:type="spellEnd"/>
            <w:r w:rsidRPr="0010102D">
              <w:rPr>
                <w:rFonts w:ascii="Arial" w:hAnsi="Arial" w:cs="Arial"/>
                <w:sz w:val="16"/>
                <w:szCs w:val="16"/>
              </w:rPr>
              <w:t xml:space="preserve"> хозяйства, объектов связи, радиовещания, телевидения </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0 м</w:t>
            </w:r>
          </w:p>
        </w:tc>
      </w:tr>
      <w:tr w:rsidR="00E872CD" w:rsidRPr="0010102D" w:rsidTr="00D318D5">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3.2</w:t>
            </w:r>
          </w:p>
        </w:tc>
        <w:tc>
          <w:tcPr>
            <w:tcW w:w="691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1 м</w:t>
            </w:r>
          </w:p>
        </w:tc>
      </w:tr>
      <w:tr w:rsidR="00E872CD" w:rsidRPr="0010102D" w:rsidTr="00D318D5">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3.3</w:t>
            </w:r>
          </w:p>
        </w:tc>
        <w:tc>
          <w:tcPr>
            <w:tcW w:w="691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3 м</w:t>
            </w:r>
          </w:p>
        </w:tc>
      </w:tr>
      <w:tr w:rsidR="00E872CD" w:rsidRPr="0010102D" w:rsidTr="00D318D5">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4</w:t>
            </w:r>
          </w:p>
        </w:tc>
        <w:tc>
          <w:tcPr>
            <w:tcW w:w="691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D318D5">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4.1</w:t>
            </w:r>
          </w:p>
        </w:tc>
        <w:tc>
          <w:tcPr>
            <w:tcW w:w="691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w:t>
            </w:r>
            <w:r w:rsidRPr="0010102D">
              <w:rPr>
                <w:rFonts w:ascii="Arial" w:hAnsi="Arial" w:cs="Arial"/>
                <w:sz w:val="16"/>
                <w:szCs w:val="16"/>
              </w:rPr>
              <w:t>с</w:t>
            </w:r>
            <w:r w:rsidRPr="0010102D">
              <w:rPr>
                <w:rFonts w:ascii="Arial" w:hAnsi="Arial" w:cs="Arial"/>
                <w:sz w:val="16"/>
                <w:szCs w:val="16"/>
              </w:rPr>
              <w:t xml:space="preserve">товых сооружений, объектов, необходимых для обеспечения автомобильного движения, посадки пассажиров и их сопутствующего обслуживания, объектов </w:t>
            </w:r>
            <w:proofErr w:type="spellStart"/>
            <w:r w:rsidRPr="0010102D">
              <w:rPr>
                <w:rFonts w:ascii="Arial" w:hAnsi="Arial" w:cs="Arial"/>
                <w:sz w:val="16"/>
                <w:szCs w:val="16"/>
              </w:rPr>
              <w:t>электросетевого</w:t>
            </w:r>
            <w:proofErr w:type="spellEnd"/>
            <w:r w:rsidRPr="0010102D">
              <w:rPr>
                <w:rFonts w:ascii="Arial" w:hAnsi="Arial" w:cs="Arial"/>
                <w:sz w:val="16"/>
                <w:szCs w:val="16"/>
              </w:rPr>
              <w:t xml:space="preserve">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0 м</w:t>
            </w:r>
          </w:p>
        </w:tc>
      </w:tr>
      <w:tr w:rsidR="00E872CD" w:rsidRPr="0010102D" w:rsidTr="00D318D5">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4.2</w:t>
            </w:r>
          </w:p>
        </w:tc>
        <w:tc>
          <w:tcPr>
            <w:tcW w:w="691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5 м</w:t>
            </w:r>
          </w:p>
        </w:tc>
      </w:tr>
      <w:tr w:rsidR="00E872CD" w:rsidRPr="0010102D" w:rsidTr="00D318D5">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5</w:t>
            </w:r>
          </w:p>
        </w:tc>
        <w:tc>
          <w:tcPr>
            <w:tcW w:w="691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15 м</w:t>
            </w:r>
          </w:p>
        </w:tc>
      </w:tr>
      <w:tr w:rsidR="00E872CD" w:rsidRPr="0010102D" w:rsidTr="00D318D5">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6</w:t>
            </w:r>
          </w:p>
        </w:tc>
        <w:tc>
          <w:tcPr>
            <w:tcW w:w="691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D318D5">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6.1</w:t>
            </w:r>
          </w:p>
        </w:tc>
        <w:tc>
          <w:tcPr>
            <w:tcW w:w="691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 xml:space="preserve">с основным видом разрешенного использования "Коммунальное обслуживание" </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D318D5">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p>
        </w:tc>
        <w:tc>
          <w:tcPr>
            <w:tcW w:w="691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100 %</w:t>
            </w:r>
          </w:p>
        </w:tc>
      </w:tr>
      <w:tr w:rsidR="00E872CD" w:rsidRPr="0010102D" w:rsidTr="00D318D5">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p>
        </w:tc>
        <w:tc>
          <w:tcPr>
            <w:tcW w:w="691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80 %</w:t>
            </w:r>
          </w:p>
        </w:tc>
      </w:tr>
      <w:tr w:rsidR="00E872CD" w:rsidRPr="0010102D" w:rsidTr="00D318D5">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6.2</w:t>
            </w:r>
          </w:p>
        </w:tc>
        <w:tc>
          <w:tcPr>
            <w:tcW w:w="691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80 %</w:t>
            </w:r>
          </w:p>
        </w:tc>
      </w:tr>
      <w:tr w:rsidR="00E872CD" w:rsidRPr="0010102D" w:rsidTr="00D318D5">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7</w:t>
            </w:r>
          </w:p>
        </w:tc>
        <w:tc>
          <w:tcPr>
            <w:tcW w:w="691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Минимальный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D318D5">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lastRenderedPageBreak/>
              <w:t>7.1</w:t>
            </w:r>
          </w:p>
        </w:tc>
        <w:tc>
          <w:tcPr>
            <w:tcW w:w="691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с видом разрешенного использования «Легкая промышленность», «Пищевая промы</w:t>
            </w:r>
            <w:r w:rsidRPr="0010102D">
              <w:rPr>
                <w:rFonts w:ascii="Arial" w:hAnsi="Arial" w:cs="Arial"/>
                <w:sz w:val="16"/>
                <w:szCs w:val="16"/>
              </w:rPr>
              <w:t>ш</w:t>
            </w:r>
            <w:r w:rsidRPr="0010102D">
              <w:rPr>
                <w:rFonts w:ascii="Arial" w:hAnsi="Arial" w:cs="Arial"/>
                <w:sz w:val="16"/>
                <w:szCs w:val="16"/>
              </w:rPr>
              <w:t>ленность», «Энергетика» или «Склады»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20 %</w:t>
            </w:r>
          </w:p>
        </w:tc>
      </w:tr>
      <w:tr w:rsidR="00E872CD" w:rsidRPr="0010102D" w:rsidTr="00D318D5">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7.2</w:t>
            </w:r>
          </w:p>
        </w:tc>
        <w:tc>
          <w:tcPr>
            <w:tcW w:w="691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 xml:space="preserve">не подлежит установлению  </w:t>
            </w:r>
          </w:p>
        </w:tc>
      </w:tr>
    </w:tbl>
    <w:bookmarkEnd w:id="71"/>
    <w:p w:rsidR="00E872CD" w:rsidRPr="0010102D" w:rsidRDefault="00E872CD" w:rsidP="00D318D5">
      <w:pPr>
        <w:autoSpaceDN w:val="0"/>
        <w:adjustRightInd w:val="0"/>
        <w:ind w:firstLine="142"/>
        <w:rPr>
          <w:rFonts w:ascii="Arial" w:hAnsi="Arial" w:cs="Arial"/>
          <w:sz w:val="16"/>
          <w:szCs w:val="16"/>
        </w:rPr>
      </w:pPr>
      <w:r w:rsidRPr="0010102D">
        <w:rPr>
          <w:rFonts w:ascii="Arial" w:hAnsi="Arial" w:cs="Arial"/>
          <w:sz w:val="16"/>
          <w:szCs w:val="16"/>
        </w:rPr>
        <w:t>Установка ограждений земельных участков объектов, зданий и сооружений производится согласно СН 441-72* «Указания по проектированию огр</w:t>
      </w:r>
      <w:r w:rsidRPr="0010102D">
        <w:rPr>
          <w:rFonts w:ascii="Arial" w:hAnsi="Arial" w:cs="Arial"/>
          <w:sz w:val="16"/>
          <w:szCs w:val="16"/>
        </w:rPr>
        <w:t>а</w:t>
      </w:r>
      <w:r w:rsidRPr="0010102D">
        <w:rPr>
          <w:rFonts w:ascii="Arial" w:hAnsi="Arial" w:cs="Arial"/>
          <w:sz w:val="16"/>
          <w:szCs w:val="16"/>
        </w:rPr>
        <w:t>ждений площадок и участков предприятий, зданий и сооружений» в том случае, если установка таких ограждений не регулируется техническими ре</w:t>
      </w:r>
      <w:r w:rsidRPr="0010102D">
        <w:rPr>
          <w:rFonts w:ascii="Arial" w:hAnsi="Arial" w:cs="Arial"/>
          <w:sz w:val="16"/>
          <w:szCs w:val="16"/>
        </w:rPr>
        <w:t>г</w:t>
      </w:r>
      <w:r w:rsidRPr="0010102D">
        <w:rPr>
          <w:rFonts w:ascii="Arial" w:hAnsi="Arial" w:cs="Arial"/>
          <w:sz w:val="16"/>
          <w:szCs w:val="16"/>
        </w:rPr>
        <w:t>ламентами и установленными в настоящих правилах землепользования и застройки градостроительными регламентами.</w:t>
      </w:r>
    </w:p>
    <w:p w:rsidR="00E872CD" w:rsidRPr="0010102D" w:rsidRDefault="00E872CD" w:rsidP="00D318D5">
      <w:pPr>
        <w:pStyle w:val="ConsNormal"/>
        <w:widowControl/>
        <w:tabs>
          <w:tab w:val="left" w:pos="720"/>
          <w:tab w:val="left" w:pos="800"/>
        </w:tabs>
        <w:ind w:firstLine="142"/>
        <w:jc w:val="both"/>
        <w:rPr>
          <w:rFonts w:cs="Arial"/>
          <w:b/>
          <w:sz w:val="16"/>
          <w:szCs w:val="16"/>
        </w:rPr>
      </w:pPr>
      <w:r w:rsidRPr="0010102D">
        <w:rPr>
          <w:rFonts w:cs="Arial"/>
          <w:b/>
          <w:sz w:val="16"/>
          <w:szCs w:val="16"/>
        </w:rPr>
        <w:t>П.2.</w:t>
      </w:r>
      <w:r w:rsidRPr="0010102D">
        <w:rPr>
          <w:rFonts w:cs="Arial"/>
          <w:b/>
          <w:sz w:val="16"/>
          <w:szCs w:val="16"/>
        </w:rPr>
        <w:tab/>
        <w:t>ЗОНА ПРОИЗВОДСТВЕННЫХ ПРЕДПРИЯТИЙ III-V КЛАССА ОПАСНОСТИ</w:t>
      </w:r>
    </w:p>
    <w:p w:rsidR="00E872CD" w:rsidRPr="0010102D" w:rsidRDefault="00E872CD" w:rsidP="00D318D5">
      <w:pPr>
        <w:pStyle w:val="ConsNormal"/>
        <w:tabs>
          <w:tab w:val="left" w:pos="900"/>
        </w:tabs>
        <w:ind w:firstLine="142"/>
        <w:jc w:val="both"/>
        <w:rPr>
          <w:rFonts w:cs="Arial"/>
          <w:sz w:val="16"/>
          <w:szCs w:val="16"/>
        </w:rPr>
      </w:pPr>
      <w:r w:rsidRPr="0010102D">
        <w:rPr>
          <w:rFonts w:cs="Arial"/>
          <w:sz w:val="16"/>
          <w:szCs w:val="16"/>
        </w:rPr>
        <w:t>Данная зона выделена для обеспечения правовых условий формирования территорий, на которых осуществляется производственная деятел</w:t>
      </w:r>
      <w:r w:rsidRPr="0010102D">
        <w:rPr>
          <w:rFonts w:cs="Arial"/>
          <w:sz w:val="16"/>
          <w:szCs w:val="16"/>
        </w:rPr>
        <w:t>ь</w:t>
      </w:r>
      <w:r w:rsidRPr="0010102D">
        <w:rPr>
          <w:rFonts w:cs="Arial"/>
          <w:sz w:val="16"/>
          <w:szCs w:val="16"/>
        </w:rPr>
        <w:t xml:space="preserve">ность. Класс опасности размещаемых производственных объектов не должен превышать </w:t>
      </w:r>
      <w:r w:rsidRPr="0010102D">
        <w:rPr>
          <w:rFonts w:cs="Arial"/>
          <w:sz w:val="16"/>
          <w:szCs w:val="16"/>
          <w:lang w:val="en-US"/>
        </w:rPr>
        <w:t>III</w:t>
      </w:r>
      <w:r w:rsidRPr="0010102D">
        <w:rPr>
          <w:rFonts w:cs="Arial"/>
          <w:sz w:val="16"/>
          <w:szCs w:val="16"/>
        </w:rPr>
        <w:t>.</w:t>
      </w:r>
    </w:p>
    <w:p w:rsidR="00E872CD" w:rsidRPr="0010102D" w:rsidRDefault="00E872CD" w:rsidP="00D318D5">
      <w:pPr>
        <w:pStyle w:val="ConsNormal"/>
        <w:tabs>
          <w:tab w:val="left" w:pos="900"/>
        </w:tabs>
        <w:ind w:firstLine="142"/>
        <w:jc w:val="both"/>
        <w:rPr>
          <w:rFonts w:cs="Arial"/>
          <w:b/>
          <w:sz w:val="16"/>
          <w:szCs w:val="16"/>
        </w:rPr>
      </w:pPr>
      <w:r w:rsidRPr="0010102D">
        <w:rPr>
          <w:rFonts w:cs="Arial"/>
          <w:b/>
          <w:sz w:val="16"/>
          <w:szCs w:val="16"/>
        </w:rPr>
        <w:t>Основные виды разрешенного использования:</w:t>
      </w:r>
    </w:p>
    <w:tbl>
      <w:tblPr>
        <w:tblW w:w="11590" w:type="dxa"/>
        <w:tblLayout w:type="fixed"/>
        <w:tblLook w:val="0000"/>
      </w:tblPr>
      <w:tblGrid>
        <w:gridCol w:w="2018"/>
        <w:gridCol w:w="642"/>
        <w:gridCol w:w="8930"/>
      </w:tblGrid>
      <w:tr w:rsidR="00E872CD" w:rsidRPr="00D318D5" w:rsidTr="00D318D5">
        <w:trPr>
          <w:trHeight w:val="20"/>
          <w:tblHeader/>
        </w:trPr>
        <w:tc>
          <w:tcPr>
            <w:tcW w:w="2018" w:type="dxa"/>
            <w:tcBorders>
              <w:top w:val="single" w:sz="4" w:space="0" w:color="000000"/>
              <w:left w:val="single" w:sz="4" w:space="0" w:color="000000"/>
              <w:bottom w:val="single" w:sz="4" w:space="0" w:color="000000"/>
            </w:tcBorders>
            <w:shd w:val="clear" w:color="auto" w:fill="auto"/>
            <w:vAlign w:val="center"/>
          </w:tcPr>
          <w:p w:rsidR="00E872CD" w:rsidRPr="00D318D5" w:rsidRDefault="00E872CD" w:rsidP="00D318D5">
            <w:pPr>
              <w:pStyle w:val="affffb"/>
              <w:jc w:val="both"/>
              <w:rPr>
                <w:rFonts w:ascii="Arial" w:hAnsi="Arial" w:cs="Arial"/>
                <w:sz w:val="16"/>
                <w:szCs w:val="16"/>
              </w:rPr>
            </w:pPr>
            <w:r w:rsidRPr="00D318D5">
              <w:rPr>
                <w:rFonts w:ascii="Arial" w:hAnsi="Arial" w:cs="Arial"/>
                <w:sz w:val="16"/>
                <w:szCs w:val="16"/>
              </w:rPr>
              <w:t>Вид разрешенного использования з</w:t>
            </w:r>
            <w:r w:rsidRPr="00D318D5">
              <w:rPr>
                <w:rFonts w:ascii="Arial" w:hAnsi="Arial" w:cs="Arial"/>
                <w:sz w:val="16"/>
                <w:szCs w:val="16"/>
              </w:rPr>
              <w:t>е</w:t>
            </w:r>
            <w:r w:rsidRPr="00D318D5">
              <w:rPr>
                <w:rFonts w:ascii="Arial" w:hAnsi="Arial" w:cs="Arial"/>
                <w:sz w:val="16"/>
                <w:szCs w:val="16"/>
              </w:rPr>
              <w:t>мельных участков и объектов капитальн</w:t>
            </w:r>
            <w:r w:rsidRPr="00D318D5">
              <w:rPr>
                <w:rFonts w:ascii="Arial" w:hAnsi="Arial" w:cs="Arial"/>
                <w:sz w:val="16"/>
                <w:szCs w:val="16"/>
              </w:rPr>
              <w:t>о</w:t>
            </w:r>
            <w:r w:rsidRPr="00D318D5">
              <w:rPr>
                <w:rFonts w:ascii="Arial" w:hAnsi="Arial" w:cs="Arial"/>
                <w:sz w:val="16"/>
                <w:szCs w:val="16"/>
              </w:rPr>
              <w:t>го строительства</w:t>
            </w:r>
          </w:p>
        </w:tc>
        <w:tc>
          <w:tcPr>
            <w:tcW w:w="642" w:type="dxa"/>
            <w:tcBorders>
              <w:top w:val="single" w:sz="4" w:space="0" w:color="000000"/>
              <w:left w:val="single" w:sz="4" w:space="0" w:color="000000"/>
              <w:bottom w:val="single" w:sz="4" w:space="0" w:color="000000"/>
              <w:right w:val="single" w:sz="4" w:space="0" w:color="000000"/>
            </w:tcBorders>
          </w:tcPr>
          <w:p w:rsidR="00E872CD" w:rsidRPr="00D318D5" w:rsidRDefault="00E872CD" w:rsidP="00E872CD">
            <w:pPr>
              <w:pStyle w:val="affffb"/>
              <w:jc w:val="both"/>
              <w:rPr>
                <w:rFonts w:ascii="Arial" w:hAnsi="Arial" w:cs="Arial"/>
                <w:sz w:val="16"/>
                <w:szCs w:val="16"/>
              </w:rPr>
            </w:pPr>
            <w:r w:rsidRPr="00D318D5">
              <w:rPr>
                <w:rFonts w:ascii="Arial" w:hAnsi="Arial" w:cs="Arial"/>
                <w:sz w:val="16"/>
                <w:szCs w:val="16"/>
                <w:lang w:eastAsia="ru-RU"/>
              </w:rPr>
              <w:t>Код</w:t>
            </w:r>
          </w:p>
        </w:tc>
        <w:tc>
          <w:tcPr>
            <w:tcW w:w="8930" w:type="dxa"/>
            <w:tcBorders>
              <w:top w:val="single" w:sz="4" w:space="0" w:color="000000"/>
              <w:left w:val="single" w:sz="4" w:space="0" w:color="000000"/>
              <w:bottom w:val="single" w:sz="4" w:space="0" w:color="000000"/>
              <w:right w:val="single" w:sz="4" w:space="0" w:color="000000"/>
            </w:tcBorders>
            <w:vAlign w:val="center"/>
          </w:tcPr>
          <w:p w:rsidR="00E872CD" w:rsidRPr="00D318D5" w:rsidRDefault="00E872CD" w:rsidP="00E872CD">
            <w:pPr>
              <w:pStyle w:val="affffb"/>
              <w:jc w:val="both"/>
              <w:rPr>
                <w:rFonts w:ascii="Arial" w:hAnsi="Arial" w:cs="Arial"/>
                <w:sz w:val="16"/>
                <w:szCs w:val="16"/>
              </w:rPr>
            </w:pPr>
            <w:r w:rsidRPr="00D318D5">
              <w:rPr>
                <w:rFonts w:ascii="Arial" w:hAnsi="Arial" w:cs="Arial"/>
                <w:sz w:val="16"/>
                <w:szCs w:val="16"/>
              </w:rPr>
              <w:t>Описание вида разрешенного использования земельного участка</w:t>
            </w:r>
          </w:p>
        </w:tc>
      </w:tr>
      <w:tr w:rsidR="00E872CD" w:rsidRPr="00D318D5" w:rsidTr="00D318D5">
        <w:trPr>
          <w:trHeight w:val="20"/>
          <w:tblHeader/>
        </w:trPr>
        <w:tc>
          <w:tcPr>
            <w:tcW w:w="2018" w:type="dxa"/>
            <w:tcBorders>
              <w:top w:val="single" w:sz="4" w:space="0" w:color="000000"/>
              <w:left w:val="single" w:sz="4" w:space="0" w:color="000000"/>
              <w:bottom w:val="single" w:sz="4" w:space="0" w:color="000000"/>
            </w:tcBorders>
            <w:shd w:val="clear" w:color="auto" w:fill="auto"/>
          </w:tcPr>
          <w:p w:rsidR="00E872CD" w:rsidRPr="00D318D5" w:rsidRDefault="00E872CD" w:rsidP="00E872CD">
            <w:pPr>
              <w:autoSpaceDN w:val="0"/>
              <w:adjustRightInd w:val="0"/>
              <w:rPr>
                <w:rFonts w:ascii="Arial" w:hAnsi="Arial" w:cs="Arial"/>
                <w:bCs/>
                <w:sz w:val="16"/>
                <w:szCs w:val="16"/>
              </w:rPr>
            </w:pPr>
            <w:r w:rsidRPr="00D318D5">
              <w:rPr>
                <w:rFonts w:ascii="Arial" w:hAnsi="Arial" w:cs="Arial"/>
                <w:bCs/>
                <w:sz w:val="16"/>
                <w:szCs w:val="16"/>
              </w:rPr>
              <w:t>Тяжелая промышле</w:t>
            </w:r>
            <w:r w:rsidRPr="00D318D5">
              <w:rPr>
                <w:rFonts w:ascii="Arial" w:hAnsi="Arial" w:cs="Arial"/>
                <w:bCs/>
                <w:sz w:val="16"/>
                <w:szCs w:val="16"/>
              </w:rPr>
              <w:t>н</w:t>
            </w:r>
            <w:r w:rsidRPr="00D318D5">
              <w:rPr>
                <w:rFonts w:ascii="Arial" w:hAnsi="Arial" w:cs="Arial"/>
                <w:bCs/>
                <w:sz w:val="16"/>
                <w:szCs w:val="16"/>
              </w:rPr>
              <w:t>ность</w:t>
            </w:r>
          </w:p>
        </w:tc>
        <w:tc>
          <w:tcPr>
            <w:tcW w:w="642" w:type="dxa"/>
            <w:tcBorders>
              <w:top w:val="single" w:sz="4" w:space="0" w:color="000000"/>
              <w:left w:val="single" w:sz="4" w:space="0" w:color="000000"/>
              <w:bottom w:val="single" w:sz="4" w:space="0" w:color="000000"/>
              <w:right w:val="single" w:sz="4" w:space="0" w:color="000000"/>
            </w:tcBorders>
          </w:tcPr>
          <w:p w:rsidR="00E872CD" w:rsidRPr="00D318D5" w:rsidRDefault="00E872CD" w:rsidP="00E872CD">
            <w:pPr>
              <w:autoSpaceDN w:val="0"/>
              <w:adjustRightInd w:val="0"/>
              <w:rPr>
                <w:rFonts w:ascii="Arial" w:hAnsi="Arial" w:cs="Arial"/>
                <w:bCs/>
                <w:sz w:val="16"/>
                <w:szCs w:val="16"/>
              </w:rPr>
            </w:pPr>
            <w:r w:rsidRPr="00D318D5">
              <w:rPr>
                <w:rFonts w:ascii="Arial" w:hAnsi="Arial" w:cs="Arial"/>
                <w:bCs/>
                <w:sz w:val="16"/>
                <w:szCs w:val="16"/>
              </w:rPr>
              <w:t>6.2</w:t>
            </w:r>
          </w:p>
        </w:tc>
        <w:tc>
          <w:tcPr>
            <w:tcW w:w="8930" w:type="dxa"/>
            <w:tcBorders>
              <w:top w:val="single" w:sz="4" w:space="0" w:color="000000"/>
              <w:left w:val="single" w:sz="4" w:space="0" w:color="000000"/>
              <w:bottom w:val="single" w:sz="4" w:space="0" w:color="000000"/>
              <w:right w:val="single" w:sz="4" w:space="0" w:color="000000"/>
            </w:tcBorders>
          </w:tcPr>
          <w:p w:rsidR="00E872CD" w:rsidRPr="00D318D5" w:rsidRDefault="00E872CD" w:rsidP="00E872CD">
            <w:pPr>
              <w:autoSpaceDN w:val="0"/>
              <w:adjustRightInd w:val="0"/>
              <w:rPr>
                <w:rFonts w:ascii="Arial" w:hAnsi="Arial" w:cs="Arial"/>
                <w:bCs/>
                <w:sz w:val="16"/>
                <w:szCs w:val="16"/>
              </w:rPr>
            </w:pPr>
            <w:r w:rsidRPr="00D318D5">
              <w:rPr>
                <w:rFonts w:ascii="Arial" w:hAnsi="Arial" w:cs="Arial"/>
                <w:bCs/>
                <w:sz w:val="16"/>
                <w:szCs w:val="16"/>
              </w:rPr>
              <w:t>Размещение объектов капитального строительства горно-обогатительной и горно-перерабатывающей, металлу</w:t>
            </w:r>
            <w:r w:rsidRPr="00D318D5">
              <w:rPr>
                <w:rFonts w:ascii="Arial" w:hAnsi="Arial" w:cs="Arial"/>
                <w:bCs/>
                <w:sz w:val="16"/>
                <w:szCs w:val="16"/>
              </w:rPr>
              <w:t>р</w:t>
            </w:r>
            <w:r w:rsidRPr="00D318D5">
              <w:rPr>
                <w:rFonts w:ascii="Arial" w:hAnsi="Arial" w:cs="Arial"/>
                <w:bCs/>
                <w:sz w:val="16"/>
                <w:szCs w:val="16"/>
              </w:rPr>
              <w:t>гической, машиностроительной промышленности, а также изготовления и ремонта продукции судостроения, ави</w:t>
            </w:r>
            <w:r w:rsidRPr="00D318D5">
              <w:rPr>
                <w:rFonts w:ascii="Arial" w:hAnsi="Arial" w:cs="Arial"/>
                <w:bCs/>
                <w:sz w:val="16"/>
                <w:szCs w:val="16"/>
              </w:rPr>
              <w:t>а</w:t>
            </w:r>
            <w:r w:rsidRPr="00D318D5">
              <w:rPr>
                <w:rFonts w:ascii="Arial" w:hAnsi="Arial" w:cs="Arial"/>
                <w:bCs/>
                <w:sz w:val="16"/>
                <w:szCs w:val="16"/>
              </w:rPr>
              <w:t>строения, вагоностроения, машиностроения, станкостроения, а также другие подобные промышленные предпр</w:t>
            </w:r>
            <w:r w:rsidRPr="00D318D5">
              <w:rPr>
                <w:rFonts w:ascii="Arial" w:hAnsi="Arial" w:cs="Arial"/>
                <w:bCs/>
                <w:sz w:val="16"/>
                <w:szCs w:val="16"/>
              </w:rPr>
              <w:t>и</w:t>
            </w:r>
            <w:r w:rsidRPr="00D318D5">
              <w:rPr>
                <w:rFonts w:ascii="Arial" w:hAnsi="Arial" w:cs="Arial"/>
                <w:bCs/>
                <w:sz w:val="16"/>
                <w:szCs w:val="16"/>
              </w:rPr>
              <w:t>ятия, для эксплуатации которых предусматривается установление охранных или санитарно-защитных зон, за и</w:t>
            </w:r>
            <w:r w:rsidRPr="00D318D5">
              <w:rPr>
                <w:rFonts w:ascii="Arial" w:hAnsi="Arial" w:cs="Arial"/>
                <w:bCs/>
                <w:sz w:val="16"/>
                <w:szCs w:val="16"/>
              </w:rPr>
              <w:t>с</w:t>
            </w:r>
            <w:r w:rsidRPr="00D318D5">
              <w:rPr>
                <w:rFonts w:ascii="Arial" w:hAnsi="Arial" w:cs="Arial"/>
                <w:bCs/>
                <w:sz w:val="16"/>
                <w:szCs w:val="16"/>
              </w:rPr>
              <w:t>ключением случаев, когда объект промышленности отнесен к иному виду разрешенного использования</w:t>
            </w:r>
          </w:p>
        </w:tc>
      </w:tr>
      <w:tr w:rsidR="00E872CD" w:rsidRPr="00D318D5" w:rsidTr="00D318D5">
        <w:trPr>
          <w:trHeight w:val="20"/>
          <w:tblHeader/>
        </w:trPr>
        <w:tc>
          <w:tcPr>
            <w:tcW w:w="2018" w:type="dxa"/>
            <w:tcBorders>
              <w:top w:val="single" w:sz="4" w:space="0" w:color="000000"/>
              <w:left w:val="single" w:sz="4" w:space="0" w:color="000000"/>
              <w:bottom w:val="single" w:sz="4" w:space="0" w:color="000000"/>
            </w:tcBorders>
            <w:shd w:val="clear" w:color="auto" w:fill="auto"/>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Автомобилестроител</w:t>
            </w:r>
            <w:r w:rsidRPr="00D318D5">
              <w:rPr>
                <w:rFonts w:ascii="Arial" w:hAnsi="Arial" w:cs="Arial"/>
                <w:sz w:val="16"/>
                <w:szCs w:val="16"/>
              </w:rPr>
              <w:t>ь</w:t>
            </w:r>
            <w:r w:rsidRPr="00D318D5">
              <w:rPr>
                <w:rFonts w:ascii="Arial" w:hAnsi="Arial" w:cs="Arial"/>
                <w:sz w:val="16"/>
                <w:szCs w:val="16"/>
              </w:rPr>
              <w:t>ная промышленность</w:t>
            </w:r>
          </w:p>
        </w:tc>
        <w:tc>
          <w:tcPr>
            <w:tcW w:w="642" w:type="dxa"/>
            <w:tcBorders>
              <w:top w:val="single" w:sz="4" w:space="0" w:color="000000"/>
              <w:left w:val="single" w:sz="4" w:space="0" w:color="000000"/>
              <w:bottom w:val="single" w:sz="4" w:space="0" w:color="000000"/>
              <w:right w:val="single" w:sz="4" w:space="0" w:color="000000"/>
            </w:tcBorders>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6.2.1</w:t>
            </w:r>
          </w:p>
        </w:tc>
        <w:tc>
          <w:tcPr>
            <w:tcW w:w="8930" w:type="dxa"/>
            <w:tcBorders>
              <w:top w:val="single" w:sz="4" w:space="0" w:color="000000"/>
              <w:left w:val="single" w:sz="4" w:space="0" w:color="000000"/>
              <w:bottom w:val="single" w:sz="4" w:space="0" w:color="000000"/>
              <w:right w:val="single" w:sz="4" w:space="0" w:color="000000"/>
            </w:tcBorders>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w:t>
            </w:r>
            <w:r w:rsidRPr="00D318D5">
              <w:rPr>
                <w:rFonts w:ascii="Arial" w:hAnsi="Arial" w:cs="Arial"/>
                <w:sz w:val="16"/>
                <w:szCs w:val="16"/>
              </w:rPr>
              <w:t>у</w:t>
            </w:r>
            <w:r w:rsidRPr="00D318D5">
              <w:rPr>
                <w:rFonts w:ascii="Arial" w:hAnsi="Arial" w:cs="Arial"/>
                <w:sz w:val="16"/>
                <w:szCs w:val="16"/>
              </w:rPr>
              <w:t>прицепов и контейнеров, предназначенных для перевозки одним или несколькими видами транспорта, производс</w:t>
            </w:r>
            <w:r w:rsidRPr="00D318D5">
              <w:rPr>
                <w:rFonts w:ascii="Arial" w:hAnsi="Arial" w:cs="Arial"/>
                <w:sz w:val="16"/>
                <w:szCs w:val="16"/>
              </w:rPr>
              <w:t>т</w:t>
            </w:r>
            <w:r w:rsidRPr="00D318D5">
              <w:rPr>
                <w:rFonts w:ascii="Arial" w:hAnsi="Arial" w:cs="Arial"/>
                <w:sz w:val="16"/>
                <w:szCs w:val="16"/>
              </w:rPr>
              <w:t>ва частей и принадлежностей автомобилей и их двигателей</w:t>
            </w:r>
          </w:p>
        </w:tc>
      </w:tr>
      <w:tr w:rsidR="00E872CD" w:rsidRPr="00D318D5" w:rsidTr="00D318D5">
        <w:trPr>
          <w:trHeight w:val="20"/>
          <w:tblHeader/>
        </w:trPr>
        <w:tc>
          <w:tcPr>
            <w:tcW w:w="2018" w:type="dxa"/>
            <w:tcBorders>
              <w:top w:val="single" w:sz="4" w:space="0" w:color="000000"/>
              <w:left w:val="single" w:sz="4" w:space="0" w:color="000000"/>
              <w:bottom w:val="single" w:sz="4" w:space="0" w:color="000000"/>
            </w:tcBorders>
            <w:shd w:val="clear" w:color="auto" w:fill="auto"/>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Легкая промышле</w:t>
            </w:r>
            <w:r w:rsidRPr="00D318D5">
              <w:rPr>
                <w:rFonts w:ascii="Arial" w:hAnsi="Arial" w:cs="Arial"/>
                <w:sz w:val="16"/>
                <w:szCs w:val="16"/>
              </w:rPr>
              <w:t>н</w:t>
            </w:r>
            <w:r w:rsidRPr="00D318D5">
              <w:rPr>
                <w:rFonts w:ascii="Arial" w:hAnsi="Arial" w:cs="Arial"/>
                <w:sz w:val="16"/>
                <w:szCs w:val="16"/>
              </w:rPr>
              <w:t>ность</w:t>
            </w:r>
          </w:p>
        </w:tc>
        <w:tc>
          <w:tcPr>
            <w:tcW w:w="642" w:type="dxa"/>
            <w:tcBorders>
              <w:top w:val="single" w:sz="4" w:space="0" w:color="000000"/>
              <w:left w:val="single" w:sz="4" w:space="0" w:color="000000"/>
              <w:bottom w:val="single" w:sz="4" w:space="0" w:color="000000"/>
              <w:right w:val="single" w:sz="4" w:space="0" w:color="000000"/>
            </w:tcBorders>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6.3</w:t>
            </w:r>
          </w:p>
        </w:tc>
        <w:tc>
          <w:tcPr>
            <w:tcW w:w="8930" w:type="dxa"/>
            <w:tcBorders>
              <w:top w:val="single" w:sz="4" w:space="0" w:color="000000"/>
              <w:left w:val="single" w:sz="4" w:space="0" w:color="000000"/>
              <w:bottom w:val="single" w:sz="4" w:space="0" w:color="000000"/>
              <w:right w:val="single" w:sz="4" w:space="0" w:color="000000"/>
            </w:tcBorders>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 xml:space="preserve">Размещение объектов капитального строительства, предназначенных для текстильной, </w:t>
            </w:r>
            <w:proofErr w:type="spellStart"/>
            <w:r w:rsidRPr="00D318D5">
              <w:rPr>
                <w:rFonts w:ascii="Arial" w:hAnsi="Arial" w:cs="Arial"/>
                <w:sz w:val="16"/>
                <w:szCs w:val="16"/>
              </w:rPr>
              <w:t>фарфоро-фаянсовой</w:t>
            </w:r>
            <w:proofErr w:type="spellEnd"/>
            <w:r w:rsidRPr="00D318D5">
              <w:rPr>
                <w:rFonts w:ascii="Arial" w:hAnsi="Arial" w:cs="Arial"/>
                <w:sz w:val="16"/>
                <w:szCs w:val="16"/>
              </w:rPr>
              <w:t>, электронной промышленности</w:t>
            </w:r>
          </w:p>
        </w:tc>
      </w:tr>
      <w:tr w:rsidR="00E872CD" w:rsidRPr="00D318D5" w:rsidTr="00D318D5">
        <w:trPr>
          <w:trHeight w:val="20"/>
          <w:tblHeader/>
        </w:trPr>
        <w:tc>
          <w:tcPr>
            <w:tcW w:w="2018" w:type="dxa"/>
            <w:tcBorders>
              <w:top w:val="single" w:sz="4" w:space="0" w:color="000000"/>
              <w:left w:val="single" w:sz="4" w:space="0" w:color="000000"/>
              <w:bottom w:val="single" w:sz="4" w:space="0" w:color="000000"/>
            </w:tcBorders>
            <w:shd w:val="clear" w:color="auto" w:fill="auto"/>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Фармацевтическая промышленность</w:t>
            </w:r>
          </w:p>
        </w:tc>
        <w:tc>
          <w:tcPr>
            <w:tcW w:w="642" w:type="dxa"/>
            <w:tcBorders>
              <w:top w:val="single" w:sz="4" w:space="0" w:color="000000"/>
              <w:left w:val="single" w:sz="4" w:space="0" w:color="000000"/>
              <w:bottom w:val="single" w:sz="4" w:space="0" w:color="000000"/>
              <w:right w:val="single" w:sz="4" w:space="0" w:color="000000"/>
            </w:tcBorders>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6.3.1</w:t>
            </w:r>
          </w:p>
        </w:tc>
        <w:tc>
          <w:tcPr>
            <w:tcW w:w="8930" w:type="dxa"/>
            <w:tcBorders>
              <w:top w:val="single" w:sz="4" w:space="0" w:color="000000"/>
              <w:left w:val="single" w:sz="4" w:space="0" w:color="000000"/>
              <w:bottom w:val="single" w:sz="4" w:space="0" w:color="000000"/>
              <w:right w:val="single" w:sz="4" w:space="0" w:color="000000"/>
            </w:tcBorders>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E872CD" w:rsidRPr="00D318D5" w:rsidTr="00D318D5">
        <w:trPr>
          <w:trHeight w:val="20"/>
          <w:tblHeader/>
        </w:trPr>
        <w:tc>
          <w:tcPr>
            <w:tcW w:w="2018" w:type="dxa"/>
            <w:tcBorders>
              <w:top w:val="single" w:sz="4" w:space="0" w:color="000000"/>
              <w:left w:val="single" w:sz="4" w:space="0" w:color="000000"/>
              <w:bottom w:val="single" w:sz="4" w:space="0" w:color="000000"/>
            </w:tcBorders>
            <w:shd w:val="clear" w:color="auto" w:fill="auto"/>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Пищевая промышле</w:t>
            </w:r>
            <w:r w:rsidRPr="00D318D5">
              <w:rPr>
                <w:rFonts w:ascii="Arial" w:hAnsi="Arial" w:cs="Arial"/>
                <w:sz w:val="16"/>
                <w:szCs w:val="16"/>
              </w:rPr>
              <w:t>н</w:t>
            </w:r>
            <w:r w:rsidRPr="00D318D5">
              <w:rPr>
                <w:rFonts w:ascii="Arial" w:hAnsi="Arial" w:cs="Arial"/>
                <w:sz w:val="16"/>
                <w:szCs w:val="16"/>
              </w:rPr>
              <w:t>ность</w:t>
            </w:r>
          </w:p>
        </w:tc>
        <w:tc>
          <w:tcPr>
            <w:tcW w:w="642" w:type="dxa"/>
            <w:tcBorders>
              <w:top w:val="single" w:sz="4" w:space="0" w:color="000000"/>
              <w:left w:val="single" w:sz="4" w:space="0" w:color="000000"/>
              <w:bottom w:val="single" w:sz="4" w:space="0" w:color="000000"/>
              <w:right w:val="single" w:sz="4" w:space="0" w:color="000000"/>
            </w:tcBorders>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6.4</w:t>
            </w:r>
          </w:p>
        </w:tc>
        <w:tc>
          <w:tcPr>
            <w:tcW w:w="8930" w:type="dxa"/>
            <w:tcBorders>
              <w:top w:val="single" w:sz="4" w:space="0" w:color="000000"/>
              <w:left w:val="single" w:sz="4" w:space="0" w:color="000000"/>
              <w:bottom w:val="single" w:sz="4" w:space="0" w:color="000000"/>
              <w:right w:val="single" w:sz="4" w:space="0" w:color="000000"/>
            </w:tcBorders>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E872CD" w:rsidRPr="00D318D5" w:rsidTr="00D318D5">
        <w:trPr>
          <w:trHeight w:val="20"/>
          <w:tblHeader/>
        </w:trPr>
        <w:tc>
          <w:tcPr>
            <w:tcW w:w="2018" w:type="dxa"/>
            <w:tcBorders>
              <w:top w:val="single" w:sz="4" w:space="0" w:color="000000"/>
              <w:left w:val="single" w:sz="4" w:space="0" w:color="000000"/>
              <w:bottom w:val="single" w:sz="4" w:space="0" w:color="000000"/>
            </w:tcBorders>
            <w:shd w:val="clear" w:color="auto" w:fill="auto"/>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Нефтехимическая пр</w:t>
            </w:r>
            <w:r w:rsidRPr="00D318D5">
              <w:rPr>
                <w:rFonts w:ascii="Arial" w:hAnsi="Arial" w:cs="Arial"/>
                <w:sz w:val="16"/>
                <w:szCs w:val="16"/>
              </w:rPr>
              <w:t>о</w:t>
            </w:r>
            <w:r w:rsidRPr="00D318D5">
              <w:rPr>
                <w:rFonts w:ascii="Arial" w:hAnsi="Arial" w:cs="Arial"/>
                <w:sz w:val="16"/>
                <w:szCs w:val="16"/>
              </w:rPr>
              <w:t>мышленность</w:t>
            </w:r>
          </w:p>
        </w:tc>
        <w:tc>
          <w:tcPr>
            <w:tcW w:w="642" w:type="dxa"/>
            <w:tcBorders>
              <w:top w:val="single" w:sz="4" w:space="0" w:color="000000"/>
              <w:left w:val="single" w:sz="4" w:space="0" w:color="000000"/>
              <w:bottom w:val="single" w:sz="4" w:space="0" w:color="000000"/>
              <w:right w:val="single" w:sz="4" w:space="0" w:color="000000"/>
            </w:tcBorders>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6.5</w:t>
            </w:r>
          </w:p>
        </w:tc>
        <w:tc>
          <w:tcPr>
            <w:tcW w:w="8930" w:type="dxa"/>
            <w:tcBorders>
              <w:top w:val="single" w:sz="4" w:space="0" w:color="000000"/>
              <w:left w:val="single" w:sz="4" w:space="0" w:color="000000"/>
              <w:bottom w:val="single" w:sz="4" w:space="0" w:color="000000"/>
              <w:right w:val="single" w:sz="4" w:space="0" w:color="000000"/>
            </w:tcBorders>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E872CD" w:rsidRPr="00D318D5" w:rsidTr="00D318D5">
        <w:trPr>
          <w:trHeight w:val="20"/>
          <w:tblHeader/>
        </w:trPr>
        <w:tc>
          <w:tcPr>
            <w:tcW w:w="2018" w:type="dxa"/>
            <w:tcBorders>
              <w:top w:val="single" w:sz="4" w:space="0" w:color="000000"/>
              <w:left w:val="single" w:sz="4" w:space="0" w:color="000000"/>
              <w:bottom w:val="single" w:sz="4" w:space="0" w:color="000000"/>
            </w:tcBorders>
            <w:shd w:val="clear" w:color="auto" w:fill="auto"/>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Строительная пр</w:t>
            </w:r>
            <w:r w:rsidRPr="00D318D5">
              <w:rPr>
                <w:rFonts w:ascii="Arial" w:hAnsi="Arial" w:cs="Arial"/>
                <w:sz w:val="16"/>
                <w:szCs w:val="16"/>
              </w:rPr>
              <w:t>о</w:t>
            </w:r>
            <w:r w:rsidRPr="00D318D5">
              <w:rPr>
                <w:rFonts w:ascii="Arial" w:hAnsi="Arial" w:cs="Arial"/>
                <w:sz w:val="16"/>
                <w:szCs w:val="16"/>
              </w:rPr>
              <w:t>мышленность</w:t>
            </w:r>
          </w:p>
        </w:tc>
        <w:tc>
          <w:tcPr>
            <w:tcW w:w="642" w:type="dxa"/>
            <w:tcBorders>
              <w:top w:val="single" w:sz="4" w:space="0" w:color="000000"/>
              <w:left w:val="single" w:sz="4" w:space="0" w:color="000000"/>
              <w:bottom w:val="single" w:sz="4" w:space="0" w:color="000000"/>
              <w:right w:val="single" w:sz="4" w:space="0" w:color="000000"/>
            </w:tcBorders>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6.6</w:t>
            </w:r>
          </w:p>
        </w:tc>
        <w:tc>
          <w:tcPr>
            <w:tcW w:w="8930" w:type="dxa"/>
            <w:tcBorders>
              <w:top w:val="single" w:sz="4" w:space="0" w:color="000000"/>
              <w:left w:val="single" w:sz="4" w:space="0" w:color="000000"/>
              <w:bottom w:val="single" w:sz="4" w:space="0" w:color="000000"/>
              <w:right w:val="single" w:sz="4" w:space="0" w:color="000000"/>
            </w:tcBorders>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Размещение объектов капитального строительства, предназначенных для производства: строительных матери</w:t>
            </w:r>
            <w:r w:rsidRPr="00D318D5">
              <w:rPr>
                <w:rFonts w:ascii="Arial" w:hAnsi="Arial" w:cs="Arial"/>
                <w:sz w:val="16"/>
                <w:szCs w:val="16"/>
              </w:rPr>
              <w:t>а</w:t>
            </w:r>
            <w:r w:rsidRPr="00D318D5">
              <w:rPr>
                <w:rFonts w:ascii="Arial" w:hAnsi="Arial" w:cs="Arial"/>
                <w:sz w:val="16"/>
                <w:szCs w:val="16"/>
              </w:rPr>
              <w:t>лов (кирпичей, пиломатериалов, цемента, крепежных материалов), бытового и строительного газового и сантехн</w:t>
            </w:r>
            <w:r w:rsidRPr="00D318D5">
              <w:rPr>
                <w:rFonts w:ascii="Arial" w:hAnsi="Arial" w:cs="Arial"/>
                <w:sz w:val="16"/>
                <w:szCs w:val="16"/>
              </w:rPr>
              <w:t>и</w:t>
            </w:r>
            <w:r w:rsidRPr="00D318D5">
              <w:rPr>
                <w:rFonts w:ascii="Arial" w:hAnsi="Arial" w:cs="Arial"/>
                <w:sz w:val="16"/>
                <w:szCs w:val="16"/>
              </w:rPr>
              <w:t>ческого оборудования, лифтов и подъемников, столярной продукции, сборных домов или их частей и тому подо</w:t>
            </w:r>
            <w:r w:rsidRPr="00D318D5">
              <w:rPr>
                <w:rFonts w:ascii="Arial" w:hAnsi="Arial" w:cs="Arial"/>
                <w:sz w:val="16"/>
                <w:szCs w:val="16"/>
              </w:rPr>
              <w:t>б</w:t>
            </w:r>
            <w:r w:rsidRPr="00D318D5">
              <w:rPr>
                <w:rFonts w:ascii="Arial" w:hAnsi="Arial" w:cs="Arial"/>
                <w:sz w:val="16"/>
                <w:szCs w:val="16"/>
              </w:rPr>
              <w:t>ной продукции</w:t>
            </w:r>
          </w:p>
        </w:tc>
      </w:tr>
      <w:tr w:rsidR="00E872CD" w:rsidRPr="00D318D5" w:rsidTr="00D318D5">
        <w:trPr>
          <w:trHeight w:val="20"/>
          <w:tblHeader/>
        </w:trPr>
        <w:tc>
          <w:tcPr>
            <w:tcW w:w="2018" w:type="dxa"/>
            <w:tcBorders>
              <w:top w:val="single" w:sz="4" w:space="0" w:color="000000"/>
              <w:left w:val="single" w:sz="4" w:space="0" w:color="000000"/>
              <w:bottom w:val="single" w:sz="4" w:space="0" w:color="000000"/>
            </w:tcBorders>
            <w:shd w:val="clear" w:color="auto" w:fill="auto"/>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Целлюлозно-бумажная промышленность</w:t>
            </w:r>
          </w:p>
        </w:tc>
        <w:tc>
          <w:tcPr>
            <w:tcW w:w="642" w:type="dxa"/>
            <w:tcBorders>
              <w:top w:val="single" w:sz="4" w:space="0" w:color="000000"/>
              <w:left w:val="single" w:sz="4" w:space="0" w:color="000000"/>
              <w:bottom w:val="single" w:sz="4" w:space="0" w:color="000000"/>
              <w:right w:val="single" w:sz="4" w:space="0" w:color="000000"/>
            </w:tcBorders>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6.11</w:t>
            </w:r>
          </w:p>
        </w:tc>
        <w:tc>
          <w:tcPr>
            <w:tcW w:w="8930" w:type="dxa"/>
            <w:tcBorders>
              <w:top w:val="single" w:sz="4" w:space="0" w:color="000000"/>
              <w:left w:val="single" w:sz="4" w:space="0" w:color="000000"/>
              <w:bottom w:val="single" w:sz="4" w:space="0" w:color="000000"/>
              <w:right w:val="single" w:sz="4" w:space="0" w:color="000000"/>
            </w:tcBorders>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E872CD" w:rsidRPr="00D318D5" w:rsidTr="00D318D5">
        <w:trPr>
          <w:trHeight w:val="20"/>
          <w:tblHeader/>
        </w:trPr>
        <w:tc>
          <w:tcPr>
            <w:tcW w:w="2018" w:type="dxa"/>
            <w:tcBorders>
              <w:top w:val="single" w:sz="4" w:space="0" w:color="000000"/>
              <w:left w:val="single" w:sz="4" w:space="0" w:color="000000"/>
              <w:bottom w:val="single" w:sz="4" w:space="0" w:color="000000"/>
            </w:tcBorders>
            <w:shd w:val="clear" w:color="auto" w:fill="auto"/>
          </w:tcPr>
          <w:p w:rsidR="00E872CD" w:rsidRPr="00D318D5" w:rsidRDefault="00E872CD" w:rsidP="00E872CD">
            <w:pPr>
              <w:pStyle w:val="affffa"/>
              <w:ind w:right="67"/>
              <w:jc w:val="both"/>
              <w:rPr>
                <w:rFonts w:ascii="Arial" w:hAnsi="Arial" w:cs="Arial"/>
                <w:sz w:val="16"/>
                <w:szCs w:val="16"/>
              </w:rPr>
            </w:pPr>
            <w:r w:rsidRPr="00D318D5">
              <w:rPr>
                <w:rFonts w:ascii="Arial" w:hAnsi="Arial" w:cs="Arial"/>
                <w:sz w:val="16"/>
                <w:szCs w:val="16"/>
              </w:rPr>
              <w:t>Коммунальное обсл</w:t>
            </w:r>
            <w:r w:rsidRPr="00D318D5">
              <w:rPr>
                <w:rFonts w:ascii="Arial" w:hAnsi="Arial" w:cs="Arial"/>
                <w:sz w:val="16"/>
                <w:szCs w:val="16"/>
              </w:rPr>
              <w:t>у</w:t>
            </w:r>
            <w:r w:rsidRPr="00D318D5">
              <w:rPr>
                <w:rFonts w:ascii="Arial" w:hAnsi="Arial" w:cs="Arial"/>
                <w:sz w:val="16"/>
                <w:szCs w:val="16"/>
              </w:rPr>
              <w:t>живание</w:t>
            </w:r>
          </w:p>
        </w:tc>
        <w:tc>
          <w:tcPr>
            <w:tcW w:w="642" w:type="dxa"/>
            <w:tcBorders>
              <w:top w:val="single" w:sz="4" w:space="0" w:color="000000"/>
              <w:left w:val="single" w:sz="4" w:space="0" w:color="000000"/>
              <w:bottom w:val="single" w:sz="4" w:space="0" w:color="000000"/>
              <w:right w:val="single" w:sz="4" w:space="0" w:color="000000"/>
            </w:tcBorders>
          </w:tcPr>
          <w:p w:rsidR="00E872CD" w:rsidRPr="00D318D5" w:rsidRDefault="00E872CD" w:rsidP="00E872CD">
            <w:pPr>
              <w:ind w:right="60"/>
              <w:rPr>
                <w:rFonts w:ascii="Arial" w:hAnsi="Arial" w:cs="Arial"/>
                <w:sz w:val="16"/>
                <w:szCs w:val="16"/>
              </w:rPr>
            </w:pPr>
            <w:r w:rsidRPr="00D318D5">
              <w:rPr>
                <w:rFonts w:ascii="Arial" w:hAnsi="Arial" w:cs="Arial"/>
                <w:sz w:val="16"/>
                <w:szCs w:val="16"/>
              </w:rPr>
              <w:t>3.1.</w:t>
            </w:r>
          </w:p>
        </w:tc>
        <w:tc>
          <w:tcPr>
            <w:tcW w:w="8930" w:type="dxa"/>
            <w:tcBorders>
              <w:top w:val="single" w:sz="4" w:space="0" w:color="000000"/>
              <w:left w:val="single" w:sz="4" w:space="0" w:color="000000"/>
              <w:bottom w:val="single" w:sz="4" w:space="0" w:color="000000"/>
              <w:right w:val="single" w:sz="4" w:space="0" w:color="000000"/>
            </w:tcBorders>
          </w:tcPr>
          <w:p w:rsidR="00E872CD" w:rsidRPr="00D318D5" w:rsidRDefault="00E872CD" w:rsidP="00E872CD">
            <w:pPr>
              <w:ind w:right="67"/>
              <w:rPr>
                <w:rFonts w:ascii="Arial" w:hAnsi="Arial" w:cs="Arial"/>
                <w:sz w:val="16"/>
                <w:szCs w:val="16"/>
              </w:rPr>
            </w:pPr>
            <w:r w:rsidRPr="00D318D5">
              <w:rPr>
                <w:rFonts w:ascii="Arial" w:hAnsi="Arial" w:cs="Arial"/>
                <w:sz w:val="16"/>
                <w:szCs w:val="16"/>
              </w:rPr>
              <w:t>Размещение объектов капитального строительства в целях обеспечения физических и юридических лиц комм</w:t>
            </w:r>
            <w:r w:rsidRPr="00D318D5">
              <w:rPr>
                <w:rFonts w:ascii="Arial" w:hAnsi="Arial" w:cs="Arial"/>
                <w:sz w:val="16"/>
                <w:szCs w:val="16"/>
              </w:rPr>
              <w:t>у</w:t>
            </w:r>
            <w:r w:rsidRPr="00D318D5">
              <w:rPr>
                <w:rFonts w:ascii="Arial" w:hAnsi="Arial" w:cs="Arial"/>
                <w:sz w:val="16"/>
                <w:szCs w:val="16"/>
              </w:rPr>
              <w:t>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w:t>
            </w:r>
            <w:r w:rsidRPr="00D318D5">
              <w:rPr>
                <w:rFonts w:ascii="Arial" w:hAnsi="Arial" w:cs="Arial"/>
                <w:sz w:val="16"/>
                <w:szCs w:val="16"/>
              </w:rPr>
              <w:t>е</w:t>
            </w:r>
            <w:r w:rsidRPr="00D318D5">
              <w:rPr>
                <w:rFonts w:ascii="Arial" w:hAnsi="Arial" w:cs="Arial"/>
                <w:sz w:val="16"/>
                <w:szCs w:val="16"/>
              </w:rPr>
              <w:t>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E872CD" w:rsidRPr="00D318D5" w:rsidTr="00D318D5">
        <w:trPr>
          <w:trHeight w:val="20"/>
          <w:tblHeader/>
        </w:trPr>
        <w:tc>
          <w:tcPr>
            <w:tcW w:w="2018" w:type="dxa"/>
            <w:tcBorders>
              <w:top w:val="single" w:sz="4" w:space="0" w:color="000000"/>
              <w:left w:val="single" w:sz="4" w:space="0" w:color="000000"/>
              <w:bottom w:val="single" w:sz="4" w:space="0" w:color="000000"/>
            </w:tcBorders>
            <w:shd w:val="clear" w:color="auto" w:fill="auto"/>
          </w:tcPr>
          <w:p w:rsidR="00E872CD" w:rsidRPr="00D318D5" w:rsidRDefault="00E872CD" w:rsidP="00E872CD">
            <w:pPr>
              <w:pStyle w:val="affffa"/>
              <w:ind w:right="67"/>
              <w:jc w:val="both"/>
              <w:rPr>
                <w:rFonts w:ascii="Arial" w:hAnsi="Arial" w:cs="Arial"/>
                <w:sz w:val="16"/>
                <w:szCs w:val="16"/>
              </w:rPr>
            </w:pPr>
            <w:r w:rsidRPr="00D318D5">
              <w:rPr>
                <w:rFonts w:ascii="Arial" w:hAnsi="Arial" w:cs="Arial"/>
                <w:sz w:val="16"/>
                <w:szCs w:val="16"/>
                <w:lang w:eastAsia="ru-RU"/>
              </w:rPr>
              <w:t>Склады</w:t>
            </w:r>
          </w:p>
        </w:tc>
        <w:tc>
          <w:tcPr>
            <w:tcW w:w="642" w:type="dxa"/>
            <w:tcBorders>
              <w:top w:val="single" w:sz="4" w:space="0" w:color="000000"/>
              <w:left w:val="single" w:sz="4" w:space="0" w:color="000000"/>
              <w:bottom w:val="single" w:sz="4" w:space="0" w:color="000000"/>
              <w:right w:val="single" w:sz="4" w:space="0" w:color="000000"/>
            </w:tcBorders>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6.9.</w:t>
            </w:r>
          </w:p>
        </w:tc>
        <w:tc>
          <w:tcPr>
            <w:tcW w:w="8930" w:type="dxa"/>
            <w:tcBorders>
              <w:top w:val="single" w:sz="4" w:space="0" w:color="000000"/>
              <w:left w:val="single" w:sz="4" w:space="0" w:color="000000"/>
              <w:bottom w:val="single" w:sz="4" w:space="0" w:color="000000"/>
              <w:right w:val="single" w:sz="4" w:space="0" w:color="000000"/>
            </w:tcBorders>
          </w:tcPr>
          <w:p w:rsidR="00E872CD" w:rsidRPr="00D318D5" w:rsidRDefault="00E872CD" w:rsidP="00D318D5">
            <w:pPr>
              <w:autoSpaceDN w:val="0"/>
              <w:adjustRightInd w:val="0"/>
              <w:ind w:right="67"/>
              <w:rPr>
                <w:rFonts w:ascii="Arial" w:hAnsi="Arial" w:cs="Arial"/>
                <w:sz w:val="16"/>
                <w:szCs w:val="16"/>
              </w:rPr>
            </w:pPr>
            <w:r w:rsidRPr="00D318D5">
              <w:rPr>
                <w:rFonts w:ascii="Arial" w:hAnsi="Arial" w:cs="Arial"/>
                <w:sz w:val="16"/>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w:t>
            </w:r>
            <w:r w:rsidRPr="00D318D5">
              <w:rPr>
                <w:rFonts w:ascii="Arial" w:hAnsi="Arial" w:cs="Arial"/>
                <w:sz w:val="16"/>
                <w:szCs w:val="16"/>
              </w:rPr>
              <w:t>о</w:t>
            </w:r>
            <w:r w:rsidRPr="00D318D5">
              <w:rPr>
                <w:rFonts w:ascii="Arial" w:hAnsi="Arial" w:cs="Arial"/>
                <w:sz w:val="16"/>
                <w:szCs w:val="16"/>
              </w:rPr>
              <w:t>рых был создан груз: промышленные базы, склады, погрузочные терминалы и доки, нефтехранилища и нефтен</w:t>
            </w:r>
            <w:r w:rsidRPr="00D318D5">
              <w:rPr>
                <w:rFonts w:ascii="Arial" w:hAnsi="Arial" w:cs="Arial"/>
                <w:sz w:val="16"/>
                <w:szCs w:val="16"/>
              </w:rPr>
              <w:t>а</w:t>
            </w:r>
            <w:r w:rsidRPr="00D318D5">
              <w:rPr>
                <w:rFonts w:ascii="Arial" w:hAnsi="Arial" w:cs="Arial"/>
                <w:sz w:val="16"/>
                <w:szCs w:val="16"/>
              </w:rPr>
              <w:t>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E872CD" w:rsidRPr="00D318D5" w:rsidTr="00D318D5">
        <w:trPr>
          <w:trHeight w:val="20"/>
          <w:tblHeader/>
        </w:trPr>
        <w:tc>
          <w:tcPr>
            <w:tcW w:w="2018" w:type="dxa"/>
            <w:tcBorders>
              <w:top w:val="single" w:sz="4" w:space="0" w:color="000000"/>
              <w:left w:val="single" w:sz="4" w:space="0" w:color="000000"/>
              <w:bottom w:val="single" w:sz="4" w:space="0" w:color="000000"/>
            </w:tcBorders>
            <w:shd w:val="clear" w:color="auto" w:fill="auto"/>
          </w:tcPr>
          <w:p w:rsidR="00E872CD" w:rsidRPr="00D318D5" w:rsidRDefault="00E872CD" w:rsidP="00E872CD">
            <w:pPr>
              <w:pStyle w:val="affffa"/>
              <w:ind w:right="67"/>
              <w:jc w:val="both"/>
              <w:rPr>
                <w:rFonts w:ascii="Arial" w:hAnsi="Arial" w:cs="Arial"/>
                <w:sz w:val="16"/>
                <w:szCs w:val="16"/>
                <w:lang w:eastAsia="ru-RU"/>
              </w:rPr>
            </w:pPr>
            <w:r w:rsidRPr="00D318D5">
              <w:rPr>
                <w:rFonts w:ascii="Arial" w:hAnsi="Arial" w:cs="Arial"/>
                <w:sz w:val="16"/>
                <w:szCs w:val="16"/>
                <w:lang w:eastAsia="ru-RU"/>
              </w:rPr>
              <w:t>Обслуживание авт</w:t>
            </w:r>
            <w:r w:rsidRPr="00D318D5">
              <w:rPr>
                <w:rFonts w:ascii="Arial" w:hAnsi="Arial" w:cs="Arial"/>
                <w:sz w:val="16"/>
                <w:szCs w:val="16"/>
                <w:lang w:eastAsia="ru-RU"/>
              </w:rPr>
              <w:t>о</w:t>
            </w:r>
            <w:r w:rsidRPr="00D318D5">
              <w:rPr>
                <w:rFonts w:ascii="Arial" w:hAnsi="Arial" w:cs="Arial"/>
                <w:sz w:val="16"/>
                <w:szCs w:val="16"/>
                <w:lang w:eastAsia="ru-RU"/>
              </w:rPr>
              <w:t>транспорта</w:t>
            </w:r>
          </w:p>
        </w:tc>
        <w:tc>
          <w:tcPr>
            <w:tcW w:w="642" w:type="dxa"/>
            <w:tcBorders>
              <w:top w:val="single" w:sz="4" w:space="0" w:color="000000"/>
              <w:left w:val="single" w:sz="4" w:space="0" w:color="000000"/>
              <w:bottom w:val="single" w:sz="4" w:space="0" w:color="000000"/>
              <w:right w:val="single" w:sz="4" w:space="0" w:color="000000"/>
            </w:tcBorders>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4.9.</w:t>
            </w:r>
          </w:p>
        </w:tc>
        <w:tc>
          <w:tcPr>
            <w:tcW w:w="8930" w:type="dxa"/>
            <w:tcBorders>
              <w:top w:val="single" w:sz="4" w:space="0" w:color="000000"/>
              <w:left w:val="single" w:sz="4" w:space="0" w:color="000000"/>
              <w:bottom w:val="single" w:sz="4" w:space="0" w:color="000000"/>
              <w:right w:val="single" w:sz="4" w:space="0" w:color="000000"/>
            </w:tcBorders>
          </w:tcPr>
          <w:p w:rsidR="00E872CD" w:rsidRPr="00D318D5" w:rsidRDefault="00E872CD" w:rsidP="00E872CD">
            <w:pPr>
              <w:autoSpaceDN w:val="0"/>
              <w:adjustRightInd w:val="0"/>
              <w:rPr>
                <w:rFonts w:ascii="Arial" w:hAnsi="Arial" w:cs="Arial"/>
                <w:sz w:val="16"/>
                <w:szCs w:val="16"/>
              </w:rPr>
            </w:pPr>
            <w:proofErr w:type="spellStart"/>
            <w:r w:rsidRPr="00D318D5">
              <w:rPr>
                <w:rFonts w:ascii="Arial" w:hAnsi="Arial" w:cs="Arial"/>
                <w:sz w:val="16"/>
                <w:szCs w:val="16"/>
              </w:rPr>
              <w:t>азмещение</w:t>
            </w:r>
            <w:proofErr w:type="spellEnd"/>
            <w:r w:rsidRPr="00D318D5">
              <w:rPr>
                <w:rFonts w:ascii="Arial" w:hAnsi="Arial" w:cs="Arial"/>
                <w:sz w:val="16"/>
                <w:szCs w:val="16"/>
              </w:rPr>
              <w:t xml:space="preserve"> постоянных или временных гаражей с несколькими стояночными местами, стоянок (парковок), гаражей, в том числе многоярусных, не указанных в </w:t>
            </w:r>
            <w:hyperlink r:id="rId97" w:history="1">
              <w:r w:rsidRPr="00D318D5">
                <w:rPr>
                  <w:rFonts w:ascii="Arial" w:hAnsi="Arial" w:cs="Arial"/>
                  <w:sz w:val="16"/>
                  <w:szCs w:val="16"/>
                </w:rPr>
                <w:t>коде 2.7.1</w:t>
              </w:r>
            </w:hyperlink>
          </w:p>
        </w:tc>
      </w:tr>
      <w:tr w:rsidR="00E872CD" w:rsidRPr="00D318D5" w:rsidTr="00D318D5">
        <w:trPr>
          <w:trHeight w:val="20"/>
          <w:tblHeader/>
        </w:trPr>
        <w:tc>
          <w:tcPr>
            <w:tcW w:w="2018" w:type="dxa"/>
            <w:tcBorders>
              <w:top w:val="single" w:sz="4" w:space="0" w:color="000000"/>
              <w:left w:val="single" w:sz="4" w:space="0" w:color="000000"/>
              <w:bottom w:val="single" w:sz="4" w:space="0" w:color="000000"/>
            </w:tcBorders>
            <w:shd w:val="clear" w:color="auto" w:fill="auto"/>
          </w:tcPr>
          <w:p w:rsidR="00E872CD" w:rsidRPr="00D318D5" w:rsidRDefault="00E872CD" w:rsidP="00E872CD">
            <w:pPr>
              <w:autoSpaceDN w:val="0"/>
              <w:adjustRightInd w:val="0"/>
              <w:ind w:right="67"/>
              <w:rPr>
                <w:rFonts w:ascii="Arial" w:hAnsi="Arial" w:cs="Arial"/>
                <w:sz w:val="16"/>
                <w:szCs w:val="16"/>
              </w:rPr>
            </w:pPr>
            <w:r w:rsidRPr="00D318D5">
              <w:rPr>
                <w:rFonts w:ascii="Arial" w:hAnsi="Arial" w:cs="Arial"/>
                <w:sz w:val="16"/>
                <w:szCs w:val="16"/>
              </w:rPr>
              <w:t>Объекты гаражного назначения</w:t>
            </w:r>
          </w:p>
          <w:p w:rsidR="00E872CD" w:rsidRPr="00D318D5" w:rsidRDefault="00E872CD" w:rsidP="00E872CD">
            <w:pPr>
              <w:pStyle w:val="affffa"/>
              <w:ind w:right="67"/>
              <w:jc w:val="both"/>
              <w:rPr>
                <w:rFonts w:ascii="Arial" w:hAnsi="Arial" w:cs="Arial"/>
                <w:sz w:val="16"/>
                <w:szCs w:val="16"/>
                <w:lang w:eastAsia="ru-RU"/>
              </w:rPr>
            </w:pPr>
          </w:p>
        </w:tc>
        <w:tc>
          <w:tcPr>
            <w:tcW w:w="642" w:type="dxa"/>
            <w:tcBorders>
              <w:top w:val="single" w:sz="4" w:space="0" w:color="000000"/>
              <w:left w:val="single" w:sz="4" w:space="0" w:color="000000"/>
              <w:bottom w:val="single" w:sz="4" w:space="0" w:color="000000"/>
              <w:right w:val="single" w:sz="4" w:space="0" w:color="000000"/>
            </w:tcBorders>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2.7.1.</w:t>
            </w:r>
          </w:p>
        </w:tc>
        <w:tc>
          <w:tcPr>
            <w:tcW w:w="8930" w:type="dxa"/>
            <w:tcBorders>
              <w:top w:val="single" w:sz="4" w:space="0" w:color="000000"/>
              <w:left w:val="single" w:sz="4" w:space="0" w:color="000000"/>
              <w:bottom w:val="single" w:sz="4" w:space="0" w:color="000000"/>
              <w:right w:val="single" w:sz="4" w:space="0" w:color="000000"/>
            </w:tcBorders>
          </w:tcPr>
          <w:p w:rsidR="00E872CD" w:rsidRPr="00D318D5" w:rsidRDefault="00E872CD" w:rsidP="00D318D5">
            <w:pPr>
              <w:autoSpaceDN w:val="0"/>
              <w:adjustRightInd w:val="0"/>
              <w:ind w:right="67"/>
              <w:rPr>
                <w:rFonts w:ascii="Arial" w:hAnsi="Arial" w:cs="Arial"/>
                <w:sz w:val="16"/>
                <w:szCs w:val="16"/>
              </w:rPr>
            </w:pPr>
            <w:r w:rsidRPr="00D318D5">
              <w:rPr>
                <w:rFonts w:ascii="Arial" w:hAnsi="Arial" w:cs="Arial"/>
                <w:sz w:val="16"/>
                <w:szCs w:val="1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E872CD" w:rsidRPr="00D318D5" w:rsidTr="00D318D5">
        <w:trPr>
          <w:trHeight w:val="20"/>
          <w:tblHeader/>
        </w:trPr>
        <w:tc>
          <w:tcPr>
            <w:tcW w:w="2018" w:type="dxa"/>
            <w:tcBorders>
              <w:top w:val="single" w:sz="4" w:space="0" w:color="000000"/>
              <w:left w:val="single" w:sz="4" w:space="0" w:color="000000"/>
              <w:bottom w:val="single" w:sz="4" w:space="0" w:color="000000"/>
            </w:tcBorders>
            <w:shd w:val="clear" w:color="auto" w:fill="auto"/>
          </w:tcPr>
          <w:p w:rsidR="00E872CD" w:rsidRPr="00D318D5" w:rsidRDefault="00E872CD" w:rsidP="00E872CD">
            <w:pPr>
              <w:autoSpaceDN w:val="0"/>
              <w:adjustRightInd w:val="0"/>
              <w:ind w:right="67"/>
              <w:rPr>
                <w:rFonts w:ascii="Arial" w:hAnsi="Arial" w:cs="Arial"/>
                <w:sz w:val="16"/>
                <w:szCs w:val="16"/>
              </w:rPr>
            </w:pPr>
            <w:r w:rsidRPr="00D318D5">
              <w:rPr>
                <w:rFonts w:ascii="Arial" w:hAnsi="Arial" w:cs="Arial"/>
                <w:sz w:val="16"/>
                <w:szCs w:val="16"/>
              </w:rPr>
              <w:t>Обеспечение научной деятельности</w:t>
            </w:r>
          </w:p>
        </w:tc>
        <w:tc>
          <w:tcPr>
            <w:tcW w:w="642" w:type="dxa"/>
            <w:tcBorders>
              <w:top w:val="single" w:sz="4" w:space="0" w:color="000000"/>
              <w:left w:val="single" w:sz="4" w:space="0" w:color="000000"/>
              <w:bottom w:val="single" w:sz="4" w:space="0" w:color="000000"/>
              <w:right w:val="single" w:sz="4" w:space="0" w:color="000000"/>
            </w:tcBorders>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3.9.</w:t>
            </w:r>
          </w:p>
        </w:tc>
        <w:tc>
          <w:tcPr>
            <w:tcW w:w="8930" w:type="dxa"/>
            <w:tcBorders>
              <w:top w:val="single" w:sz="4" w:space="0" w:color="000000"/>
              <w:left w:val="single" w:sz="4" w:space="0" w:color="000000"/>
              <w:bottom w:val="single" w:sz="4" w:space="0" w:color="000000"/>
              <w:right w:val="single" w:sz="4" w:space="0" w:color="000000"/>
            </w:tcBorders>
          </w:tcPr>
          <w:p w:rsidR="00E872CD" w:rsidRPr="00D318D5" w:rsidRDefault="00E872CD" w:rsidP="00E872CD">
            <w:pPr>
              <w:autoSpaceDN w:val="0"/>
              <w:adjustRightInd w:val="0"/>
              <w:ind w:right="67"/>
              <w:rPr>
                <w:rFonts w:ascii="Arial" w:hAnsi="Arial" w:cs="Arial"/>
                <w:sz w:val="16"/>
                <w:szCs w:val="16"/>
              </w:rPr>
            </w:pPr>
            <w:r w:rsidRPr="00D318D5">
              <w:rPr>
                <w:rFonts w:ascii="Arial" w:hAnsi="Arial" w:cs="Arial"/>
                <w:sz w:val="16"/>
                <w:szCs w:val="16"/>
              </w:rPr>
              <w:t>Размещение объектов капитального строительства для проведения научных исследований и изысканий, испыт</w:t>
            </w:r>
            <w:r w:rsidRPr="00D318D5">
              <w:rPr>
                <w:rFonts w:ascii="Arial" w:hAnsi="Arial" w:cs="Arial"/>
                <w:sz w:val="16"/>
                <w:szCs w:val="16"/>
              </w:rPr>
              <w:t>а</w:t>
            </w:r>
            <w:r w:rsidRPr="00D318D5">
              <w:rPr>
                <w:rFonts w:ascii="Arial" w:hAnsi="Arial" w:cs="Arial"/>
                <w:sz w:val="16"/>
                <w:szCs w:val="16"/>
              </w:rPr>
              <w:t>ний опытных промышленных образцов, для размещения организаций, осуществляющих научные изыскания, и</w:t>
            </w:r>
            <w:r w:rsidRPr="00D318D5">
              <w:rPr>
                <w:rFonts w:ascii="Arial" w:hAnsi="Arial" w:cs="Arial"/>
                <w:sz w:val="16"/>
                <w:szCs w:val="16"/>
              </w:rPr>
              <w:t>с</w:t>
            </w:r>
            <w:r w:rsidRPr="00D318D5">
              <w:rPr>
                <w:rFonts w:ascii="Arial" w:hAnsi="Arial" w:cs="Arial"/>
                <w:sz w:val="16"/>
                <w:szCs w:val="16"/>
              </w:rPr>
              <w:t>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w:t>
            </w:r>
          </w:p>
          <w:p w:rsidR="00E872CD" w:rsidRPr="00D318D5" w:rsidRDefault="00E872CD" w:rsidP="00D318D5">
            <w:pPr>
              <w:autoSpaceDN w:val="0"/>
              <w:adjustRightInd w:val="0"/>
              <w:ind w:right="67"/>
              <w:rPr>
                <w:rFonts w:ascii="Arial" w:hAnsi="Arial" w:cs="Arial"/>
                <w:sz w:val="16"/>
                <w:szCs w:val="16"/>
              </w:rPr>
            </w:pPr>
            <w:r w:rsidRPr="00D318D5">
              <w:rPr>
                <w:rFonts w:ascii="Arial" w:hAnsi="Arial" w:cs="Arial"/>
                <w:sz w:val="16"/>
                <w:szCs w:val="16"/>
              </w:rPr>
              <w:t>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E872CD" w:rsidRPr="00D318D5" w:rsidTr="00D318D5">
        <w:trPr>
          <w:trHeight w:val="20"/>
          <w:tblHeader/>
        </w:trPr>
        <w:tc>
          <w:tcPr>
            <w:tcW w:w="2018" w:type="dxa"/>
            <w:tcBorders>
              <w:top w:val="single" w:sz="4" w:space="0" w:color="000000"/>
              <w:left w:val="single" w:sz="4" w:space="0" w:color="000000"/>
              <w:bottom w:val="single" w:sz="4" w:space="0" w:color="000000"/>
            </w:tcBorders>
            <w:shd w:val="clear" w:color="auto" w:fill="auto"/>
          </w:tcPr>
          <w:p w:rsidR="00E872CD" w:rsidRPr="00D318D5" w:rsidRDefault="00E872CD" w:rsidP="00E872CD">
            <w:pPr>
              <w:autoSpaceDN w:val="0"/>
              <w:adjustRightInd w:val="0"/>
              <w:ind w:right="67"/>
              <w:rPr>
                <w:rFonts w:ascii="Arial" w:hAnsi="Arial" w:cs="Arial"/>
                <w:sz w:val="16"/>
                <w:szCs w:val="16"/>
              </w:rPr>
            </w:pPr>
            <w:r w:rsidRPr="00D318D5">
              <w:rPr>
                <w:rFonts w:ascii="Arial" w:hAnsi="Arial" w:cs="Arial"/>
                <w:sz w:val="16"/>
                <w:szCs w:val="16"/>
              </w:rPr>
              <w:t>Питомники</w:t>
            </w:r>
          </w:p>
        </w:tc>
        <w:tc>
          <w:tcPr>
            <w:tcW w:w="642" w:type="dxa"/>
            <w:tcBorders>
              <w:top w:val="single" w:sz="4" w:space="0" w:color="000000"/>
              <w:left w:val="single" w:sz="4" w:space="0" w:color="000000"/>
              <w:bottom w:val="single" w:sz="4" w:space="0" w:color="000000"/>
              <w:right w:val="single" w:sz="4" w:space="0" w:color="000000"/>
            </w:tcBorders>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1.17.</w:t>
            </w:r>
          </w:p>
        </w:tc>
        <w:tc>
          <w:tcPr>
            <w:tcW w:w="8930" w:type="dxa"/>
            <w:tcBorders>
              <w:top w:val="single" w:sz="4" w:space="0" w:color="000000"/>
              <w:left w:val="single" w:sz="4" w:space="0" w:color="000000"/>
              <w:bottom w:val="single" w:sz="4" w:space="0" w:color="000000"/>
              <w:right w:val="single" w:sz="4" w:space="0" w:color="000000"/>
            </w:tcBorders>
          </w:tcPr>
          <w:p w:rsidR="00E872CD" w:rsidRPr="00D318D5" w:rsidRDefault="00E872CD" w:rsidP="00E872CD">
            <w:pPr>
              <w:autoSpaceDN w:val="0"/>
              <w:adjustRightInd w:val="0"/>
              <w:ind w:right="67"/>
              <w:rPr>
                <w:rFonts w:ascii="Arial" w:hAnsi="Arial" w:cs="Arial"/>
                <w:sz w:val="16"/>
                <w:szCs w:val="16"/>
              </w:rPr>
            </w:pPr>
            <w:r w:rsidRPr="00D318D5">
              <w:rPr>
                <w:rFonts w:ascii="Arial" w:hAnsi="Arial" w:cs="Arial"/>
                <w:sz w:val="16"/>
                <w:szCs w:val="16"/>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E872CD" w:rsidRPr="00D318D5" w:rsidRDefault="00E872CD" w:rsidP="00D318D5">
            <w:pPr>
              <w:autoSpaceDN w:val="0"/>
              <w:adjustRightInd w:val="0"/>
              <w:ind w:right="67"/>
              <w:rPr>
                <w:rFonts w:ascii="Arial" w:hAnsi="Arial" w:cs="Arial"/>
                <w:sz w:val="16"/>
                <w:szCs w:val="16"/>
              </w:rPr>
            </w:pPr>
            <w:r w:rsidRPr="00D318D5">
              <w:rPr>
                <w:rFonts w:ascii="Arial" w:hAnsi="Arial" w:cs="Arial"/>
                <w:sz w:val="16"/>
                <w:szCs w:val="16"/>
              </w:rPr>
              <w:t>размещение сооружений, необходимых для указанных видов сельскохозяйственного производства</w:t>
            </w:r>
          </w:p>
        </w:tc>
      </w:tr>
      <w:tr w:rsidR="00E872CD" w:rsidRPr="00D318D5" w:rsidTr="00D318D5">
        <w:trPr>
          <w:trHeight w:val="20"/>
          <w:tblHeader/>
        </w:trPr>
        <w:tc>
          <w:tcPr>
            <w:tcW w:w="2018" w:type="dxa"/>
            <w:tcBorders>
              <w:top w:val="single" w:sz="4" w:space="0" w:color="000000"/>
              <w:left w:val="single" w:sz="4" w:space="0" w:color="000000"/>
              <w:bottom w:val="single" w:sz="4" w:space="0" w:color="000000"/>
            </w:tcBorders>
            <w:shd w:val="clear" w:color="auto" w:fill="auto"/>
          </w:tcPr>
          <w:p w:rsidR="00E872CD" w:rsidRPr="00D318D5" w:rsidRDefault="00E872CD" w:rsidP="00E872CD">
            <w:pPr>
              <w:autoSpaceDN w:val="0"/>
              <w:adjustRightInd w:val="0"/>
              <w:ind w:right="67"/>
              <w:rPr>
                <w:rFonts w:ascii="Arial" w:hAnsi="Arial" w:cs="Arial"/>
                <w:sz w:val="16"/>
                <w:szCs w:val="16"/>
              </w:rPr>
            </w:pPr>
            <w:r w:rsidRPr="00D318D5">
              <w:rPr>
                <w:rFonts w:ascii="Arial" w:hAnsi="Arial" w:cs="Arial"/>
                <w:sz w:val="16"/>
                <w:szCs w:val="16"/>
              </w:rPr>
              <w:t>Связь</w:t>
            </w:r>
          </w:p>
        </w:tc>
        <w:tc>
          <w:tcPr>
            <w:tcW w:w="642" w:type="dxa"/>
            <w:tcBorders>
              <w:top w:val="single" w:sz="4" w:space="0" w:color="000000"/>
              <w:left w:val="single" w:sz="4" w:space="0" w:color="000000"/>
              <w:bottom w:val="single" w:sz="4" w:space="0" w:color="000000"/>
              <w:right w:val="single" w:sz="4" w:space="0" w:color="000000"/>
            </w:tcBorders>
          </w:tcPr>
          <w:p w:rsidR="00E872CD" w:rsidRPr="00D318D5" w:rsidRDefault="00E872CD" w:rsidP="00E872CD">
            <w:pPr>
              <w:pStyle w:val="ConsPlusNormal"/>
              <w:ind w:firstLine="0"/>
              <w:jc w:val="both"/>
              <w:rPr>
                <w:sz w:val="16"/>
                <w:szCs w:val="16"/>
              </w:rPr>
            </w:pPr>
            <w:r w:rsidRPr="00D318D5">
              <w:rPr>
                <w:sz w:val="16"/>
                <w:szCs w:val="16"/>
              </w:rPr>
              <w:t>6.8.</w:t>
            </w:r>
          </w:p>
        </w:tc>
        <w:tc>
          <w:tcPr>
            <w:tcW w:w="8930" w:type="dxa"/>
            <w:tcBorders>
              <w:top w:val="single" w:sz="4" w:space="0" w:color="000000"/>
              <w:left w:val="single" w:sz="4" w:space="0" w:color="000000"/>
              <w:bottom w:val="single" w:sz="4" w:space="0" w:color="000000"/>
              <w:right w:val="single" w:sz="4" w:space="0" w:color="000000"/>
            </w:tcBorders>
          </w:tcPr>
          <w:p w:rsidR="00E872CD" w:rsidRPr="00D318D5" w:rsidRDefault="00E872CD" w:rsidP="00D318D5">
            <w:pPr>
              <w:autoSpaceDN w:val="0"/>
              <w:adjustRightInd w:val="0"/>
              <w:rPr>
                <w:rFonts w:ascii="Arial" w:hAnsi="Arial" w:cs="Arial"/>
                <w:sz w:val="16"/>
                <w:szCs w:val="16"/>
              </w:rPr>
            </w:pPr>
            <w:r w:rsidRPr="00D318D5">
              <w:rPr>
                <w:rFonts w:ascii="Arial" w:hAnsi="Arial" w:cs="Arial"/>
                <w:sz w:val="16"/>
                <w:szCs w:val="16"/>
              </w:rPr>
              <w:t>Размещение объектов связи, радиовещания, телевидения, включая воздушные радиорелейные, надземные и по</w:t>
            </w:r>
            <w:r w:rsidRPr="00D318D5">
              <w:rPr>
                <w:rFonts w:ascii="Arial" w:hAnsi="Arial" w:cs="Arial"/>
                <w:sz w:val="16"/>
                <w:szCs w:val="16"/>
              </w:rPr>
              <w:t>д</w:t>
            </w:r>
            <w:r w:rsidRPr="00D318D5">
              <w:rPr>
                <w:rFonts w:ascii="Arial" w:hAnsi="Arial" w:cs="Arial"/>
                <w:sz w:val="16"/>
                <w:szCs w:val="16"/>
              </w:rPr>
              <w:t>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w:t>
            </w:r>
            <w:r w:rsidRPr="00D318D5">
              <w:rPr>
                <w:rFonts w:ascii="Arial" w:hAnsi="Arial" w:cs="Arial"/>
                <w:sz w:val="16"/>
                <w:szCs w:val="16"/>
              </w:rPr>
              <w:t>о</w:t>
            </w:r>
            <w:r w:rsidRPr="00D318D5">
              <w:rPr>
                <w:rFonts w:ascii="Arial" w:hAnsi="Arial" w:cs="Arial"/>
                <w:sz w:val="16"/>
                <w:szCs w:val="16"/>
              </w:rPr>
              <w:t xml:space="preserve">торых предусмотрено содержанием вида разрешенного использования с </w:t>
            </w:r>
            <w:hyperlink r:id="rId98" w:history="1">
              <w:r w:rsidRPr="00D318D5">
                <w:rPr>
                  <w:rFonts w:ascii="Arial" w:hAnsi="Arial" w:cs="Arial"/>
                  <w:sz w:val="16"/>
                  <w:szCs w:val="16"/>
                </w:rPr>
                <w:t>кодом 3.1</w:t>
              </w:r>
            </w:hyperlink>
          </w:p>
        </w:tc>
      </w:tr>
      <w:tr w:rsidR="00E872CD" w:rsidRPr="00D318D5" w:rsidTr="00D318D5">
        <w:trPr>
          <w:trHeight w:val="20"/>
          <w:tblHeader/>
        </w:trPr>
        <w:tc>
          <w:tcPr>
            <w:tcW w:w="2018" w:type="dxa"/>
            <w:tcBorders>
              <w:top w:val="single" w:sz="4" w:space="0" w:color="000000"/>
              <w:left w:val="single" w:sz="4" w:space="0" w:color="000000"/>
              <w:bottom w:val="single" w:sz="4" w:space="0" w:color="000000"/>
            </w:tcBorders>
            <w:shd w:val="clear" w:color="auto" w:fill="auto"/>
          </w:tcPr>
          <w:p w:rsidR="00E872CD" w:rsidRPr="00D318D5" w:rsidRDefault="00E872CD" w:rsidP="00E872CD">
            <w:pPr>
              <w:autoSpaceDN w:val="0"/>
              <w:adjustRightInd w:val="0"/>
              <w:ind w:right="67"/>
              <w:rPr>
                <w:rFonts w:ascii="Arial" w:hAnsi="Arial" w:cs="Arial"/>
                <w:sz w:val="16"/>
                <w:szCs w:val="16"/>
              </w:rPr>
            </w:pPr>
            <w:r w:rsidRPr="00D318D5">
              <w:rPr>
                <w:rFonts w:ascii="Arial" w:hAnsi="Arial" w:cs="Arial"/>
                <w:sz w:val="16"/>
                <w:szCs w:val="16"/>
              </w:rPr>
              <w:t>Энергетика</w:t>
            </w:r>
          </w:p>
        </w:tc>
        <w:tc>
          <w:tcPr>
            <w:tcW w:w="642" w:type="dxa"/>
            <w:tcBorders>
              <w:top w:val="single" w:sz="4" w:space="0" w:color="000000"/>
              <w:left w:val="single" w:sz="4" w:space="0" w:color="000000"/>
              <w:bottom w:val="single" w:sz="4" w:space="0" w:color="000000"/>
              <w:right w:val="single" w:sz="4" w:space="0" w:color="000000"/>
            </w:tcBorders>
          </w:tcPr>
          <w:p w:rsidR="00E872CD" w:rsidRPr="00D318D5" w:rsidRDefault="00E872CD" w:rsidP="00E872CD">
            <w:pPr>
              <w:autoSpaceDN w:val="0"/>
              <w:adjustRightInd w:val="0"/>
              <w:rPr>
                <w:rFonts w:ascii="Arial" w:hAnsi="Arial" w:cs="Arial"/>
                <w:sz w:val="16"/>
                <w:szCs w:val="16"/>
              </w:rPr>
            </w:pPr>
          </w:p>
        </w:tc>
        <w:tc>
          <w:tcPr>
            <w:tcW w:w="8930" w:type="dxa"/>
            <w:tcBorders>
              <w:top w:val="single" w:sz="4" w:space="0" w:color="000000"/>
              <w:left w:val="single" w:sz="4" w:space="0" w:color="000000"/>
              <w:bottom w:val="single" w:sz="4" w:space="0" w:color="000000"/>
              <w:right w:val="single" w:sz="4" w:space="0" w:color="000000"/>
            </w:tcBorders>
          </w:tcPr>
          <w:p w:rsidR="00E872CD" w:rsidRPr="00D318D5" w:rsidRDefault="00E872CD" w:rsidP="00E872CD">
            <w:pPr>
              <w:autoSpaceDN w:val="0"/>
              <w:adjustRightInd w:val="0"/>
              <w:ind w:right="67"/>
              <w:rPr>
                <w:rFonts w:ascii="Arial" w:hAnsi="Arial" w:cs="Arial"/>
                <w:sz w:val="16"/>
                <w:szCs w:val="16"/>
              </w:rPr>
            </w:pPr>
            <w:r w:rsidRPr="00D318D5">
              <w:rPr>
                <w:rFonts w:ascii="Arial" w:hAnsi="Arial" w:cs="Arial"/>
                <w:sz w:val="16"/>
                <w:szCs w:val="16"/>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D318D5">
              <w:rPr>
                <w:rFonts w:ascii="Arial" w:hAnsi="Arial" w:cs="Arial"/>
                <w:sz w:val="16"/>
                <w:szCs w:val="16"/>
              </w:rPr>
              <w:t>золоотвалов</w:t>
            </w:r>
            <w:proofErr w:type="spellEnd"/>
            <w:r w:rsidRPr="00D318D5">
              <w:rPr>
                <w:rFonts w:ascii="Arial" w:hAnsi="Arial" w:cs="Arial"/>
                <w:sz w:val="16"/>
                <w:szCs w:val="16"/>
              </w:rPr>
              <w:t>, гидротехнических сооружений);</w:t>
            </w:r>
          </w:p>
          <w:p w:rsidR="00E872CD" w:rsidRPr="00D318D5" w:rsidRDefault="00E872CD" w:rsidP="00D318D5">
            <w:pPr>
              <w:autoSpaceDN w:val="0"/>
              <w:adjustRightInd w:val="0"/>
              <w:ind w:right="67"/>
              <w:rPr>
                <w:rFonts w:ascii="Arial" w:hAnsi="Arial" w:cs="Arial"/>
                <w:sz w:val="16"/>
                <w:szCs w:val="16"/>
              </w:rPr>
            </w:pPr>
            <w:r w:rsidRPr="00D318D5">
              <w:rPr>
                <w:rFonts w:ascii="Arial" w:hAnsi="Arial" w:cs="Arial"/>
                <w:sz w:val="16"/>
                <w:szCs w:val="16"/>
              </w:rPr>
              <w:t xml:space="preserve">размещение объектов </w:t>
            </w:r>
            <w:proofErr w:type="spellStart"/>
            <w:r w:rsidRPr="00D318D5">
              <w:rPr>
                <w:rFonts w:ascii="Arial" w:hAnsi="Arial" w:cs="Arial"/>
                <w:sz w:val="16"/>
                <w:szCs w:val="16"/>
              </w:rPr>
              <w:t>электросетевого</w:t>
            </w:r>
            <w:proofErr w:type="spellEnd"/>
            <w:r w:rsidRPr="00D318D5">
              <w:rPr>
                <w:rFonts w:ascii="Arial" w:hAnsi="Arial" w:cs="Arial"/>
                <w:sz w:val="16"/>
                <w:szCs w:val="16"/>
              </w:rPr>
              <w:t xml:space="preserve"> хозяйства, за исключением объектов энергетики, размещение которых предусмотрено содержанием вида разрешенного использования «Коммунальное обслуживание»</w:t>
            </w:r>
          </w:p>
        </w:tc>
      </w:tr>
      <w:tr w:rsidR="00E872CD" w:rsidRPr="00D318D5" w:rsidTr="00D318D5">
        <w:trPr>
          <w:trHeight w:val="20"/>
          <w:tblHeader/>
        </w:trPr>
        <w:tc>
          <w:tcPr>
            <w:tcW w:w="2018" w:type="dxa"/>
            <w:tcBorders>
              <w:top w:val="single" w:sz="4" w:space="0" w:color="000000"/>
              <w:left w:val="single" w:sz="4" w:space="0" w:color="000000"/>
              <w:bottom w:val="single" w:sz="4" w:space="0" w:color="000000"/>
            </w:tcBorders>
            <w:shd w:val="clear" w:color="auto" w:fill="auto"/>
          </w:tcPr>
          <w:p w:rsidR="00E872CD" w:rsidRPr="00D318D5" w:rsidRDefault="00E872CD" w:rsidP="00E872CD">
            <w:pPr>
              <w:autoSpaceDN w:val="0"/>
              <w:adjustRightInd w:val="0"/>
              <w:ind w:right="67"/>
              <w:rPr>
                <w:rFonts w:ascii="Arial" w:hAnsi="Arial" w:cs="Arial"/>
                <w:sz w:val="16"/>
                <w:szCs w:val="16"/>
              </w:rPr>
            </w:pPr>
            <w:r w:rsidRPr="00D318D5">
              <w:rPr>
                <w:rFonts w:ascii="Arial" w:hAnsi="Arial" w:cs="Arial"/>
                <w:sz w:val="16"/>
                <w:szCs w:val="16"/>
              </w:rPr>
              <w:t>Автомобильный транспорт</w:t>
            </w:r>
          </w:p>
        </w:tc>
        <w:tc>
          <w:tcPr>
            <w:tcW w:w="642" w:type="dxa"/>
            <w:tcBorders>
              <w:top w:val="single" w:sz="4" w:space="0" w:color="000000"/>
              <w:left w:val="single" w:sz="4" w:space="0" w:color="000000"/>
              <w:bottom w:val="single" w:sz="4" w:space="0" w:color="000000"/>
              <w:right w:val="single" w:sz="4" w:space="0" w:color="000000"/>
            </w:tcBorders>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7.2.</w:t>
            </w:r>
          </w:p>
        </w:tc>
        <w:tc>
          <w:tcPr>
            <w:tcW w:w="8930" w:type="dxa"/>
            <w:tcBorders>
              <w:top w:val="single" w:sz="4" w:space="0" w:color="000000"/>
              <w:left w:val="single" w:sz="4" w:space="0" w:color="000000"/>
              <w:bottom w:val="single" w:sz="4" w:space="0" w:color="000000"/>
              <w:right w:val="single" w:sz="4" w:space="0" w:color="000000"/>
            </w:tcBorders>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Размещение автомобильных дорог и технически связанных с ними сооружений;</w:t>
            </w:r>
          </w:p>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w:t>
            </w:r>
            <w:r w:rsidRPr="00D318D5">
              <w:rPr>
                <w:rFonts w:ascii="Arial" w:hAnsi="Arial" w:cs="Arial"/>
                <w:sz w:val="16"/>
                <w:szCs w:val="16"/>
              </w:rPr>
              <w:t>н</w:t>
            </w:r>
            <w:r w:rsidRPr="00D318D5">
              <w:rPr>
                <w:rFonts w:ascii="Arial" w:hAnsi="Arial" w:cs="Arial"/>
                <w:sz w:val="16"/>
                <w:szCs w:val="16"/>
              </w:rPr>
              <w:t>них дел, ответственных за безопасность дорожного движения;</w:t>
            </w:r>
          </w:p>
          <w:p w:rsidR="00E872CD" w:rsidRPr="00D318D5" w:rsidRDefault="00E872CD" w:rsidP="00D318D5">
            <w:pPr>
              <w:autoSpaceDN w:val="0"/>
              <w:adjustRightInd w:val="0"/>
              <w:rPr>
                <w:rFonts w:ascii="Arial" w:hAnsi="Arial" w:cs="Arial"/>
                <w:sz w:val="16"/>
                <w:szCs w:val="16"/>
              </w:rPr>
            </w:pPr>
            <w:r w:rsidRPr="00D318D5">
              <w:rPr>
                <w:rFonts w:ascii="Arial" w:hAnsi="Arial" w:cs="Arial"/>
                <w:sz w:val="16"/>
                <w:szCs w:val="16"/>
              </w:rPr>
              <w:t>оборудование земельных участков для стоянок автомобильного транспорта, а также для размещения депо (ус</w:t>
            </w:r>
            <w:r w:rsidRPr="00D318D5">
              <w:rPr>
                <w:rFonts w:ascii="Arial" w:hAnsi="Arial" w:cs="Arial"/>
                <w:sz w:val="16"/>
                <w:szCs w:val="16"/>
              </w:rPr>
              <w:t>т</w:t>
            </w:r>
            <w:r w:rsidRPr="00D318D5">
              <w:rPr>
                <w:rFonts w:ascii="Arial" w:hAnsi="Arial" w:cs="Arial"/>
                <w:sz w:val="16"/>
                <w:szCs w:val="16"/>
              </w:rPr>
              <w:t>ройства мест стоянок) автомобильного транспорта, осуществляющего перевозки людей по установленному ма</w:t>
            </w:r>
            <w:r w:rsidRPr="00D318D5">
              <w:rPr>
                <w:rFonts w:ascii="Arial" w:hAnsi="Arial" w:cs="Arial"/>
                <w:sz w:val="16"/>
                <w:szCs w:val="16"/>
              </w:rPr>
              <w:t>р</w:t>
            </w:r>
            <w:r w:rsidRPr="00D318D5">
              <w:rPr>
                <w:rFonts w:ascii="Arial" w:hAnsi="Arial" w:cs="Arial"/>
                <w:sz w:val="16"/>
                <w:szCs w:val="16"/>
              </w:rPr>
              <w:t>шруту</w:t>
            </w:r>
          </w:p>
        </w:tc>
      </w:tr>
      <w:tr w:rsidR="00E872CD" w:rsidRPr="00D318D5" w:rsidTr="00D318D5">
        <w:trPr>
          <w:trHeight w:val="20"/>
          <w:tblHeader/>
        </w:trPr>
        <w:tc>
          <w:tcPr>
            <w:tcW w:w="2018" w:type="dxa"/>
            <w:tcBorders>
              <w:top w:val="single" w:sz="4" w:space="0" w:color="000000"/>
              <w:left w:val="single" w:sz="4" w:space="0" w:color="000000"/>
              <w:bottom w:val="single" w:sz="4" w:space="0" w:color="000000"/>
            </w:tcBorders>
            <w:shd w:val="clear" w:color="auto" w:fill="auto"/>
          </w:tcPr>
          <w:p w:rsidR="00E872CD" w:rsidRPr="00D318D5" w:rsidRDefault="00E872CD" w:rsidP="00E872CD">
            <w:pPr>
              <w:autoSpaceDN w:val="0"/>
              <w:adjustRightInd w:val="0"/>
              <w:ind w:right="67"/>
              <w:rPr>
                <w:rFonts w:ascii="Arial" w:hAnsi="Arial" w:cs="Arial"/>
                <w:sz w:val="16"/>
                <w:szCs w:val="16"/>
              </w:rPr>
            </w:pPr>
            <w:r w:rsidRPr="00D318D5">
              <w:rPr>
                <w:rFonts w:ascii="Arial" w:hAnsi="Arial" w:cs="Arial"/>
                <w:sz w:val="16"/>
                <w:szCs w:val="16"/>
              </w:rPr>
              <w:t>Обеспечение внутре</w:t>
            </w:r>
            <w:r w:rsidRPr="00D318D5">
              <w:rPr>
                <w:rFonts w:ascii="Arial" w:hAnsi="Arial" w:cs="Arial"/>
                <w:sz w:val="16"/>
                <w:szCs w:val="16"/>
              </w:rPr>
              <w:t>н</w:t>
            </w:r>
            <w:r w:rsidRPr="00D318D5">
              <w:rPr>
                <w:rFonts w:ascii="Arial" w:hAnsi="Arial" w:cs="Arial"/>
                <w:sz w:val="16"/>
                <w:szCs w:val="16"/>
              </w:rPr>
              <w:t>него правопорядка</w:t>
            </w:r>
          </w:p>
        </w:tc>
        <w:tc>
          <w:tcPr>
            <w:tcW w:w="642" w:type="dxa"/>
            <w:tcBorders>
              <w:top w:val="single" w:sz="4" w:space="0" w:color="000000"/>
              <w:left w:val="single" w:sz="4" w:space="0" w:color="000000"/>
              <w:bottom w:val="single" w:sz="4" w:space="0" w:color="000000"/>
              <w:right w:val="single" w:sz="4" w:space="0" w:color="000000"/>
            </w:tcBorders>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8.3.</w:t>
            </w:r>
          </w:p>
        </w:tc>
        <w:tc>
          <w:tcPr>
            <w:tcW w:w="8930" w:type="dxa"/>
            <w:tcBorders>
              <w:top w:val="single" w:sz="4" w:space="0" w:color="000000"/>
              <w:left w:val="single" w:sz="4" w:space="0" w:color="000000"/>
              <w:bottom w:val="single" w:sz="4" w:space="0" w:color="000000"/>
              <w:right w:val="single" w:sz="4" w:space="0" w:color="000000"/>
            </w:tcBorders>
          </w:tcPr>
          <w:p w:rsidR="00E872CD" w:rsidRPr="00D318D5" w:rsidRDefault="00E872CD" w:rsidP="00E872CD">
            <w:pPr>
              <w:autoSpaceDN w:val="0"/>
              <w:adjustRightInd w:val="0"/>
              <w:ind w:right="67"/>
              <w:rPr>
                <w:rFonts w:ascii="Arial" w:hAnsi="Arial" w:cs="Arial"/>
                <w:sz w:val="16"/>
                <w:szCs w:val="16"/>
              </w:rPr>
            </w:pPr>
            <w:r w:rsidRPr="00D318D5">
              <w:rPr>
                <w:rFonts w:ascii="Arial" w:hAnsi="Arial" w:cs="Arial"/>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E872CD" w:rsidRPr="00D318D5" w:rsidRDefault="00E872CD" w:rsidP="00E872CD">
            <w:pPr>
              <w:autoSpaceDN w:val="0"/>
              <w:adjustRightInd w:val="0"/>
              <w:ind w:right="67"/>
              <w:rPr>
                <w:rFonts w:ascii="Arial" w:hAnsi="Arial" w:cs="Arial"/>
                <w:sz w:val="16"/>
                <w:szCs w:val="16"/>
              </w:rPr>
            </w:pPr>
            <w:r w:rsidRPr="00D318D5">
              <w:rPr>
                <w:rFonts w:ascii="Arial" w:hAnsi="Arial" w:cs="Arial"/>
                <w:sz w:val="16"/>
                <w:szCs w:val="16"/>
              </w:rPr>
              <w:t>размещение объектов гражданской обороны, за исключением объектов гражданской обороны, являющихся ча</w:t>
            </w:r>
            <w:r w:rsidRPr="00D318D5">
              <w:rPr>
                <w:rFonts w:ascii="Arial" w:hAnsi="Arial" w:cs="Arial"/>
                <w:sz w:val="16"/>
                <w:szCs w:val="16"/>
              </w:rPr>
              <w:t>с</w:t>
            </w:r>
            <w:r w:rsidRPr="00D318D5">
              <w:rPr>
                <w:rFonts w:ascii="Arial" w:hAnsi="Arial" w:cs="Arial"/>
                <w:sz w:val="16"/>
                <w:szCs w:val="16"/>
              </w:rPr>
              <w:t>тями производственных зданий</w:t>
            </w:r>
          </w:p>
        </w:tc>
      </w:tr>
      <w:tr w:rsidR="00E872CD" w:rsidRPr="00D318D5" w:rsidTr="00D318D5">
        <w:trPr>
          <w:trHeight w:val="20"/>
          <w:tblHeader/>
        </w:trPr>
        <w:tc>
          <w:tcPr>
            <w:tcW w:w="2018" w:type="dxa"/>
            <w:tcBorders>
              <w:top w:val="single" w:sz="4" w:space="0" w:color="000000"/>
              <w:left w:val="single" w:sz="4" w:space="0" w:color="000000"/>
              <w:bottom w:val="single" w:sz="4" w:space="0" w:color="000000"/>
            </w:tcBorders>
            <w:shd w:val="clear" w:color="auto" w:fill="auto"/>
          </w:tcPr>
          <w:p w:rsidR="00E872CD" w:rsidRPr="00D318D5" w:rsidRDefault="00E872CD" w:rsidP="00E872CD">
            <w:pPr>
              <w:autoSpaceDN w:val="0"/>
              <w:adjustRightInd w:val="0"/>
              <w:ind w:right="67"/>
              <w:rPr>
                <w:rFonts w:ascii="Arial" w:hAnsi="Arial" w:cs="Arial"/>
                <w:sz w:val="16"/>
                <w:szCs w:val="16"/>
              </w:rPr>
            </w:pPr>
            <w:r w:rsidRPr="00D318D5">
              <w:rPr>
                <w:rFonts w:ascii="Arial" w:hAnsi="Arial" w:cs="Arial"/>
                <w:sz w:val="16"/>
                <w:szCs w:val="16"/>
              </w:rPr>
              <w:lastRenderedPageBreak/>
              <w:t>Общественное пит</w:t>
            </w:r>
            <w:r w:rsidRPr="00D318D5">
              <w:rPr>
                <w:rFonts w:ascii="Arial" w:hAnsi="Arial" w:cs="Arial"/>
                <w:sz w:val="16"/>
                <w:szCs w:val="16"/>
              </w:rPr>
              <w:t>а</w:t>
            </w:r>
            <w:r w:rsidRPr="00D318D5">
              <w:rPr>
                <w:rFonts w:ascii="Arial" w:hAnsi="Arial" w:cs="Arial"/>
                <w:sz w:val="16"/>
                <w:szCs w:val="16"/>
              </w:rPr>
              <w:t>ние</w:t>
            </w:r>
          </w:p>
        </w:tc>
        <w:tc>
          <w:tcPr>
            <w:tcW w:w="642" w:type="dxa"/>
            <w:tcBorders>
              <w:top w:val="single" w:sz="4" w:space="0" w:color="000000"/>
              <w:left w:val="single" w:sz="4" w:space="0" w:color="000000"/>
              <w:bottom w:val="single" w:sz="4" w:space="0" w:color="000000"/>
              <w:right w:val="single" w:sz="4" w:space="0" w:color="000000"/>
            </w:tcBorders>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4.6.</w:t>
            </w:r>
          </w:p>
        </w:tc>
        <w:tc>
          <w:tcPr>
            <w:tcW w:w="8930" w:type="dxa"/>
            <w:tcBorders>
              <w:top w:val="single" w:sz="4" w:space="0" w:color="000000"/>
              <w:left w:val="single" w:sz="4" w:space="0" w:color="000000"/>
              <w:bottom w:val="single" w:sz="4" w:space="0" w:color="000000"/>
              <w:right w:val="single" w:sz="4" w:space="0" w:color="000000"/>
            </w:tcBorders>
          </w:tcPr>
          <w:p w:rsidR="00E872CD" w:rsidRPr="00D318D5" w:rsidRDefault="00E872CD" w:rsidP="00D318D5">
            <w:pPr>
              <w:autoSpaceDN w:val="0"/>
              <w:adjustRightInd w:val="0"/>
              <w:ind w:right="67"/>
              <w:rPr>
                <w:rFonts w:ascii="Arial" w:hAnsi="Arial" w:cs="Arial"/>
                <w:sz w:val="16"/>
                <w:szCs w:val="16"/>
              </w:rPr>
            </w:pPr>
            <w:r w:rsidRPr="00D318D5">
              <w:rPr>
                <w:rFonts w:ascii="Arial" w:hAnsi="Arial" w:cs="Arial"/>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872CD" w:rsidRPr="00D318D5" w:rsidTr="00D318D5">
        <w:trPr>
          <w:trHeight w:val="20"/>
          <w:tblHeader/>
        </w:trPr>
        <w:tc>
          <w:tcPr>
            <w:tcW w:w="2018" w:type="dxa"/>
            <w:tcBorders>
              <w:top w:val="single" w:sz="4" w:space="0" w:color="000000"/>
              <w:left w:val="single" w:sz="4" w:space="0" w:color="000000"/>
              <w:bottom w:val="single" w:sz="4" w:space="0" w:color="000000"/>
            </w:tcBorders>
            <w:shd w:val="clear" w:color="auto" w:fill="auto"/>
          </w:tcPr>
          <w:p w:rsidR="00E872CD" w:rsidRPr="00D318D5" w:rsidRDefault="00E872CD" w:rsidP="00E872CD">
            <w:pPr>
              <w:autoSpaceDN w:val="0"/>
              <w:adjustRightInd w:val="0"/>
              <w:ind w:right="67"/>
              <w:rPr>
                <w:rFonts w:ascii="Arial" w:hAnsi="Arial" w:cs="Arial"/>
                <w:sz w:val="16"/>
                <w:szCs w:val="16"/>
              </w:rPr>
            </w:pPr>
            <w:r w:rsidRPr="00D318D5">
              <w:rPr>
                <w:rFonts w:ascii="Arial" w:hAnsi="Arial" w:cs="Arial"/>
                <w:sz w:val="16"/>
                <w:szCs w:val="16"/>
              </w:rPr>
              <w:t>Объекты придорожн</w:t>
            </w:r>
            <w:r w:rsidRPr="00D318D5">
              <w:rPr>
                <w:rFonts w:ascii="Arial" w:hAnsi="Arial" w:cs="Arial"/>
                <w:sz w:val="16"/>
                <w:szCs w:val="16"/>
              </w:rPr>
              <w:t>о</w:t>
            </w:r>
            <w:r w:rsidRPr="00D318D5">
              <w:rPr>
                <w:rFonts w:ascii="Arial" w:hAnsi="Arial" w:cs="Arial"/>
                <w:sz w:val="16"/>
                <w:szCs w:val="16"/>
              </w:rPr>
              <w:t>го сервиса</w:t>
            </w:r>
          </w:p>
          <w:p w:rsidR="00E872CD" w:rsidRPr="00D318D5" w:rsidRDefault="00E872CD" w:rsidP="00E872CD">
            <w:pPr>
              <w:autoSpaceDN w:val="0"/>
              <w:adjustRightInd w:val="0"/>
              <w:ind w:right="67"/>
              <w:rPr>
                <w:rFonts w:ascii="Arial" w:hAnsi="Arial" w:cs="Arial"/>
                <w:sz w:val="16"/>
                <w:szCs w:val="16"/>
              </w:rPr>
            </w:pPr>
          </w:p>
        </w:tc>
        <w:tc>
          <w:tcPr>
            <w:tcW w:w="642" w:type="dxa"/>
            <w:tcBorders>
              <w:top w:val="single" w:sz="4" w:space="0" w:color="000000"/>
              <w:left w:val="single" w:sz="4" w:space="0" w:color="000000"/>
              <w:bottom w:val="single" w:sz="4" w:space="0" w:color="000000"/>
              <w:right w:val="single" w:sz="4" w:space="0" w:color="000000"/>
            </w:tcBorders>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4.9.1.</w:t>
            </w:r>
          </w:p>
        </w:tc>
        <w:tc>
          <w:tcPr>
            <w:tcW w:w="8930" w:type="dxa"/>
            <w:tcBorders>
              <w:top w:val="single" w:sz="4" w:space="0" w:color="000000"/>
              <w:left w:val="single" w:sz="4" w:space="0" w:color="000000"/>
              <w:bottom w:val="single" w:sz="4" w:space="0" w:color="000000"/>
              <w:right w:val="single" w:sz="4" w:space="0" w:color="000000"/>
            </w:tcBorders>
          </w:tcPr>
          <w:p w:rsidR="00E872CD" w:rsidRPr="00D318D5" w:rsidRDefault="00E872CD" w:rsidP="00E872CD">
            <w:pPr>
              <w:autoSpaceDN w:val="0"/>
              <w:adjustRightInd w:val="0"/>
              <w:ind w:right="67"/>
              <w:rPr>
                <w:rFonts w:ascii="Arial" w:hAnsi="Arial" w:cs="Arial"/>
                <w:sz w:val="16"/>
                <w:szCs w:val="16"/>
              </w:rPr>
            </w:pPr>
            <w:r w:rsidRPr="00D318D5">
              <w:rPr>
                <w:rFonts w:ascii="Arial" w:hAnsi="Arial" w:cs="Arial"/>
                <w:sz w:val="16"/>
                <w:szCs w:val="16"/>
              </w:rPr>
              <w:t>Размещение автозаправочных станций (бензиновых, газовых);</w:t>
            </w:r>
          </w:p>
          <w:p w:rsidR="00E872CD" w:rsidRPr="00D318D5" w:rsidRDefault="00E872CD" w:rsidP="00E872CD">
            <w:pPr>
              <w:autoSpaceDN w:val="0"/>
              <w:adjustRightInd w:val="0"/>
              <w:ind w:right="67"/>
              <w:rPr>
                <w:rFonts w:ascii="Arial" w:hAnsi="Arial" w:cs="Arial"/>
                <w:sz w:val="16"/>
                <w:szCs w:val="16"/>
              </w:rPr>
            </w:pPr>
            <w:r w:rsidRPr="00D318D5">
              <w:rPr>
                <w:rFonts w:ascii="Arial" w:hAnsi="Arial" w:cs="Arial"/>
                <w:sz w:val="16"/>
                <w:szCs w:val="16"/>
              </w:rPr>
              <w:t>размещение магазинов сопутствующей торговли, зданий для организации общественного питания в качестве объектов придорожного сервиса;</w:t>
            </w:r>
          </w:p>
          <w:p w:rsidR="00E872CD" w:rsidRPr="00D318D5" w:rsidRDefault="00E872CD" w:rsidP="00E872CD">
            <w:pPr>
              <w:autoSpaceDN w:val="0"/>
              <w:adjustRightInd w:val="0"/>
              <w:ind w:right="67"/>
              <w:rPr>
                <w:rFonts w:ascii="Arial" w:hAnsi="Arial" w:cs="Arial"/>
                <w:sz w:val="16"/>
                <w:szCs w:val="16"/>
              </w:rPr>
            </w:pPr>
            <w:r w:rsidRPr="00D318D5">
              <w:rPr>
                <w:rFonts w:ascii="Arial" w:hAnsi="Arial" w:cs="Arial"/>
                <w:sz w:val="16"/>
                <w:szCs w:val="16"/>
              </w:rPr>
              <w:t>предоставление гостиничных услуг в качестве придорожного сервиса;</w:t>
            </w:r>
          </w:p>
          <w:p w:rsidR="00E872CD" w:rsidRPr="00D318D5" w:rsidRDefault="00E872CD" w:rsidP="00E872CD">
            <w:pPr>
              <w:autoSpaceDN w:val="0"/>
              <w:adjustRightInd w:val="0"/>
              <w:ind w:right="67"/>
              <w:rPr>
                <w:rFonts w:ascii="Arial" w:hAnsi="Arial" w:cs="Arial"/>
                <w:sz w:val="16"/>
                <w:szCs w:val="16"/>
              </w:rPr>
            </w:pPr>
            <w:r w:rsidRPr="00D318D5">
              <w:rPr>
                <w:rFonts w:ascii="Arial" w:hAnsi="Arial" w:cs="Arial"/>
                <w:sz w:val="16"/>
                <w:szCs w:val="16"/>
              </w:rPr>
              <w:t>размещение автомобильных моек и прачечных для автомобильных принадлежностей, мастерских, предназначе</w:t>
            </w:r>
            <w:r w:rsidRPr="00D318D5">
              <w:rPr>
                <w:rFonts w:ascii="Arial" w:hAnsi="Arial" w:cs="Arial"/>
                <w:sz w:val="16"/>
                <w:szCs w:val="16"/>
              </w:rPr>
              <w:t>н</w:t>
            </w:r>
            <w:r w:rsidRPr="00D318D5">
              <w:rPr>
                <w:rFonts w:ascii="Arial" w:hAnsi="Arial" w:cs="Arial"/>
                <w:sz w:val="16"/>
                <w:szCs w:val="16"/>
              </w:rPr>
              <w:t>ных для ремонта и обслуживания автомобилей и прочих объектов придорожного сервиса</w:t>
            </w:r>
          </w:p>
        </w:tc>
      </w:tr>
    </w:tbl>
    <w:p w:rsidR="00E872CD" w:rsidRPr="0010102D" w:rsidRDefault="00E872CD" w:rsidP="00D318D5">
      <w:pPr>
        <w:tabs>
          <w:tab w:val="left" w:pos="-1843"/>
          <w:tab w:val="left" w:pos="900"/>
        </w:tabs>
        <w:autoSpaceDN w:val="0"/>
        <w:adjustRightInd w:val="0"/>
        <w:ind w:firstLine="142"/>
        <w:rPr>
          <w:rFonts w:ascii="Arial" w:hAnsi="Arial" w:cs="Arial"/>
          <w:b/>
          <w:sz w:val="16"/>
          <w:szCs w:val="16"/>
        </w:rPr>
      </w:pPr>
      <w:r w:rsidRPr="0010102D">
        <w:rPr>
          <w:rFonts w:ascii="Arial" w:hAnsi="Arial" w:cs="Arial"/>
          <w:b/>
          <w:sz w:val="16"/>
          <w:szCs w:val="16"/>
        </w:rPr>
        <w:t xml:space="preserve"> Вспомогательные виды разрешенного использования:</w:t>
      </w:r>
    </w:p>
    <w:tbl>
      <w:tblPr>
        <w:tblW w:w="11590" w:type="dxa"/>
        <w:tblLayout w:type="fixed"/>
        <w:tblLook w:val="0000"/>
      </w:tblPr>
      <w:tblGrid>
        <w:gridCol w:w="2203"/>
        <w:gridCol w:w="617"/>
        <w:gridCol w:w="8770"/>
      </w:tblGrid>
      <w:tr w:rsidR="00E872CD" w:rsidRPr="00D318D5" w:rsidTr="00D318D5">
        <w:trPr>
          <w:trHeight w:val="20"/>
          <w:tblHeader/>
        </w:trPr>
        <w:tc>
          <w:tcPr>
            <w:tcW w:w="2203" w:type="dxa"/>
            <w:tcBorders>
              <w:top w:val="single" w:sz="4" w:space="0" w:color="000000"/>
              <w:left w:val="single" w:sz="4" w:space="0" w:color="000000"/>
              <w:bottom w:val="single" w:sz="4" w:space="0" w:color="000000"/>
            </w:tcBorders>
            <w:shd w:val="clear" w:color="auto" w:fill="auto"/>
            <w:vAlign w:val="center"/>
          </w:tcPr>
          <w:p w:rsidR="00E872CD" w:rsidRPr="00D318D5" w:rsidRDefault="00E872CD" w:rsidP="00D318D5">
            <w:pPr>
              <w:pStyle w:val="affffb"/>
              <w:jc w:val="both"/>
              <w:rPr>
                <w:rFonts w:ascii="Arial" w:hAnsi="Arial" w:cs="Arial"/>
                <w:sz w:val="16"/>
                <w:szCs w:val="16"/>
              </w:rPr>
            </w:pPr>
            <w:r w:rsidRPr="00D318D5">
              <w:rPr>
                <w:rFonts w:ascii="Arial" w:hAnsi="Arial" w:cs="Arial"/>
                <w:sz w:val="16"/>
                <w:szCs w:val="16"/>
              </w:rPr>
              <w:t>Вид разрешенного и</w:t>
            </w:r>
            <w:r w:rsidRPr="00D318D5">
              <w:rPr>
                <w:rFonts w:ascii="Arial" w:hAnsi="Arial" w:cs="Arial"/>
                <w:sz w:val="16"/>
                <w:szCs w:val="16"/>
              </w:rPr>
              <w:t>с</w:t>
            </w:r>
            <w:r w:rsidRPr="00D318D5">
              <w:rPr>
                <w:rFonts w:ascii="Arial" w:hAnsi="Arial" w:cs="Arial"/>
                <w:sz w:val="16"/>
                <w:szCs w:val="16"/>
              </w:rPr>
              <w:t>пользования земел</w:t>
            </w:r>
            <w:r w:rsidRPr="00D318D5">
              <w:rPr>
                <w:rFonts w:ascii="Arial" w:hAnsi="Arial" w:cs="Arial"/>
                <w:sz w:val="16"/>
                <w:szCs w:val="16"/>
              </w:rPr>
              <w:t>ь</w:t>
            </w:r>
            <w:r w:rsidRPr="00D318D5">
              <w:rPr>
                <w:rFonts w:ascii="Arial" w:hAnsi="Arial" w:cs="Arial"/>
                <w:sz w:val="16"/>
                <w:szCs w:val="16"/>
              </w:rPr>
              <w:t>ных участков и объе</w:t>
            </w:r>
            <w:r w:rsidRPr="00D318D5">
              <w:rPr>
                <w:rFonts w:ascii="Arial" w:hAnsi="Arial" w:cs="Arial"/>
                <w:sz w:val="16"/>
                <w:szCs w:val="16"/>
              </w:rPr>
              <w:t>к</w:t>
            </w:r>
            <w:r w:rsidRPr="00D318D5">
              <w:rPr>
                <w:rFonts w:ascii="Arial" w:hAnsi="Arial" w:cs="Arial"/>
                <w:sz w:val="16"/>
                <w:szCs w:val="16"/>
              </w:rPr>
              <w:t>тов капитального строительства</w:t>
            </w:r>
          </w:p>
        </w:tc>
        <w:tc>
          <w:tcPr>
            <w:tcW w:w="617" w:type="dxa"/>
            <w:tcBorders>
              <w:top w:val="single" w:sz="4" w:space="0" w:color="000000"/>
              <w:left w:val="single" w:sz="4" w:space="0" w:color="000000"/>
              <w:bottom w:val="single" w:sz="4" w:space="0" w:color="000000"/>
            </w:tcBorders>
          </w:tcPr>
          <w:p w:rsidR="00E872CD" w:rsidRPr="00D318D5" w:rsidRDefault="00E872CD" w:rsidP="00E872CD">
            <w:pPr>
              <w:pStyle w:val="affffb"/>
              <w:jc w:val="both"/>
              <w:rPr>
                <w:rFonts w:ascii="Arial" w:hAnsi="Arial" w:cs="Arial"/>
                <w:sz w:val="16"/>
                <w:szCs w:val="16"/>
              </w:rPr>
            </w:pPr>
            <w:r w:rsidRPr="00D318D5">
              <w:rPr>
                <w:rFonts w:ascii="Arial" w:hAnsi="Arial" w:cs="Arial"/>
                <w:sz w:val="16"/>
                <w:szCs w:val="16"/>
                <w:lang w:eastAsia="ru-RU"/>
              </w:rPr>
              <w:t>Код</w:t>
            </w:r>
          </w:p>
        </w:tc>
        <w:tc>
          <w:tcPr>
            <w:tcW w:w="8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2CD" w:rsidRPr="00D318D5" w:rsidRDefault="00E872CD" w:rsidP="00E872CD">
            <w:pPr>
              <w:ind w:left="60" w:right="60"/>
              <w:rPr>
                <w:rFonts w:ascii="Arial" w:hAnsi="Arial" w:cs="Arial"/>
                <w:b/>
                <w:sz w:val="16"/>
                <w:szCs w:val="16"/>
              </w:rPr>
            </w:pPr>
            <w:r w:rsidRPr="00D318D5">
              <w:rPr>
                <w:rFonts w:ascii="Arial" w:hAnsi="Arial" w:cs="Arial"/>
                <w:b/>
                <w:sz w:val="16"/>
                <w:szCs w:val="16"/>
              </w:rPr>
              <w:t>Описание вида разрешенного использования земельного участка</w:t>
            </w:r>
          </w:p>
          <w:p w:rsidR="00E872CD" w:rsidRPr="00D318D5" w:rsidRDefault="00E872CD" w:rsidP="00E872CD">
            <w:pPr>
              <w:pStyle w:val="affffb"/>
              <w:jc w:val="both"/>
              <w:rPr>
                <w:rFonts w:ascii="Arial" w:hAnsi="Arial" w:cs="Arial"/>
                <w:sz w:val="16"/>
                <w:szCs w:val="16"/>
              </w:rPr>
            </w:pPr>
          </w:p>
        </w:tc>
      </w:tr>
      <w:tr w:rsidR="00E872CD" w:rsidRPr="00D318D5" w:rsidTr="00D318D5">
        <w:trPr>
          <w:trHeight w:val="20"/>
          <w:tblHeader/>
        </w:trPr>
        <w:tc>
          <w:tcPr>
            <w:tcW w:w="2203" w:type="dxa"/>
            <w:tcBorders>
              <w:top w:val="single" w:sz="4" w:space="0" w:color="000000"/>
              <w:left w:val="single" w:sz="4" w:space="0" w:color="000000"/>
              <w:bottom w:val="single" w:sz="4" w:space="0" w:color="000000"/>
            </w:tcBorders>
            <w:shd w:val="clear" w:color="auto" w:fill="auto"/>
          </w:tcPr>
          <w:p w:rsidR="00E872CD" w:rsidRPr="00D318D5" w:rsidRDefault="00E872CD" w:rsidP="00E872CD">
            <w:pPr>
              <w:pStyle w:val="affffa"/>
              <w:jc w:val="both"/>
              <w:rPr>
                <w:rFonts w:ascii="Arial" w:hAnsi="Arial" w:cs="Arial"/>
                <w:sz w:val="16"/>
                <w:szCs w:val="16"/>
              </w:rPr>
            </w:pPr>
            <w:r w:rsidRPr="00D318D5">
              <w:rPr>
                <w:rFonts w:ascii="Arial" w:hAnsi="Arial" w:cs="Arial"/>
                <w:sz w:val="16"/>
                <w:szCs w:val="16"/>
              </w:rPr>
              <w:t>Коммунальное обслуж</w:t>
            </w:r>
            <w:r w:rsidRPr="00D318D5">
              <w:rPr>
                <w:rFonts w:ascii="Arial" w:hAnsi="Arial" w:cs="Arial"/>
                <w:sz w:val="16"/>
                <w:szCs w:val="16"/>
              </w:rPr>
              <w:t>и</w:t>
            </w:r>
            <w:r w:rsidRPr="00D318D5">
              <w:rPr>
                <w:rFonts w:ascii="Arial" w:hAnsi="Arial" w:cs="Arial"/>
                <w:sz w:val="16"/>
                <w:szCs w:val="16"/>
              </w:rPr>
              <w:t>вание</w:t>
            </w:r>
          </w:p>
        </w:tc>
        <w:tc>
          <w:tcPr>
            <w:tcW w:w="617" w:type="dxa"/>
            <w:tcBorders>
              <w:top w:val="single" w:sz="4" w:space="0" w:color="000000"/>
              <w:left w:val="single" w:sz="4" w:space="0" w:color="000000"/>
              <w:bottom w:val="single" w:sz="4" w:space="0" w:color="000000"/>
            </w:tcBorders>
          </w:tcPr>
          <w:p w:rsidR="00E872CD" w:rsidRPr="00D318D5" w:rsidRDefault="00E872CD" w:rsidP="00E872CD">
            <w:pPr>
              <w:ind w:right="60"/>
              <w:rPr>
                <w:rFonts w:ascii="Arial" w:hAnsi="Arial" w:cs="Arial"/>
                <w:sz w:val="16"/>
                <w:szCs w:val="16"/>
              </w:rPr>
            </w:pPr>
            <w:r w:rsidRPr="00D318D5">
              <w:rPr>
                <w:rFonts w:ascii="Arial" w:hAnsi="Arial" w:cs="Arial"/>
                <w:sz w:val="16"/>
                <w:szCs w:val="16"/>
              </w:rPr>
              <w:t>3.1.</w:t>
            </w:r>
          </w:p>
        </w:tc>
        <w:tc>
          <w:tcPr>
            <w:tcW w:w="8770" w:type="dxa"/>
            <w:tcBorders>
              <w:top w:val="single" w:sz="4" w:space="0" w:color="000000"/>
              <w:left w:val="single" w:sz="4" w:space="0" w:color="000000"/>
              <w:bottom w:val="single" w:sz="4" w:space="0" w:color="000000"/>
              <w:right w:val="single" w:sz="4" w:space="0" w:color="000000"/>
            </w:tcBorders>
            <w:shd w:val="clear" w:color="auto" w:fill="auto"/>
          </w:tcPr>
          <w:p w:rsidR="00E872CD" w:rsidRPr="00D318D5" w:rsidRDefault="00E872CD" w:rsidP="00E872CD">
            <w:pPr>
              <w:ind w:right="60"/>
              <w:rPr>
                <w:rFonts w:ascii="Arial" w:hAnsi="Arial" w:cs="Arial"/>
                <w:sz w:val="16"/>
                <w:szCs w:val="16"/>
              </w:rPr>
            </w:pPr>
            <w:r w:rsidRPr="00D318D5">
              <w:rPr>
                <w:rFonts w:ascii="Arial" w:hAnsi="Arial" w:cs="Arial"/>
                <w:sz w:val="16"/>
                <w:szCs w:val="16"/>
              </w:rPr>
              <w:t>Размещение объектов капитального строительства в целях обеспечения физических и юридических лиц комм</w:t>
            </w:r>
            <w:r w:rsidRPr="00D318D5">
              <w:rPr>
                <w:rFonts w:ascii="Arial" w:hAnsi="Arial" w:cs="Arial"/>
                <w:sz w:val="16"/>
                <w:szCs w:val="16"/>
              </w:rPr>
              <w:t>у</w:t>
            </w:r>
            <w:r w:rsidRPr="00D318D5">
              <w:rPr>
                <w:rFonts w:ascii="Arial" w:hAnsi="Arial" w:cs="Arial"/>
                <w:sz w:val="16"/>
                <w:szCs w:val="16"/>
              </w:rPr>
              <w:t>нальными услугами, в частности: поставки воды, тепла, электричества, газа, предоставления услуг связи, отв</w:t>
            </w:r>
            <w:r w:rsidRPr="00D318D5">
              <w:rPr>
                <w:rFonts w:ascii="Arial" w:hAnsi="Arial" w:cs="Arial"/>
                <w:sz w:val="16"/>
                <w:szCs w:val="16"/>
              </w:rPr>
              <w:t>о</w:t>
            </w:r>
            <w:r w:rsidRPr="00D318D5">
              <w:rPr>
                <w:rFonts w:ascii="Arial" w:hAnsi="Arial" w:cs="Arial"/>
                <w:sz w:val="16"/>
                <w:szCs w:val="16"/>
              </w:rPr>
              <w:t>да канализационных стоков, очистки и уборки объектов недвижимости (котельных, водозаборов, очистных с</w:t>
            </w:r>
            <w:r w:rsidRPr="00D318D5">
              <w:rPr>
                <w:rFonts w:ascii="Arial" w:hAnsi="Arial" w:cs="Arial"/>
                <w:sz w:val="16"/>
                <w:szCs w:val="16"/>
              </w:rPr>
              <w:t>о</w:t>
            </w:r>
            <w:r w:rsidRPr="00D318D5">
              <w:rPr>
                <w:rFonts w:ascii="Arial" w:hAnsi="Arial" w:cs="Arial"/>
                <w:sz w:val="16"/>
                <w:szCs w:val="16"/>
              </w:rPr>
              <w:t>оружений, насосных станций, водопроводов, линий электропередач, трансформаторных подстанций, газопр</w:t>
            </w:r>
            <w:r w:rsidRPr="00D318D5">
              <w:rPr>
                <w:rFonts w:ascii="Arial" w:hAnsi="Arial" w:cs="Arial"/>
                <w:sz w:val="16"/>
                <w:szCs w:val="16"/>
              </w:rPr>
              <w:t>о</w:t>
            </w:r>
            <w:r w:rsidRPr="00D318D5">
              <w:rPr>
                <w:rFonts w:ascii="Arial" w:hAnsi="Arial" w:cs="Arial"/>
                <w:sz w:val="16"/>
                <w:szCs w:val="16"/>
              </w:rPr>
              <w:t>водов, линий связи, телефонных станций, канализаций, стоянок, гаражей и мастерских для обслуживания уб</w:t>
            </w:r>
            <w:r w:rsidRPr="00D318D5">
              <w:rPr>
                <w:rFonts w:ascii="Arial" w:hAnsi="Arial" w:cs="Arial"/>
                <w:sz w:val="16"/>
                <w:szCs w:val="16"/>
              </w:rPr>
              <w:t>о</w:t>
            </w:r>
            <w:r w:rsidRPr="00D318D5">
              <w:rPr>
                <w:rFonts w:ascii="Arial" w:hAnsi="Arial" w:cs="Arial"/>
                <w:sz w:val="16"/>
                <w:szCs w:val="16"/>
              </w:rPr>
              <w:t>рочной и аварийной техники, а также зданий или помещений, предназначенных для приема физических и юр</w:t>
            </w:r>
            <w:r w:rsidRPr="00D318D5">
              <w:rPr>
                <w:rFonts w:ascii="Arial" w:hAnsi="Arial" w:cs="Arial"/>
                <w:sz w:val="16"/>
                <w:szCs w:val="16"/>
              </w:rPr>
              <w:t>и</w:t>
            </w:r>
            <w:r w:rsidRPr="00D318D5">
              <w:rPr>
                <w:rFonts w:ascii="Arial" w:hAnsi="Arial" w:cs="Arial"/>
                <w:sz w:val="16"/>
                <w:szCs w:val="16"/>
              </w:rPr>
              <w:t>дических лиц в связи с предоставлением им коммунальных услуг)</w:t>
            </w:r>
          </w:p>
        </w:tc>
      </w:tr>
      <w:tr w:rsidR="00E872CD" w:rsidRPr="00D318D5" w:rsidTr="00D318D5">
        <w:trPr>
          <w:trHeight w:val="20"/>
          <w:tblHeader/>
        </w:trPr>
        <w:tc>
          <w:tcPr>
            <w:tcW w:w="2203" w:type="dxa"/>
            <w:tcBorders>
              <w:top w:val="single" w:sz="4" w:space="0" w:color="000000"/>
              <w:left w:val="single" w:sz="4" w:space="0" w:color="000000"/>
              <w:bottom w:val="single" w:sz="4" w:space="0" w:color="000000"/>
            </w:tcBorders>
            <w:shd w:val="clear" w:color="auto" w:fill="auto"/>
          </w:tcPr>
          <w:p w:rsidR="00E872CD" w:rsidRPr="00D318D5" w:rsidRDefault="00E872CD" w:rsidP="00E872CD">
            <w:pPr>
              <w:pStyle w:val="affffa"/>
              <w:jc w:val="both"/>
              <w:rPr>
                <w:rFonts w:ascii="Arial" w:hAnsi="Arial" w:cs="Arial"/>
                <w:sz w:val="16"/>
                <w:szCs w:val="16"/>
              </w:rPr>
            </w:pPr>
            <w:r w:rsidRPr="00D318D5">
              <w:rPr>
                <w:rFonts w:ascii="Arial" w:hAnsi="Arial" w:cs="Arial"/>
                <w:sz w:val="16"/>
                <w:szCs w:val="16"/>
                <w:lang w:eastAsia="ru-RU"/>
              </w:rPr>
              <w:t>Склады</w:t>
            </w:r>
          </w:p>
        </w:tc>
        <w:tc>
          <w:tcPr>
            <w:tcW w:w="617" w:type="dxa"/>
            <w:tcBorders>
              <w:top w:val="single" w:sz="4" w:space="0" w:color="000000"/>
              <w:left w:val="single" w:sz="4" w:space="0" w:color="000000"/>
              <w:bottom w:val="single" w:sz="4" w:space="0" w:color="000000"/>
            </w:tcBorders>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6.9.</w:t>
            </w:r>
          </w:p>
        </w:tc>
        <w:tc>
          <w:tcPr>
            <w:tcW w:w="8770" w:type="dxa"/>
            <w:tcBorders>
              <w:top w:val="single" w:sz="4" w:space="0" w:color="000000"/>
              <w:left w:val="single" w:sz="4" w:space="0" w:color="000000"/>
              <w:bottom w:val="single" w:sz="4" w:space="0" w:color="000000"/>
              <w:right w:val="single" w:sz="4" w:space="0" w:color="000000"/>
            </w:tcBorders>
            <w:shd w:val="clear" w:color="auto" w:fill="auto"/>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E872CD" w:rsidRPr="00D318D5" w:rsidTr="00D318D5">
        <w:trPr>
          <w:trHeight w:val="20"/>
          <w:tblHeader/>
        </w:trPr>
        <w:tc>
          <w:tcPr>
            <w:tcW w:w="2203" w:type="dxa"/>
            <w:tcBorders>
              <w:top w:val="single" w:sz="4" w:space="0" w:color="000000"/>
              <w:left w:val="single" w:sz="4" w:space="0" w:color="000000"/>
              <w:bottom w:val="single" w:sz="4" w:space="0" w:color="000000"/>
            </w:tcBorders>
            <w:shd w:val="clear" w:color="auto" w:fill="auto"/>
          </w:tcPr>
          <w:p w:rsidR="00E872CD" w:rsidRPr="00D318D5" w:rsidRDefault="00E872CD" w:rsidP="00E872CD">
            <w:pPr>
              <w:pStyle w:val="affffa"/>
              <w:jc w:val="both"/>
              <w:rPr>
                <w:rFonts w:ascii="Arial" w:hAnsi="Arial" w:cs="Arial"/>
                <w:sz w:val="16"/>
                <w:szCs w:val="16"/>
                <w:lang w:eastAsia="ru-RU"/>
              </w:rPr>
            </w:pPr>
            <w:r w:rsidRPr="00D318D5">
              <w:rPr>
                <w:rFonts w:ascii="Arial" w:hAnsi="Arial" w:cs="Arial"/>
                <w:sz w:val="16"/>
                <w:szCs w:val="16"/>
                <w:lang w:eastAsia="ru-RU"/>
              </w:rPr>
              <w:t>Обслуживание авт</w:t>
            </w:r>
            <w:r w:rsidRPr="00D318D5">
              <w:rPr>
                <w:rFonts w:ascii="Arial" w:hAnsi="Arial" w:cs="Arial"/>
                <w:sz w:val="16"/>
                <w:szCs w:val="16"/>
                <w:lang w:eastAsia="ru-RU"/>
              </w:rPr>
              <w:t>о</w:t>
            </w:r>
            <w:r w:rsidRPr="00D318D5">
              <w:rPr>
                <w:rFonts w:ascii="Arial" w:hAnsi="Arial" w:cs="Arial"/>
                <w:sz w:val="16"/>
                <w:szCs w:val="16"/>
                <w:lang w:eastAsia="ru-RU"/>
              </w:rPr>
              <w:t>транспорта</w:t>
            </w:r>
          </w:p>
        </w:tc>
        <w:tc>
          <w:tcPr>
            <w:tcW w:w="617" w:type="dxa"/>
            <w:tcBorders>
              <w:top w:val="single" w:sz="4" w:space="0" w:color="000000"/>
              <w:left w:val="single" w:sz="4" w:space="0" w:color="000000"/>
              <w:bottom w:val="single" w:sz="4" w:space="0" w:color="000000"/>
            </w:tcBorders>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4.9.</w:t>
            </w:r>
          </w:p>
        </w:tc>
        <w:tc>
          <w:tcPr>
            <w:tcW w:w="8770" w:type="dxa"/>
            <w:tcBorders>
              <w:top w:val="single" w:sz="4" w:space="0" w:color="000000"/>
              <w:left w:val="single" w:sz="4" w:space="0" w:color="000000"/>
              <w:bottom w:val="single" w:sz="4" w:space="0" w:color="000000"/>
              <w:right w:val="single" w:sz="4" w:space="0" w:color="000000"/>
            </w:tcBorders>
            <w:shd w:val="clear" w:color="auto" w:fill="auto"/>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Размещение постоянных или временных гаражей с несколькими стояночными местами, стоянок (парковок), г</w:t>
            </w:r>
            <w:r w:rsidRPr="00D318D5">
              <w:rPr>
                <w:rFonts w:ascii="Arial" w:hAnsi="Arial" w:cs="Arial"/>
                <w:sz w:val="16"/>
                <w:szCs w:val="16"/>
              </w:rPr>
              <w:t>а</w:t>
            </w:r>
            <w:r w:rsidRPr="00D318D5">
              <w:rPr>
                <w:rFonts w:ascii="Arial" w:hAnsi="Arial" w:cs="Arial"/>
                <w:sz w:val="16"/>
                <w:szCs w:val="16"/>
              </w:rPr>
              <w:t xml:space="preserve">ражей, в том числе многоярусных, не указанных в </w:t>
            </w:r>
            <w:hyperlink r:id="rId99" w:history="1">
              <w:r w:rsidRPr="00D318D5">
                <w:rPr>
                  <w:rFonts w:ascii="Arial" w:hAnsi="Arial" w:cs="Arial"/>
                  <w:sz w:val="16"/>
                  <w:szCs w:val="16"/>
                </w:rPr>
                <w:t>коде 2.7.1</w:t>
              </w:r>
            </w:hyperlink>
          </w:p>
        </w:tc>
      </w:tr>
      <w:tr w:rsidR="00E872CD" w:rsidRPr="00D318D5" w:rsidTr="00D318D5">
        <w:trPr>
          <w:trHeight w:val="20"/>
          <w:tblHeader/>
        </w:trPr>
        <w:tc>
          <w:tcPr>
            <w:tcW w:w="2203" w:type="dxa"/>
            <w:tcBorders>
              <w:top w:val="single" w:sz="4" w:space="0" w:color="000000"/>
              <w:left w:val="single" w:sz="4" w:space="0" w:color="000000"/>
              <w:bottom w:val="single" w:sz="4" w:space="0" w:color="000000"/>
            </w:tcBorders>
            <w:shd w:val="clear" w:color="auto" w:fill="auto"/>
          </w:tcPr>
          <w:p w:rsidR="00E872CD" w:rsidRPr="00D318D5" w:rsidRDefault="00E872CD" w:rsidP="00D318D5">
            <w:pPr>
              <w:autoSpaceDN w:val="0"/>
              <w:adjustRightInd w:val="0"/>
              <w:rPr>
                <w:rFonts w:ascii="Arial" w:hAnsi="Arial" w:cs="Arial"/>
                <w:sz w:val="16"/>
                <w:szCs w:val="16"/>
              </w:rPr>
            </w:pPr>
            <w:r w:rsidRPr="00D318D5">
              <w:rPr>
                <w:rFonts w:ascii="Arial" w:hAnsi="Arial" w:cs="Arial"/>
                <w:sz w:val="16"/>
                <w:szCs w:val="16"/>
              </w:rPr>
              <w:t>Объекты гаражного н</w:t>
            </w:r>
            <w:r w:rsidRPr="00D318D5">
              <w:rPr>
                <w:rFonts w:ascii="Arial" w:hAnsi="Arial" w:cs="Arial"/>
                <w:sz w:val="16"/>
                <w:szCs w:val="16"/>
              </w:rPr>
              <w:t>а</w:t>
            </w:r>
            <w:r w:rsidRPr="00D318D5">
              <w:rPr>
                <w:rFonts w:ascii="Arial" w:hAnsi="Arial" w:cs="Arial"/>
                <w:sz w:val="16"/>
                <w:szCs w:val="16"/>
              </w:rPr>
              <w:t>значения</w:t>
            </w:r>
          </w:p>
        </w:tc>
        <w:tc>
          <w:tcPr>
            <w:tcW w:w="617" w:type="dxa"/>
            <w:tcBorders>
              <w:top w:val="single" w:sz="4" w:space="0" w:color="000000"/>
              <w:left w:val="single" w:sz="4" w:space="0" w:color="000000"/>
              <w:bottom w:val="single" w:sz="4" w:space="0" w:color="000000"/>
            </w:tcBorders>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2.7.1.</w:t>
            </w:r>
          </w:p>
        </w:tc>
        <w:tc>
          <w:tcPr>
            <w:tcW w:w="8770" w:type="dxa"/>
            <w:tcBorders>
              <w:top w:val="single" w:sz="4" w:space="0" w:color="000000"/>
              <w:left w:val="single" w:sz="4" w:space="0" w:color="000000"/>
              <w:bottom w:val="single" w:sz="4" w:space="0" w:color="000000"/>
              <w:right w:val="single" w:sz="4" w:space="0" w:color="000000"/>
            </w:tcBorders>
            <w:shd w:val="clear" w:color="auto" w:fill="auto"/>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Размещение отдельно стоящих и пристроенных гаражей, в том числе подземных, предназначенных для хран</w:t>
            </w:r>
            <w:r w:rsidRPr="00D318D5">
              <w:rPr>
                <w:rFonts w:ascii="Arial" w:hAnsi="Arial" w:cs="Arial"/>
                <w:sz w:val="16"/>
                <w:szCs w:val="16"/>
              </w:rPr>
              <w:t>е</w:t>
            </w:r>
            <w:r w:rsidRPr="00D318D5">
              <w:rPr>
                <w:rFonts w:ascii="Arial" w:hAnsi="Arial" w:cs="Arial"/>
                <w:sz w:val="16"/>
                <w:szCs w:val="16"/>
              </w:rPr>
              <w:t>ния личного автотранспорта граждан, с возможностью размещения автомобильных моек</w:t>
            </w:r>
          </w:p>
        </w:tc>
      </w:tr>
      <w:tr w:rsidR="00E872CD" w:rsidRPr="00D318D5" w:rsidTr="00D318D5">
        <w:trPr>
          <w:trHeight w:val="20"/>
          <w:tblHeader/>
        </w:trPr>
        <w:tc>
          <w:tcPr>
            <w:tcW w:w="2203" w:type="dxa"/>
            <w:tcBorders>
              <w:top w:val="single" w:sz="4" w:space="0" w:color="000000"/>
              <w:left w:val="single" w:sz="4" w:space="0" w:color="000000"/>
              <w:bottom w:val="single" w:sz="4" w:space="0" w:color="000000"/>
            </w:tcBorders>
            <w:shd w:val="clear" w:color="auto" w:fill="auto"/>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Связь</w:t>
            </w:r>
          </w:p>
        </w:tc>
        <w:tc>
          <w:tcPr>
            <w:tcW w:w="617" w:type="dxa"/>
            <w:tcBorders>
              <w:top w:val="single" w:sz="4" w:space="0" w:color="000000"/>
              <w:left w:val="single" w:sz="4" w:space="0" w:color="000000"/>
              <w:bottom w:val="single" w:sz="4" w:space="0" w:color="000000"/>
            </w:tcBorders>
          </w:tcPr>
          <w:p w:rsidR="00E872CD" w:rsidRPr="00D318D5" w:rsidRDefault="00E872CD" w:rsidP="00E872CD">
            <w:pPr>
              <w:pStyle w:val="ConsPlusNormal"/>
              <w:ind w:firstLine="0"/>
              <w:jc w:val="both"/>
              <w:rPr>
                <w:sz w:val="16"/>
                <w:szCs w:val="16"/>
              </w:rPr>
            </w:pPr>
            <w:r w:rsidRPr="00D318D5">
              <w:rPr>
                <w:sz w:val="16"/>
                <w:szCs w:val="16"/>
              </w:rPr>
              <w:t>6.8.</w:t>
            </w:r>
          </w:p>
        </w:tc>
        <w:tc>
          <w:tcPr>
            <w:tcW w:w="8770" w:type="dxa"/>
            <w:tcBorders>
              <w:top w:val="single" w:sz="4" w:space="0" w:color="000000"/>
              <w:left w:val="single" w:sz="4" w:space="0" w:color="000000"/>
              <w:bottom w:val="single" w:sz="4" w:space="0" w:color="000000"/>
              <w:right w:val="single" w:sz="4" w:space="0" w:color="000000"/>
            </w:tcBorders>
            <w:shd w:val="clear" w:color="auto" w:fill="auto"/>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w:t>
            </w:r>
            <w:r w:rsidRPr="00D318D5">
              <w:rPr>
                <w:rFonts w:ascii="Arial" w:hAnsi="Arial" w:cs="Arial"/>
                <w:sz w:val="16"/>
                <w:szCs w:val="16"/>
              </w:rPr>
              <w:t>е</w:t>
            </w:r>
            <w:r w:rsidRPr="00D318D5">
              <w:rPr>
                <w:rFonts w:ascii="Arial" w:hAnsi="Arial" w:cs="Arial"/>
                <w:sz w:val="16"/>
                <w:szCs w:val="16"/>
              </w:rPr>
              <w:t xml:space="preserve">щение которых предусмотрено содержанием вида разрешенного использования с </w:t>
            </w:r>
            <w:hyperlink r:id="rId100" w:history="1">
              <w:r w:rsidRPr="00D318D5">
                <w:rPr>
                  <w:rFonts w:ascii="Arial" w:hAnsi="Arial" w:cs="Arial"/>
                  <w:sz w:val="16"/>
                  <w:szCs w:val="16"/>
                </w:rPr>
                <w:t>кодом 3.1</w:t>
              </w:r>
            </w:hyperlink>
          </w:p>
        </w:tc>
      </w:tr>
      <w:tr w:rsidR="00E872CD" w:rsidRPr="00D318D5" w:rsidTr="00D318D5">
        <w:trPr>
          <w:trHeight w:val="20"/>
          <w:tblHeader/>
        </w:trPr>
        <w:tc>
          <w:tcPr>
            <w:tcW w:w="2203" w:type="dxa"/>
            <w:tcBorders>
              <w:top w:val="single" w:sz="4" w:space="0" w:color="000000"/>
              <w:left w:val="single" w:sz="4" w:space="0" w:color="000000"/>
              <w:bottom w:val="single" w:sz="4" w:space="0" w:color="000000"/>
            </w:tcBorders>
            <w:shd w:val="clear" w:color="auto" w:fill="auto"/>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Автомобильный тран</w:t>
            </w:r>
            <w:r w:rsidRPr="00D318D5">
              <w:rPr>
                <w:rFonts w:ascii="Arial" w:hAnsi="Arial" w:cs="Arial"/>
                <w:sz w:val="16"/>
                <w:szCs w:val="16"/>
              </w:rPr>
              <w:t>с</w:t>
            </w:r>
            <w:r w:rsidRPr="00D318D5">
              <w:rPr>
                <w:rFonts w:ascii="Arial" w:hAnsi="Arial" w:cs="Arial"/>
                <w:sz w:val="16"/>
                <w:szCs w:val="16"/>
              </w:rPr>
              <w:t>порт</w:t>
            </w:r>
          </w:p>
        </w:tc>
        <w:tc>
          <w:tcPr>
            <w:tcW w:w="617" w:type="dxa"/>
            <w:tcBorders>
              <w:top w:val="single" w:sz="4" w:space="0" w:color="000000"/>
              <w:left w:val="single" w:sz="4" w:space="0" w:color="000000"/>
              <w:bottom w:val="single" w:sz="4" w:space="0" w:color="000000"/>
            </w:tcBorders>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7.2.</w:t>
            </w:r>
          </w:p>
        </w:tc>
        <w:tc>
          <w:tcPr>
            <w:tcW w:w="8770" w:type="dxa"/>
            <w:tcBorders>
              <w:top w:val="single" w:sz="4" w:space="0" w:color="000000"/>
              <w:left w:val="single" w:sz="4" w:space="0" w:color="000000"/>
              <w:bottom w:val="single" w:sz="4" w:space="0" w:color="000000"/>
              <w:right w:val="single" w:sz="4" w:space="0" w:color="000000"/>
            </w:tcBorders>
            <w:shd w:val="clear" w:color="auto" w:fill="auto"/>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Размещение автомобильных дорог и технически связанных с ними сооружений;</w:t>
            </w:r>
          </w:p>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w:t>
            </w:r>
            <w:r w:rsidRPr="00D318D5">
              <w:rPr>
                <w:rFonts w:ascii="Arial" w:hAnsi="Arial" w:cs="Arial"/>
                <w:sz w:val="16"/>
                <w:szCs w:val="16"/>
              </w:rPr>
              <w:t>т</w:t>
            </w:r>
            <w:r w:rsidRPr="00D318D5">
              <w:rPr>
                <w:rFonts w:ascii="Arial" w:hAnsi="Arial" w:cs="Arial"/>
                <w:sz w:val="16"/>
                <w:szCs w:val="16"/>
              </w:rPr>
              <w:t>ренних дел, ответственных за безопасность дорожного движения;</w:t>
            </w:r>
          </w:p>
          <w:p w:rsidR="00E872CD" w:rsidRPr="00D318D5" w:rsidRDefault="00E872CD" w:rsidP="00D318D5">
            <w:pPr>
              <w:autoSpaceDN w:val="0"/>
              <w:adjustRightInd w:val="0"/>
              <w:rPr>
                <w:rFonts w:ascii="Arial" w:hAnsi="Arial" w:cs="Arial"/>
                <w:sz w:val="16"/>
                <w:szCs w:val="16"/>
              </w:rPr>
            </w:pPr>
            <w:r w:rsidRPr="00D318D5">
              <w:rPr>
                <w:rFonts w:ascii="Arial" w:hAnsi="Arial" w:cs="Arial"/>
                <w:sz w:val="16"/>
                <w:szCs w:val="16"/>
              </w:rPr>
              <w:t>оборудование земельных участков для стоянок автомобильного транспорта, а также для размещения депо (ус</w:t>
            </w:r>
            <w:r w:rsidRPr="00D318D5">
              <w:rPr>
                <w:rFonts w:ascii="Arial" w:hAnsi="Arial" w:cs="Arial"/>
                <w:sz w:val="16"/>
                <w:szCs w:val="16"/>
              </w:rPr>
              <w:t>т</w:t>
            </w:r>
            <w:r w:rsidRPr="00D318D5">
              <w:rPr>
                <w:rFonts w:ascii="Arial" w:hAnsi="Arial" w:cs="Arial"/>
                <w:sz w:val="16"/>
                <w:szCs w:val="16"/>
              </w:rPr>
              <w:t>ройства мест стоянок) автомобильного транспорта, осуществляющего перевозки людей по установленному маршруту</w:t>
            </w:r>
          </w:p>
        </w:tc>
      </w:tr>
      <w:tr w:rsidR="00E872CD" w:rsidRPr="00D318D5" w:rsidTr="00D318D5">
        <w:trPr>
          <w:trHeight w:val="20"/>
          <w:tblHeader/>
        </w:trPr>
        <w:tc>
          <w:tcPr>
            <w:tcW w:w="2203" w:type="dxa"/>
            <w:tcBorders>
              <w:top w:val="single" w:sz="4" w:space="0" w:color="000000"/>
              <w:left w:val="single" w:sz="4" w:space="0" w:color="000000"/>
              <w:bottom w:val="single" w:sz="4" w:space="0" w:color="000000"/>
            </w:tcBorders>
            <w:shd w:val="clear" w:color="auto" w:fill="auto"/>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Обеспечение внутреннего правопорядка</w:t>
            </w:r>
          </w:p>
        </w:tc>
        <w:tc>
          <w:tcPr>
            <w:tcW w:w="617" w:type="dxa"/>
            <w:tcBorders>
              <w:top w:val="single" w:sz="4" w:space="0" w:color="000000"/>
              <w:left w:val="single" w:sz="4" w:space="0" w:color="000000"/>
              <w:bottom w:val="single" w:sz="4" w:space="0" w:color="000000"/>
            </w:tcBorders>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8.3.</w:t>
            </w:r>
          </w:p>
        </w:tc>
        <w:tc>
          <w:tcPr>
            <w:tcW w:w="8770" w:type="dxa"/>
            <w:tcBorders>
              <w:top w:val="single" w:sz="4" w:space="0" w:color="000000"/>
              <w:left w:val="single" w:sz="4" w:space="0" w:color="000000"/>
              <w:bottom w:val="single" w:sz="4" w:space="0" w:color="000000"/>
              <w:right w:val="single" w:sz="4" w:space="0" w:color="000000"/>
            </w:tcBorders>
            <w:shd w:val="clear" w:color="auto" w:fill="auto"/>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E872CD" w:rsidRPr="00D318D5" w:rsidRDefault="00E872CD" w:rsidP="00D318D5">
            <w:pPr>
              <w:autoSpaceDN w:val="0"/>
              <w:adjustRightInd w:val="0"/>
              <w:rPr>
                <w:rFonts w:ascii="Arial" w:hAnsi="Arial" w:cs="Arial"/>
                <w:sz w:val="16"/>
                <w:szCs w:val="16"/>
              </w:rPr>
            </w:pPr>
            <w:r w:rsidRPr="00D318D5">
              <w:rPr>
                <w:rFonts w:ascii="Arial" w:hAnsi="Arial" w:cs="Arial"/>
                <w:sz w:val="16"/>
                <w:szCs w:val="16"/>
              </w:rPr>
              <w:t>размещение объектов гражданской обороны, за исключением объектов гражданской обороны, являющихся ча</w:t>
            </w:r>
            <w:r w:rsidRPr="00D318D5">
              <w:rPr>
                <w:rFonts w:ascii="Arial" w:hAnsi="Arial" w:cs="Arial"/>
                <w:sz w:val="16"/>
                <w:szCs w:val="16"/>
              </w:rPr>
              <w:t>с</w:t>
            </w:r>
            <w:r w:rsidRPr="00D318D5">
              <w:rPr>
                <w:rFonts w:ascii="Arial" w:hAnsi="Arial" w:cs="Arial"/>
                <w:sz w:val="16"/>
                <w:szCs w:val="16"/>
              </w:rPr>
              <w:t>тями производственных зданий</w:t>
            </w:r>
          </w:p>
        </w:tc>
      </w:tr>
      <w:tr w:rsidR="00E872CD" w:rsidRPr="00D318D5" w:rsidTr="00D318D5">
        <w:trPr>
          <w:trHeight w:val="20"/>
          <w:tblHeader/>
        </w:trPr>
        <w:tc>
          <w:tcPr>
            <w:tcW w:w="2203" w:type="dxa"/>
            <w:tcBorders>
              <w:top w:val="single" w:sz="4" w:space="0" w:color="000000"/>
              <w:left w:val="single" w:sz="4" w:space="0" w:color="000000"/>
              <w:bottom w:val="single" w:sz="4" w:space="0" w:color="000000"/>
            </w:tcBorders>
            <w:shd w:val="clear" w:color="auto" w:fill="auto"/>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Общественное питание</w:t>
            </w:r>
          </w:p>
        </w:tc>
        <w:tc>
          <w:tcPr>
            <w:tcW w:w="617" w:type="dxa"/>
            <w:tcBorders>
              <w:top w:val="single" w:sz="4" w:space="0" w:color="000000"/>
              <w:left w:val="single" w:sz="4" w:space="0" w:color="000000"/>
              <w:bottom w:val="single" w:sz="4" w:space="0" w:color="000000"/>
            </w:tcBorders>
          </w:tcPr>
          <w:p w:rsidR="00E872CD" w:rsidRPr="00D318D5" w:rsidRDefault="00E872CD" w:rsidP="00E872CD">
            <w:pPr>
              <w:autoSpaceDN w:val="0"/>
              <w:adjustRightInd w:val="0"/>
              <w:rPr>
                <w:rFonts w:ascii="Arial" w:hAnsi="Arial" w:cs="Arial"/>
                <w:sz w:val="16"/>
                <w:szCs w:val="16"/>
              </w:rPr>
            </w:pPr>
            <w:r w:rsidRPr="00D318D5">
              <w:rPr>
                <w:rFonts w:ascii="Arial" w:hAnsi="Arial" w:cs="Arial"/>
                <w:sz w:val="16"/>
                <w:szCs w:val="16"/>
              </w:rPr>
              <w:t>4.6.</w:t>
            </w:r>
          </w:p>
        </w:tc>
        <w:tc>
          <w:tcPr>
            <w:tcW w:w="8770" w:type="dxa"/>
            <w:tcBorders>
              <w:top w:val="single" w:sz="4" w:space="0" w:color="000000"/>
              <w:left w:val="single" w:sz="4" w:space="0" w:color="000000"/>
              <w:bottom w:val="single" w:sz="4" w:space="0" w:color="000000"/>
              <w:right w:val="single" w:sz="4" w:space="0" w:color="000000"/>
            </w:tcBorders>
            <w:shd w:val="clear" w:color="auto" w:fill="auto"/>
          </w:tcPr>
          <w:p w:rsidR="00E872CD" w:rsidRPr="00D318D5" w:rsidRDefault="00E872CD" w:rsidP="00D318D5">
            <w:pPr>
              <w:autoSpaceDN w:val="0"/>
              <w:adjustRightInd w:val="0"/>
              <w:rPr>
                <w:rFonts w:ascii="Arial" w:hAnsi="Arial" w:cs="Arial"/>
                <w:sz w:val="16"/>
                <w:szCs w:val="16"/>
              </w:rPr>
            </w:pPr>
            <w:r w:rsidRPr="00D318D5">
              <w:rPr>
                <w:rFonts w:ascii="Arial" w:hAnsi="Arial" w:cs="Arial"/>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E872CD" w:rsidRPr="0010102D" w:rsidRDefault="00E872CD" w:rsidP="00E872CD">
      <w:pPr>
        <w:pStyle w:val="1ff0"/>
        <w:spacing w:before="0" w:after="0"/>
        <w:ind w:firstLine="0"/>
        <w:rPr>
          <w:rFonts w:ascii="Arial" w:hAnsi="Arial" w:cs="Arial"/>
          <w:b/>
          <w:sz w:val="16"/>
          <w:szCs w:val="16"/>
        </w:rPr>
      </w:pPr>
      <w:r w:rsidRPr="0010102D">
        <w:rPr>
          <w:rFonts w:ascii="Arial" w:hAnsi="Arial" w:cs="Arial"/>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1590" w:type="dxa"/>
        <w:tblLayout w:type="fixed"/>
        <w:tblLook w:val="0000"/>
      </w:tblPr>
      <w:tblGrid>
        <w:gridCol w:w="534"/>
        <w:gridCol w:w="8646"/>
        <w:gridCol w:w="2410"/>
      </w:tblGrid>
      <w:tr w:rsidR="00E872CD" w:rsidRPr="0010102D" w:rsidTr="006721A2">
        <w:trPr>
          <w:tblHeader/>
        </w:trPr>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jc w:val="both"/>
              <w:rPr>
                <w:rFonts w:ascii="Arial" w:hAnsi="Arial" w:cs="Arial"/>
                <w:sz w:val="16"/>
                <w:szCs w:val="16"/>
              </w:rPr>
            </w:pPr>
            <w:r w:rsidRPr="0010102D">
              <w:rPr>
                <w:rFonts w:ascii="Arial" w:hAnsi="Arial" w:cs="Arial"/>
                <w:sz w:val="16"/>
                <w:szCs w:val="16"/>
              </w:rPr>
              <w:t>№</w:t>
            </w:r>
          </w:p>
        </w:tc>
        <w:tc>
          <w:tcPr>
            <w:tcW w:w="864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jc w:val="both"/>
              <w:rPr>
                <w:rFonts w:ascii="Arial" w:hAnsi="Arial" w:cs="Arial"/>
                <w:sz w:val="16"/>
                <w:szCs w:val="16"/>
              </w:rPr>
            </w:pPr>
            <w:r w:rsidRPr="0010102D">
              <w:rPr>
                <w:rFonts w:ascii="Arial" w:hAnsi="Arial" w:cs="Arial"/>
                <w:sz w:val="16"/>
                <w:szCs w:val="16"/>
              </w:rPr>
              <w:t>Предельные размеры и параметры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jc w:val="both"/>
              <w:rPr>
                <w:rFonts w:ascii="Arial" w:hAnsi="Arial" w:cs="Arial"/>
                <w:sz w:val="16"/>
                <w:szCs w:val="16"/>
              </w:rPr>
            </w:pPr>
            <w:r w:rsidRPr="0010102D">
              <w:rPr>
                <w:rFonts w:ascii="Arial" w:hAnsi="Arial" w:cs="Arial"/>
                <w:sz w:val="16"/>
                <w:szCs w:val="16"/>
              </w:rPr>
              <w:t>Значения предельных размеров и параметров</w:t>
            </w:r>
          </w:p>
        </w:tc>
      </w:tr>
      <w:tr w:rsidR="00E872CD" w:rsidRPr="0010102D" w:rsidTr="006721A2">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sz w:val="16"/>
                <w:szCs w:val="16"/>
              </w:rPr>
            </w:pPr>
            <w:r w:rsidRPr="0010102D">
              <w:rPr>
                <w:rFonts w:ascii="Arial" w:hAnsi="Arial" w:cs="Arial"/>
                <w:sz w:val="16"/>
                <w:szCs w:val="16"/>
              </w:rPr>
              <w:t>1</w:t>
            </w:r>
          </w:p>
        </w:tc>
        <w:tc>
          <w:tcPr>
            <w:tcW w:w="864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sz w:val="16"/>
                <w:szCs w:val="16"/>
              </w:rPr>
            </w:pPr>
            <w:r w:rsidRPr="0010102D">
              <w:rPr>
                <w:rFonts w:ascii="Arial" w:hAnsi="Arial" w:cs="Arial"/>
                <w:sz w:val="16"/>
                <w:szCs w:val="16"/>
              </w:rPr>
              <w:t>Минимальная площадь земельных участков</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p>
        </w:tc>
      </w:tr>
      <w:tr w:rsidR="00E872CD" w:rsidRPr="0010102D" w:rsidTr="006721A2">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1.1</w:t>
            </w:r>
          </w:p>
        </w:tc>
        <w:tc>
          <w:tcPr>
            <w:tcW w:w="864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С видом использования «Энергетика», «Связь»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20 м2</w:t>
            </w:r>
          </w:p>
        </w:tc>
      </w:tr>
      <w:tr w:rsidR="00E872CD" w:rsidRPr="0010102D" w:rsidTr="006721A2">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1.2.</w:t>
            </w:r>
          </w:p>
        </w:tc>
        <w:tc>
          <w:tcPr>
            <w:tcW w:w="864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С видом использования «Объекты придорожного сервиса»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400 м2</w:t>
            </w:r>
          </w:p>
        </w:tc>
      </w:tr>
      <w:tr w:rsidR="00E872CD" w:rsidRPr="0010102D" w:rsidTr="006721A2">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1.3.</w:t>
            </w:r>
          </w:p>
        </w:tc>
        <w:tc>
          <w:tcPr>
            <w:tcW w:w="864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С видами использования «Обеспечение внутреннего правопорядка»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600 м2</w:t>
            </w:r>
          </w:p>
        </w:tc>
      </w:tr>
      <w:tr w:rsidR="00E872CD" w:rsidRPr="0010102D" w:rsidTr="006721A2">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1.4.</w:t>
            </w:r>
          </w:p>
        </w:tc>
        <w:tc>
          <w:tcPr>
            <w:tcW w:w="864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С видами использования «Обеспечение научной деятельности», «Склады»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800 м2</w:t>
            </w:r>
          </w:p>
        </w:tc>
      </w:tr>
      <w:tr w:rsidR="00E872CD" w:rsidRPr="0010102D" w:rsidTr="006721A2">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1.5.</w:t>
            </w:r>
          </w:p>
        </w:tc>
        <w:tc>
          <w:tcPr>
            <w:tcW w:w="8646" w:type="dxa"/>
            <w:tcBorders>
              <w:top w:val="single" w:sz="4" w:space="0" w:color="000000"/>
              <w:left w:val="single" w:sz="4" w:space="0" w:color="000000"/>
              <w:bottom w:val="single" w:sz="4" w:space="0" w:color="000000"/>
            </w:tcBorders>
            <w:shd w:val="clear" w:color="auto" w:fill="auto"/>
          </w:tcPr>
          <w:p w:rsidR="00E872CD" w:rsidRPr="0010102D" w:rsidRDefault="00E872CD" w:rsidP="00D318D5">
            <w:pPr>
              <w:pStyle w:val="affffc"/>
              <w:jc w:val="both"/>
              <w:rPr>
                <w:rFonts w:ascii="Arial" w:hAnsi="Arial" w:cs="Arial"/>
                <w:b w:val="0"/>
                <w:sz w:val="16"/>
                <w:szCs w:val="16"/>
              </w:rPr>
            </w:pPr>
            <w:r w:rsidRPr="0010102D">
              <w:rPr>
                <w:rFonts w:ascii="Arial" w:hAnsi="Arial" w:cs="Arial"/>
                <w:b w:val="0"/>
                <w:sz w:val="16"/>
                <w:szCs w:val="16"/>
              </w:rPr>
              <w:t>С видом использования «Легкая промышленность», «Пищевая промышленность», «Тяжелая промышле</w:t>
            </w:r>
            <w:r w:rsidRPr="0010102D">
              <w:rPr>
                <w:rFonts w:ascii="Arial" w:hAnsi="Arial" w:cs="Arial"/>
                <w:b w:val="0"/>
                <w:sz w:val="16"/>
                <w:szCs w:val="16"/>
              </w:rPr>
              <w:t>н</w:t>
            </w:r>
            <w:r w:rsidRPr="0010102D">
              <w:rPr>
                <w:rFonts w:ascii="Arial" w:hAnsi="Arial" w:cs="Arial"/>
                <w:b w:val="0"/>
                <w:sz w:val="16"/>
                <w:szCs w:val="16"/>
              </w:rPr>
              <w:t>ность», «автомобилестроительная промышленность», «фармацевтическая промышленность», «Целлюлозно-бумажная промышленность», «Строительная промышленность», «Нефтехимическая промышленность»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1000 м2</w:t>
            </w:r>
          </w:p>
        </w:tc>
      </w:tr>
      <w:tr w:rsidR="00E872CD" w:rsidRPr="0010102D" w:rsidTr="006721A2">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1.6.</w:t>
            </w:r>
          </w:p>
        </w:tc>
        <w:tc>
          <w:tcPr>
            <w:tcW w:w="864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С другими видами использования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Не подлежит установлению</w:t>
            </w:r>
          </w:p>
        </w:tc>
      </w:tr>
      <w:tr w:rsidR="00E872CD" w:rsidRPr="0010102D" w:rsidTr="006721A2">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sz w:val="16"/>
                <w:szCs w:val="16"/>
              </w:rPr>
            </w:pPr>
            <w:r w:rsidRPr="0010102D">
              <w:rPr>
                <w:rFonts w:ascii="Arial" w:hAnsi="Arial" w:cs="Arial"/>
                <w:sz w:val="16"/>
                <w:szCs w:val="16"/>
              </w:rPr>
              <w:t>2</w:t>
            </w:r>
          </w:p>
        </w:tc>
        <w:tc>
          <w:tcPr>
            <w:tcW w:w="864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sz w:val="16"/>
                <w:szCs w:val="16"/>
              </w:rPr>
            </w:pPr>
            <w:r w:rsidRPr="0010102D">
              <w:rPr>
                <w:rFonts w:ascii="Arial" w:hAnsi="Arial" w:cs="Arial"/>
                <w:sz w:val="16"/>
                <w:szCs w:val="16"/>
              </w:rPr>
              <w:t>Максимальная площадь земельных участков</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p>
        </w:tc>
      </w:tr>
      <w:tr w:rsidR="00E872CD" w:rsidRPr="0010102D" w:rsidTr="006721A2">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2.1.</w:t>
            </w:r>
          </w:p>
        </w:tc>
        <w:tc>
          <w:tcPr>
            <w:tcW w:w="864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С видами использования «Обеспечение внутреннего правопорядка»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4000 м2</w:t>
            </w:r>
          </w:p>
        </w:tc>
      </w:tr>
      <w:tr w:rsidR="00E872CD" w:rsidRPr="0010102D" w:rsidTr="006721A2">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2.2.</w:t>
            </w:r>
          </w:p>
        </w:tc>
        <w:tc>
          <w:tcPr>
            <w:tcW w:w="864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С видами использования «Объекты придорожного сервиса»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5000 м2</w:t>
            </w:r>
          </w:p>
        </w:tc>
      </w:tr>
      <w:tr w:rsidR="00E872CD" w:rsidRPr="0010102D" w:rsidTr="006721A2">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2.3.</w:t>
            </w:r>
          </w:p>
        </w:tc>
        <w:tc>
          <w:tcPr>
            <w:tcW w:w="864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С видами использования «Обеспечение научной деятельности»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30 000 м2</w:t>
            </w:r>
          </w:p>
        </w:tc>
      </w:tr>
      <w:tr w:rsidR="00E872CD" w:rsidRPr="0010102D" w:rsidTr="006721A2">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2.4.</w:t>
            </w:r>
          </w:p>
        </w:tc>
        <w:tc>
          <w:tcPr>
            <w:tcW w:w="864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С другими видами использования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 xml:space="preserve">Не подлежит установлению </w:t>
            </w:r>
          </w:p>
        </w:tc>
      </w:tr>
      <w:tr w:rsidR="00E872CD" w:rsidRPr="0010102D" w:rsidTr="006721A2">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sz w:val="16"/>
                <w:szCs w:val="16"/>
              </w:rPr>
            </w:pPr>
            <w:r w:rsidRPr="0010102D">
              <w:rPr>
                <w:rFonts w:ascii="Arial" w:hAnsi="Arial" w:cs="Arial"/>
                <w:sz w:val="16"/>
                <w:szCs w:val="16"/>
              </w:rPr>
              <w:t>3</w:t>
            </w:r>
          </w:p>
        </w:tc>
        <w:tc>
          <w:tcPr>
            <w:tcW w:w="864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sz w:val="16"/>
                <w:szCs w:val="16"/>
              </w:rPr>
            </w:pPr>
            <w:r w:rsidRPr="0010102D">
              <w:rPr>
                <w:rFonts w:ascii="Arial" w:hAnsi="Arial" w:cs="Arial"/>
                <w:sz w:val="16"/>
                <w:szCs w:val="16"/>
              </w:rPr>
              <w:t>Минимальные отступы от границ земельных участков в целях определения мест допустимого разм</w:t>
            </w:r>
            <w:r w:rsidRPr="0010102D">
              <w:rPr>
                <w:rFonts w:ascii="Arial" w:hAnsi="Arial" w:cs="Arial"/>
                <w:sz w:val="16"/>
                <w:szCs w:val="16"/>
              </w:rPr>
              <w:t>е</w:t>
            </w:r>
            <w:r w:rsidRPr="0010102D">
              <w:rPr>
                <w:rFonts w:ascii="Arial" w:hAnsi="Arial" w:cs="Arial"/>
                <w:sz w:val="16"/>
                <w:szCs w:val="16"/>
              </w:rPr>
              <w:t>щения зданий, строений, сооружений, за пределами которых запрещено строительство зданий, стро</w:t>
            </w:r>
            <w:r w:rsidRPr="0010102D">
              <w:rPr>
                <w:rFonts w:ascii="Arial" w:hAnsi="Arial" w:cs="Arial"/>
                <w:sz w:val="16"/>
                <w:szCs w:val="16"/>
              </w:rPr>
              <w:t>е</w:t>
            </w:r>
            <w:r w:rsidRPr="0010102D">
              <w:rPr>
                <w:rFonts w:ascii="Arial" w:hAnsi="Arial" w:cs="Arial"/>
                <w:sz w:val="16"/>
                <w:szCs w:val="16"/>
              </w:rPr>
              <w:t>ний, сооружений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p>
        </w:tc>
      </w:tr>
      <w:tr w:rsidR="00E872CD" w:rsidRPr="0010102D" w:rsidTr="006721A2">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3.1</w:t>
            </w:r>
          </w:p>
        </w:tc>
        <w:tc>
          <w:tcPr>
            <w:tcW w:w="864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w:t>
            </w:r>
            <w:proofErr w:type="spellStart"/>
            <w:r w:rsidRPr="0010102D">
              <w:rPr>
                <w:rFonts w:ascii="Arial" w:hAnsi="Arial" w:cs="Arial"/>
                <w:sz w:val="16"/>
                <w:szCs w:val="16"/>
              </w:rPr>
              <w:t>электросетевого</w:t>
            </w:r>
            <w:proofErr w:type="spellEnd"/>
            <w:r w:rsidRPr="0010102D">
              <w:rPr>
                <w:rFonts w:ascii="Arial" w:hAnsi="Arial" w:cs="Arial"/>
                <w:sz w:val="16"/>
                <w:szCs w:val="16"/>
              </w:rPr>
              <w:t xml:space="preserve"> хозяйства, объектов связи, радиовещания, телевидения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0 м</w:t>
            </w:r>
          </w:p>
        </w:tc>
      </w:tr>
      <w:tr w:rsidR="00E872CD" w:rsidRPr="0010102D" w:rsidTr="006721A2">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3.2</w:t>
            </w:r>
          </w:p>
        </w:tc>
        <w:tc>
          <w:tcPr>
            <w:tcW w:w="864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для хозяйственных построек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1 м</w:t>
            </w:r>
          </w:p>
        </w:tc>
      </w:tr>
      <w:tr w:rsidR="00E872CD" w:rsidRPr="0010102D" w:rsidTr="006721A2">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3.3</w:t>
            </w:r>
          </w:p>
        </w:tc>
        <w:tc>
          <w:tcPr>
            <w:tcW w:w="864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для других объектов капитального строительства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3 м</w:t>
            </w:r>
          </w:p>
        </w:tc>
      </w:tr>
      <w:tr w:rsidR="00E872CD" w:rsidRPr="0010102D" w:rsidTr="006721A2">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sz w:val="16"/>
                <w:szCs w:val="16"/>
              </w:rPr>
            </w:pPr>
            <w:r w:rsidRPr="0010102D">
              <w:rPr>
                <w:rFonts w:ascii="Arial" w:hAnsi="Arial" w:cs="Arial"/>
                <w:sz w:val="16"/>
                <w:szCs w:val="16"/>
              </w:rPr>
              <w:t>4</w:t>
            </w:r>
          </w:p>
        </w:tc>
        <w:tc>
          <w:tcPr>
            <w:tcW w:w="864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sz w:val="16"/>
                <w:szCs w:val="16"/>
              </w:rPr>
            </w:pPr>
            <w:r w:rsidRPr="0010102D">
              <w:rPr>
                <w:rFonts w:ascii="Arial" w:hAnsi="Arial" w:cs="Arial"/>
                <w:sz w:val="16"/>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p>
        </w:tc>
      </w:tr>
      <w:tr w:rsidR="00E872CD" w:rsidRPr="0010102D" w:rsidTr="006721A2">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4.1</w:t>
            </w:r>
          </w:p>
        </w:tc>
        <w:tc>
          <w:tcPr>
            <w:tcW w:w="864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w:t>
            </w:r>
            <w:proofErr w:type="spellStart"/>
            <w:r w:rsidRPr="0010102D">
              <w:rPr>
                <w:rFonts w:ascii="Arial" w:hAnsi="Arial" w:cs="Arial"/>
                <w:sz w:val="16"/>
                <w:szCs w:val="16"/>
              </w:rPr>
              <w:t>электросетевого</w:t>
            </w:r>
            <w:proofErr w:type="spellEnd"/>
            <w:r w:rsidRPr="0010102D">
              <w:rPr>
                <w:rFonts w:ascii="Arial" w:hAnsi="Arial" w:cs="Arial"/>
                <w:sz w:val="16"/>
                <w:szCs w:val="16"/>
              </w:rPr>
              <w:t xml:space="preserve"> хозяйства, объектов связи, радиовещания, телевидения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0 м</w:t>
            </w:r>
          </w:p>
        </w:tc>
      </w:tr>
      <w:tr w:rsidR="00E872CD" w:rsidRPr="0010102D" w:rsidTr="006721A2">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4.2</w:t>
            </w:r>
          </w:p>
        </w:tc>
        <w:tc>
          <w:tcPr>
            <w:tcW w:w="864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для других объектов капитального строительства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5 м</w:t>
            </w:r>
          </w:p>
        </w:tc>
      </w:tr>
      <w:tr w:rsidR="00E872CD" w:rsidRPr="0010102D" w:rsidTr="006721A2">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sz w:val="16"/>
                <w:szCs w:val="16"/>
              </w:rPr>
            </w:pPr>
            <w:r w:rsidRPr="0010102D">
              <w:rPr>
                <w:rFonts w:ascii="Arial" w:hAnsi="Arial" w:cs="Arial"/>
                <w:sz w:val="16"/>
                <w:szCs w:val="16"/>
              </w:rPr>
              <w:t>5</w:t>
            </w:r>
          </w:p>
        </w:tc>
        <w:tc>
          <w:tcPr>
            <w:tcW w:w="864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sz w:val="16"/>
                <w:szCs w:val="16"/>
              </w:rPr>
            </w:pPr>
            <w:r w:rsidRPr="0010102D">
              <w:rPr>
                <w:rFonts w:ascii="Arial" w:hAnsi="Arial" w:cs="Arial"/>
                <w:sz w:val="16"/>
                <w:szCs w:val="16"/>
              </w:rPr>
              <w:t>Предельная (максимальная) высота объектов капитального строительства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20 м</w:t>
            </w:r>
          </w:p>
        </w:tc>
      </w:tr>
      <w:tr w:rsidR="00E872CD" w:rsidRPr="0010102D" w:rsidTr="006721A2">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sz w:val="16"/>
                <w:szCs w:val="16"/>
              </w:rPr>
            </w:pPr>
            <w:r w:rsidRPr="0010102D">
              <w:rPr>
                <w:rFonts w:ascii="Arial" w:hAnsi="Arial" w:cs="Arial"/>
                <w:sz w:val="16"/>
                <w:szCs w:val="16"/>
              </w:rPr>
              <w:t>6</w:t>
            </w:r>
          </w:p>
        </w:tc>
        <w:tc>
          <w:tcPr>
            <w:tcW w:w="864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sz w:val="16"/>
                <w:szCs w:val="16"/>
              </w:rPr>
            </w:pPr>
            <w:r w:rsidRPr="0010102D">
              <w:rPr>
                <w:rFonts w:ascii="Arial" w:hAnsi="Arial" w:cs="Arial"/>
                <w:sz w:val="16"/>
                <w:szCs w:val="16"/>
              </w:rPr>
              <w:t>Максимальный процент застройки в границах земельного участка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p>
        </w:tc>
      </w:tr>
      <w:tr w:rsidR="00E872CD" w:rsidRPr="0010102D" w:rsidTr="006721A2">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6.1</w:t>
            </w:r>
          </w:p>
        </w:tc>
        <w:tc>
          <w:tcPr>
            <w:tcW w:w="864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с основным видом разрешенного использования "Коммунальное обслуживание"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p>
        </w:tc>
      </w:tr>
      <w:tr w:rsidR="00E872CD" w:rsidRPr="0010102D" w:rsidTr="006721A2">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p>
        </w:tc>
        <w:tc>
          <w:tcPr>
            <w:tcW w:w="864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 в случае размещения на земельном участке только объектов инженерно-технического обеспечения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100 %</w:t>
            </w:r>
          </w:p>
        </w:tc>
      </w:tr>
      <w:tr w:rsidR="00E872CD" w:rsidRPr="0010102D" w:rsidTr="006721A2">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p>
        </w:tc>
        <w:tc>
          <w:tcPr>
            <w:tcW w:w="864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 в случае размещения на земельном участке иных объектов</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80 %</w:t>
            </w:r>
          </w:p>
        </w:tc>
      </w:tr>
      <w:tr w:rsidR="00E872CD" w:rsidRPr="0010102D" w:rsidTr="006721A2">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6.2</w:t>
            </w:r>
          </w:p>
        </w:tc>
        <w:tc>
          <w:tcPr>
            <w:tcW w:w="8646"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с другими видами разрешенного использования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70 %</w:t>
            </w:r>
          </w:p>
        </w:tc>
      </w:tr>
    </w:tbl>
    <w:p w:rsidR="00E872CD" w:rsidRPr="0010102D" w:rsidRDefault="00E872CD" w:rsidP="006721A2">
      <w:pPr>
        <w:autoSpaceDN w:val="0"/>
        <w:adjustRightInd w:val="0"/>
        <w:ind w:firstLine="142"/>
        <w:rPr>
          <w:rFonts w:ascii="Arial" w:hAnsi="Arial" w:cs="Arial"/>
          <w:sz w:val="16"/>
          <w:szCs w:val="16"/>
        </w:rPr>
      </w:pPr>
      <w:r w:rsidRPr="0010102D">
        <w:rPr>
          <w:rFonts w:ascii="Arial" w:hAnsi="Arial" w:cs="Arial"/>
          <w:sz w:val="16"/>
          <w:szCs w:val="16"/>
        </w:rPr>
        <w:lastRenderedPageBreak/>
        <w:t>Установка ограждений земельных участков объектов, зданий и сооружений производится согласно СН 441-72* «Указания по проектированию огр</w:t>
      </w:r>
      <w:r w:rsidRPr="0010102D">
        <w:rPr>
          <w:rFonts w:ascii="Arial" w:hAnsi="Arial" w:cs="Arial"/>
          <w:sz w:val="16"/>
          <w:szCs w:val="16"/>
        </w:rPr>
        <w:t>а</w:t>
      </w:r>
      <w:r w:rsidRPr="0010102D">
        <w:rPr>
          <w:rFonts w:ascii="Arial" w:hAnsi="Arial" w:cs="Arial"/>
          <w:sz w:val="16"/>
          <w:szCs w:val="16"/>
        </w:rPr>
        <w:t>ждений площадок и участков предприятий, зданий и сооружений» в том случае, если установка таких ограждений не регулируется техническими ре</w:t>
      </w:r>
      <w:r w:rsidRPr="0010102D">
        <w:rPr>
          <w:rFonts w:ascii="Arial" w:hAnsi="Arial" w:cs="Arial"/>
          <w:sz w:val="16"/>
          <w:szCs w:val="16"/>
        </w:rPr>
        <w:t>г</w:t>
      </w:r>
      <w:r w:rsidRPr="0010102D">
        <w:rPr>
          <w:rFonts w:ascii="Arial" w:hAnsi="Arial" w:cs="Arial"/>
          <w:sz w:val="16"/>
          <w:szCs w:val="16"/>
        </w:rPr>
        <w:t>ламентами и установленными в настоящих правилах землепользования и застройки градостроительными регламентами.</w:t>
      </w:r>
    </w:p>
    <w:p w:rsidR="00E872CD" w:rsidRPr="0010102D" w:rsidRDefault="00E872CD" w:rsidP="006721A2">
      <w:pPr>
        <w:pStyle w:val="ConsNormal"/>
        <w:tabs>
          <w:tab w:val="left" w:pos="900"/>
        </w:tabs>
        <w:ind w:firstLine="142"/>
        <w:jc w:val="both"/>
        <w:rPr>
          <w:rFonts w:cs="Arial"/>
          <w:b/>
          <w:sz w:val="16"/>
          <w:szCs w:val="16"/>
        </w:rPr>
      </w:pPr>
      <w:r w:rsidRPr="0010102D">
        <w:rPr>
          <w:rFonts w:cs="Arial"/>
          <w:b/>
          <w:sz w:val="16"/>
          <w:szCs w:val="16"/>
        </w:rPr>
        <w:t>П.3. ЗОНА ПРОИЗВОДСТВЕННЫХ ПРЕДПРИЯТИЙ II КЛАССА ОПАСНОСТИ</w:t>
      </w:r>
    </w:p>
    <w:p w:rsidR="00E872CD" w:rsidRPr="0010102D" w:rsidRDefault="00E872CD" w:rsidP="006721A2">
      <w:pPr>
        <w:pStyle w:val="ConsNormal"/>
        <w:tabs>
          <w:tab w:val="left" w:pos="900"/>
        </w:tabs>
        <w:ind w:firstLine="142"/>
        <w:jc w:val="both"/>
        <w:rPr>
          <w:rFonts w:cs="Arial"/>
          <w:sz w:val="16"/>
          <w:szCs w:val="16"/>
        </w:rPr>
      </w:pPr>
      <w:r w:rsidRPr="0010102D">
        <w:rPr>
          <w:rFonts w:cs="Arial"/>
          <w:sz w:val="16"/>
          <w:szCs w:val="16"/>
        </w:rPr>
        <w:t>Данная зона выделена для обеспечения правовых условий формирования территорий, на которых осуществляется производственная деятел</w:t>
      </w:r>
      <w:r w:rsidRPr="0010102D">
        <w:rPr>
          <w:rFonts w:cs="Arial"/>
          <w:sz w:val="16"/>
          <w:szCs w:val="16"/>
        </w:rPr>
        <w:t>ь</w:t>
      </w:r>
      <w:r w:rsidRPr="0010102D">
        <w:rPr>
          <w:rFonts w:cs="Arial"/>
          <w:sz w:val="16"/>
          <w:szCs w:val="16"/>
        </w:rPr>
        <w:t xml:space="preserve">ность. Класс опасности размещаемых производственных объектов не должен превышать </w:t>
      </w:r>
      <w:r w:rsidRPr="0010102D">
        <w:rPr>
          <w:rFonts w:cs="Arial"/>
          <w:sz w:val="16"/>
          <w:szCs w:val="16"/>
          <w:lang w:val="en-US"/>
        </w:rPr>
        <w:t>II</w:t>
      </w:r>
      <w:r w:rsidRPr="0010102D">
        <w:rPr>
          <w:rFonts w:cs="Arial"/>
          <w:sz w:val="16"/>
          <w:szCs w:val="16"/>
        </w:rPr>
        <w:t>.</w:t>
      </w:r>
    </w:p>
    <w:p w:rsidR="00E872CD" w:rsidRPr="0010102D" w:rsidRDefault="00E872CD" w:rsidP="006721A2">
      <w:pPr>
        <w:pStyle w:val="ConsNormal"/>
        <w:tabs>
          <w:tab w:val="left" w:pos="900"/>
        </w:tabs>
        <w:ind w:firstLine="142"/>
        <w:jc w:val="both"/>
        <w:rPr>
          <w:rFonts w:cs="Arial"/>
          <w:b/>
          <w:sz w:val="16"/>
          <w:szCs w:val="16"/>
        </w:rPr>
      </w:pPr>
      <w:r w:rsidRPr="0010102D">
        <w:rPr>
          <w:rFonts w:cs="Arial"/>
          <w:b/>
          <w:sz w:val="16"/>
          <w:szCs w:val="16"/>
        </w:rPr>
        <w:t>Основные виды разрешенного использования:</w:t>
      </w:r>
    </w:p>
    <w:tbl>
      <w:tblPr>
        <w:tblW w:w="11590" w:type="dxa"/>
        <w:tblLayout w:type="fixed"/>
        <w:tblLook w:val="0000"/>
      </w:tblPr>
      <w:tblGrid>
        <w:gridCol w:w="1809"/>
        <w:gridCol w:w="709"/>
        <w:gridCol w:w="9072"/>
      </w:tblGrid>
      <w:tr w:rsidR="00E872CD" w:rsidRPr="006721A2" w:rsidTr="008D60DD">
        <w:trPr>
          <w:trHeight w:val="20"/>
          <w:tblHeader/>
        </w:trPr>
        <w:tc>
          <w:tcPr>
            <w:tcW w:w="1809" w:type="dxa"/>
            <w:tcBorders>
              <w:top w:val="single" w:sz="4" w:space="0" w:color="000000"/>
              <w:left w:val="single" w:sz="4" w:space="0" w:color="000000"/>
              <w:bottom w:val="single" w:sz="4" w:space="0" w:color="000000"/>
            </w:tcBorders>
            <w:shd w:val="clear" w:color="auto" w:fill="auto"/>
            <w:vAlign w:val="center"/>
          </w:tcPr>
          <w:p w:rsidR="00E872CD" w:rsidRPr="006721A2" w:rsidRDefault="00E872CD" w:rsidP="006721A2">
            <w:pPr>
              <w:pStyle w:val="affffb"/>
              <w:jc w:val="both"/>
              <w:rPr>
                <w:rFonts w:ascii="Arial" w:hAnsi="Arial" w:cs="Arial"/>
                <w:sz w:val="16"/>
                <w:szCs w:val="16"/>
              </w:rPr>
            </w:pPr>
            <w:r w:rsidRPr="006721A2">
              <w:rPr>
                <w:rFonts w:ascii="Arial" w:hAnsi="Arial" w:cs="Arial"/>
                <w:sz w:val="16"/>
                <w:szCs w:val="16"/>
              </w:rPr>
              <w:t>Вид разрешенного использования земельных учас</w:t>
            </w:r>
            <w:r w:rsidRPr="006721A2">
              <w:rPr>
                <w:rFonts w:ascii="Arial" w:hAnsi="Arial" w:cs="Arial"/>
                <w:sz w:val="16"/>
                <w:szCs w:val="16"/>
              </w:rPr>
              <w:t>т</w:t>
            </w:r>
            <w:r w:rsidRPr="006721A2">
              <w:rPr>
                <w:rFonts w:ascii="Arial" w:hAnsi="Arial" w:cs="Arial"/>
                <w:sz w:val="16"/>
                <w:szCs w:val="16"/>
              </w:rPr>
              <w:t>ков и объектов капитального строительства</w:t>
            </w:r>
          </w:p>
        </w:tc>
        <w:tc>
          <w:tcPr>
            <w:tcW w:w="709" w:type="dxa"/>
            <w:tcBorders>
              <w:top w:val="single" w:sz="4" w:space="0" w:color="000000"/>
              <w:left w:val="single" w:sz="4" w:space="0" w:color="000000"/>
              <w:bottom w:val="single" w:sz="4" w:space="0" w:color="000000"/>
              <w:right w:val="single" w:sz="4" w:space="0" w:color="000000"/>
            </w:tcBorders>
          </w:tcPr>
          <w:p w:rsidR="00E872CD" w:rsidRPr="006721A2" w:rsidRDefault="00E872CD" w:rsidP="00E872CD">
            <w:pPr>
              <w:pStyle w:val="affffb"/>
              <w:jc w:val="both"/>
              <w:rPr>
                <w:rFonts w:ascii="Arial" w:hAnsi="Arial" w:cs="Arial"/>
                <w:sz w:val="16"/>
                <w:szCs w:val="16"/>
              </w:rPr>
            </w:pPr>
            <w:r w:rsidRPr="006721A2">
              <w:rPr>
                <w:rFonts w:ascii="Arial" w:hAnsi="Arial" w:cs="Arial"/>
                <w:sz w:val="16"/>
                <w:szCs w:val="16"/>
                <w:lang w:eastAsia="ru-RU"/>
              </w:rPr>
              <w:t>Код</w:t>
            </w:r>
          </w:p>
        </w:tc>
        <w:tc>
          <w:tcPr>
            <w:tcW w:w="9072" w:type="dxa"/>
            <w:tcBorders>
              <w:top w:val="single" w:sz="4" w:space="0" w:color="000000"/>
              <w:left w:val="single" w:sz="4" w:space="0" w:color="000000"/>
              <w:bottom w:val="single" w:sz="4" w:space="0" w:color="000000"/>
              <w:right w:val="single" w:sz="4" w:space="0" w:color="000000"/>
            </w:tcBorders>
            <w:vAlign w:val="center"/>
          </w:tcPr>
          <w:p w:rsidR="00E872CD" w:rsidRPr="006721A2" w:rsidRDefault="00E872CD" w:rsidP="00E872CD">
            <w:pPr>
              <w:pStyle w:val="affffb"/>
              <w:jc w:val="both"/>
              <w:rPr>
                <w:rFonts w:ascii="Arial" w:hAnsi="Arial" w:cs="Arial"/>
                <w:sz w:val="16"/>
                <w:szCs w:val="16"/>
              </w:rPr>
            </w:pPr>
            <w:r w:rsidRPr="006721A2">
              <w:rPr>
                <w:rFonts w:ascii="Arial" w:hAnsi="Arial" w:cs="Arial"/>
                <w:sz w:val="16"/>
                <w:szCs w:val="16"/>
              </w:rPr>
              <w:t>Описание вида разрешенного использования земельного участка</w:t>
            </w:r>
          </w:p>
        </w:tc>
      </w:tr>
      <w:tr w:rsidR="00E872CD" w:rsidRPr="006721A2" w:rsidTr="008D60DD">
        <w:trPr>
          <w:trHeight w:val="20"/>
          <w:tblHeader/>
        </w:trPr>
        <w:tc>
          <w:tcPr>
            <w:tcW w:w="1809" w:type="dxa"/>
            <w:tcBorders>
              <w:top w:val="single" w:sz="4" w:space="0" w:color="000000"/>
              <w:left w:val="single" w:sz="4" w:space="0" w:color="000000"/>
              <w:bottom w:val="single" w:sz="4" w:space="0" w:color="000000"/>
            </w:tcBorders>
            <w:shd w:val="clear" w:color="auto" w:fill="auto"/>
          </w:tcPr>
          <w:p w:rsidR="00E872CD" w:rsidRPr="006721A2" w:rsidRDefault="00E872CD" w:rsidP="00E872CD">
            <w:pPr>
              <w:autoSpaceDN w:val="0"/>
              <w:adjustRightInd w:val="0"/>
              <w:rPr>
                <w:rFonts w:ascii="Arial" w:hAnsi="Arial" w:cs="Arial"/>
                <w:bCs/>
                <w:sz w:val="16"/>
                <w:szCs w:val="16"/>
              </w:rPr>
            </w:pPr>
            <w:r w:rsidRPr="006721A2">
              <w:rPr>
                <w:rFonts w:ascii="Arial" w:hAnsi="Arial" w:cs="Arial"/>
                <w:bCs/>
                <w:sz w:val="16"/>
                <w:szCs w:val="16"/>
              </w:rPr>
              <w:t>Тяжелая промы</w:t>
            </w:r>
            <w:r w:rsidRPr="006721A2">
              <w:rPr>
                <w:rFonts w:ascii="Arial" w:hAnsi="Arial" w:cs="Arial"/>
                <w:bCs/>
                <w:sz w:val="16"/>
                <w:szCs w:val="16"/>
              </w:rPr>
              <w:t>ш</w:t>
            </w:r>
            <w:r w:rsidRPr="006721A2">
              <w:rPr>
                <w:rFonts w:ascii="Arial" w:hAnsi="Arial" w:cs="Arial"/>
                <w:bCs/>
                <w:sz w:val="16"/>
                <w:szCs w:val="16"/>
              </w:rPr>
              <w:t>ленность</w:t>
            </w:r>
          </w:p>
        </w:tc>
        <w:tc>
          <w:tcPr>
            <w:tcW w:w="709" w:type="dxa"/>
            <w:tcBorders>
              <w:top w:val="single" w:sz="4" w:space="0" w:color="000000"/>
              <w:left w:val="single" w:sz="4" w:space="0" w:color="000000"/>
              <w:bottom w:val="single" w:sz="4" w:space="0" w:color="000000"/>
              <w:right w:val="single" w:sz="4" w:space="0" w:color="000000"/>
            </w:tcBorders>
          </w:tcPr>
          <w:p w:rsidR="00E872CD" w:rsidRPr="006721A2" w:rsidRDefault="00E872CD" w:rsidP="00E872CD">
            <w:pPr>
              <w:autoSpaceDN w:val="0"/>
              <w:adjustRightInd w:val="0"/>
              <w:rPr>
                <w:rFonts w:ascii="Arial" w:hAnsi="Arial" w:cs="Arial"/>
                <w:bCs/>
                <w:sz w:val="16"/>
                <w:szCs w:val="16"/>
              </w:rPr>
            </w:pPr>
            <w:r w:rsidRPr="006721A2">
              <w:rPr>
                <w:rFonts w:ascii="Arial" w:hAnsi="Arial" w:cs="Arial"/>
                <w:bCs/>
                <w:sz w:val="16"/>
                <w:szCs w:val="16"/>
              </w:rPr>
              <w:t>6.2</w:t>
            </w:r>
          </w:p>
        </w:tc>
        <w:tc>
          <w:tcPr>
            <w:tcW w:w="9072" w:type="dxa"/>
            <w:tcBorders>
              <w:top w:val="single" w:sz="4" w:space="0" w:color="000000"/>
              <w:left w:val="single" w:sz="4" w:space="0" w:color="000000"/>
              <w:bottom w:val="single" w:sz="4" w:space="0" w:color="000000"/>
              <w:right w:val="single" w:sz="4" w:space="0" w:color="000000"/>
            </w:tcBorders>
          </w:tcPr>
          <w:p w:rsidR="00E872CD" w:rsidRPr="006721A2" w:rsidRDefault="00E872CD" w:rsidP="00E872CD">
            <w:pPr>
              <w:autoSpaceDN w:val="0"/>
              <w:adjustRightInd w:val="0"/>
              <w:rPr>
                <w:rFonts w:ascii="Arial" w:hAnsi="Arial" w:cs="Arial"/>
                <w:bCs/>
                <w:sz w:val="16"/>
                <w:szCs w:val="16"/>
              </w:rPr>
            </w:pPr>
            <w:r w:rsidRPr="006721A2">
              <w:rPr>
                <w:rFonts w:ascii="Arial" w:hAnsi="Arial" w:cs="Arial"/>
                <w:bCs/>
                <w:sz w:val="16"/>
                <w:szCs w:val="16"/>
              </w:rPr>
              <w:t>Размещение объектов капитального строительства горно-обогатительной и горно-перерабатывающей, металлург</w:t>
            </w:r>
            <w:r w:rsidRPr="006721A2">
              <w:rPr>
                <w:rFonts w:ascii="Arial" w:hAnsi="Arial" w:cs="Arial"/>
                <w:bCs/>
                <w:sz w:val="16"/>
                <w:szCs w:val="16"/>
              </w:rPr>
              <w:t>и</w:t>
            </w:r>
            <w:r w:rsidRPr="006721A2">
              <w:rPr>
                <w:rFonts w:ascii="Arial" w:hAnsi="Arial" w:cs="Arial"/>
                <w:bCs/>
                <w:sz w:val="16"/>
                <w:szCs w:val="16"/>
              </w:rPr>
              <w:t>ческой, машиностроительной промышленности, а также изготовления и ремонта продукции судостроения, ави</w:t>
            </w:r>
            <w:r w:rsidRPr="006721A2">
              <w:rPr>
                <w:rFonts w:ascii="Arial" w:hAnsi="Arial" w:cs="Arial"/>
                <w:bCs/>
                <w:sz w:val="16"/>
                <w:szCs w:val="16"/>
              </w:rPr>
              <w:t>а</w:t>
            </w:r>
            <w:r w:rsidRPr="006721A2">
              <w:rPr>
                <w:rFonts w:ascii="Arial" w:hAnsi="Arial" w:cs="Arial"/>
                <w:bCs/>
                <w:sz w:val="16"/>
                <w:szCs w:val="16"/>
              </w:rPr>
              <w:t>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w:t>
            </w:r>
            <w:r w:rsidRPr="006721A2">
              <w:rPr>
                <w:rFonts w:ascii="Arial" w:hAnsi="Arial" w:cs="Arial"/>
                <w:bCs/>
                <w:sz w:val="16"/>
                <w:szCs w:val="16"/>
              </w:rPr>
              <w:t>и</w:t>
            </w:r>
            <w:r w:rsidRPr="006721A2">
              <w:rPr>
                <w:rFonts w:ascii="Arial" w:hAnsi="Arial" w:cs="Arial"/>
                <w:bCs/>
                <w:sz w:val="16"/>
                <w:szCs w:val="16"/>
              </w:rPr>
              <w:t>ем случаев, когда объект промышленности отнесен к иному виду разрешенного использования</w:t>
            </w:r>
          </w:p>
        </w:tc>
      </w:tr>
      <w:tr w:rsidR="00E872CD" w:rsidRPr="006721A2" w:rsidTr="008D60DD">
        <w:trPr>
          <w:trHeight w:val="20"/>
          <w:tblHeader/>
        </w:trPr>
        <w:tc>
          <w:tcPr>
            <w:tcW w:w="1809" w:type="dxa"/>
            <w:tcBorders>
              <w:top w:val="single" w:sz="4" w:space="0" w:color="000000"/>
              <w:left w:val="single" w:sz="4" w:space="0" w:color="000000"/>
              <w:bottom w:val="single" w:sz="4" w:space="0" w:color="000000"/>
            </w:tcBorders>
            <w:shd w:val="clear" w:color="auto" w:fill="auto"/>
          </w:tcPr>
          <w:p w:rsidR="00E872CD" w:rsidRPr="006721A2" w:rsidRDefault="00E872CD" w:rsidP="00E872CD">
            <w:pPr>
              <w:autoSpaceDN w:val="0"/>
              <w:adjustRightInd w:val="0"/>
              <w:rPr>
                <w:rFonts w:ascii="Arial" w:hAnsi="Arial" w:cs="Arial"/>
                <w:sz w:val="16"/>
                <w:szCs w:val="16"/>
              </w:rPr>
            </w:pPr>
            <w:r w:rsidRPr="006721A2">
              <w:rPr>
                <w:rFonts w:ascii="Arial" w:hAnsi="Arial" w:cs="Arial"/>
                <w:sz w:val="16"/>
                <w:szCs w:val="16"/>
              </w:rPr>
              <w:t>Автомобилестро</w:t>
            </w:r>
            <w:r w:rsidRPr="006721A2">
              <w:rPr>
                <w:rFonts w:ascii="Arial" w:hAnsi="Arial" w:cs="Arial"/>
                <w:sz w:val="16"/>
                <w:szCs w:val="16"/>
              </w:rPr>
              <w:t>и</w:t>
            </w:r>
            <w:r w:rsidRPr="006721A2">
              <w:rPr>
                <w:rFonts w:ascii="Arial" w:hAnsi="Arial" w:cs="Arial"/>
                <w:sz w:val="16"/>
                <w:szCs w:val="16"/>
              </w:rPr>
              <w:t>тельная промы</w:t>
            </w:r>
            <w:r w:rsidRPr="006721A2">
              <w:rPr>
                <w:rFonts w:ascii="Arial" w:hAnsi="Arial" w:cs="Arial"/>
                <w:sz w:val="16"/>
                <w:szCs w:val="16"/>
              </w:rPr>
              <w:t>ш</w:t>
            </w:r>
            <w:r w:rsidRPr="006721A2">
              <w:rPr>
                <w:rFonts w:ascii="Arial" w:hAnsi="Arial" w:cs="Arial"/>
                <w:sz w:val="16"/>
                <w:szCs w:val="16"/>
              </w:rPr>
              <w:t>ленность</w:t>
            </w:r>
          </w:p>
        </w:tc>
        <w:tc>
          <w:tcPr>
            <w:tcW w:w="709" w:type="dxa"/>
            <w:tcBorders>
              <w:top w:val="single" w:sz="4" w:space="0" w:color="000000"/>
              <w:left w:val="single" w:sz="4" w:space="0" w:color="000000"/>
              <w:bottom w:val="single" w:sz="4" w:space="0" w:color="000000"/>
              <w:right w:val="single" w:sz="4" w:space="0" w:color="000000"/>
            </w:tcBorders>
          </w:tcPr>
          <w:p w:rsidR="00E872CD" w:rsidRPr="006721A2" w:rsidRDefault="00E872CD" w:rsidP="00E872CD">
            <w:pPr>
              <w:autoSpaceDN w:val="0"/>
              <w:adjustRightInd w:val="0"/>
              <w:rPr>
                <w:rFonts w:ascii="Arial" w:hAnsi="Arial" w:cs="Arial"/>
                <w:sz w:val="16"/>
                <w:szCs w:val="16"/>
              </w:rPr>
            </w:pPr>
            <w:r w:rsidRPr="006721A2">
              <w:rPr>
                <w:rFonts w:ascii="Arial" w:hAnsi="Arial" w:cs="Arial"/>
                <w:sz w:val="16"/>
                <w:szCs w:val="16"/>
              </w:rPr>
              <w:t>6.2.1</w:t>
            </w:r>
          </w:p>
        </w:tc>
        <w:tc>
          <w:tcPr>
            <w:tcW w:w="9072" w:type="dxa"/>
            <w:tcBorders>
              <w:top w:val="single" w:sz="4" w:space="0" w:color="000000"/>
              <w:left w:val="single" w:sz="4" w:space="0" w:color="000000"/>
              <w:bottom w:val="single" w:sz="4" w:space="0" w:color="000000"/>
              <w:right w:val="single" w:sz="4" w:space="0" w:color="000000"/>
            </w:tcBorders>
          </w:tcPr>
          <w:p w:rsidR="00E872CD" w:rsidRPr="006721A2" w:rsidRDefault="00E872CD" w:rsidP="00E872CD">
            <w:pPr>
              <w:autoSpaceDN w:val="0"/>
              <w:adjustRightInd w:val="0"/>
              <w:rPr>
                <w:rFonts w:ascii="Arial" w:hAnsi="Arial" w:cs="Arial"/>
                <w:sz w:val="16"/>
                <w:szCs w:val="16"/>
              </w:rPr>
            </w:pPr>
            <w:r w:rsidRPr="006721A2">
              <w:rPr>
                <w:rFonts w:ascii="Arial" w:hAnsi="Arial" w:cs="Arial"/>
                <w:sz w:val="16"/>
                <w:szCs w:val="16"/>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w:t>
            </w:r>
            <w:r w:rsidRPr="006721A2">
              <w:rPr>
                <w:rFonts w:ascii="Arial" w:hAnsi="Arial" w:cs="Arial"/>
                <w:sz w:val="16"/>
                <w:szCs w:val="16"/>
              </w:rPr>
              <w:t>и</w:t>
            </w:r>
            <w:r w:rsidRPr="006721A2">
              <w:rPr>
                <w:rFonts w:ascii="Arial" w:hAnsi="Arial" w:cs="Arial"/>
                <w:sz w:val="16"/>
                <w:szCs w:val="16"/>
              </w:rPr>
              <w:t>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E872CD" w:rsidRPr="006721A2" w:rsidTr="008D60DD">
        <w:trPr>
          <w:trHeight w:val="20"/>
          <w:tblHeader/>
        </w:trPr>
        <w:tc>
          <w:tcPr>
            <w:tcW w:w="1809" w:type="dxa"/>
            <w:tcBorders>
              <w:top w:val="single" w:sz="4" w:space="0" w:color="000000"/>
              <w:left w:val="single" w:sz="4" w:space="0" w:color="000000"/>
              <w:bottom w:val="single" w:sz="4" w:space="0" w:color="000000"/>
            </w:tcBorders>
            <w:shd w:val="clear" w:color="auto" w:fill="auto"/>
          </w:tcPr>
          <w:p w:rsidR="00E872CD" w:rsidRPr="006721A2" w:rsidRDefault="00E872CD" w:rsidP="00E872CD">
            <w:pPr>
              <w:autoSpaceDN w:val="0"/>
              <w:adjustRightInd w:val="0"/>
              <w:rPr>
                <w:rFonts w:ascii="Arial" w:hAnsi="Arial" w:cs="Arial"/>
                <w:sz w:val="16"/>
                <w:szCs w:val="16"/>
              </w:rPr>
            </w:pPr>
            <w:r w:rsidRPr="006721A2">
              <w:rPr>
                <w:rFonts w:ascii="Arial" w:hAnsi="Arial" w:cs="Arial"/>
                <w:sz w:val="16"/>
                <w:szCs w:val="16"/>
              </w:rPr>
              <w:t>Легкая промышле</w:t>
            </w:r>
            <w:r w:rsidRPr="006721A2">
              <w:rPr>
                <w:rFonts w:ascii="Arial" w:hAnsi="Arial" w:cs="Arial"/>
                <w:sz w:val="16"/>
                <w:szCs w:val="16"/>
              </w:rPr>
              <w:t>н</w:t>
            </w:r>
            <w:r w:rsidRPr="006721A2">
              <w:rPr>
                <w:rFonts w:ascii="Arial" w:hAnsi="Arial" w:cs="Arial"/>
                <w:sz w:val="16"/>
                <w:szCs w:val="16"/>
              </w:rPr>
              <w:t>ность</w:t>
            </w:r>
          </w:p>
        </w:tc>
        <w:tc>
          <w:tcPr>
            <w:tcW w:w="709" w:type="dxa"/>
            <w:tcBorders>
              <w:top w:val="single" w:sz="4" w:space="0" w:color="000000"/>
              <w:left w:val="single" w:sz="4" w:space="0" w:color="000000"/>
              <w:bottom w:val="single" w:sz="4" w:space="0" w:color="000000"/>
              <w:right w:val="single" w:sz="4" w:space="0" w:color="000000"/>
            </w:tcBorders>
          </w:tcPr>
          <w:p w:rsidR="00E872CD" w:rsidRPr="006721A2" w:rsidRDefault="00E872CD" w:rsidP="00E872CD">
            <w:pPr>
              <w:autoSpaceDN w:val="0"/>
              <w:adjustRightInd w:val="0"/>
              <w:rPr>
                <w:rFonts w:ascii="Arial" w:hAnsi="Arial" w:cs="Arial"/>
                <w:sz w:val="16"/>
                <w:szCs w:val="16"/>
              </w:rPr>
            </w:pPr>
            <w:r w:rsidRPr="006721A2">
              <w:rPr>
                <w:rFonts w:ascii="Arial" w:hAnsi="Arial" w:cs="Arial"/>
                <w:sz w:val="16"/>
                <w:szCs w:val="16"/>
              </w:rPr>
              <w:t>6.3</w:t>
            </w:r>
          </w:p>
        </w:tc>
        <w:tc>
          <w:tcPr>
            <w:tcW w:w="9072" w:type="dxa"/>
            <w:tcBorders>
              <w:top w:val="single" w:sz="4" w:space="0" w:color="000000"/>
              <w:left w:val="single" w:sz="4" w:space="0" w:color="000000"/>
              <w:bottom w:val="single" w:sz="4" w:space="0" w:color="000000"/>
              <w:right w:val="single" w:sz="4" w:space="0" w:color="000000"/>
            </w:tcBorders>
          </w:tcPr>
          <w:p w:rsidR="00E872CD" w:rsidRPr="006721A2" w:rsidRDefault="00E872CD" w:rsidP="00E872CD">
            <w:pPr>
              <w:autoSpaceDN w:val="0"/>
              <w:adjustRightInd w:val="0"/>
              <w:rPr>
                <w:rFonts w:ascii="Arial" w:hAnsi="Arial" w:cs="Arial"/>
                <w:sz w:val="16"/>
                <w:szCs w:val="16"/>
              </w:rPr>
            </w:pPr>
            <w:r w:rsidRPr="006721A2">
              <w:rPr>
                <w:rFonts w:ascii="Arial" w:hAnsi="Arial" w:cs="Arial"/>
                <w:sz w:val="16"/>
                <w:szCs w:val="16"/>
              </w:rPr>
              <w:t xml:space="preserve">Размещение объектов капитального строительства, предназначенных для текстильной, </w:t>
            </w:r>
            <w:proofErr w:type="spellStart"/>
            <w:r w:rsidRPr="006721A2">
              <w:rPr>
                <w:rFonts w:ascii="Arial" w:hAnsi="Arial" w:cs="Arial"/>
                <w:sz w:val="16"/>
                <w:szCs w:val="16"/>
              </w:rPr>
              <w:t>фарфоро-фаянсовой</w:t>
            </w:r>
            <w:proofErr w:type="spellEnd"/>
            <w:r w:rsidRPr="006721A2">
              <w:rPr>
                <w:rFonts w:ascii="Arial" w:hAnsi="Arial" w:cs="Arial"/>
                <w:sz w:val="16"/>
                <w:szCs w:val="16"/>
              </w:rPr>
              <w:t>, эле</w:t>
            </w:r>
            <w:r w:rsidRPr="006721A2">
              <w:rPr>
                <w:rFonts w:ascii="Arial" w:hAnsi="Arial" w:cs="Arial"/>
                <w:sz w:val="16"/>
                <w:szCs w:val="16"/>
              </w:rPr>
              <w:t>к</w:t>
            </w:r>
            <w:r w:rsidRPr="006721A2">
              <w:rPr>
                <w:rFonts w:ascii="Arial" w:hAnsi="Arial" w:cs="Arial"/>
                <w:sz w:val="16"/>
                <w:szCs w:val="16"/>
              </w:rPr>
              <w:t>тронной промышленности</w:t>
            </w:r>
          </w:p>
        </w:tc>
      </w:tr>
      <w:tr w:rsidR="00E872CD" w:rsidRPr="006721A2" w:rsidTr="008D60DD">
        <w:trPr>
          <w:trHeight w:val="20"/>
          <w:tblHeader/>
        </w:trPr>
        <w:tc>
          <w:tcPr>
            <w:tcW w:w="1809" w:type="dxa"/>
            <w:tcBorders>
              <w:top w:val="single" w:sz="4" w:space="0" w:color="000000"/>
              <w:left w:val="single" w:sz="4" w:space="0" w:color="000000"/>
              <w:bottom w:val="single" w:sz="4" w:space="0" w:color="000000"/>
            </w:tcBorders>
            <w:shd w:val="clear" w:color="auto" w:fill="auto"/>
          </w:tcPr>
          <w:p w:rsidR="00E872CD" w:rsidRPr="006721A2" w:rsidRDefault="00E872CD" w:rsidP="00E872CD">
            <w:pPr>
              <w:autoSpaceDN w:val="0"/>
              <w:adjustRightInd w:val="0"/>
              <w:rPr>
                <w:rFonts w:ascii="Arial" w:hAnsi="Arial" w:cs="Arial"/>
                <w:sz w:val="16"/>
                <w:szCs w:val="16"/>
              </w:rPr>
            </w:pPr>
            <w:r w:rsidRPr="006721A2">
              <w:rPr>
                <w:rFonts w:ascii="Arial" w:hAnsi="Arial" w:cs="Arial"/>
                <w:sz w:val="16"/>
                <w:szCs w:val="16"/>
              </w:rPr>
              <w:t>Фармацевтическая промышленность</w:t>
            </w:r>
          </w:p>
        </w:tc>
        <w:tc>
          <w:tcPr>
            <w:tcW w:w="709" w:type="dxa"/>
            <w:tcBorders>
              <w:top w:val="single" w:sz="4" w:space="0" w:color="000000"/>
              <w:left w:val="single" w:sz="4" w:space="0" w:color="000000"/>
              <w:bottom w:val="single" w:sz="4" w:space="0" w:color="000000"/>
              <w:right w:val="single" w:sz="4" w:space="0" w:color="000000"/>
            </w:tcBorders>
          </w:tcPr>
          <w:p w:rsidR="00E872CD" w:rsidRPr="006721A2" w:rsidRDefault="00E872CD" w:rsidP="00E872CD">
            <w:pPr>
              <w:autoSpaceDN w:val="0"/>
              <w:adjustRightInd w:val="0"/>
              <w:rPr>
                <w:rFonts w:ascii="Arial" w:hAnsi="Arial" w:cs="Arial"/>
                <w:sz w:val="16"/>
                <w:szCs w:val="16"/>
              </w:rPr>
            </w:pPr>
            <w:r w:rsidRPr="006721A2">
              <w:rPr>
                <w:rFonts w:ascii="Arial" w:hAnsi="Arial" w:cs="Arial"/>
                <w:sz w:val="16"/>
                <w:szCs w:val="16"/>
              </w:rPr>
              <w:t>6.3.1</w:t>
            </w:r>
          </w:p>
        </w:tc>
        <w:tc>
          <w:tcPr>
            <w:tcW w:w="9072" w:type="dxa"/>
            <w:tcBorders>
              <w:top w:val="single" w:sz="4" w:space="0" w:color="000000"/>
              <w:left w:val="single" w:sz="4" w:space="0" w:color="000000"/>
              <w:bottom w:val="single" w:sz="4" w:space="0" w:color="000000"/>
              <w:right w:val="single" w:sz="4" w:space="0" w:color="000000"/>
            </w:tcBorders>
          </w:tcPr>
          <w:p w:rsidR="00E872CD" w:rsidRPr="006721A2" w:rsidRDefault="00E872CD" w:rsidP="00E872CD">
            <w:pPr>
              <w:autoSpaceDN w:val="0"/>
              <w:adjustRightInd w:val="0"/>
              <w:rPr>
                <w:rFonts w:ascii="Arial" w:hAnsi="Arial" w:cs="Arial"/>
                <w:sz w:val="16"/>
                <w:szCs w:val="16"/>
              </w:rPr>
            </w:pPr>
            <w:r w:rsidRPr="006721A2">
              <w:rPr>
                <w:rFonts w:ascii="Arial" w:hAnsi="Arial" w:cs="Arial"/>
                <w:sz w:val="16"/>
                <w:szCs w:val="16"/>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E872CD" w:rsidRPr="006721A2" w:rsidTr="008D60DD">
        <w:trPr>
          <w:trHeight w:val="20"/>
          <w:tblHeader/>
        </w:trPr>
        <w:tc>
          <w:tcPr>
            <w:tcW w:w="1809" w:type="dxa"/>
            <w:tcBorders>
              <w:top w:val="single" w:sz="4" w:space="0" w:color="000000"/>
              <w:left w:val="single" w:sz="4" w:space="0" w:color="000000"/>
              <w:bottom w:val="single" w:sz="4" w:space="0" w:color="000000"/>
            </w:tcBorders>
            <w:shd w:val="clear" w:color="auto" w:fill="auto"/>
          </w:tcPr>
          <w:p w:rsidR="00E872CD" w:rsidRPr="006721A2" w:rsidRDefault="00E872CD" w:rsidP="00E872CD">
            <w:pPr>
              <w:autoSpaceDN w:val="0"/>
              <w:adjustRightInd w:val="0"/>
              <w:rPr>
                <w:rFonts w:ascii="Arial" w:hAnsi="Arial" w:cs="Arial"/>
                <w:sz w:val="16"/>
                <w:szCs w:val="16"/>
              </w:rPr>
            </w:pPr>
            <w:r w:rsidRPr="006721A2">
              <w:rPr>
                <w:rFonts w:ascii="Arial" w:hAnsi="Arial" w:cs="Arial"/>
                <w:sz w:val="16"/>
                <w:szCs w:val="16"/>
              </w:rPr>
              <w:t>Пищевая промы</w:t>
            </w:r>
            <w:r w:rsidRPr="006721A2">
              <w:rPr>
                <w:rFonts w:ascii="Arial" w:hAnsi="Arial" w:cs="Arial"/>
                <w:sz w:val="16"/>
                <w:szCs w:val="16"/>
              </w:rPr>
              <w:t>ш</w:t>
            </w:r>
            <w:r w:rsidRPr="006721A2">
              <w:rPr>
                <w:rFonts w:ascii="Arial" w:hAnsi="Arial" w:cs="Arial"/>
                <w:sz w:val="16"/>
                <w:szCs w:val="16"/>
              </w:rPr>
              <w:t>ленность</w:t>
            </w:r>
          </w:p>
        </w:tc>
        <w:tc>
          <w:tcPr>
            <w:tcW w:w="709" w:type="dxa"/>
            <w:tcBorders>
              <w:top w:val="single" w:sz="4" w:space="0" w:color="000000"/>
              <w:left w:val="single" w:sz="4" w:space="0" w:color="000000"/>
              <w:bottom w:val="single" w:sz="4" w:space="0" w:color="000000"/>
              <w:right w:val="single" w:sz="4" w:space="0" w:color="000000"/>
            </w:tcBorders>
          </w:tcPr>
          <w:p w:rsidR="00E872CD" w:rsidRPr="006721A2" w:rsidRDefault="00E872CD" w:rsidP="00E872CD">
            <w:pPr>
              <w:autoSpaceDN w:val="0"/>
              <w:adjustRightInd w:val="0"/>
              <w:rPr>
                <w:rFonts w:ascii="Arial" w:hAnsi="Arial" w:cs="Arial"/>
                <w:sz w:val="16"/>
                <w:szCs w:val="16"/>
              </w:rPr>
            </w:pPr>
            <w:r w:rsidRPr="006721A2">
              <w:rPr>
                <w:rFonts w:ascii="Arial" w:hAnsi="Arial" w:cs="Arial"/>
                <w:sz w:val="16"/>
                <w:szCs w:val="16"/>
              </w:rPr>
              <w:t>6.4</w:t>
            </w:r>
          </w:p>
        </w:tc>
        <w:tc>
          <w:tcPr>
            <w:tcW w:w="9072" w:type="dxa"/>
            <w:tcBorders>
              <w:top w:val="single" w:sz="4" w:space="0" w:color="000000"/>
              <w:left w:val="single" w:sz="4" w:space="0" w:color="000000"/>
              <w:bottom w:val="single" w:sz="4" w:space="0" w:color="000000"/>
              <w:right w:val="single" w:sz="4" w:space="0" w:color="000000"/>
            </w:tcBorders>
          </w:tcPr>
          <w:p w:rsidR="00E872CD" w:rsidRPr="006721A2" w:rsidRDefault="00E872CD" w:rsidP="00E872CD">
            <w:pPr>
              <w:autoSpaceDN w:val="0"/>
              <w:adjustRightInd w:val="0"/>
              <w:rPr>
                <w:rFonts w:ascii="Arial" w:hAnsi="Arial" w:cs="Arial"/>
                <w:sz w:val="16"/>
                <w:szCs w:val="16"/>
              </w:rPr>
            </w:pPr>
            <w:r w:rsidRPr="006721A2">
              <w:rPr>
                <w:rFonts w:ascii="Arial" w:hAnsi="Arial" w:cs="Arial"/>
                <w:sz w:val="16"/>
                <w:szCs w:val="16"/>
              </w:rPr>
              <w:t>Размещение объектов пищевой промышленности, по переработке сельскохозяйственной продукции способом, пр</w:t>
            </w:r>
            <w:r w:rsidRPr="006721A2">
              <w:rPr>
                <w:rFonts w:ascii="Arial" w:hAnsi="Arial" w:cs="Arial"/>
                <w:sz w:val="16"/>
                <w:szCs w:val="16"/>
              </w:rPr>
              <w:t>и</w:t>
            </w:r>
            <w:r w:rsidRPr="006721A2">
              <w:rPr>
                <w:rFonts w:ascii="Arial" w:hAnsi="Arial" w:cs="Arial"/>
                <w:sz w:val="16"/>
                <w:szCs w:val="16"/>
              </w:rPr>
              <w:t>водящим к их переработке в иную продукцию (консервирование, копчение, хлебопечение), в том числе для прои</w:t>
            </w:r>
            <w:r w:rsidRPr="006721A2">
              <w:rPr>
                <w:rFonts w:ascii="Arial" w:hAnsi="Arial" w:cs="Arial"/>
                <w:sz w:val="16"/>
                <w:szCs w:val="16"/>
              </w:rPr>
              <w:t>з</w:t>
            </w:r>
            <w:r w:rsidRPr="006721A2">
              <w:rPr>
                <w:rFonts w:ascii="Arial" w:hAnsi="Arial" w:cs="Arial"/>
                <w:sz w:val="16"/>
                <w:szCs w:val="16"/>
              </w:rPr>
              <w:t>водства напитков, алкогольных напитков и табачных изделий</w:t>
            </w:r>
          </w:p>
        </w:tc>
      </w:tr>
      <w:tr w:rsidR="00E872CD" w:rsidRPr="006721A2" w:rsidTr="008D60DD">
        <w:trPr>
          <w:trHeight w:val="20"/>
          <w:tblHeader/>
        </w:trPr>
        <w:tc>
          <w:tcPr>
            <w:tcW w:w="1809" w:type="dxa"/>
            <w:tcBorders>
              <w:top w:val="single" w:sz="4" w:space="0" w:color="000000"/>
              <w:left w:val="single" w:sz="4" w:space="0" w:color="000000"/>
              <w:bottom w:val="single" w:sz="4" w:space="0" w:color="000000"/>
            </w:tcBorders>
            <w:shd w:val="clear" w:color="auto" w:fill="auto"/>
          </w:tcPr>
          <w:p w:rsidR="00E872CD" w:rsidRPr="006721A2" w:rsidRDefault="00E872CD" w:rsidP="00E872CD">
            <w:pPr>
              <w:autoSpaceDN w:val="0"/>
              <w:adjustRightInd w:val="0"/>
              <w:rPr>
                <w:rFonts w:ascii="Arial" w:hAnsi="Arial" w:cs="Arial"/>
                <w:sz w:val="16"/>
                <w:szCs w:val="16"/>
              </w:rPr>
            </w:pPr>
            <w:r w:rsidRPr="006721A2">
              <w:rPr>
                <w:rFonts w:ascii="Arial" w:hAnsi="Arial" w:cs="Arial"/>
                <w:sz w:val="16"/>
                <w:szCs w:val="16"/>
              </w:rPr>
              <w:t>Нефтехимическая промышленность</w:t>
            </w:r>
          </w:p>
        </w:tc>
        <w:tc>
          <w:tcPr>
            <w:tcW w:w="709" w:type="dxa"/>
            <w:tcBorders>
              <w:top w:val="single" w:sz="4" w:space="0" w:color="000000"/>
              <w:left w:val="single" w:sz="4" w:space="0" w:color="000000"/>
              <w:bottom w:val="single" w:sz="4" w:space="0" w:color="000000"/>
              <w:right w:val="single" w:sz="4" w:space="0" w:color="000000"/>
            </w:tcBorders>
          </w:tcPr>
          <w:p w:rsidR="00E872CD" w:rsidRPr="006721A2" w:rsidRDefault="00E872CD" w:rsidP="00E872CD">
            <w:pPr>
              <w:autoSpaceDN w:val="0"/>
              <w:adjustRightInd w:val="0"/>
              <w:rPr>
                <w:rFonts w:ascii="Arial" w:hAnsi="Arial" w:cs="Arial"/>
                <w:sz w:val="16"/>
                <w:szCs w:val="16"/>
              </w:rPr>
            </w:pPr>
            <w:r w:rsidRPr="006721A2">
              <w:rPr>
                <w:rFonts w:ascii="Arial" w:hAnsi="Arial" w:cs="Arial"/>
                <w:sz w:val="16"/>
                <w:szCs w:val="16"/>
              </w:rPr>
              <w:t>6.5</w:t>
            </w:r>
          </w:p>
        </w:tc>
        <w:tc>
          <w:tcPr>
            <w:tcW w:w="9072" w:type="dxa"/>
            <w:tcBorders>
              <w:top w:val="single" w:sz="4" w:space="0" w:color="000000"/>
              <w:left w:val="single" w:sz="4" w:space="0" w:color="000000"/>
              <w:bottom w:val="single" w:sz="4" w:space="0" w:color="000000"/>
              <w:right w:val="single" w:sz="4" w:space="0" w:color="000000"/>
            </w:tcBorders>
          </w:tcPr>
          <w:p w:rsidR="00E872CD" w:rsidRPr="006721A2" w:rsidRDefault="00E872CD" w:rsidP="00E872CD">
            <w:pPr>
              <w:autoSpaceDN w:val="0"/>
              <w:adjustRightInd w:val="0"/>
              <w:rPr>
                <w:rFonts w:ascii="Arial" w:hAnsi="Arial" w:cs="Arial"/>
                <w:sz w:val="16"/>
                <w:szCs w:val="16"/>
              </w:rPr>
            </w:pPr>
            <w:r w:rsidRPr="006721A2">
              <w:rPr>
                <w:rFonts w:ascii="Arial" w:hAnsi="Arial" w:cs="Arial"/>
                <w:sz w:val="16"/>
                <w:szCs w:val="16"/>
              </w:rPr>
              <w:t>Размещение объектов капитального строительства, предназначенных для переработки углеводородного сырья, и</w:t>
            </w:r>
            <w:r w:rsidRPr="006721A2">
              <w:rPr>
                <w:rFonts w:ascii="Arial" w:hAnsi="Arial" w:cs="Arial"/>
                <w:sz w:val="16"/>
                <w:szCs w:val="16"/>
              </w:rPr>
              <w:t>з</w:t>
            </w:r>
            <w:r w:rsidRPr="006721A2">
              <w:rPr>
                <w:rFonts w:ascii="Arial" w:hAnsi="Arial" w:cs="Arial"/>
                <w:sz w:val="16"/>
                <w:szCs w:val="16"/>
              </w:rPr>
              <w:t>готовления удобрений, полимеров, химической продукции бытового назначения и подобной продукции, а также др</w:t>
            </w:r>
            <w:r w:rsidRPr="006721A2">
              <w:rPr>
                <w:rFonts w:ascii="Arial" w:hAnsi="Arial" w:cs="Arial"/>
                <w:sz w:val="16"/>
                <w:szCs w:val="16"/>
              </w:rPr>
              <w:t>у</w:t>
            </w:r>
            <w:r w:rsidRPr="006721A2">
              <w:rPr>
                <w:rFonts w:ascii="Arial" w:hAnsi="Arial" w:cs="Arial"/>
                <w:sz w:val="16"/>
                <w:szCs w:val="16"/>
              </w:rPr>
              <w:t>гие подобные промышленные предприятия</w:t>
            </w:r>
          </w:p>
        </w:tc>
      </w:tr>
      <w:tr w:rsidR="00E872CD" w:rsidRPr="006721A2" w:rsidTr="008D60DD">
        <w:trPr>
          <w:trHeight w:val="20"/>
          <w:tblHeader/>
        </w:trPr>
        <w:tc>
          <w:tcPr>
            <w:tcW w:w="1809" w:type="dxa"/>
            <w:tcBorders>
              <w:top w:val="single" w:sz="4" w:space="0" w:color="000000"/>
              <w:left w:val="single" w:sz="4" w:space="0" w:color="000000"/>
              <w:bottom w:val="single" w:sz="4" w:space="0" w:color="000000"/>
            </w:tcBorders>
            <w:shd w:val="clear" w:color="auto" w:fill="auto"/>
          </w:tcPr>
          <w:p w:rsidR="00E872CD" w:rsidRPr="006721A2" w:rsidRDefault="00E872CD" w:rsidP="00E872CD">
            <w:pPr>
              <w:autoSpaceDN w:val="0"/>
              <w:adjustRightInd w:val="0"/>
              <w:rPr>
                <w:rFonts w:ascii="Arial" w:hAnsi="Arial" w:cs="Arial"/>
                <w:sz w:val="16"/>
                <w:szCs w:val="16"/>
              </w:rPr>
            </w:pPr>
            <w:r w:rsidRPr="006721A2">
              <w:rPr>
                <w:rFonts w:ascii="Arial" w:hAnsi="Arial" w:cs="Arial"/>
                <w:sz w:val="16"/>
                <w:szCs w:val="16"/>
              </w:rPr>
              <w:t>Строительная пр</w:t>
            </w:r>
            <w:r w:rsidRPr="006721A2">
              <w:rPr>
                <w:rFonts w:ascii="Arial" w:hAnsi="Arial" w:cs="Arial"/>
                <w:sz w:val="16"/>
                <w:szCs w:val="16"/>
              </w:rPr>
              <w:t>о</w:t>
            </w:r>
            <w:r w:rsidRPr="006721A2">
              <w:rPr>
                <w:rFonts w:ascii="Arial" w:hAnsi="Arial" w:cs="Arial"/>
                <w:sz w:val="16"/>
                <w:szCs w:val="16"/>
              </w:rPr>
              <w:t>мышленность</w:t>
            </w:r>
          </w:p>
        </w:tc>
        <w:tc>
          <w:tcPr>
            <w:tcW w:w="709" w:type="dxa"/>
            <w:tcBorders>
              <w:top w:val="single" w:sz="4" w:space="0" w:color="000000"/>
              <w:left w:val="single" w:sz="4" w:space="0" w:color="000000"/>
              <w:bottom w:val="single" w:sz="4" w:space="0" w:color="000000"/>
              <w:right w:val="single" w:sz="4" w:space="0" w:color="000000"/>
            </w:tcBorders>
          </w:tcPr>
          <w:p w:rsidR="00E872CD" w:rsidRPr="006721A2" w:rsidRDefault="00E872CD" w:rsidP="00E872CD">
            <w:pPr>
              <w:autoSpaceDN w:val="0"/>
              <w:adjustRightInd w:val="0"/>
              <w:rPr>
                <w:rFonts w:ascii="Arial" w:hAnsi="Arial" w:cs="Arial"/>
                <w:sz w:val="16"/>
                <w:szCs w:val="16"/>
              </w:rPr>
            </w:pPr>
            <w:r w:rsidRPr="006721A2">
              <w:rPr>
                <w:rFonts w:ascii="Arial" w:hAnsi="Arial" w:cs="Arial"/>
                <w:sz w:val="16"/>
                <w:szCs w:val="16"/>
              </w:rPr>
              <w:t>6.6</w:t>
            </w:r>
          </w:p>
        </w:tc>
        <w:tc>
          <w:tcPr>
            <w:tcW w:w="9072" w:type="dxa"/>
            <w:tcBorders>
              <w:top w:val="single" w:sz="4" w:space="0" w:color="000000"/>
              <w:left w:val="single" w:sz="4" w:space="0" w:color="000000"/>
              <w:bottom w:val="single" w:sz="4" w:space="0" w:color="000000"/>
              <w:right w:val="single" w:sz="4" w:space="0" w:color="000000"/>
            </w:tcBorders>
          </w:tcPr>
          <w:p w:rsidR="00E872CD" w:rsidRPr="006721A2" w:rsidRDefault="00E872CD" w:rsidP="00E872CD">
            <w:pPr>
              <w:autoSpaceDN w:val="0"/>
              <w:adjustRightInd w:val="0"/>
              <w:rPr>
                <w:rFonts w:ascii="Arial" w:hAnsi="Arial" w:cs="Arial"/>
                <w:sz w:val="16"/>
                <w:szCs w:val="16"/>
              </w:rPr>
            </w:pPr>
            <w:r w:rsidRPr="006721A2">
              <w:rPr>
                <w:rFonts w:ascii="Arial" w:hAnsi="Arial" w:cs="Arial"/>
                <w:sz w:val="16"/>
                <w:szCs w:val="16"/>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w:t>
            </w:r>
            <w:r w:rsidRPr="006721A2">
              <w:rPr>
                <w:rFonts w:ascii="Arial" w:hAnsi="Arial" w:cs="Arial"/>
                <w:sz w:val="16"/>
                <w:szCs w:val="16"/>
              </w:rPr>
              <w:t>к</w:t>
            </w:r>
            <w:r w:rsidRPr="006721A2">
              <w:rPr>
                <w:rFonts w:ascii="Arial" w:hAnsi="Arial" w:cs="Arial"/>
                <w:sz w:val="16"/>
                <w:szCs w:val="16"/>
              </w:rPr>
              <w:t>ции</w:t>
            </w:r>
          </w:p>
        </w:tc>
      </w:tr>
      <w:tr w:rsidR="00E872CD" w:rsidRPr="006721A2" w:rsidTr="008D60DD">
        <w:trPr>
          <w:trHeight w:val="20"/>
          <w:tblHeader/>
        </w:trPr>
        <w:tc>
          <w:tcPr>
            <w:tcW w:w="1809" w:type="dxa"/>
            <w:tcBorders>
              <w:top w:val="single" w:sz="4" w:space="0" w:color="000000"/>
              <w:left w:val="single" w:sz="4" w:space="0" w:color="000000"/>
              <w:bottom w:val="single" w:sz="4" w:space="0" w:color="000000"/>
            </w:tcBorders>
            <w:shd w:val="clear" w:color="auto" w:fill="auto"/>
          </w:tcPr>
          <w:p w:rsidR="00E872CD" w:rsidRPr="006721A2" w:rsidRDefault="00E872CD" w:rsidP="00E872CD">
            <w:pPr>
              <w:autoSpaceDN w:val="0"/>
              <w:adjustRightInd w:val="0"/>
              <w:rPr>
                <w:rFonts w:ascii="Arial" w:hAnsi="Arial" w:cs="Arial"/>
                <w:sz w:val="16"/>
                <w:szCs w:val="16"/>
              </w:rPr>
            </w:pPr>
            <w:r w:rsidRPr="006721A2">
              <w:rPr>
                <w:rFonts w:ascii="Arial" w:hAnsi="Arial" w:cs="Arial"/>
                <w:sz w:val="16"/>
                <w:szCs w:val="16"/>
              </w:rPr>
              <w:t>Целлюлозно-бумажная промы</w:t>
            </w:r>
            <w:r w:rsidRPr="006721A2">
              <w:rPr>
                <w:rFonts w:ascii="Arial" w:hAnsi="Arial" w:cs="Arial"/>
                <w:sz w:val="16"/>
                <w:szCs w:val="16"/>
              </w:rPr>
              <w:t>ш</w:t>
            </w:r>
            <w:r w:rsidRPr="006721A2">
              <w:rPr>
                <w:rFonts w:ascii="Arial" w:hAnsi="Arial" w:cs="Arial"/>
                <w:sz w:val="16"/>
                <w:szCs w:val="16"/>
              </w:rPr>
              <w:t>ленность</w:t>
            </w:r>
          </w:p>
        </w:tc>
        <w:tc>
          <w:tcPr>
            <w:tcW w:w="709" w:type="dxa"/>
            <w:tcBorders>
              <w:top w:val="single" w:sz="4" w:space="0" w:color="000000"/>
              <w:left w:val="single" w:sz="4" w:space="0" w:color="000000"/>
              <w:bottom w:val="single" w:sz="4" w:space="0" w:color="000000"/>
              <w:right w:val="single" w:sz="4" w:space="0" w:color="000000"/>
            </w:tcBorders>
          </w:tcPr>
          <w:p w:rsidR="00E872CD" w:rsidRPr="006721A2" w:rsidRDefault="00E872CD" w:rsidP="00E872CD">
            <w:pPr>
              <w:autoSpaceDN w:val="0"/>
              <w:adjustRightInd w:val="0"/>
              <w:rPr>
                <w:rFonts w:ascii="Arial" w:hAnsi="Arial" w:cs="Arial"/>
                <w:sz w:val="16"/>
                <w:szCs w:val="16"/>
              </w:rPr>
            </w:pPr>
            <w:r w:rsidRPr="006721A2">
              <w:rPr>
                <w:rFonts w:ascii="Arial" w:hAnsi="Arial" w:cs="Arial"/>
                <w:sz w:val="16"/>
                <w:szCs w:val="16"/>
              </w:rPr>
              <w:t>6.11</w:t>
            </w:r>
          </w:p>
        </w:tc>
        <w:tc>
          <w:tcPr>
            <w:tcW w:w="9072" w:type="dxa"/>
            <w:tcBorders>
              <w:top w:val="single" w:sz="4" w:space="0" w:color="000000"/>
              <w:left w:val="single" w:sz="4" w:space="0" w:color="000000"/>
              <w:bottom w:val="single" w:sz="4" w:space="0" w:color="000000"/>
              <w:right w:val="single" w:sz="4" w:space="0" w:color="000000"/>
            </w:tcBorders>
          </w:tcPr>
          <w:p w:rsidR="00E872CD" w:rsidRPr="006721A2" w:rsidRDefault="00E872CD" w:rsidP="00E872CD">
            <w:pPr>
              <w:autoSpaceDN w:val="0"/>
              <w:adjustRightInd w:val="0"/>
              <w:rPr>
                <w:rFonts w:ascii="Arial" w:hAnsi="Arial" w:cs="Arial"/>
                <w:sz w:val="16"/>
                <w:szCs w:val="16"/>
              </w:rPr>
            </w:pPr>
            <w:r w:rsidRPr="006721A2">
              <w:rPr>
                <w:rFonts w:ascii="Arial" w:hAnsi="Arial" w:cs="Arial"/>
                <w:sz w:val="16"/>
                <w:szCs w:val="16"/>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E872CD" w:rsidRPr="006721A2" w:rsidTr="008D60DD">
        <w:trPr>
          <w:trHeight w:val="20"/>
          <w:tblHeader/>
        </w:trPr>
        <w:tc>
          <w:tcPr>
            <w:tcW w:w="1809" w:type="dxa"/>
            <w:tcBorders>
              <w:top w:val="single" w:sz="4" w:space="0" w:color="000000"/>
              <w:left w:val="single" w:sz="4" w:space="0" w:color="000000"/>
              <w:bottom w:val="single" w:sz="4" w:space="0" w:color="000000"/>
            </w:tcBorders>
            <w:shd w:val="clear" w:color="auto" w:fill="auto"/>
          </w:tcPr>
          <w:p w:rsidR="00E872CD" w:rsidRPr="006721A2" w:rsidRDefault="00E872CD" w:rsidP="00E872CD">
            <w:pPr>
              <w:pStyle w:val="affffa"/>
              <w:ind w:right="67"/>
              <w:jc w:val="both"/>
              <w:rPr>
                <w:rFonts w:ascii="Arial" w:hAnsi="Arial" w:cs="Arial"/>
                <w:sz w:val="16"/>
                <w:szCs w:val="16"/>
              </w:rPr>
            </w:pPr>
            <w:r w:rsidRPr="006721A2">
              <w:rPr>
                <w:rFonts w:ascii="Arial" w:hAnsi="Arial" w:cs="Arial"/>
                <w:sz w:val="16"/>
                <w:szCs w:val="16"/>
              </w:rPr>
              <w:t>Коммунальное о</w:t>
            </w:r>
            <w:r w:rsidRPr="006721A2">
              <w:rPr>
                <w:rFonts w:ascii="Arial" w:hAnsi="Arial" w:cs="Arial"/>
                <w:sz w:val="16"/>
                <w:szCs w:val="16"/>
              </w:rPr>
              <w:t>б</w:t>
            </w:r>
            <w:r w:rsidRPr="006721A2">
              <w:rPr>
                <w:rFonts w:ascii="Arial" w:hAnsi="Arial" w:cs="Arial"/>
                <w:sz w:val="16"/>
                <w:szCs w:val="16"/>
              </w:rPr>
              <w:t>служивание</w:t>
            </w:r>
          </w:p>
        </w:tc>
        <w:tc>
          <w:tcPr>
            <w:tcW w:w="709" w:type="dxa"/>
            <w:tcBorders>
              <w:top w:val="single" w:sz="4" w:space="0" w:color="000000"/>
              <w:left w:val="single" w:sz="4" w:space="0" w:color="000000"/>
              <w:bottom w:val="single" w:sz="4" w:space="0" w:color="000000"/>
              <w:right w:val="single" w:sz="4" w:space="0" w:color="000000"/>
            </w:tcBorders>
          </w:tcPr>
          <w:p w:rsidR="00E872CD" w:rsidRPr="006721A2" w:rsidRDefault="00E872CD" w:rsidP="00E872CD">
            <w:pPr>
              <w:ind w:right="60"/>
              <w:rPr>
                <w:rFonts w:ascii="Arial" w:hAnsi="Arial" w:cs="Arial"/>
                <w:sz w:val="16"/>
                <w:szCs w:val="16"/>
              </w:rPr>
            </w:pPr>
            <w:r w:rsidRPr="006721A2">
              <w:rPr>
                <w:rFonts w:ascii="Arial" w:hAnsi="Arial" w:cs="Arial"/>
                <w:sz w:val="16"/>
                <w:szCs w:val="16"/>
              </w:rPr>
              <w:t>3.1.</w:t>
            </w:r>
          </w:p>
        </w:tc>
        <w:tc>
          <w:tcPr>
            <w:tcW w:w="9072" w:type="dxa"/>
            <w:tcBorders>
              <w:top w:val="single" w:sz="4" w:space="0" w:color="000000"/>
              <w:left w:val="single" w:sz="4" w:space="0" w:color="000000"/>
              <w:bottom w:val="single" w:sz="4" w:space="0" w:color="000000"/>
              <w:right w:val="single" w:sz="4" w:space="0" w:color="000000"/>
            </w:tcBorders>
          </w:tcPr>
          <w:p w:rsidR="00E872CD" w:rsidRPr="006721A2" w:rsidRDefault="00E872CD" w:rsidP="00E872CD">
            <w:pPr>
              <w:ind w:right="67"/>
              <w:rPr>
                <w:rFonts w:ascii="Arial" w:hAnsi="Arial" w:cs="Arial"/>
                <w:sz w:val="16"/>
                <w:szCs w:val="16"/>
              </w:rPr>
            </w:pPr>
            <w:r w:rsidRPr="006721A2">
              <w:rPr>
                <w:rFonts w:ascii="Arial" w:hAnsi="Arial" w:cs="Arial"/>
                <w:sz w:val="16"/>
                <w:szCs w:val="16"/>
              </w:rPr>
              <w:t>Размещение объектов капитального строительства в целях обеспечения физических и юридических лиц комм</w:t>
            </w:r>
            <w:r w:rsidRPr="006721A2">
              <w:rPr>
                <w:rFonts w:ascii="Arial" w:hAnsi="Arial" w:cs="Arial"/>
                <w:sz w:val="16"/>
                <w:szCs w:val="16"/>
              </w:rPr>
              <w:t>у</w:t>
            </w:r>
            <w:r w:rsidRPr="006721A2">
              <w:rPr>
                <w:rFonts w:ascii="Arial" w:hAnsi="Arial" w:cs="Arial"/>
                <w:sz w:val="16"/>
                <w:szCs w:val="16"/>
              </w:rPr>
              <w:t>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E872CD" w:rsidRPr="006721A2" w:rsidTr="008D60DD">
        <w:trPr>
          <w:trHeight w:val="20"/>
          <w:tblHeader/>
        </w:trPr>
        <w:tc>
          <w:tcPr>
            <w:tcW w:w="1809" w:type="dxa"/>
            <w:tcBorders>
              <w:top w:val="single" w:sz="4" w:space="0" w:color="000000"/>
              <w:left w:val="single" w:sz="4" w:space="0" w:color="000000"/>
              <w:bottom w:val="single" w:sz="4" w:space="0" w:color="000000"/>
            </w:tcBorders>
            <w:shd w:val="clear" w:color="auto" w:fill="auto"/>
          </w:tcPr>
          <w:p w:rsidR="00E872CD" w:rsidRPr="006721A2" w:rsidRDefault="00E872CD" w:rsidP="00E872CD">
            <w:pPr>
              <w:pStyle w:val="affffa"/>
              <w:ind w:right="67"/>
              <w:jc w:val="both"/>
              <w:rPr>
                <w:rFonts w:ascii="Arial" w:hAnsi="Arial" w:cs="Arial"/>
                <w:sz w:val="16"/>
                <w:szCs w:val="16"/>
              </w:rPr>
            </w:pPr>
            <w:r w:rsidRPr="006721A2">
              <w:rPr>
                <w:rFonts w:ascii="Arial" w:hAnsi="Arial" w:cs="Arial"/>
                <w:sz w:val="16"/>
                <w:szCs w:val="16"/>
                <w:lang w:eastAsia="ru-RU"/>
              </w:rPr>
              <w:t>Склады</w:t>
            </w:r>
          </w:p>
        </w:tc>
        <w:tc>
          <w:tcPr>
            <w:tcW w:w="709" w:type="dxa"/>
            <w:tcBorders>
              <w:top w:val="single" w:sz="4" w:space="0" w:color="000000"/>
              <w:left w:val="single" w:sz="4" w:space="0" w:color="000000"/>
              <w:bottom w:val="single" w:sz="4" w:space="0" w:color="000000"/>
              <w:right w:val="single" w:sz="4" w:space="0" w:color="000000"/>
            </w:tcBorders>
          </w:tcPr>
          <w:p w:rsidR="00E872CD" w:rsidRPr="006721A2" w:rsidRDefault="00E872CD" w:rsidP="00E872CD">
            <w:pPr>
              <w:autoSpaceDN w:val="0"/>
              <w:adjustRightInd w:val="0"/>
              <w:rPr>
                <w:rFonts w:ascii="Arial" w:hAnsi="Arial" w:cs="Arial"/>
                <w:sz w:val="16"/>
                <w:szCs w:val="16"/>
              </w:rPr>
            </w:pPr>
            <w:r w:rsidRPr="006721A2">
              <w:rPr>
                <w:rFonts w:ascii="Arial" w:hAnsi="Arial" w:cs="Arial"/>
                <w:sz w:val="16"/>
                <w:szCs w:val="16"/>
              </w:rPr>
              <w:t>6.9.</w:t>
            </w:r>
          </w:p>
        </w:tc>
        <w:tc>
          <w:tcPr>
            <w:tcW w:w="9072" w:type="dxa"/>
            <w:tcBorders>
              <w:top w:val="single" w:sz="4" w:space="0" w:color="000000"/>
              <w:left w:val="single" w:sz="4" w:space="0" w:color="000000"/>
              <w:bottom w:val="single" w:sz="4" w:space="0" w:color="000000"/>
              <w:right w:val="single" w:sz="4" w:space="0" w:color="000000"/>
            </w:tcBorders>
          </w:tcPr>
          <w:p w:rsidR="00E872CD" w:rsidRPr="006721A2" w:rsidRDefault="00E872CD" w:rsidP="00E872CD">
            <w:pPr>
              <w:autoSpaceDN w:val="0"/>
              <w:adjustRightInd w:val="0"/>
              <w:ind w:right="67"/>
              <w:rPr>
                <w:rFonts w:ascii="Arial" w:hAnsi="Arial" w:cs="Arial"/>
                <w:sz w:val="16"/>
                <w:szCs w:val="16"/>
              </w:rPr>
            </w:pPr>
            <w:r w:rsidRPr="006721A2">
              <w:rPr>
                <w:rFonts w:ascii="Arial" w:hAnsi="Arial" w:cs="Arial"/>
                <w:sz w:val="16"/>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E872CD" w:rsidRPr="006721A2" w:rsidRDefault="00E872CD" w:rsidP="00E872CD">
            <w:pPr>
              <w:ind w:right="67"/>
              <w:rPr>
                <w:rFonts w:ascii="Arial" w:hAnsi="Arial" w:cs="Arial"/>
                <w:sz w:val="16"/>
                <w:szCs w:val="16"/>
              </w:rPr>
            </w:pPr>
          </w:p>
        </w:tc>
      </w:tr>
      <w:tr w:rsidR="00E872CD" w:rsidRPr="006721A2" w:rsidTr="008D60DD">
        <w:trPr>
          <w:trHeight w:val="20"/>
          <w:tblHeader/>
        </w:trPr>
        <w:tc>
          <w:tcPr>
            <w:tcW w:w="1809" w:type="dxa"/>
            <w:tcBorders>
              <w:top w:val="single" w:sz="4" w:space="0" w:color="000000"/>
              <w:left w:val="single" w:sz="4" w:space="0" w:color="000000"/>
              <w:bottom w:val="single" w:sz="4" w:space="0" w:color="000000"/>
            </w:tcBorders>
            <w:shd w:val="clear" w:color="auto" w:fill="auto"/>
          </w:tcPr>
          <w:p w:rsidR="00E872CD" w:rsidRPr="006721A2" w:rsidRDefault="00E872CD" w:rsidP="00E872CD">
            <w:pPr>
              <w:pStyle w:val="affffa"/>
              <w:ind w:right="67"/>
              <w:jc w:val="both"/>
              <w:rPr>
                <w:rFonts w:ascii="Arial" w:hAnsi="Arial" w:cs="Arial"/>
                <w:sz w:val="16"/>
                <w:szCs w:val="16"/>
                <w:lang w:eastAsia="ru-RU"/>
              </w:rPr>
            </w:pPr>
            <w:r w:rsidRPr="006721A2">
              <w:rPr>
                <w:rFonts w:ascii="Arial" w:hAnsi="Arial" w:cs="Arial"/>
                <w:sz w:val="16"/>
                <w:szCs w:val="16"/>
                <w:lang w:eastAsia="ru-RU"/>
              </w:rPr>
              <w:t>Обслуживание а</w:t>
            </w:r>
            <w:r w:rsidRPr="006721A2">
              <w:rPr>
                <w:rFonts w:ascii="Arial" w:hAnsi="Arial" w:cs="Arial"/>
                <w:sz w:val="16"/>
                <w:szCs w:val="16"/>
                <w:lang w:eastAsia="ru-RU"/>
              </w:rPr>
              <w:t>в</w:t>
            </w:r>
            <w:r w:rsidRPr="006721A2">
              <w:rPr>
                <w:rFonts w:ascii="Arial" w:hAnsi="Arial" w:cs="Arial"/>
                <w:sz w:val="16"/>
                <w:szCs w:val="16"/>
                <w:lang w:eastAsia="ru-RU"/>
              </w:rPr>
              <w:t>тотранспорта</w:t>
            </w:r>
          </w:p>
        </w:tc>
        <w:tc>
          <w:tcPr>
            <w:tcW w:w="709" w:type="dxa"/>
            <w:tcBorders>
              <w:top w:val="single" w:sz="4" w:space="0" w:color="000000"/>
              <w:left w:val="single" w:sz="4" w:space="0" w:color="000000"/>
              <w:bottom w:val="single" w:sz="4" w:space="0" w:color="000000"/>
              <w:right w:val="single" w:sz="4" w:space="0" w:color="000000"/>
            </w:tcBorders>
          </w:tcPr>
          <w:p w:rsidR="00E872CD" w:rsidRPr="006721A2" w:rsidRDefault="00E872CD" w:rsidP="00E872CD">
            <w:pPr>
              <w:autoSpaceDN w:val="0"/>
              <w:adjustRightInd w:val="0"/>
              <w:rPr>
                <w:rFonts w:ascii="Arial" w:hAnsi="Arial" w:cs="Arial"/>
                <w:sz w:val="16"/>
                <w:szCs w:val="16"/>
              </w:rPr>
            </w:pPr>
            <w:r w:rsidRPr="006721A2">
              <w:rPr>
                <w:rFonts w:ascii="Arial" w:hAnsi="Arial" w:cs="Arial"/>
                <w:sz w:val="16"/>
                <w:szCs w:val="16"/>
              </w:rPr>
              <w:t>4.9.</w:t>
            </w:r>
          </w:p>
        </w:tc>
        <w:tc>
          <w:tcPr>
            <w:tcW w:w="9072" w:type="dxa"/>
            <w:tcBorders>
              <w:top w:val="single" w:sz="4" w:space="0" w:color="000000"/>
              <w:left w:val="single" w:sz="4" w:space="0" w:color="000000"/>
              <w:bottom w:val="single" w:sz="4" w:space="0" w:color="000000"/>
              <w:right w:val="single" w:sz="4" w:space="0" w:color="000000"/>
            </w:tcBorders>
          </w:tcPr>
          <w:p w:rsidR="00E872CD" w:rsidRPr="006721A2" w:rsidRDefault="00E872CD" w:rsidP="00E872CD">
            <w:pPr>
              <w:autoSpaceDN w:val="0"/>
              <w:adjustRightInd w:val="0"/>
              <w:rPr>
                <w:rFonts w:ascii="Arial" w:hAnsi="Arial" w:cs="Arial"/>
                <w:sz w:val="16"/>
                <w:szCs w:val="16"/>
              </w:rPr>
            </w:pPr>
            <w:proofErr w:type="spellStart"/>
            <w:r w:rsidRPr="006721A2">
              <w:rPr>
                <w:rFonts w:ascii="Arial" w:hAnsi="Arial" w:cs="Arial"/>
                <w:sz w:val="16"/>
                <w:szCs w:val="16"/>
              </w:rPr>
              <w:t>азмещение</w:t>
            </w:r>
            <w:proofErr w:type="spellEnd"/>
            <w:r w:rsidRPr="006721A2">
              <w:rPr>
                <w:rFonts w:ascii="Arial" w:hAnsi="Arial" w:cs="Arial"/>
                <w:sz w:val="16"/>
                <w:szCs w:val="16"/>
              </w:rPr>
              <w:t xml:space="preserve"> постоянных или временных гаражей с несколькими стояночными местами, стоянок (парковок), гаражей, в том числе многоярусных, не указанных в </w:t>
            </w:r>
            <w:hyperlink r:id="rId101" w:history="1">
              <w:r w:rsidRPr="006721A2">
                <w:rPr>
                  <w:rFonts w:ascii="Arial" w:hAnsi="Arial" w:cs="Arial"/>
                  <w:sz w:val="16"/>
                  <w:szCs w:val="16"/>
                </w:rPr>
                <w:t>коде 2.7.1</w:t>
              </w:r>
            </w:hyperlink>
          </w:p>
        </w:tc>
      </w:tr>
      <w:tr w:rsidR="00E872CD" w:rsidRPr="006721A2" w:rsidTr="008D60DD">
        <w:trPr>
          <w:trHeight w:val="20"/>
          <w:tblHeader/>
        </w:trPr>
        <w:tc>
          <w:tcPr>
            <w:tcW w:w="1809" w:type="dxa"/>
            <w:tcBorders>
              <w:top w:val="single" w:sz="4" w:space="0" w:color="000000"/>
              <w:left w:val="single" w:sz="4" w:space="0" w:color="000000"/>
              <w:bottom w:val="single" w:sz="4" w:space="0" w:color="000000"/>
            </w:tcBorders>
            <w:shd w:val="clear" w:color="auto" w:fill="auto"/>
          </w:tcPr>
          <w:p w:rsidR="00E872CD" w:rsidRPr="006721A2" w:rsidRDefault="00E872CD" w:rsidP="006721A2">
            <w:pPr>
              <w:autoSpaceDN w:val="0"/>
              <w:adjustRightInd w:val="0"/>
              <w:ind w:right="67"/>
              <w:rPr>
                <w:rFonts w:ascii="Arial" w:hAnsi="Arial" w:cs="Arial"/>
                <w:sz w:val="16"/>
                <w:szCs w:val="16"/>
              </w:rPr>
            </w:pPr>
            <w:r w:rsidRPr="006721A2">
              <w:rPr>
                <w:rFonts w:ascii="Arial" w:hAnsi="Arial" w:cs="Arial"/>
                <w:sz w:val="16"/>
                <w:szCs w:val="16"/>
              </w:rPr>
              <w:t>Объекты гаражного назначения</w:t>
            </w:r>
          </w:p>
        </w:tc>
        <w:tc>
          <w:tcPr>
            <w:tcW w:w="709" w:type="dxa"/>
            <w:tcBorders>
              <w:top w:val="single" w:sz="4" w:space="0" w:color="000000"/>
              <w:left w:val="single" w:sz="4" w:space="0" w:color="000000"/>
              <w:bottom w:val="single" w:sz="4" w:space="0" w:color="000000"/>
              <w:right w:val="single" w:sz="4" w:space="0" w:color="000000"/>
            </w:tcBorders>
          </w:tcPr>
          <w:p w:rsidR="00E872CD" w:rsidRPr="006721A2" w:rsidRDefault="00E872CD" w:rsidP="00E872CD">
            <w:pPr>
              <w:autoSpaceDN w:val="0"/>
              <w:adjustRightInd w:val="0"/>
              <w:rPr>
                <w:rFonts w:ascii="Arial" w:hAnsi="Arial" w:cs="Arial"/>
                <w:sz w:val="16"/>
                <w:szCs w:val="16"/>
              </w:rPr>
            </w:pPr>
            <w:r w:rsidRPr="006721A2">
              <w:rPr>
                <w:rFonts w:ascii="Arial" w:hAnsi="Arial" w:cs="Arial"/>
                <w:sz w:val="16"/>
                <w:szCs w:val="16"/>
              </w:rPr>
              <w:t>2.7.1.</w:t>
            </w:r>
          </w:p>
        </w:tc>
        <w:tc>
          <w:tcPr>
            <w:tcW w:w="9072" w:type="dxa"/>
            <w:tcBorders>
              <w:top w:val="single" w:sz="4" w:space="0" w:color="000000"/>
              <w:left w:val="single" w:sz="4" w:space="0" w:color="000000"/>
              <w:bottom w:val="single" w:sz="4" w:space="0" w:color="000000"/>
              <w:right w:val="single" w:sz="4" w:space="0" w:color="000000"/>
            </w:tcBorders>
          </w:tcPr>
          <w:p w:rsidR="00E872CD" w:rsidRPr="006721A2" w:rsidRDefault="00E872CD" w:rsidP="006721A2">
            <w:pPr>
              <w:autoSpaceDN w:val="0"/>
              <w:adjustRightInd w:val="0"/>
              <w:ind w:right="67"/>
              <w:rPr>
                <w:rFonts w:ascii="Arial" w:hAnsi="Arial" w:cs="Arial"/>
                <w:sz w:val="16"/>
                <w:szCs w:val="16"/>
              </w:rPr>
            </w:pPr>
            <w:r w:rsidRPr="006721A2">
              <w:rPr>
                <w:rFonts w:ascii="Arial" w:hAnsi="Arial" w:cs="Arial"/>
                <w:sz w:val="16"/>
                <w:szCs w:val="1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E872CD" w:rsidRPr="006721A2" w:rsidTr="008D60DD">
        <w:trPr>
          <w:trHeight w:val="20"/>
          <w:tblHeader/>
        </w:trPr>
        <w:tc>
          <w:tcPr>
            <w:tcW w:w="1809" w:type="dxa"/>
            <w:tcBorders>
              <w:top w:val="single" w:sz="4" w:space="0" w:color="000000"/>
              <w:left w:val="single" w:sz="4" w:space="0" w:color="000000"/>
              <w:bottom w:val="single" w:sz="4" w:space="0" w:color="000000"/>
            </w:tcBorders>
            <w:shd w:val="clear" w:color="auto" w:fill="auto"/>
          </w:tcPr>
          <w:p w:rsidR="00E872CD" w:rsidRPr="006721A2" w:rsidRDefault="00E872CD" w:rsidP="00E872CD">
            <w:pPr>
              <w:autoSpaceDN w:val="0"/>
              <w:adjustRightInd w:val="0"/>
              <w:ind w:right="67"/>
              <w:rPr>
                <w:rFonts w:ascii="Arial" w:hAnsi="Arial" w:cs="Arial"/>
                <w:sz w:val="16"/>
                <w:szCs w:val="16"/>
              </w:rPr>
            </w:pPr>
            <w:r w:rsidRPr="006721A2">
              <w:rPr>
                <w:rFonts w:ascii="Arial" w:hAnsi="Arial" w:cs="Arial"/>
                <w:sz w:val="16"/>
                <w:szCs w:val="16"/>
              </w:rPr>
              <w:t>Обеспечение нау</w:t>
            </w:r>
            <w:r w:rsidRPr="006721A2">
              <w:rPr>
                <w:rFonts w:ascii="Arial" w:hAnsi="Arial" w:cs="Arial"/>
                <w:sz w:val="16"/>
                <w:szCs w:val="16"/>
              </w:rPr>
              <w:t>ч</w:t>
            </w:r>
            <w:r w:rsidRPr="006721A2">
              <w:rPr>
                <w:rFonts w:ascii="Arial" w:hAnsi="Arial" w:cs="Arial"/>
                <w:sz w:val="16"/>
                <w:szCs w:val="16"/>
              </w:rPr>
              <w:t>ной деятельности</w:t>
            </w:r>
          </w:p>
        </w:tc>
        <w:tc>
          <w:tcPr>
            <w:tcW w:w="709" w:type="dxa"/>
            <w:tcBorders>
              <w:top w:val="single" w:sz="4" w:space="0" w:color="000000"/>
              <w:left w:val="single" w:sz="4" w:space="0" w:color="000000"/>
              <w:bottom w:val="single" w:sz="4" w:space="0" w:color="000000"/>
              <w:right w:val="single" w:sz="4" w:space="0" w:color="000000"/>
            </w:tcBorders>
          </w:tcPr>
          <w:p w:rsidR="00E872CD" w:rsidRPr="006721A2" w:rsidRDefault="00E872CD" w:rsidP="00E872CD">
            <w:pPr>
              <w:autoSpaceDN w:val="0"/>
              <w:adjustRightInd w:val="0"/>
              <w:rPr>
                <w:rFonts w:ascii="Arial" w:hAnsi="Arial" w:cs="Arial"/>
                <w:sz w:val="16"/>
                <w:szCs w:val="16"/>
              </w:rPr>
            </w:pPr>
            <w:r w:rsidRPr="006721A2">
              <w:rPr>
                <w:rFonts w:ascii="Arial" w:hAnsi="Arial" w:cs="Arial"/>
                <w:sz w:val="16"/>
                <w:szCs w:val="16"/>
              </w:rPr>
              <w:t>3.9.</w:t>
            </w:r>
          </w:p>
        </w:tc>
        <w:tc>
          <w:tcPr>
            <w:tcW w:w="9072" w:type="dxa"/>
            <w:tcBorders>
              <w:top w:val="single" w:sz="4" w:space="0" w:color="000000"/>
              <w:left w:val="single" w:sz="4" w:space="0" w:color="000000"/>
              <w:bottom w:val="single" w:sz="4" w:space="0" w:color="000000"/>
              <w:right w:val="single" w:sz="4" w:space="0" w:color="000000"/>
            </w:tcBorders>
          </w:tcPr>
          <w:p w:rsidR="00E872CD" w:rsidRPr="006721A2" w:rsidRDefault="00E872CD" w:rsidP="00E872CD">
            <w:pPr>
              <w:autoSpaceDN w:val="0"/>
              <w:adjustRightInd w:val="0"/>
              <w:ind w:right="67"/>
              <w:rPr>
                <w:rFonts w:ascii="Arial" w:hAnsi="Arial" w:cs="Arial"/>
                <w:sz w:val="16"/>
                <w:szCs w:val="16"/>
              </w:rPr>
            </w:pPr>
            <w:r w:rsidRPr="006721A2">
              <w:rPr>
                <w:rFonts w:ascii="Arial" w:hAnsi="Arial" w:cs="Arial"/>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w:t>
            </w:r>
            <w:r w:rsidRPr="006721A2">
              <w:rPr>
                <w:rFonts w:ascii="Arial" w:hAnsi="Arial" w:cs="Arial"/>
                <w:sz w:val="16"/>
                <w:szCs w:val="16"/>
              </w:rPr>
              <w:t>о</w:t>
            </w:r>
            <w:r w:rsidRPr="006721A2">
              <w:rPr>
                <w:rFonts w:ascii="Arial" w:hAnsi="Arial" w:cs="Arial"/>
                <w:sz w:val="16"/>
                <w:szCs w:val="16"/>
              </w:rPr>
              <w:t>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w:t>
            </w:r>
          </w:p>
          <w:p w:rsidR="00E872CD" w:rsidRPr="006721A2" w:rsidRDefault="00E872CD" w:rsidP="006721A2">
            <w:pPr>
              <w:autoSpaceDN w:val="0"/>
              <w:adjustRightInd w:val="0"/>
              <w:ind w:right="67"/>
              <w:rPr>
                <w:rFonts w:ascii="Arial" w:hAnsi="Arial" w:cs="Arial"/>
                <w:sz w:val="16"/>
                <w:szCs w:val="16"/>
              </w:rPr>
            </w:pPr>
            <w:r w:rsidRPr="006721A2">
              <w:rPr>
                <w:rFonts w:ascii="Arial" w:hAnsi="Arial" w:cs="Arial"/>
                <w:sz w:val="16"/>
                <w:szCs w:val="16"/>
              </w:rPr>
              <w:t>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E872CD" w:rsidRPr="006721A2" w:rsidTr="008D60DD">
        <w:trPr>
          <w:trHeight w:val="20"/>
          <w:tblHeader/>
        </w:trPr>
        <w:tc>
          <w:tcPr>
            <w:tcW w:w="1809" w:type="dxa"/>
            <w:tcBorders>
              <w:top w:val="single" w:sz="4" w:space="0" w:color="000000"/>
              <w:left w:val="single" w:sz="4" w:space="0" w:color="000000"/>
              <w:bottom w:val="single" w:sz="4" w:space="0" w:color="000000"/>
            </w:tcBorders>
            <w:shd w:val="clear" w:color="auto" w:fill="auto"/>
          </w:tcPr>
          <w:p w:rsidR="00E872CD" w:rsidRPr="006721A2" w:rsidRDefault="00E872CD" w:rsidP="00E872CD">
            <w:pPr>
              <w:autoSpaceDN w:val="0"/>
              <w:adjustRightInd w:val="0"/>
              <w:ind w:right="67"/>
              <w:rPr>
                <w:rFonts w:ascii="Arial" w:hAnsi="Arial" w:cs="Arial"/>
                <w:sz w:val="16"/>
                <w:szCs w:val="16"/>
              </w:rPr>
            </w:pPr>
            <w:r w:rsidRPr="006721A2">
              <w:rPr>
                <w:rFonts w:ascii="Arial" w:hAnsi="Arial" w:cs="Arial"/>
                <w:sz w:val="16"/>
                <w:szCs w:val="16"/>
              </w:rPr>
              <w:t>Питомники</w:t>
            </w:r>
          </w:p>
        </w:tc>
        <w:tc>
          <w:tcPr>
            <w:tcW w:w="709" w:type="dxa"/>
            <w:tcBorders>
              <w:top w:val="single" w:sz="4" w:space="0" w:color="000000"/>
              <w:left w:val="single" w:sz="4" w:space="0" w:color="000000"/>
              <w:bottom w:val="single" w:sz="4" w:space="0" w:color="000000"/>
              <w:right w:val="single" w:sz="4" w:space="0" w:color="000000"/>
            </w:tcBorders>
          </w:tcPr>
          <w:p w:rsidR="00E872CD" w:rsidRPr="006721A2" w:rsidRDefault="00E872CD" w:rsidP="00E872CD">
            <w:pPr>
              <w:autoSpaceDN w:val="0"/>
              <w:adjustRightInd w:val="0"/>
              <w:rPr>
                <w:rFonts w:ascii="Arial" w:hAnsi="Arial" w:cs="Arial"/>
                <w:sz w:val="16"/>
                <w:szCs w:val="16"/>
              </w:rPr>
            </w:pPr>
            <w:r w:rsidRPr="006721A2">
              <w:rPr>
                <w:rFonts w:ascii="Arial" w:hAnsi="Arial" w:cs="Arial"/>
                <w:sz w:val="16"/>
                <w:szCs w:val="16"/>
              </w:rPr>
              <w:t>1.17.</w:t>
            </w:r>
          </w:p>
        </w:tc>
        <w:tc>
          <w:tcPr>
            <w:tcW w:w="9072" w:type="dxa"/>
            <w:tcBorders>
              <w:top w:val="single" w:sz="4" w:space="0" w:color="000000"/>
              <w:left w:val="single" w:sz="4" w:space="0" w:color="000000"/>
              <w:bottom w:val="single" w:sz="4" w:space="0" w:color="000000"/>
              <w:right w:val="single" w:sz="4" w:space="0" w:color="000000"/>
            </w:tcBorders>
          </w:tcPr>
          <w:p w:rsidR="00E872CD" w:rsidRPr="006721A2" w:rsidRDefault="00E872CD" w:rsidP="00E872CD">
            <w:pPr>
              <w:autoSpaceDN w:val="0"/>
              <w:adjustRightInd w:val="0"/>
              <w:ind w:right="67"/>
              <w:rPr>
                <w:rFonts w:ascii="Arial" w:hAnsi="Arial" w:cs="Arial"/>
                <w:sz w:val="16"/>
                <w:szCs w:val="16"/>
              </w:rPr>
            </w:pPr>
            <w:r w:rsidRPr="006721A2">
              <w:rPr>
                <w:rFonts w:ascii="Arial" w:hAnsi="Arial" w:cs="Arial"/>
                <w:sz w:val="16"/>
                <w:szCs w:val="16"/>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E872CD" w:rsidRPr="006721A2" w:rsidRDefault="00E872CD" w:rsidP="008D60DD">
            <w:pPr>
              <w:autoSpaceDN w:val="0"/>
              <w:adjustRightInd w:val="0"/>
              <w:ind w:right="67"/>
              <w:rPr>
                <w:rFonts w:ascii="Arial" w:hAnsi="Arial" w:cs="Arial"/>
                <w:sz w:val="16"/>
                <w:szCs w:val="16"/>
              </w:rPr>
            </w:pPr>
            <w:r w:rsidRPr="006721A2">
              <w:rPr>
                <w:rFonts w:ascii="Arial" w:hAnsi="Arial" w:cs="Arial"/>
                <w:sz w:val="16"/>
                <w:szCs w:val="16"/>
              </w:rPr>
              <w:t>размещение сооружений, необходимых для указанных видов сельскохозяйственного производства</w:t>
            </w:r>
          </w:p>
        </w:tc>
      </w:tr>
      <w:tr w:rsidR="00E872CD" w:rsidRPr="006721A2" w:rsidTr="008D60DD">
        <w:trPr>
          <w:trHeight w:val="20"/>
          <w:tblHeader/>
        </w:trPr>
        <w:tc>
          <w:tcPr>
            <w:tcW w:w="1809" w:type="dxa"/>
            <w:tcBorders>
              <w:top w:val="single" w:sz="4" w:space="0" w:color="000000"/>
              <w:left w:val="single" w:sz="4" w:space="0" w:color="000000"/>
              <w:bottom w:val="single" w:sz="4" w:space="0" w:color="000000"/>
            </w:tcBorders>
            <w:shd w:val="clear" w:color="auto" w:fill="auto"/>
          </w:tcPr>
          <w:p w:rsidR="00E872CD" w:rsidRPr="006721A2" w:rsidRDefault="00E872CD" w:rsidP="00E872CD">
            <w:pPr>
              <w:autoSpaceDN w:val="0"/>
              <w:adjustRightInd w:val="0"/>
              <w:ind w:right="67"/>
              <w:rPr>
                <w:rFonts w:ascii="Arial" w:hAnsi="Arial" w:cs="Arial"/>
                <w:sz w:val="16"/>
                <w:szCs w:val="16"/>
              </w:rPr>
            </w:pPr>
            <w:r w:rsidRPr="006721A2">
              <w:rPr>
                <w:rFonts w:ascii="Arial" w:hAnsi="Arial" w:cs="Arial"/>
                <w:sz w:val="16"/>
                <w:szCs w:val="16"/>
              </w:rPr>
              <w:t>Связь</w:t>
            </w:r>
          </w:p>
        </w:tc>
        <w:tc>
          <w:tcPr>
            <w:tcW w:w="709" w:type="dxa"/>
            <w:tcBorders>
              <w:top w:val="single" w:sz="4" w:space="0" w:color="000000"/>
              <w:left w:val="single" w:sz="4" w:space="0" w:color="000000"/>
              <w:bottom w:val="single" w:sz="4" w:space="0" w:color="000000"/>
              <w:right w:val="single" w:sz="4" w:space="0" w:color="000000"/>
            </w:tcBorders>
          </w:tcPr>
          <w:p w:rsidR="00E872CD" w:rsidRPr="006721A2" w:rsidRDefault="00E872CD" w:rsidP="00E872CD">
            <w:pPr>
              <w:pStyle w:val="ConsPlusNormal"/>
              <w:ind w:firstLine="0"/>
              <w:jc w:val="both"/>
              <w:rPr>
                <w:sz w:val="16"/>
                <w:szCs w:val="16"/>
              </w:rPr>
            </w:pPr>
            <w:r w:rsidRPr="006721A2">
              <w:rPr>
                <w:sz w:val="16"/>
                <w:szCs w:val="16"/>
              </w:rPr>
              <w:t>6.8.</w:t>
            </w:r>
          </w:p>
        </w:tc>
        <w:tc>
          <w:tcPr>
            <w:tcW w:w="9072" w:type="dxa"/>
            <w:tcBorders>
              <w:top w:val="single" w:sz="4" w:space="0" w:color="000000"/>
              <w:left w:val="single" w:sz="4" w:space="0" w:color="000000"/>
              <w:bottom w:val="single" w:sz="4" w:space="0" w:color="000000"/>
              <w:right w:val="single" w:sz="4" w:space="0" w:color="000000"/>
            </w:tcBorders>
          </w:tcPr>
          <w:p w:rsidR="00E872CD" w:rsidRPr="006721A2" w:rsidRDefault="00E872CD" w:rsidP="008D60DD">
            <w:pPr>
              <w:autoSpaceDN w:val="0"/>
              <w:adjustRightInd w:val="0"/>
              <w:rPr>
                <w:rFonts w:ascii="Arial" w:hAnsi="Arial" w:cs="Arial"/>
                <w:sz w:val="16"/>
                <w:szCs w:val="16"/>
              </w:rPr>
            </w:pPr>
            <w:r w:rsidRPr="006721A2">
              <w:rPr>
                <w:rFonts w:ascii="Arial" w:hAnsi="Arial" w:cs="Arial"/>
                <w:sz w:val="16"/>
                <w:szCs w:val="16"/>
              </w:rPr>
              <w:t>Размещение объектов связи, радиовещания, телевидения, включая воздушные радиорелейные, надземные и по</w:t>
            </w:r>
            <w:r w:rsidRPr="006721A2">
              <w:rPr>
                <w:rFonts w:ascii="Arial" w:hAnsi="Arial" w:cs="Arial"/>
                <w:sz w:val="16"/>
                <w:szCs w:val="16"/>
              </w:rPr>
              <w:t>д</w:t>
            </w:r>
            <w:r w:rsidRPr="006721A2">
              <w:rPr>
                <w:rFonts w:ascii="Arial" w:hAnsi="Arial" w:cs="Arial"/>
                <w:sz w:val="16"/>
                <w:szCs w:val="16"/>
              </w:rPr>
              <w:t>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w:t>
            </w:r>
            <w:r w:rsidRPr="006721A2">
              <w:rPr>
                <w:rFonts w:ascii="Arial" w:hAnsi="Arial" w:cs="Arial"/>
                <w:sz w:val="16"/>
                <w:szCs w:val="16"/>
              </w:rPr>
              <w:t>о</w:t>
            </w:r>
            <w:r w:rsidRPr="006721A2">
              <w:rPr>
                <w:rFonts w:ascii="Arial" w:hAnsi="Arial" w:cs="Arial"/>
                <w:sz w:val="16"/>
                <w:szCs w:val="16"/>
              </w:rPr>
              <w:t xml:space="preserve">рых предусмотрено содержанием вида разрешенного использования с </w:t>
            </w:r>
            <w:hyperlink r:id="rId102" w:history="1">
              <w:r w:rsidRPr="006721A2">
                <w:rPr>
                  <w:rFonts w:ascii="Arial" w:hAnsi="Arial" w:cs="Arial"/>
                  <w:sz w:val="16"/>
                  <w:szCs w:val="16"/>
                </w:rPr>
                <w:t>кодом 3.1</w:t>
              </w:r>
            </w:hyperlink>
          </w:p>
        </w:tc>
      </w:tr>
      <w:tr w:rsidR="00E872CD" w:rsidRPr="006721A2" w:rsidTr="008D60DD">
        <w:trPr>
          <w:trHeight w:val="20"/>
          <w:tblHeader/>
        </w:trPr>
        <w:tc>
          <w:tcPr>
            <w:tcW w:w="1809" w:type="dxa"/>
            <w:tcBorders>
              <w:top w:val="single" w:sz="4" w:space="0" w:color="000000"/>
              <w:left w:val="single" w:sz="4" w:space="0" w:color="000000"/>
              <w:bottom w:val="single" w:sz="4" w:space="0" w:color="000000"/>
            </w:tcBorders>
            <w:shd w:val="clear" w:color="auto" w:fill="auto"/>
          </w:tcPr>
          <w:p w:rsidR="00E872CD" w:rsidRPr="006721A2" w:rsidRDefault="00E872CD" w:rsidP="00E872CD">
            <w:pPr>
              <w:autoSpaceDN w:val="0"/>
              <w:adjustRightInd w:val="0"/>
              <w:ind w:right="67"/>
              <w:rPr>
                <w:rFonts w:ascii="Arial" w:hAnsi="Arial" w:cs="Arial"/>
                <w:sz w:val="16"/>
                <w:szCs w:val="16"/>
              </w:rPr>
            </w:pPr>
            <w:r w:rsidRPr="006721A2">
              <w:rPr>
                <w:rFonts w:ascii="Arial" w:hAnsi="Arial" w:cs="Arial"/>
                <w:sz w:val="16"/>
                <w:szCs w:val="16"/>
              </w:rPr>
              <w:t>Энергетика</w:t>
            </w:r>
          </w:p>
        </w:tc>
        <w:tc>
          <w:tcPr>
            <w:tcW w:w="709" w:type="dxa"/>
            <w:tcBorders>
              <w:top w:val="single" w:sz="4" w:space="0" w:color="000000"/>
              <w:left w:val="single" w:sz="4" w:space="0" w:color="000000"/>
              <w:bottom w:val="single" w:sz="4" w:space="0" w:color="000000"/>
              <w:right w:val="single" w:sz="4" w:space="0" w:color="000000"/>
            </w:tcBorders>
          </w:tcPr>
          <w:p w:rsidR="00E872CD" w:rsidRPr="006721A2" w:rsidRDefault="00E872CD" w:rsidP="00E872CD">
            <w:pPr>
              <w:autoSpaceDN w:val="0"/>
              <w:adjustRightInd w:val="0"/>
              <w:rPr>
                <w:rFonts w:ascii="Arial" w:hAnsi="Arial" w:cs="Arial"/>
                <w:sz w:val="16"/>
                <w:szCs w:val="16"/>
              </w:rPr>
            </w:pPr>
          </w:p>
        </w:tc>
        <w:tc>
          <w:tcPr>
            <w:tcW w:w="9072" w:type="dxa"/>
            <w:tcBorders>
              <w:top w:val="single" w:sz="4" w:space="0" w:color="000000"/>
              <w:left w:val="single" w:sz="4" w:space="0" w:color="000000"/>
              <w:bottom w:val="single" w:sz="4" w:space="0" w:color="000000"/>
              <w:right w:val="single" w:sz="4" w:space="0" w:color="000000"/>
            </w:tcBorders>
          </w:tcPr>
          <w:p w:rsidR="00E872CD" w:rsidRPr="006721A2" w:rsidRDefault="00E872CD" w:rsidP="00E872CD">
            <w:pPr>
              <w:autoSpaceDN w:val="0"/>
              <w:adjustRightInd w:val="0"/>
              <w:ind w:right="67"/>
              <w:rPr>
                <w:rFonts w:ascii="Arial" w:hAnsi="Arial" w:cs="Arial"/>
                <w:sz w:val="16"/>
                <w:szCs w:val="16"/>
              </w:rPr>
            </w:pPr>
            <w:r w:rsidRPr="006721A2">
              <w:rPr>
                <w:rFonts w:ascii="Arial" w:hAnsi="Arial" w:cs="Arial"/>
                <w:sz w:val="16"/>
                <w:szCs w:val="16"/>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6721A2">
              <w:rPr>
                <w:rFonts w:ascii="Arial" w:hAnsi="Arial" w:cs="Arial"/>
                <w:sz w:val="16"/>
                <w:szCs w:val="16"/>
              </w:rPr>
              <w:t>золоотвалов</w:t>
            </w:r>
            <w:proofErr w:type="spellEnd"/>
            <w:r w:rsidRPr="006721A2">
              <w:rPr>
                <w:rFonts w:ascii="Arial" w:hAnsi="Arial" w:cs="Arial"/>
                <w:sz w:val="16"/>
                <w:szCs w:val="16"/>
              </w:rPr>
              <w:t>, гидротехнических сооружений);</w:t>
            </w:r>
          </w:p>
          <w:p w:rsidR="00E872CD" w:rsidRPr="006721A2" w:rsidRDefault="00E872CD" w:rsidP="008D60DD">
            <w:pPr>
              <w:autoSpaceDN w:val="0"/>
              <w:adjustRightInd w:val="0"/>
              <w:ind w:right="67"/>
              <w:rPr>
                <w:rFonts w:ascii="Arial" w:hAnsi="Arial" w:cs="Arial"/>
                <w:sz w:val="16"/>
                <w:szCs w:val="16"/>
              </w:rPr>
            </w:pPr>
            <w:r w:rsidRPr="006721A2">
              <w:rPr>
                <w:rFonts w:ascii="Arial" w:hAnsi="Arial" w:cs="Arial"/>
                <w:sz w:val="16"/>
                <w:szCs w:val="16"/>
              </w:rPr>
              <w:t xml:space="preserve">размещение объектов </w:t>
            </w:r>
            <w:proofErr w:type="spellStart"/>
            <w:r w:rsidRPr="006721A2">
              <w:rPr>
                <w:rFonts w:ascii="Arial" w:hAnsi="Arial" w:cs="Arial"/>
                <w:sz w:val="16"/>
                <w:szCs w:val="16"/>
              </w:rPr>
              <w:t>электросетевого</w:t>
            </w:r>
            <w:proofErr w:type="spellEnd"/>
            <w:r w:rsidRPr="006721A2">
              <w:rPr>
                <w:rFonts w:ascii="Arial" w:hAnsi="Arial" w:cs="Arial"/>
                <w:sz w:val="16"/>
                <w:szCs w:val="16"/>
              </w:rPr>
              <w:t xml:space="preserve"> хозяйства, за исключением объектов энергетики, размещение которых пр</w:t>
            </w:r>
            <w:r w:rsidRPr="006721A2">
              <w:rPr>
                <w:rFonts w:ascii="Arial" w:hAnsi="Arial" w:cs="Arial"/>
                <w:sz w:val="16"/>
                <w:szCs w:val="16"/>
              </w:rPr>
              <w:t>е</w:t>
            </w:r>
            <w:r w:rsidRPr="006721A2">
              <w:rPr>
                <w:rFonts w:ascii="Arial" w:hAnsi="Arial" w:cs="Arial"/>
                <w:sz w:val="16"/>
                <w:szCs w:val="16"/>
              </w:rPr>
              <w:t>дусмотрено содержанием вида разрешенного использования «Коммунальное обслуживание»</w:t>
            </w:r>
          </w:p>
        </w:tc>
      </w:tr>
      <w:tr w:rsidR="00E872CD" w:rsidRPr="006721A2" w:rsidTr="008D60DD">
        <w:trPr>
          <w:trHeight w:val="20"/>
          <w:tblHeader/>
        </w:trPr>
        <w:tc>
          <w:tcPr>
            <w:tcW w:w="1809" w:type="dxa"/>
            <w:tcBorders>
              <w:top w:val="single" w:sz="4" w:space="0" w:color="000000"/>
              <w:left w:val="single" w:sz="4" w:space="0" w:color="000000"/>
              <w:bottom w:val="single" w:sz="4" w:space="0" w:color="000000"/>
            </w:tcBorders>
            <w:shd w:val="clear" w:color="auto" w:fill="auto"/>
          </w:tcPr>
          <w:p w:rsidR="00E872CD" w:rsidRPr="006721A2" w:rsidRDefault="00E872CD" w:rsidP="00E872CD">
            <w:pPr>
              <w:autoSpaceDN w:val="0"/>
              <w:adjustRightInd w:val="0"/>
              <w:ind w:right="67"/>
              <w:rPr>
                <w:rFonts w:ascii="Arial" w:hAnsi="Arial" w:cs="Arial"/>
                <w:sz w:val="16"/>
                <w:szCs w:val="16"/>
              </w:rPr>
            </w:pPr>
            <w:r w:rsidRPr="006721A2">
              <w:rPr>
                <w:rFonts w:ascii="Arial" w:hAnsi="Arial" w:cs="Arial"/>
                <w:sz w:val="16"/>
                <w:szCs w:val="16"/>
              </w:rPr>
              <w:t>Автомобильный транспорт</w:t>
            </w:r>
          </w:p>
        </w:tc>
        <w:tc>
          <w:tcPr>
            <w:tcW w:w="709" w:type="dxa"/>
            <w:tcBorders>
              <w:top w:val="single" w:sz="4" w:space="0" w:color="000000"/>
              <w:left w:val="single" w:sz="4" w:space="0" w:color="000000"/>
              <w:bottom w:val="single" w:sz="4" w:space="0" w:color="000000"/>
              <w:right w:val="single" w:sz="4" w:space="0" w:color="000000"/>
            </w:tcBorders>
          </w:tcPr>
          <w:p w:rsidR="00E872CD" w:rsidRPr="006721A2" w:rsidRDefault="00E872CD" w:rsidP="00E872CD">
            <w:pPr>
              <w:autoSpaceDN w:val="0"/>
              <w:adjustRightInd w:val="0"/>
              <w:rPr>
                <w:rFonts w:ascii="Arial" w:hAnsi="Arial" w:cs="Arial"/>
                <w:sz w:val="16"/>
                <w:szCs w:val="16"/>
              </w:rPr>
            </w:pPr>
            <w:r w:rsidRPr="006721A2">
              <w:rPr>
                <w:rFonts w:ascii="Arial" w:hAnsi="Arial" w:cs="Arial"/>
                <w:sz w:val="16"/>
                <w:szCs w:val="16"/>
              </w:rPr>
              <w:t>7.2.</w:t>
            </w:r>
          </w:p>
        </w:tc>
        <w:tc>
          <w:tcPr>
            <w:tcW w:w="9072" w:type="dxa"/>
            <w:tcBorders>
              <w:top w:val="single" w:sz="4" w:space="0" w:color="000000"/>
              <w:left w:val="single" w:sz="4" w:space="0" w:color="000000"/>
              <w:bottom w:val="single" w:sz="4" w:space="0" w:color="000000"/>
              <w:right w:val="single" w:sz="4" w:space="0" w:color="000000"/>
            </w:tcBorders>
          </w:tcPr>
          <w:p w:rsidR="00E872CD" w:rsidRPr="006721A2" w:rsidRDefault="00E872CD" w:rsidP="00E872CD">
            <w:pPr>
              <w:autoSpaceDN w:val="0"/>
              <w:adjustRightInd w:val="0"/>
              <w:rPr>
                <w:rFonts w:ascii="Arial" w:hAnsi="Arial" w:cs="Arial"/>
                <w:sz w:val="16"/>
                <w:szCs w:val="16"/>
              </w:rPr>
            </w:pPr>
            <w:r w:rsidRPr="006721A2">
              <w:rPr>
                <w:rFonts w:ascii="Arial" w:hAnsi="Arial" w:cs="Arial"/>
                <w:sz w:val="16"/>
                <w:szCs w:val="16"/>
              </w:rPr>
              <w:t>Размещение автомобильных дорог и технически связанных с ними сооружений;</w:t>
            </w:r>
          </w:p>
          <w:p w:rsidR="00E872CD" w:rsidRPr="006721A2" w:rsidRDefault="00E872CD" w:rsidP="00E872CD">
            <w:pPr>
              <w:autoSpaceDN w:val="0"/>
              <w:adjustRightInd w:val="0"/>
              <w:rPr>
                <w:rFonts w:ascii="Arial" w:hAnsi="Arial" w:cs="Arial"/>
                <w:sz w:val="16"/>
                <w:szCs w:val="16"/>
              </w:rPr>
            </w:pPr>
            <w:r w:rsidRPr="006721A2">
              <w:rPr>
                <w:rFonts w:ascii="Arial" w:hAnsi="Arial" w:cs="Arial"/>
                <w:sz w:val="16"/>
                <w:szCs w:val="16"/>
              </w:rPr>
              <w:t>размещение зданий и сооружений, предназначенных для обслуживания пассажиров, а также обеспечивающие раб</w:t>
            </w:r>
            <w:r w:rsidRPr="006721A2">
              <w:rPr>
                <w:rFonts w:ascii="Arial" w:hAnsi="Arial" w:cs="Arial"/>
                <w:sz w:val="16"/>
                <w:szCs w:val="16"/>
              </w:rPr>
              <w:t>о</w:t>
            </w:r>
            <w:r w:rsidRPr="006721A2">
              <w:rPr>
                <w:rFonts w:ascii="Arial" w:hAnsi="Arial" w:cs="Arial"/>
                <w:sz w:val="16"/>
                <w:szCs w:val="16"/>
              </w:rPr>
              <w:t>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E872CD" w:rsidRPr="006721A2" w:rsidRDefault="00E872CD" w:rsidP="008D60DD">
            <w:pPr>
              <w:autoSpaceDN w:val="0"/>
              <w:adjustRightInd w:val="0"/>
              <w:rPr>
                <w:rFonts w:ascii="Arial" w:hAnsi="Arial" w:cs="Arial"/>
                <w:sz w:val="16"/>
                <w:szCs w:val="16"/>
              </w:rPr>
            </w:pPr>
            <w:r w:rsidRPr="006721A2">
              <w:rPr>
                <w:rFonts w:ascii="Arial" w:hAnsi="Arial" w:cs="Arial"/>
                <w:sz w:val="16"/>
                <w:szCs w:val="16"/>
              </w:rPr>
              <w:t>оборудование земельных участков для стоянок автомобильного транспорта, а также для размещения депо (устро</w:t>
            </w:r>
            <w:r w:rsidRPr="006721A2">
              <w:rPr>
                <w:rFonts w:ascii="Arial" w:hAnsi="Arial" w:cs="Arial"/>
                <w:sz w:val="16"/>
                <w:szCs w:val="16"/>
              </w:rPr>
              <w:t>й</w:t>
            </w:r>
            <w:r w:rsidRPr="006721A2">
              <w:rPr>
                <w:rFonts w:ascii="Arial" w:hAnsi="Arial" w:cs="Arial"/>
                <w:sz w:val="16"/>
                <w:szCs w:val="16"/>
              </w:rPr>
              <w:t>ства мест стоянок) автомобильного транспорта, осуществляющего перевозки людей по установленному маршруту</w:t>
            </w:r>
          </w:p>
        </w:tc>
      </w:tr>
      <w:tr w:rsidR="00E872CD" w:rsidRPr="006721A2" w:rsidTr="008D60DD">
        <w:trPr>
          <w:trHeight w:val="20"/>
          <w:tblHeader/>
        </w:trPr>
        <w:tc>
          <w:tcPr>
            <w:tcW w:w="1809" w:type="dxa"/>
            <w:tcBorders>
              <w:top w:val="single" w:sz="4" w:space="0" w:color="000000"/>
              <w:left w:val="single" w:sz="4" w:space="0" w:color="000000"/>
              <w:bottom w:val="single" w:sz="4" w:space="0" w:color="000000"/>
            </w:tcBorders>
            <w:shd w:val="clear" w:color="auto" w:fill="auto"/>
          </w:tcPr>
          <w:p w:rsidR="00E872CD" w:rsidRPr="006721A2" w:rsidRDefault="00E872CD" w:rsidP="00E872CD">
            <w:pPr>
              <w:autoSpaceDN w:val="0"/>
              <w:adjustRightInd w:val="0"/>
              <w:ind w:right="67"/>
              <w:rPr>
                <w:rFonts w:ascii="Arial" w:hAnsi="Arial" w:cs="Arial"/>
                <w:sz w:val="16"/>
                <w:szCs w:val="16"/>
              </w:rPr>
            </w:pPr>
            <w:r w:rsidRPr="006721A2">
              <w:rPr>
                <w:rFonts w:ascii="Arial" w:hAnsi="Arial" w:cs="Arial"/>
                <w:sz w:val="16"/>
                <w:szCs w:val="16"/>
              </w:rPr>
              <w:t>Обеспечение вну</w:t>
            </w:r>
            <w:r w:rsidRPr="006721A2">
              <w:rPr>
                <w:rFonts w:ascii="Arial" w:hAnsi="Arial" w:cs="Arial"/>
                <w:sz w:val="16"/>
                <w:szCs w:val="16"/>
              </w:rPr>
              <w:t>т</w:t>
            </w:r>
            <w:r w:rsidRPr="006721A2">
              <w:rPr>
                <w:rFonts w:ascii="Arial" w:hAnsi="Arial" w:cs="Arial"/>
                <w:sz w:val="16"/>
                <w:szCs w:val="16"/>
              </w:rPr>
              <w:t>реннего правоп</w:t>
            </w:r>
            <w:r w:rsidRPr="006721A2">
              <w:rPr>
                <w:rFonts w:ascii="Arial" w:hAnsi="Arial" w:cs="Arial"/>
                <w:sz w:val="16"/>
                <w:szCs w:val="16"/>
              </w:rPr>
              <w:t>о</w:t>
            </w:r>
            <w:r w:rsidRPr="006721A2">
              <w:rPr>
                <w:rFonts w:ascii="Arial" w:hAnsi="Arial" w:cs="Arial"/>
                <w:sz w:val="16"/>
                <w:szCs w:val="16"/>
              </w:rPr>
              <w:t>рядка</w:t>
            </w:r>
          </w:p>
        </w:tc>
        <w:tc>
          <w:tcPr>
            <w:tcW w:w="709" w:type="dxa"/>
            <w:tcBorders>
              <w:top w:val="single" w:sz="4" w:space="0" w:color="000000"/>
              <w:left w:val="single" w:sz="4" w:space="0" w:color="000000"/>
              <w:bottom w:val="single" w:sz="4" w:space="0" w:color="000000"/>
              <w:right w:val="single" w:sz="4" w:space="0" w:color="000000"/>
            </w:tcBorders>
          </w:tcPr>
          <w:p w:rsidR="00E872CD" w:rsidRPr="006721A2" w:rsidRDefault="00E872CD" w:rsidP="00E872CD">
            <w:pPr>
              <w:autoSpaceDN w:val="0"/>
              <w:adjustRightInd w:val="0"/>
              <w:rPr>
                <w:rFonts w:ascii="Arial" w:hAnsi="Arial" w:cs="Arial"/>
                <w:sz w:val="16"/>
                <w:szCs w:val="16"/>
              </w:rPr>
            </w:pPr>
            <w:r w:rsidRPr="006721A2">
              <w:rPr>
                <w:rFonts w:ascii="Arial" w:hAnsi="Arial" w:cs="Arial"/>
                <w:sz w:val="16"/>
                <w:szCs w:val="16"/>
              </w:rPr>
              <w:t>8.3.</w:t>
            </w:r>
          </w:p>
        </w:tc>
        <w:tc>
          <w:tcPr>
            <w:tcW w:w="9072" w:type="dxa"/>
            <w:tcBorders>
              <w:top w:val="single" w:sz="4" w:space="0" w:color="000000"/>
              <w:left w:val="single" w:sz="4" w:space="0" w:color="000000"/>
              <w:bottom w:val="single" w:sz="4" w:space="0" w:color="000000"/>
              <w:right w:val="single" w:sz="4" w:space="0" w:color="000000"/>
            </w:tcBorders>
          </w:tcPr>
          <w:p w:rsidR="00E872CD" w:rsidRPr="006721A2" w:rsidRDefault="00E872CD" w:rsidP="00E872CD">
            <w:pPr>
              <w:autoSpaceDN w:val="0"/>
              <w:adjustRightInd w:val="0"/>
              <w:ind w:right="67"/>
              <w:rPr>
                <w:rFonts w:ascii="Arial" w:hAnsi="Arial" w:cs="Arial"/>
                <w:sz w:val="16"/>
                <w:szCs w:val="16"/>
              </w:rPr>
            </w:pPr>
            <w:r w:rsidRPr="006721A2">
              <w:rPr>
                <w:rFonts w:ascii="Arial" w:hAnsi="Arial" w:cs="Arial"/>
                <w:sz w:val="16"/>
                <w:szCs w:val="16"/>
              </w:rPr>
              <w:t>Размещение объектов капитального строительства, необходимых для подготовки и поддержания в готовности орг</w:t>
            </w:r>
            <w:r w:rsidRPr="006721A2">
              <w:rPr>
                <w:rFonts w:ascii="Arial" w:hAnsi="Arial" w:cs="Arial"/>
                <w:sz w:val="16"/>
                <w:szCs w:val="16"/>
              </w:rPr>
              <w:t>а</w:t>
            </w:r>
            <w:r w:rsidRPr="006721A2">
              <w:rPr>
                <w:rFonts w:ascii="Arial" w:hAnsi="Arial" w:cs="Arial"/>
                <w:sz w:val="16"/>
                <w:szCs w:val="16"/>
              </w:rPr>
              <w:t>нов внутренних дел и спасательных служб, в которых существует военизированная служба;</w:t>
            </w:r>
          </w:p>
          <w:p w:rsidR="00E872CD" w:rsidRPr="006721A2" w:rsidRDefault="00E872CD" w:rsidP="00E872CD">
            <w:pPr>
              <w:autoSpaceDN w:val="0"/>
              <w:adjustRightInd w:val="0"/>
              <w:ind w:right="67"/>
              <w:rPr>
                <w:rFonts w:ascii="Arial" w:hAnsi="Arial" w:cs="Arial"/>
                <w:sz w:val="16"/>
                <w:szCs w:val="16"/>
              </w:rPr>
            </w:pPr>
            <w:r w:rsidRPr="006721A2">
              <w:rPr>
                <w:rFonts w:ascii="Arial" w:hAnsi="Arial" w:cs="Arial"/>
                <w:sz w:val="16"/>
                <w:szCs w:val="16"/>
              </w:rPr>
              <w:t>размещение объектов гражданской обороны, за исключением объектов гражданской обороны, являющихся частями производственных зданий</w:t>
            </w:r>
          </w:p>
        </w:tc>
      </w:tr>
      <w:tr w:rsidR="00E872CD" w:rsidRPr="006721A2" w:rsidTr="008D60DD">
        <w:trPr>
          <w:trHeight w:val="20"/>
          <w:tblHeader/>
        </w:trPr>
        <w:tc>
          <w:tcPr>
            <w:tcW w:w="1809" w:type="dxa"/>
            <w:tcBorders>
              <w:top w:val="single" w:sz="4" w:space="0" w:color="000000"/>
              <w:left w:val="single" w:sz="4" w:space="0" w:color="000000"/>
              <w:bottom w:val="single" w:sz="4" w:space="0" w:color="000000"/>
            </w:tcBorders>
            <w:shd w:val="clear" w:color="auto" w:fill="auto"/>
          </w:tcPr>
          <w:p w:rsidR="00E872CD" w:rsidRPr="006721A2" w:rsidRDefault="00E872CD" w:rsidP="00E872CD">
            <w:pPr>
              <w:autoSpaceDN w:val="0"/>
              <w:adjustRightInd w:val="0"/>
              <w:ind w:right="67"/>
              <w:rPr>
                <w:rFonts w:ascii="Arial" w:hAnsi="Arial" w:cs="Arial"/>
                <w:sz w:val="16"/>
                <w:szCs w:val="16"/>
              </w:rPr>
            </w:pPr>
            <w:r w:rsidRPr="006721A2">
              <w:rPr>
                <w:rFonts w:ascii="Arial" w:hAnsi="Arial" w:cs="Arial"/>
                <w:sz w:val="16"/>
                <w:szCs w:val="16"/>
              </w:rPr>
              <w:t>Общественное п</w:t>
            </w:r>
            <w:r w:rsidRPr="006721A2">
              <w:rPr>
                <w:rFonts w:ascii="Arial" w:hAnsi="Arial" w:cs="Arial"/>
                <w:sz w:val="16"/>
                <w:szCs w:val="16"/>
              </w:rPr>
              <w:t>и</w:t>
            </w:r>
            <w:r w:rsidRPr="006721A2">
              <w:rPr>
                <w:rFonts w:ascii="Arial" w:hAnsi="Arial" w:cs="Arial"/>
                <w:sz w:val="16"/>
                <w:szCs w:val="16"/>
              </w:rPr>
              <w:t>тание</w:t>
            </w:r>
          </w:p>
        </w:tc>
        <w:tc>
          <w:tcPr>
            <w:tcW w:w="709" w:type="dxa"/>
            <w:tcBorders>
              <w:top w:val="single" w:sz="4" w:space="0" w:color="000000"/>
              <w:left w:val="single" w:sz="4" w:space="0" w:color="000000"/>
              <w:bottom w:val="single" w:sz="4" w:space="0" w:color="000000"/>
              <w:right w:val="single" w:sz="4" w:space="0" w:color="000000"/>
            </w:tcBorders>
          </w:tcPr>
          <w:p w:rsidR="00E872CD" w:rsidRPr="006721A2" w:rsidRDefault="00E872CD" w:rsidP="00E872CD">
            <w:pPr>
              <w:autoSpaceDN w:val="0"/>
              <w:adjustRightInd w:val="0"/>
              <w:rPr>
                <w:rFonts w:ascii="Arial" w:hAnsi="Arial" w:cs="Arial"/>
                <w:sz w:val="16"/>
                <w:szCs w:val="16"/>
              </w:rPr>
            </w:pPr>
            <w:r w:rsidRPr="006721A2">
              <w:rPr>
                <w:rFonts w:ascii="Arial" w:hAnsi="Arial" w:cs="Arial"/>
                <w:sz w:val="16"/>
                <w:szCs w:val="16"/>
              </w:rPr>
              <w:t>4.6.</w:t>
            </w:r>
          </w:p>
        </w:tc>
        <w:tc>
          <w:tcPr>
            <w:tcW w:w="9072" w:type="dxa"/>
            <w:tcBorders>
              <w:top w:val="single" w:sz="4" w:space="0" w:color="000000"/>
              <w:left w:val="single" w:sz="4" w:space="0" w:color="000000"/>
              <w:bottom w:val="single" w:sz="4" w:space="0" w:color="000000"/>
              <w:right w:val="single" w:sz="4" w:space="0" w:color="000000"/>
            </w:tcBorders>
          </w:tcPr>
          <w:p w:rsidR="00E872CD" w:rsidRPr="006721A2" w:rsidRDefault="00E872CD" w:rsidP="008D60DD">
            <w:pPr>
              <w:autoSpaceDN w:val="0"/>
              <w:adjustRightInd w:val="0"/>
              <w:ind w:right="67"/>
              <w:rPr>
                <w:rFonts w:ascii="Arial" w:hAnsi="Arial" w:cs="Arial"/>
                <w:sz w:val="16"/>
                <w:szCs w:val="16"/>
              </w:rPr>
            </w:pPr>
            <w:r w:rsidRPr="006721A2">
              <w:rPr>
                <w:rFonts w:ascii="Arial" w:hAnsi="Arial" w:cs="Arial"/>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872CD" w:rsidRPr="006721A2" w:rsidTr="008D60DD">
        <w:trPr>
          <w:trHeight w:val="20"/>
          <w:tblHeader/>
        </w:trPr>
        <w:tc>
          <w:tcPr>
            <w:tcW w:w="1809" w:type="dxa"/>
            <w:tcBorders>
              <w:top w:val="single" w:sz="4" w:space="0" w:color="000000"/>
              <w:left w:val="single" w:sz="4" w:space="0" w:color="000000"/>
              <w:bottom w:val="single" w:sz="4" w:space="0" w:color="000000"/>
            </w:tcBorders>
            <w:shd w:val="clear" w:color="auto" w:fill="auto"/>
          </w:tcPr>
          <w:p w:rsidR="00E872CD" w:rsidRPr="006721A2" w:rsidRDefault="00E872CD" w:rsidP="00E872CD">
            <w:pPr>
              <w:autoSpaceDN w:val="0"/>
              <w:adjustRightInd w:val="0"/>
              <w:ind w:right="67"/>
              <w:rPr>
                <w:rFonts w:ascii="Arial" w:hAnsi="Arial" w:cs="Arial"/>
                <w:sz w:val="16"/>
                <w:szCs w:val="16"/>
              </w:rPr>
            </w:pPr>
            <w:r w:rsidRPr="006721A2">
              <w:rPr>
                <w:rFonts w:ascii="Arial" w:hAnsi="Arial" w:cs="Arial"/>
                <w:sz w:val="16"/>
                <w:szCs w:val="16"/>
              </w:rPr>
              <w:lastRenderedPageBreak/>
              <w:t>Объекты прид</w:t>
            </w:r>
            <w:r w:rsidRPr="006721A2">
              <w:rPr>
                <w:rFonts w:ascii="Arial" w:hAnsi="Arial" w:cs="Arial"/>
                <w:sz w:val="16"/>
                <w:szCs w:val="16"/>
              </w:rPr>
              <w:t>о</w:t>
            </w:r>
            <w:r w:rsidRPr="006721A2">
              <w:rPr>
                <w:rFonts w:ascii="Arial" w:hAnsi="Arial" w:cs="Arial"/>
                <w:sz w:val="16"/>
                <w:szCs w:val="16"/>
              </w:rPr>
              <w:t>рожного сервиса</w:t>
            </w:r>
          </w:p>
          <w:p w:rsidR="00E872CD" w:rsidRPr="006721A2" w:rsidRDefault="00E872CD" w:rsidP="00E872CD">
            <w:pPr>
              <w:autoSpaceDN w:val="0"/>
              <w:adjustRightInd w:val="0"/>
              <w:ind w:right="67"/>
              <w:rPr>
                <w:rFonts w:ascii="Arial" w:hAnsi="Arial"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E872CD" w:rsidRPr="006721A2" w:rsidRDefault="00E872CD" w:rsidP="00E872CD">
            <w:pPr>
              <w:autoSpaceDN w:val="0"/>
              <w:adjustRightInd w:val="0"/>
              <w:rPr>
                <w:rFonts w:ascii="Arial" w:hAnsi="Arial" w:cs="Arial"/>
                <w:sz w:val="16"/>
                <w:szCs w:val="16"/>
              </w:rPr>
            </w:pPr>
            <w:r w:rsidRPr="006721A2">
              <w:rPr>
                <w:rFonts w:ascii="Arial" w:hAnsi="Arial" w:cs="Arial"/>
                <w:sz w:val="16"/>
                <w:szCs w:val="16"/>
              </w:rPr>
              <w:t>4.9.1.</w:t>
            </w:r>
          </w:p>
        </w:tc>
        <w:tc>
          <w:tcPr>
            <w:tcW w:w="9072" w:type="dxa"/>
            <w:tcBorders>
              <w:top w:val="single" w:sz="4" w:space="0" w:color="000000"/>
              <w:left w:val="single" w:sz="4" w:space="0" w:color="000000"/>
              <w:bottom w:val="single" w:sz="4" w:space="0" w:color="000000"/>
              <w:right w:val="single" w:sz="4" w:space="0" w:color="000000"/>
            </w:tcBorders>
          </w:tcPr>
          <w:p w:rsidR="00E872CD" w:rsidRPr="006721A2" w:rsidRDefault="00E872CD" w:rsidP="00E872CD">
            <w:pPr>
              <w:autoSpaceDN w:val="0"/>
              <w:adjustRightInd w:val="0"/>
              <w:ind w:right="67"/>
              <w:rPr>
                <w:rFonts w:ascii="Arial" w:hAnsi="Arial" w:cs="Arial"/>
                <w:sz w:val="16"/>
                <w:szCs w:val="16"/>
              </w:rPr>
            </w:pPr>
            <w:r w:rsidRPr="006721A2">
              <w:rPr>
                <w:rFonts w:ascii="Arial" w:hAnsi="Arial" w:cs="Arial"/>
                <w:sz w:val="16"/>
                <w:szCs w:val="16"/>
              </w:rPr>
              <w:t>Размещение автозаправочных станций (бензиновых, газовых);</w:t>
            </w:r>
          </w:p>
          <w:p w:rsidR="00E872CD" w:rsidRPr="006721A2" w:rsidRDefault="00E872CD" w:rsidP="00E872CD">
            <w:pPr>
              <w:autoSpaceDN w:val="0"/>
              <w:adjustRightInd w:val="0"/>
              <w:ind w:right="67"/>
              <w:rPr>
                <w:rFonts w:ascii="Arial" w:hAnsi="Arial" w:cs="Arial"/>
                <w:sz w:val="16"/>
                <w:szCs w:val="16"/>
              </w:rPr>
            </w:pPr>
            <w:r w:rsidRPr="006721A2">
              <w:rPr>
                <w:rFonts w:ascii="Arial" w:hAnsi="Arial" w:cs="Arial"/>
                <w:sz w:val="16"/>
                <w:szCs w:val="16"/>
              </w:rPr>
              <w:t>размещение магазинов сопутствующей торговли, зданий для организации общественного питания в качестве об</w:t>
            </w:r>
            <w:r w:rsidRPr="006721A2">
              <w:rPr>
                <w:rFonts w:ascii="Arial" w:hAnsi="Arial" w:cs="Arial"/>
                <w:sz w:val="16"/>
                <w:szCs w:val="16"/>
              </w:rPr>
              <w:t>ъ</w:t>
            </w:r>
            <w:r w:rsidRPr="006721A2">
              <w:rPr>
                <w:rFonts w:ascii="Arial" w:hAnsi="Arial" w:cs="Arial"/>
                <w:sz w:val="16"/>
                <w:szCs w:val="16"/>
              </w:rPr>
              <w:t>ектов придорожного сервиса;</w:t>
            </w:r>
          </w:p>
          <w:p w:rsidR="00E872CD" w:rsidRPr="006721A2" w:rsidRDefault="00E872CD" w:rsidP="00E872CD">
            <w:pPr>
              <w:autoSpaceDN w:val="0"/>
              <w:adjustRightInd w:val="0"/>
              <w:ind w:right="67"/>
              <w:rPr>
                <w:rFonts w:ascii="Arial" w:hAnsi="Arial" w:cs="Arial"/>
                <w:sz w:val="16"/>
                <w:szCs w:val="16"/>
              </w:rPr>
            </w:pPr>
            <w:r w:rsidRPr="006721A2">
              <w:rPr>
                <w:rFonts w:ascii="Arial" w:hAnsi="Arial" w:cs="Arial"/>
                <w:sz w:val="16"/>
                <w:szCs w:val="16"/>
              </w:rPr>
              <w:t>предоставление гостиничных услуг в качестве придорожного сервиса;</w:t>
            </w:r>
          </w:p>
          <w:p w:rsidR="00E872CD" w:rsidRPr="006721A2" w:rsidRDefault="00E872CD" w:rsidP="00E872CD">
            <w:pPr>
              <w:autoSpaceDN w:val="0"/>
              <w:adjustRightInd w:val="0"/>
              <w:ind w:right="67"/>
              <w:rPr>
                <w:rFonts w:ascii="Arial" w:hAnsi="Arial" w:cs="Arial"/>
                <w:sz w:val="16"/>
                <w:szCs w:val="16"/>
              </w:rPr>
            </w:pPr>
            <w:r w:rsidRPr="006721A2">
              <w:rPr>
                <w:rFonts w:ascii="Arial" w:hAnsi="Arial" w:cs="Arial"/>
                <w:sz w:val="16"/>
                <w:szCs w:val="16"/>
              </w:rPr>
              <w:t>размещение автомобильных моек и прачечных для автомобильных принадлежностей, мастерских, предназначе</w:t>
            </w:r>
            <w:r w:rsidRPr="006721A2">
              <w:rPr>
                <w:rFonts w:ascii="Arial" w:hAnsi="Arial" w:cs="Arial"/>
                <w:sz w:val="16"/>
                <w:szCs w:val="16"/>
              </w:rPr>
              <w:t>н</w:t>
            </w:r>
            <w:r w:rsidRPr="006721A2">
              <w:rPr>
                <w:rFonts w:ascii="Arial" w:hAnsi="Arial" w:cs="Arial"/>
                <w:sz w:val="16"/>
                <w:szCs w:val="16"/>
              </w:rPr>
              <w:t>ных для ремонта и обслуживания автомобилей и прочих объектов придорожного сервиса</w:t>
            </w:r>
          </w:p>
        </w:tc>
      </w:tr>
    </w:tbl>
    <w:p w:rsidR="00E872CD" w:rsidRPr="0010102D" w:rsidRDefault="00E872CD" w:rsidP="008D60DD">
      <w:pPr>
        <w:tabs>
          <w:tab w:val="left" w:pos="-1843"/>
          <w:tab w:val="left" w:pos="900"/>
        </w:tabs>
        <w:autoSpaceDN w:val="0"/>
        <w:adjustRightInd w:val="0"/>
        <w:ind w:firstLine="142"/>
        <w:rPr>
          <w:rFonts w:ascii="Arial" w:hAnsi="Arial" w:cs="Arial"/>
          <w:b/>
          <w:sz w:val="16"/>
          <w:szCs w:val="16"/>
        </w:rPr>
      </w:pPr>
      <w:r w:rsidRPr="0010102D">
        <w:rPr>
          <w:rFonts w:ascii="Arial" w:hAnsi="Arial" w:cs="Arial"/>
          <w:b/>
          <w:sz w:val="16"/>
          <w:szCs w:val="16"/>
        </w:rPr>
        <w:t xml:space="preserve"> Вспомогательные виды разрешенного использования:</w:t>
      </w:r>
    </w:p>
    <w:tbl>
      <w:tblPr>
        <w:tblW w:w="11590" w:type="dxa"/>
        <w:tblLayout w:type="fixed"/>
        <w:tblLook w:val="0000"/>
      </w:tblPr>
      <w:tblGrid>
        <w:gridCol w:w="2203"/>
        <w:gridCol w:w="617"/>
        <w:gridCol w:w="8770"/>
      </w:tblGrid>
      <w:tr w:rsidR="00E872CD" w:rsidRPr="008D60DD" w:rsidTr="008D60DD">
        <w:trPr>
          <w:trHeight w:val="20"/>
          <w:tblHeader/>
        </w:trPr>
        <w:tc>
          <w:tcPr>
            <w:tcW w:w="2203" w:type="dxa"/>
            <w:tcBorders>
              <w:top w:val="single" w:sz="4" w:space="0" w:color="000000"/>
              <w:left w:val="single" w:sz="4" w:space="0" w:color="000000"/>
              <w:bottom w:val="single" w:sz="4" w:space="0" w:color="000000"/>
            </w:tcBorders>
            <w:shd w:val="clear" w:color="auto" w:fill="auto"/>
            <w:vAlign w:val="center"/>
          </w:tcPr>
          <w:p w:rsidR="00E872CD" w:rsidRPr="008D60DD" w:rsidRDefault="00E872CD" w:rsidP="008D60DD">
            <w:pPr>
              <w:pStyle w:val="affffb"/>
              <w:jc w:val="both"/>
              <w:rPr>
                <w:rFonts w:ascii="Arial" w:hAnsi="Arial" w:cs="Arial"/>
                <w:sz w:val="16"/>
                <w:szCs w:val="16"/>
              </w:rPr>
            </w:pPr>
            <w:r w:rsidRPr="008D60DD">
              <w:rPr>
                <w:rFonts w:ascii="Arial" w:hAnsi="Arial" w:cs="Arial"/>
                <w:sz w:val="16"/>
                <w:szCs w:val="16"/>
              </w:rPr>
              <w:t>Вид разрешенного и</w:t>
            </w:r>
            <w:r w:rsidRPr="008D60DD">
              <w:rPr>
                <w:rFonts w:ascii="Arial" w:hAnsi="Arial" w:cs="Arial"/>
                <w:sz w:val="16"/>
                <w:szCs w:val="16"/>
              </w:rPr>
              <w:t>с</w:t>
            </w:r>
            <w:r w:rsidRPr="008D60DD">
              <w:rPr>
                <w:rFonts w:ascii="Arial" w:hAnsi="Arial" w:cs="Arial"/>
                <w:sz w:val="16"/>
                <w:szCs w:val="16"/>
              </w:rPr>
              <w:t>пользования земел</w:t>
            </w:r>
            <w:r w:rsidRPr="008D60DD">
              <w:rPr>
                <w:rFonts w:ascii="Arial" w:hAnsi="Arial" w:cs="Arial"/>
                <w:sz w:val="16"/>
                <w:szCs w:val="16"/>
              </w:rPr>
              <w:t>ь</w:t>
            </w:r>
            <w:r w:rsidRPr="008D60DD">
              <w:rPr>
                <w:rFonts w:ascii="Arial" w:hAnsi="Arial" w:cs="Arial"/>
                <w:sz w:val="16"/>
                <w:szCs w:val="16"/>
              </w:rPr>
              <w:t>ных участков и объе</w:t>
            </w:r>
            <w:r w:rsidRPr="008D60DD">
              <w:rPr>
                <w:rFonts w:ascii="Arial" w:hAnsi="Arial" w:cs="Arial"/>
                <w:sz w:val="16"/>
                <w:szCs w:val="16"/>
              </w:rPr>
              <w:t>к</w:t>
            </w:r>
            <w:r w:rsidRPr="008D60DD">
              <w:rPr>
                <w:rFonts w:ascii="Arial" w:hAnsi="Arial" w:cs="Arial"/>
                <w:sz w:val="16"/>
                <w:szCs w:val="16"/>
              </w:rPr>
              <w:t>тов капитального строительства</w:t>
            </w:r>
          </w:p>
        </w:tc>
        <w:tc>
          <w:tcPr>
            <w:tcW w:w="617" w:type="dxa"/>
            <w:tcBorders>
              <w:top w:val="single" w:sz="4" w:space="0" w:color="000000"/>
              <w:left w:val="single" w:sz="4" w:space="0" w:color="000000"/>
              <w:bottom w:val="single" w:sz="4" w:space="0" w:color="000000"/>
            </w:tcBorders>
          </w:tcPr>
          <w:p w:rsidR="00E872CD" w:rsidRPr="008D60DD" w:rsidRDefault="00E872CD" w:rsidP="00E872CD">
            <w:pPr>
              <w:pStyle w:val="affffb"/>
              <w:jc w:val="both"/>
              <w:rPr>
                <w:rFonts w:ascii="Arial" w:hAnsi="Arial" w:cs="Arial"/>
                <w:sz w:val="16"/>
                <w:szCs w:val="16"/>
              </w:rPr>
            </w:pPr>
            <w:r w:rsidRPr="008D60DD">
              <w:rPr>
                <w:rFonts w:ascii="Arial" w:hAnsi="Arial" w:cs="Arial"/>
                <w:sz w:val="16"/>
                <w:szCs w:val="16"/>
                <w:lang w:eastAsia="ru-RU"/>
              </w:rPr>
              <w:t>Код</w:t>
            </w:r>
          </w:p>
        </w:tc>
        <w:tc>
          <w:tcPr>
            <w:tcW w:w="8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2CD" w:rsidRPr="008D60DD" w:rsidRDefault="00E872CD" w:rsidP="00E872CD">
            <w:pPr>
              <w:ind w:left="60" w:right="60"/>
              <w:rPr>
                <w:rFonts w:ascii="Arial" w:hAnsi="Arial" w:cs="Arial"/>
                <w:b/>
                <w:sz w:val="16"/>
                <w:szCs w:val="16"/>
              </w:rPr>
            </w:pPr>
            <w:r w:rsidRPr="008D60DD">
              <w:rPr>
                <w:rFonts w:ascii="Arial" w:hAnsi="Arial" w:cs="Arial"/>
                <w:b/>
                <w:sz w:val="16"/>
                <w:szCs w:val="16"/>
              </w:rPr>
              <w:t>Описание вида разрешенного использования земельного участка</w:t>
            </w:r>
          </w:p>
          <w:p w:rsidR="00E872CD" w:rsidRPr="008D60DD" w:rsidRDefault="00E872CD" w:rsidP="00E872CD">
            <w:pPr>
              <w:pStyle w:val="affffb"/>
              <w:jc w:val="both"/>
              <w:rPr>
                <w:rFonts w:ascii="Arial" w:hAnsi="Arial" w:cs="Arial"/>
                <w:sz w:val="16"/>
                <w:szCs w:val="16"/>
              </w:rPr>
            </w:pPr>
          </w:p>
        </w:tc>
      </w:tr>
      <w:tr w:rsidR="00E872CD" w:rsidRPr="008D60DD" w:rsidTr="008D60DD">
        <w:trPr>
          <w:trHeight w:val="20"/>
          <w:tblHeader/>
        </w:trPr>
        <w:tc>
          <w:tcPr>
            <w:tcW w:w="2203" w:type="dxa"/>
            <w:tcBorders>
              <w:top w:val="single" w:sz="4" w:space="0" w:color="000000"/>
              <w:left w:val="single" w:sz="4" w:space="0" w:color="000000"/>
              <w:bottom w:val="single" w:sz="4" w:space="0" w:color="000000"/>
            </w:tcBorders>
            <w:shd w:val="clear" w:color="auto" w:fill="auto"/>
          </w:tcPr>
          <w:p w:rsidR="00E872CD" w:rsidRPr="008D60DD" w:rsidRDefault="00E872CD" w:rsidP="00E872CD">
            <w:pPr>
              <w:pStyle w:val="affffa"/>
              <w:jc w:val="both"/>
              <w:rPr>
                <w:rFonts w:ascii="Arial" w:hAnsi="Arial" w:cs="Arial"/>
                <w:sz w:val="16"/>
                <w:szCs w:val="16"/>
              </w:rPr>
            </w:pPr>
            <w:r w:rsidRPr="008D60DD">
              <w:rPr>
                <w:rFonts w:ascii="Arial" w:hAnsi="Arial" w:cs="Arial"/>
                <w:sz w:val="16"/>
                <w:szCs w:val="16"/>
              </w:rPr>
              <w:t>Коммунальное обслуж</w:t>
            </w:r>
            <w:r w:rsidRPr="008D60DD">
              <w:rPr>
                <w:rFonts w:ascii="Arial" w:hAnsi="Arial" w:cs="Arial"/>
                <w:sz w:val="16"/>
                <w:szCs w:val="16"/>
              </w:rPr>
              <w:t>и</w:t>
            </w:r>
            <w:r w:rsidRPr="008D60DD">
              <w:rPr>
                <w:rFonts w:ascii="Arial" w:hAnsi="Arial" w:cs="Arial"/>
                <w:sz w:val="16"/>
                <w:szCs w:val="16"/>
              </w:rPr>
              <w:t>вание</w:t>
            </w:r>
          </w:p>
        </w:tc>
        <w:tc>
          <w:tcPr>
            <w:tcW w:w="617" w:type="dxa"/>
            <w:tcBorders>
              <w:top w:val="single" w:sz="4" w:space="0" w:color="000000"/>
              <w:left w:val="single" w:sz="4" w:space="0" w:color="000000"/>
              <w:bottom w:val="single" w:sz="4" w:space="0" w:color="000000"/>
            </w:tcBorders>
          </w:tcPr>
          <w:p w:rsidR="00E872CD" w:rsidRPr="008D60DD" w:rsidRDefault="00E872CD" w:rsidP="00E872CD">
            <w:pPr>
              <w:ind w:right="60"/>
              <w:rPr>
                <w:rFonts w:ascii="Arial" w:hAnsi="Arial" w:cs="Arial"/>
                <w:sz w:val="16"/>
                <w:szCs w:val="16"/>
              </w:rPr>
            </w:pPr>
            <w:r w:rsidRPr="008D60DD">
              <w:rPr>
                <w:rFonts w:ascii="Arial" w:hAnsi="Arial" w:cs="Arial"/>
                <w:sz w:val="16"/>
                <w:szCs w:val="16"/>
              </w:rPr>
              <w:t>3.1.</w:t>
            </w:r>
          </w:p>
        </w:tc>
        <w:tc>
          <w:tcPr>
            <w:tcW w:w="8770" w:type="dxa"/>
            <w:tcBorders>
              <w:top w:val="single" w:sz="4" w:space="0" w:color="000000"/>
              <w:left w:val="single" w:sz="4" w:space="0" w:color="000000"/>
              <w:bottom w:val="single" w:sz="4" w:space="0" w:color="000000"/>
              <w:right w:val="single" w:sz="4" w:space="0" w:color="000000"/>
            </w:tcBorders>
            <w:shd w:val="clear" w:color="auto" w:fill="auto"/>
          </w:tcPr>
          <w:p w:rsidR="00E872CD" w:rsidRPr="008D60DD" w:rsidRDefault="00E872CD" w:rsidP="00E872CD">
            <w:pPr>
              <w:ind w:right="60"/>
              <w:rPr>
                <w:rFonts w:ascii="Arial" w:hAnsi="Arial" w:cs="Arial"/>
                <w:sz w:val="16"/>
                <w:szCs w:val="16"/>
              </w:rPr>
            </w:pPr>
            <w:r w:rsidRPr="008D60DD">
              <w:rPr>
                <w:rFonts w:ascii="Arial" w:hAnsi="Arial" w:cs="Arial"/>
                <w:sz w:val="16"/>
                <w:szCs w:val="16"/>
              </w:rPr>
              <w:t>Размещение объектов капитального строительства в целях обеспечения физических и юридических лиц комм</w:t>
            </w:r>
            <w:r w:rsidRPr="008D60DD">
              <w:rPr>
                <w:rFonts w:ascii="Arial" w:hAnsi="Arial" w:cs="Arial"/>
                <w:sz w:val="16"/>
                <w:szCs w:val="16"/>
              </w:rPr>
              <w:t>у</w:t>
            </w:r>
            <w:r w:rsidRPr="008D60DD">
              <w:rPr>
                <w:rFonts w:ascii="Arial" w:hAnsi="Arial" w:cs="Arial"/>
                <w:sz w:val="16"/>
                <w:szCs w:val="16"/>
              </w:rPr>
              <w:t>нальными услугами, в частности: поставки воды, тепла, электричества, газа, предоставления услуг связи, отв</w:t>
            </w:r>
            <w:r w:rsidRPr="008D60DD">
              <w:rPr>
                <w:rFonts w:ascii="Arial" w:hAnsi="Arial" w:cs="Arial"/>
                <w:sz w:val="16"/>
                <w:szCs w:val="16"/>
              </w:rPr>
              <w:t>о</w:t>
            </w:r>
            <w:r w:rsidRPr="008D60DD">
              <w:rPr>
                <w:rFonts w:ascii="Arial" w:hAnsi="Arial" w:cs="Arial"/>
                <w:sz w:val="16"/>
                <w:szCs w:val="16"/>
              </w:rPr>
              <w:t>да канализационных стоков, очистки и уборки объектов недвижимости (котельных, водозаборов, очистных с</w:t>
            </w:r>
            <w:r w:rsidRPr="008D60DD">
              <w:rPr>
                <w:rFonts w:ascii="Arial" w:hAnsi="Arial" w:cs="Arial"/>
                <w:sz w:val="16"/>
                <w:szCs w:val="16"/>
              </w:rPr>
              <w:t>о</w:t>
            </w:r>
            <w:r w:rsidRPr="008D60DD">
              <w:rPr>
                <w:rFonts w:ascii="Arial" w:hAnsi="Arial" w:cs="Arial"/>
                <w:sz w:val="16"/>
                <w:szCs w:val="16"/>
              </w:rPr>
              <w:t>оружений, насосных станций, водопроводов, линий электропередач, трансформаторных подстанций, газопр</w:t>
            </w:r>
            <w:r w:rsidRPr="008D60DD">
              <w:rPr>
                <w:rFonts w:ascii="Arial" w:hAnsi="Arial" w:cs="Arial"/>
                <w:sz w:val="16"/>
                <w:szCs w:val="16"/>
              </w:rPr>
              <w:t>о</w:t>
            </w:r>
            <w:r w:rsidRPr="008D60DD">
              <w:rPr>
                <w:rFonts w:ascii="Arial" w:hAnsi="Arial" w:cs="Arial"/>
                <w:sz w:val="16"/>
                <w:szCs w:val="16"/>
              </w:rPr>
              <w:t>водов, линий связи, телефонных станций, канализаций, стоянок, гаражей и мастерских для обслуживания уб</w:t>
            </w:r>
            <w:r w:rsidRPr="008D60DD">
              <w:rPr>
                <w:rFonts w:ascii="Arial" w:hAnsi="Arial" w:cs="Arial"/>
                <w:sz w:val="16"/>
                <w:szCs w:val="16"/>
              </w:rPr>
              <w:t>о</w:t>
            </w:r>
            <w:r w:rsidRPr="008D60DD">
              <w:rPr>
                <w:rFonts w:ascii="Arial" w:hAnsi="Arial" w:cs="Arial"/>
                <w:sz w:val="16"/>
                <w:szCs w:val="16"/>
              </w:rPr>
              <w:t>рочной и аварийной техники, а также зданий или помещений, предназначенных для приема физических и юр</w:t>
            </w:r>
            <w:r w:rsidRPr="008D60DD">
              <w:rPr>
                <w:rFonts w:ascii="Arial" w:hAnsi="Arial" w:cs="Arial"/>
                <w:sz w:val="16"/>
                <w:szCs w:val="16"/>
              </w:rPr>
              <w:t>и</w:t>
            </w:r>
            <w:r w:rsidRPr="008D60DD">
              <w:rPr>
                <w:rFonts w:ascii="Arial" w:hAnsi="Arial" w:cs="Arial"/>
                <w:sz w:val="16"/>
                <w:szCs w:val="16"/>
              </w:rPr>
              <w:t>дических лиц в связи с предоставлением им коммунальных услуг)</w:t>
            </w:r>
          </w:p>
        </w:tc>
      </w:tr>
      <w:tr w:rsidR="00E872CD" w:rsidRPr="008D60DD" w:rsidTr="008D60DD">
        <w:trPr>
          <w:trHeight w:val="20"/>
          <w:tblHeader/>
        </w:trPr>
        <w:tc>
          <w:tcPr>
            <w:tcW w:w="2203" w:type="dxa"/>
            <w:tcBorders>
              <w:top w:val="single" w:sz="4" w:space="0" w:color="000000"/>
              <w:left w:val="single" w:sz="4" w:space="0" w:color="000000"/>
              <w:bottom w:val="single" w:sz="4" w:space="0" w:color="000000"/>
            </w:tcBorders>
            <w:shd w:val="clear" w:color="auto" w:fill="auto"/>
          </w:tcPr>
          <w:p w:rsidR="00E872CD" w:rsidRPr="008D60DD" w:rsidRDefault="00E872CD" w:rsidP="00E872CD">
            <w:pPr>
              <w:pStyle w:val="affffa"/>
              <w:jc w:val="both"/>
              <w:rPr>
                <w:rFonts w:ascii="Arial" w:hAnsi="Arial" w:cs="Arial"/>
                <w:sz w:val="16"/>
                <w:szCs w:val="16"/>
              </w:rPr>
            </w:pPr>
            <w:r w:rsidRPr="008D60DD">
              <w:rPr>
                <w:rFonts w:ascii="Arial" w:hAnsi="Arial" w:cs="Arial"/>
                <w:sz w:val="16"/>
                <w:szCs w:val="16"/>
                <w:lang w:eastAsia="ru-RU"/>
              </w:rPr>
              <w:t>Склады</w:t>
            </w:r>
          </w:p>
        </w:tc>
        <w:tc>
          <w:tcPr>
            <w:tcW w:w="617" w:type="dxa"/>
            <w:tcBorders>
              <w:top w:val="single" w:sz="4" w:space="0" w:color="000000"/>
              <w:left w:val="single" w:sz="4" w:space="0" w:color="000000"/>
              <w:bottom w:val="single" w:sz="4" w:space="0" w:color="000000"/>
            </w:tcBorders>
          </w:tcPr>
          <w:p w:rsidR="00E872CD" w:rsidRPr="008D60DD" w:rsidRDefault="00E872CD" w:rsidP="00E872CD">
            <w:pPr>
              <w:autoSpaceDN w:val="0"/>
              <w:adjustRightInd w:val="0"/>
              <w:rPr>
                <w:rFonts w:ascii="Arial" w:hAnsi="Arial" w:cs="Arial"/>
                <w:sz w:val="16"/>
                <w:szCs w:val="16"/>
              </w:rPr>
            </w:pPr>
            <w:r w:rsidRPr="008D60DD">
              <w:rPr>
                <w:rFonts w:ascii="Arial" w:hAnsi="Arial" w:cs="Arial"/>
                <w:sz w:val="16"/>
                <w:szCs w:val="16"/>
              </w:rPr>
              <w:t>6.9.</w:t>
            </w:r>
          </w:p>
        </w:tc>
        <w:tc>
          <w:tcPr>
            <w:tcW w:w="8770" w:type="dxa"/>
            <w:tcBorders>
              <w:top w:val="single" w:sz="4" w:space="0" w:color="000000"/>
              <w:left w:val="single" w:sz="4" w:space="0" w:color="000000"/>
              <w:bottom w:val="single" w:sz="4" w:space="0" w:color="000000"/>
              <w:right w:val="single" w:sz="4" w:space="0" w:color="000000"/>
            </w:tcBorders>
            <w:shd w:val="clear" w:color="auto" w:fill="auto"/>
          </w:tcPr>
          <w:p w:rsidR="00E872CD" w:rsidRPr="008D60DD" w:rsidRDefault="00E872CD" w:rsidP="00E872CD">
            <w:pPr>
              <w:autoSpaceDN w:val="0"/>
              <w:adjustRightInd w:val="0"/>
              <w:rPr>
                <w:rFonts w:ascii="Arial" w:hAnsi="Arial" w:cs="Arial"/>
                <w:sz w:val="16"/>
                <w:szCs w:val="16"/>
              </w:rPr>
            </w:pPr>
            <w:r w:rsidRPr="008D60DD">
              <w:rPr>
                <w:rFonts w:ascii="Arial" w:hAnsi="Arial" w:cs="Arial"/>
                <w:sz w:val="16"/>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E872CD" w:rsidRPr="008D60DD" w:rsidTr="008D60DD">
        <w:trPr>
          <w:trHeight w:val="20"/>
          <w:tblHeader/>
        </w:trPr>
        <w:tc>
          <w:tcPr>
            <w:tcW w:w="2203" w:type="dxa"/>
            <w:tcBorders>
              <w:top w:val="single" w:sz="4" w:space="0" w:color="000000"/>
              <w:left w:val="single" w:sz="4" w:space="0" w:color="000000"/>
              <w:bottom w:val="single" w:sz="4" w:space="0" w:color="000000"/>
            </w:tcBorders>
            <w:shd w:val="clear" w:color="auto" w:fill="auto"/>
          </w:tcPr>
          <w:p w:rsidR="00E872CD" w:rsidRPr="008D60DD" w:rsidRDefault="00E872CD" w:rsidP="00E872CD">
            <w:pPr>
              <w:pStyle w:val="affffa"/>
              <w:jc w:val="both"/>
              <w:rPr>
                <w:rFonts w:ascii="Arial" w:hAnsi="Arial" w:cs="Arial"/>
                <w:sz w:val="16"/>
                <w:szCs w:val="16"/>
                <w:lang w:eastAsia="ru-RU"/>
              </w:rPr>
            </w:pPr>
            <w:r w:rsidRPr="008D60DD">
              <w:rPr>
                <w:rFonts w:ascii="Arial" w:hAnsi="Arial" w:cs="Arial"/>
                <w:sz w:val="16"/>
                <w:szCs w:val="16"/>
                <w:lang w:eastAsia="ru-RU"/>
              </w:rPr>
              <w:t>Обслуживание авт</w:t>
            </w:r>
            <w:r w:rsidRPr="008D60DD">
              <w:rPr>
                <w:rFonts w:ascii="Arial" w:hAnsi="Arial" w:cs="Arial"/>
                <w:sz w:val="16"/>
                <w:szCs w:val="16"/>
                <w:lang w:eastAsia="ru-RU"/>
              </w:rPr>
              <w:t>о</w:t>
            </w:r>
            <w:r w:rsidRPr="008D60DD">
              <w:rPr>
                <w:rFonts w:ascii="Arial" w:hAnsi="Arial" w:cs="Arial"/>
                <w:sz w:val="16"/>
                <w:szCs w:val="16"/>
                <w:lang w:eastAsia="ru-RU"/>
              </w:rPr>
              <w:t>транспорта</w:t>
            </w:r>
          </w:p>
        </w:tc>
        <w:tc>
          <w:tcPr>
            <w:tcW w:w="617" w:type="dxa"/>
            <w:tcBorders>
              <w:top w:val="single" w:sz="4" w:space="0" w:color="000000"/>
              <w:left w:val="single" w:sz="4" w:space="0" w:color="000000"/>
              <w:bottom w:val="single" w:sz="4" w:space="0" w:color="000000"/>
            </w:tcBorders>
          </w:tcPr>
          <w:p w:rsidR="00E872CD" w:rsidRPr="008D60DD" w:rsidRDefault="00E872CD" w:rsidP="00E872CD">
            <w:pPr>
              <w:autoSpaceDN w:val="0"/>
              <w:adjustRightInd w:val="0"/>
              <w:rPr>
                <w:rFonts w:ascii="Arial" w:hAnsi="Arial" w:cs="Arial"/>
                <w:sz w:val="16"/>
                <w:szCs w:val="16"/>
              </w:rPr>
            </w:pPr>
            <w:r w:rsidRPr="008D60DD">
              <w:rPr>
                <w:rFonts w:ascii="Arial" w:hAnsi="Arial" w:cs="Arial"/>
                <w:sz w:val="16"/>
                <w:szCs w:val="16"/>
              </w:rPr>
              <w:t>4.9.</w:t>
            </w:r>
          </w:p>
        </w:tc>
        <w:tc>
          <w:tcPr>
            <w:tcW w:w="8770" w:type="dxa"/>
            <w:tcBorders>
              <w:top w:val="single" w:sz="4" w:space="0" w:color="000000"/>
              <w:left w:val="single" w:sz="4" w:space="0" w:color="000000"/>
              <w:bottom w:val="single" w:sz="4" w:space="0" w:color="000000"/>
              <w:right w:val="single" w:sz="4" w:space="0" w:color="000000"/>
            </w:tcBorders>
            <w:shd w:val="clear" w:color="auto" w:fill="auto"/>
          </w:tcPr>
          <w:p w:rsidR="00E872CD" w:rsidRPr="008D60DD" w:rsidRDefault="00E872CD" w:rsidP="00E872CD">
            <w:pPr>
              <w:autoSpaceDN w:val="0"/>
              <w:adjustRightInd w:val="0"/>
              <w:rPr>
                <w:rFonts w:ascii="Arial" w:hAnsi="Arial" w:cs="Arial"/>
                <w:sz w:val="16"/>
                <w:szCs w:val="16"/>
              </w:rPr>
            </w:pPr>
            <w:r w:rsidRPr="008D60DD">
              <w:rPr>
                <w:rFonts w:ascii="Arial" w:hAnsi="Arial" w:cs="Arial"/>
                <w:sz w:val="16"/>
                <w:szCs w:val="16"/>
              </w:rPr>
              <w:t>Размещение постоянных или временных гаражей с несколькими стояночными местами, стоянок (парковок), г</w:t>
            </w:r>
            <w:r w:rsidRPr="008D60DD">
              <w:rPr>
                <w:rFonts w:ascii="Arial" w:hAnsi="Arial" w:cs="Arial"/>
                <w:sz w:val="16"/>
                <w:szCs w:val="16"/>
              </w:rPr>
              <w:t>а</w:t>
            </w:r>
            <w:r w:rsidRPr="008D60DD">
              <w:rPr>
                <w:rFonts w:ascii="Arial" w:hAnsi="Arial" w:cs="Arial"/>
                <w:sz w:val="16"/>
                <w:szCs w:val="16"/>
              </w:rPr>
              <w:t xml:space="preserve">ражей, в том числе многоярусных, не указанных в </w:t>
            </w:r>
            <w:hyperlink r:id="rId103" w:history="1">
              <w:r w:rsidRPr="008D60DD">
                <w:rPr>
                  <w:rFonts w:ascii="Arial" w:hAnsi="Arial" w:cs="Arial"/>
                  <w:sz w:val="16"/>
                  <w:szCs w:val="16"/>
                </w:rPr>
                <w:t>коде 2.7.1</w:t>
              </w:r>
            </w:hyperlink>
          </w:p>
        </w:tc>
      </w:tr>
      <w:tr w:rsidR="00E872CD" w:rsidRPr="008D60DD" w:rsidTr="008D60DD">
        <w:trPr>
          <w:trHeight w:val="20"/>
          <w:tblHeader/>
        </w:trPr>
        <w:tc>
          <w:tcPr>
            <w:tcW w:w="2203" w:type="dxa"/>
            <w:tcBorders>
              <w:top w:val="single" w:sz="4" w:space="0" w:color="000000"/>
              <w:left w:val="single" w:sz="4" w:space="0" w:color="000000"/>
              <w:bottom w:val="single" w:sz="4" w:space="0" w:color="000000"/>
            </w:tcBorders>
            <w:shd w:val="clear" w:color="auto" w:fill="auto"/>
          </w:tcPr>
          <w:p w:rsidR="00E872CD" w:rsidRPr="008D60DD" w:rsidRDefault="00E872CD" w:rsidP="008D60DD">
            <w:pPr>
              <w:autoSpaceDN w:val="0"/>
              <w:adjustRightInd w:val="0"/>
              <w:rPr>
                <w:rFonts w:ascii="Arial" w:hAnsi="Arial" w:cs="Arial"/>
                <w:sz w:val="16"/>
                <w:szCs w:val="16"/>
              </w:rPr>
            </w:pPr>
            <w:r w:rsidRPr="008D60DD">
              <w:rPr>
                <w:rFonts w:ascii="Arial" w:hAnsi="Arial" w:cs="Arial"/>
                <w:sz w:val="16"/>
                <w:szCs w:val="16"/>
              </w:rPr>
              <w:t>Объекты гаражного н</w:t>
            </w:r>
            <w:r w:rsidRPr="008D60DD">
              <w:rPr>
                <w:rFonts w:ascii="Arial" w:hAnsi="Arial" w:cs="Arial"/>
                <w:sz w:val="16"/>
                <w:szCs w:val="16"/>
              </w:rPr>
              <w:t>а</w:t>
            </w:r>
            <w:r w:rsidRPr="008D60DD">
              <w:rPr>
                <w:rFonts w:ascii="Arial" w:hAnsi="Arial" w:cs="Arial"/>
                <w:sz w:val="16"/>
                <w:szCs w:val="16"/>
              </w:rPr>
              <w:t>значения</w:t>
            </w:r>
          </w:p>
        </w:tc>
        <w:tc>
          <w:tcPr>
            <w:tcW w:w="617" w:type="dxa"/>
            <w:tcBorders>
              <w:top w:val="single" w:sz="4" w:space="0" w:color="000000"/>
              <w:left w:val="single" w:sz="4" w:space="0" w:color="000000"/>
              <w:bottom w:val="single" w:sz="4" w:space="0" w:color="000000"/>
            </w:tcBorders>
          </w:tcPr>
          <w:p w:rsidR="00E872CD" w:rsidRPr="008D60DD" w:rsidRDefault="00E872CD" w:rsidP="00E872CD">
            <w:pPr>
              <w:autoSpaceDN w:val="0"/>
              <w:adjustRightInd w:val="0"/>
              <w:rPr>
                <w:rFonts w:ascii="Arial" w:hAnsi="Arial" w:cs="Arial"/>
                <w:sz w:val="16"/>
                <w:szCs w:val="16"/>
              </w:rPr>
            </w:pPr>
            <w:r w:rsidRPr="008D60DD">
              <w:rPr>
                <w:rFonts w:ascii="Arial" w:hAnsi="Arial" w:cs="Arial"/>
                <w:sz w:val="16"/>
                <w:szCs w:val="16"/>
              </w:rPr>
              <w:t>2.7.1.</w:t>
            </w:r>
          </w:p>
        </w:tc>
        <w:tc>
          <w:tcPr>
            <w:tcW w:w="8770" w:type="dxa"/>
            <w:tcBorders>
              <w:top w:val="single" w:sz="4" w:space="0" w:color="000000"/>
              <w:left w:val="single" w:sz="4" w:space="0" w:color="000000"/>
              <w:bottom w:val="single" w:sz="4" w:space="0" w:color="000000"/>
              <w:right w:val="single" w:sz="4" w:space="0" w:color="000000"/>
            </w:tcBorders>
            <w:shd w:val="clear" w:color="auto" w:fill="auto"/>
          </w:tcPr>
          <w:p w:rsidR="00E872CD" w:rsidRPr="008D60DD" w:rsidRDefault="00E872CD" w:rsidP="00E872CD">
            <w:pPr>
              <w:autoSpaceDN w:val="0"/>
              <w:adjustRightInd w:val="0"/>
              <w:rPr>
                <w:rFonts w:ascii="Arial" w:hAnsi="Arial" w:cs="Arial"/>
                <w:sz w:val="16"/>
                <w:szCs w:val="16"/>
              </w:rPr>
            </w:pPr>
            <w:r w:rsidRPr="008D60DD">
              <w:rPr>
                <w:rFonts w:ascii="Arial" w:hAnsi="Arial" w:cs="Arial"/>
                <w:sz w:val="16"/>
                <w:szCs w:val="16"/>
              </w:rPr>
              <w:t>Размещение отдельно стоящих и пристроенных гаражей, в том числе подземных, предназначенных для хран</w:t>
            </w:r>
            <w:r w:rsidRPr="008D60DD">
              <w:rPr>
                <w:rFonts w:ascii="Arial" w:hAnsi="Arial" w:cs="Arial"/>
                <w:sz w:val="16"/>
                <w:szCs w:val="16"/>
              </w:rPr>
              <w:t>е</w:t>
            </w:r>
            <w:r w:rsidRPr="008D60DD">
              <w:rPr>
                <w:rFonts w:ascii="Arial" w:hAnsi="Arial" w:cs="Arial"/>
                <w:sz w:val="16"/>
                <w:szCs w:val="16"/>
              </w:rPr>
              <w:t>ния личного автотранспорта граждан, с возможностью размещения автомобильных моек</w:t>
            </w:r>
          </w:p>
        </w:tc>
      </w:tr>
      <w:tr w:rsidR="00E872CD" w:rsidRPr="008D60DD" w:rsidTr="008D60DD">
        <w:trPr>
          <w:trHeight w:val="20"/>
          <w:tblHeader/>
        </w:trPr>
        <w:tc>
          <w:tcPr>
            <w:tcW w:w="2203" w:type="dxa"/>
            <w:tcBorders>
              <w:top w:val="single" w:sz="4" w:space="0" w:color="000000"/>
              <w:left w:val="single" w:sz="4" w:space="0" w:color="000000"/>
              <w:bottom w:val="single" w:sz="4" w:space="0" w:color="000000"/>
            </w:tcBorders>
            <w:shd w:val="clear" w:color="auto" w:fill="auto"/>
          </w:tcPr>
          <w:p w:rsidR="00E872CD" w:rsidRPr="008D60DD" w:rsidRDefault="00E872CD" w:rsidP="00E872CD">
            <w:pPr>
              <w:autoSpaceDN w:val="0"/>
              <w:adjustRightInd w:val="0"/>
              <w:rPr>
                <w:rFonts w:ascii="Arial" w:hAnsi="Arial" w:cs="Arial"/>
                <w:sz w:val="16"/>
                <w:szCs w:val="16"/>
              </w:rPr>
            </w:pPr>
            <w:r w:rsidRPr="008D60DD">
              <w:rPr>
                <w:rFonts w:ascii="Arial" w:hAnsi="Arial" w:cs="Arial"/>
                <w:sz w:val="16"/>
                <w:szCs w:val="16"/>
              </w:rPr>
              <w:t>Связь</w:t>
            </w:r>
          </w:p>
        </w:tc>
        <w:tc>
          <w:tcPr>
            <w:tcW w:w="617" w:type="dxa"/>
            <w:tcBorders>
              <w:top w:val="single" w:sz="4" w:space="0" w:color="000000"/>
              <w:left w:val="single" w:sz="4" w:space="0" w:color="000000"/>
              <w:bottom w:val="single" w:sz="4" w:space="0" w:color="000000"/>
            </w:tcBorders>
          </w:tcPr>
          <w:p w:rsidR="00E872CD" w:rsidRPr="008D60DD" w:rsidRDefault="00E872CD" w:rsidP="00E872CD">
            <w:pPr>
              <w:pStyle w:val="ConsPlusNormal"/>
              <w:ind w:firstLine="0"/>
              <w:jc w:val="both"/>
              <w:rPr>
                <w:sz w:val="16"/>
                <w:szCs w:val="16"/>
              </w:rPr>
            </w:pPr>
            <w:r w:rsidRPr="008D60DD">
              <w:rPr>
                <w:sz w:val="16"/>
                <w:szCs w:val="16"/>
              </w:rPr>
              <w:t>6.8.</w:t>
            </w:r>
          </w:p>
        </w:tc>
        <w:tc>
          <w:tcPr>
            <w:tcW w:w="8770" w:type="dxa"/>
            <w:tcBorders>
              <w:top w:val="single" w:sz="4" w:space="0" w:color="000000"/>
              <w:left w:val="single" w:sz="4" w:space="0" w:color="000000"/>
              <w:bottom w:val="single" w:sz="4" w:space="0" w:color="000000"/>
              <w:right w:val="single" w:sz="4" w:space="0" w:color="000000"/>
            </w:tcBorders>
            <w:shd w:val="clear" w:color="auto" w:fill="auto"/>
          </w:tcPr>
          <w:p w:rsidR="00E872CD" w:rsidRPr="008D60DD" w:rsidRDefault="00E872CD" w:rsidP="00E872CD">
            <w:pPr>
              <w:autoSpaceDN w:val="0"/>
              <w:adjustRightInd w:val="0"/>
              <w:rPr>
                <w:rFonts w:ascii="Arial" w:hAnsi="Arial" w:cs="Arial"/>
                <w:sz w:val="16"/>
                <w:szCs w:val="16"/>
              </w:rPr>
            </w:pPr>
            <w:r w:rsidRPr="008D60DD">
              <w:rPr>
                <w:rFonts w:ascii="Arial" w:hAnsi="Arial" w:cs="Arial"/>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w:t>
            </w:r>
            <w:r w:rsidRPr="008D60DD">
              <w:rPr>
                <w:rFonts w:ascii="Arial" w:hAnsi="Arial" w:cs="Arial"/>
                <w:sz w:val="16"/>
                <w:szCs w:val="16"/>
              </w:rPr>
              <w:t>е</w:t>
            </w:r>
            <w:r w:rsidRPr="008D60DD">
              <w:rPr>
                <w:rFonts w:ascii="Arial" w:hAnsi="Arial" w:cs="Arial"/>
                <w:sz w:val="16"/>
                <w:szCs w:val="16"/>
              </w:rPr>
              <w:t xml:space="preserve">щение которых предусмотрено содержанием вида разрешенного использования с </w:t>
            </w:r>
            <w:hyperlink r:id="rId104" w:history="1">
              <w:r w:rsidRPr="008D60DD">
                <w:rPr>
                  <w:rFonts w:ascii="Arial" w:hAnsi="Arial" w:cs="Arial"/>
                  <w:sz w:val="16"/>
                  <w:szCs w:val="16"/>
                </w:rPr>
                <w:t>кодом 3.1</w:t>
              </w:r>
            </w:hyperlink>
          </w:p>
        </w:tc>
      </w:tr>
      <w:tr w:rsidR="00E872CD" w:rsidRPr="008D60DD" w:rsidTr="008D60DD">
        <w:trPr>
          <w:trHeight w:val="20"/>
          <w:tblHeader/>
        </w:trPr>
        <w:tc>
          <w:tcPr>
            <w:tcW w:w="2203" w:type="dxa"/>
            <w:tcBorders>
              <w:top w:val="single" w:sz="4" w:space="0" w:color="000000"/>
              <w:left w:val="single" w:sz="4" w:space="0" w:color="000000"/>
              <w:bottom w:val="single" w:sz="4" w:space="0" w:color="000000"/>
            </w:tcBorders>
            <w:shd w:val="clear" w:color="auto" w:fill="auto"/>
          </w:tcPr>
          <w:p w:rsidR="00E872CD" w:rsidRPr="008D60DD" w:rsidRDefault="00E872CD" w:rsidP="00E872CD">
            <w:pPr>
              <w:autoSpaceDN w:val="0"/>
              <w:adjustRightInd w:val="0"/>
              <w:rPr>
                <w:rFonts w:ascii="Arial" w:hAnsi="Arial" w:cs="Arial"/>
                <w:sz w:val="16"/>
                <w:szCs w:val="16"/>
              </w:rPr>
            </w:pPr>
            <w:r w:rsidRPr="008D60DD">
              <w:rPr>
                <w:rFonts w:ascii="Arial" w:hAnsi="Arial" w:cs="Arial"/>
                <w:sz w:val="16"/>
                <w:szCs w:val="16"/>
              </w:rPr>
              <w:t>Автомобильный тран</w:t>
            </w:r>
            <w:r w:rsidRPr="008D60DD">
              <w:rPr>
                <w:rFonts w:ascii="Arial" w:hAnsi="Arial" w:cs="Arial"/>
                <w:sz w:val="16"/>
                <w:szCs w:val="16"/>
              </w:rPr>
              <w:t>с</w:t>
            </w:r>
            <w:r w:rsidRPr="008D60DD">
              <w:rPr>
                <w:rFonts w:ascii="Arial" w:hAnsi="Arial" w:cs="Arial"/>
                <w:sz w:val="16"/>
                <w:szCs w:val="16"/>
              </w:rPr>
              <w:t>порт</w:t>
            </w:r>
          </w:p>
        </w:tc>
        <w:tc>
          <w:tcPr>
            <w:tcW w:w="617" w:type="dxa"/>
            <w:tcBorders>
              <w:top w:val="single" w:sz="4" w:space="0" w:color="000000"/>
              <w:left w:val="single" w:sz="4" w:space="0" w:color="000000"/>
              <w:bottom w:val="single" w:sz="4" w:space="0" w:color="000000"/>
            </w:tcBorders>
          </w:tcPr>
          <w:p w:rsidR="00E872CD" w:rsidRPr="008D60DD" w:rsidRDefault="00E872CD" w:rsidP="00E872CD">
            <w:pPr>
              <w:autoSpaceDN w:val="0"/>
              <w:adjustRightInd w:val="0"/>
              <w:rPr>
                <w:rFonts w:ascii="Arial" w:hAnsi="Arial" w:cs="Arial"/>
                <w:sz w:val="16"/>
                <w:szCs w:val="16"/>
              </w:rPr>
            </w:pPr>
            <w:r w:rsidRPr="008D60DD">
              <w:rPr>
                <w:rFonts w:ascii="Arial" w:hAnsi="Arial" w:cs="Arial"/>
                <w:sz w:val="16"/>
                <w:szCs w:val="16"/>
              </w:rPr>
              <w:t>7.2.</w:t>
            </w:r>
          </w:p>
        </w:tc>
        <w:tc>
          <w:tcPr>
            <w:tcW w:w="8770" w:type="dxa"/>
            <w:tcBorders>
              <w:top w:val="single" w:sz="4" w:space="0" w:color="000000"/>
              <w:left w:val="single" w:sz="4" w:space="0" w:color="000000"/>
              <w:bottom w:val="single" w:sz="4" w:space="0" w:color="000000"/>
              <w:right w:val="single" w:sz="4" w:space="0" w:color="000000"/>
            </w:tcBorders>
            <w:shd w:val="clear" w:color="auto" w:fill="auto"/>
          </w:tcPr>
          <w:p w:rsidR="00E872CD" w:rsidRPr="008D60DD" w:rsidRDefault="00E872CD" w:rsidP="00E872CD">
            <w:pPr>
              <w:autoSpaceDN w:val="0"/>
              <w:adjustRightInd w:val="0"/>
              <w:rPr>
                <w:rFonts w:ascii="Arial" w:hAnsi="Arial" w:cs="Arial"/>
                <w:sz w:val="16"/>
                <w:szCs w:val="16"/>
              </w:rPr>
            </w:pPr>
            <w:r w:rsidRPr="008D60DD">
              <w:rPr>
                <w:rFonts w:ascii="Arial" w:hAnsi="Arial" w:cs="Arial"/>
                <w:sz w:val="16"/>
                <w:szCs w:val="16"/>
              </w:rPr>
              <w:t>Размещение автомобильных дорог и технически связанных с ними сооружений;</w:t>
            </w:r>
          </w:p>
          <w:p w:rsidR="00E872CD" w:rsidRPr="008D60DD" w:rsidRDefault="00E872CD" w:rsidP="00E872CD">
            <w:pPr>
              <w:autoSpaceDN w:val="0"/>
              <w:adjustRightInd w:val="0"/>
              <w:rPr>
                <w:rFonts w:ascii="Arial" w:hAnsi="Arial" w:cs="Arial"/>
                <w:sz w:val="16"/>
                <w:szCs w:val="16"/>
              </w:rPr>
            </w:pPr>
            <w:r w:rsidRPr="008D60DD">
              <w:rPr>
                <w:rFonts w:ascii="Arial" w:hAnsi="Arial" w:cs="Arial"/>
                <w:sz w:val="16"/>
                <w:szCs w:val="16"/>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w:t>
            </w:r>
            <w:r w:rsidRPr="008D60DD">
              <w:rPr>
                <w:rFonts w:ascii="Arial" w:hAnsi="Arial" w:cs="Arial"/>
                <w:sz w:val="16"/>
                <w:szCs w:val="16"/>
              </w:rPr>
              <w:t>т</w:t>
            </w:r>
            <w:r w:rsidRPr="008D60DD">
              <w:rPr>
                <w:rFonts w:ascii="Arial" w:hAnsi="Arial" w:cs="Arial"/>
                <w:sz w:val="16"/>
                <w:szCs w:val="16"/>
              </w:rPr>
              <w:t>ренних дел, ответственных за безопасность дорожного движения;</w:t>
            </w:r>
          </w:p>
          <w:p w:rsidR="00E872CD" w:rsidRPr="008D60DD" w:rsidRDefault="00E872CD" w:rsidP="008D60DD">
            <w:pPr>
              <w:autoSpaceDN w:val="0"/>
              <w:adjustRightInd w:val="0"/>
              <w:rPr>
                <w:rFonts w:ascii="Arial" w:hAnsi="Arial" w:cs="Arial"/>
                <w:sz w:val="16"/>
                <w:szCs w:val="16"/>
              </w:rPr>
            </w:pPr>
            <w:r w:rsidRPr="008D60DD">
              <w:rPr>
                <w:rFonts w:ascii="Arial" w:hAnsi="Arial" w:cs="Arial"/>
                <w:sz w:val="16"/>
                <w:szCs w:val="16"/>
              </w:rPr>
              <w:t>оборудование земельных участков для стоянок автомобильного транспорта, а также для размещения депо (ус</w:t>
            </w:r>
            <w:r w:rsidRPr="008D60DD">
              <w:rPr>
                <w:rFonts w:ascii="Arial" w:hAnsi="Arial" w:cs="Arial"/>
                <w:sz w:val="16"/>
                <w:szCs w:val="16"/>
              </w:rPr>
              <w:t>т</w:t>
            </w:r>
            <w:r w:rsidRPr="008D60DD">
              <w:rPr>
                <w:rFonts w:ascii="Arial" w:hAnsi="Arial" w:cs="Arial"/>
                <w:sz w:val="16"/>
                <w:szCs w:val="16"/>
              </w:rPr>
              <w:t>ройства мест стоянок) автомобильного транспорта, осуществляющего перевозки людей по установленному маршруту</w:t>
            </w:r>
          </w:p>
        </w:tc>
      </w:tr>
      <w:tr w:rsidR="00E872CD" w:rsidRPr="008D60DD" w:rsidTr="008D60DD">
        <w:trPr>
          <w:trHeight w:val="20"/>
          <w:tblHeader/>
        </w:trPr>
        <w:tc>
          <w:tcPr>
            <w:tcW w:w="2203" w:type="dxa"/>
            <w:tcBorders>
              <w:top w:val="single" w:sz="4" w:space="0" w:color="000000"/>
              <w:left w:val="single" w:sz="4" w:space="0" w:color="000000"/>
              <w:bottom w:val="single" w:sz="4" w:space="0" w:color="000000"/>
            </w:tcBorders>
            <w:shd w:val="clear" w:color="auto" w:fill="auto"/>
          </w:tcPr>
          <w:p w:rsidR="00E872CD" w:rsidRPr="008D60DD" w:rsidRDefault="00E872CD" w:rsidP="00E872CD">
            <w:pPr>
              <w:autoSpaceDN w:val="0"/>
              <w:adjustRightInd w:val="0"/>
              <w:rPr>
                <w:rFonts w:ascii="Arial" w:hAnsi="Arial" w:cs="Arial"/>
                <w:sz w:val="16"/>
                <w:szCs w:val="16"/>
              </w:rPr>
            </w:pPr>
            <w:r w:rsidRPr="008D60DD">
              <w:rPr>
                <w:rFonts w:ascii="Arial" w:hAnsi="Arial" w:cs="Arial"/>
                <w:sz w:val="16"/>
                <w:szCs w:val="16"/>
              </w:rPr>
              <w:t>Обеспечение внутреннего правопорядка</w:t>
            </w:r>
          </w:p>
        </w:tc>
        <w:tc>
          <w:tcPr>
            <w:tcW w:w="617" w:type="dxa"/>
            <w:tcBorders>
              <w:top w:val="single" w:sz="4" w:space="0" w:color="000000"/>
              <w:left w:val="single" w:sz="4" w:space="0" w:color="000000"/>
              <w:bottom w:val="single" w:sz="4" w:space="0" w:color="000000"/>
            </w:tcBorders>
          </w:tcPr>
          <w:p w:rsidR="00E872CD" w:rsidRPr="008D60DD" w:rsidRDefault="00E872CD" w:rsidP="00E872CD">
            <w:pPr>
              <w:autoSpaceDN w:val="0"/>
              <w:adjustRightInd w:val="0"/>
              <w:rPr>
                <w:rFonts w:ascii="Arial" w:hAnsi="Arial" w:cs="Arial"/>
                <w:sz w:val="16"/>
                <w:szCs w:val="16"/>
              </w:rPr>
            </w:pPr>
            <w:r w:rsidRPr="008D60DD">
              <w:rPr>
                <w:rFonts w:ascii="Arial" w:hAnsi="Arial" w:cs="Arial"/>
                <w:sz w:val="16"/>
                <w:szCs w:val="16"/>
              </w:rPr>
              <w:t>8.3.</w:t>
            </w:r>
          </w:p>
        </w:tc>
        <w:tc>
          <w:tcPr>
            <w:tcW w:w="8770" w:type="dxa"/>
            <w:tcBorders>
              <w:top w:val="single" w:sz="4" w:space="0" w:color="000000"/>
              <w:left w:val="single" w:sz="4" w:space="0" w:color="000000"/>
              <w:bottom w:val="single" w:sz="4" w:space="0" w:color="000000"/>
              <w:right w:val="single" w:sz="4" w:space="0" w:color="000000"/>
            </w:tcBorders>
            <w:shd w:val="clear" w:color="auto" w:fill="auto"/>
          </w:tcPr>
          <w:p w:rsidR="00E872CD" w:rsidRPr="008D60DD" w:rsidRDefault="00E872CD" w:rsidP="00E872CD">
            <w:pPr>
              <w:autoSpaceDN w:val="0"/>
              <w:adjustRightInd w:val="0"/>
              <w:rPr>
                <w:rFonts w:ascii="Arial" w:hAnsi="Arial" w:cs="Arial"/>
                <w:sz w:val="16"/>
                <w:szCs w:val="16"/>
              </w:rPr>
            </w:pPr>
            <w:r w:rsidRPr="008D60DD">
              <w:rPr>
                <w:rFonts w:ascii="Arial" w:hAnsi="Arial" w:cs="Arial"/>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E872CD" w:rsidRPr="008D60DD" w:rsidRDefault="00E872CD" w:rsidP="008D60DD">
            <w:pPr>
              <w:autoSpaceDN w:val="0"/>
              <w:adjustRightInd w:val="0"/>
              <w:rPr>
                <w:rFonts w:ascii="Arial" w:hAnsi="Arial" w:cs="Arial"/>
                <w:sz w:val="16"/>
                <w:szCs w:val="16"/>
              </w:rPr>
            </w:pPr>
            <w:r w:rsidRPr="008D60DD">
              <w:rPr>
                <w:rFonts w:ascii="Arial" w:hAnsi="Arial" w:cs="Arial"/>
                <w:sz w:val="16"/>
                <w:szCs w:val="16"/>
              </w:rPr>
              <w:t>размещение объектов гражданской обороны, за исключением объектов гражданской обороны, являющихся ча</w:t>
            </w:r>
            <w:r w:rsidRPr="008D60DD">
              <w:rPr>
                <w:rFonts w:ascii="Arial" w:hAnsi="Arial" w:cs="Arial"/>
                <w:sz w:val="16"/>
                <w:szCs w:val="16"/>
              </w:rPr>
              <w:t>с</w:t>
            </w:r>
            <w:r w:rsidRPr="008D60DD">
              <w:rPr>
                <w:rFonts w:ascii="Arial" w:hAnsi="Arial" w:cs="Arial"/>
                <w:sz w:val="16"/>
                <w:szCs w:val="16"/>
              </w:rPr>
              <w:t>тями производственных зданий</w:t>
            </w:r>
          </w:p>
        </w:tc>
      </w:tr>
      <w:tr w:rsidR="00E872CD" w:rsidRPr="008D60DD" w:rsidTr="008D60DD">
        <w:trPr>
          <w:trHeight w:val="20"/>
          <w:tblHeader/>
        </w:trPr>
        <w:tc>
          <w:tcPr>
            <w:tcW w:w="2203" w:type="dxa"/>
            <w:tcBorders>
              <w:top w:val="single" w:sz="4" w:space="0" w:color="000000"/>
              <w:left w:val="single" w:sz="4" w:space="0" w:color="000000"/>
              <w:bottom w:val="single" w:sz="4" w:space="0" w:color="000000"/>
            </w:tcBorders>
            <w:shd w:val="clear" w:color="auto" w:fill="auto"/>
          </w:tcPr>
          <w:p w:rsidR="00E872CD" w:rsidRPr="008D60DD" w:rsidRDefault="00E872CD" w:rsidP="00E872CD">
            <w:pPr>
              <w:autoSpaceDN w:val="0"/>
              <w:adjustRightInd w:val="0"/>
              <w:rPr>
                <w:rFonts w:ascii="Arial" w:hAnsi="Arial" w:cs="Arial"/>
                <w:sz w:val="16"/>
                <w:szCs w:val="16"/>
              </w:rPr>
            </w:pPr>
            <w:r w:rsidRPr="008D60DD">
              <w:rPr>
                <w:rFonts w:ascii="Arial" w:hAnsi="Arial" w:cs="Arial"/>
                <w:sz w:val="16"/>
                <w:szCs w:val="16"/>
              </w:rPr>
              <w:t>Общественное питание</w:t>
            </w:r>
          </w:p>
        </w:tc>
        <w:tc>
          <w:tcPr>
            <w:tcW w:w="617" w:type="dxa"/>
            <w:tcBorders>
              <w:top w:val="single" w:sz="4" w:space="0" w:color="000000"/>
              <w:left w:val="single" w:sz="4" w:space="0" w:color="000000"/>
              <w:bottom w:val="single" w:sz="4" w:space="0" w:color="000000"/>
            </w:tcBorders>
          </w:tcPr>
          <w:p w:rsidR="00E872CD" w:rsidRPr="008D60DD" w:rsidRDefault="00E872CD" w:rsidP="00E872CD">
            <w:pPr>
              <w:autoSpaceDN w:val="0"/>
              <w:adjustRightInd w:val="0"/>
              <w:rPr>
                <w:rFonts w:ascii="Arial" w:hAnsi="Arial" w:cs="Arial"/>
                <w:sz w:val="16"/>
                <w:szCs w:val="16"/>
              </w:rPr>
            </w:pPr>
            <w:r w:rsidRPr="008D60DD">
              <w:rPr>
                <w:rFonts w:ascii="Arial" w:hAnsi="Arial" w:cs="Arial"/>
                <w:sz w:val="16"/>
                <w:szCs w:val="16"/>
              </w:rPr>
              <w:t>4.6.</w:t>
            </w:r>
          </w:p>
        </w:tc>
        <w:tc>
          <w:tcPr>
            <w:tcW w:w="8770" w:type="dxa"/>
            <w:tcBorders>
              <w:top w:val="single" w:sz="4" w:space="0" w:color="000000"/>
              <w:left w:val="single" w:sz="4" w:space="0" w:color="000000"/>
              <w:bottom w:val="single" w:sz="4" w:space="0" w:color="000000"/>
              <w:right w:val="single" w:sz="4" w:space="0" w:color="000000"/>
            </w:tcBorders>
            <w:shd w:val="clear" w:color="auto" w:fill="auto"/>
          </w:tcPr>
          <w:p w:rsidR="00E872CD" w:rsidRPr="008D60DD" w:rsidRDefault="00E872CD" w:rsidP="008D60DD">
            <w:pPr>
              <w:autoSpaceDN w:val="0"/>
              <w:adjustRightInd w:val="0"/>
              <w:rPr>
                <w:rFonts w:ascii="Arial" w:hAnsi="Arial" w:cs="Arial"/>
                <w:sz w:val="16"/>
                <w:szCs w:val="16"/>
              </w:rPr>
            </w:pPr>
            <w:r w:rsidRPr="008D60DD">
              <w:rPr>
                <w:rFonts w:ascii="Arial" w:hAnsi="Arial" w:cs="Arial"/>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E872CD" w:rsidRPr="0010102D" w:rsidRDefault="00E872CD" w:rsidP="00E872CD">
      <w:pPr>
        <w:pStyle w:val="1ff0"/>
        <w:spacing w:before="0" w:after="0"/>
        <w:ind w:firstLine="0"/>
        <w:rPr>
          <w:rFonts w:ascii="Arial" w:hAnsi="Arial" w:cs="Arial"/>
          <w:b/>
          <w:sz w:val="16"/>
          <w:szCs w:val="16"/>
        </w:rPr>
      </w:pPr>
      <w:r w:rsidRPr="0010102D">
        <w:rPr>
          <w:rFonts w:ascii="Arial" w:hAnsi="Arial" w:cs="Arial"/>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1589" w:type="dxa"/>
        <w:tblLayout w:type="fixed"/>
        <w:tblLook w:val="0000"/>
      </w:tblPr>
      <w:tblGrid>
        <w:gridCol w:w="534"/>
        <w:gridCol w:w="7229"/>
        <w:gridCol w:w="3826"/>
      </w:tblGrid>
      <w:tr w:rsidR="00E872CD" w:rsidRPr="0010102D" w:rsidTr="008D60DD">
        <w:trPr>
          <w:tblHeader/>
        </w:trPr>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jc w:val="both"/>
              <w:rPr>
                <w:rFonts w:ascii="Arial" w:hAnsi="Arial" w:cs="Arial"/>
                <w:sz w:val="16"/>
                <w:szCs w:val="16"/>
              </w:rPr>
            </w:pPr>
            <w:r w:rsidRPr="0010102D">
              <w:rPr>
                <w:rFonts w:ascii="Arial" w:hAnsi="Arial" w:cs="Arial"/>
                <w:sz w:val="16"/>
                <w:szCs w:val="16"/>
              </w:rPr>
              <w:t>№</w:t>
            </w: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jc w:val="both"/>
              <w:rPr>
                <w:rFonts w:ascii="Arial" w:hAnsi="Arial" w:cs="Arial"/>
                <w:sz w:val="16"/>
                <w:szCs w:val="16"/>
              </w:rPr>
            </w:pPr>
            <w:r w:rsidRPr="0010102D">
              <w:rPr>
                <w:rFonts w:ascii="Arial" w:hAnsi="Arial" w:cs="Arial"/>
                <w:sz w:val="16"/>
                <w:szCs w:val="16"/>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jc w:val="both"/>
              <w:rPr>
                <w:rFonts w:ascii="Arial" w:hAnsi="Arial" w:cs="Arial"/>
                <w:sz w:val="16"/>
                <w:szCs w:val="16"/>
              </w:rPr>
            </w:pPr>
            <w:r w:rsidRPr="0010102D">
              <w:rPr>
                <w:rFonts w:ascii="Arial" w:hAnsi="Arial" w:cs="Arial"/>
                <w:sz w:val="16"/>
                <w:szCs w:val="16"/>
              </w:rPr>
              <w:t>Значения предельных размеров и параме</w:t>
            </w:r>
            <w:r w:rsidRPr="0010102D">
              <w:rPr>
                <w:rFonts w:ascii="Arial" w:hAnsi="Arial" w:cs="Arial"/>
                <w:sz w:val="16"/>
                <w:szCs w:val="16"/>
              </w:rPr>
              <w:t>т</w:t>
            </w:r>
            <w:r w:rsidRPr="0010102D">
              <w:rPr>
                <w:rFonts w:ascii="Arial" w:hAnsi="Arial" w:cs="Arial"/>
                <w:sz w:val="16"/>
                <w:szCs w:val="16"/>
              </w:rPr>
              <w:t>ров</w:t>
            </w:r>
          </w:p>
        </w:tc>
      </w:tr>
      <w:tr w:rsidR="00E872CD" w:rsidRPr="0010102D" w:rsidTr="008D60DD">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sz w:val="16"/>
                <w:szCs w:val="16"/>
              </w:rPr>
            </w:pPr>
            <w:r w:rsidRPr="0010102D">
              <w:rPr>
                <w:rFonts w:ascii="Arial" w:hAnsi="Arial" w:cs="Arial"/>
                <w:sz w:val="16"/>
                <w:szCs w:val="16"/>
              </w:rPr>
              <w:t>1</w:t>
            </w: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sz w:val="16"/>
                <w:szCs w:val="16"/>
              </w:rPr>
            </w:pPr>
            <w:r w:rsidRPr="0010102D">
              <w:rPr>
                <w:rFonts w:ascii="Arial" w:hAnsi="Arial" w:cs="Arial"/>
                <w:sz w:val="16"/>
                <w:szCs w:val="16"/>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p>
        </w:tc>
      </w:tr>
      <w:tr w:rsidR="00E872CD" w:rsidRPr="0010102D" w:rsidTr="008D60DD">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1.1</w:t>
            </w: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С видом использования «Энергетика», «Связь»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20 м2</w:t>
            </w:r>
          </w:p>
        </w:tc>
      </w:tr>
      <w:tr w:rsidR="00E872CD" w:rsidRPr="0010102D" w:rsidTr="008D60DD">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1.2.</w:t>
            </w: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С видом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400 м2</w:t>
            </w:r>
          </w:p>
        </w:tc>
      </w:tr>
      <w:tr w:rsidR="00E872CD" w:rsidRPr="0010102D" w:rsidTr="008D60DD">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1.3.</w:t>
            </w: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600 м2</w:t>
            </w:r>
          </w:p>
        </w:tc>
      </w:tr>
      <w:tr w:rsidR="00E872CD" w:rsidRPr="0010102D" w:rsidTr="008D60DD">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1.4.</w:t>
            </w: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С видами использования «Обеспечение научной деятельности», «Склады»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800 м2</w:t>
            </w:r>
          </w:p>
        </w:tc>
      </w:tr>
      <w:tr w:rsidR="00E872CD" w:rsidRPr="0010102D" w:rsidTr="008D60DD">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1.5.</w:t>
            </w: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С видом использования «Легкая промышленность», «Пищевая промышленность», «Тяжелая промышленность», «автомобилестроительная промышленность», «фармацевтическая пр</w:t>
            </w:r>
            <w:r w:rsidRPr="0010102D">
              <w:rPr>
                <w:rFonts w:ascii="Arial" w:hAnsi="Arial" w:cs="Arial"/>
                <w:b w:val="0"/>
                <w:sz w:val="16"/>
                <w:szCs w:val="16"/>
              </w:rPr>
              <w:t>о</w:t>
            </w:r>
            <w:r w:rsidRPr="0010102D">
              <w:rPr>
                <w:rFonts w:ascii="Arial" w:hAnsi="Arial" w:cs="Arial"/>
                <w:b w:val="0"/>
                <w:sz w:val="16"/>
                <w:szCs w:val="16"/>
              </w:rPr>
              <w:t>мышленность», «Целлюлозно-бумажная промышленность», «Строительная промышле</w:t>
            </w:r>
            <w:r w:rsidRPr="0010102D">
              <w:rPr>
                <w:rFonts w:ascii="Arial" w:hAnsi="Arial" w:cs="Arial"/>
                <w:b w:val="0"/>
                <w:sz w:val="16"/>
                <w:szCs w:val="16"/>
              </w:rPr>
              <w:t>н</w:t>
            </w:r>
            <w:r w:rsidRPr="0010102D">
              <w:rPr>
                <w:rFonts w:ascii="Arial" w:hAnsi="Arial" w:cs="Arial"/>
                <w:b w:val="0"/>
                <w:sz w:val="16"/>
                <w:szCs w:val="16"/>
              </w:rPr>
              <w:t>ность», «Нефтехимическая промышленность»</w:t>
            </w:r>
          </w:p>
          <w:p w:rsidR="00E872CD" w:rsidRPr="0010102D" w:rsidRDefault="00E872CD" w:rsidP="00E872CD">
            <w:pPr>
              <w:pStyle w:val="affffc"/>
              <w:jc w:val="both"/>
              <w:rPr>
                <w:rFonts w:ascii="Arial" w:hAnsi="Arial" w:cs="Arial"/>
                <w:b w:val="0"/>
                <w:sz w:val="16"/>
                <w:szCs w:val="16"/>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1000 м2</w:t>
            </w:r>
          </w:p>
        </w:tc>
      </w:tr>
      <w:tr w:rsidR="00E872CD" w:rsidRPr="0010102D" w:rsidTr="008D60DD">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1.6.</w:t>
            </w: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Не подлежит установлению</w:t>
            </w:r>
          </w:p>
        </w:tc>
      </w:tr>
      <w:tr w:rsidR="00E872CD" w:rsidRPr="0010102D" w:rsidTr="008D60DD">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sz w:val="16"/>
                <w:szCs w:val="16"/>
              </w:rPr>
            </w:pPr>
            <w:r w:rsidRPr="0010102D">
              <w:rPr>
                <w:rFonts w:ascii="Arial" w:hAnsi="Arial" w:cs="Arial"/>
                <w:sz w:val="16"/>
                <w:szCs w:val="16"/>
              </w:rPr>
              <w:t>2</w:t>
            </w: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sz w:val="16"/>
                <w:szCs w:val="16"/>
              </w:rPr>
            </w:pPr>
            <w:r w:rsidRPr="0010102D">
              <w:rPr>
                <w:rFonts w:ascii="Arial" w:hAnsi="Arial" w:cs="Arial"/>
                <w:sz w:val="16"/>
                <w:szCs w:val="16"/>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p>
        </w:tc>
      </w:tr>
      <w:tr w:rsidR="00E872CD" w:rsidRPr="0010102D" w:rsidTr="008D60DD">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2.1.</w:t>
            </w: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4000 м2</w:t>
            </w:r>
          </w:p>
        </w:tc>
      </w:tr>
      <w:tr w:rsidR="00E872CD" w:rsidRPr="0010102D" w:rsidTr="008D60DD">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2.2.</w:t>
            </w: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С видами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5000 м2</w:t>
            </w:r>
          </w:p>
        </w:tc>
      </w:tr>
      <w:tr w:rsidR="00E872CD" w:rsidRPr="0010102D" w:rsidTr="008D60DD">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2.3.</w:t>
            </w: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С видами использования «Обеспечение научной деятельности»</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30 000 м2</w:t>
            </w:r>
          </w:p>
        </w:tc>
      </w:tr>
      <w:tr w:rsidR="00E872CD" w:rsidRPr="0010102D" w:rsidTr="008D60DD">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2.4.</w:t>
            </w: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b w:val="0"/>
                <w:sz w:val="16"/>
                <w:szCs w:val="16"/>
              </w:rPr>
            </w:pPr>
            <w:r w:rsidRPr="0010102D">
              <w:rPr>
                <w:rFonts w:ascii="Arial" w:hAnsi="Arial" w:cs="Arial"/>
                <w:b w:val="0"/>
                <w:sz w:val="16"/>
                <w:szCs w:val="16"/>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 xml:space="preserve">Не подлежит установлению </w:t>
            </w:r>
          </w:p>
        </w:tc>
      </w:tr>
      <w:tr w:rsidR="00E872CD" w:rsidRPr="0010102D" w:rsidTr="008D60DD">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sz w:val="16"/>
                <w:szCs w:val="16"/>
              </w:rPr>
            </w:pPr>
            <w:r w:rsidRPr="0010102D">
              <w:rPr>
                <w:rFonts w:ascii="Arial" w:hAnsi="Arial" w:cs="Arial"/>
                <w:sz w:val="16"/>
                <w:szCs w:val="16"/>
              </w:rPr>
              <w:t>3</w:t>
            </w: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sz w:val="16"/>
                <w:szCs w:val="16"/>
              </w:rPr>
            </w:pPr>
            <w:r w:rsidRPr="0010102D">
              <w:rPr>
                <w:rFonts w:ascii="Arial" w:hAnsi="Arial" w:cs="Arial"/>
                <w:sz w:val="16"/>
                <w:szCs w:val="16"/>
              </w:rPr>
              <w:t>Минимальные отступы от границ земельных участков в целях определения мест д</w:t>
            </w:r>
            <w:r w:rsidRPr="0010102D">
              <w:rPr>
                <w:rFonts w:ascii="Arial" w:hAnsi="Arial" w:cs="Arial"/>
                <w:sz w:val="16"/>
                <w:szCs w:val="16"/>
              </w:rPr>
              <w:t>о</w:t>
            </w:r>
            <w:r w:rsidRPr="0010102D">
              <w:rPr>
                <w:rFonts w:ascii="Arial" w:hAnsi="Arial" w:cs="Arial"/>
                <w:sz w:val="16"/>
                <w:szCs w:val="16"/>
              </w:rPr>
              <w:t>пустимого размещения зданий, строений, сооружений, за пределами которых запр</w:t>
            </w:r>
            <w:r w:rsidRPr="0010102D">
              <w:rPr>
                <w:rFonts w:ascii="Arial" w:hAnsi="Arial" w:cs="Arial"/>
                <w:sz w:val="16"/>
                <w:szCs w:val="16"/>
              </w:rPr>
              <w:t>е</w:t>
            </w:r>
            <w:r w:rsidRPr="0010102D">
              <w:rPr>
                <w:rFonts w:ascii="Arial" w:hAnsi="Arial" w:cs="Arial"/>
                <w:sz w:val="16"/>
                <w:szCs w:val="16"/>
              </w:rPr>
              <w:t>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p>
        </w:tc>
      </w:tr>
      <w:tr w:rsidR="00E872CD" w:rsidRPr="0010102D" w:rsidTr="008D60DD">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3.1</w:t>
            </w: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w:t>
            </w:r>
            <w:r w:rsidRPr="0010102D">
              <w:rPr>
                <w:rFonts w:ascii="Arial" w:hAnsi="Arial" w:cs="Arial"/>
                <w:sz w:val="16"/>
                <w:szCs w:val="16"/>
              </w:rPr>
              <w:t>о</w:t>
            </w:r>
            <w:r w:rsidRPr="0010102D">
              <w:rPr>
                <w:rFonts w:ascii="Arial" w:hAnsi="Arial" w:cs="Arial"/>
                <w:sz w:val="16"/>
                <w:szCs w:val="16"/>
              </w:rPr>
              <w:t>вых сооружений, объектов, необходимых для обеспечения автомобильного движения, п</w:t>
            </w:r>
            <w:r w:rsidRPr="0010102D">
              <w:rPr>
                <w:rFonts w:ascii="Arial" w:hAnsi="Arial" w:cs="Arial"/>
                <w:sz w:val="16"/>
                <w:szCs w:val="16"/>
              </w:rPr>
              <w:t>о</w:t>
            </w:r>
            <w:r w:rsidRPr="0010102D">
              <w:rPr>
                <w:rFonts w:ascii="Arial" w:hAnsi="Arial" w:cs="Arial"/>
                <w:sz w:val="16"/>
                <w:szCs w:val="16"/>
              </w:rPr>
              <w:t xml:space="preserve">садки пассажиров и их сопутствующего обслуживания, объектов </w:t>
            </w:r>
            <w:proofErr w:type="spellStart"/>
            <w:r w:rsidRPr="0010102D">
              <w:rPr>
                <w:rFonts w:ascii="Arial" w:hAnsi="Arial" w:cs="Arial"/>
                <w:sz w:val="16"/>
                <w:szCs w:val="16"/>
              </w:rPr>
              <w:t>электросетевого</w:t>
            </w:r>
            <w:proofErr w:type="spellEnd"/>
            <w:r w:rsidRPr="0010102D">
              <w:rPr>
                <w:rFonts w:ascii="Arial" w:hAnsi="Arial" w:cs="Arial"/>
                <w:sz w:val="16"/>
                <w:szCs w:val="16"/>
              </w:rPr>
              <w:t xml:space="preserve">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0 м</w:t>
            </w:r>
          </w:p>
        </w:tc>
      </w:tr>
      <w:tr w:rsidR="00E872CD" w:rsidRPr="0010102D" w:rsidTr="008D60DD">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3.2</w:t>
            </w: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1 м</w:t>
            </w:r>
          </w:p>
        </w:tc>
      </w:tr>
      <w:tr w:rsidR="00E872CD" w:rsidRPr="0010102D" w:rsidTr="008D60DD">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3.3</w:t>
            </w: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3 м</w:t>
            </w:r>
          </w:p>
        </w:tc>
      </w:tr>
      <w:tr w:rsidR="00E872CD" w:rsidRPr="0010102D" w:rsidTr="008D60DD">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sz w:val="16"/>
                <w:szCs w:val="16"/>
              </w:rPr>
            </w:pPr>
            <w:r w:rsidRPr="0010102D">
              <w:rPr>
                <w:rFonts w:ascii="Arial" w:hAnsi="Arial" w:cs="Arial"/>
                <w:sz w:val="16"/>
                <w:szCs w:val="16"/>
              </w:rPr>
              <w:t>4</w:t>
            </w: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sz w:val="16"/>
                <w:szCs w:val="16"/>
              </w:rPr>
            </w:pPr>
            <w:r w:rsidRPr="0010102D">
              <w:rPr>
                <w:rFonts w:ascii="Arial" w:hAnsi="Arial" w:cs="Arial"/>
                <w:sz w:val="16"/>
                <w:szCs w:val="16"/>
              </w:rPr>
              <w:t>Минимальный отступ от красной линии в целях определения мест допустимого ра</w:t>
            </w:r>
            <w:r w:rsidRPr="0010102D">
              <w:rPr>
                <w:rFonts w:ascii="Arial" w:hAnsi="Arial" w:cs="Arial"/>
                <w:sz w:val="16"/>
                <w:szCs w:val="16"/>
              </w:rPr>
              <w:t>з</w:t>
            </w:r>
            <w:r w:rsidRPr="0010102D">
              <w:rPr>
                <w:rFonts w:ascii="Arial" w:hAnsi="Arial" w:cs="Arial"/>
                <w:sz w:val="16"/>
                <w:szCs w:val="16"/>
              </w:rPr>
              <w:t>мещения зданий, строений, сооружений, за пределами которых запрещено строител</w:t>
            </w:r>
            <w:r w:rsidRPr="0010102D">
              <w:rPr>
                <w:rFonts w:ascii="Arial" w:hAnsi="Arial" w:cs="Arial"/>
                <w:sz w:val="16"/>
                <w:szCs w:val="16"/>
              </w:rPr>
              <w:t>ь</w:t>
            </w:r>
            <w:r w:rsidRPr="0010102D">
              <w:rPr>
                <w:rFonts w:ascii="Arial" w:hAnsi="Arial" w:cs="Arial"/>
                <w:sz w:val="16"/>
                <w:szCs w:val="16"/>
              </w:rPr>
              <w:t>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p>
        </w:tc>
      </w:tr>
      <w:tr w:rsidR="00E872CD" w:rsidRPr="0010102D" w:rsidTr="008D60DD">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4.1</w:t>
            </w: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w:t>
            </w:r>
            <w:r w:rsidRPr="0010102D">
              <w:rPr>
                <w:rFonts w:ascii="Arial" w:hAnsi="Arial" w:cs="Arial"/>
                <w:sz w:val="16"/>
                <w:szCs w:val="16"/>
              </w:rPr>
              <w:t>о</w:t>
            </w:r>
            <w:r w:rsidRPr="0010102D">
              <w:rPr>
                <w:rFonts w:ascii="Arial" w:hAnsi="Arial" w:cs="Arial"/>
                <w:sz w:val="16"/>
                <w:szCs w:val="16"/>
              </w:rPr>
              <w:t>вых сооружений, объектов, необходимых для обеспечения автомобильного движения, п</w:t>
            </w:r>
            <w:r w:rsidRPr="0010102D">
              <w:rPr>
                <w:rFonts w:ascii="Arial" w:hAnsi="Arial" w:cs="Arial"/>
                <w:sz w:val="16"/>
                <w:szCs w:val="16"/>
              </w:rPr>
              <w:t>о</w:t>
            </w:r>
            <w:r w:rsidRPr="0010102D">
              <w:rPr>
                <w:rFonts w:ascii="Arial" w:hAnsi="Arial" w:cs="Arial"/>
                <w:sz w:val="16"/>
                <w:szCs w:val="16"/>
              </w:rPr>
              <w:t xml:space="preserve">садки пассажиров и их сопутствующего обслуживания, объектов </w:t>
            </w:r>
            <w:proofErr w:type="spellStart"/>
            <w:r w:rsidRPr="0010102D">
              <w:rPr>
                <w:rFonts w:ascii="Arial" w:hAnsi="Arial" w:cs="Arial"/>
                <w:sz w:val="16"/>
                <w:szCs w:val="16"/>
              </w:rPr>
              <w:t>электросетевого</w:t>
            </w:r>
            <w:proofErr w:type="spellEnd"/>
            <w:r w:rsidRPr="0010102D">
              <w:rPr>
                <w:rFonts w:ascii="Arial" w:hAnsi="Arial" w:cs="Arial"/>
                <w:sz w:val="16"/>
                <w:szCs w:val="16"/>
              </w:rPr>
              <w:t xml:space="preserve">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0 м</w:t>
            </w:r>
          </w:p>
        </w:tc>
      </w:tr>
      <w:tr w:rsidR="00E872CD" w:rsidRPr="0010102D" w:rsidTr="008D60DD">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4.2</w:t>
            </w: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5 м</w:t>
            </w:r>
          </w:p>
        </w:tc>
      </w:tr>
      <w:tr w:rsidR="00E872CD" w:rsidRPr="0010102D" w:rsidTr="008D60DD">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sz w:val="16"/>
                <w:szCs w:val="16"/>
              </w:rPr>
            </w:pPr>
            <w:r w:rsidRPr="0010102D">
              <w:rPr>
                <w:rFonts w:ascii="Arial" w:hAnsi="Arial" w:cs="Arial"/>
                <w:sz w:val="16"/>
                <w:szCs w:val="16"/>
              </w:rPr>
              <w:t>5</w:t>
            </w: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sz w:val="16"/>
                <w:szCs w:val="16"/>
              </w:rPr>
            </w:pPr>
            <w:r w:rsidRPr="0010102D">
              <w:rPr>
                <w:rFonts w:ascii="Arial" w:hAnsi="Arial" w:cs="Arial"/>
                <w:sz w:val="16"/>
                <w:szCs w:val="16"/>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20 м</w:t>
            </w:r>
          </w:p>
        </w:tc>
      </w:tr>
      <w:tr w:rsidR="00E872CD" w:rsidRPr="0010102D" w:rsidTr="008D60DD">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sz w:val="16"/>
                <w:szCs w:val="16"/>
              </w:rPr>
            </w:pPr>
            <w:r w:rsidRPr="0010102D">
              <w:rPr>
                <w:rFonts w:ascii="Arial" w:hAnsi="Arial" w:cs="Arial"/>
                <w:sz w:val="16"/>
                <w:szCs w:val="16"/>
              </w:rPr>
              <w:t>6</w:t>
            </w: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jc w:val="both"/>
              <w:rPr>
                <w:rFonts w:ascii="Arial" w:hAnsi="Arial" w:cs="Arial"/>
                <w:sz w:val="16"/>
                <w:szCs w:val="16"/>
              </w:rPr>
            </w:pPr>
            <w:r w:rsidRPr="0010102D">
              <w:rPr>
                <w:rFonts w:ascii="Arial" w:hAnsi="Arial" w:cs="Arial"/>
                <w:sz w:val="16"/>
                <w:szCs w:val="16"/>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p>
        </w:tc>
      </w:tr>
      <w:tr w:rsidR="00E872CD" w:rsidRPr="0010102D" w:rsidTr="008D60DD">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6.1</w:t>
            </w: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p>
        </w:tc>
      </w:tr>
      <w:tr w:rsidR="00E872CD" w:rsidRPr="0010102D" w:rsidTr="008D60DD">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100 %</w:t>
            </w:r>
          </w:p>
        </w:tc>
      </w:tr>
      <w:tr w:rsidR="00E872CD" w:rsidRPr="0010102D" w:rsidTr="008D60DD">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80 %</w:t>
            </w:r>
          </w:p>
        </w:tc>
      </w:tr>
      <w:tr w:rsidR="00E872CD" w:rsidRPr="0010102D" w:rsidTr="008D60DD">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6.2</w:t>
            </w: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70 %</w:t>
            </w:r>
          </w:p>
        </w:tc>
      </w:tr>
    </w:tbl>
    <w:p w:rsidR="00E872CD" w:rsidRPr="0010102D" w:rsidRDefault="00E872CD" w:rsidP="008D60DD">
      <w:pPr>
        <w:autoSpaceDN w:val="0"/>
        <w:adjustRightInd w:val="0"/>
        <w:ind w:firstLine="142"/>
        <w:rPr>
          <w:rFonts w:ascii="Arial" w:hAnsi="Arial" w:cs="Arial"/>
          <w:sz w:val="16"/>
          <w:szCs w:val="16"/>
        </w:rPr>
      </w:pPr>
      <w:r w:rsidRPr="0010102D">
        <w:rPr>
          <w:rFonts w:ascii="Arial" w:hAnsi="Arial" w:cs="Arial"/>
          <w:sz w:val="16"/>
          <w:szCs w:val="16"/>
        </w:rPr>
        <w:t>Установка ограждений земельных участков объектов, зданий и сооружений производится согласно СН 441-72* «Указания по проектированию огр</w:t>
      </w:r>
      <w:r w:rsidRPr="0010102D">
        <w:rPr>
          <w:rFonts w:ascii="Arial" w:hAnsi="Arial" w:cs="Arial"/>
          <w:sz w:val="16"/>
          <w:szCs w:val="16"/>
        </w:rPr>
        <w:t>а</w:t>
      </w:r>
      <w:r w:rsidRPr="0010102D">
        <w:rPr>
          <w:rFonts w:ascii="Arial" w:hAnsi="Arial" w:cs="Arial"/>
          <w:sz w:val="16"/>
          <w:szCs w:val="16"/>
        </w:rPr>
        <w:t>ждений площадок и участков предприятий, зданий и сооружений» в том случае, если установка таких ограждений не регулируется техническими ре</w:t>
      </w:r>
      <w:r w:rsidRPr="0010102D">
        <w:rPr>
          <w:rFonts w:ascii="Arial" w:hAnsi="Arial" w:cs="Arial"/>
          <w:sz w:val="16"/>
          <w:szCs w:val="16"/>
        </w:rPr>
        <w:t>г</w:t>
      </w:r>
      <w:r w:rsidRPr="0010102D">
        <w:rPr>
          <w:rFonts w:ascii="Arial" w:hAnsi="Arial" w:cs="Arial"/>
          <w:sz w:val="16"/>
          <w:szCs w:val="16"/>
        </w:rPr>
        <w:t>ламентами и установленными в настоящих правилах землепользования и застройки градостроительными регламентами.</w:t>
      </w:r>
    </w:p>
    <w:p w:rsidR="00E872CD" w:rsidRPr="0010102D" w:rsidRDefault="00E872CD" w:rsidP="008D60DD">
      <w:pPr>
        <w:pStyle w:val="ConsNormal"/>
        <w:widowControl/>
        <w:tabs>
          <w:tab w:val="left" w:pos="1080"/>
          <w:tab w:val="left" w:pos="1800"/>
        </w:tabs>
        <w:ind w:firstLine="142"/>
        <w:jc w:val="both"/>
        <w:rPr>
          <w:rFonts w:cs="Arial"/>
          <w:b/>
          <w:sz w:val="16"/>
          <w:szCs w:val="16"/>
        </w:rPr>
      </w:pPr>
      <w:r w:rsidRPr="0010102D">
        <w:rPr>
          <w:rFonts w:cs="Arial"/>
          <w:b/>
          <w:sz w:val="16"/>
          <w:szCs w:val="16"/>
        </w:rPr>
        <w:t>Зоны сельскохозяйственного использования:</w:t>
      </w:r>
    </w:p>
    <w:p w:rsidR="00E872CD" w:rsidRPr="0010102D" w:rsidRDefault="00E872CD" w:rsidP="008D60DD">
      <w:pPr>
        <w:pStyle w:val="ConsNormal"/>
        <w:widowControl/>
        <w:tabs>
          <w:tab w:val="left" w:pos="0"/>
          <w:tab w:val="left" w:pos="1080"/>
        </w:tabs>
        <w:ind w:firstLine="142"/>
        <w:jc w:val="both"/>
        <w:rPr>
          <w:rFonts w:cs="Arial"/>
          <w:b/>
          <w:sz w:val="16"/>
          <w:szCs w:val="16"/>
        </w:rPr>
      </w:pPr>
      <w:r w:rsidRPr="0010102D">
        <w:rPr>
          <w:rFonts w:cs="Arial"/>
          <w:b/>
          <w:sz w:val="16"/>
          <w:szCs w:val="16"/>
        </w:rPr>
        <w:t>СХ 1. ЗОНА СЕЛЬСКОХОЗЯЙСТВЕННОГО ИСПОЛЬЗОВАНИЯ</w:t>
      </w:r>
    </w:p>
    <w:p w:rsidR="00E872CD" w:rsidRPr="0010102D" w:rsidRDefault="00E872CD" w:rsidP="008D60DD">
      <w:pPr>
        <w:pStyle w:val="ConsNonformat"/>
        <w:widowControl/>
        <w:tabs>
          <w:tab w:val="left" w:pos="1080"/>
        </w:tabs>
        <w:ind w:firstLine="142"/>
        <w:jc w:val="both"/>
        <w:rPr>
          <w:rFonts w:ascii="Arial" w:hAnsi="Arial" w:cs="Arial"/>
          <w:snapToGrid w:val="0"/>
          <w:sz w:val="16"/>
          <w:szCs w:val="16"/>
        </w:rPr>
      </w:pPr>
      <w:r w:rsidRPr="0010102D">
        <w:rPr>
          <w:rFonts w:ascii="Arial" w:hAnsi="Arial" w:cs="Arial"/>
          <w:snapToGrid w:val="0"/>
          <w:sz w:val="16"/>
          <w:szCs w:val="16"/>
        </w:rPr>
        <w:t>Зона сельскохозяйственного использования выделена для обеспечения правовых условий формирования территорий, предназначенных для орг</w:t>
      </w:r>
      <w:r w:rsidRPr="0010102D">
        <w:rPr>
          <w:rFonts w:ascii="Arial" w:hAnsi="Arial" w:cs="Arial"/>
          <w:snapToGrid w:val="0"/>
          <w:sz w:val="16"/>
          <w:szCs w:val="16"/>
        </w:rPr>
        <w:t>а</w:t>
      </w:r>
      <w:r w:rsidRPr="0010102D">
        <w:rPr>
          <w:rFonts w:ascii="Arial" w:hAnsi="Arial" w:cs="Arial"/>
          <w:snapToGrid w:val="0"/>
          <w:sz w:val="16"/>
          <w:szCs w:val="16"/>
        </w:rPr>
        <w:t>низации сельскохозяйственного производства.</w:t>
      </w:r>
    </w:p>
    <w:p w:rsidR="00E872CD" w:rsidRPr="0010102D" w:rsidRDefault="00E872CD" w:rsidP="008D60DD">
      <w:pPr>
        <w:pStyle w:val="ConsNormal"/>
        <w:tabs>
          <w:tab w:val="left" w:pos="1080"/>
        </w:tabs>
        <w:ind w:firstLine="142"/>
        <w:jc w:val="both"/>
        <w:rPr>
          <w:rFonts w:cs="Arial"/>
          <w:b/>
          <w:sz w:val="16"/>
          <w:szCs w:val="16"/>
        </w:rPr>
      </w:pPr>
      <w:r w:rsidRPr="0010102D">
        <w:rPr>
          <w:rFonts w:cs="Arial"/>
          <w:b/>
          <w:sz w:val="16"/>
          <w:szCs w:val="16"/>
        </w:rPr>
        <w:t>Основные виды разрешенного использования:</w:t>
      </w:r>
    </w:p>
    <w:tbl>
      <w:tblPr>
        <w:tblW w:w="5000" w:type="pct"/>
        <w:jc w:val="center"/>
        <w:tblLayout w:type="fixed"/>
        <w:tblCellMar>
          <w:left w:w="28" w:type="dxa"/>
          <w:right w:w="28" w:type="dxa"/>
        </w:tblCellMar>
        <w:tblLook w:val="0000"/>
      </w:tblPr>
      <w:tblGrid>
        <w:gridCol w:w="2438"/>
        <w:gridCol w:w="6225"/>
        <w:gridCol w:w="2749"/>
      </w:tblGrid>
      <w:tr w:rsidR="00E872CD" w:rsidRPr="0010102D" w:rsidTr="008D60DD">
        <w:trPr>
          <w:jc w:val="center"/>
        </w:trPr>
        <w:tc>
          <w:tcPr>
            <w:tcW w:w="2438" w:type="dxa"/>
            <w:tcBorders>
              <w:top w:val="single" w:sz="4" w:space="0" w:color="000000"/>
              <w:left w:val="single" w:sz="4" w:space="0" w:color="000000"/>
              <w:bottom w:val="single" w:sz="4" w:space="0" w:color="000000"/>
            </w:tcBorders>
            <w:shd w:val="clear" w:color="auto" w:fill="auto"/>
            <w:vAlign w:val="center"/>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Виды разрешенного испол</w:t>
            </w:r>
            <w:r w:rsidRPr="0010102D">
              <w:rPr>
                <w:rFonts w:ascii="Arial" w:hAnsi="Arial" w:cs="Arial"/>
                <w:sz w:val="16"/>
                <w:szCs w:val="16"/>
              </w:rPr>
              <w:t>ь</w:t>
            </w:r>
            <w:r w:rsidRPr="0010102D">
              <w:rPr>
                <w:rFonts w:ascii="Arial" w:hAnsi="Arial" w:cs="Arial"/>
                <w:sz w:val="16"/>
                <w:szCs w:val="16"/>
              </w:rPr>
              <w:t>зования земельных участков и объектов капитального строительства, код согласно классификатору</w:t>
            </w:r>
          </w:p>
        </w:tc>
        <w:tc>
          <w:tcPr>
            <w:tcW w:w="6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Объекты капитального строительства, разрешенные для размещения на земельных участках</w:t>
            </w:r>
          </w:p>
        </w:tc>
        <w:tc>
          <w:tcPr>
            <w:tcW w:w="274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pStyle w:val="affffb"/>
              <w:rPr>
                <w:rFonts w:ascii="Arial" w:hAnsi="Arial" w:cs="Arial"/>
                <w:sz w:val="16"/>
                <w:szCs w:val="16"/>
              </w:rPr>
            </w:pPr>
            <w:r w:rsidRPr="0010102D">
              <w:rPr>
                <w:rFonts w:ascii="Arial" w:hAnsi="Arial" w:cs="Arial"/>
                <w:sz w:val="16"/>
                <w:szCs w:val="16"/>
                <w:lang w:eastAsia="ru-RU"/>
              </w:rPr>
              <w:t>Код (числовое обозначение) в</w:t>
            </w:r>
            <w:r w:rsidRPr="0010102D">
              <w:rPr>
                <w:rFonts w:ascii="Arial" w:hAnsi="Arial" w:cs="Arial"/>
                <w:sz w:val="16"/>
                <w:szCs w:val="16"/>
                <w:lang w:eastAsia="ru-RU"/>
              </w:rPr>
              <w:t>и</w:t>
            </w:r>
            <w:r w:rsidRPr="0010102D">
              <w:rPr>
                <w:rFonts w:ascii="Arial" w:hAnsi="Arial" w:cs="Arial"/>
                <w:sz w:val="16"/>
                <w:szCs w:val="16"/>
                <w:lang w:eastAsia="ru-RU"/>
              </w:rPr>
              <w:t>да разрешенного использования земельного участка, согласно классификатору видов разр</w:t>
            </w:r>
            <w:r w:rsidRPr="0010102D">
              <w:rPr>
                <w:rFonts w:ascii="Arial" w:hAnsi="Arial" w:cs="Arial"/>
                <w:sz w:val="16"/>
                <w:szCs w:val="16"/>
                <w:lang w:eastAsia="ru-RU"/>
              </w:rPr>
              <w:t>е</w:t>
            </w:r>
            <w:r w:rsidRPr="0010102D">
              <w:rPr>
                <w:rFonts w:ascii="Arial" w:hAnsi="Arial" w:cs="Arial"/>
                <w:sz w:val="16"/>
                <w:szCs w:val="16"/>
                <w:lang w:eastAsia="ru-RU"/>
              </w:rPr>
              <w:t>шенного использования земел</w:t>
            </w:r>
            <w:r w:rsidRPr="0010102D">
              <w:rPr>
                <w:rFonts w:ascii="Arial" w:hAnsi="Arial" w:cs="Arial"/>
                <w:sz w:val="16"/>
                <w:szCs w:val="16"/>
                <w:lang w:eastAsia="ru-RU"/>
              </w:rPr>
              <w:t>ь</w:t>
            </w:r>
            <w:r w:rsidRPr="0010102D">
              <w:rPr>
                <w:rFonts w:ascii="Arial" w:hAnsi="Arial" w:cs="Arial"/>
                <w:sz w:val="16"/>
                <w:szCs w:val="16"/>
                <w:lang w:eastAsia="ru-RU"/>
              </w:rPr>
              <w:t>ных участков</w:t>
            </w:r>
          </w:p>
        </w:tc>
      </w:tr>
      <w:tr w:rsidR="00E872CD" w:rsidRPr="0010102D" w:rsidTr="008D60DD">
        <w:trPr>
          <w:jc w:val="center"/>
        </w:trPr>
        <w:tc>
          <w:tcPr>
            <w:tcW w:w="24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Растениеводство</w:t>
            </w:r>
          </w:p>
        </w:tc>
        <w:tc>
          <w:tcPr>
            <w:tcW w:w="6225"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Осуществление хозяйственной деятельности, связанной с выращиванием сел</w:t>
            </w:r>
            <w:r w:rsidRPr="0010102D">
              <w:rPr>
                <w:rFonts w:ascii="Arial" w:hAnsi="Arial" w:cs="Arial"/>
                <w:sz w:val="16"/>
                <w:szCs w:val="16"/>
              </w:rPr>
              <w:t>ь</w:t>
            </w:r>
            <w:r w:rsidRPr="0010102D">
              <w:rPr>
                <w:rFonts w:ascii="Arial" w:hAnsi="Arial" w:cs="Arial"/>
                <w:sz w:val="16"/>
                <w:szCs w:val="16"/>
              </w:rPr>
              <w:t>скохозяйственных культур.</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Осуществление хозяйственной деятельности на сельскохозяйственных угодьях, связанной с производством зерновых, бобовых, кормовых, технических, масли</w:t>
            </w:r>
            <w:r w:rsidRPr="0010102D">
              <w:rPr>
                <w:rFonts w:ascii="Arial" w:hAnsi="Arial" w:cs="Arial"/>
                <w:sz w:val="16"/>
                <w:szCs w:val="16"/>
              </w:rPr>
              <w:t>ч</w:t>
            </w:r>
            <w:r w:rsidRPr="0010102D">
              <w:rPr>
                <w:rFonts w:ascii="Arial" w:hAnsi="Arial" w:cs="Arial"/>
                <w:sz w:val="16"/>
                <w:szCs w:val="16"/>
              </w:rPr>
              <w:t>ных, эфиромасличных и иных сельскохозяйственных культур.</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Осуществление хозяйственной деятельности на сельскохозяйственных угодьях, связанной с производством картофеля, листовых, плодовых, луковичных и ба</w:t>
            </w:r>
            <w:r w:rsidRPr="0010102D">
              <w:rPr>
                <w:rFonts w:ascii="Arial" w:hAnsi="Arial" w:cs="Arial"/>
                <w:sz w:val="16"/>
                <w:szCs w:val="16"/>
              </w:rPr>
              <w:t>х</w:t>
            </w:r>
            <w:r w:rsidRPr="0010102D">
              <w:rPr>
                <w:rFonts w:ascii="Arial" w:hAnsi="Arial" w:cs="Arial"/>
                <w:sz w:val="16"/>
                <w:szCs w:val="16"/>
              </w:rPr>
              <w:t>чевых сельскохозяйственных культур, в том числе с использованием теплиц</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Осуществление хозяйственной деятельности, в том числе на сельскохозяйстве</w:t>
            </w:r>
            <w:r w:rsidRPr="0010102D">
              <w:rPr>
                <w:rFonts w:ascii="Arial" w:hAnsi="Arial" w:cs="Arial"/>
                <w:sz w:val="16"/>
                <w:szCs w:val="16"/>
              </w:rPr>
              <w:t>н</w:t>
            </w:r>
            <w:r w:rsidRPr="0010102D">
              <w:rPr>
                <w:rFonts w:ascii="Arial" w:hAnsi="Arial" w:cs="Arial"/>
                <w:sz w:val="16"/>
                <w:szCs w:val="16"/>
              </w:rPr>
              <w:t>ных угодьях, связанной с производством чая, лекарственных и цветочных культур</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Осуществление хозяйственной деятельности, в том числе на сельскохозяйстве</w:t>
            </w:r>
            <w:r w:rsidRPr="0010102D">
              <w:rPr>
                <w:rFonts w:ascii="Arial" w:hAnsi="Arial" w:cs="Arial"/>
                <w:sz w:val="16"/>
                <w:szCs w:val="16"/>
              </w:rPr>
              <w:t>н</w:t>
            </w:r>
            <w:r w:rsidRPr="0010102D">
              <w:rPr>
                <w:rFonts w:ascii="Arial" w:hAnsi="Arial" w:cs="Arial"/>
                <w:sz w:val="16"/>
                <w:szCs w:val="16"/>
              </w:rPr>
              <w:t>ных угодьях, связанной с выращиванием многолетних плодовых и ягодных кул</w:t>
            </w:r>
            <w:r w:rsidRPr="0010102D">
              <w:rPr>
                <w:rFonts w:ascii="Arial" w:hAnsi="Arial" w:cs="Arial"/>
                <w:sz w:val="16"/>
                <w:szCs w:val="16"/>
              </w:rPr>
              <w:t>ь</w:t>
            </w:r>
            <w:r w:rsidRPr="0010102D">
              <w:rPr>
                <w:rFonts w:ascii="Arial" w:hAnsi="Arial" w:cs="Arial"/>
                <w:sz w:val="16"/>
                <w:szCs w:val="16"/>
              </w:rPr>
              <w:t>тур, винограда и иных многолетних культур</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Осуществление хозяйственной деятельности, в том числе на сельскохозяйстве</w:t>
            </w:r>
            <w:r w:rsidRPr="0010102D">
              <w:rPr>
                <w:rFonts w:ascii="Arial" w:hAnsi="Arial" w:cs="Arial"/>
                <w:sz w:val="16"/>
                <w:szCs w:val="16"/>
              </w:rPr>
              <w:t>н</w:t>
            </w:r>
            <w:r w:rsidRPr="0010102D">
              <w:rPr>
                <w:rFonts w:ascii="Arial" w:hAnsi="Arial" w:cs="Arial"/>
                <w:sz w:val="16"/>
                <w:szCs w:val="16"/>
              </w:rPr>
              <w:t>ных угодьях, связанной с выращиванием льна, конопли</w:t>
            </w:r>
          </w:p>
        </w:tc>
        <w:tc>
          <w:tcPr>
            <w:tcW w:w="274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1.1</w:t>
            </w:r>
          </w:p>
        </w:tc>
      </w:tr>
      <w:tr w:rsidR="00E872CD" w:rsidRPr="0010102D" w:rsidTr="008D60DD">
        <w:trPr>
          <w:jc w:val="center"/>
        </w:trPr>
        <w:tc>
          <w:tcPr>
            <w:tcW w:w="24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Пчеловодство</w:t>
            </w:r>
          </w:p>
        </w:tc>
        <w:tc>
          <w:tcPr>
            <w:tcW w:w="6225"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Осуществление хозяйственной деятельности, в том числе на сельскохозяйстве</w:t>
            </w:r>
            <w:r w:rsidRPr="0010102D">
              <w:rPr>
                <w:rFonts w:ascii="Arial" w:hAnsi="Arial" w:cs="Arial"/>
                <w:sz w:val="16"/>
                <w:szCs w:val="16"/>
              </w:rPr>
              <w:t>н</w:t>
            </w:r>
            <w:r w:rsidRPr="0010102D">
              <w:rPr>
                <w:rFonts w:ascii="Arial" w:hAnsi="Arial" w:cs="Arial"/>
                <w:sz w:val="16"/>
                <w:szCs w:val="16"/>
              </w:rPr>
              <w:t>ных угодьях, по разведению, содержанию и использованию пчел и иных поле</w:t>
            </w:r>
            <w:r w:rsidRPr="0010102D">
              <w:rPr>
                <w:rFonts w:ascii="Arial" w:hAnsi="Arial" w:cs="Arial"/>
                <w:sz w:val="16"/>
                <w:szCs w:val="16"/>
              </w:rPr>
              <w:t>з</w:t>
            </w:r>
            <w:r w:rsidRPr="0010102D">
              <w:rPr>
                <w:rFonts w:ascii="Arial" w:hAnsi="Arial" w:cs="Arial"/>
                <w:sz w:val="16"/>
                <w:szCs w:val="16"/>
              </w:rPr>
              <w:t>ных насекомых;</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ульев, иных объектов и оборудования, необходимого для пчелово</w:t>
            </w:r>
            <w:r w:rsidRPr="0010102D">
              <w:rPr>
                <w:rFonts w:ascii="Arial" w:hAnsi="Arial" w:cs="Arial"/>
                <w:sz w:val="16"/>
                <w:szCs w:val="16"/>
              </w:rPr>
              <w:t>д</w:t>
            </w:r>
            <w:r w:rsidRPr="0010102D">
              <w:rPr>
                <w:rFonts w:ascii="Arial" w:hAnsi="Arial" w:cs="Arial"/>
                <w:sz w:val="16"/>
                <w:szCs w:val="16"/>
              </w:rPr>
              <w:t>ства и разведениях иных полезных насекомых;</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сооружений, используемых для хранения и первичной переработки продукции пчеловодства</w:t>
            </w:r>
          </w:p>
        </w:tc>
        <w:tc>
          <w:tcPr>
            <w:tcW w:w="274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1.12</w:t>
            </w:r>
          </w:p>
        </w:tc>
      </w:tr>
      <w:tr w:rsidR="00E872CD" w:rsidRPr="0010102D" w:rsidTr="008D60DD">
        <w:trPr>
          <w:jc w:val="center"/>
        </w:trPr>
        <w:tc>
          <w:tcPr>
            <w:tcW w:w="24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Питомники</w:t>
            </w:r>
          </w:p>
        </w:tc>
        <w:tc>
          <w:tcPr>
            <w:tcW w:w="6225"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сооружений, необходимых для указанных видов сельскохозяйстве</w:t>
            </w:r>
            <w:r w:rsidRPr="0010102D">
              <w:rPr>
                <w:rFonts w:ascii="Arial" w:hAnsi="Arial" w:cs="Arial"/>
                <w:sz w:val="16"/>
                <w:szCs w:val="16"/>
              </w:rPr>
              <w:t>н</w:t>
            </w:r>
            <w:r w:rsidRPr="0010102D">
              <w:rPr>
                <w:rFonts w:ascii="Arial" w:hAnsi="Arial" w:cs="Arial"/>
                <w:sz w:val="16"/>
                <w:szCs w:val="16"/>
              </w:rPr>
              <w:t>ного производства</w:t>
            </w:r>
          </w:p>
        </w:tc>
        <w:tc>
          <w:tcPr>
            <w:tcW w:w="274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1.17</w:t>
            </w:r>
          </w:p>
        </w:tc>
      </w:tr>
      <w:tr w:rsidR="00E872CD" w:rsidRPr="0010102D" w:rsidTr="008D60DD">
        <w:trPr>
          <w:jc w:val="center"/>
        </w:trPr>
        <w:tc>
          <w:tcPr>
            <w:tcW w:w="24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Ведение огородничества</w:t>
            </w:r>
          </w:p>
        </w:tc>
        <w:tc>
          <w:tcPr>
            <w:tcW w:w="6225"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Осуществление деятельности, связанной с выращиванием ягодных, овощных, бахчевых или иных сельскохозяйственных культур и картофеля;</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некапитального жилого строения и хозяйственных строений и с</w:t>
            </w:r>
            <w:r w:rsidRPr="0010102D">
              <w:rPr>
                <w:rFonts w:ascii="Arial" w:hAnsi="Arial" w:cs="Arial"/>
                <w:sz w:val="16"/>
                <w:szCs w:val="16"/>
              </w:rPr>
              <w:t>о</w:t>
            </w:r>
            <w:r w:rsidRPr="0010102D">
              <w:rPr>
                <w:rFonts w:ascii="Arial" w:hAnsi="Arial" w:cs="Arial"/>
                <w:sz w:val="16"/>
                <w:szCs w:val="16"/>
              </w:rPr>
              <w:t>оружений, предназначенных для хранения сельскохозяйственных орудий труда и выращенной сельскохозяйственной продукции</w:t>
            </w:r>
          </w:p>
        </w:tc>
        <w:tc>
          <w:tcPr>
            <w:tcW w:w="274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13.1</w:t>
            </w:r>
          </w:p>
        </w:tc>
      </w:tr>
      <w:tr w:rsidR="00E872CD" w:rsidRPr="0010102D" w:rsidTr="008D60DD">
        <w:trPr>
          <w:jc w:val="center"/>
        </w:trPr>
        <w:tc>
          <w:tcPr>
            <w:tcW w:w="24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Скотоводство</w:t>
            </w:r>
          </w:p>
        </w:tc>
        <w:tc>
          <w:tcPr>
            <w:tcW w:w="6225"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Осуществление хозяйственной деятельности, в том числе на сельскохозяйстве</w:t>
            </w:r>
            <w:r w:rsidRPr="0010102D">
              <w:rPr>
                <w:rFonts w:ascii="Arial" w:hAnsi="Arial" w:cs="Arial"/>
                <w:sz w:val="16"/>
                <w:szCs w:val="16"/>
              </w:rPr>
              <w:t>н</w:t>
            </w:r>
            <w:r w:rsidRPr="0010102D">
              <w:rPr>
                <w:rFonts w:ascii="Arial" w:hAnsi="Arial" w:cs="Arial"/>
                <w:sz w:val="16"/>
                <w:szCs w:val="16"/>
              </w:rPr>
              <w:t>ных угодьях, связанной с разведением сельскохозяйственных животных (крупн</w:t>
            </w:r>
            <w:r w:rsidRPr="0010102D">
              <w:rPr>
                <w:rFonts w:ascii="Arial" w:hAnsi="Arial" w:cs="Arial"/>
                <w:sz w:val="16"/>
                <w:szCs w:val="16"/>
              </w:rPr>
              <w:t>о</w:t>
            </w:r>
            <w:r w:rsidRPr="0010102D">
              <w:rPr>
                <w:rFonts w:ascii="Arial" w:hAnsi="Arial" w:cs="Arial"/>
                <w:sz w:val="16"/>
                <w:szCs w:val="16"/>
              </w:rPr>
              <w:t>го рогатого скота, овец, коз, лошадей, верблюдов, оленей);</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разведение племенных животных, производство и использование племенной продукции (материала)</w:t>
            </w:r>
          </w:p>
        </w:tc>
        <w:tc>
          <w:tcPr>
            <w:tcW w:w="274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1.18</w:t>
            </w:r>
          </w:p>
        </w:tc>
      </w:tr>
      <w:tr w:rsidR="00E872CD" w:rsidRPr="0010102D" w:rsidTr="008D60DD">
        <w:trPr>
          <w:jc w:val="center"/>
        </w:trPr>
        <w:tc>
          <w:tcPr>
            <w:tcW w:w="24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Птицеводство</w:t>
            </w:r>
          </w:p>
          <w:p w:rsidR="00E872CD" w:rsidRPr="0010102D" w:rsidRDefault="00E872CD" w:rsidP="00E872CD">
            <w:pPr>
              <w:autoSpaceDN w:val="0"/>
              <w:adjustRightInd w:val="0"/>
              <w:rPr>
                <w:rFonts w:ascii="Arial" w:hAnsi="Arial" w:cs="Arial"/>
                <w:sz w:val="16"/>
                <w:szCs w:val="16"/>
              </w:rPr>
            </w:pPr>
          </w:p>
        </w:tc>
        <w:tc>
          <w:tcPr>
            <w:tcW w:w="6225"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Осуществление хозяйственной деятельности, связанной с разведением дома</w:t>
            </w:r>
            <w:r w:rsidRPr="0010102D">
              <w:rPr>
                <w:rFonts w:ascii="Arial" w:hAnsi="Arial" w:cs="Arial"/>
                <w:sz w:val="16"/>
                <w:szCs w:val="16"/>
              </w:rPr>
              <w:t>ш</w:t>
            </w:r>
            <w:r w:rsidRPr="0010102D">
              <w:rPr>
                <w:rFonts w:ascii="Arial" w:hAnsi="Arial" w:cs="Arial"/>
                <w:sz w:val="16"/>
                <w:szCs w:val="16"/>
              </w:rPr>
              <w:t>них пород птиц, в том числе водоплавающих;</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зданий, сооружений, используемых для содержания и разведения животных, производства, хранения и первичной переработки продукции птиц</w:t>
            </w:r>
            <w:r w:rsidRPr="0010102D">
              <w:rPr>
                <w:rFonts w:ascii="Arial" w:hAnsi="Arial" w:cs="Arial"/>
                <w:sz w:val="16"/>
                <w:szCs w:val="16"/>
              </w:rPr>
              <w:t>е</w:t>
            </w:r>
            <w:r w:rsidRPr="0010102D">
              <w:rPr>
                <w:rFonts w:ascii="Arial" w:hAnsi="Arial" w:cs="Arial"/>
                <w:sz w:val="16"/>
                <w:szCs w:val="16"/>
              </w:rPr>
              <w:t>водства;</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разведение племенных животных, производство и использование племенной продукции (материала)</w:t>
            </w:r>
          </w:p>
        </w:tc>
        <w:tc>
          <w:tcPr>
            <w:tcW w:w="274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1.10</w:t>
            </w:r>
          </w:p>
        </w:tc>
      </w:tr>
      <w:tr w:rsidR="00E872CD" w:rsidRPr="0010102D" w:rsidTr="008D60DD">
        <w:trPr>
          <w:jc w:val="center"/>
        </w:trPr>
        <w:tc>
          <w:tcPr>
            <w:tcW w:w="24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Свиноводство</w:t>
            </w:r>
          </w:p>
        </w:tc>
        <w:tc>
          <w:tcPr>
            <w:tcW w:w="6225"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Осуществление хозяйственной деятельности, связанной с разведением свиней;</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разведение племенных животных, производство и использование племенной продукции (материала)</w:t>
            </w:r>
          </w:p>
        </w:tc>
        <w:tc>
          <w:tcPr>
            <w:tcW w:w="274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1.11</w:t>
            </w:r>
          </w:p>
        </w:tc>
      </w:tr>
      <w:tr w:rsidR="00E872CD" w:rsidRPr="0010102D" w:rsidTr="008D60DD">
        <w:trPr>
          <w:jc w:val="center"/>
        </w:trPr>
        <w:tc>
          <w:tcPr>
            <w:tcW w:w="24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Научное обеспечение сельск</w:t>
            </w:r>
            <w:r w:rsidRPr="0010102D">
              <w:rPr>
                <w:rFonts w:ascii="Arial" w:hAnsi="Arial" w:cs="Arial"/>
                <w:sz w:val="16"/>
                <w:szCs w:val="16"/>
              </w:rPr>
              <w:t>о</w:t>
            </w:r>
            <w:r w:rsidRPr="0010102D">
              <w:rPr>
                <w:rFonts w:ascii="Arial" w:hAnsi="Arial" w:cs="Arial"/>
                <w:sz w:val="16"/>
                <w:szCs w:val="16"/>
              </w:rPr>
              <w:t>го хозяйства</w:t>
            </w:r>
          </w:p>
        </w:tc>
        <w:tc>
          <w:tcPr>
            <w:tcW w:w="6225"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w:t>
            </w:r>
            <w:r w:rsidRPr="0010102D">
              <w:rPr>
                <w:rFonts w:ascii="Arial" w:hAnsi="Arial" w:cs="Arial"/>
                <w:sz w:val="16"/>
                <w:szCs w:val="16"/>
              </w:rPr>
              <w:t>т</w:t>
            </w:r>
            <w:r w:rsidRPr="0010102D">
              <w:rPr>
                <w:rFonts w:ascii="Arial" w:hAnsi="Arial" w:cs="Arial"/>
                <w:sz w:val="16"/>
                <w:szCs w:val="16"/>
              </w:rPr>
              <w:t>ного мира;</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коллекций генетических ресурсов растений</w:t>
            </w:r>
          </w:p>
        </w:tc>
        <w:tc>
          <w:tcPr>
            <w:tcW w:w="274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1.14</w:t>
            </w:r>
          </w:p>
        </w:tc>
      </w:tr>
      <w:tr w:rsidR="00E872CD" w:rsidRPr="0010102D" w:rsidTr="008D60DD">
        <w:trPr>
          <w:jc w:val="center"/>
        </w:trPr>
        <w:tc>
          <w:tcPr>
            <w:tcW w:w="24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Хранение и переработка сел</w:t>
            </w:r>
            <w:r w:rsidRPr="0010102D">
              <w:rPr>
                <w:rFonts w:ascii="Arial" w:hAnsi="Arial" w:cs="Arial"/>
                <w:sz w:val="16"/>
                <w:szCs w:val="16"/>
              </w:rPr>
              <w:t>ь</w:t>
            </w:r>
            <w:r w:rsidRPr="0010102D">
              <w:rPr>
                <w:rFonts w:ascii="Arial" w:hAnsi="Arial" w:cs="Arial"/>
                <w:sz w:val="16"/>
                <w:szCs w:val="16"/>
              </w:rPr>
              <w:t>скохозяйственной продукции</w:t>
            </w:r>
          </w:p>
        </w:tc>
        <w:tc>
          <w:tcPr>
            <w:tcW w:w="6225"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74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1.15</w:t>
            </w:r>
          </w:p>
        </w:tc>
      </w:tr>
      <w:tr w:rsidR="00E872CD" w:rsidRPr="0010102D" w:rsidTr="008D60DD">
        <w:trPr>
          <w:jc w:val="center"/>
        </w:trPr>
        <w:tc>
          <w:tcPr>
            <w:tcW w:w="24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Обеспечение сельскохозяйс</w:t>
            </w:r>
            <w:r w:rsidRPr="0010102D">
              <w:rPr>
                <w:rFonts w:ascii="Arial" w:hAnsi="Arial" w:cs="Arial"/>
                <w:sz w:val="16"/>
                <w:szCs w:val="16"/>
              </w:rPr>
              <w:t>т</w:t>
            </w:r>
            <w:r w:rsidRPr="0010102D">
              <w:rPr>
                <w:rFonts w:ascii="Arial" w:hAnsi="Arial" w:cs="Arial"/>
                <w:sz w:val="16"/>
                <w:szCs w:val="16"/>
              </w:rPr>
              <w:t>венного производства</w:t>
            </w:r>
          </w:p>
        </w:tc>
        <w:tc>
          <w:tcPr>
            <w:tcW w:w="6225"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машинно-транспортных и ремонтных станций, ангаров и гаражей для сельскохозяйственной техники, амбаров, водонапорных башен, трансформ</w:t>
            </w:r>
            <w:r w:rsidRPr="0010102D">
              <w:rPr>
                <w:rFonts w:ascii="Arial" w:hAnsi="Arial" w:cs="Arial"/>
                <w:sz w:val="16"/>
                <w:szCs w:val="16"/>
              </w:rPr>
              <w:t>а</w:t>
            </w:r>
            <w:r w:rsidRPr="0010102D">
              <w:rPr>
                <w:rFonts w:ascii="Arial" w:hAnsi="Arial" w:cs="Arial"/>
                <w:sz w:val="16"/>
                <w:szCs w:val="16"/>
              </w:rPr>
              <w:t>торных станций и иного технического оборудования, используемого для ведения сельского хозяйства</w:t>
            </w:r>
          </w:p>
        </w:tc>
        <w:tc>
          <w:tcPr>
            <w:tcW w:w="274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1.18</w:t>
            </w:r>
          </w:p>
        </w:tc>
      </w:tr>
      <w:tr w:rsidR="00E872CD" w:rsidRPr="0010102D" w:rsidTr="008D60DD">
        <w:trPr>
          <w:jc w:val="center"/>
        </w:trPr>
        <w:tc>
          <w:tcPr>
            <w:tcW w:w="24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Коммунальное обслуживание</w:t>
            </w:r>
          </w:p>
        </w:tc>
        <w:tc>
          <w:tcPr>
            <w:tcW w:w="6225"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капитального строительства в целях обеспечения физич</w:t>
            </w:r>
            <w:r w:rsidRPr="0010102D">
              <w:rPr>
                <w:rFonts w:ascii="Arial" w:hAnsi="Arial" w:cs="Arial"/>
                <w:sz w:val="16"/>
                <w:szCs w:val="16"/>
              </w:rPr>
              <w:t>е</w:t>
            </w:r>
            <w:r w:rsidRPr="0010102D">
              <w:rPr>
                <w:rFonts w:ascii="Arial" w:hAnsi="Arial" w:cs="Arial"/>
                <w:sz w:val="16"/>
                <w:szCs w:val="16"/>
              </w:rPr>
              <w:t>ских и юридических лиц коммунальными услугами, в частности: поставки воды, тепла, электричества, газа, предоставления услуг связи, отвода канализацио</w:t>
            </w:r>
            <w:r w:rsidRPr="0010102D">
              <w:rPr>
                <w:rFonts w:ascii="Arial" w:hAnsi="Arial" w:cs="Arial"/>
                <w:sz w:val="16"/>
                <w:szCs w:val="16"/>
              </w:rPr>
              <w:t>н</w:t>
            </w:r>
            <w:r w:rsidRPr="0010102D">
              <w:rPr>
                <w:rFonts w:ascii="Arial" w:hAnsi="Arial" w:cs="Arial"/>
                <w:sz w:val="16"/>
                <w:szCs w:val="16"/>
              </w:rPr>
              <w:t>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w:t>
            </w:r>
            <w:r w:rsidRPr="0010102D">
              <w:rPr>
                <w:rFonts w:ascii="Arial" w:hAnsi="Arial" w:cs="Arial"/>
                <w:sz w:val="16"/>
                <w:szCs w:val="16"/>
              </w:rPr>
              <w:t>н</w:t>
            </w:r>
            <w:r w:rsidRPr="0010102D">
              <w:rPr>
                <w:rFonts w:ascii="Arial" w:hAnsi="Arial" w:cs="Arial"/>
                <w:sz w:val="16"/>
                <w:szCs w:val="16"/>
              </w:rPr>
              <w:lastRenderedPageBreak/>
              <w:t>ций, канализаций, стоянок, гаражей и мастерских для обслуживания уборочной и аварийной техники, а также зданий или помещений, предназначенных для при</w:t>
            </w:r>
            <w:r w:rsidRPr="0010102D">
              <w:rPr>
                <w:rFonts w:ascii="Arial" w:hAnsi="Arial" w:cs="Arial"/>
                <w:sz w:val="16"/>
                <w:szCs w:val="16"/>
              </w:rPr>
              <w:t>е</w:t>
            </w:r>
            <w:r w:rsidRPr="0010102D">
              <w:rPr>
                <w:rFonts w:ascii="Arial" w:hAnsi="Arial" w:cs="Arial"/>
                <w:sz w:val="16"/>
                <w:szCs w:val="16"/>
              </w:rPr>
              <w:t>ма физических и юридических лиц в связи с предоставлением им коммунальных услуг)</w:t>
            </w:r>
          </w:p>
        </w:tc>
        <w:tc>
          <w:tcPr>
            <w:tcW w:w="274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lastRenderedPageBreak/>
              <w:t>3.1</w:t>
            </w:r>
          </w:p>
        </w:tc>
      </w:tr>
      <w:tr w:rsidR="00E872CD" w:rsidRPr="0010102D" w:rsidTr="008D60DD">
        <w:trPr>
          <w:jc w:val="center"/>
        </w:trPr>
        <w:tc>
          <w:tcPr>
            <w:tcW w:w="243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lastRenderedPageBreak/>
              <w:t>Садоводство</w:t>
            </w:r>
          </w:p>
        </w:tc>
        <w:tc>
          <w:tcPr>
            <w:tcW w:w="6225"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Осуществление хозяйственной деятельности, в том числе на сельскохозяйстве</w:t>
            </w:r>
            <w:r w:rsidRPr="0010102D">
              <w:rPr>
                <w:rFonts w:ascii="Arial" w:hAnsi="Arial" w:cs="Arial"/>
                <w:sz w:val="16"/>
                <w:szCs w:val="16"/>
              </w:rPr>
              <w:t>н</w:t>
            </w:r>
            <w:r w:rsidRPr="0010102D">
              <w:rPr>
                <w:rFonts w:ascii="Arial" w:hAnsi="Arial" w:cs="Arial"/>
                <w:sz w:val="16"/>
                <w:szCs w:val="16"/>
              </w:rPr>
              <w:t>ных угодьях, связанной с выращиванием многолетних плодовых и ягодных кул</w:t>
            </w:r>
            <w:r w:rsidRPr="0010102D">
              <w:rPr>
                <w:rFonts w:ascii="Arial" w:hAnsi="Arial" w:cs="Arial"/>
                <w:sz w:val="16"/>
                <w:szCs w:val="16"/>
              </w:rPr>
              <w:t>ь</w:t>
            </w:r>
            <w:r w:rsidRPr="0010102D">
              <w:rPr>
                <w:rFonts w:ascii="Arial" w:hAnsi="Arial" w:cs="Arial"/>
                <w:sz w:val="16"/>
                <w:szCs w:val="16"/>
              </w:rPr>
              <w:t>тур, винограда и иных многолетних культур</w:t>
            </w:r>
          </w:p>
        </w:tc>
        <w:tc>
          <w:tcPr>
            <w:tcW w:w="2749"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1.5</w:t>
            </w:r>
          </w:p>
        </w:tc>
      </w:tr>
      <w:tr w:rsidR="00E872CD" w:rsidRPr="0010102D" w:rsidTr="008D60DD">
        <w:trPr>
          <w:jc w:val="center"/>
        </w:trPr>
        <w:tc>
          <w:tcPr>
            <w:tcW w:w="2438" w:type="dxa"/>
            <w:tcBorders>
              <w:top w:val="single" w:sz="4" w:space="0" w:color="000000"/>
              <w:left w:val="single" w:sz="4" w:space="0" w:color="000000"/>
              <w:bottom w:val="single" w:sz="4" w:space="0" w:color="000000"/>
            </w:tcBorders>
            <w:shd w:val="clear" w:color="auto" w:fill="auto"/>
          </w:tcPr>
          <w:p w:rsidR="00E872CD" w:rsidRPr="0010102D" w:rsidRDefault="00E872CD" w:rsidP="008D60DD">
            <w:pPr>
              <w:autoSpaceDN w:val="0"/>
              <w:adjustRightInd w:val="0"/>
              <w:ind w:left="60" w:right="60"/>
              <w:rPr>
                <w:rFonts w:ascii="Arial" w:hAnsi="Arial" w:cs="Arial"/>
                <w:sz w:val="16"/>
                <w:szCs w:val="16"/>
              </w:rPr>
            </w:pPr>
            <w:r w:rsidRPr="0010102D">
              <w:rPr>
                <w:rFonts w:ascii="Arial" w:hAnsi="Arial" w:cs="Arial"/>
                <w:sz w:val="16"/>
                <w:szCs w:val="16"/>
              </w:rPr>
              <w:t>Ведение садоводства* (См.примечание)</w:t>
            </w:r>
          </w:p>
        </w:tc>
        <w:tc>
          <w:tcPr>
            <w:tcW w:w="6225"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8D60DD">
            <w:pPr>
              <w:autoSpaceDN w:val="0"/>
              <w:adjustRightInd w:val="0"/>
              <w:ind w:left="60" w:right="60"/>
              <w:rPr>
                <w:rFonts w:ascii="Arial" w:hAnsi="Arial" w:cs="Arial"/>
                <w:sz w:val="16"/>
                <w:szCs w:val="16"/>
              </w:rPr>
            </w:pPr>
            <w:r w:rsidRPr="0010102D">
              <w:rPr>
                <w:rFonts w:ascii="Arial" w:hAnsi="Arial" w:cs="Arial"/>
                <w:sz w:val="16"/>
                <w:szCs w:val="16"/>
              </w:rPr>
              <w:t>Осуществление отдыха и (или) выращивания гражданами для собственных нужд сельскохозяйственных культур; размещение для собственных нужд сад</w:t>
            </w:r>
            <w:r w:rsidRPr="0010102D">
              <w:rPr>
                <w:rFonts w:ascii="Arial" w:hAnsi="Arial" w:cs="Arial"/>
                <w:sz w:val="16"/>
                <w:szCs w:val="16"/>
              </w:rPr>
              <w:t>о</w:t>
            </w:r>
            <w:r w:rsidRPr="0010102D">
              <w:rPr>
                <w:rFonts w:ascii="Arial" w:hAnsi="Arial" w:cs="Arial"/>
                <w:sz w:val="16"/>
                <w:szCs w:val="16"/>
              </w:rPr>
              <w:t>вых домов, жилых домов, хозяйственных построек и гаражей</w:t>
            </w:r>
          </w:p>
        </w:tc>
        <w:tc>
          <w:tcPr>
            <w:tcW w:w="2749"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autoSpaceDN w:val="0"/>
              <w:adjustRightInd w:val="0"/>
              <w:ind w:left="60" w:right="60"/>
              <w:jc w:val="center"/>
              <w:rPr>
                <w:rFonts w:ascii="Arial" w:hAnsi="Arial" w:cs="Arial"/>
                <w:sz w:val="16"/>
                <w:szCs w:val="16"/>
              </w:rPr>
            </w:pPr>
            <w:r w:rsidRPr="0010102D">
              <w:rPr>
                <w:rFonts w:ascii="Arial" w:hAnsi="Arial" w:cs="Arial"/>
                <w:sz w:val="16"/>
                <w:szCs w:val="16"/>
              </w:rPr>
              <w:t>13.2.</w:t>
            </w:r>
          </w:p>
        </w:tc>
      </w:tr>
    </w:tbl>
    <w:p w:rsidR="00E872CD" w:rsidRPr="0010102D" w:rsidRDefault="00E872CD" w:rsidP="00E872CD">
      <w:pPr>
        <w:pStyle w:val="ConsNormal"/>
        <w:tabs>
          <w:tab w:val="num" w:pos="-1620"/>
          <w:tab w:val="left" w:pos="1080"/>
        </w:tabs>
        <w:ind w:firstLine="540"/>
        <w:jc w:val="both"/>
        <w:rPr>
          <w:rFonts w:cs="Arial"/>
          <w:b/>
          <w:sz w:val="16"/>
          <w:szCs w:val="16"/>
        </w:rPr>
      </w:pPr>
      <w:r w:rsidRPr="0010102D">
        <w:rPr>
          <w:rFonts w:cs="Arial"/>
          <w:b/>
          <w:sz w:val="16"/>
          <w:szCs w:val="16"/>
        </w:rPr>
        <w:t>Вспомогательные виды разрешенного использования:</w:t>
      </w:r>
    </w:p>
    <w:tbl>
      <w:tblPr>
        <w:tblW w:w="5000" w:type="pct"/>
        <w:jc w:val="center"/>
        <w:tblLayout w:type="fixed"/>
        <w:tblLook w:val="0000"/>
      </w:tblPr>
      <w:tblGrid>
        <w:gridCol w:w="2678"/>
        <w:gridCol w:w="6095"/>
        <w:gridCol w:w="2799"/>
      </w:tblGrid>
      <w:tr w:rsidR="00E872CD" w:rsidRPr="0010102D" w:rsidTr="008D60DD">
        <w:trPr>
          <w:tblHeader/>
          <w:jc w:val="center"/>
        </w:trPr>
        <w:tc>
          <w:tcPr>
            <w:tcW w:w="2678" w:type="dxa"/>
            <w:tcBorders>
              <w:top w:val="single" w:sz="4" w:space="0" w:color="000000"/>
              <w:left w:val="single" w:sz="4" w:space="0" w:color="000000"/>
              <w:bottom w:val="single" w:sz="4" w:space="0" w:color="000000"/>
            </w:tcBorders>
            <w:shd w:val="clear" w:color="auto" w:fill="auto"/>
            <w:vAlign w:val="center"/>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Виды разрешенного испол</w:t>
            </w:r>
            <w:r w:rsidRPr="0010102D">
              <w:rPr>
                <w:rFonts w:ascii="Arial" w:hAnsi="Arial" w:cs="Arial"/>
                <w:sz w:val="16"/>
                <w:szCs w:val="16"/>
              </w:rPr>
              <w:t>ь</w:t>
            </w:r>
            <w:r w:rsidRPr="0010102D">
              <w:rPr>
                <w:rFonts w:ascii="Arial" w:hAnsi="Arial" w:cs="Arial"/>
                <w:sz w:val="16"/>
                <w:szCs w:val="16"/>
              </w:rPr>
              <w:t>зования земельных участков и объектов капитального строительства, код согласно классификатору</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Объекты капитального строительства, разрешенные для размещения на земельных участках</w:t>
            </w:r>
          </w:p>
        </w:tc>
        <w:tc>
          <w:tcPr>
            <w:tcW w:w="2799"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pStyle w:val="affffb"/>
              <w:rPr>
                <w:rFonts w:ascii="Arial" w:hAnsi="Arial" w:cs="Arial"/>
                <w:sz w:val="16"/>
                <w:szCs w:val="16"/>
              </w:rPr>
            </w:pPr>
            <w:r w:rsidRPr="0010102D">
              <w:rPr>
                <w:rFonts w:ascii="Arial" w:hAnsi="Arial" w:cs="Arial"/>
                <w:sz w:val="16"/>
                <w:szCs w:val="16"/>
                <w:lang w:eastAsia="ru-RU"/>
              </w:rPr>
              <w:t>Код (числовое обозначение) вида разрешенного использ</w:t>
            </w:r>
            <w:r w:rsidRPr="0010102D">
              <w:rPr>
                <w:rFonts w:ascii="Arial" w:hAnsi="Arial" w:cs="Arial"/>
                <w:sz w:val="16"/>
                <w:szCs w:val="16"/>
                <w:lang w:eastAsia="ru-RU"/>
              </w:rPr>
              <w:t>о</w:t>
            </w:r>
            <w:r w:rsidRPr="0010102D">
              <w:rPr>
                <w:rFonts w:ascii="Arial" w:hAnsi="Arial" w:cs="Arial"/>
                <w:sz w:val="16"/>
                <w:szCs w:val="16"/>
                <w:lang w:eastAsia="ru-RU"/>
              </w:rPr>
              <w:t>вания земельного участка, с</w:t>
            </w:r>
            <w:r w:rsidRPr="0010102D">
              <w:rPr>
                <w:rFonts w:ascii="Arial" w:hAnsi="Arial" w:cs="Arial"/>
                <w:sz w:val="16"/>
                <w:szCs w:val="16"/>
                <w:lang w:eastAsia="ru-RU"/>
              </w:rPr>
              <w:t>о</w:t>
            </w:r>
            <w:r w:rsidRPr="0010102D">
              <w:rPr>
                <w:rFonts w:ascii="Arial" w:hAnsi="Arial" w:cs="Arial"/>
                <w:sz w:val="16"/>
                <w:szCs w:val="16"/>
                <w:lang w:eastAsia="ru-RU"/>
              </w:rPr>
              <w:t>гласно классификатору видов разрешенного использования земельных участков</w:t>
            </w:r>
          </w:p>
        </w:tc>
      </w:tr>
      <w:tr w:rsidR="00E872CD" w:rsidRPr="0010102D" w:rsidTr="008D60DD">
        <w:trPr>
          <w:jc w:val="center"/>
        </w:trPr>
        <w:tc>
          <w:tcPr>
            <w:tcW w:w="267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Коммунальное обслуживание</w:t>
            </w:r>
          </w:p>
          <w:p w:rsidR="00E872CD" w:rsidRPr="0010102D" w:rsidRDefault="00E872CD" w:rsidP="00E872CD">
            <w:pPr>
              <w:autoSpaceDN w:val="0"/>
              <w:adjustRightInd w:val="0"/>
              <w:rPr>
                <w:rFonts w:ascii="Arial" w:hAnsi="Arial" w:cs="Arial"/>
                <w:sz w:val="16"/>
                <w:szCs w:val="1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w:t>
            </w:r>
            <w:r w:rsidRPr="0010102D">
              <w:rPr>
                <w:rFonts w:ascii="Arial" w:hAnsi="Arial" w:cs="Arial"/>
                <w:sz w:val="16"/>
                <w:szCs w:val="16"/>
              </w:rPr>
              <w:t>о</w:t>
            </w:r>
            <w:r w:rsidRPr="0010102D">
              <w:rPr>
                <w:rFonts w:ascii="Arial" w:hAnsi="Arial" w:cs="Arial"/>
                <w:sz w:val="16"/>
                <w:szCs w:val="16"/>
              </w:rPr>
              <w:t>ставки воды, тепла, электричества, газа, предоставления услуг связи, отвода канализационных стоков, очистки и уборки объектов недвижимости (котел</w:t>
            </w:r>
            <w:r w:rsidRPr="0010102D">
              <w:rPr>
                <w:rFonts w:ascii="Arial" w:hAnsi="Arial" w:cs="Arial"/>
                <w:sz w:val="16"/>
                <w:szCs w:val="16"/>
              </w:rPr>
              <w:t>ь</w:t>
            </w:r>
            <w:r w:rsidRPr="0010102D">
              <w:rPr>
                <w:rFonts w:ascii="Arial" w:hAnsi="Arial" w:cs="Arial"/>
                <w:sz w:val="16"/>
                <w:szCs w:val="16"/>
              </w:rPr>
              <w:t>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w:t>
            </w:r>
            <w:r w:rsidRPr="0010102D">
              <w:rPr>
                <w:rFonts w:ascii="Arial" w:hAnsi="Arial" w:cs="Arial"/>
                <w:sz w:val="16"/>
                <w:szCs w:val="16"/>
              </w:rPr>
              <w:t>е</w:t>
            </w:r>
            <w:r w:rsidRPr="0010102D">
              <w:rPr>
                <w:rFonts w:ascii="Arial" w:hAnsi="Arial" w:cs="Arial"/>
                <w:sz w:val="16"/>
                <w:szCs w:val="16"/>
              </w:rPr>
              <w:t>ний, предназначенных для приема физических и юридических лиц в связи с предоставлением им коммунальных услуг)</w:t>
            </w:r>
          </w:p>
        </w:tc>
        <w:tc>
          <w:tcPr>
            <w:tcW w:w="279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3.1</w:t>
            </w:r>
          </w:p>
        </w:tc>
      </w:tr>
    </w:tbl>
    <w:p w:rsidR="00E872CD" w:rsidRPr="0010102D" w:rsidRDefault="00E872CD" w:rsidP="00E872CD">
      <w:pPr>
        <w:pStyle w:val="aff1"/>
        <w:jc w:val="both"/>
        <w:rPr>
          <w:rFonts w:ascii="Arial" w:hAnsi="Arial" w:cs="Arial"/>
          <w:b/>
          <w:sz w:val="16"/>
          <w:szCs w:val="16"/>
        </w:rPr>
      </w:pPr>
      <w:r w:rsidRPr="0010102D">
        <w:rPr>
          <w:rFonts w:ascii="Arial" w:hAnsi="Arial" w:cs="Arial"/>
          <w:b/>
          <w:sz w:val="16"/>
          <w:szCs w:val="16"/>
        </w:rPr>
        <w:t>*Примечание:</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 xml:space="preserve">На основании п.1 ст.3 </w:t>
      </w:r>
      <w:r w:rsidRPr="0010102D">
        <w:rPr>
          <w:rFonts w:ascii="Arial" w:hAnsi="Arial" w:cs="Arial"/>
          <w:bCs/>
          <w:sz w:val="16"/>
          <w:szCs w:val="16"/>
        </w:rPr>
        <w:t>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10102D">
        <w:rPr>
          <w:rFonts w:ascii="Arial" w:hAnsi="Arial" w:cs="Arial"/>
          <w:b/>
          <w:bCs/>
          <w:sz w:val="16"/>
          <w:szCs w:val="16"/>
        </w:rPr>
        <w:t xml:space="preserve"> </w:t>
      </w:r>
      <w:r w:rsidRPr="0010102D">
        <w:rPr>
          <w:rFonts w:ascii="Arial" w:hAnsi="Arial" w:cs="Arial"/>
          <w:sz w:val="16"/>
          <w:szCs w:val="16"/>
        </w:rPr>
        <w:t>садовый земельный участок - земельный участок, предназначе</w:t>
      </w:r>
      <w:r w:rsidRPr="0010102D">
        <w:rPr>
          <w:rFonts w:ascii="Arial" w:hAnsi="Arial" w:cs="Arial"/>
          <w:sz w:val="16"/>
          <w:szCs w:val="16"/>
        </w:rPr>
        <w:t>н</w:t>
      </w:r>
      <w:r w:rsidRPr="0010102D">
        <w:rPr>
          <w:rFonts w:ascii="Arial" w:hAnsi="Arial" w:cs="Arial"/>
          <w:sz w:val="16"/>
          <w:szCs w:val="16"/>
        </w:rPr>
        <w:t>ный для отдыха граждан и (или) выращивания гражданами для собственных нужд сельскохозяйственных культур с правом размещения садовых д</w:t>
      </w:r>
      <w:r w:rsidRPr="0010102D">
        <w:rPr>
          <w:rFonts w:ascii="Arial" w:hAnsi="Arial" w:cs="Arial"/>
          <w:sz w:val="16"/>
          <w:szCs w:val="16"/>
        </w:rPr>
        <w:t>о</w:t>
      </w:r>
      <w:r w:rsidRPr="0010102D">
        <w:rPr>
          <w:rFonts w:ascii="Arial" w:hAnsi="Arial" w:cs="Arial"/>
          <w:sz w:val="16"/>
          <w:szCs w:val="16"/>
        </w:rPr>
        <w:t>мов, жилых домов, хозяйственных построек и гаражей.</w:t>
      </w:r>
    </w:p>
    <w:p w:rsidR="00E872CD" w:rsidRPr="0010102D" w:rsidRDefault="005F382F" w:rsidP="00E872CD">
      <w:pPr>
        <w:autoSpaceDN w:val="0"/>
        <w:adjustRightInd w:val="0"/>
        <w:ind w:firstLine="540"/>
        <w:rPr>
          <w:rFonts w:ascii="Arial" w:hAnsi="Arial" w:cs="Arial"/>
          <w:sz w:val="16"/>
          <w:szCs w:val="16"/>
        </w:rPr>
      </w:pPr>
      <w:hyperlink r:id="rId105" w:history="1">
        <w:r w:rsidR="00E872CD" w:rsidRPr="0010102D">
          <w:rPr>
            <w:rFonts w:ascii="Arial" w:hAnsi="Arial" w:cs="Arial"/>
            <w:b/>
            <w:bCs/>
            <w:sz w:val="16"/>
            <w:szCs w:val="16"/>
          </w:rPr>
          <w:t>Предельные</w:t>
        </w:r>
      </w:hyperlink>
      <w:r w:rsidR="00E872CD" w:rsidRPr="0010102D">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w:t>
      </w:r>
      <w:r w:rsidR="00E872CD" w:rsidRPr="0010102D">
        <w:rPr>
          <w:rFonts w:ascii="Arial" w:hAnsi="Arial" w:cs="Arial"/>
          <w:b/>
          <w:bCs/>
          <w:sz w:val="16"/>
          <w:szCs w:val="16"/>
        </w:rPr>
        <w:t>и</w:t>
      </w:r>
      <w:r w:rsidR="00E872CD" w:rsidRPr="0010102D">
        <w:rPr>
          <w:rFonts w:ascii="Arial" w:hAnsi="Arial" w:cs="Arial"/>
          <w:b/>
          <w:bCs/>
          <w:sz w:val="16"/>
          <w:szCs w:val="16"/>
        </w:rPr>
        <w:t>тельства, реконструкции объектов капитального строительства</w:t>
      </w:r>
      <w:r w:rsidR="00E872CD" w:rsidRPr="0010102D">
        <w:rPr>
          <w:rFonts w:ascii="Arial" w:hAnsi="Arial" w:cs="Arial"/>
          <w:b/>
          <w:sz w:val="16"/>
          <w:szCs w:val="16"/>
        </w:rPr>
        <w:t>:</w:t>
      </w:r>
    </w:p>
    <w:tbl>
      <w:tblPr>
        <w:tblW w:w="11590" w:type="dxa"/>
        <w:tblLayout w:type="fixed"/>
        <w:tblLook w:val="0000"/>
      </w:tblPr>
      <w:tblGrid>
        <w:gridCol w:w="711"/>
        <w:gridCol w:w="5209"/>
        <w:gridCol w:w="5670"/>
      </w:tblGrid>
      <w:tr w:rsidR="00E872CD" w:rsidRPr="0010102D" w:rsidTr="008D60DD">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w:t>
            </w:r>
          </w:p>
        </w:tc>
        <w:tc>
          <w:tcPr>
            <w:tcW w:w="520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Предельные размеры и параметры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Значения предельных размеров и параметров</w:t>
            </w:r>
          </w:p>
        </w:tc>
      </w:tr>
      <w:tr w:rsidR="00E872CD" w:rsidRPr="0010102D" w:rsidTr="008D60DD">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1</w:t>
            </w:r>
          </w:p>
        </w:tc>
        <w:tc>
          <w:tcPr>
            <w:tcW w:w="520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Минимальная площадь земельных участков</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8D60DD">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1.1.</w:t>
            </w:r>
          </w:p>
        </w:tc>
        <w:tc>
          <w:tcPr>
            <w:tcW w:w="520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 xml:space="preserve">Для ведения садоводства* </w:t>
            </w:r>
            <w:r w:rsidRPr="0010102D">
              <w:rPr>
                <w:rFonts w:ascii="Arial" w:hAnsi="Arial" w:cs="Arial"/>
                <w:sz w:val="16"/>
                <w:szCs w:val="16"/>
                <w:lang w:eastAsia="ru-RU"/>
              </w:rPr>
              <w:t>(См.примечание)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0,06 га;</w:t>
            </w:r>
          </w:p>
        </w:tc>
      </w:tr>
      <w:tr w:rsidR="00E872CD" w:rsidRPr="0010102D" w:rsidTr="008D60DD">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1.2.</w:t>
            </w:r>
          </w:p>
        </w:tc>
        <w:tc>
          <w:tcPr>
            <w:tcW w:w="520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Для ведения огородничества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0,04 га</w:t>
            </w:r>
          </w:p>
        </w:tc>
      </w:tr>
      <w:tr w:rsidR="00E872CD" w:rsidRPr="0010102D" w:rsidTr="008D60DD">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1.3.</w:t>
            </w:r>
          </w:p>
        </w:tc>
        <w:tc>
          <w:tcPr>
            <w:tcW w:w="520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Для ведения крестьянского (фермерского) хозяйства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2,00 га, за исключением крестьянских (фермерских) хозяйств, основной деятельностью которых является садоводство, овощеводство защ</w:t>
            </w:r>
            <w:r w:rsidRPr="0010102D">
              <w:rPr>
                <w:rFonts w:ascii="Arial" w:hAnsi="Arial" w:cs="Arial"/>
                <w:sz w:val="16"/>
                <w:szCs w:val="16"/>
              </w:rPr>
              <w:t>и</w:t>
            </w:r>
            <w:r w:rsidRPr="0010102D">
              <w:rPr>
                <w:rFonts w:ascii="Arial" w:hAnsi="Arial" w:cs="Arial"/>
                <w:sz w:val="16"/>
                <w:szCs w:val="16"/>
              </w:rPr>
              <w:t>щенного грунта, цветоводство, виноградарство, семеноводство, птиц</w:t>
            </w:r>
            <w:r w:rsidRPr="0010102D">
              <w:rPr>
                <w:rFonts w:ascii="Arial" w:hAnsi="Arial" w:cs="Arial"/>
                <w:sz w:val="16"/>
                <w:szCs w:val="16"/>
              </w:rPr>
              <w:t>е</w:t>
            </w:r>
            <w:r w:rsidRPr="0010102D">
              <w:rPr>
                <w:rFonts w:ascii="Arial" w:hAnsi="Arial" w:cs="Arial"/>
                <w:sz w:val="16"/>
                <w:szCs w:val="16"/>
              </w:rPr>
              <w:t>водство, пчеловодство, рыбоводство или другая деятельность в целях производства сельскохозяйственной продукции по технологии, допу</w:t>
            </w:r>
            <w:r w:rsidRPr="0010102D">
              <w:rPr>
                <w:rFonts w:ascii="Arial" w:hAnsi="Arial" w:cs="Arial"/>
                <w:sz w:val="16"/>
                <w:szCs w:val="16"/>
              </w:rPr>
              <w:t>с</w:t>
            </w:r>
            <w:r w:rsidRPr="0010102D">
              <w:rPr>
                <w:rFonts w:ascii="Arial" w:hAnsi="Arial" w:cs="Arial"/>
                <w:sz w:val="16"/>
                <w:szCs w:val="16"/>
              </w:rPr>
              <w:t>кающей использование земельных участков размерами менее 2 га</w:t>
            </w:r>
          </w:p>
        </w:tc>
      </w:tr>
      <w:tr w:rsidR="00E872CD" w:rsidRPr="0010102D" w:rsidTr="008D60DD">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2</w:t>
            </w:r>
          </w:p>
        </w:tc>
        <w:tc>
          <w:tcPr>
            <w:tcW w:w="520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Максимальная площадь земельных участков</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8D60DD">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2.1.</w:t>
            </w:r>
          </w:p>
        </w:tc>
        <w:tc>
          <w:tcPr>
            <w:tcW w:w="520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Для ведения садоводства*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0,3 га</w:t>
            </w:r>
          </w:p>
        </w:tc>
      </w:tr>
      <w:tr w:rsidR="00E872CD" w:rsidRPr="0010102D" w:rsidTr="008D60DD">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2.2.</w:t>
            </w:r>
          </w:p>
        </w:tc>
        <w:tc>
          <w:tcPr>
            <w:tcW w:w="520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Для ведения огородничества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0,3 га</w:t>
            </w:r>
          </w:p>
        </w:tc>
      </w:tr>
      <w:tr w:rsidR="00E872CD" w:rsidRPr="0010102D" w:rsidTr="008D60DD">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2.3.</w:t>
            </w:r>
          </w:p>
        </w:tc>
        <w:tc>
          <w:tcPr>
            <w:tcW w:w="520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Для ведения крестьянского (фермерского) хозяйства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50 га</w:t>
            </w:r>
          </w:p>
        </w:tc>
      </w:tr>
      <w:tr w:rsidR="00E872CD" w:rsidRPr="0010102D" w:rsidTr="008D60DD">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*Примеч</w:t>
            </w:r>
            <w:r w:rsidRPr="0010102D">
              <w:rPr>
                <w:rFonts w:ascii="Arial" w:hAnsi="Arial" w:cs="Arial"/>
                <w:sz w:val="16"/>
                <w:szCs w:val="16"/>
              </w:rPr>
              <w:t>а</w:t>
            </w:r>
            <w:r w:rsidRPr="0010102D">
              <w:rPr>
                <w:rFonts w:ascii="Arial" w:hAnsi="Arial" w:cs="Arial"/>
                <w:sz w:val="16"/>
                <w:szCs w:val="16"/>
              </w:rPr>
              <w:t>ние</w:t>
            </w:r>
          </w:p>
        </w:tc>
        <w:tc>
          <w:tcPr>
            <w:tcW w:w="520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Указанные в п.п. 1.1, 1.3, 2.1 и 2.3 предельные размеры земел</w:t>
            </w:r>
            <w:r w:rsidRPr="0010102D">
              <w:rPr>
                <w:rFonts w:ascii="Arial" w:hAnsi="Arial" w:cs="Arial"/>
                <w:b w:val="0"/>
                <w:sz w:val="16"/>
                <w:szCs w:val="16"/>
              </w:rPr>
              <w:t>ь</w:t>
            </w:r>
            <w:r w:rsidRPr="0010102D">
              <w:rPr>
                <w:rFonts w:ascii="Arial" w:hAnsi="Arial" w:cs="Arial"/>
                <w:b w:val="0"/>
                <w:sz w:val="16"/>
                <w:szCs w:val="16"/>
              </w:rPr>
              <w:t>ных участков с видами разрешенного использования «Для вед</w:t>
            </w:r>
            <w:r w:rsidRPr="0010102D">
              <w:rPr>
                <w:rFonts w:ascii="Arial" w:hAnsi="Arial" w:cs="Arial"/>
                <w:b w:val="0"/>
                <w:sz w:val="16"/>
                <w:szCs w:val="16"/>
              </w:rPr>
              <w:t>е</w:t>
            </w:r>
            <w:r w:rsidRPr="0010102D">
              <w:rPr>
                <w:rFonts w:ascii="Arial" w:hAnsi="Arial" w:cs="Arial"/>
                <w:b w:val="0"/>
                <w:sz w:val="16"/>
                <w:szCs w:val="16"/>
              </w:rPr>
              <w:t>ния садоводства» распространяются на вновь предоставляемые земельные участки из состава государственной или муниципал</w:t>
            </w:r>
            <w:r w:rsidRPr="0010102D">
              <w:rPr>
                <w:rFonts w:ascii="Arial" w:hAnsi="Arial" w:cs="Arial"/>
                <w:b w:val="0"/>
                <w:sz w:val="16"/>
                <w:szCs w:val="16"/>
              </w:rPr>
              <w:t>ь</w:t>
            </w:r>
            <w:r w:rsidRPr="0010102D">
              <w:rPr>
                <w:rFonts w:ascii="Arial" w:hAnsi="Arial" w:cs="Arial"/>
                <w:b w:val="0"/>
                <w:sz w:val="16"/>
                <w:szCs w:val="16"/>
              </w:rPr>
              <w:t>ной собственности. Данные параметры не распространяются на земельные участки, находящиеся в частной собственности, при из последующем образовании (разделе или объединении).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8D60DD">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3</w:t>
            </w:r>
          </w:p>
        </w:tc>
        <w:tc>
          <w:tcPr>
            <w:tcW w:w="520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Минимальные отступы от границ земельных участков в ц</w:t>
            </w:r>
            <w:r w:rsidRPr="0010102D">
              <w:rPr>
                <w:rFonts w:ascii="Arial" w:hAnsi="Arial" w:cs="Arial"/>
                <w:sz w:val="16"/>
                <w:szCs w:val="16"/>
              </w:rPr>
              <w:t>е</w:t>
            </w:r>
            <w:r w:rsidRPr="0010102D">
              <w:rPr>
                <w:rFonts w:ascii="Arial" w:hAnsi="Arial" w:cs="Arial"/>
                <w:sz w:val="16"/>
                <w:szCs w:val="16"/>
              </w:rPr>
              <w:t>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8D60DD">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3.1</w:t>
            </w:r>
          </w:p>
        </w:tc>
        <w:tc>
          <w:tcPr>
            <w:tcW w:w="520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для объектов инженерно-технического обеспечения, автостоянок, автомобильных дорог, пешеходных дорожек и тротуаров, велос</w:t>
            </w:r>
            <w:r w:rsidRPr="0010102D">
              <w:rPr>
                <w:rFonts w:ascii="Arial" w:hAnsi="Arial" w:cs="Arial"/>
                <w:b w:val="0"/>
                <w:sz w:val="16"/>
                <w:szCs w:val="16"/>
              </w:rPr>
              <w:t>и</w:t>
            </w:r>
            <w:r w:rsidRPr="0010102D">
              <w:rPr>
                <w:rFonts w:ascii="Arial" w:hAnsi="Arial" w:cs="Arial"/>
                <w:b w:val="0"/>
                <w:sz w:val="16"/>
                <w:szCs w:val="16"/>
              </w:rPr>
              <w:t>педных дорожек, пешеходных переходов, мостовых сооружений</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0 м</w:t>
            </w:r>
          </w:p>
        </w:tc>
      </w:tr>
      <w:tr w:rsidR="00E872CD" w:rsidRPr="0010102D" w:rsidTr="008D60DD">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3.2</w:t>
            </w:r>
          </w:p>
        </w:tc>
        <w:tc>
          <w:tcPr>
            <w:tcW w:w="520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для хозяйственных построек</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1 м</w:t>
            </w:r>
          </w:p>
        </w:tc>
      </w:tr>
      <w:tr w:rsidR="00E872CD" w:rsidRPr="0010102D" w:rsidTr="008D60DD">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3.3</w:t>
            </w:r>
          </w:p>
        </w:tc>
        <w:tc>
          <w:tcPr>
            <w:tcW w:w="520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для других объектов капитального строительства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3 м</w:t>
            </w:r>
          </w:p>
        </w:tc>
      </w:tr>
      <w:tr w:rsidR="00E872CD" w:rsidRPr="0010102D" w:rsidTr="008D60DD">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4</w:t>
            </w:r>
          </w:p>
        </w:tc>
        <w:tc>
          <w:tcPr>
            <w:tcW w:w="520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Минимальный отступ от красной линии в целях определения мест допустимого размещения зданий, строений, сооруж</w:t>
            </w:r>
            <w:r w:rsidRPr="0010102D">
              <w:rPr>
                <w:rFonts w:ascii="Arial" w:hAnsi="Arial" w:cs="Arial"/>
                <w:sz w:val="16"/>
                <w:szCs w:val="16"/>
              </w:rPr>
              <w:t>е</w:t>
            </w:r>
            <w:r w:rsidRPr="0010102D">
              <w:rPr>
                <w:rFonts w:ascii="Arial" w:hAnsi="Arial" w:cs="Arial"/>
                <w:sz w:val="16"/>
                <w:szCs w:val="16"/>
              </w:rPr>
              <w:t>ний, за пределами которых запрещено строительство зд</w:t>
            </w:r>
            <w:r w:rsidRPr="0010102D">
              <w:rPr>
                <w:rFonts w:ascii="Arial" w:hAnsi="Arial" w:cs="Arial"/>
                <w:sz w:val="16"/>
                <w:szCs w:val="16"/>
              </w:rPr>
              <w:t>а</w:t>
            </w:r>
            <w:r w:rsidRPr="0010102D">
              <w:rPr>
                <w:rFonts w:ascii="Arial" w:hAnsi="Arial" w:cs="Arial"/>
                <w:sz w:val="16"/>
                <w:szCs w:val="16"/>
              </w:rPr>
              <w:t>ний, строений, сооружений</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8D60DD">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4.1</w:t>
            </w:r>
          </w:p>
        </w:tc>
        <w:tc>
          <w:tcPr>
            <w:tcW w:w="520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для объектов инженерно-технического обеспечения, автостоянок, автомобильных дорог, пешеходных дорожек и тротуаров, велос</w:t>
            </w:r>
            <w:r w:rsidRPr="0010102D">
              <w:rPr>
                <w:rFonts w:ascii="Arial" w:hAnsi="Arial" w:cs="Arial"/>
                <w:b w:val="0"/>
                <w:sz w:val="16"/>
                <w:szCs w:val="16"/>
              </w:rPr>
              <w:t>и</w:t>
            </w:r>
            <w:r w:rsidRPr="0010102D">
              <w:rPr>
                <w:rFonts w:ascii="Arial" w:hAnsi="Arial" w:cs="Arial"/>
                <w:b w:val="0"/>
                <w:sz w:val="16"/>
                <w:szCs w:val="16"/>
              </w:rPr>
              <w:t>педных дорожек, пешеходных переходов, мостовых сооружений</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0 м</w:t>
            </w:r>
          </w:p>
        </w:tc>
      </w:tr>
      <w:tr w:rsidR="00E872CD" w:rsidRPr="0010102D" w:rsidTr="008D60DD">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4.2</w:t>
            </w:r>
          </w:p>
        </w:tc>
        <w:tc>
          <w:tcPr>
            <w:tcW w:w="520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для других объектов капитального строительства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5 м</w:t>
            </w:r>
          </w:p>
        </w:tc>
      </w:tr>
      <w:tr w:rsidR="00E872CD" w:rsidRPr="0010102D" w:rsidTr="008D60DD">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5</w:t>
            </w:r>
          </w:p>
        </w:tc>
        <w:tc>
          <w:tcPr>
            <w:tcW w:w="520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Предельная (максимальная) высота объектов капитального строительства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12 метров от планировочной отметки земли наиболее высокой части этих объектов капитального строительства</w:t>
            </w:r>
          </w:p>
        </w:tc>
      </w:tr>
      <w:tr w:rsidR="00E872CD" w:rsidRPr="0010102D" w:rsidTr="008D60DD">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6</w:t>
            </w:r>
          </w:p>
        </w:tc>
        <w:tc>
          <w:tcPr>
            <w:tcW w:w="520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Максимальный процент застройки в границах земельного участка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8D60DD">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6.1</w:t>
            </w:r>
          </w:p>
        </w:tc>
        <w:tc>
          <w:tcPr>
            <w:tcW w:w="520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с основным видом разрешенного использования "Коммунальное обслуживание"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100 %</w:t>
            </w:r>
          </w:p>
        </w:tc>
      </w:tr>
      <w:tr w:rsidR="00E872CD" w:rsidRPr="0010102D" w:rsidTr="008D60DD">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6.2.</w:t>
            </w:r>
          </w:p>
        </w:tc>
        <w:tc>
          <w:tcPr>
            <w:tcW w:w="520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в районе садоводческих</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30%</w:t>
            </w:r>
          </w:p>
        </w:tc>
      </w:tr>
      <w:tr w:rsidR="00E872CD" w:rsidRPr="0010102D" w:rsidTr="008D60DD">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6.3.</w:t>
            </w:r>
          </w:p>
        </w:tc>
        <w:tc>
          <w:tcPr>
            <w:tcW w:w="520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с другими видами разрешенного использования</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80 %</w:t>
            </w:r>
          </w:p>
        </w:tc>
      </w:tr>
    </w:tbl>
    <w:p w:rsidR="00E872CD" w:rsidRPr="0010102D" w:rsidRDefault="00E872CD" w:rsidP="008D60DD">
      <w:pPr>
        <w:pStyle w:val="ConsPlusNormal"/>
        <w:ind w:firstLine="142"/>
        <w:jc w:val="both"/>
        <w:rPr>
          <w:sz w:val="16"/>
          <w:szCs w:val="16"/>
        </w:rPr>
      </w:pPr>
      <w:r w:rsidRPr="0010102D">
        <w:rPr>
          <w:sz w:val="16"/>
          <w:szCs w:val="16"/>
        </w:rPr>
        <w:t>Для объектов иного назначения - в соответствии с документацией по планировке территории.</w:t>
      </w:r>
    </w:p>
    <w:p w:rsidR="00E872CD" w:rsidRPr="0010102D" w:rsidRDefault="00E872CD" w:rsidP="008D60DD">
      <w:pPr>
        <w:pStyle w:val="ConsPlusNormal"/>
        <w:ind w:firstLine="142"/>
        <w:jc w:val="both"/>
        <w:rPr>
          <w:sz w:val="16"/>
          <w:szCs w:val="16"/>
        </w:rPr>
      </w:pPr>
      <w:r w:rsidRPr="0010102D">
        <w:rPr>
          <w:sz w:val="16"/>
          <w:szCs w:val="16"/>
          <w:u w:val="single"/>
        </w:rPr>
        <w:t>Примечание:</w:t>
      </w:r>
      <w:r w:rsidRPr="0010102D">
        <w:rPr>
          <w:sz w:val="16"/>
          <w:szCs w:val="16"/>
        </w:rPr>
        <w:t xml:space="preserve"> Для объектов не указанных в таблице, размер земельного участка определяется по заданию на проектирование.</w:t>
      </w:r>
    </w:p>
    <w:p w:rsidR="00E872CD" w:rsidRPr="0010102D" w:rsidRDefault="00E872CD" w:rsidP="008D60DD">
      <w:pPr>
        <w:pStyle w:val="aff1"/>
        <w:ind w:firstLine="142"/>
        <w:jc w:val="both"/>
        <w:rPr>
          <w:rFonts w:ascii="Arial" w:hAnsi="Arial" w:cs="Arial"/>
          <w:sz w:val="16"/>
          <w:szCs w:val="16"/>
        </w:rPr>
      </w:pPr>
      <w:r w:rsidRPr="0010102D">
        <w:rPr>
          <w:rFonts w:ascii="Arial" w:hAnsi="Arial" w:cs="Arial"/>
          <w:sz w:val="16"/>
          <w:szCs w:val="16"/>
        </w:rPr>
        <w:t xml:space="preserve">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в районе садоводческих, в районах индивидуальной и садовой застройки, должны быть не менее 6 м. </w:t>
      </w:r>
    </w:p>
    <w:p w:rsidR="00E872CD" w:rsidRPr="0010102D" w:rsidRDefault="00E872CD" w:rsidP="008D60DD">
      <w:pPr>
        <w:pStyle w:val="aff1"/>
        <w:ind w:firstLine="142"/>
        <w:jc w:val="both"/>
        <w:rPr>
          <w:rFonts w:ascii="Arial" w:hAnsi="Arial" w:cs="Arial"/>
          <w:sz w:val="16"/>
          <w:szCs w:val="16"/>
        </w:rPr>
      </w:pPr>
      <w:r w:rsidRPr="0010102D">
        <w:rPr>
          <w:rFonts w:ascii="Arial" w:hAnsi="Arial" w:cs="Arial"/>
          <w:sz w:val="16"/>
          <w:szCs w:val="16"/>
        </w:rPr>
        <w:t>При отсутствии централизованной канализации в районах индивидуальной и садовой застройки расстояние от туалета до стен соседнего дома н</w:t>
      </w:r>
      <w:r w:rsidRPr="0010102D">
        <w:rPr>
          <w:rFonts w:ascii="Arial" w:hAnsi="Arial" w:cs="Arial"/>
          <w:sz w:val="16"/>
          <w:szCs w:val="16"/>
        </w:rPr>
        <w:t>е</w:t>
      </w:r>
      <w:r w:rsidRPr="0010102D">
        <w:rPr>
          <w:rFonts w:ascii="Arial" w:hAnsi="Arial" w:cs="Arial"/>
          <w:sz w:val="16"/>
          <w:szCs w:val="16"/>
        </w:rPr>
        <w:t>обходимо принимать не менее 12 м, до источника водоснабжения (колодца) - не менее 25 м.</w:t>
      </w:r>
    </w:p>
    <w:p w:rsidR="00E872CD" w:rsidRPr="0010102D" w:rsidRDefault="00E872CD" w:rsidP="008D60DD">
      <w:pPr>
        <w:pStyle w:val="aff1"/>
        <w:ind w:firstLine="142"/>
        <w:jc w:val="both"/>
        <w:rPr>
          <w:rFonts w:ascii="Arial" w:hAnsi="Arial" w:cs="Arial"/>
          <w:sz w:val="16"/>
          <w:szCs w:val="16"/>
        </w:rPr>
      </w:pPr>
      <w:r w:rsidRPr="0010102D">
        <w:rPr>
          <w:rFonts w:ascii="Arial" w:hAnsi="Arial" w:cs="Arial"/>
          <w:sz w:val="16"/>
          <w:szCs w:val="16"/>
        </w:rPr>
        <w:t xml:space="preserve">Минимальные расстояния между постройками в районе садоводческих объединений по санитарно-бытовым условиям: </w:t>
      </w:r>
    </w:p>
    <w:p w:rsidR="00E872CD" w:rsidRPr="0010102D" w:rsidRDefault="00E872CD" w:rsidP="008D60DD">
      <w:pPr>
        <w:pStyle w:val="aff1"/>
        <w:ind w:firstLine="142"/>
        <w:jc w:val="both"/>
        <w:rPr>
          <w:rFonts w:ascii="Arial" w:hAnsi="Arial" w:cs="Arial"/>
          <w:sz w:val="16"/>
          <w:szCs w:val="16"/>
        </w:rPr>
      </w:pPr>
      <w:r w:rsidRPr="0010102D">
        <w:rPr>
          <w:rFonts w:ascii="Arial" w:hAnsi="Arial" w:cs="Arial"/>
          <w:sz w:val="16"/>
          <w:szCs w:val="16"/>
        </w:rPr>
        <w:t xml:space="preserve">от жилого строения или жилого дома до душа, бани (сауны), уборной – 8м; </w:t>
      </w:r>
    </w:p>
    <w:p w:rsidR="00E872CD" w:rsidRPr="0010102D" w:rsidRDefault="00E872CD" w:rsidP="008D60DD">
      <w:pPr>
        <w:pStyle w:val="aff1"/>
        <w:ind w:firstLine="142"/>
        <w:jc w:val="both"/>
        <w:rPr>
          <w:rFonts w:ascii="Arial" w:hAnsi="Arial" w:cs="Arial"/>
          <w:sz w:val="16"/>
          <w:szCs w:val="16"/>
        </w:rPr>
      </w:pPr>
      <w:r w:rsidRPr="0010102D">
        <w:rPr>
          <w:rFonts w:ascii="Arial" w:hAnsi="Arial" w:cs="Arial"/>
          <w:sz w:val="16"/>
          <w:szCs w:val="16"/>
        </w:rPr>
        <w:lastRenderedPageBreak/>
        <w:t xml:space="preserve">от колодца до уборной и компостного устройства – 8м. </w:t>
      </w:r>
    </w:p>
    <w:p w:rsidR="00E872CD" w:rsidRPr="0010102D" w:rsidRDefault="00E872CD" w:rsidP="008D60DD">
      <w:pPr>
        <w:pStyle w:val="aff1"/>
        <w:ind w:firstLine="142"/>
        <w:jc w:val="both"/>
        <w:rPr>
          <w:rFonts w:ascii="Arial" w:hAnsi="Arial" w:cs="Arial"/>
          <w:sz w:val="16"/>
          <w:szCs w:val="16"/>
        </w:rPr>
      </w:pPr>
      <w:r w:rsidRPr="0010102D">
        <w:rPr>
          <w:rFonts w:ascii="Arial" w:hAnsi="Arial" w:cs="Arial"/>
          <w:sz w:val="16"/>
          <w:szCs w:val="16"/>
        </w:rPr>
        <w:t xml:space="preserve">Указанные расстояния должны соблюдаться между постройками, расположенными на смежных участках. </w:t>
      </w:r>
    </w:p>
    <w:p w:rsidR="00E872CD" w:rsidRPr="0010102D" w:rsidRDefault="00E872CD" w:rsidP="008D60DD">
      <w:pPr>
        <w:pStyle w:val="ConsPlusNormal"/>
        <w:ind w:firstLine="142"/>
        <w:jc w:val="both"/>
        <w:rPr>
          <w:sz w:val="16"/>
          <w:szCs w:val="16"/>
        </w:rPr>
      </w:pPr>
      <w:r w:rsidRPr="0010102D">
        <w:rPr>
          <w:sz w:val="16"/>
          <w:szCs w:val="16"/>
        </w:rPr>
        <w:t>Земельные участки для ведения садоводства, огородничества строительства должны быть огорожены. Ограждения с целью минимального затен</w:t>
      </w:r>
      <w:r w:rsidRPr="0010102D">
        <w:rPr>
          <w:sz w:val="16"/>
          <w:szCs w:val="16"/>
        </w:rPr>
        <w:t>е</w:t>
      </w:r>
      <w:r w:rsidRPr="0010102D">
        <w:rPr>
          <w:sz w:val="16"/>
          <w:szCs w:val="16"/>
        </w:rPr>
        <w:t>ния территории соседних участков должны быть сетчатые или решетчатые высотой до 1,8 м. Допускается устройство глухих ограждений со стороны улиц и проездов по решению общего собрания членов садоводческого объединения.</w:t>
      </w:r>
    </w:p>
    <w:p w:rsidR="00E872CD" w:rsidRPr="0010102D" w:rsidRDefault="00E872CD" w:rsidP="008D60DD">
      <w:pPr>
        <w:pStyle w:val="ConsNormal"/>
        <w:tabs>
          <w:tab w:val="left" w:pos="900"/>
        </w:tabs>
        <w:ind w:firstLine="142"/>
        <w:jc w:val="both"/>
        <w:rPr>
          <w:rFonts w:cs="Arial"/>
          <w:b/>
          <w:sz w:val="16"/>
          <w:szCs w:val="16"/>
        </w:rPr>
      </w:pPr>
      <w:r w:rsidRPr="0010102D">
        <w:rPr>
          <w:rFonts w:cs="Arial"/>
          <w:b/>
          <w:sz w:val="16"/>
          <w:szCs w:val="16"/>
        </w:rPr>
        <w:t>Рекреационные зоны:</w:t>
      </w:r>
    </w:p>
    <w:p w:rsidR="00E872CD" w:rsidRPr="0010102D" w:rsidRDefault="00E872CD" w:rsidP="008D60DD">
      <w:pPr>
        <w:pStyle w:val="ConsNormal"/>
        <w:tabs>
          <w:tab w:val="left" w:pos="900"/>
        </w:tabs>
        <w:ind w:firstLine="142"/>
        <w:jc w:val="both"/>
        <w:rPr>
          <w:rFonts w:cs="Arial"/>
          <w:b/>
          <w:sz w:val="16"/>
          <w:szCs w:val="16"/>
        </w:rPr>
      </w:pPr>
      <w:r w:rsidRPr="0010102D">
        <w:rPr>
          <w:rFonts w:cs="Arial"/>
          <w:b/>
          <w:sz w:val="16"/>
          <w:szCs w:val="16"/>
        </w:rPr>
        <w:t>Р.1. ЗОНА ПРИРОДНОГО ЛАНДШАФТА</w:t>
      </w:r>
    </w:p>
    <w:p w:rsidR="00E872CD" w:rsidRPr="0010102D" w:rsidRDefault="00E872CD" w:rsidP="008D60DD">
      <w:pPr>
        <w:pStyle w:val="ConsNormal"/>
        <w:tabs>
          <w:tab w:val="left" w:pos="900"/>
        </w:tabs>
        <w:ind w:firstLine="142"/>
        <w:jc w:val="both"/>
        <w:rPr>
          <w:rFonts w:cs="Arial"/>
          <w:sz w:val="16"/>
          <w:szCs w:val="16"/>
        </w:rPr>
      </w:pPr>
      <w:r w:rsidRPr="0010102D">
        <w:rPr>
          <w:rFonts w:cs="Arial"/>
          <w:sz w:val="16"/>
          <w:szCs w:val="16"/>
        </w:rPr>
        <w:t>Зона природного ландшафта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rsidR="00E872CD" w:rsidRPr="0010102D" w:rsidRDefault="00E872CD" w:rsidP="008D60DD">
      <w:pPr>
        <w:pStyle w:val="ConsNormal"/>
        <w:tabs>
          <w:tab w:val="left" w:pos="900"/>
        </w:tabs>
        <w:ind w:firstLine="142"/>
        <w:jc w:val="both"/>
        <w:rPr>
          <w:rFonts w:cs="Arial"/>
          <w:b/>
          <w:sz w:val="16"/>
          <w:szCs w:val="16"/>
        </w:rPr>
      </w:pPr>
      <w:r w:rsidRPr="0010102D">
        <w:rPr>
          <w:rFonts w:cs="Arial"/>
          <w:b/>
          <w:sz w:val="16"/>
          <w:szCs w:val="16"/>
        </w:rPr>
        <w:t>Основные виды разрешенного использования:</w:t>
      </w:r>
    </w:p>
    <w:tbl>
      <w:tblPr>
        <w:tblW w:w="5000" w:type="pct"/>
        <w:jc w:val="center"/>
        <w:tblLayout w:type="fixed"/>
        <w:tblCellMar>
          <w:left w:w="28" w:type="dxa"/>
          <w:right w:w="28" w:type="dxa"/>
        </w:tblCellMar>
        <w:tblLook w:val="0000"/>
      </w:tblPr>
      <w:tblGrid>
        <w:gridCol w:w="2065"/>
        <w:gridCol w:w="6763"/>
        <w:gridCol w:w="2584"/>
      </w:tblGrid>
      <w:tr w:rsidR="00E872CD" w:rsidRPr="0010102D" w:rsidTr="008D60DD">
        <w:trPr>
          <w:tblHeader/>
          <w:jc w:val="center"/>
        </w:trPr>
        <w:tc>
          <w:tcPr>
            <w:tcW w:w="2093" w:type="dxa"/>
            <w:tcBorders>
              <w:top w:val="single" w:sz="4" w:space="0" w:color="000000"/>
              <w:left w:val="single" w:sz="4" w:space="0" w:color="000000"/>
              <w:bottom w:val="single" w:sz="4" w:space="0" w:color="000000"/>
            </w:tcBorders>
            <w:shd w:val="clear" w:color="auto" w:fill="auto"/>
            <w:vAlign w:val="center"/>
          </w:tcPr>
          <w:p w:rsidR="00E872CD" w:rsidRPr="0010102D" w:rsidRDefault="00E872CD" w:rsidP="008D60DD">
            <w:pPr>
              <w:pStyle w:val="affffb"/>
              <w:rPr>
                <w:rFonts w:ascii="Arial" w:hAnsi="Arial" w:cs="Arial"/>
                <w:sz w:val="16"/>
                <w:szCs w:val="16"/>
              </w:rPr>
            </w:pPr>
            <w:r w:rsidRPr="0010102D">
              <w:rPr>
                <w:rFonts w:ascii="Arial" w:hAnsi="Arial" w:cs="Arial"/>
                <w:sz w:val="16"/>
                <w:szCs w:val="16"/>
              </w:rPr>
              <w:t>Вид разрешенного и</w:t>
            </w:r>
            <w:r w:rsidRPr="0010102D">
              <w:rPr>
                <w:rFonts w:ascii="Arial" w:hAnsi="Arial" w:cs="Arial"/>
                <w:sz w:val="16"/>
                <w:szCs w:val="16"/>
              </w:rPr>
              <w:t>с</w:t>
            </w:r>
            <w:r w:rsidRPr="0010102D">
              <w:rPr>
                <w:rFonts w:ascii="Arial" w:hAnsi="Arial" w:cs="Arial"/>
                <w:sz w:val="16"/>
                <w:szCs w:val="16"/>
              </w:rPr>
              <w:t>пользования земельных участков и объектов капитального стро</w:t>
            </w:r>
            <w:r w:rsidRPr="0010102D">
              <w:rPr>
                <w:rFonts w:ascii="Arial" w:hAnsi="Arial" w:cs="Arial"/>
                <w:sz w:val="16"/>
                <w:szCs w:val="16"/>
              </w:rPr>
              <w:t>и</w:t>
            </w:r>
            <w:r w:rsidRPr="0010102D">
              <w:rPr>
                <w:rFonts w:ascii="Arial" w:hAnsi="Arial" w:cs="Arial"/>
                <w:sz w:val="16"/>
                <w:szCs w:val="16"/>
              </w:rPr>
              <w:t>тельства</w:t>
            </w:r>
          </w:p>
        </w:tc>
        <w:tc>
          <w:tcPr>
            <w:tcW w:w="6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Описание вида разрешенного использования земельного участка</w:t>
            </w:r>
          </w:p>
        </w:tc>
        <w:tc>
          <w:tcPr>
            <w:tcW w:w="2620"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pStyle w:val="affffb"/>
              <w:rPr>
                <w:rFonts w:ascii="Arial" w:hAnsi="Arial" w:cs="Arial"/>
                <w:sz w:val="16"/>
                <w:szCs w:val="16"/>
              </w:rPr>
            </w:pPr>
            <w:r w:rsidRPr="0010102D">
              <w:rPr>
                <w:rFonts w:ascii="Arial" w:hAnsi="Arial" w:cs="Arial"/>
                <w:sz w:val="16"/>
                <w:szCs w:val="16"/>
                <w:lang w:eastAsia="ru-RU"/>
              </w:rPr>
              <w:t>Код (числовое обозначение) вида разрешенного использ</w:t>
            </w:r>
            <w:r w:rsidRPr="0010102D">
              <w:rPr>
                <w:rFonts w:ascii="Arial" w:hAnsi="Arial" w:cs="Arial"/>
                <w:sz w:val="16"/>
                <w:szCs w:val="16"/>
                <w:lang w:eastAsia="ru-RU"/>
              </w:rPr>
              <w:t>о</w:t>
            </w:r>
            <w:r w:rsidRPr="0010102D">
              <w:rPr>
                <w:rFonts w:ascii="Arial" w:hAnsi="Arial" w:cs="Arial"/>
                <w:sz w:val="16"/>
                <w:szCs w:val="16"/>
                <w:lang w:eastAsia="ru-RU"/>
              </w:rPr>
              <w:t>вания земельного участка, согласно классификатору в</w:t>
            </w:r>
            <w:r w:rsidRPr="0010102D">
              <w:rPr>
                <w:rFonts w:ascii="Arial" w:hAnsi="Arial" w:cs="Arial"/>
                <w:sz w:val="16"/>
                <w:szCs w:val="16"/>
                <w:lang w:eastAsia="ru-RU"/>
              </w:rPr>
              <w:t>и</w:t>
            </w:r>
            <w:r w:rsidRPr="0010102D">
              <w:rPr>
                <w:rFonts w:ascii="Arial" w:hAnsi="Arial" w:cs="Arial"/>
                <w:sz w:val="16"/>
                <w:szCs w:val="16"/>
                <w:lang w:eastAsia="ru-RU"/>
              </w:rPr>
              <w:t>дов разрешенного использ</w:t>
            </w:r>
            <w:r w:rsidRPr="0010102D">
              <w:rPr>
                <w:rFonts w:ascii="Arial" w:hAnsi="Arial" w:cs="Arial"/>
                <w:sz w:val="16"/>
                <w:szCs w:val="16"/>
                <w:lang w:eastAsia="ru-RU"/>
              </w:rPr>
              <w:t>о</w:t>
            </w:r>
            <w:r w:rsidRPr="0010102D">
              <w:rPr>
                <w:rFonts w:ascii="Arial" w:hAnsi="Arial" w:cs="Arial"/>
                <w:sz w:val="16"/>
                <w:szCs w:val="16"/>
                <w:lang w:eastAsia="ru-RU"/>
              </w:rPr>
              <w:t>вания земельных участков</w:t>
            </w:r>
          </w:p>
        </w:tc>
      </w:tr>
      <w:tr w:rsidR="00E872CD" w:rsidRPr="0010102D" w:rsidTr="008D60DD">
        <w:trPr>
          <w:tblHeader/>
          <w:jc w:val="center"/>
        </w:trPr>
        <w:tc>
          <w:tcPr>
            <w:tcW w:w="2093"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lang w:eastAsia="ru-RU"/>
              </w:rPr>
              <w:t>Охрана природных терр</w:t>
            </w:r>
            <w:r w:rsidRPr="0010102D">
              <w:rPr>
                <w:rFonts w:ascii="Arial" w:hAnsi="Arial" w:cs="Arial"/>
                <w:sz w:val="16"/>
                <w:szCs w:val="16"/>
                <w:lang w:eastAsia="ru-RU"/>
              </w:rPr>
              <w:t>и</w:t>
            </w:r>
            <w:r w:rsidRPr="0010102D">
              <w:rPr>
                <w:rFonts w:ascii="Arial" w:hAnsi="Arial" w:cs="Arial"/>
                <w:sz w:val="16"/>
                <w:szCs w:val="16"/>
                <w:lang w:eastAsia="ru-RU"/>
              </w:rPr>
              <w:t>торий</w:t>
            </w:r>
            <w:r w:rsidRPr="0010102D">
              <w:rPr>
                <w:rFonts w:ascii="Arial" w:hAnsi="Arial" w:cs="Arial"/>
                <w:sz w:val="16"/>
                <w:szCs w:val="16"/>
              </w:rPr>
              <w:t xml:space="preserve"> </w:t>
            </w:r>
          </w:p>
        </w:tc>
        <w:tc>
          <w:tcPr>
            <w:tcW w:w="6859"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lang w:eastAsia="ru-RU"/>
              </w:rPr>
              <w:t>Сохранение отдельных естественных качеств окружающей природной среды путем о</w:t>
            </w:r>
            <w:r w:rsidRPr="0010102D">
              <w:rPr>
                <w:rFonts w:ascii="Arial" w:hAnsi="Arial" w:cs="Arial"/>
                <w:sz w:val="16"/>
                <w:szCs w:val="16"/>
                <w:lang w:eastAsia="ru-RU"/>
              </w:rPr>
              <w:t>г</w:t>
            </w:r>
            <w:r w:rsidRPr="0010102D">
              <w:rPr>
                <w:rFonts w:ascii="Arial" w:hAnsi="Arial" w:cs="Arial"/>
                <w:sz w:val="16"/>
                <w:szCs w:val="16"/>
                <w:lang w:eastAsia="ru-RU"/>
              </w:rPr>
              <w:t>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w:t>
            </w:r>
            <w:r w:rsidRPr="0010102D">
              <w:rPr>
                <w:rFonts w:ascii="Arial" w:hAnsi="Arial" w:cs="Arial"/>
                <w:sz w:val="16"/>
                <w:szCs w:val="16"/>
                <w:lang w:eastAsia="ru-RU"/>
              </w:rPr>
              <w:t>а</w:t>
            </w:r>
            <w:r w:rsidRPr="0010102D">
              <w:rPr>
                <w:rFonts w:ascii="Arial" w:hAnsi="Arial" w:cs="Arial"/>
                <w:sz w:val="16"/>
                <w:szCs w:val="16"/>
                <w:lang w:eastAsia="ru-RU"/>
              </w:rPr>
              <w:t>щитных лесах, соблюдение режима использования природных ресурсов в заказниках, сохранение свойств земель, являющихся особо ценными</w:t>
            </w:r>
          </w:p>
        </w:tc>
        <w:tc>
          <w:tcPr>
            <w:tcW w:w="2620"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pStyle w:val="affffa"/>
              <w:jc w:val="center"/>
              <w:rPr>
                <w:rFonts w:ascii="Arial" w:hAnsi="Arial" w:cs="Arial"/>
                <w:sz w:val="16"/>
                <w:szCs w:val="16"/>
                <w:lang w:eastAsia="ru-RU"/>
              </w:rPr>
            </w:pPr>
            <w:r w:rsidRPr="0010102D">
              <w:rPr>
                <w:rFonts w:ascii="Arial" w:hAnsi="Arial" w:cs="Arial"/>
                <w:sz w:val="16"/>
                <w:szCs w:val="16"/>
                <w:lang w:eastAsia="ru-RU"/>
              </w:rPr>
              <w:t>9.1</w:t>
            </w:r>
          </w:p>
        </w:tc>
      </w:tr>
      <w:tr w:rsidR="00E872CD" w:rsidRPr="0010102D" w:rsidTr="008D60DD">
        <w:trPr>
          <w:tblHeader/>
          <w:jc w:val="center"/>
        </w:trPr>
        <w:tc>
          <w:tcPr>
            <w:tcW w:w="2093"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lang w:eastAsia="ru-RU"/>
              </w:rPr>
            </w:pPr>
            <w:r w:rsidRPr="0010102D">
              <w:rPr>
                <w:rFonts w:ascii="Arial" w:hAnsi="Arial" w:cs="Arial"/>
                <w:sz w:val="16"/>
                <w:szCs w:val="16"/>
              </w:rPr>
              <w:t>Связь</w:t>
            </w:r>
          </w:p>
        </w:tc>
        <w:tc>
          <w:tcPr>
            <w:tcW w:w="6859"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rPr>
                <w:rFonts w:ascii="Arial" w:hAnsi="Arial" w:cs="Arial"/>
                <w:sz w:val="16"/>
                <w:szCs w:val="16"/>
              </w:rPr>
            </w:pPr>
            <w:r w:rsidRPr="0010102D">
              <w:rPr>
                <w:rFonts w:ascii="Arial" w:hAnsi="Arial" w:cs="Arial"/>
                <w:sz w:val="16"/>
                <w:szCs w:val="16"/>
              </w:rPr>
              <w:t>Размещение объектов связи, радиовещания, телевидения, включая воздушные ради</w:t>
            </w:r>
            <w:r w:rsidRPr="0010102D">
              <w:rPr>
                <w:rFonts w:ascii="Arial" w:hAnsi="Arial" w:cs="Arial"/>
                <w:sz w:val="16"/>
                <w:szCs w:val="16"/>
              </w:rPr>
              <w:t>о</w:t>
            </w:r>
            <w:r w:rsidRPr="0010102D">
              <w:rPr>
                <w:rFonts w:ascii="Arial" w:hAnsi="Arial" w:cs="Arial"/>
                <w:sz w:val="16"/>
                <w:szCs w:val="16"/>
              </w:rPr>
              <w:t>релейные, надземные и подземные кабельные линии связи, линии радиофикации, а</w:t>
            </w:r>
            <w:r w:rsidRPr="0010102D">
              <w:rPr>
                <w:rFonts w:ascii="Arial" w:hAnsi="Arial" w:cs="Arial"/>
                <w:sz w:val="16"/>
                <w:szCs w:val="16"/>
              </w:rPr>
              <w:t>н</w:t>
            </w:r>
            <w:r w:rsidRPr="0010102D">
              <w:rPr>
                <w:rFonts w:ascii="Arial" w:hAnsi="Arial" w:cs="Arial"/>
                <w:sz w:val="16"/>
                <w:szCs w:val="16"/>
              </w:rPr>
              <w:t>тенные поля, усилительные пункты на кабельных линиях связи, инфраструктуру спутн</w:t>
            </w:r>
            <w:r w:rsidRPr="0010102D">
              <w:rPr>
                <w:rFonts w:ascii="Arial" w:hAnsi="Arial" w:cs="Arial"/>
                <w:sz w:val="16"/>
                <w:szCs w:val="16"/>
              </w:rPr>
              <w:t>и</w:t>
            </w:r>
            <w:r w:rsidRPr="0010102D">
              <w:rPr>
                <w:rFonts w:ascii="Arial" w:hAnsi="Arial" w:cs="Arial"/>
                <w:sz w:val="16"/>
                <w:szCs w:val="16"/>
              </w:rPr>
              <w:t>ковой связи и телерадиовещания, за исключением объектов связи, размещение которых предусмотрено содержанием вида разрешенного использования «коммунальное обсл</w:t>
            </w:r>
            <w:r w:rsidRPr="0010102D">
              <w:rPr>
                <w:rFonts w:ascii="Arial" w:hAnsi="Arial" w:cs="Arial"/>
                <w:sz w:val="16"/>
                <w:szCs w:val="16"/>
              </w:rPr>
              <w:t>у</w:t>
            </w:r>
            <w:r w:rsidRPr="0010102D">
              <w:rPr>
                <w:rFonts w:ascii="Arial" w:hAnsi="Arial" w:cs="Arial"/>
                <w:sz w:val="16"/>
                <w:szCs w:val="16"/>
              </w:rPr>
              <w:t>живание».</w:t>
            </w:r>
          </w:p>
        </w:tc>
        <w:tc>
          <w:tcPr>
            <w:tcW w:w="2620"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jc w:val="center"/>
              <w:rPr>
                <w:rFonts w:ascii="Arial" w:hAnsi="Arial" w:cs="Arial"/>
                <w:sz w:val="16"/>
                <w:szCs w:val="16"/>
              </w:rPr>
            </w:pPr>
            <w:r w:rsidRPr="0010102D">
              <w:rPr>
                <w:rFonts w:ascii="Arial" w:hAnsi="Arial" w:cs="Arial"/>
                <w:sz w:val="16"/>
                <w:szCs w:val="16"/>
              </w:rPr>
              <w:t>6.8</w:t>
            </w:r>
          </w:p>
        </w:tc>
      </w:tr>
      <w:tr w:rsidR="00E872CD" w:rsidRPr="0010102D" w:rsidTr="008D60DD">
        <w:trPr>
          <w:tblHeader/>
          <w:jc w:val="center"/>
        </w:trPr>
        <w:tc>
          <w:tcPr>
            <w:tcW w:w="2093"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Коммунальное обслуж</w:t>
            </w:r>
            <w:r w:rsidRPr="0010102D">
              <w:rPr>
                <w:rFonts w:ascii="Arial" w:hAnsi="Arial" w:cs="Arial"/>
                <w:sz w:val="16"/>
                <w:szCs w:val="16"/>
              </w:rPr>
              <w:t>и</w:t>
            </w:r>
            <w:r w:rsidRPr="0010102D">
              <w:rPr>
                <w:rFonts w:ascii="Arial" w:hAnsi="Arial" w:cs="Arial"/>
                <w:sz w:val="16"/>
                <w:szCs w:val="16"/>
              </w:rPr>
              <w:t>вание</w:t>
            </w:r>
          </w:p>
        </w:tc>
        <w:tc>
          <w:tcPr>
            <w:tcW w:w="6859"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rPr>
                <w:rFonts w:ascii="Arial" w:hAnsi="Arial" w:cs="Arial"/>
                <w:sz w:val="16"/>
                <w:szCs w:val="16"/>
              </w:rPr>
            </w:pPr>
            <w:r w:rsidRPr="0010102D">
              <w:rPr>
                <w:rFonts w:ascii="Arial" w:hAnsi="Arial" w:cs="Arial"/>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w:t>
            </w:r>
            <w:r w:rsidRPr="0010102D">
              <w:rPr>
                <w:rFonts w:ascii="Arial" w:hAnsi="Arial" w:cs="Arial"/>
                <w:sz w:val="16"/>
                <w:szCs w:val="16"/>
              </w:rPr>
              <w:t>и</w:t>
            </w:r>
            <w:r w:rsidRPr="0010102D">
              <w:rPr>
                <w:rFonts w:ascii="Arial" w:hAnsi="Arial" w:cs="Arial"/>
                <w:sz w:val="16"/>
                <w:szCs w:val="16"/>
              </w:rPr>
              <w:t>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w:t>
            </w:r>
            <w:r w:rsidRPr="0010102D">
              <w:rPr>
                <w:rFonts w:ascii="Arial" w:hAnsi="Arial" w:cs="Arial"/>
                <w:sz w:val="16"/>
                <w:szCs w:val="16"/>
              </w:rPr>
              <w:t>с</w:t>
            </w:r>
            <w:r w:rsidRPr="0010102D">
              <w:rPr>
                <w:rFonts w:ascii="Arial" w:hAnsi="Arial" w:cs="Arial"/>
                <w:sz w:val="16"/>
                <w:szCs w:val="16"/>
              </w:rPr>
              <w:t>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w:t>
            </w:r>
            <w:r w:rsidRPr="0010102D">
              <w:rPr>
                <w:rFonts w:ascii="Arial" w:hAnsi="Arial" w:cs="Arial"/>
                <w:sz w:val="16"/>
                <w:szCs w:val="16"/>
              </w:rPr>
              <w:t>с</w:t>
            </w:r>
            <w:r w:rsidRPr="0010102D">
              <w:rPr>
                <w:rFonts w:ascii="Arial" w:hAnsi="Arial" w:cs="Arial"/>
                <w:sz w:val="16"/>
                <w:szCs w:val="16"/>
              </w:rPr>
              <w:t>терских для обслуживания уборочной и аварийной техники, а также зданий или помещ</w:t>
            </w:r>
            <w:r w:rsidRPr="0010102D">
              <w:rPr>
                <w:rFonts w:ascii="Arial" w:hAnsi="Arial" w:cs="Arial"/>
                <w:sz w:val="16"/>
                <w:szCs w:val="16"/>
              </w:rPr>
              <w:t>е</w:t>
            </w:r>
            <w:r w:rsidRPr="0010102D">
              <w:rPr>
                <w:rFonts w:ascii="Arial" w:hAnsi="Arial" w:cs="Arial"/>
                <w:sz w:val="16"/>
                <w:szCs w:val="16"/>
              </w:rPr>
              <w:t>ний, предназначенных для приема физических и юридических лиц в связи с предоста</w:t>
            </w:r>
            <w:r w:rsidRPr="0010102D">
              <w:rPr>
                <w:rFonts w:ascii="Arial" w:hAnsi="Arial" w:cs="Arial"/>
                <w:sz w:val="16"/>
                <w:szCs w:val="16"/>
              </w:rPr>
              <w:t>в</w:t>
            </w:r>
            <w:r w:rsidRPr="0010102D">
              <w:rPr>
                <w:rFonts w:ascii="Arial" w:hAnsi="Arial" w:cs="Arial"/>
                <w:sz w:val="16"/>
                <w:szCs w:val="16"/>
              </w:rPr>
              <w:t xml:space="preserve">лением им коммунальных услуг) </w:t>
            </w:r>
          </w:p>
        </w:tc>
        <w:tc>
          <w:tcPr>
            <w:tcW w:w="2620"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jc w:val="center"/>
              <w:rPr>
                <w:rFonts w:ascii="Arial" w:hAnsi="Arial" w:cs="Arial"/>
                <w:sz w:val="16"/>
                <w:szCs w:val="16"/>
              </w:rPr>
            </w:pPr>
            <w:r w:rsidRPr="0010102D">
              <w:rPr>
                <w:rFonts w:ascii="Arial" w:hAnsi="Arial" w:cs="Arial"/>
                <w:sz w:val="16"/>
                <w:szCs w:val="16"/>
              </w:rPr>
              <w:t>3.1</w:t>
            </w:r>
          </w:p>
        </w:tc>
      </w:tr>
    </w:tbl>
    <w:p w:rsidR="00E872CD" w:rsidRPr="0010102D" w:rsidRDefault="00E872CD" w:rsidP="008D60DD">
      <w:pPr>
        <w:pStyle w:val="ConsNormal"/>
        <w:tabs>
          <w:tab w:val="left" w:pos="900"/>
        </w:tabs>
        <w:ind w:firstLine="142"/>
        <w:jc w:val="both"/>
        <w:rPr>
          <w:rFonts w:cs="Arial"/>
          <w:b/>
          <w:sz w:val="16"/>
          <w:szCs w:val="16"/>
        </w:rPr>
      </w:pPr>
      <w:r w:rsidRPr="0010102D">
        <w:rPr>
          <w:rFonts w:cs="Arial"/>
          <w:b/>
          <w:sz w:val="16"/>
          <w:szCs w:val="16"/>
        </w:rPr>
        <w:t>Условно разрешенные виды использования:</w:t>
      </w:r>
    </w:p>
    <w:tbl>
      <w:tblPr>
        <w:tblW w:w="5000" w:type="pct"/>
        <w:jc w:val="center"/>
        <w:tblLayout w:type="fixed"/>
        <w:tblLook w:val="0000"/>
      </w:tblPr>
      <w:tblGrid>
        <w:gridCol w:w="2261"/>
        <w:gridCol w:w="6567"/>
        <w:gridCol w:w="2584"/>
      </w:tblGrid>
      <w:tr w:rsidR="00E872CD" w:rsidRPr="0010102D" w:rsidTr="008D60DD">
        <w:trPr>
          <w:tblHeader/>
          <w:jc w:val="center"/>
        </w:trPr>
        <w:tc>
          <w:tcPr>
            <w:tcW w:w="2292" w:type="dxa"/>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E872CD" w:rsidRPr="0010102D" w:rsidRDefault="00E872CD" w:rsidP="008D60DD">
            <w:pPr>
              <w:pStyle w:val="affffb"/>
              <w:rPr>
                <w:rFonts w:ascii="Arial" w:hAnsi="Arial" w:cs="Arial"/>
                <w:sz w:val="16"/>
                <w:szCs w:val="16"/>
              </w:rPr>
            </w:pPr>
            <w:r w:rsidRPr="0010102D">
              <w:rPr>
                <w:rFonts w:ascii="Arial" w:hAnsi="Arial" w:cs="Arial"/>
                <w:sz w:val="16"/>
                <w:szCs w:val="16"/>
              </w:rPr>
              <w:t>Вид разрешенного испол</w:t>
            </w:r>
            <w:r w:rsidRPr="0010102D">
              <w:rPr>
                <w:rFonts w:ascii="Arial" w:hAnsi="Arial" w:cs="Arial"/>
                <w:sz w:val="16"/>
                <w:szCs w:val="16"/>
              </w:rPr>
              <w:t>ь</w:t>
            </w:r>
            <w:r w:rsidRPr="0010102D">
              <w:rPr>
                <w:rFonts w:ascii="Arial" w:hAnsi="Arial" w:cs="Arial"/>
                <w:sz w:val="16"/>
                <w:szCs w:val="16"/>
              </w:rPr>
              <w:t>зования земельных учас</w:t>
            </w:r>
            <w:r w:rsidRPr="0010102D">
              <w:rPr>
                <w:rFonts w:ascii="Arial" w:hAnsi="Arial" w:cs="Arial"/>
                <w:sz w:val="16"/>
                <w:szCs w:val="16"/>
              </w:rPr>
              <w:t>т</w:t>
            </w:r>
            <w:r w:rsidRPr="0010102D">
              <w:rPr>
                <w:rFonts w:ascii="Arial" w:hAnsi="Arial" w:cs="Arial"/>
                <w:sz w:val="16"/>
                <w:szCs w:val="16"/>
              </w:rPr>
              <w:t>ков и объектов капитал</w:t>
            </w:r>
            <w:r w:rsidRPr="0010102D">
              <w:rPr>
                <w:rFonts w:ascii="Arial" w:hAnsi="Arial" w:cs="Arial"/>
                <w:sz w:val="16"/>
                <w:szCs w:val="16"/>
              </w:rPr>
              <w:t>ь</w:t>
            </w:r>
            <w:r w:rsidRPr="0010102D">
              <w:rPr>
                <w:rFonts w:ascii="Arial" w:hAnsi="Arial" w:cs="Arial"/>
                <w:sz w:val="16"/>
                <w:szCs w:val="16"/>
              </w:rPr>
              <w:t>ного строительства</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Описание вида разрешенного использования земельного участка</w:t>
            </w:r>
          </w:p>
        </w:tc>
        <w:tc>
          <w:tcPr>
            <w:tcW w:w="2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E872CD" w:rsidRPr="0010102D" w:rsidRDefault="00E872CD" w:rsidP="00E872CD">
            <w:pPr>
              <w:pStyle w:val="affffb"/>
              <w:rPr>
                <w:rFonts w:ascii="Arial" w:hAnsi="Arial" w:cs="Arial"/>
                <w:sz w:val="16"/>
                <w:szCs w:val="16"/>
              </w:rPr>
            </w:pPr>
            <w:r w:rsidRPr="0010102D">
              <w:rPr>
                <w:rFonts w:ascii="Arial" w:hAnsi="Arial" w:cs="Arial"/>
                <w:sz w:val="16"/>
                <w:szCs w:val="16"/>
                <w:lang w:eastAsia="ru-RU"/>
              </w:rPr>
              <w:t>Код (числовое обозначение) вида разрешенного использ</w:t>
            </w:r>
            <w:r w:rsidRPr="0010102D">
              <w:rPr>
                <w:rFonts w:ascii="Arial" w:hAnsi="Arial" w:cs="Arial"/>
                <w:sz w:val="16"/>
                <w:szCs w:val="16"/>
                <w:lang w:eastAsia="ru-RU"/>
              </w:rPr>
              <w:t>о</w:t>
            </w:r>
            <w:r w:rsidRPr="0010102D">
              <w:rPr>
                <w:rFonts w:ascii="Arial" w:hAnsi="Arial" w:cs="Arial"/>
                <w:sz w:val="16"/>
                <w:szCs w:val="16"/>
                <w:lang w:eastAsia="ru-RU"/>
              </w:rPr>
              <w:t>вания земельного участка, согласно классификатору в</w:t>
            </w:r>
            <w:r w:rsidRPr="0010102D">
              <w:rPr>
                <w:rFonts w:ascii="Arial" w:hAnsi="Arial" w:cs="Arial"/>
                <w:sz w:val="16"/>
                <w:szCs w:val="16"/>
                <w:lang w:eastAsia="ru-RU"/>
              </w:rPr>
              <w:t>и</w:t>
            </w:r>
            <w:r w:rsidRPr="0010102D">
              <w:rPr>
                <w:rFonts w:ascii="Arial" w:hAnsi="Arial" w:cs="Arial"/>
                <w:sz w:val="16"/>
                <w:szCs w:val="16"/>
                <w:lang w:eastAsia="ru-RU"/>
              </w:rPr>
              <w:t>дов разрешенного использ</w:t>
            </w:r>
            <w:r w:rsidRPr="0010102D">
              <w:rPr>
                <w:rFonts w:ascii="Arial" w:hAnsi="Arial" w:cs="Arial"/>
                <w:sz w:val="16"/>
                <w:szCs w:val="16"/>
                <w:lang w:eastAsia="ru-RU"/>
              </w:rPr>
              <w:t>о</w:t>
            </w:r>
            <w:r w:rsidRPr="0010102D">
              <w:rPr>
                <w:rFonts w:ascii="Arial" w:hAnsi="Arial" w:cs="Arial"/>
                <w:sz w:val="16"/>
                <w:szCs w:val="16"/>
                <w:lang w:eastAsia="ru-RU"/>
              </w:rPr>
              <w:t>вания земельных участков</w:t>
            </w:r>
          </w:p>
        </w:tc>
      </w:tr>
      <w:tr w:rsidR="00E872CD" w:rsidRPr="0010102D" w:rsidTr="008D60DD">
        <w:trPr>
          <w:jc w:val="center"/>
        </w:trPr>
        <w:tc>
          <w:tcPr>
            <w:tcW w:w="2292" w:type="dxa"/>
            <w:tcBorders>
              <w:top w:val="single" w:sz="4" w:space="0" w:color="000000"/>
              <w:left w:val="single" w:sz="4" w:space="0" w:color="000000"/>
              <w:bottom w:val="single" w:sz="4" w:space="0" w:color="000000"/>
            </w:tcBorders>
            <w:shd w:val="clear" w:color="auto" w:fill="auto"/>
            <w:tcMar>
              <w:left w:w="28" w:type="dxa"/>
              <w:right w:w="28" w:type="dxa"/>
            </w:tcMar>
          </w:tcPr>
          <w:p w:rsidR="00E872CD" w:rsidRPr="0010102D" w:rsidRDefault="00E872CD" w:rsidP="00E872CD">
            <w:pPr>
              <w:pStyle w:val="affffa"/>
              <w:rPr>
                <w:rFonts w:ascii="Arial" w:hAnsi="Arial" w:cs="Arial"/>
                <w:sz w:val="16"/>
                <w:szCs w:val="16"/>
              </w:rPr>
            </w:pPr>
            <w:r w:rsidRPr="0010102D">
              <w:rPr>
                <w:rFonts w:ascii="Arial" w:hAnsi="Arial" w:cs="Arial"/>
                <w:sz w:val="16"/>
                <w:szCs w:val="16"/>
                <w:lang w:eastAsia="ru-RU"/>
              </w:rPr>
              <w:t>Природно-познавательный туризм</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872CD" w:rsidRPr="0010102D" w:rsidRDefault="00E872CD" w:rsidP="00E872CD">
            <w:pPr>
              <w:pStyle w:val="affffa"/>
              <w:jc w:val="both"/>
              <w:rPr>
                <w:rFonts w:ascii="Arial" w:hAnsi="Arial" w:cs="Arial"/>
                <w:sz w:val="16"/>
                <w:szCs w:val="16"/>
                <w:lang w:eastAsia="ru-RU"/>
              </w:rPr>
            </w:pPr>
            <w:r w:rsidRPr="0010102D">
              <w:rPr>
                <w:rFonts w:ascii="Arial" w:hAnsi="Arial" w:cs="Arial"/>
                <w:sz w:val="16"/>
                <w:szCs w:val="16"/>
                <w:lang w:eastAsia="ru-RU"/>
              </w:rPr>
              <w:t>Размещение баз и палаточных лагерей для проведения походов и экскурсий по озн</w:t>
            </w:r>
            <w:r w:rsidRPr="0010102D">
              <w:rPr>
                <w:rFonts w:ascii="Arial" w:hAnsi="Arial" w:cs="Arial"/>
                <w:sz w:val="16"/>
                <w:szCs w:val="16"/>
                <w:lang w:eastAsia="ru-RU"/>
              </w:rPr>
              <w:t>а</w:t>
            </w:r>
            <w:r w:rsidRPr="0010102D">
              <w:rPr>
                <w:rFonts w:ascii="Arial" w:hAnsi="Arial" w:cs="Arial"/>
                <w:sz w:val="16"/>
                <w:szCs w:val="16"/>
                <w:lang w:eastAsia="ru-RU"/>
              </w:rPr>
              <w:t>комлению с природой, пеших и конных прогулок, устройство троп и дорожек, разм</w:t>
            </w:r>
            <w:r w:rsidRPr="0010102D">
              <w:rPr>
                <w:rFonts w:ascii="Arial" w:hAnsi="Arial" w:cs="Arial"/>
                <w:sz w:val="16"/>
                <w:szCs w:val="16"/>
                <w:lang w:eastAsia="ru-RU"/>
              </w:rPr>
              <w:t>е</w:t>
            </w:r>
            <w:r w:rsidRPr="0010102D">
              <w:rPr>
                <w:rFonts w:ascii="Arial" w:hAnsi="Arial" w:cs="Arial"/>
                <w:sz w:val="16"/>
                <w:szCs w:val="16"/>
                <w:lang w:eastAsia="ru-RU"/>
              </w:rPr>
              <w:t>щение щитов с познавательными сведениями об окружающей природной среде;</w:t>
            </w:r>
          </w:p>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lang w:eastAsia="ru-RU"/>
              </w:rPr>
              <w:t xml:space="preserve">осуществление необходимых природоохранных и </w:t>
            </w:r>
            <w:proofErr w:type="spellStart"/>
            <w:r w:rsidRPr="0010102D">
              <w:rPr>
                <w:rFonts w:ascii="Arial" w:hAnsi="Arial" w:cs="Arial"/>
                <w:sz w:val="16"/>
                <w:szCs w:val="16"/>
                <w:lang w:eastAsia="ru-RU"/>
              </w:rPr>
              <w:t>природовосстановительных</w:t>
            </w:r>
            <w:proofErr w:type="spellEnd"/>
            <w:r w:rsidRPr="0010102D">
              <w:rPr>
                <w:rFonts w:ascii="Arial" w:hAnsi="Arial" w:cs="Arial"/>
                <w:sz w:val="16"/>
                <w:szCs w:val="16"/>
                <w:lang w:eastAsia="ru-RU"/>
              </w:rPr>
              <w:t xml:space="preserve"> мер</w:t>
            </w:r>
            <w:r w:rsidRPr="0010102D">
              <w:rPr>
                <w:rFonts w:ascii="Arial" w:hAnsi="Arial" w:cs="Arial"/>
                <w:sz w:val="16"/>
                <w:szCs w:val="16"/>
                <w:lang w:eastAsia="ru-RU"/>
              </w:rPr>
              <w:t>о</w:t>
            </w:r>
            <w:r w:rsidRPr="0010102D">
              <w:rPr>
                <w:rFonts w:ascii="Arial" w:hAnsi="Arial" w:cs="Arial"/>
                <w:sz w:val="16"/>
                <w:szCs w:val="16"/>
                <w:lang w:eastAsia="ru-RU"/>
              </w:rPr>
              <w:t>приятий</w:t>
            </w:r>
          </w:p>
        </w:tc>
        <w:tc>
          <w:tcPr>
            <w:tcW w:w="26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872CD" w:rsidRPr="0010102D" w:rsidRDefault="00E872CD" w:rsidP="00E872CD">
            <w:pPr>
              <w:pStyle w:val="affffa"/>
              <w:jc w:val="center"/>
              <w:rPr>
                <w:rFonts w:ascii="Arial" w:hAnsi="Arial" w:cs="Arial"/>
                <w:sz w:val="16"/>
                <w:szCs w:val="16"/>
                <w:lang w:eastAsia="ru-RU"/>
              </w:rPr>
            </w:pPr>
            <w:r w:rsidRPr="0010102D">
              <w:rPr>
                <w:rFonts w:ascii="Arial" w:hAnsi="Arial" w:cs="Arial"/>
                <w:sz w:val="16"/>
                <w:szCs w:val="16"/>
                <w:lang w:eastAsia="ru-RU"/>
              </w:rPr>
              <w:t>5.2</w:t>
            </w:r>
          </w:p>
        </w:tc>
      </w:tr>
      <w:tr w:rsidR="00E872CD" w:rsidRPr="0010102D" w:rsidTr="008D60DD">
        <w:trPr>
          <w:jc w:val="center"/>
        </w:trPr>
        <w:tc>
          <w:tcPr>
            <w:tcW w:w="2292" w:type="dxa"/>
            <w:tcBorders>
              <w:top w:val="single" w:sz="4" w:space="0" w:color="000000"/>
              <w:left w:val="single" w:sz="4" w:space="0" w:color="000000"/>
              <w:bottom w:val="single" w:sz="4" w:space="0" w:color="000000"/>
            </w:tcBorders>
            <w:shd w:val="clear" w:color="auto" w:fill="auto"/>
            <w:tcMar>
              <w:left w:w="28" w:type="dxa"/>
              <w:right w:w="28" w:type="dxa"/>
            </w:tcMar>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Культурное развитие</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размещ</w:t>
            </w:r>
            <w:r w:rsidRPr="0010102D">
              <w:rPr>
                <w:rFonts w:ascii="Arial" w:hAnsi="Arial" w:cs="Arial"/>
                <w:sz w:val="16"/>
                <w:szCs w:val="16"/>
              </w:rPr>
              <w:t>е</w:t>
            </w:r>
            <w:r w:rsidRPr="0010102D">
              <w:rPr>
                <w:rFonts w:ascii="Arial" w:hAnsi="Arial" w:cs="Arial"/>
                <w:sz w:val="16"/>
                <w:szCs w:val="16"/>
              </w:rPr>
              <w:t>ния в них музеев, выставочных залов, художественных галерей, домов культуры, библиотек, кинотеатров и кинозалов, театров, филармоний, планетариев</w:t>
            </w:r>
          </w:p>
        </w:tc>
        <w:tc>
          <w:tcPr>
            <w:tcW w:w="26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3.6</w:t>
            </w:r>
          </w:p>
        </w:tc>
      </w:tr>
      <w:tr w:rsidR="00E872CD" w:rsidRPr="0010102D" w:rsidTr="008D60DD">
        <w:trPr>
          <w:jc w:val="center"/>
        </w:trPr>
        <w:tc>
          <w:tcPr>
            <w:tcW w:w="2292" w:type="dxa"/>
            <w:tcBorders>
              <w:top w:val="single" w:sz="4" w:space="0" w:color="000000"/>
              <w:left w:val="single" w:sz="4" w:space="0" w:color="000000"/>
              <w:bottom w:val="single" w:sz="4" w:space="0" w:color="000000"/>
            </w:tcBorders>
            <w:shd w:val="clear" w:color="auto" w:fill="auto"/>
            <w:tcMar>
              <w:left w:w="28" w:type="dxa"/>
              <w:right w:w="28" w:type="dxa"/>
            </w:tcMar>
          </w:tcPr>
          <w:p w:rsidR="00E872CD" w:rsidRPr="0010102D" w:rsidRDefault="00E872CD" w:rsidP="00E872CD">
            <w:pPr>
              <w:pStyle w:val="affffa"/>
              <w:rPr>
                <w:rFonts w:ascii="Arial" w:hAnsi="Arial" w:cs="Arial"/>
                <w:sz w:val="16"/>
                <w:szCs w:val="16"/>
                <w:lang w:eastAsia="ru-RU"/>
              </w:rPr>
            </w:pPr>
            <w:r w:rsidRPr="0010102D">
              <w:rPr>
                <w:rFonts w:ascii="Arial" w:hAnsi="Arial" w:cs="Arial"/>
                <w:sz w:val="16"/>
                <w:szCs w:val="16"/>
              </w:rPr>
              <w:t>Магазины</w:t>
            </w:r>
          </w:p>
          <w:p w:rsidR="00E872CD" w:rsidRPr="0010102D" w:rsidRDefault="00E872CD" w:rsidP="00E872CD">
            <w:pPr>
              <w:pStyle w:val="affffa"/>
              <w:rPr>
                <w:rFonts w:ascii="Arial" w:hAnsi="Arial" w:cs="Arial"/>
                <w:sz w:val="16"/>
                <w:szCs w:val="16"/>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6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4.4</w:t>
            </w:r>
          </w:p>
        </w:tc>
      </w:tr>
      <w:tr w:rsidR="00E872CD" w:rsidRPr="0010102D" w:rsidTr="008D60DD">
        <w:trPr>
          <w:jc w:val="center"/>
        </w:trPr>
        <w:tc>
          <w:tcPr>
            <w:tcW w:w="2292" w:type="dxa"/>
            <w:tcBorders>
              <w:top w:val="single" w:sz="4" w:space="0" w:color="000000"/>
              <w:left w:val="single" w:sz="4" w:space="0" w:color="000000"/>
              <w:bottom w:val="single" w:sz="4" w:space="0" w:color="000000"/>
            </w:tcBorders>
            <w:shd w:val="clear" w:color="auto" w:fill="auto"/>
            <w:tcMar>
              <w:left w:w="28" w:type="dxa"/>
              <w:right w:w="28" w:type="dxa"/>
            </w:tcMar>
          </w:tcPr>
          <w:p w:rsidR="00E872CD" w:rsidRPr="0010102D" w:rsidRDefault="00E872CD" w:rsidP="00E872CD">
            <w:pPr>
              <w:pStyle w:val="affffa"/>
              <w:rPr>
                <w:rFonts w:ascii="Arial" w:hAnsi="Arial" w:cs="Arial"/>
                <w:sz w:val="16"/>
                <w:szCs w:val="16"/>
              </w:rPr>
            </w:pPr>
            <w:r w:rsidRPr="0010102D">
              <w:rPr>
                <w:rFonts w:ascii="Arial" w:hAnsi="Arial" w:cs="Arial"/>
                <w:sz w:val="16"/>
                <w:szCs w:val="16"/>
                <w:lang w:eastAsia="ru-RU"/>
              </w:rPr>
              <w:t>Здравоохранение</w:t>
            </w:r>
          </w:p>
          <w:p w:rsidR="00E872CD" w:rsidRPr="0010102D" w:rsidRDefault="00E872CD" w:rsidP="00E872CD">
            <w:pPr>
              <w:pStyle w:val="affffa"/>
              <w:rPr>
                <w:rFonts w:ascii="Arial" w:hAnsi="Arial" w:cs="Arial"/>
                <w:sz w:val="16"/>
                <w:szCs w:val="16"/>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w:t>
            </w:r>
            <w:r w:rsidRPr="0010102D">
              <w:rPr>
                <w:rFonts w:ascii="Arial" w:hAnsi="Arial" w:cs="Arial"/>
                <w:sz w:val="16"/>
                <w:szCs w:val="16"/>
              </w:rPr>
              <w:t>о</w:t>
            </w:r>
            <w:r w:rsidRPr="0010102D">
              <w:rPr>
                <w:rFonts w:ascii="Arial" w:hAnsi="Arial" w:cs="Arial"/>
                <w:sz w:val="16"/>
                <w:szCs w:val="16"/>
              </w:rPr>
              <w:t>вания включает в себя содержание видов разрешенного использования «Амбулато</w:t>
            </w:r>
            <w:r w:rsidRPr="0010102D">
              <w:rPr>
                <w:rFonts w:ascii="Arial" w:hAnsi="Arial" w:cs="Arial"/>
                <w:sz w:val="16"/>
                <w:szCs w:val="16"/>
              </w:rPr>
              <w:t>р</w:t>
            </w:r>
            <w:r w:rsidRPr="0010102D">
              <w:rPr>
                <w:rFonts w:ascii="Arial" w:hAnsi="Arial" w:cs="Arial"/>
                <w:sz w:val="16"/>
                <w:szCs w:val="16"/>
              </w:rPr>
              <w:t>но-поликлиническое обслуживание» и «Стационарное медицинское обслуживание»</w:t>
            </w:r>
          </w:p>
        </w:tc>
        <w:tc>
          <w:tcPr>
            <w:tcW w:w="26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3.4</w:t>
            </w:r>
          </w:p>
        </w:tc>
      </w:tr>
      <w:tr w:rsidR="00E872CD" w:rsidRPr="0010102D" w:rsidTr="008D60DD">
        <w:trPr>
          <w:jc w:val="center"/>
        </w:trPr>
        <w:tc>
          <w:tcPr>
            <w:tcW w:w="2292" w:type="dxa"/>
            <w:tcBorders>
              <w:top w:val="single" w:sz="4" w:space="0" w:color="000000"/>
              <w:left w:val="single" w:sz="4" w:space="0" w:color="000000"/>
              <w:bottom w:val="single" w:sz="4" w:space="0" w:color="000000"/>
            </w:tcBorders>
            <w:shd w:val="clear" w:color="auto" w:fill="auto"/>
            <w:tcMar>
              <w:left w:w="28" w:type="dxa"/>
              <w:right w:w="28" w:type="dxa"/>
            </w:tcMar>
          </w:tcPr>
          <w:p w:rsidR="00E872CD" w:rsidRPr="0010102D" w:rsidRDefault="00E872CD" w:rsidP="00E872CD">
            <w:pPr>
              <w:pStyle w:val="affffa"/>
              <w:rPr>
                <w:rFonts w:ascii="Arial" w:hAnsi="Arial" w:cs="Arial"/>
                <w:sz w:val="16"/>
                <w:szCs w:val="16"/>
                <w:lang w:eastAsia="ru-RU"/>
              </w:rPr>
            </w:pPr>
            <w:r w:rsidRPr="0010102D">
              <w:rPr>
                <w:rFonts w:ascii="Arial" w:hAnsi="Arial" w:cs="Arial"/>
                <w:sz w:val="16"/>
                <w:szCs w:val="16"/>
                <w:lang w:eastAsia="ru-RU"/>
              </w:rPr>
              <w:t>Спорт</w:t>
            </w:r>
          </w:p>
          <w:p w:rsidR="00E872CD" w:rsidRPr="0010102D" w:rsidRDefault="00E872CD" w:rsidP="00E872CD">
            <w:pPr>
              <w:pStyle w:val="affffa"/>
              <w:rPr>
                <w:rFonts w:ascii="Arial" w:hAnsi="Arial" w:cs="Arial"/>
                <w:sz w:val="16"/>
                <w:szCs w:val="16"/>
                <w:lang w:eastAsia="ru-RU"/>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w:t>
            </w:r>
            <w:r w:rsidRPr="0010102D">
              <w:rPr>
                <w:rFonts w:ascii="Arial" w:hAnsi="Arial" w:cs="Arial"/>
                <w:sz w:val="16"/>
                <w:szCs w:val="16"/>
              </w:rPr>
              <w:t>ь</w:t>
            </w:r>
            <w:r w:rsidRPr="0010102D">
              <w:rPr>
                <w:rFonts w:ascii="Arial" w:hAnsi="Arial" w:cs="Arial"/>
                <w:sz w:val="16"/>
                <w:szCs w:val="16"/>
              </w:rPr>
              <w:t>турой (беговые дорожки, спортивные сооружения, теннисные корты, поля для спо</w:t>
            </w:r>
            <w:r w:rsidRPr="0010102D">
              <w:rPr>
                <w:rFonts w:ascii="Arial" w:hAnsi="Arial" w:cs="Arial"/>
                <w:sz w:val="16"/>
                <w:szCs w:val="16"/>
              </w:rPr>
              <w:t>р</w:t>
            </w:r>
            <w:r w:rsidRPr="0010102D">
              <w:rPr>
                <w:rFonts w:ascii="Arial" w:hAnsi="Arial" w:cs="Arial"/>
                <w:sz w:val="16"/>
                <w:szCs w:val="16"/>
              </w:rPr>
              <w:t>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26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872CD" w:rsidRPr="0010102D" w:rsidRDefault="00E872CD" w:rsidP="00E872CD">
            <w:pPr>
              <w:pStyle w:val="affffa"/>
              <w:jc w:val="center"/>
              <w:rPr>
                <w:rFonts w:ascii="Arial" w:hAnsi="Arial" w:cs="Arial"/>
                <w:sz w:val="16"/>
                <w:szCs w:val="16"/>
              </w:rPr>
            </w:pPr>
            <w:r w:rsidRPr="0010102D">
              <w:rPr>
                <w:rFonts w:ascii="Arial" w:hAnsi="Arial" w:cs="Arial"/>
                <w:sz w:val="16"/>
                <w:szCs w:val="16"/>
              </w:rPr>
              <w:t>5.1</w:t>
            </w:r>
          </w:p>
        </w:tc>
      </w:tr>
      <w:tr w:rsidR="00E872CD" w:rsidRPr="0010102D" w:rsidTr="008D60DD">
        <w:trPr>
          <w:jc w:val="center"/>
        </w:trPr>
        <w:tc>
          <w:tcPr>
            <w:tcW w:w="2292" w:type="dxa"/>
            <w:tcBorders>
              <w:top w:val="single" w:sz="4" w:space="0" w:color="000000"/>
              <w:left w:val="single" w:sz="4" w:space="0" w:color="000000"/>
              <w:bottom w:val="single" w:sz="4" w:space="0" w:color="000000"/>
            </w:tcBorders>
            <w:shd w:val="clear" w:color="auto" w:fill="auto"/>
            <w:tcMar>
              <w:left w:w="28" w:type="dxa"/>
              <w:right w:w="28" w:type="dxa"/>
            </w:tcMar>
          </w:tcPr>
          <w:p w:rsidR="00E872CD" w:rsidRPr="0010102D" w:rsidRDefault="00E872CD" w:rsidP="00E872CD">
            <w:pPr>
              <w:pStyle w:val="affffa"/>
              <w:rPr>
                <w:rFonts w:ascii="Arial" w:hAnsi="Arial" w:cs="Arial"/>
                <w:sz w:val="16"/>
                <w:szCs w:val="16"/>
                <w:lang w:eastAsia="ru-RU"/>
              </w:rPr>
            </w:pPr>
            <w:r w:rsidRPr="0010102D">
              <w:rPr>
                <w:rFonts w:ascii="Arial" w:hAnsi="Arial" w:cs="Arial"/>
                <w:sz w:val="16"/>
                <w:szCs w:val="16"/>
                <w:lang w:eastAsia="ru-RU"/>
              </w:rPr>
              <w:t>Обслуживание автотран</w:t>
            </w:r>
            <w:r w:rsidRPr="0010102D">
              <w:rPr>
                <w:rFonts w:ascii="Arial" w:hAnsi="Arial" w:cs="Arial"/>
                <w:sz w:val="16"/>
                <w:szCs w:val="16"/>
                <w:lang w:eastAsia="ru-RU"/>
              </w:rPr>
              <w:t>с</w:t>
            </w:r>
            <w:r w:rsidRPr="0010102D">
              <w:rPr>
                <w:rFonts w:ascii="Arial" w:hAnsi="Arial" w:cs="Arial"/>
                <w:sz w:val="16"/>
                <w:szCs w:val="16"/>
                <w:lang w:eastAsia="ru-RU"/>
              </w:rPr>
              <w:t>порта</w:t>
            </w:r>
          </w:p>
          <w:p w:rsidR="00E872CD" w:rsidRPr="0010102D" w:rsidRDefault="00E872CD" w:rsidP="00E872CD">
            <w:pPr>
              <w:pStyle w:val="affffa"/>
              <w:rPr>
                <w:rFonts w:ascii="Arial" w:hAnsi="Arial" w:cs="Arial"/>
                <w:sz w:val="16"/>
                <w:szCs w:val="16"/>
                <w:lang w:eastAsia="ru-RU"/>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872CD" w:rsidRPr="0010102D" w:rsidRDefault="00E872CD" w:rsidP="00E872CD">
            <w:pPr>
              <w:pStyle w:val="affffa"/>
              <w:jc w:val="both"/>
              <w:rPr>
                <w:rFonts w:ascii="Arial" w:hAnsi="Arial" w:cs="Arial"/>
                <w:sz w:val="16"/>
                <w:szCs w:val="16"/>
              </w:rPr>
            </w:pPr>
            <w:r w:rsidRPr="0010102D">
              <w:rPr>
                <w:rFonts w:ascii="Arial" w:hAnsi="Arial" w:cs="Arial"/>
                <w:sz w:val="16"/>
                <w:szCs w:val="16"/>
                <w:lang w:eastAsia="ru-RU"/>
              </w:rPr>
              <w:t>Размещение постоянных или временных гаражей с несколькими стояночными мест</w:t>
            </w:r>
            <w:r w:rsidRPr="0010102D">
              <w:rPr>
                <w:rFonts w:ascii="Arial" w:hAnsi="Arial" w:cs="Arial"/>
                <w:sz w:val="16"/>
                <w:szCs w:val="16"/>
                <w:lang w:eastAsia="ru-RU"/>
              </w:rPr>
              <w:t>а</w:t>
            </w:r>
            <w:r w:rsidRPr="0010102D">
              <w:rPr>
                <w:rFonts w:ascii="Arial" w:hAnsi="Arial" w:cs="Arial"/>
                <w:sz w:val="16"/>
                <w:szCs w:val="16"/>
                <w:lang w:eastAsia="ru-RU"/>
              </w:rPr>
              <w:t>ми, стоянок (парковок), гаражей, в том числе многоярусных, не относящихся к виду использования «Объекты гаражного назначения»</w:t>
            </w:r>
          </w:p>
        </w:tc>
        <w:tc>
          <w:tcPr>
            <w:tcW w:w="26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872CD" w:rsidRPr="0010102D" w:rsidRDefault="00E872CD" w:rsidP="00E872CD">
            <w:pPr>
              <w:pStyle w:val="affffa"/>
              <w:jc w:val="center"/>
              <w:rPr>
                <w:rFonts w:ascii="Arial" w:hAnsi="Arial" w:cs="Arial"/>
                <w:sz w:val="16"/>
                <w:szCs w:val="16"/>
                <w:lang w:eastAsia="ru-RU"/>
              </w:rPr>
            </w:pPr>
            <w:r w:rsidRPr="0010102D">
              <w:rPr>
                <w:rFonts w:ascii="Arial" w:hAnsi="Arial" w:cs="Arial"/>
                <w:sz w:val="16"/>
                <w:szCs w:val="16"/>
                <w:lang w:eastAsia="ru-RU"/>
              </w:rPr>
              <w:t>4.9</w:t>
            </w:r>
          </w:p>
        </w:tc>
      </w:tr>
    </w:tbl>
    <w:p w:rsidR="00E872CD" w:rsidRPr="0010102D" w:rsidRDefault="00E872CD" w:rsidP="008D60DD">
      <w:pPr>
        <w:rPr>
          <w:rFonts w:cs="Arial"/>
          <w:b/>
          <w:sz w:val="16"/>
          <w:szCs w:val="16"/>
        </w:rPr>
      </w:pPr>
      <w:r w:rsidRPr="0010102D">
        <w:rPr>
          <w:rFonts w:ascii="Arial" w:hAnsi="Arial" w:cs="Arial"/>
          <w:b/>
          <w:sz w:val="16"/>
          <w:szCs w:val="16"/>
        </w:rPr>
        <w:t>Вспомогательные виды разрешенного использования:</w:t>
      </w:r>
    </w:p>
    <w:tbl>
      <w:tblPr>
        <w:tblW w:w="5000" w:type="pct"/>
        <w:jc w:val="center"/>
        <w:tblLayout w:type="fixed"/>
        <w:tblLook w:val="0000"/>
      </w:tblPr>
      <w:tblGrid>
        <w:gridCol w:w="2292"/>
        <w:gridCol w:w="6660"/>
        <w:gridCol w:w="2620"/>
      </w:tblGrid>
      <w:tr w:rsidR="00E872CD" w:rsidRPr="0010102D" w:rsidTr="00E872CD">
        <w:trPr>
          <w:tblHeader/>
          <w:jc w:val="center"/>
        </w:trPr>
        <w:tc>
          <w:tcPr>
            <w:tcW w:w="1951" w:type="dxa"/>
            <w:tcBorders>
              <w:top w:val="single" w:sz="4" w:space="0" w:color="000000"/>
              <w:left w:val="single" w:sz="4" w:space="0" w:color="000000"/>
              <w:bottom w:val="single" w:sz="4" w:space="0" w:color="000000"/>
            </w:tcBorders>
            <w:shd w:val="clear" w:color="auto" w:fill="auto"/>
            <w:vAlign w:val="center"/>
          </w:tcPr>
          <w:p w:rsidR="00E872CD" w:rsidRPr="0010102D" w:rsidRDefault="00E872CD" w:rsidP="008D60DD">
            <w:pPr>
              <w:pStyle w:val="affffb"/>
              <w:rPr>
                <w:rFonts w:ascii="Arial" w:hAnsi="Arial" w:cs="Arial"/>
                <w:sz w:val="16"/>
                <w:szCs w:val="16"/>
              </w:rPr>
            </w:pPr>
            <w:r w:rsidRPr="0010102D">
              <w:rPr>
                <w:rFonts w:ascii="Arial" w:hAnsi="Arial" w:cs="Arial"/>
                <w:sz w:val="16"/>
                <w:szCs w:val="16"/>
              </w:rPr>
              <w:t>Вид разрешенного и</w:t>
            </w:r>
            <w:r w:rsidRPr="0010102D">
              <w:rPr>
                <w:rFonts w:ascii="Arial" w:hAnsi="Arial" w:cs="Arial"/>
                <w:sz w:val="16"/>
                <w:szCs w:val="16"/>
              </w:rPr>
              <w:t>с</w:t>
            </w:r>
            <w:r w:rsidRPr="0010102D">
              <w:rPr>
                <w:rFonts w:ascii="Arial" w:hAnsi="Arial" w:cs="Arial"/>
                <w:sz w:val="16"/>
                <w:szCs w:val="16"/>
              </w:rPr>
              <w:t>пользования земельных участков и объектов к</w:t>
            </w:r>
            <w:r w:rsidRPr="0010102D">
              <w:rPr>
                <w:rFonts w:ascii="Arial" w:hAnsi="Arial" w:cs="Arial"/>
                <w:sz w:val="16"/>
                <w:szCs w:val="16"/>
              </w:rPr>
              <w:t>а</w:t>
            </w:r>
            <w:r w:rsidRPr="0010102D">
              <w:rPr>
                <w:rFonts w:ascii="Arial" w:hAnsi="Arial" w:cs="Arial"/>
                <w:sz w:val="16"/>
                <w:szCs w:val="16"/>
              </w:rPr>
              <w:t>питального строительс</w:t>
            </w:r>
            <w:r w:rsidRPr="0010102D">
              <w:rPr>
                <w:rFonts w:ascii="Arial" w:hAnsi="Arial" w:cs="Arial"/>
                <w:sz w:val="16"/>
                <w:szCs w:val="16"/>
              </w:rPr>
              <w:t>т</w:t>
            </w:r>
            <w:r w:rsidRPr="0010102D">
              <w:rPr>
                <w:rFonts w:ascii="Arial" w:hAnsi="Arial" w:cs="Arial"/>
                <w:sz w:val="16"/>
                <w:szCs w:val="16"/>
              </w:rPr>
              <w:t>ва</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Описание вида разрешенного использования земельного участка</w:t>
            </w:r>
          </w:p>
        </w:tc>
        <w:tc>
          <w:tcPr>
            <w:tcW w:w="2231"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pStyle w:val="affffb"/>
              <w:rPr>
                <w:rFonts w:ascii="Arial" w:hAnsi="Arial" w:cs="Arial"/>
                <w:sz w:val="16"/>
                <w:szCs w:val="16"/>
              </w:rPr>
            </w:pPr>
            <w:r w:rsidRPr="0010102D">
              <w:rPr>
                <w:rFonts w:ascii="Arial" w:hAnsi="Arial" w:cs="Arial"/>
                <w:sz w:val="16"/>
                <w:szCs w:val="16"/>
                <w:lang w:eastAsia="ru-RU"/>
              </w:rPr>
              <w:t>Код (числовое обозначение) вида разрешенного испол</w:t>
            </w:r>
            <w:r w:rsidRPr="0010102D">
              <w:rPr>
                <w:rFonts w:ascii="Arial" w:hAnsi="Arial" w:cs="Arial"/>
                <w:sz w:val="16"/>
                <w:szCs w:val="16"/>
                <w:lang w:eastAsia="ru-RU"/>
              </w:rPr>
              <w:t>ь</w:t>
            </w:r>
            <w:r w:rsidRPr="0010102D">
              <w:rPr>
                <w:rFonts w:ascii="Arial" w:hAnsi="Arial" w:cs="Arial"/>
                <w:sz w:val="16"/>
                <w:szCs w:val="16"/>
                <w:lang w:eastAsia="ru-RU"/>
              </w:rPr>
              <w:t>зования земельного участка, согласно классификатору видов разрешенного испол</w:t>
            </w:r>
            <w:r w:rsidRPr="0010102D">
              <w:rPr>
                <w:rFonts w:ascii="Arial" w:hAnsi="Arial" w:cs="Arial"/>
                <w:sz w:val="16"/>
                <w:szCs w:val="16"/>
                <w:lang w:eastAsia="ru-RU"/>
              </w:rPr>
              <w:t>ь</w:t>
            </w:r>
            <w:r w:rsidRPr="0010102D">
              <w:rPr>
                <w:rFonts w:ascii="Arial" w:hAnsi="Arial" w:cs="Arial"/>
                <w:sz w:val="16"/>
                <w:szCs w:val="16"/>
                <w:lang w:eastAsia="ru-RU"/>
              </w:rPr>
              <w:t>зования земельных участков</w:t>
            </w:r>
          </w:p>
        </w:tc>
      </w:tr>
      <w:tr w:rsidR="00E872CD" w:rsidRPr="0010102D" w:rsidTr="00E872CD">
        <w:trPr>
          <w:jc w:val="center"/>
        </w:trPr>
        <w:tc>
          <w:tcPr>
            <w:tcW w:w="195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Коммунальное обслужив</w:t>
            </w:r>
            <w:r w:rsidRPr="0010102D">
              <w:rPr>
                <w:rFonts w:ascii="Arial" w:hAnsi="Arial" w:cs="Arial"/>
                <w:sz w:val="16"/>
                <w:szCs w:val="16"/>
              </w:rPr>
              <w:t>а</w:t>
            </w:r>
            <w:r w:rsidRPr="0010102D">
              <w:rPr>
                <w:rFonts w:ascii="Arial" w:hAnsi="Arial" w:cs="Arial"/>
                <w:sz w:val="16"/>
                <w:szCs w:val="16"/>
              </w:rPr>
              <w:t>ние</w:t>
            </w:r>
            <w:r w:rsidRPr="0010102D">
              <w:rPr>
                <w:rFonts w:ascii="Arial" w:hAnsi="Arial" w:cs="Arial"/>
                <w:sz w:val="16"/>
                <w:szCs w:val="16"/>
                <w:lang w:eastAsia="ru-RU"/>
              </w:rPr>
              <w:t xml:space="preserve">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rPr>
                <w:rFonts w:ascii="Arial" w:hAnsi="Arial" w:cs="Arial"/>
                <w:sz w:val="16"/>
                <w:szCs w:val="16"/>
              </w:rPr>
            </w:pPr>
            <w:r w:rsidRPr="0010102D">
              <w:rPr>
                <w:rFonts w:ascii="Arial" w:hAnsi="Arial" w:cs="Arial"/>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w:t>
            </w:r>
            <w:r w:rsidRPr="0010102D">
              <w:rPr>
                <w:rFonts w:ascii="Arial" w:hAnsi="Arial" w:cs="Arial"/>
                <w:sz w:val="16"/>
                <w:szCs w:val="16"/>
              </w:rPr>
              <w:t>у</w:t>
            </w:r>
            <w:r w:rsidRPr="0010102D">
              <w:rPr>
                <w:rFonts w:ascii="Arial" w:hAnsi="Arial" w:cs="Arial"/>
                <w:sz w:val="16"/>
                <w:szCs w:val="16"/>
              </w:rPr>
              <w:t>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231"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jc w:val="center"/>
              <w:rPr>
                <w:rFonts w:ascii="Arial" w:hAnsi="Arial" w:cs="Arial"/>
                <w:sz w:val="16"/>
                <w:szCs w:val="16"/>
              </w:rPr>
            </w:pPr>
            <w:r w:rsidRPr="0010102D">
              <w:rPr>
                <w:rFonts w:ascii="Arial" w:hAnsi="Arial" w:cs="Arial"/>
                <w:sz w:val="16"/>
                <w:szCs w:val="16"/>
              </w:rPr>
              <w:t>3.1</w:t>
            </w:r>
          </w:p>
        </w:tc>
      </w:tr>
    </w:tbl>
    <w:p w:rsidR="00E872CD" w:rsidRPr="0010102D" w:rsidRDefault="005F382F" w:rsidP="008D60DD">
      <w:pPr>
        <w:autoSpaceDN w:val="0"/>
        <w:adjustRightInd w:val="0"/>
        <w:ind w:firstLine="142"/>
        <w:rPr>
          <w:rFonts w:ascii="Arial" w:hAnsi="Arial" w:cs="Arial"/>
          <w:sz w:val="16"/>
          <w:szCs w:val="16"/>
        </w:rPr>
      </w:pPr>
      <w:hyperlink r:id="rId106" w:history="1">
        <w:r w:rsidR="00E872CD" w:rsidRPr="0010102D">
          <w:rPr>
            <w:rFonts w:ascii="Arial" w:hAnsi="Arial" w:cs="Arial"/>
            <w:b/>
            <w:bCs/>
            <w:sz w:val="16"/>
            <w:szCs w:val="16"/>
          </w:rPr>
          <w:t>Предельные</w:t>
        </w:r>
      </w:hyperlink>
      <w:r w:rsidR="00E872CD" w:rsidRPr="0010102D">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E872CD" w:rsidRPr="0010102D">
        <w:rPr>
          <w:rFonts w:ascii="Arial" w:hAnsi="Arial" w:cs="Arial"/>
          <w:b/>
          <w:sz w:val="16"/>
          <w:szCs w:val="16"/>
        </w:rPr>
        <w:t>:</w:t>
      </w:r>
    </w:p>
    <w:tbl>
      <w:tblPr>
        <w:tblW w:w="11590" w:type="dxa"/>
        <w:tblLayout w:type="fixed"/>
        <w:tblLook w:val="0000"/>
      </w:tblPr>
      <w:tblGrid>
        <w:gridCol w:w="552"/>
        <w:gridCol w:w="8345"/>
        <w:gridCol w:w="2693"/>
      </w:tblGrid>
      <w:tr w:rsidR="00E872CD" w:rsidRPr="0010102D" w:rsidTr="008D60DD">
        <w:trPr>
          <w:tblHeader/>
        </w:trPr>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w:t>
            </w:r>
          </w:p>
        </w:tc>
        <w:tc>
          <w:tcPr>
            <w:tcW w:w="834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Предельные размеры и параметры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Значения предельных разм</w:t>
            </w:r>
            <w:r w:rsidRPr="0010102D">
              <w:rPr>
                <w:rFonts w:ascii="Arial" w:hAnsi="Arial" w:cs="Arial"/>
                <w:sz w:val="16"/>
                <w:szCs w:val="16"/>
              </w:rPr>
              <w:t>е</w:t>
            </w:r>
            <w:r w:rsidRPr="0010102D">
              <w:rPr>
                <w:rFonts w:ascii="Arial" w:hAnsi="Arial" w:cs="Arial"/>
                <w:sz w:val="16"/>
                <w:szCs w:val="16"/>
              </w:rPr>
              <w:t>ров и параметров</w:t>
            </w:r>
          </w:p>
        </w:tc>
      </w:tr>
      <w:tr w:rsidR="00E872CD" w:rsidRPr="0010102D" w:rsidTr="008D60DD">
        <w:trPr>
          <w:tblHeader/>
        </w:trPr>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1</w:t>
            </w:r>
          </w:p>
        </w:tc>
        <w:tc>
          <w:tcPr>
            <w:tcW w:w="834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Минимальная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 xml:space="preserve">не подлежит установлению </w:t>
            </w:r>
          </w:p>
        </w:tc>
      </w:tr>
      <w:tr w:rsidR="00E872CD" w:rsidRPr="0010102D" w:rsidTr="008D60DD">
        <w:trPr>
          <w:tblHeader/>
        </w:trPr>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lastRenderedPageBreak/>
              <w:t>1.1.</w:t>
            </w:r>
          </w:p>
        </w:tc>
        <w:tc>
          <w:tcPr>
            <w:tcW w:w="834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С видом использования «Спорт»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600 м2</w:t>
            </w:r>
          </w:p>
        </w:tc>
      </w:tr>
      <w:tr w:rsidR="00E872CD" w:rsidRPr="0010102D" w:rsidTr="008D60DD">
        <w:trPr>
          <w:tblHeader/>
        </w:trPr>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1.2.</w:t>
            </w:r>
          </w:p>
        </w:tc>
        <w:tc>
          <w:tcPr>
            <w:tcW w:w="834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С остальными видами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 xml:space="preserve">не подлежит установлению </w:t>
            </w:r>
          </w:p>
        </w:tc>
      </w:tr>
      <w:tr w:rsidR="00E872CD" w:rsidRPr="0010102D" w:rsidTr="008D60DD">
        <w:trPr>
          <w:tblHeader/>
        </w:trPr>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2</w:t>
            </w:r>
          </w:p>
        </w:tc>
        <w:tc>
          <w:tcPr>
            <w:tcW w:w="834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Максимальная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8D60DD">
        <w:trPr>
          <w:tblHeader/>
        </w:trPr>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2.1.</w:t>
            </w:r>
          </w:p>
        </w:tc>
        <w:tc>
          <w:tcPr>
            <w:tcW w:w="834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С видами использования «Спорт»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20 000 м2</w:t>
            </w:r>
          </w:p>
        </w:tc>
      </w:tr>
      <w:tr w:rsidR="00E872CD" w:rsidRPr="0010102D" w:rsidTr="008D60DD">
        <w:trPr>
          <w:tblHeader/>
        </w:trPr>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2.2.</w:t>
            </w:r>
          </w:p>
        </w:tc>
        <w:tc>
          <w:tcPr>
            <w:tcW w:w="834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С остальными видами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 xml:space="preserve">не подлежит установлению </w:t>
            </w:r>
          </w:p>
        </w:tc>
      </w:tr>
      <w:tr w:rsidR="00E872CD" w:rsidRPr="0010102D" w:rsidTr="008D60DD">
        <w:trPr>
          <w:tblHeader/>
        </w:trPr>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3</w:t>
            </w:r>
          </w:p>
        </w:tc>
        <w:tc>
          <w:tcPr>
            <w:tcW w:w="834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Минимальные отступы от границ земельных участков в целях определения мест допустимого ра</w:t>
            </w:r>
            <w:r w:rsidRPr="0010102D">
              <w:rPr>
                <w:rFonts w:ascii="Arial" w:hAnsi="Arial" w:cs="Arial"/>
                <w:sz w:val="16"/>
                <w:szCs w:val="16"/>
              </w:rPr>
              <w:t>з</w:t>
            </w:r>
            <w:r w:rsidRPr="0010102D">
              <w:rPr>
                <w:rFonts w:ascii="Arial" w:hAnsi="Arial" w:cs="Arial"/>
                <w:sz w:val="16"/>
                <w:szCs w:val="16"/>
              </w:rPr>
              <w:t>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8D60DD">
        <w:trPr>
          <w:tblHeader/>
        </w:trPr>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3.1</w:t>
            </w:r>
          </w:p>
        </w:tc>
        <w:tc>
          <w:tcPr>
            <w:tcW w:w="834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объектов инженерно-технического обеспечения, автостоянок, автомобильных дорог, пешеходных д</w:t>
            </w:r>
            <w:r w:rsidRPr="0010102D">
              <w:rPr>
                <w:rFonts w:ascii="Arial" w:hAnsi="Arial" w:cs="Arial"/>
                <w:sz w:val="16"/>
                <w:szCs w:val="16"/>
              </w:rPr>
              <w:t>о</w:t>
            </w:r>
            <w:r w:rsidRPr="0010102D">
              <w:rPr>
                <w:rFonts w:ascii="Arial" w:hAnsi="Arial" w:cs="Arial"/>
                <w:sz w:val="16"/>
                <w:szCs w:val="16"/>
              </w:rPr>
              <w:t>рожек и тротуаров, велосипедных дорожек, пешеходных переходов, мостовых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0 м</w:t>
            </w:r>
          </w:p>
        </w:tc>
      </w:tr>
      <w:tr w:rsidR="00E872CD" w:rsidRPr="0010102D" w:rsidTr="008D60DD">
        <w:trPr>
          <w:tblHeader/>
        </w:trPr>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3.2</w:t>
            </w:r>
          </w:p>
        </w:tc>
        <w:tc>
          <w:tcPr>
            <w:tcW w:w="834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хозяйственных построек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1 м</w:t>
            </w:r>
          </w:p>
        </w:tc>
      </w:tr>
      <w:tr w:rsidR="00E872CD" w:rsidRPr="0010102D" w:rsidTr="008D60DD">
        <w:trPr>
          <w:tblHeader/>
        </w:trPr>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3.3</w:t>
            </w:r>
          </w:p>
        </w:tc>
        <w:tc>
          <w:tcPr>
            <w:tcW w:w="834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3 м</w:t>
            </w:r>
          </w:p>
        </w:tc>
      </w:tr>
      <w:tr w:rsidR="00E872CD" w:rsidRPr="0010102D" w:rsidTr="008D60DD">
        <w:trPr>
          <w:tblHeader/>
        </w:trPr>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4</w:t>
            </w:r>
          </w:p>
        </w:tc>
        <w:tc>
          <w:tcPr>
            <w:tcW w:w="834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w:t>
            </w:r>
            <w:r w:rsidRPr="0010102D">
              <w:rPr>
                <w:rFonts w:ascii="Arial" w:hAnsi="Arial" w:cs="Arial"/>
                <w:sz w:val="16"/>
                <w:szCs w:val="16"/>
              </w:rPr>
              <w:t>у</w:t>
            </w:r>
            <w:r w:rsidRPr="0010102D">
              <w:rPr>
                <w:rFonts w:ascii="Arial" w:hAnsi="Arial" w:cs="Arial"/>
                <w:sz w:val="16"/>
                <w:szCs w:val="16"/>
              </w:rPr>
              <w:t>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8D60DD">
        <w:trPr>
          <w:tblHeader/>
        </w:trPr>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4.1</w:t>
            </w:r>
          </w:p>
        </w:tc>
        <w:tc>
          <w:tcPr>
            <w:tcW w:w="834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объектов инженерно-технического обеспечения, автостоянок, автомобильных дорог, пешеходных д</w:t>
            </w:r>
            <w:r w:rsidRPr="0010102D">
              <w:rPr>
                <w:rFonts w:ascii="Arial" w:hAnsi="Arial" w:cs="Arial"/>
                <w:sz w:val="16"/>
                <w:szCs w:val="16"/>
              </w:rPr>
              <w:t>о</w:t>
            </w:r>
            <w:r w:rsidRPr="0010102D">
              <w:rPr>
                <w:rFonts w:ascii="Arial" w:hAnsi="Arial" w:cs="Arial"/>
                <w:sz w:val="16"/>
                <w:szCs w:val="16"/>
              </w:rPr>
              <w:t>рожек и тротуаров, велосипедных дорожек, пешеходных переходов, мостовых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0 м</w:t>
            </w:r>
          </w:p>
        </w:tc>
      </w:tr>
      <w:tr w:rsidR="00E872CD" w:rsidRPr="0010102D" w:rsidTr="008D60DD">
        <w:trPr>
          <w:tblHeader/>
        </w:trPr>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4.2</w:t>
            </w:r>
          </w:p>
        </w:tc>
        <w:tc>
          <w:tcPr>
            <w:tcW w:w="834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5 м</w:t>
            </w:r>
          </w:p>
        </w:tc>
      </w:tr>
      <w:tr w:rsidR="00E872CD" w:rsidRPr="0010102D" w:rsidTr="008D60DD">
        <w:trPr>
          <w:tblHeader/>
        </w:trPr>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5</w:t>
            </w:r>
          </w:p>
        </w:tc>
        <w:tc>
          <w:tcPr>
            <w:tcW w:w="834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Предельная (максимальная) высота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7 м</w:t>
            </w:r>
          </w:p>
        </w:tc>
      </w:tr>
      <w:tr w:rsidR="00E872CD" w:rsidRPr="0010102D" w:rsidTr="008D60DD">
        <w:trPr>
          <w:tblHeader/>
        </w:trPr>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6</w:t>
            </w:r>
          </w:p>
        </w:tc>
        <w:tc>
          <w:tcPr>
            <w:tcW w:w="834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Максимальный процент застройки в границах земельного участка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8D60DD">
        <w:trPr>
          <w:tblHeader/>
        </w:trPr>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6.1</w:t>
            </w:r>
          </w:p>
        </w:tc>
        <w:tc>
          <w:tcPr>
            <w:tcW w:w="834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с основным видом разрешенного использования "Коммунальное обслуживание"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100 %</w:t>
            </w:r>
          </w:p>
        </w:tc>
      </w:tr>
      <w:tr w:rsidR="00E872CD" w:rsidRPr="0010102D" w:rsidTr="008D60DD">
        <w:trPr>
          <w:tblHeader/>
        </w:trPr>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6.2</w:t>
            </w:r>
          </w:p>
        </w:tc>
        <w:tc>
          <w:tcPr>
            <w:tcW w:w="834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с другими видами разрешенного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80 %</w:t>
            </w:r>
          </w:p>
        </w:tc>
      </w:tr>
    </w:tbl>
    <w:p w:rsidR="00E872CD" w:rsidRPr="0010102D" w:rsidRDefault="00E872CD" w:rsidP="008D60DD">
      <w:pPr>
        <w:pStyle w:val="ConsPlusNormal"/>
        <w:ind w:firstLine="142"/>
        <w:jc w:val="both"/>
        <w:rPr>
          <w:sz w:val="16"/>
          <w:szCs w:val="16"/>
        </w:rPr>
      </w:pPr>
      <w:r w:rsidRPr="0010102D">
        <w:rPr>
          <w:sz w:val="16"/>
          <w:szCs w:val="16"/>
          <w:u w:val="single"/>
        </w:rPr>
        <w:t>Примечание:</w:t>
      </w:r>
      <w:r w:rsidRPr="0010102D">
        <w:rPr>
          <w:sz w:val="16"/>
          <w:szCs w:val="16"/>
        </w:rPr>
        <w:t xml:space="preserve"> Для объектов не указанных выше, размер земельного участка определяется по заданию на проектирование.</w:t>
      </w:r>
    </w:p>
    <w:p w:rsidR="00E872CD" w:rsidRPr="0010102D" w:rsidRDefault="00E872CD" w:rsidP="008D60DD">
      <w:pPr>
        <w:pStyle w:val="ConsNormal"/>
        <w:widowControl/>
        <w:tabs>
          <w:tab w:val="left" w:pos="900"/>
        </w:tabs>
        <w:ind w:firstLine="142"/>
        <w:jc w:val="both"/>
        <w:rPr>
          <w:rFonts w:cs="Arial"/>
          <w:b/>
          <w:sz w:val="16"/>
          <w:szCs w:val="16"/>
        </w:rPr>
      </w:pPr>
      <w:r w:rsidRPr="0010102D">
        <w:rPr>
          <w:rFonts w:cs="Arial"/>
          <w:b/>
          <w:sz w:val="16"/>
          <w:szCs w:val="16"/>
        </w:rPr>
        <w:t>Р.2.   ЗОНА  ПАРКОВ, СКВЕРОВ, БУЛЬВАРОВ</w:t>
      </w:r>
    </w:p>
    <w:p w:rsidR="00E872CD" w:rsidRPr="0010102D" w:rsidRDefault="00E872CD" w:rsidP="008D60DD">
      <w:pPr>
        <w:pStyle w:val="ConsNormal"/>
        <w:widowControl/>
        <w:tabs>
          <w:tab w:val="left" w:pos="900"/>
        </w:tabs>
        <w:ind w:firstLine="142"/>
        <w:jc w:val="both"/>
        <w:rPr>
          <w:rFonts w:cs="Arial"/>
          <w:b/>
          <w:sz w:val="16"/>
          <w:szCs w:val="16"/>
        </w:rPr>
      </w:pPr>
      <w:r w:rsidRPr="0010102D">
        <w:rPr>
          <w:rFonts w:cs="Arial"/>
          <w:b/>
          <w:sz w:val="16"/>
          <w:szCs w:val="16"/>
        </w:rPr>
        <w:t>Основные виды разрешенного использования:</w:t>
      </w:r>
    </w:p>
    <w:tbl>
      <w:tblPr>
        <w:tblW w:w="5000" w:type="pct"/>
        <w:jc w:val="center"/>
        <w:tblLayout w:type="fixed"/>
        <w:tblLook w:val="0000"/>
      </w:tblPr>
      <w:tblGrid>
        <w:gridCol w:w="1809"/>
        <w:gridCol w:w="7309"/>
        <w:gridCol w:w="2454"/>
      </w:tblGrid>
      <w:tr w:rsidR="00E872CD" w:rsidRPr="0010102D" w:rsidTr="008D60DD">
        <w:trPr>
          <w:tblHeader/>
          <w:jc w:val="center"/>
        </w:trPr>
        <w:tc>
          <w:tcPr>
            <w:tcW w:w="1809" w:type="dxa"/>
            <w:tcBorders>
              <w:top w:val="single" w:sz="4" w:space="0" w:color="000000"/>
              <w:left w:val="single" w:sz="4" w:space="0" w:color="000000"/>
              <w:bottom w:val="single" w:sz="4" w:space="0" w:color="000000"/>
            </w:tcBorders>
            <w:shd w:val="clear" w:color="auto" w:fill="auto"/>
            <w:vAlign w:val="center"/>
          </w:tcPr>
          <w:p w:rsidR="00E872CD" w:rsidRPr="0010102D" w:rsidRDefault="00E872CD" w:rsidP="008D60DD">
            <w:pPr>
              <w:pStyle w:val="affffb"/>
              <w:rPr>
                <w:rFonts w:ascii="Arial" w:hAnsi="Arial" w:cs="Arial"/>
                <w:sz w:val="16"/>
                <w:szCs w:val="16"/>
              </w:rPr>
            </w:pPr>
            <w:r w:rsidRPr="0010102D">
              <w:rPr>
                <w:rFonts w:ascii="Arial" w:hAnsi="Arial" w:cs="Arial"/>
                <w:sz w:val="16"/>
                <w:szCs w:val="16"/>
              </w:rPr>
              <w:t>Вид разрешенного использования земельных учас</w:t>
            </w:r>
            <w:r w:rsidRPr="0010102D">
              <w:rPr>
                <w:rFonts w:ascii="Arial" w:hAnsi="Arial" w:cs="Arial"/>
                <w:sz w:val="16"/>
                <w:szCs w:val="16"/>
              </w:rPr>
              <w:t>т</w:t>
            </w:r>
            <w:r w:rsidRPr="0010102D">
              <w:rPr>
                <w:rFonts w:ascii="Arial" w:hAnsi="Arial" w:cs="Arial"/>
                <w:sz w:val="16"/>
                <w:szCs w:val="16"/>
              </w:rPr>
              <w:t>ков и объектов капитального строительства</w:t>
            </w:r>
          </w:p>
        </w:tc>
        <w:tc>
          <w:tcPr>
            <w:tcW w:w="7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Описание вида разрешенного использования земельного участка</w:t>
            </w:r>
          </w:p>
        </w:tc>
        <w:tc>
          <w:tcPr>
            <w:tcW w:w="2454"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pStyle w:val="affffb"/>
              <w:rPr>
                <w:rFonts w:ascii="Arial" w:hAnsi="Arial" w:cs="Arial"/>
                <w:sz w:val="16"/>
                <w:szCs w:val="16"/>
              </w:rPr>
            </w:pPr>
            <w:r w:rsidRPr="0010102D">
              <w:rPr>
                <w:rFonts w:ascii="Arial" w:hAnsi="Arial" w:cs="Arial"/>
                <w:sz w:val="16"/>
                <w:szCs w:val="16"/>
                <w:lang w:eastAsia="ru-RU"/>
              </w:rPr>
              <w:t>Код (числовое обознач</w:t>
            </w:r>
            <w:r w:rsidRPr="0010102D">
              <w:rPr>
                <w:rFonts w:ascii="Arial" w:hAnsi="Arial" w:cs="Arial"/>
                <w:sz w:val="16"/>
                <w:szCs w:val="16"/>
                <w:lang w:eastAsia="ru-RU"/>
              </w:rPr>
              <w:t>е</w:t>
            </w:r>
            <w:r w:rsidRPr="0010102D">
              <w:rPr>
                <w:rFonts w:ascii="Arial" w:hAnsi="Arial" w:cs="Arial"/>
                <w:sz w:val="16"/>
                <w:szCs w:val="16"/>
                <w:lang w:eastAsia="ru-RU"/>
              </w:rPr>
              <w:t>ние) вида разрешенного использования земельного участка, согласно класс</w:t>
            </w:r>
            <w:r w:rsidRPr="0010102D">
              <w:rPr>
                <w:rFonts w:ascii="Arial" w:hAnsi="Arial" w:cs="Arial"/>
                <w:sz w:val="16"/>
                <w:szCs w:val="16"/>
                <w:lang w:eastAsia="ru-RU"/>
              </w:rPr>
              <w:t>и</w:t>
            </w:r>
            <w:r w:rsidRPr="0010102D">
              <w:rPr>
                <w:rFonts w:ascii="Arial" w:hAnsi="Arial" w:cs="Arial"/>
                <w:sz w:val="16"/>
                <w:szCs w:val="16"/>
                <w:lang w:eastAsia="ru-RU"/>
              </w:rPr>
              <w:t>фикатору видов разреше</w:t>
            </w:r>
            <w:r w:rsidRPr="0010102D">
              <w:rPr>
                <w:rFonts w:ascii="Arial" w:hAnsi="Arial" w:cs="Arial"/>
                <w:sz w:val="16"/>
                <w:szCs w:val="16"/>
                <w:lang w:eastAsia="ru-RU"/>
              </w:rPr>
              <w:t>н</w:t>
            </w:r>
            <w:r w:rsidRPr="0010102D">
              <w:rPr>
                <w:rFonts w:ascii="Arial" w:hAnsi="Arial" w:cs="Arial"/>
                <w:sz w:val="16"/>
                <w:szCs w:val="16"/>
                <w:lang w:eastAsia="ru-RU"/>
              </w:rPr>
              <w:t>ного использования з</w:t>
            </w:r>
            <w:r w:rsidRPr="0010102D">
              <w:rPr>
                <w:rFonts w:ascii="Arial" w:hAnsi="Arial" w:cs="Arial"/>
                <w:sz w:val="16"/>
                <w:szCs w:val="16"/>
                <w:lang w:eastAsia="ru-RU"/>
              </w:rPr>
              <w:t>е</w:t>
            </w:r>
            <w:r w:rsidRPr="0010102D">
              <w:rPr>
                <w:rFonts w:ascii="Arial" w:hAnsi="Arial" w:cs="Arial"/>
                <w:sz w:val="16"/>
                <w:szCs w:val="16"/>
                <w:lang w:eastAsia="ru-RU"/>
              </w:rPr>
              <w:t>мельных участков</w:t>
            </w:r>
          </w:p>
        </w:tc>
      </w:tr>
      <w:tr w:rsidR="00E872CD" w:rsidRPr="0010102D" w:rsidTr="008D60DD">
        <w:trPr>
          <w:jc w:val="center"/>
        </w:trPr>
        <w:tc>
          <w:tcPr>
            <w:tcW w:w="180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bCs/>
                <w:sz w:val="16"/>
                <w:szCs w:val="16"/>
                <w:lang w:eastAsia="ru-RU"/>
              </w:rPr>
            </w:pPr>
            <w:r w:rsidRPr="0010102D">
              <w:rPr>
                <w:rFonts w:ascii="Arial" w:hAnsi="Arial" w:cs="Arial"/>
                <w:bCs/>
                <w:sz w:val="16"/>
                <w:szCs w:val="16"/>
                <w:lang w:eastAsia="ru-RU"/>
              </w:rPr>
              <w:t>Отдых (рекреация)</w:t>
            </w:r>
          </w:p>
        </w:tc>
        <w:tc>
          <w:tcPr>
            <w:tcW w:w="7309"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Обустройство мест для занятия спортом, физической культурой, пешими или верховыми пр</w:t>
            </w:r>
            <w:r w:rsidRPr="0010102D">
              <w:rPr>
                <w:rFonts w:ascii="Arial" w:hAnsi="Arial" w:cs="Arial"/>
                <w:sz w:val="16"/>
                <w:szCs w:val="16"/>
              </w:rPr>
              <w:t>о</w:t>
            </w:r>
            <w:r w:rsidRPr="0010102D">
              <w:rPr>
                <w:rFonts w:ascii="Arial" w:hAnsi="Arial" w:cs="Arial"/>
                <w:sz w:val="16"/>
                <w:szCs w:val="16"/>
              </w:rPr>
              <w:t>гулками, отдыха и туризма, наблюдения за природой, пикников, охоты, рыбалки и иной де</w:t>
            </w:r>
            <w:r w:rsidRPr="0010102D">
              <w:rPr>
                <w:rFonts w:ascii="Arial" w:hAnsi="Arial" w:cs="Arial"/>
                <w:sz w:val="16"/>
                <w:szCs w:val="16"/>
              </w:rPr>
              <w:t>я</w:t>
            </w:r>
            <w:r w:rsidRPr="0010102D">
              <w:rPr>
                <w:rFonts w:ascii="Arial" w:hAnsi="Arial" w:cs="Arial"/>
                <w:sz w:val="16"/>
                <w:szCs w:val="16"/>
              </w:rPr>
              <w:t>тельности;</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создание и уход за парками, городскими лесами, садами и скверами, прудами, озерами, в</w:t>
            </w:r>
            <w:r w:rsidRPr="0010102D">
              <w:rPr>
                <w:rFonts w:ascii="Arial" w:hAnsi="Arial" w:cs="Arial"/>
                <w:sz w:val="16"/>
                <w:szCs w:val="16"/>
              </w:rPr>
              <w:t>о</w:t>
            </w:r>
            <w:r w:rsidRPr="0010102D">
              <w:rPr>
                <w:rFonts w:ascii="Arial" w:hAnsi="Arial" w:cs="Arial"/>
                <w:sz w:val="16"/>
                <w:szCs w:val="16"/>
              </w:rPr>
              <w:t>дохранилищами, пляжами, береговыми полосами водных объектов общего пользования, а также обустройство мест отдыха в них.</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 xml:space="preserve">Содержание данного вида разрешенного использования включает в себя содержание видов разрешенного использования с </w:t>
            </w:r>
            <w:hyperlink r:id="rId107" w:history="1">
              <w:r w:rsidRPr="0010102D">
                <w:rPr>
                  <w:rFonts w:ascii="Arial" w:hAnsi="Arial" w:cs="Arial"/>
                  <w:sz w:val="16"/>
                  <w:szCs w:val="16"/>
                </w:rPr>
                <w:t>кодами 5.1</w:t>
              </w:r>
            </w:hyperlink>
            <w:r w:rsidRPr="0010102D">
              <w:rPr>
                <w:rFonts w:ascii="Arial" w:hAnsi="Arial" w:cs="Arial"/>
                <w:sz w:val="16"/>
                <w:szCs w:val="16"/>
              </w:rPr>
              <w:t xml:space="preserve"> - </w:t>
            </w:r>
            <w:hyperlink r:id="rId108" w:history="1">
              <w:r w:rsidRPr="0010102D">
                <w:rPr>
                  <w:rFonts w:ascii="Arial" w:hAnsi="Arial" w:cs="Arial"/>
                  <w:sz w:val="16"/>
                  <w:szCs w:val="16"/>
                </w:rPr>
                <w:t>5.5</w:t>
              </w:r>
            </w:hyperlink>
          </w:p>
        </w:tc>
        <w:tc>
          <w:tcPr>
            <w:tcW w:w="2454"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5.0</w:t>
            </w:r>
          </w:p>
        </w:tc>
      </w:tr>
      <w:tr w:rsidR="00E872CD" w:rsidRPr="0010102D" w:rsidTr="008D60DD">
        <w:trPr>
          <w:jc w:val="center"/>
        </w:trPr>
        <w:tc>
          <w:tcPr>
            <w:tcW w:w="180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Охрана природных территорий</w:t>
            </w:r>
          </w:p>
        </w:tc>
        <w:tc>
          <w:tcPr>
            <w:tcW w:w="7309"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Сохранение отдельных естественных качеств окружающей природной среды путем огранич</w:t>
            </w:r>
            <w:r w:rsidRPr="0010102D">
              <w:rPr>
                <w:rFonts w:ascii="Arial" w:hAnsi="Arial" w:cs="Arial"/>
                <w:sz w:val="16"/>
                <w:szCs w:val="16"/>
              </w:rPr>
              <w:t>е</w:t>
            </w:r>
            <w:r w:rsidRPr="0010102D">
              <w:rPr>
                <w:rFonts w:ascii="Arial" w:hAnsi="Arial" w:cs="Arial"/>
                <w:sz w:val="16"/>
                <w:szCs w:val="16"/>
              </w:rPr>
              <w:t>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w:t>
            </w:r>
            <w:r w:rsidRPr="0010102D">
              <w:rPr>
                <w:rFonts w:ascii="Arial" w:hAnsi="Arial" w:cs="Arial"/>
                <w:sz w:val="16"/>
                <w:szCs w:val="16"/>
              </w:rPr>
              <w:t>е</w:t>
            </w:r>
            <w:r w:rsidRPr="0010102D">
              <w:rPr>
                <w:rFonts w:ascii="Arial" w:hAnsi="Arial" w:cs="Arial"/>
                <w:sz w:val="16"/>
                <w:szCs w:val="16"/>
              </w:rPr>
              <w:t>ние режима использования природных ресурсов в заказниках, сохранение свойств земель, являющихся особо ценными</w:t>
            </w:r>
          </w:p>
        </w:tc>
        <w:tc>
          <w:tcPr>
            <w:tcW w:w="2454"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9.1</w:t>
            </w:r>
          </w:p>
        </w:tc>
      </w:tr>
      <w:tr w:rsidR="00E872CD" w:rsidRPr="0010102D" w:rsidTr="008D60DD">
        <w:trPr>
          <w:jc w:val="center"/>
        </w:trPr>
        <w:tc>
          <w:tcPr>
            <w:tcW w:w="180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Коммунальное о</w:t>
            </w:r>
            <w:r w:rsidRPr="0010102D">
              <w:rPr>
                <w:rFonts w:ascii="Arial" w:hAnsi="Arial" w:cs="Arial"/>
                <w:sz w:val="16"/>
                <w:szCs w:val="16"/>
              </w:rPr>
              <w:t>б</w:t>
            </w:r>
            <w:r w:rsidRPr="0010102D">
              <w:rPr>
                <w:rFonts w:ascii="Arial" w:hAnsi="Arial" w:cs="Arial"/>
                <w:sz w:val="16"/>
                <w:szCs w:val="16"/>
              </w:rPr>
              <w:t>служивание</w:t>
            </w:r>
            <w:r w:rsidRPr="0010102D">
              <w:rPr>
                <w:rFonts w:ascii="Arial" w:hAnsi="Arial" w:cs="Arial"/>
                <w:sz w:val="16"/>
                <w:szCs w:val="16"/>
                <w:lang w:eastAsia="ru-RU"/>
              </w:rPr>
              <w:t xml:space="preserve"> </w:t>
            </w:r>
          </w:p>
        </w:tc>
        <w:tc>
          <w:tcPr>
            <w:tcW w:w="7309"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rPr>
                <w:rFonts w:ascii="Arial" w:hAnsi="Arial" w:cs="Arial"/>
                <w:sz w:val="16"/>
                <w:szCs w:val="16"/>
              </w:rPr>
            </w:pPr>
            <w:r w:rsidRPr="0010102D">
              <w:rPr>
                <w:rFonts w:ascii="Arial" w:hAnsi="Arial" w:cs="Arial"/>
                <w:sz w:val="16"/>
                <w:szCs w:val="16"/>
              </w:rPr>
              <w:t>Размещение объектов капитального строительства в целях обеспечения физических и юр</w:t>
            </w:r>
            <w:r w:rsidRPr="0010102D">
              <w:rPr>
                <w:rFonts w:ascii="Arial" w:hAnsi="Arial" w:cs="Arial"/>
                <w:sz w:val="16"/>
                <w:szCs w:val="16"/>
              </w:rPr>
              <w:t>и</w:t>
            </w:r>
            <w:r w:rsidRPr="0010102D">
              <w:rPr>
                <w:rFonts w:ascii="Arial" w:hAnsi="Arial" w:cs="Arial"/>
                <w:sz w:val="16"/>
                <w:szCs w:val="16"/>
              </w:rPr>
              <w:t>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w:t>
            </w:r>
            <w:r w:rsidRPr="0010102D">
              <w:rPr>
                <w:rFonts w:ascii="Arial" w:hAnsi="Arial" w:cs="Arial"/>
                <w:sz w:val="16"/>
                <w:szCs w:val="16"/>
              </w:rPr>
              <w:t>к</w:t>
            </w:r>
            <w:r w:rsidRPr="0010102D">
              <w:rPr>
                <w:rFonts w:ascii="Arial" w:hAnsi="Arial" w:cs="Arial"/>
                <w:sz w:val="16"/>
                <w:szCs w:val="16"/>
              </w:rPr>
              <w:t>тов недвижимости (котельных, водозаборов, очистных сооружений, насосных станций, вод</w:t>
            </w:r>
            <w:r w:rsidRPr="0010102D">
              <w:rPr>
                <w:rFonts w:ascii="Arial" w:hAnsi="Arial" w:cs="Arial"/>
                <w:sz w:val="16"/>
                <w:szCs w:val="16"/>
              </w:rPr>
              <w:t>о</w:t>
            </w:r>
            <w:r w:rsidRPr="0010102D">
              <w:rPr>
                <w:rFonts w:ascii="Arial" w:hAnsi="Arial" w:cs="Arial"/>
                <w:sz w:val="16"/>
                <w:szCs w:val="16"/>
              </w:rPr>
              <w:t>проводов, линий электропередач, трансформаторных подстанций, газопроводов, линий св</w:t>
            </w:r>
            <w:r w:rsidRPr="0010102D">
              <w:rPr>
                <w:rFonts w:ascii="Arial" w:hAnsi="Arial" w:cs="Arial"/>
                <w:sz w:val="16"/>
                <w:szCs w:val="16"/>
              </w:rPr>
              <w:t>я</w:t>
            </w:r>
            <w:r w:rsidRPr="0010102D">
              <w:rPr>
                <w:rFonts w:ascii="Arial" w:hAnsi="Arial" w:cs="Arial"/>
                <w:sz w:val="16"/>
                <w:szCs w:val="16"/>
              </w:rPr>
              <w:t>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w:t>
            </w:r>
            <w:r w:rsidRPr="0010102D">
              <w:rPr>
                <w:rFonts w:ascii="Arial" w:hAnsi="Arial" w:cs="Arial"/>
                <w:sz w:val="16"/>
                <w:szCs w:val="16"/>
              </w:rPr>
              <w:t>е</w:t>
            </w:r>
            <w:r w:rsidRPr="0010102D">
              <w:rPr>
                <w:rFonts w:ascii="Arial" w:hAnsi="Arial" w:cs="Arial"/>
                <w:sz w:val="16"/>
                <w:szCs w:val="16"/>
              </w:rPr>
              <w:t>ма физических и юридических лиц в связи с предоставлением им коммунальных услуг)</w:t>
            </w:r>
          </w:p>
        </w:tc>
        <w:tc>
          <w:tcPr>
            <w:tcW w:w="2454"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jc w:val="center"/>
              <w:rPr>
                <w:rFonts w:ascii="Arial" w:hAnsi="Arial" w:cs="Arial"/>
                <w:sz w:val="16"/>
                <w:szCs w:val="16"/>
              </w:rPr>
            </w:pPr>
            <w:r w:rsidRPr="0010102D">
              <w:rPr>
                <w:rFonts w:ascii="Arial" w:hAnsi="Arial" w:cs="Arial"/>
                <w:sz w:val="16"/>
                <w:szCs w:val="16"/>
              </w:rPr>
              <w:t>3.1</w:t>
            </w:r>
          </w:p>
        </w:tc>
      </w:tr>
    </w:tbl>
    <w:p w:rsidR="00E872CD" w:rsidRPr="0010102D" w:rsidRDefault="00E872CD" w:rsidP="00E872CD">
      <w:pPr>
        <w:pStyle w:val="ConsNormal"/>
        <w:widowControl/>
        <w:tabs>
          <w:tab w:val="left" w:pos="900"/>
        </w:tabs>
        <w:ind w:firstLine="709"/>
        <w:jc w:val="both"/>
        <w:rPr>
          <w:rFonts w:cs="Arial"/>
          <w:b/>
          <w:sz w:val="16"/>
          <w:szCs w:val="16"/>
        </w:rPr>
      </w:pPr>
      <w:r w:rsidRPr="0010102D">
        <w:rPr>
          <w:rFonts w:cs="Arial"/>
          <w:b/>
          <w:sz w:val="16"/>
          <w:szCs w:val="16"/>
        </w:rPr>
        <w:t>Вспомогательные виды разрешенного использования:</w:t>
      </w:r>
    </w:p>
    <w:tbl>
      <w:tblPr>
        <w:tblW w:w="5000" w:type="pct"/>
        <w:jc w:val="center"/>
        <w:tblLayout w:type="fixed"/>
        <w:tblLook w:val="0000"/>
      </w:tblPr>
      <w:tblGrid>
        <w:gridCol w:w="2125"/>
        <w:gridCol w:w="6993"/>
        <w:gridCol w:w="2454"/>
      </w:tblGrid>
      <w:tr w:rsidR="00E872CD" w:rsidRPr="0010102D" w:rsidTr="00E872CD">
        <w:trPr>
          <w:tblHeader/>
          <w:jc w:val="center"/>
        </w:trPr>
        <w:tc>
          <w:tcPr>
            <w:tcW w:w="1809" w:type="dxa"/>
            <w:tcBorders>
              <w:top w:val="single" w:sz="4" w:space="0" w:color="000000"/>
              <w:left w:val="single" w:sz="4" w:space="0" w:color="000000"/>
              <w:bottom w:val="single" w:sz="4" w:space="0" w:color="000000"/>
            </w:tcBorders>
            <w:shd w:val="clear" w:color="auto" w:fill="auto"/>
            <w:vAlign w:val="center"/>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Вид разрешенного и</w:t>
            </w:r>
            <w:r w:rsidRPr="0010102D">
              <w:rPr>
                <w:rFonts w:ascii="Arial" w:hAnsi="Arial" w:cs="Arial"/>
                <w:sz w:val="16"/>
                <w:szCs w:val="16"/>
              </w:rPr>
              <w:t>с</w:t>
            </w:r>
            <w:r w:rsidRPr="0010102D">
              <w:rPr>
                <w:rFonts w:ascii="Arial" w:hAnsi="Arial" w:cs="Arial"/>
                <w:sz w:val="16"/>
                <w:szCs w:val="16"/>
              </w:rPr>
              <w:t xml:space="preserve">пользования </w:t>
            </w:r>
            <w:r w:rsidRPr="0010102D">
              <w:rPr>
                <w:rFonts w:ascii="Arial" w:hAnsi="Arial" w:cs="Arial"/>
                <w:sz w:val="16"/>
                <w:szCs w:val="16"/>
              </w:rPr>
              <w:br/>
              <w:t xml:space="preserve">земельных участков и объектов </w:t>
            </w:r>
            <w:r w:rsidRPr="0010102D">
              <w:rPr>
                <w:rFonts w:ascii="Arial" w:hAnsi="Arial" w:cs="Arial"/>
                <w:sz w:val="16"/>
                <w:szCs w:val="16"/>
              </w:rPr>
              <w:br/>
              <w:t>капитального стро</w:t>
            </w:r>
            <w:r w:rsidRPr="0010102D">
              <w:rPr>
                <w:rFonts w:ascii="Arial" w:hAnsi="Arial" w:cs="Arial"/>
                <w:sz w:val="16"/>
                <w:szCs w:val="16"/>
              </w:rPr>
              <w:t>и</w:t>
            </w:r>
            <w:r w:rsidRPr="0010102D">
              <w:rPr>
                <w:rFonts w:ascii="Arial" w:hAnsi="Arial" w:cs="Arial"/>
                <w:sz w:val="16"/>
                <w:szCs w:val="16"/>
              </w:rPr>
              <w:t>тельства</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Описание вида разрешенного использования земельного участка</w:t>
            </w:r>
          </w:p>
        </w:tc>
        <w:tc>
          <w:tcPr>
            <w:tcW w:w="2089"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pStyle w:val="affffb"/>
              <w:rPr>
                <w:rFonts w:ascii="Arial" w:hAnsi="Arial" w:cs="Arial"/>
                <w:sz w:val="16"/>
                <w:szCs w:val="16"/>
              </w:rPr>
            </w:pPr>
            <w:r w:rsidRPr="0010102D">
              <w:rPr>
                <w:rFonts w:ascii="Arial" w:hAnsi="Arial" w:cs="Arial"/>
                <w:sz w:val="16"/>
                <w:szCs w:val="16"/>
                <w:lang w:eastAsia="ru-RU"/>
              </w:rPr>
              <w:t>Код (числовое обознач</w:t>
            </w:r>
            <w:r w:rsidRPr="0010102D">
              <w:rPr>
                <w:rFonts w:ascii="Arial" w:hAnsi="Arial" w:cs="Arial"/>
                <w:sz w:val="16"/>
                <w:szCs w:val="16"/>
                <w:lang w:eastAsia="ru-RU"/>
              </w:rPr>
              <w:t>е</w:t>
            </w:r>
            <w:r w:rsidRPr="0010102D">
              <w:rPr>
                <w:rFonts w:ascii="Arial" w:hAnsi="Arial" w:cs="Arial"/>
                <w:sz w:val="16"/>
                <w:szCs w:val="16"/>
                <w:lang w:eastAsia="ru-RU"/>
              </w:rPr>
              <w:t>ние) вида разрешенного использования земельного участка, согласно класс</w:t>
            </w:r>
            <w:r w:rsidRPr="0010102D">
              <w:rPr>
                <w:rFonts w:ascii="Arial" w:hAnsi="Arial" w:cs="Arial"/>
                <w:sz w:val="16"/>
                <w:szCs w:val="16"/>
                <w:lang w:eastAsia="ru-RU"/>
              </w:rPr>
              <w:t>и</w:t>
            </w:r>
            <w:r w:rsidRPr="0010102D">
              <w:rPr>
                <w:rFonts w:ascii="Arial" w:hAnsi="Arial" w:cs="Arial"/>
                <w:sz w:val="16"/>
                <w:szCs w:val="16"/>
                <w:lang w:eastAsia="ru-RU"/>
              </w:rPr>
              <w:t>фикатору видов разреше</w:t>
            </w:r>
            <w:r w:rsidRPr="0010102D">
              <w:rPr>
                <w:rFonts w:ascii="Arial" w:hAnsi="Arial" w:cs="Arial"/>
                <w:sz w:val="16"/>
                <w:szCs w:val="16"/>
                <w:lang w:eastAsia="ru-RU"/>
              </w:rPr>
              <w:t>н</w:t>
            </w:r>
            <w:r w:rsidRPr="0010102D">
              <w:rPr>
                <w:rFonts w:ascii="Arial" w:hAnsi="Arial" w:cs="Arial"/>
                <w:sz w:val="16"/>
                <w:szCs w:val="16"/>
                <w:lang w:eastAsia="ru-RU"/>
              </w:rPr>
              <w:t>ного использования з</w:t>
            </w:r>
            <w:r w:rsidRPr="0010102D">
              <w:rPr>
                <w:rFonts w:ascii="Arial" w:hAnsi="Arial" w:cs="Arial"/>
                <w:sz w:val="16"/>
                <w:szCs w:val="16"/>
                <w:lang w:eastAsia="ru-RU"/>
              </w:rPr>
              <w:t>е</w:t>
            </w:r>
            <w:r w:rsidRPr="0010102D">
              <w:rPr>
                <w:rFonts w:ascii="Arial" w:hAnsi="Arial" w:cs="Arial"/>
                <w:sz w:val="16"/>
                <w:szCs w:val="16"/>
                <w:lang w:eastAsia="ru-RU"/>
              </w:rPr>
              <w:t>мельных участков</w:t>
            </w:r>
          </w:p>
        </w:tc>
      </w:tr>
      <w:tr w:rsidR="00E872CD" w:rsidRPr="0010102D" w:rsidTr="00E872CD">
        <w:trPr>
          <w:jc w:val="center"/>
        </w:trPr>
        <w:tc>
          <w:tcPr>
            <w:tcW w:w="180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Коммунальное обслуж</w:t>
            </w:r>
            <w:r w:rsidRPr="0010102D">
              <w:rPr>
                <w:rFonts w:ascii="Arial" w:hAnsi="Arial" w:cs="Arial"/>
                <w:sz w:val="16"/>
                <w:szCs w:val="16"/>
              </w:rPr>
              <w:t>и</w:t>
            </w:r>
            <w:r w:rsidRPr="0010102D">
              <w:rPr>
                <w:rFonts w:ascii="Arial" w:hAnsi="Arial" w:cs="Arial"/>
                <w:sz w:val="16"/>
                <w:szCs w:val="16"/>
              </w:rPr>
              <w:t>вание</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rPr>
                <w:rFonts w:ascii="Arial" w:hAnsi="Arial" w:cs="Arial"/>
                <w:sz w:val="16"/>
                <w:szCs w:val="16"/>
              </w:rPr>
            </w:pPr>
            <w:r w:rsidRPr="0010102D">
              <w:rPr>
                <w:rFonts w:ascii="Arial" w:hAnsi="Arial" w:cs="Arial"/>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w:t>
            </w:r>
            <w:r w:rsidRPr="0010102D">
              <w:rPr>
                <w:rFonts w:ascii="Arial" w:hAnsi="Arial" w:cs="Arial"/>
                <w:sz w:val="16"/>
                <w:szCs w:val="16"/>
              </w:rPr>
              <w:t>и</w:t>
            </w:r>
            <w:r w:rsidRPr="0010102D">
              <w:rPr>
                <w:rFonts w:ascii="Arial" w:hAnsi="Arial" w:cs="Arial"/>
                <w:sz w:val="16"/>
                <w:szCs w:val="16"/>
              </w:rPr>
              <w:t>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w:t>
            </w:r>
            <w:r w:rsidRPr="0010102D">
              <w:rPr>
                <w:rFonts w:ascii="Arial" w:hAnsi="Arial" w:cs="Arial"/>
                <w:sz w:val="16"/>
                <w:szCs w:val="16"/>
              </w:rPr>
              <w:t>с</w:t>
            </w:r>
            <w:r w:rsidRPr="0010102D">
              <w:rPr>
                <w:rFonts w:ascii="Arial" w:hAnsi="Arial" w:cs="Arial"/>
                <w:sz w:val="16"/>
                <w:szCs w:val="16"/>
              </w:rPr>
              <w:t>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w:t>
            </w:r>
            <w:r w:rsidRPr="0010102D">
              <w:rPr>
                <w:rFonts w:ascii="Arial" w:hAnsi="Arial" w:cs="Arial"/>
                <w:sz w:val="16"/>
                <w:szCs w:val="16"/>
              </w:rPr>
              <w:t>с</w:t>
            </w:r>
            <w:r w:rsidRPr="0010102D">
              <w:rPr>
                <w:rFonts w:ascii="Arial" w:hAnsi="Arial" w:cs="Arial"/>
                <w:sz w:val="16"/>
                <w:szCs w:val="16"/>
              </w:rPr>
              <w:t>терских для обслуживания уборочной и аварийной техники, а также зданий или помещ</w:t>
            </w:r>
            <w:r w:rsidRPr="0010102D">
              <w:rPr>
                <w:rFonts w:ascii="Arial" w:hAnsi="Arial" w:cs="Arial"/>
                <w:sz w:val="16"/>
                <w:szCs w:val="16"/>
              </w:rPr>
              <w:t>е</w:t>
            </w:r>
            <w:r w:rsidRPr="0010102D">
              <w:rPr>
                <w:rFonts w:ascii="Arial" w:hAnsi="Arial" w:cs="Arial"/>
                <w:sz w:val="16"/>
                <w:szCs w:val="16"/>
              </w:rPr>
              <w:t>ний, предназначенных для приема физических и юридических лиц в связи с предоста</w:t>
            </w:r>
            <w:r w:rsidRPr="0010102D">
              <w:rPr>
                <w:rFonts w:ascii="Arial" w:hAnsi="Arial" w:cs="Arial"/>
                <w:sz w:val="16"/>
                <w:szCs w:val="16"/>
              </w:rPr>
              <w:t>в</w:t>
            </w:r>
            <w:r w:rsidRPr="0010102D">
              <w:rPr>
                <w:rFonts w:ascii="Arial" w:hAnsi="Arial" w:cs="Arial"/>
                <w:sz w:val="16"/>
                <w:szCs w:val="16"/>
              </w:rPr>
              <w:t>лением им коммунальных услуг)</w:t>
            </w:r>
          </w:p>
        </w:tc>
        <w:tc>
          <w:tcPr>
            <w:tcW w:w="2089"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jc w:val="center"/>
              <w:rPr>
                <w:rFonts w:ascii="Arial" w:hAnsi="Arial" w:cs="Arial"/>
                <w:sz w:val="16"/>
                <w:szCs w:val="16"/>
              </w:rPr>
            </w:pPr>
            <w:r w:rsidRPr="0010102D">
              <w:rPr>
                <w:rFonts w:ascii="Arial" w:hAnsi="Arial" w:cs="Arial"/>
                <w:sz w:val="16"/>
                <w:szCs w:val="16"/>
              </w:rPr>
              <w:t>3.1</w:t>
            </w:r>
          </w:p>
        </w:tc>
      </w:tr>
      <w:tr w:rsidR="00E872CD" w:rsidRPr="0010102D" w:rsidTr="00E872CD">
        <w:trPr>
          <w:jc w:val="center"/>
        </w:trPr>
        <w:tc>
          <w:tcPr>
            <w:tcW w:w="180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Спорт</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капитального строительства в качестве спортивных клубов, спо</w:t>
            </w:r>
            <w:r w:rsidRPr="0010102D">
              <w:rPr>
                <w:rFonts w:ascii="Arial" w:hAnsi="Arial" w:cs="Arial"/>
                <w:sz w:val="16"/>
                <w:szCs w:val="16"/>
              </w:rPr>
              <w:t>р</w:t>
            </w:r>
            <w:r w:rsidRPr="0010102D">
              <w:rPr>
                <w:rFonts w:ascii="Arial" w:hAnsi="Arial" w:cs="Arial"/>
                <w:sz w:val="16"/>
                <w:szCs w:val="16"/>
              </w:rPr>
              <w:t>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w:t>
            </w:r>
            <w:r w:rsidRPr="0010102D">
              <w:rPr>
                <w:rFonts w:ascii="Arial" w:hAnsi="Arial" w:cs="Arial"/>
                <w:sz w:val="16"/>
                <w:szCs w:val="16"/>
              </w:rPr>
              <w:t>д</w:t>
            </w:r>
            <w:r w:rsidRPr="0010102D">
              <w:rPr>
                <w:rFonts w:ascii="Arial" w:hAnsi="Arial" w:cs="Arial"/>
                <w:sz w:val="16"/>
                <w:szCs w:val="16"/>
              </w:rPr>
              <w:t>ным (причалы и сооружения, необходимые для водных видов спорта и хранения соотве</w:t>
            </w:r>
            <w:r w:rsidRPr="0010102D">
              <w:rPr>
                <w:rFonts w:ascii="Arial" w:hAnsi="Arial" w:cs="Arial"/>
                <w:sz w:val="16"/>
                <w:szCs w:val="16"/>
              </w:rPr>
              <w:t>т</w:t>
            </w:r>
            <w:r w:rsidRPr="0010102D">
              <w:rPr>
                <w:rFonts w:ascii="Arial" w:hAnsi="Arial" w:cs="Arial"/>
                <w:sz w:val="16"/>
                <w:szCs w:val="16"/>
              </w:rPr>
              <w:t>ствующего инвентаря);</w:t>
            </w:r>
          </w:p>
          <w:p w:rsidR="00E872CD" w:rsidRPr="0010102D" w:rsidRDefault="00E872CD" w:rsidP="00E872CD">
            <w:pPr>
              <w:rPr>
                <w:rFonts w:ascii="Arial" w:hAnsi="Arial" w:cs="Arial"/>
                <w:sz w:val="16"/>
                <w:szCs w:val="16"/>
              </w:rPr>
            </w:pPr>
            <w:r w:rsidRPr="0010102D">
              <w:rPr>
                <w:rFonts w:ascii="Arial" w:hAnsi="Arial" w:cs="Arial"/>
                <w:sz w:val="16"/>
                <w:szCs w:val="16"/>
              </w:rPr>
              <w:t>размещение спортивных баз и лагерей</w:t>
            </w:r>
          </w:p>
        </w:tc>
        <w:tc>
          <w:tcPr>
            <w:tcW w:w="2089"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5.1</w:t>
            </w:r>
          </w:p>
        </w:tc>
      </w:tr>
    </w:tbl>
    <w:p w:rsidR="00E872CD" w:rsidRPr="0010102D" w:rsidRDefault="005F382F" w:rsidP="006E475C">
      <w:pPr>
        <w:autoSpaceDN w:val="0"/>
        <w:adjustRightInd w:val="0"/>
        <w:ind w:firstLine="142"/>
        <w:rPr>
          <w:rFonts w:ascii="Arial" w:hAnsi="Arial" w:cs="Arial"/>
          <w:sz w:val="16"/>
          <w:szCs w:val="16"/>
        </w:rPr>
      </w:pPr>
      <w:hyperlink r:id="rId109" w:history="1">
        <w:r w:rsidR="00E872CD" w:rsidRPr="0010102D">
          <w:rPr>
            <w:rFonts w:ascii="Arial" w:hAnsi="Arial" w:cs="Arial"/>
            <w:b/>
            <w:bCs/>
            <w:sz w:val="16"/>
            <w:szCs w:val="16"/>
          </w:rPr>
          <w:t>Предельные</w:t>
        </w:r>
      </w:hyperlink>
      <w:r w:rsidR="00E872CD" w:rsidRPr="0010102D">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E872CD" w:rsidRPr="0010102D">
        <w:rPr>
          <w:rFonts w:ascii="Arial" w:hAnsi="Arial" w:cs="Arial"/>
          <w:b/>
          <w:sz w:val="16"/>
          <w:szCs w:val="16"/>
        </w:rPr>
        <w:t>:</w:t>
      </w:r>
    </w:p>
    <w:tbl>
      <w:tblPr>
        <w:tblW w:w="11590" w:type="dxa"/>
        <w:tblLayout w:type="fixed"/>
        <w:tblLook w:val="0000"/>
      </w:tblPr>
      <w:tblGrid>
        <w:gridCol w:w="711"/>
        <w:gridCol w:w="6627"/>
        <w:gridCol w:w="4252"/>
      </w:tblGrid>
      <w:tr w:rsidR="00E872CD" w:rsidRPr="0010102D" w:rsidTr="006E475C">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w:t>
            </w:r>
          </w:p>
        </w:tc>
        <w:tc>
          <w:tcPr>
            <w:tcW w:w="662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Предельные размеры и параметры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Значения предельных размеров и параметров</w:t>
            </w:r>
          </w:p>
        </w:tc>
      </w:tr>
      <w:tr w:rsidR="00E872CD" w:rsidRPr="0010102D" w:rsidTr="006E475C">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1</w:t>
            </w:r>
          </w:p>
        </w:tc>
        <w:tc>
          <w:tcPr>
            <w:tcW w:w="662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Минимальная площадь земельных участков</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6E475C">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1.1.</w:t>
            </w:r>
          </w:p>
        </w:tc>
        <w:tc>
          <w:tcPr>
            <w:tcW w:w="662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С видом использования «Спорт»</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600 м2</w:t>
            </w:r>
          </w:p>
        </w:tc>
      </w:tr>
      <w:tr w:rsidR="00E872CD" w:rsidRPr="0010102D" w:rsidTr="006E475C">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1.2.</w:t>
            </w:r>
          </w:p>
        </w:tc>
        <w:tc>
          <w:tcPr>
            <w:tcW w:w="662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С видом использования «Туристическое обслуживание», «Санаторная деятел</w:t>
            </w:r>
            <w:r w:rsidRPr="0010102D">
              <w:rPr>
                <w:rFonts w:ascii="Arial" w:hAnsi="Arial" w:cs="Arial"/>
                <w:b w:val="0"/>
                <w:sz w:val="16"/>
                <w:szCs w:val="16"/>
              </w:rPr>
              <w:t>ь</w:t>
            </w:r>
            <w:r w:rsidRPr="0010102D">
              <w:rPr>
                <w:rFonts w:ascii="Arial" w:hAnsi="Arial" w:cs="Arial"/>
                <w:b w:val="0"/>
                <w:sz w:val="16"/>
                <w:szCs w:val="16"/>
              </w:rPr>
              <w:t>ность»</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800 м2</w:t>
            </w:r>
          </w:p>
        </w:tc>
      </w:tr>
      <w:tr w:rsidR="00E872CD" w:rsidRPr="0010102D" w:rsidTr="006E475C">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1.3.</w:t>
            </w:r>
          </w:p>
        </w:tc>
        <w:tc>
          <w:tcPr>
            <w:tcW w:w="662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С другими видами использования</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 xml:space="preserve">не подлежит установлению </w:t>
            </w:r>
          </w:p>
        </w:tc>
      </w:tr>
      <w:tr w:rsidR="00E872CD" w:rsidRPr="0010102D" w:rsidTr="006E475C">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2</w:t>
            </w:r>
          </w:p>
        </w:tc>
        <w:tc>
          <w:tcPr>
            <w:tcW w:w="662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Максимальная площадь земельных участков</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6E475C">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lastRenderedPageBreak/>
              <w:t>2.1.</w:t>
            </w:r>
          </w:p>
        </w:tc>
        <w:tc>
          <w:tcPr>
            <w:tcW w:w="662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С видом использования «Спорт»</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20 000</w:t>
            </w:r>
          </w:p>
        </w:tc>
      </w:tr>
      <w:tr w:rsidR="00E872CD" w:rsidRPr="0010102D" w:rsidTr="006E475C">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2.2.</w:t>
            </w:r>
          </w:p>
        </w:tc>
        <w:tc>
          <w:tcPr>
            <w:tcW w:w="662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С другими видами использования</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 xml:space="preserve">не подлежит установлению </w:t>
            </w:r>
          </w:p>
        </w:tc>
      </w:tr>
      <w:tr w:rsidR="00E872CD" w:rsidRPr="0010102D" w:rsidTr="006E475C">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3</w:t>
            </w:r>
          </w:p>
        </w:tc>
        <w:tc>
          <w:tcPr>
            <w:tcW w:w="662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6E475C">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3.1</w:t>
            </w:r>
          </w:p>
        </w:tc>
        <w:tc>
          <w:tcPr>
            <w:tcW w:w="662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w:t>
            </w:r>
            <w:r w:rsidRPr="0010102D">
              <w:rPr>
                <w:rFonts w:ascii="Arial" w:hAnsi="Arial" w:cs="Arial"/>
                <w:sz w:val="16"/>
                <w:szCs w:val="16"/>
              </w:rPr>
              <w:t>е</w:t>
            </w:r>
            <w:r w:rsidRPr="0010102D">
              <w:rPr>
                <w:rFonts w:ascii="Arial" w:hAnsi="Arial" w:cs="Arial"/>
                <w:sz w:val="16"/>
                <w:szCs w:val="16"/>
              </w:rPr>
              <w:t>ходов, мостовых сооружений</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0 м</w:t>
            </w:r>
          </w:p>
        </w:tc>
      </w:tr>
      <w:tr w:rsidR="00E872CD" w:rsidRPr="0010102D" w:rsidTr="006E475C">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3.2</w:t>
            </w:r>
          </w:p>
        </w:tc>
        <w:tc>
          <w:tcPr>
            <w:tcW w:w="662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хозяйственных построек</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1 м</w:t>
            </w:r>
          </w:p>
        </w:tc>
      </w:tr>
      <w:tr w:rsidR="00E872CD" w:rsidRPr="0010102D" w:rsidTr="006E475C">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3.3</w:t>
            </w:r>
          </w:p>
        </w:tc>
        <w:tc>
          <w:tcPr>
            <w:tcW w:w="662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других объектов капитального строительства</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3 м</w:t>
            </w:r>
          </w:p>
        </w:tc>
      </w:tr>
      <w:tr w:rsidR="00E872CD" w:rsidRPr="0010102D" w:rsidTr="006E475C">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4</w:t>
            </w:r>
          </w:p>
        </w:tc>
        <w:tc>
          <w:tcPr>
            <w:tcW w:w="662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Минимальный отступ от красной линии в целях определения мест допустим</w:t>
            </w:r>
            <w:r w:rsidRPr="0010102D">
              <w:rPr>
                <w:rFonts w:ascii="Arial" w:hAnsi="Arial" w:cs="Arial"/>
                <w:sz w:val="16"/>
                <w:szCs w:val="16"/>
              </w:rPr>
              <w:t>о</w:t>
            </w:r>
            <w:r w:rsidRPr="0010102D">
              <w:rPr>
                <w:rFonts w:ascii="Arial" w:hAnsi="Arial" w:cs="Arial"/>
                <w:sz w:val="16"/>
                <w:szCs w:val="16"/>
              </w:rPr>
              <w:t>го размещения зданий, строений, сооружений, за пределами которых запр</w:t>
            </w:r>
            <w:r w:rsidRPr="0010102D">
              <w:rPr>
                <w:rFonts w:ascii="Arial" w:hAnsi="Arial" w:cs="Arial"/>
                <w:sz w:val="16"/>
                <w:szCs w:val="16"/>
              </w:rPr>
              <w:t>е</w:t>
            </w:r>
            <w:r w:rsidRPr="0010102D">
              <w:rPr>
                <w:rFonts w:ascii="Arial" w:hAnsi="Arial" w:cs="Arial"/>
                <w:sz w:val="16"/>
                <w:szCs w:val="16"/>
              </w:rPr>
              <w:t>щено строительство зданий, строений, сооружений</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6E475C">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4.1</w:t>
            </w:r>
          </w:p>
        </w:tc>
        <w:tc>
          <w:tcPr>
            <w:tcW w:w="662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w:t>
            </w:r>
            <w:r w:rsidRPr="0010102D">
              <w:rPr>
                <w:rFonts w:ascii="Arial" w:hAnsi="Arial" w:cs="Arial"/>
                <w:sz w:val="16"/>
                <w:szCs w:val="16"/>
              </w:rPr>
              <w:t>е</w:t>
            </w:r>
            <w:r w:rsidRPr="0010102D">
              <w:rPr>
                <w:rFonts w:ascii="Arial" w:hAnsi="Arial" w:cs="Arial"/>
                <w:sz w:val="16"/>
                <w:szCs w:val="16"/>
              </w:rPr>
              <w:t>ходов, мостовых сооружений</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0 м</w:t>
            </w:r>
          </w:p>
        </w:tc>
      </w:tr>
      <w:tr w:rsidR="00E872CD" w:rsidRPr="0010102D" w:rsidTr="006E475C">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4.2</w:t>
            </w:r>
          </w:p>
        </w:tc>
        <w:tc>
          <w:tcPr>
            <w:tcW w:w="662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других объектов капитального строительства</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5 м</w:t>
            </w:r>
          </w:p>
        </w:tc>
      </w:tr>
      <w:tr w:rsidR="00E872CD" w:rsidRPr="0010102D" w:rsidTr="006E475C">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5</w:t>
            </w:r>
          </w:p>
        </w:tc>
        <w:tc>
          <w:tcPr>
            <w:tcW w:w="662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Предельная (максимальная) высота объектов капитального строительства</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5 этажей, но не более 21 м</w:t>
            </w:r>
          </w:p>
        </w:tc>
      </w:tr>
      <w:tr w:rsidR="00E872CD" w:rsidRPr="0010102D" w:rsidTr="006E475C">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6</w:t>
            </w:r>
          </w:p>
        </w:tc>
        <w:tc>
          <w:tcPr>
            <w:tcW w:w="662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Максимальный процент застройки в границах земельного участка</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6E475C">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6.1</w:t>
            </w:r>
          </w:p>
        </w:tc>
        <w:tc>
          <w:tcPr>
            <w:tcW w:w="662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с основным видом разрешенного использования "Коммунальное обслуживание"</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100 %</w:t>
            </w:r>
          </w:p>
        </w:tc>
      </w:tr>
      <w:tr w:rsidR="00E872CD" w:rsidRPr="0010102D" w:rsidTr="006E475C">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6.2</w:t>
            </w:r>
          </w:p>
        </w:tc>
        <w:tc>
          <w:tcPr>
            <w:tcW w:w="662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с видом разрешенного использования "Охрана природных территорий","</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а) 5 % в случае, если для земельного участка допо</w:t>
            </w:r>
            <w:r w:rsidRPr="0010102D">
              <w:rPr>
                <w:rFonts w:ascii="Arial" w:hAnsi="Arial" w:cs="Arial"/>
                <w:sz w:val="16"/>
                <w:szCs w:val="16"/>
              </w:rPr>
              <w:t>л</w:t>
            </w:r>
            <w:r w:rsidRPr="0010102D">
              <w:rPr>
                <w:rFonts w:ascii="Arial" w:hAnsi="Arial" w:cs="Arial"/>
                <w:sz w:val="16"/>
                <w:szCs w:val="16"/>
              </w:rPr>
              <w:t>нительно к основному виду разрешенного использ</w:t>
            </w:r>
            <w:r w:rsidRPr="0010102D">
              <w:rPr>
                <w:rFonts w:ascii="Arial" w:hAnsi="Arial" w:cs="Arial"/>
                <w:sz w:val="16"/>
                <w:szCs w:val="16"/>
              </w:rPr>
              <w:t>о</w:t>
            </w:r>
            <w:r w:rsidRPr="0010102D">
              <w:rPr>
                <w:rFonts w:ascii="Arial" w:hAnsi="Arial" w:cs="Arial"/>
                <w:sz w:val="16"/>
                <w:szCs w:val="16"/>
              </w:rPr>
              <w:t>вания определен вспомогательный вид разрешенн</w:t>
            </w:r>
            <w:r w:rsidRPr="0010102D">
              <w:rPr>
                <w:rFonts w:ascii="Arial" w:hAnsi="Arial" w:cs="Arial"/>
                <w:sz w:val="16"/>
                <w:szCs w:val="16"/>
              </w:rPr>
              <w:t>о</w:t>
            </w:r>
            <w:r w:rsidRPr="0010102D">
              <w:rPr>
                <w:rFonts w:ascii="Arial" w:hAnsi="Arial" w:cs="Arial"/>
                <w:sz w:val="16"/>
                <w:szCs w:val="16"/>
              </w:rPr>
              <w:t>го использования "Коммунальное обслуживание"</w:t>
            </w:r>
          </w:p>
          <w:p w:rsidR="00E872CD" w:rsidRPr="0010102D" w:rsidRDefault="00E872CD" w:rsidP="00E872CD">
            <w:pPr>
              <w:pStyle w:val="affffa"/>
              <w:rPr>
                <w:rFonts w:ascii="Arial" w:hAnsi="Arial" w:cs="Arial"/>
                <w:sz w:val="16"/>
                <w:szCs w:val="16"/>
              </w:rPr>
            </w:pPr>
            <w:r w:rsidRPr="0010102D">
              <w:rPr>
                <w:rFonts w:ascii="Arial" w:hAnsi="Arial" w:cs="Arial"/>
                <w:sz w:val="16"/>
                <w:szCs w:val="16"/>
              </w:rPr>
              <w:t>б) 0 % в иных случаях</w:t>
            </w:r>
          </w:p>
        </w:tc>
      </w:tr>
      <w:tr w:rsidR="00E872CD" w:rsidRPr="0010102D" w:rsidTr="006E475C">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6.3</w:t>
            </w:r>
          </w:p>
        </w:tc>
        <w:tc>
          <w:tcPr>
            <w:tcW w:w="662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с другими видами разрешенного использования</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70 %</w:t>
            </w:r>
          </w:p>
        </w:tc>
      </w:tr>
    </w:tbl>
    <w:p w:rsidR="00E872CD" w:rsidRPr="0010102D" w:rsidRDefault="00E872CD" w:rsidP="006E475C">
      <w:pPr>
        <w:pStyle w:val="ConsNormal"/>
        <w:widowControl/>
        <w:tabs>
          <w:tab w:val="left" w:pos="900"/>
        </w:tabs>
        <w:ind w:firstLine="142"/>
        <w:jc w:val="both"/>
        <w:rPr>
          <w:rFonts w:cs="Arial"/>
          <w:b/>
          <w:sz w:val="16"/>
          <w:szCs w:val="16"/>
        </w:rPr>
      </w:pPr>
      <w:r w:rsidRPr="0010102D">
        <w:rPr>
          <w:rFonts w:cs="Arial"/>
          <w:b/>
          <w:sz w:val="16"/>
          <w:szCs w:val="16"/>
        </w:rPr>
        <w:t>Р.3. ЗОНА ОБЪЕКТОВ ОТДЫХА, ТУРИЗМА И ЛЕЧЕБНО –РЕКРЕАЦИОННОГО НАЗНАЧЕНИЯ</w:t>
      </w:r>
    </w:p>
    <w:p w:rsidR="00E872CD" w:rsidRPr="0010102D" w:rsidRDefault="00E872CD" w:rsidP="006E475C">
      <w:pPr>
        <w:pStyle w:val="ConsNormal"/>
        <w:widowControl/>
        <w:tabs>
          <w:tab w:val="left" w:pos="900"/>
        </w:tabs>
        <w:ind w:firstLine="142"/>
        <w:jc w:val="both"/>
        <w:rPr>
          <w:rFonts w:cs="Arial"/>
          <w:b/>
          <w:sz w:val="16"/>
          <w:szCs w:val="16"/>
        </w:rPr>
      </w:pPr>
      <w:r w:rsidRPr="0010102D">
        <w:rPr>
          <w:rFonts w:cs="Arial"/>
          <w:b/>
          <w:sz w:val="16"/>
          <w:szCs w:val="16"/>
        </w:rPr>
        <w:t>Основные виды разрешенного использования:</w:t>
      </w:r>
    </w:p>
    <w:tbl>
      <w:tblPr>
        <w:tblW w:w="5000" w:type="pct"/>
        <w:jc w:val="center"/>
        <w:tblLayout w:type="fixed"/>
        <w:tblLook w:val="0000"/>
      </w:tblPr>
      <w:tblGrid>
        <w:gridCol w:w="2125"/>
        <w:gridCol w:w="6993"/>
        <w:gridCol w:w="2454"/>
      </w:tblGrid>
      <w:tr w:rsidR="00E872CD" w:rsidRPr="0010102D" w:rsidTr="00E872CD">
        <w:trPr>
          <w:tblHeader/>
          <w:jc w:val="center"/>
        </w:trPr>
        <w:tc>
          <w:tcPr>
            <w:tcW w:w="1809" w:type="dxa"/>
            <w:tcBorders>
              <w:top w:val="single" w:sz="4" w:space="0" w:color="000000"/>
              <w:left w:val="single" w:sz="4" w:space="0" w:color="000000"/>
              <w:bottom w:val="single" w:sz="4" w:space="0" w:color="000000"/>
            </w:tcBorders>
            <w:shd w:val="clear" w:color="auto" w:fill="auto"/>
            <w:vAlign w:val="center"/>
          </w:tcPr>
          <w:p w:rsidR="00E872CD" w:rsidRPr="0010102D" w:rsidRDefault="00E872CD" w:rsidP="006E475C">
            <w:pPr>
              <w:pStyle w:val="affffb"/>
              <w:rPr>
                <w:rFonts w:ascii="Arial" w:hAnsi="Arial" w:cs="Arial"/>
                <w:sz w:val="16"/>
                <w:szCs w:val="16"/>
              </w:rPr>
            </w:pPr>
            <w:r w:rsidRPr="0010102D">
              <w:rPr>
                <w:rFonts w:ascii="Arial" w:hAnsi="Arial" w:cs="Arial"/>
                <w:sz w:val="16"/>
                <w:szCs w:val="16"/>
              </w:rPr>
              <w:t>Вид разрешенного и</w:t>
            </w:r>
            <w:r w:rsidRPr="0010102D">
              <w:rPr>
                <w:rFonts w:ascii="Arial" w:hAnsi="Arial" w:cs="Arial"/>
                <w:sz w:val="16"/>
                <w:szCs w:val="16"/>
              </w:rPr>
              <w:t>с</w:t>
            </w:r>
            <w:r w:rsidRPr="0010102D">
              <w:rPr>
                <w:rFonts w:ascii="Arial" w:hAnsi="Arial" w:cs="Arial"/>
                <w:sz w:val="16"/>
                <w:szCs w:val="16"/>
              </w:rPr>
              <w:t>пользования земел</w:t>
            </w:r>
            <w:r w:rsidRPr="0010102D">
              <w:rPr>
                <w:rFonts w:ascii="Arial" w:hAnsi="Arial" w:cs="Arial"/>
                <w:sz w:val="16"/>
                <w:szCs w:val="16"/>
              </w:rPr>
              <w:t>ь</w:t>
            </w:r>
            <w:r w:rsidRPr="0010102D">
              <w:rPr>
                <w:rFonts w:ascii="Arial" w:hAnsi="Arial" w:cs="Arial"/>
                <w:sz w:val="16"/>
                <w:szCs w:val="16"/>
              </w:rPr>
              <w:t>ных участков и объе</w:t>
            </w:r>
            <w:r w:rsidRPr="0010102D">
              <w:rPr>
                <w:rFonts w:ascii="Arial" w:hAnsi="Arial" w:cs="Arial"/>
                <w:sz w:val="16"/>
                <w:szCs w:val="16"/>
              </w:rPr>
              <w:t>к</w:t>
            </w:r>
            <w:r w:rsidRPr="0010102D">
              <w:rPr>
                <w:rFonts w:ascii="Arial" w:hAnsi="Arial" w:cs="Arial"/>
                <w:sz w:val="16"/>
                <w:szCs w:val="16"/>
              </w:rPr>
              <w:t>тов капитального строительства</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Описание вида разрешенного использования земельного участка</w:t>
            </w:r>
          </w:p>
        </w:tc>
        <w:tc>
          <w:tcPr>
            <w:tcW w:w="2089"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pStyle w:val="affffb"/>
              <w:rPr>
                <w:rFonts w:ascii="Arial" w:hAnsi="Arial" w:cs="Arial"/>
                <w:sz w:val="16"/>
                <w:szCs w:val="16"/>
              </w:rPr>
            </w:pPr>
            <w:r w:rsidRPr="0010102D">
              <w:rPr>
                <w:rFonts w:ascii="Arial" w:hAnsi="Arial" w:cs="Arial"/>
                <w:sz w:val="16"/>
                <w:szCs w:val="16"/>
                <w:lang w:eastAsia="ru-RU"/>
              </w:rPr>
              <w:t>Код (числовое обознач</w:t>
            </w:r>
            <w:r w:rsidRPr="0010102D">
              <w:rPr>
                <w:rFonts w:ascii="Arial" w:hAnsi="Arial" w:cs="Arial"/>
                <w:sz w:val="16"/>
                <w:szCs w:val="16"/>
                <w:lang w:eastAsia="ru-RU"/>
              </w:rPr>
              <w:t>е</w:t>
            </w:r>
            <w:r w:rsidRPr="0010102D">
              <w:rPr>
                <w:rFonts w:ascii="Arial" w:hAnsi="Arial" w:cs="Arial"/>
                <w:sz w:val="16"/>
                <w:szCs w:val="16"/>
                <w:lang w:eastAsia="ru-RU"/>
              </w:rPr>
              <w:t>ние) вида разрешенного использования земельного участка, согласно класс</w:t>
            </w:r>
            <w:r w:rsidRPr="0010102D">
              <w:rPr>
                <w:rFonts w:ascii="Arial" w:hAnsi="Arial" w:cs="Arial"/>
                <w:sz w:val="16"/>
                <w:szCs w:val="16"/>
                <w:lang w:eastAsia="ru-RU"/>
              </w:rPr>
              <w:t>и</w:t>
            </w:r>
            <w:r w:rsidRPr="0010102D">
              <w:rPr>
                <w:rFonts w:ascii="Arial" w:hAnsi="Arial" w:cs="Arial"/>
                <w:sz w:val="16"/>
                <w:szCs w:val="16"/>
                <w:lang w:eastAsia="ru-RU"/>
              </w:rPr>
              <w:t>фикатору видов разреше</w:t>
            </w:r>
            <w:r w:rsidRPr="0010102D">
              <w:rPr>
                <w:rFonts w:ascii="Arial" w:hAnsi="Arial" w:cs="Arial"/>
                <w:sz w:val="16"/>
                <w:szCs w:val="16"/>
                <w:lang w:eastAsia="ru-RU"/>
              </w:rPr>
              <w:t>н</w:t>
            </w:r>
            <w:r w:rsidRPr="0010102D">
              <w:rPr>
                <w:rFonts w:ascii="Arial" w:hAnsi="Arial" w:cs="Arial"/>
                <w:sz w:val="16"/>
                <w:szCs w:val="16"/>
                <w:lang w:eastAsia="ru-RU"/>
              </w:rPr>
              <w:t>ного использования з</w:t>
            </w:r>
            <w:r w:rsidRPr="0010102D">
              <w:rPr>
                <w:rFonts w:ascii="Arial" w:hAnsi="Arial" w:cs="Arial"/>
                <w:sz w:val="16"/>
                <w:szCs w:val="16"/>
                <w:lang w:eastAsia="ru-RU"/>
              </w:rPr>
              <w:t>е</w:t>
            </w:r>
            <w:r w:rsidRPr="0010102D">
              <w:rPr>
                <w:rFonts w:ascii="Arial" w:hAnsi="Arial" w:cs="Arial"/>
                <w:sz w:val="16"/>
                <w:szCs w:val="16"/>
                <w:lang w:eastAsia="ru-RU"/>
              </w:rPr>
              <w:t>мельных участков</w:t>
            </w:r>
          </w:p>
        </w:tc>
      </w:tr>
      <w:tr w:rsidR="00E872CD" w:rsidRPr="0010102D" w:rsidTr="00E872CD">
        <w:trPr>
          <w:jc w:val="center"/>
        </w:trPr>
        <w:tc>
          <w:tcPr>
            <w:tcW w:w="180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bCs/>
                <w:sz w:val="16"/>
                <w:szCs w:val="16"/>
                <w:lang w:eastAsia="ru-RU"/>
              </w:rPr>
            </w:pPr>
            <w:r w:rsidRPr="0010102D">
              <w:rPr>
                <w:rFonts w:ascii="Arial" w:hAnsi="Arial" w:cs="Arial"/>
                <w:bCs/>
                <w:sz w:val="16"/>
                <w:szCs w:val="16"/>
                <w:lang w:eastAsia="ru-RU"/>
              </w:rPr>
              <w:t>Отдых (рекреация)</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w:t>
            </w:r>
            <w:r w:rsidRPr="0010102D">
              <w:rPr>
                <w:rFonts w:ascii="Arial" w:hAnsi="Arial" w:cs="Arial"/>
                <w:sz w:val="16"/>
                <w:szCs w:val="16"/>
              </w:rPr>
              <w:t>а</w:t>
            </w:r>
            <w:r w:rsidRPr="0010102D">
              <w:rPr>
                <w:rFonts w:ascii="Arial" w:hAnsi="Arial" w:cs="Arial"/>
                <w:sz w:val="16"/>
                <w:szCs w:val="16"/>
              </w:rPr>
              <w:t>ния, а также обустройство мест отдыха в них.</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 xml:space="preserve">Содержание данного вида разрешенного использования включает в себя содержание видов разрешенного использования с </w:t>
            </w:r>
            <w:hyperlink r:id="rId110" w:history="1">
              <w:r w:rsidRPr="0010102D">
                <w:rPr>
                  <w:rFonts w:ascii="Arial" w:hAnsi="Arial" w:cs="Arial"/>
                  <w:sz w:val="16"/>
                  <w:szCs w:val="16"/>
                </w:rPr>
                <w:t>кодами 5.1</w:t>
              </w:r>
            </w:hyperlink>
            <w:r w:rsidRPr="0010102D">
              <w:rPr>
                <w:rFonts w:ascii="Arial" w:hAnsi="Arial" w:cs="Arial"/>
                <w:sz w:val="16"/>
                <w:szCs w:val="16"/>
              </w:rPr>
              <w:t xml:space="preserve"> - </w:t>
            </w:r>
            <w:hyperlink r:id="rId111" w:history="1">
              <w:r w:rsidRPr="0010102D">
                <w:rPr>
                  <w:rFonts w:ascii="Arial" w:hAnsi="Arial" w:cs="Arial"/>
                  <w:sz w:val="16"/>
                  <w:szCs w:val="16"/>
                </w:rPr>
                <w:t>5.5</w:t>
              </w:r>
            </w:hyperlink>
          </w:p>
        </w:tc>
        <w:tc>
          <w:tcPr>
            <w:tcW w:w="208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5.0</w:t>
            </w:r>
          </w:p>
        </w:tc>
      </w:tr>
      <w:tr w:rsidR="00E872CD" w:rsidRPr="0010102D" w:rsidTr="00E872CD">
        <w:trPr>
          <w:jc w:val="center"/>
        </w:trPr>
        <w:tc>
          <w:tcPr>
            <w:tcW w:w="180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bCs/>
                <w:sz w:val="16"/>
                <w:szCs w:val="16"/>
                <w:lang w:eastAsia="ru-RU"/>
              </w:rPr>
              <w:t>Спорт</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капитального строительства в качестве спортивных клубов, спо</w:t>
            </w:r>
            <w:r w:rsidRPr="0010102D">
              <w:rPr>
                <w:rFonts w:ascii="Arial" w:hAnsi="Arial" w:cs="Arial"/>
                <w:sz w:val="16"/>
                <w:szCs w:val="16"/>
              </w:rPr>
              <w:t>р</w:t>
            </w:r>
            <w:r w:rsidRPr="0010102D">
              <w:rPr>
                <w:rFonts w:ascii="Arial" w:hAnsi="Arial" w:cs="Arial"/>
                <w:sz w:val="16"/>
                <w:szCs w:val="16"/>
              </w:rPr>
              <w:t>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w:t>
            </w:r>
            <w:r w:rsidRPr="0010102D">
              <w:rPr>
                <w:rFonts w:ascii="Arial" w:hAnsi="Arial" w:cs="Arial"/>
                <w:sz w:val="16"/>
                <w:szCs w:val="16"/>
              </w:rPr>
              <w:t>д</w:t>
            </w:r>
            <w:r w:rsidRPr="0010102D">
              <w:rPr>
                <w:rFonts w:ascii="Arial" w:hAnsi="Arial" w:cs="Arial"/>
                <w:sz w:val="16"/>
                <w:szCs w:val="16"/>
              </w:rPr>
              <w:t>ным (причалы и сооружения, необходимые для водных видов спорта и хранения соотве</w:t>
            </w:r>
            <w:r w:rsidRPr="0010102D">
              <w:rPr>
                <w:rFonts w:ascii="Arial" w:hAnsi="Arial" w:cs="Arial"/>
                <w:sz w:val="16"/>
                <w:szCs w:val="16"/>
              </w:rPr>
              <w:t>т</w:t>
            </w:r>
            <w:r w:rsidRPr="0010102D">
              <w:rPr>
                <w:rFonts w:ascii="Arial" w:hAnsi="Arial" w:cs="Arial"/>
                <w:sz w:val="16"/>
                <w:szCs w:val="16"/>
              </w:rPr>
              <w:t>ствующего инвентаря);</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спортивных баз и лагерей</w:t>
            </w:r>
          </w:p>
        </w:tc>
        <w:tc>
          <w:tcPr>
            <w:tcW w:w="208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5.1</w:t>
            </w:r>
          </w:p>
        </w:tc>
      </w:tr>
      <w:tr w:rsidR="00E872CD" w:rsidRPr="0010102D" w:rsidTr="00E872CD">
        <w:trPr>
          <w:jc w:val="center"/>
        </w:trPr>
        <w:tc>
          <w:tcPr>
            <w:tcW w:w="180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Природно-познавательный туризм</w:t>
            </w:r>
          </w:p>
          <w:p w:rsidR="00E872CD" w:rsidRPr="0010102D" w:rsidRDefault="00E872CD" w:rsidP="00E872CD">
            <w:pPr>
              <w:pStyle w:val="affffa"/>
              <w:rPr>
                <w:rFonts w:ascii="Arial" w:hAnsi="Arial" w:cs="Arial"/>
                <w:sz w:val="16"/>
                <w:szCs w:val="16"/>
              </w:rPr>
            </w:pPr>
            <w:r w:rsidRPr="0010102D">
              <w:rPr>
                <w:rFonts w:ascii="Arial" w:hAnsi="Arial" w:cs="Arial"/>
                <w:sz w:val="16"/>
                <w:szCs w:val="16"/>
              </w:rPr>
              <w:t xml:space="preserve"> </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баз и палаточных лагерей для проведения походов и экскурсий по ознако</w:t>
            </w:r>
            <w:r w:rsidRPr="0010102D">
              <w:rPr>
                <w:rFonts w:ascii="Arial" w:hAnsi="Arial" w:cs="Arial"/>
                <w:sz w:val="16"/>
                <w:szCs w:val="16"/>
              </w:rPr>
              <w:t>м</w:t>
            </w:r>
            <w:r w:rsidRPr="0010102D">
              <w:rPr>
                <w:rFonts w:ascii="Arial" w:hAnsi="Arial" w:cs="Arial"/>
                <w:sz w:val="16"/>
                <w:szCs w:val="16"/>
              </w:rPr>
              <w:t>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 xml:space="preserve">осуществление необходимых природоохранных и </w:t>
            </w:r>
            <w:proofErr w:type="spellStart"/>
            <w:r w:rsidRPr="0010102D">
              <w:rPr>
                <w:rFonts w:ascii="Arial" w:hAnsi="Arial" w:cs="Arial"/>
                <w:sz w:val="16"/>
                <w:szCs w:val="16"/>
              </w:rPr>
              <w:t>природовосстановительных</w:t>
            </w:r>
            <w:proofErr w:type="spellEnd"/>
            <w:r w:rsidRPr="0010102D">
              <w:rPr>
                <w:rFonts w:ascii="Arial" w:hAnsi="Arial" w:cs="Arial"/>
                <w:sz w:val="16"/>
                <w:szCs w:val="16"/>
              </w:rPr>
              <w:t xml:space="preserve"> меропри</w:t>
            </w:r>
            <w:r w:rsidRPr="0010102D">
              <w:rPr>
                <w:rFonts w:ascii="Arial" w:hAnsi="Arial" w:cs="Arial"/>
                <w:sz w:val="16"/>
                <w:szCs w:val="16"/>
              </w:rPr>
              <w:t>я</w:t>
            </w:r>
            <w:r w:rsidRPr="0010102D">
              <w:rPr>
                <w:rFonts w:ascii="Arial" w:hAnsi="Arial" w:cs="Arial"/>
                <w:sz w:val="16"/>
                <w:szCs w:val="16"/>
              </w:rPr>
              <w:t>тий</w:t>
            </w:r>
          </w:p>
        </w:tc>
        <w:tc>
          <w:tcPr>
            <w:tcW w:w="208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5.2</w:t>
            </w:r>
          </w:p>
        </w:tc>
      </w:tr>
      <w:tr w:rsidR="00E872CD" w:rsidRPr="0010102D" w:rsidTr="00E872CD">
        <w:trPr>
          <w:jc w:val="center"/>
        </w:trPr>
        <w:tc>
          <w:tcPr>
            <w:tcW w:w="180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bCs/>
                <w:sz w:val="16"/>
                <w:szCs w:val="16"/>
                <w:lang w:eastAsia="ru-RU"/>
              </w:rPr>
            </w:pPr>
            <w:r w:rsidRPr="0010102D">
              <w:rPr>
                <w:rFonts w:ascii="Arial" w:hAnsi="Arial" w:cs="Arial"/>
                <w:sz w:val="16"/>
                <w:szCs w:val="16"/>
              </w:rPr>
              <w:t>Туристическое обслуж</w:t>
            </w:r>
            <w:r w:rsidRPr="0010102D">
              <w:rPr>
                <w:rFonts w:ascii="Arial" w:hAnsi="Arial" w:cs="Arial"/>
                <w:sz w:val="16"/>
                <w:szCs w:val="16"/>
              </w:rPr>
              <w:t>и</w:t>
            </w:r>
            <w:r w:rsidRPr="0010102D">
              <w:rPr>
                <w:rFonts w:ascii="Arial" w:hAnsi="Arial" w:cs="Arial"/>
                <w:sz w:val="16"/>
                <w:szCs w:val="16"/>
              </w:rPr>
              <w:t>вание</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пансионатов, туристических гостиниц, кемпингов, домов отдыха, не оказ</w:t>
            </w:r>
            <w:r w:rsidRPr="0010102D">
              <w:rPr>
                <w:rFonts w:ascii="Arial" w:hAnsi="Arial" w:cs="Arial"/>
                <w:sz w:val="16"/>
                <w:szCs w:val="16"/>
              </w:rPr>
              <w:t>ы</w:t>
            </w:r>
            <w:r w:rsidRPr="0010102D">
              <w:rPr>
                <w:rFonts w:ascii="Arial" w:hAnsi="Arial" w:cs="Arial"/>
                <w:sz w:val="16"/>
                <w:szCs w:val="16"/>
              </w:rPr>
              <w:t>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детских лагерей</w:t>
            </w:r>
          </w:p>
        </w:tc>
        <w:tc>
          <w:tcPr>
            <w:tcW w:w="208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5.2.1</w:t>
            </w:r>
          </w:p>
        </w:tc>
      </w:tr>
      <w:tr w:rsidR="00E872CD" w:rsidRPr="0010102D" w:rsidTr="00E872CD">
        <w:trPr>
          <w:jc w:val="center"/>
        </w:trPr>
        <w:tc>
          <w:tcPr>
            <w:tcW w:w="180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Охота и рыбалка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Обустройство мест охоты и рыбалки, в том числе размещение дома охотника или рыб</w:t>
            </w:r>
            <w:r w:rsidRPr="0010102D">
              <w:rPr>
                <w:rFonts w:ascii="Arial" w:hAnsi="Arial" w:cs="Arial"/>
                <w:sz w:val="16"/>
                <w:szCs w:val="16"/>
              </w:rPr>
              <w:t>о</w:t>
            </w:r>
            <w:r w:rsidRPr="0010102D">
              <w:rPr>
                <w:rFonts w:ascii="Arial" w:hAnsi="Arial" w:cs="Arial"/>
                <w:sz w:val="16"/>
                <w:szCs w:val="16"/>
              </w:rPr>
              <w:t>лова, сооружений, необходимых для восстановления и поддержания поголовья зверей или количества рыбы</w:t>
            </w:r>
          </w:p>
        </w:tc>
        <w:tc>
          <w:tcPr>
            <w:tcW w:w="208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5.3</w:t>
            </w:r>
          </w:p>
        </w:tc>
      </w:tr>
      <w:tr w:rsidR="00E872CD" w:rsidRPr="0010102D" w:rsidTr="00E872CD">
        <w:trPr>
          <w:jc w:val="center"/>
        </w:trPr>
        <w:tc>
          <w:tcPr>
            <w:tcW w:w="180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Причалы для маломе</w:t>
            </w:r>
            <w:r w:rsidRPr="0010102D">
              <w:rPr>
                <w:rFonts w:ascii="Arial" w:hAnsi="Arial" w:cs="Arial"/>
                <w:sz w:val="16"/>
                <w:szCs w:val="16"/>
              </w:rPr>
              <w:t>р</w:t>
            </w:r>
            <w:r w:rsidRPr="0010102D">
              <w:rPr>
                <w:rFonts w:ascii="Arial" w:hAnsi="Arial" w:cs="Arial"/>
                <w:sz w:val="16"/>
                <w:szCs w:val="16"/>
              </w:rPr>
              <w:t>ных судов</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сооружений, предназначенных для причаливания, хранения и обслуживания яхт, катеров, лодок и других маломерных судов</w:t>
            </w:r>
          </w:p>
        </w:tc>
        <w:tc>
          <w:tcPr>
            <w:tcW w:w="208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5.4</w:t>
            </w:r>
          </w:p>
        </w:tc>
      </w:tr>
      <w:tr w:rsidR="00E872CD" w:rsidRPr="0010102D" w:rsidTr="00E872CD">
        <w:trPr>
          <w:jc w:val="center"/>
        </w:trPr>
        <w:tc>
          <w:tcPr>
            <w:tcW w:w="180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Поля для гольфа или конных прогулок</w:t>
            </w:r>
          </w:p>
          <w:p w:rsidR="00E872CD" w:rsidRPr="0010102D" w:rsidRDefault="00E872CD" w:rsidP="00E872CD">
            <w:pPr>
              <w:pStyle w:val="affffa"/>
              <w:rPr>
                <w:rFonts w:ascii="Arial" w:hAnsi="Arial" w:cs="Arial"/>
                <w:sz w:val="16"/>
                <w:szCs w:val="16"/>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конноспортивных манежей, не предусматривающих устройство трибун</w:t>
            </w:r>
          </w:p>
        </w:tc>
        <w:tc>
          <w:tcPr>
            <w:tcW w:w="208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5.5</w:t>
            </w:r>
          </w:p>
        </w:tc>
      </w:tr>
      <w:tr w:rsidR="00E872CD" w:rsidRPr="0010102D" w:rsidTr="00E872CD">
        <w:trPr>
          <w:jc w:val="center"/>
        </w:trPr>
        <w:tc>
          <w:tcPr>
            <w:tcW w:w="180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Санаторная деятел</w:t>
            </w:r>
            <w:r w:rsidRPr="0010102D">
              <w:rPr>
                <w:rFonts w:ascii="Arial" w:hAnsi="Arial" w:cs="Arial"/>
                <w:sz w:val="16"/>
                <w:szCs w:val="16"/>
              </w:rPr>
              <w:t>ь</w:t>
            </w:r>
            <w:r w:rsidRPr="0010102D">
              <w:rPr>
                <w:rFonts w:ascii="Arial" w:hAnsi="Arial" w:cs="Arial"/>
                <w:sz w:val="16"/>
                <w:szCs w:val="16"/>
              </w:rPr>
              <w:t>ность</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санаториев и профилакториев, обеспечивающих оказание услуги по леч</w:t>
            </w:r>
            <w:r w:rsidRPr="0010102D">
              <w:rPr>
                <w:rFonts w:ascii="Arial" w:hAnsi="Arial" w:cs="Arial"/>
                <w:sz w:val="16"/>
                <w:szCs w:val="16"/>
              </w:rPr>
              <w:t>е</w:t>
            </w:r>
            <w:r w:rsidRPr="0010102D">
              <w:rPr>
                <w:rFonts w:ascii="Arial" w:hAnsi="Arial" w:cs="Arial"/>
                <w:sz w:val="16"/>
                <w:szCs w:val="16"/>
              </w:rPr>
              <w:t>нию и оздоровлению населения;</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обустройство лечебно-оздоровительных местностей (пляжи, бюветы, места добычи ц</w:t>
            </w:r>
            <w:r w:rsidRPr="0010102D">
              <w:rPr>
                <w:rFonts w:ascii="Arial" w:hAnsi="Arial" w:cs="Arial"/>
                <w:sz w:val="16"/>
                <w:szCs w:val="16"/>
              </w:rPr>
              <w:t>е</w:t>
            </w:r>
            <w:r w:rsidRPr="0010102D">
              <w:rPr>
                <w:rFonts w:ascii="Arial" w:hAnsi="Arial" w:cs="Arial"/>
                <w:sz w:val="16"/>
                <w:szCs w:val="16"/>
              </w:rPr>
              <w:t>лебной грязи);</w:t>
            </w:r>
          </w:p>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лечебно-оздоровительных лагерей</w:t>
            </w:r>
          </w:p>
        </w:tc>
        <w:tc>
          <w:tcPr>
            <w:tcW w:w="208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9.2.1</w:t>
            </w:r>
          </w:p>
        </w:tc>
      </w:tr>
      <w:tr w:rsidR="00E872CD" w:rsidRPr="0010102D" w:rsidTr="00E872CD">
        <w:trPr>
          <w:jc w:val="center"/>
        </w:trPr>
        <w:tc>
          <w:tcPr>
            <w:tcW w:w="180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Охрана природных те</w:t>
            </w:r>
            <w:r w:rsidRPr="0010102D">
              <w:rPr>
                <w:rFonts w:ascii="Arial" w:hAnsi="Arial" w:cs="Arial"/>
                <w:sz w:val="16"/>
                <w:szCs w:val="16"/>
              </w:rPr>
              <w:t>р</w:t>
            </w:r>
            <w:r w:rsidRPr="0010102D">
              <w:rPr>
                <w:rFonts w:ascii="Arial" w:hAnsi="Arial" w:cs="Arial"/>
                <w:sz w:val="16"/>
                <w:szCs w:val="16"/>
              </w:rPr>
              <w:t>риторий</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Сохранение отдельных естественных качеств окружающей природной среды путем огр</w:t>
            </w:r>
            <w:r w:rsidRPr="0010102D">
              <w:rPr>
                <w:rFonts w:ascii="Arial" w:hAnsi="Arial" w:cs="Arial"/>
                <w:sz w:val="16"/>
                <w:szCs w:val="16"/>
              </w:rPr>
              <w:t>а</w:t>
            </w:r>
            <w:r w:rsidRPr="0010102D">
              <w:rPr>
                <w:rFonts w:ascii="Arial" w:hAnsi="Arial" w:cs="Arial"/>
                <w:sz w:val="16"/>
                <w:szCs w:val="16"/>
              </w:rPr>
              <w:t>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w:t>
            </w:r>
            <w:r w:rsidRPr="0010102D">
              <w:rPr>
                <w:rFonts w:ascii="Arial" w:hAnsi="Arial" w:cs="Arial"/>
                <w:sz w:val="16"/>
                <w:szCs w:val="16"/>
              </w:rPr>
              <w:t>а</w:t>
            </w:r>
            <w:r w:rsidRPr="0010102D">
              <w:rPr>
                <w:rFonts w:ascii="Arial" w:hAnsi="Arial" w:cs="Arial"/>
                <w:sz w:val="16"/>
                <w:szCs w:val="16"/>
              </w:rPr>
              <w:t>щитных лесах, соблюдение режима использования природных ресурсов в заказниках, сохранение свойств земель, являющихся особо ценными</w:t>
            </w:r>
          </w:p>
        </w:tc>
        <w:tc>
          <w:tcPr>
            <w:tcW w:w="208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9.1</w:t>
            </w:r>
          </w:p>
        </w:tc>
      </w:tr>
      <w:tr w:rsidR="00E872CD" w:rsidRPr="0010102D" w:rsidTr="00E872CD">
        <w:trPr>
          <w:jc w:val="center"/>
        </w:trPr>
        <w:tc>
          <w:tcPr>
            <w:tcW w:w="180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Коммунальное обслуж</w:t>
            </w:r>
            <w:r w:rsidRPr="0010102D">
              <w:rPr>
                <w:rFonts w:ascii="Arial" w:hAnsi="Arial" w:cs="Arial"/>
                <w:sz w:val="16"/>
                <w:szCs w:val="16"/>
              </w:rPr>
              <w:t>и</w:t>
            </w:r>
            <w:r w:rsidRPr="0010102D">
              <w:rPr>
                <w:rFonts w:ascii="Arial" w:hAnsi="Arial" w:cs="Arial"/>
                <w:sz w:val="16"/>
                <w:szCs w:val="16"/>
              </w:rPr>
              <w:t>вание</w:t>
            </w:r>
            <w:r w:rsidRPr="0010102D">
              <w:rPr>
                <w:rFonts w:ascii="Arial" w:hAnsi="Arial" w:cs="Arial"/>
                <w:sz w:val="16"/>
                <w:szCs w:val="16"/>
                <w:lang w:eastAsia="ru-RU"/>
              </w:rPr>
              <w:t xml:space="preserve"> </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rPr>
                <w:rFonts w:ascii="Arial" w:hAnsi="Arial" w:cs="Arial"/>
                <w:sz w:val="16"/>
                <w:szCs w:val="16"/>
              </w:rPr>
            </w:pPr>
            <w:r w:rsidRPr="0010102D">
              <w:rPr>
                <w:rFonts w:ascii="Arial" w:hAnsi="Arial" w:cs="Arial"/>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w:t>
            </w:r>
            <w:r w:rsidRPr="0010102D">
              <w:rPr>
                <w:rFonts w:ascii="Arial" w:hAnsi="Arial" w:cs="Arial"/>
                <w:sz w:val="16"/>
                <w:szCs w:val="16"/>
              </w:rPr>
              <w:t>и</w:t>
            </w:r>
            <w:r w:rsidRPr="0010102D">
              <w:rPr>
                <w:rFonts w:ascii="Arial" w:hAnsi="Arial" w:cs="Arial"/>
                <w:sz w:val="16"/>
                <w:szCs w:val="16"/>
              </w:rPr>
              <w:t>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w:t>
            </w:r>
            <w:r w:rsidRPr="0010102D">
              <w:rPr>
                <w:rFonts w:ascii="Arial" w:hAnsi="Arial" w:cs="Arial"/>
                <w:sz w:val="16"/>
                <w:szCs w:val="16"/>
              </w:rPr>
              <w:t>с</w:t>
            </w:r>
            <w:r w:rsidRPr="0010102D">
              <w:rPr>
                <w:rFonts w:ascii="Arial" w:hAnsi="Arial" w:cs="Arial"/>
                <w:sz w:val="16"/>
                <w:szCs w:val="16"/>
              </w:rPr>
              <w:t>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w:t>
            </w:r>
            <w:r w:rsidRPr="0010102D">
              <w:rPr>
                <w:rFonts w:ascii="Arial" w:hAnsi="Arial" w:cs="Arial"/>
                <w:sz w:val="16"/>
                <w:szCs w:val="16"/>
              </w:rPr>
              <w:t>с</w:t>
            </w:r>
            <w:r w:rsidRPr="0010102D">
              <w:rPr>
                <w:rFonts w:ascii="Arial" w:hAnsi="Arial" w:cs="Arial"/>
                <w:sz w:val="16"/>
                <w:szCs w:val="16"/>
              </w:rPr>
              <w:t>терских для обслуживания уборочной и аварийной техники, а также зданий или помещ</w:t>
            </w:r>
            <w:r w:rsidRPr="0010102D">
              <w:rPr>
                <w:rFonts w:ascii="Arial" w:hAnsi="Arial" w:cs="Arial"/>
                <w:sz w:val="16"/>
                <w:szCs w:val="16"/>
              </w:rPr>
              <w:t>е</w:t>
            </w:r>
            <w:r w:rsidRPr="0010102D">
              <w:rPr>
                <w:rFonts w:ascii="Arial" w:hAnsi="Arial" w:cs="Arial"/>
                <w:sz w:val="16"/>
                <w:szCs w:val="16"/>
              </w:rPr>
              <w:t>ний, предназначенных для приема физических и юридических лиц в связи с предоста</w:t>
            </w:r>
            <w:r w:rsidRPr="0010102D">
              <w:rPr>
                <w:rFonts w:ascii="Arial" w:hAnsi="Arial" w:cs="Arial"/>
                <w:sz w:val="16"/>
                <w:szCs w:val="16"/>
              </w:rPr>
              <w:t>в</w:t>
            </w:r>
            <w:r w:rsidRPr="0010102D">
              <w:rPr>
                <w:rFonts w:ascii="Arial" w:hAnsi="Arial" w:cs="Arial"/>
                <w:sz w:val="16"/>
                <w:szCs w:val="16"/>
              </w:rPr>
              <w:t>лением им коммунальных услуг)</w:t>
            </w:r>
          </w:p>
        </w:tc>
        <w:tc>
          <w:tcPr>
            <w:tcW w:w="2089" w:type="dxa"/>
            <w:tcBorders>
              <w:top w:val="single" w:sz="4" w:space="0" w:color="000000"/>
              <w:left w:val="single" w:sz="4" w:space="0" w:color="000000"/>
              <w:bottom w:val="single" w:sz="4" w:space="0" w:color="000000"/>
              <w:right w:val="single" w:sz="4" w:space="0" w:color="000000"/>
            </w:tcBorders>
            <w:vAlign w:val="center"/>
          </w:tcPr>
          <w:p w:rsidR="00E872CD" w:rsidRPr="0010102D" w:rsidRDefault="00E872CD" w:rsidP="00E872CD">
            <w:pPr>
              <w:jc w:val="center"/>
              <w:rPr>
                <w:rFonts w:ascii="Arial" w:hAnsi="Arial" w:cs="Arial"/>
                <w:sz w:val="16"/>
                <w:szCs w:val="16"/>
              </w:rPr>
            </w:pPr>
            <w:r w:rsidRPr="0010102D">
              <w:rPr>
                <w:rFonts w:ascii="Arial" w:hAnsi="Arial" w:cs="Arial"/>
                <w:sz w:val="16"/>
                <w:szCs w:val="16"/>
              </w:rPr>
              <w:t>3.1</w:t>
            </w:r>
          </w:p>
        </w:tc>
      </w:tr>
    </w:tbl>
    <w:p w:rsidR="00E872CD" w:rsidRPr="0010102D" w:rsidRDefault="00E872CD" w:rsidP="006E475C">
      <w:pPr>
        <w:pStyle w:val="ConsNormal"/>
        <w:widowControl/>
        <w:tabs>
          <w:tab w:val="left" w:pos="900"/>
        </w:tabs>
        <w:ind w:firstLine="142"/>
        <w:jc w:val="both"/>
        <w:rPr>
          <w:rFonts w:cs="Arial"/>
          <w:b/>
          <w:sz w:val="16"/>
          <w:szCs w:val="16"/>
        </w:rPr>
      </w:pPr>
      <w:r w:rsidRPr="0010102D">
        <w:rPr>
          <w:rFonts w:cs="Arial"/>
          <w:b/>
          <w:sz w:val="16"/>
          <w:szCs w:val="16"/>
        </w:rPr>
        <w:lastRenderedPageBreak/>
        <w:t>Вспомогательные виды разрешенного использования:</w:t>
      </w:r>
    </w:p>
    <w:tbl>
      <w:tblPr>
        <w:tblW w:w="5000" w:type="pct"/>
        <w:jc w:val="center"/>
        <w:tblLayout w:type="fixed"/>
        <w:tblLook w:val="0000"/>
      </w:tblPr>
      <w:tblGrid>
        <w:gridCol w:w="2125"/>
        <w:gridCol w:w="6993"/>
        <w:gridCol w:w="2454"/>
      </w:tblGrid>
      <w:tr w:rsidR="00E872CD" w:rsidRPr="0010102D" w:rsidTr="006E475C">
        <w:trPr>
          <w:tblHeader/>
          <w:jc w:val="center"/>
        </w:trPr>
        <w:tc>
          <w:tcPr>
            <w:tcW w:w="1809" w:type="dxa"/>
            <w:tcBorders>
              <w:top w:val="single" w:sz="4" w:space="0" w:color="000000"/>
              <w:left w:val="single" w:sz="4" w:space="0" w:color="000000"/>
              <w:bottom w:val="single" w:sz="4" w:space="0" w:color="000000"/>
            </w:tcBorders>
            <w:shd w:val="clear" w:color="auto" w:fill="auto"/>
            <w:vAlign w:val="center"/>
          </w:tcPr>
          <w:p w:rsidR="00E872CD" w:rsidRPr="0010102D" w:rsidRDefault="00E872CD" w:rsidP="006E475C">
            <w:pPr>
              <w:pStyle w:val="affffb"/>
              <w:rPr>
                <w:rFonts w:ascii="Arial" w:hAnsi="Arial" w:cs="Arial"/>
                <w:sz w:val="16"/>
                <w:szCs w:val="16"/>
              </w:rPr>
            </w:pPr>
            <w:r w:rsidRPr="0010102D">
              <w:rPr>
                <w:rFonts w:ascii="Arial" w:hAnsi="Arial" w:cs="Arial"/>
                <w:sz w:val="16"/>
                <w:szCs w:val="16"/>
              </w:rPr>
              <w:t>Вид разрешенного и</w:t>
            </w:r>
            <w:r w:rsidRPr="0010102D">
              <w:rPr>
                <w:rFonts w:ascii="Arial" w:hAnsi="Arial" w:cs="Arial"/>
                <w:sz w:val="16"/>
                <w:szCs w:val="16"/>
              </w:rPr>
              <w:t>с</w:t>
            </w:r>
            <w:r w:rsidRPr="0010102D">
              <w:rPr>
                <w:rFonts w:ascii="Arial" w:hAnsi="Arial" w:cs="Arial"/>
                <w:sz w:val="16"/>
                <w:szCs w:val="16"/>
              </w:rPr>
              <w:t>пользования земел</w:t>
            </w:r>
            <w:r w:rsidRPr="0010102D">
              <w:rPr>
                <w:rFonts w:ascii="Arial" w:hAnsi="Arial" w:cs="Arial"/>
                <w:sz w:val="16"/>
                <w:szCs w:val="16"/>
              </w:rPr>
              <w:t>ь</w:t>
            </w:r>
            <w:r w:rsidRPr="0010102D">
              <w:rPr>
                <w:rFonts w:ascii="Arial" w:hAnsi="Arial" w:cs="Arial"/>
                <w:sz w:val="16"/>
                <w:szCs w:val="16"/>
              </w:rPr>
              <w:t>ных участков и объе</w:t>
            </w:r>
            <w:r w:rsidRPr="0010102D">
              <w:rPr>
                <w:rFonts w:ascii="Arial" w:hAnsi="Arial" w:cs="Arial"/>
                <w:sz w:val="16"/>
                <w:szCs w:val="16"/>
              </w:rPr>
              <w:t>к</w:t>
            </w:r>
            <w:r w:rsidRPr="0010102D">
              <w:rPr>
                <w:rFonts w:ascii="Arial" w:hAnsi="Arial" w:cs="Arial"/>
                <w:sz w:val="16"/>
                <w:szCs w:val="16"/>
              </w:rPr>
              <w:t>тов капитального строительства</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Описание вида разрешенного использования земельного участка</w:t>
            </w:r>
          </w:p>
        </w:tc>
        <w:tc>
          <w:tcPr>
            <w:tcW w:w="2089"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pStyle w:val="affffb"/>
              <w:rPr>
                <w:rFonts w:ascii="Arial" w:hAnsi="Arial" w:cs="Arial"/>
                <w:sz w:val="16"/>
                <w:szCs w:val="16"/>
              </w:rPr>
            </w:pPr>
            <w:r w:rsidRPr="0010102D">
              <w:rPr>
                <w:rFonts w:ascii="Arial" w:hAnsi="Arial" w:cs="Arial"/>
                <w:sz w:val="16"/>
                <w:szCs w:val="16"/>
                <w:lang w:eastAsia="ru-RU"/>
              </w:rPr>
              <w:t>Код (числовое обознач</w:t>
            </w:r>
            <w:r w:rsidRPr="0010102D">
              <w:rPr>
                <w:rFonts w:ascii="Arial" w:hAnsi="Arial" w:cs="Arial"/>
                <w:sz w:val="16"/>
                <w:szCs w:val="16"/>
                <w:lang w:eastAsia="ru-RU"/>
              </w:rPr>
              <w:t>е</w:t>
            </w:r>
            <w:r w:rsidRPr="0010102D">
              <w:rPr>
                <w:rFonts w:ascii="Arial" w:hAnsi="Arial" w:cs="Arial"/>
                <w:sz w:val="16"/>
                <w:szCs w:val="16"/>
                <w:lang w:eastAsia="ru-RU"/>
              </w:rPr>
              <w:t>ние) вида разрешенного использования земельного участка, согласно класс</w:t>
            </w:r>
            <w:r w:rsidRPr="0010102D">
              <w:rPr>
                <w:rFonts w:ascii="Arial" w:hAnsi="Arial" w:cs="Arial"/>
                <w:sz w:val="16"/>
                <w:szCs w:val="16"/>
                <w:lang w:eastAsia="ru-RU"/>
              </w:rPr>
              <w:t>и</w:t>
            </w:r>
            <w:r w:rsidRPr="0010102D">
              <w:rPr>
                <w:rFonts w:ascii="Arial" w:hAnsi="Arial" w:cs="Arial"/>
                <w:sz w:val="16"/>
                <w:szCs w:val="16"/>
                <w:lang w:eastAsia="ru-RU"/>
              </w:rPr>
              <w:t>фикатору видов разреше</w:t>
            </w:r>
            <w:r w:rsidRPr="0010102D">
              <w:rPr>
                <w:rFonts w:ascii="Arial" w:hAnsi="Arial" w:cs="Arial"/>
                <w:sz w:val="16"/>
                <w:szCs w:val="16"/>
                <w:lang w:eastAsia="ru-RU"/>
              </w:rPr>
              <w:t>н</w:t>
            </w:r>
            <w:r w:rsidRPr="0010102D">
              <w:rPr>
                <w:rFonts w:ascii="Arial" w:hAnsi="Arial" w:cs="Arial"/>
                <w:sz w:val="16"/>
                <w:szCs w:val="16"/>
                <w:lang w:eastAsia="ru-RU"/>
              </w:rPr>
              <w:t>ного использования з</w:t>
            </w:r>
            <w:r w:rsidRPr="0010102D">
              <w:rPr>
                <w:rFonts w:ascii="Arial" w:hAnsi="Arial" w:cs="Arial"/>
                <w:sz w:val="16"/>
                <w:szCs w:val="16"/>
                <w:lang w:eastAsia="ru-RU"/>
              </w:rPr>
              <w:t>е</w:t>
            </w:r>
            <w:r w:rsidRPr="0010102D">
              <w:rPr>
                <w:rFonts w:ascii="Arial" w:hAnsi="Arial" w:cs="Arial"/>
                <w:sz w:val="16"/>
                <w:szCs w:val="16"/>
                <w:lang w:eastAsia="ru-RU"/>
              </w:rPr>
              <w:t>мельных участков</w:t>
            </w:r>
          </w:p>
        </w:tc>
      </w:tr>
      <w:tr w:rsidR="00E872CD" w:rsidRPr="0010102D" w:rsidTr="006E475C">
        <w:trPr>
          <w:tblHeader/>
          <w:jc w:val="center"/>
        </w:trPr>
        <w:tc>
          <w:tcPr>
            <w:tcW w:w="180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Коммунальное обслуж</w:t>
            </w:r>
            <w:r w:rsidRPr="0010102D">
              <w:rPr>
                <w:rFonts w:ascii="Arial" w:hAnsi="Arial" w:cs="Arial"/>
                <w:sz w:val="16"/>
                <w:szCs w:val="16"/>
              </w:rPr>
              <w:t>и</w:t>
            </w:r>
            <w:r w:rsidRPr="0010102D">
              <w:rPr>
                <w:rFonts w:ascii="Arial" w:hAnsi="Arial" w:cs="Arial"/>
                <w:sz w:val="16"/>
                <w:szCs w:val="16"/>
              </w:rPr>
              <w:t>вание</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rPr>
                <w:rFonts w:ascii="Arial" w:hAnsi="Arial" w:cs="Arial"/>
                <w:sz w:val="16"/>
                <w:szCs w:val="16"/>
              </w:rPr>
            </w:pPr>
            <w:r w:rsidRPr="0010102D">
              <w:rPr>
                <w:rFonts w:ascii="Arial" w:hAnsi="Arial" w:cs="Arial"/>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w:t>
            </w:r>
            <w:r w:rsidRPr="0010102D">
              <w:rPr>
                <w:rFonts w:ascii="Arial" w:hAnsi="Arial" w:cs="Arial"/>
                <w:sz w:val="16"/>
                <w:szCs w:val="16"/>
              </w:rPr>
              <w:t>и</w:t>
            </w:r>
            <w:r w:rsidRPr="0010102D">
              <w:rPr>
                <w:rFonts w:ascii="Arial" w:hAnsi="Arial" w:cs="Arial"/>
                <w:sz w:val="16"/>
                <w:szCs w:val="16"/>
              </w:rPr>
              <w:t>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w:t>
            </w:r>
            <w:r w:rsidRPr="0010102D">
              <w:rPr>
                <w:rFonts w:ascii="Arial" w:hAnsi="Arial" w:cs="Arial"/>
                <w:sz w:val="16"/>
                <w:szCs w:val="16"/>
              </w:rPr>
              <w:t>с</w:t>
            </w:r>
            <w:r w:rsidRPr="0010102D">
              <w:rPr>
                <w:rFonts w:ascii="Arial" w:hAnsi="Arial" w:cs="Arial"/>
                <w:sz w:val="16"/>
                <w:szCs w:val="16"/>
              </w:rPr>
              <w:t>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w:t>
            </w:r>
            <w:r w:rsidRPr="0010102D">
              <w:rPr>
                <w:rFonts w:ascii="Arial" w:hAnsi="Arial" w:cs="Arial"/>
                <w:sz w:val="16"/>
                <w:szCs w:val="16"/>
              </w:rPr>
              <w:t>с</w:t>
            </w:r>
            <w:r w:rsidRPr="0010102D">
              <w:rPr>
                <w:rFonts w:ascii="Arial" w:hAnsi="Arial" w:cs="Arial"/>
                <w:sz w:val="16"/>
                <w:szCs w:val="16"/>
              </w:rPr>
              <w:t>терских для обслуживания уборочной и аварийной техники, а также зданий или помещ</w:t>
            </w:r>
            <w:r w:rsidRPr="0010102D">
              <w:rPr>
                <w:rFonts w:ascii="Arial" w:hAnsi="Arial" w:cs="Arial"/>
                <w:sz w:val="16"/>
                <w:szCs w:val="16"/>
              </w:rPr>
              <w:t>е</w:t>
            </w:r>
            <w:r w:rsidRPr="0010102D">
              <w:rPr>
                <w:rFonts w:ascii="Arial" w:hAnsi="Arial" w:cs="Arial"/>
                <w:sz w:val="16"/>
                <w:szCs w:val="16"/>
              </w:rPr>
              <w:t>ний, предназначенных для приема физических и юридических лиц в связи с предоста</w:t>
            </w:r>
            <w:r w:rsidRPr="0010102D">
              <w:rPr>
                <w:rFonts w:ascii="Arial" w:hAnsi="Arial" w:cs="Arial"/>
                <w:sz w:val="16"/>
                <w:szCs w:val="16"/>
              </w:rPr>
              <w:t>в</w:t>
            </w:r>
            <w:r w:rsidRPr="0010102D">
              <w:rPr>
                <w:rFonts w:ascii="Arial" w:hAnsi="Arial" w:cs="Arial"/>
                <w:sz w:val="16"/>
                <w:szCs w:val="16"/>
              </w:rPr>
              <w:t>лением им коммунальных услуг)</w:t>
            </w:r>
          </w:p>
        </w:tc>
        <w:tc>
          <w:tcPr>
            <w:tcW w:w="2089"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jc w:val="center"/>
              <w:rPr>
                <w:rFonts w:ascii="Arial" w:hAnsi="Arial" w:cs="Arial"/>
                <w:sz w:val="16"/>
                <w:szCs w:val="16"/>
              </w:rPr>
            </w:pPr>
            <w:r w:rsidRPr="0010102D">
              <w:rPr>
                <w:rFonts w:ascii="Arial" w:hAnsi="Arial" w:cs="Arial"/>
                <w:sz w:val="16"/>
                <w:szCs w:val="16"/>
              </w:rPr>
              <w:t>3.1</w:t>
            </w:r>
          </w:p>
        </w:tc>
      </w:tr>
      <w:tr w:rsidR="00E872CD" w:rsidRPr="0010102D" w:rsidTr="006E475C">
        <w:trPr>
          <w:tblHeader/>
          <w:jc w:val="center"/>
        </w:trPr>
        <w:tc>
          <w:tcPr>
            <w:tcW w:w="180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Спорт</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капитального строительства в качестве спортивных клубов, спо</w:t>
            </w:r>
            <w:r w:rsidRPr="0010102D">
              <w:rPr>
                <w:rFonts w:ascii="Arial" w:hAnsi="Arial" w:cs="Arial"/>
                <w:sz w:val="16"/>
                <w:szCs w:val="16"/>
              </w:rPr>
              <w:t>р</w:t>
            </w:r>
            <w:r w:rsidRPr="0010102D">
              <w:rPr>
                <w:rFonts w:ascii="Arial" w:hAnsi="Arial" w:cs="Arial"/>
                <w:sz w:val="16"/>
                <w:szCs w:val="16"/>
              </w:rPr>
              <w:t>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w:t>
            </w:r>
            <w:r w:rsidRPr="0010102D">
              <w:rPr>
                <w:rFonts w:ascii="Arial" w:hAnsi="Arial" w:cs="Arial"/>
                <w:sz w:val="16"/>
                <w:szCs w:val="16"/>
              </w:rPr>
              <w:t>д</w:t>
            </w:r>
            <w:r w:rsidRPr="0010102D">
              <w:rPr>
                <w:rFonts w:ascii="Arial" w:hAnsi="Arial" w:cs="Arial"/>
                <w:sz w:val="16"/>
                <w:szCs w:val="16"/>
              </w:rPr>
              <w:t>ным (причалы и сооружения, необходимые для водных видов спорта и хранения соотве</w:t>
            </w:r>
            <w:r w:rsidRPr="0010102D">
              <w:rPr>
                <w:rFonts w:ascii="Arial" w:hAnsi="Arial" w:cs="Arial"/>
                <w:sz w:val="16"/>
                <w:szCs w:val="16"/>
              </w:rPr>
              <w:t>т</w:t>
            </w:r>
            <w:r w:rsidRPr="0010102D">
              <w:rPr>
                <w:rFonts w:ascii="Arial" w:hAnsi="Arial" w:cs="Arial"/>
                <w:sz w:val="16"/>
                <w:szCs w:val="16"/>
              </w:rPr>
              <w:t>ствующего инвентаря);</w:t>
            </w:r>
          </w:p>
          <w:p w:rsidR="00E872CD" w:rsidRPr="0010102D" w:rsidRDefault="00E872CD" w:rsidP="00E872CD">
            <w:pPr>
              <w:rPr>
                <w:rFonts w:ascii="Arial" w:hAnsi="Arial" w:cs="Arial"/>
                <w:sz w:val="16"/>
                <w:szCs w:val="16"/>
              </w:rPr>
            </w:pPr>
            <w:r w:rsidRPr="0010102D">
              <w:rPr>
                <w:rFonts w:ascii="Arial" w:hAnsi="Arial" w:cs="Arial"/>
                <w:sz w:val="16"/>
                <w:szCs w:val="16"/>
              </w:rPr>
              <w:t>размещение спортивных баз и лагерей</w:t>
            </w:r>
          </w:p>
        </w:tc>
        <w:tc>
          <w:tcPr>
            <w:tcW w:w="2089"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5.1</w:t>
            </w:r>
          </w:p>
        </w:tc>
      </w:tr>
    </w:tbl>
    <w:p w:rsidR="00E872CD" w:rsidRPr="0010102D" w:rsidRDefault="005F382F" w:rsidP="00E872CD">
      <w:pPr>
        <w:autoSpaceDN w:val="0"/>
        <w:adjustRightInd w:val="0"/>
        <w:ind w:firstLine="540"/>
        <w:rPr>
          <w:rFonts w:ascii="Arial" w:hAnsi="Arial" w:cs="Arial"/>
          <w:sz w:val="16"/>
          <w:szCs w:val="16"/>
        </w:rPr>
      </w:pPr>
      <w:hyperlink r:id="rId112" w:history="1">
        <w:r w:rsidR="00E872CD" w:rsidRPr="0010102D">
          <w:rPr>
            <w:rFonts w:ascii="Arial" w:hAnsi="Arial" w:cs="Arial"/>
            <w:b/>
            <w:bCs/>
            <w:sz w:val="16"/>
            <w:szCs w:val="16"/>
          </w:rPr>
          <w:t>Предельные</w:t>
        </w:r>
      </w:hyperlink>
      <w:r w:rsidR="00E872CD" w:rsidRPr="0010102D">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w:t>
      </w:r>
      <w:r w:rsidR="00E872CD" w:rsidRPr="0010102D">
        <w:rPr>
          <w:rFonts w:ascii="Arial" w:hAnsi="Arial" w:cs="Arial"/>
          <w:b/>
          <w:bCs/>
          <w:sz w:val="16"/>
          <w:szCs w:val="16"/>
        </w:rPr>
        <w:t>и</w:t>
      </w:r>
      <w:r w:rsidR="00E872CD" w:rsidRPr="0010102D">
        <w:rPr>
          <w:rFonts w:ascii="Arial" w:hAnsi="Arial" w:cs="Arial"/>
          <w:b/>
          <w:bCs/>
          <w:sz w:val="16"/>
          <w:szCs w:val="16"/>
        </w:rPr>
        <w:t>тельства, реконструкции объектов капитального строительства</w:t>
      </w:r>
      <w:r w:rsidR="00E872CD" w:rsidRPr="0010102D">
        <w:rPr>
          <w:rFonts w:ascii="Arial" w:hAnsi="Arial" w:cs="Arial"/>
          <w:b/>
          <w:sz w:val="16"/>
          <w:szCs w:val="16"/>
        </w:rPr>
        <w:t>:</w:t>
      </w:r>
    </w:p>
    <w:tbl>
      <w:tblPr>
        <w:tblW w:w="11590" w:type="dxa"/>
        <w:tblLayout w:type="fixed"/>
        <w:tblLook w:val="0000"/>
      </w:tblPr>
      <w:tblGrid>
        <w:gridCol w:w="711"/>
        <w:gridCol w:w="6485"/>
        <w:gridCol w:w="4394"/>
      </w:tblGrid>
      <w:tr w:rsidR="00E872CD" w:rsidRPr="0010102D" w:rsidTr="006E475C">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sz w:val="16"/>
                <w:szCs w:val="16"/>
              </w:rPr>
            </w:pPr>
            <w:bookmarkStart w:id="72" w:name="_Toc421696751"/>
            <w:r w:rsidRPr="0010102D">
              <w:rPr>
                <w:rFonts w:ascii="Arial" w:hAnsi="Arial" w:cs="Arial"/>
                <w:sz w:val="16"/>
                <w:szCs w:val="16"/>
              </w:rPr>
              <w:t>№</w:t>
            </w:r>
          </w:p>
        </w:tc>
        <w:tc>
          <w:tcPr>
            <w:tcW w:w="648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Предельные размеры и параметры</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Значения предельных размеров и параметров</w:t>
            </w:r>
          </w:p>
        </w:tc>
      </w:tr>
      <w:tr w:rsidR="00E872CD" w:rsidRPr="0010102D" w:rsidTr="006E475C">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1</w:t>
            </w:r>
          </w:p>
        </w:tc>
        <w:tc>
          <w:tcPr>
            <w:tcW w:w="648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Минимальная площадь земельных участков</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6E475C">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1.1.</w:t>
            </w:r>
          </w:p>
        </w:tc>
        <w:tc>
          <w:tcPr>
            <w:tcW w:w="648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С видом использования «Спорт»</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600 м2</w:t>
            </w:r>
          </w:p>
        </w:tc>
      </w:tr>
      <w:tr w:rsidR="00E872CD" w:rsidRPr="0010102D" w:rsidTr="006E475C">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1.2.</w:t>
            </w:r>
          </w:p>
        </w:tc>
        <w:tc>
          <w:tcPr>
            <w:tcW w:w="648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С видом использования «Туристическое обслуживание», «Санаторная деятел</w:t>
            </w:r>
            <w:r w:rsidRPr="0010102D">
              <w:rPr>
                <w:rFonts w:ascii="Arial" w:hAnsi="Arial" w:cs="Arial"/>
                <w:b w:val="0"/>
                <w:sz w:val="16"/>
                <w:szCs w:val="16"/>
              </w:rPr>
              <w:t>ь</w:t>
            </w:r>
            <w:r w:rsidRPr="0010102D">
              <w:rPr>
                <w:rFonts w:ascii="Arial" w:hAnsi="Arial" w:cs="Arial"/>
                <w:b w:val="0"/>
                <w:sz w:val="16"/>
                <w:szCs w:val="16"/>
              </w:rPr>
              <w:t>ность»</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800 м2</w:t>
            </w:r>
          </w:p>
        </w:tc>
      </w:tr>
      <w:tr w:rsidR="00E872CD" w:rsidRPr="0010102D" w:rsidTr="006E475C">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1.3.</w:t>
            </w:r>
          </w:p>
        </w:tc>
        <w:tc>
          <w:tcPr>
            <w:tcW w:w="648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С другими видами использования</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 xml:space="preserve">не подлежит установлению </w:t>
            </w:r>
          </w:p>
        </w:tc>
      </w:tr>
      <w:tr w:rsidR="00E872CD" w:rsidRPr="0010102D" w:rsidTr="006E475C">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2</w:t>
            </w:r>
          </w:p>
        </w:tc>
        <w:tc>
          <w:tcPr>
            <w:tcW w:w="648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Максимальная площадь земельных участков</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6E475C">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2.1.</w:t>
            </w:r>
          </w:p>
        </w:tc>
        <w:tc>
          <w:tcPr>
            <w:tcW w:w="648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С видом использования «Спорт»</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20 000</w:t>
            </w:r>
          </w:p>
        </w:tc>
      </w:tr>
      <w:tr w:rsidR="00E872CD" w:rsidRPr="0010102D" w:rsidTr="006E475C">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2.2.</w:t>
            </w:r>
          </w:p>
        </w:tc>
        <w:tc>
          <w:tcPr>
            <w:tcW w:w="648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С другими видами использования</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 xml:space="preserve">не подлежит установлению </w:t>
            </w:r>
          </w:p>
        </w:tc>
      </w:tr>
      <w:tr w:rsidR="00E872CD" w:rsidRPr="0010102D" w:rsidTr="006E475C">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3</w:t>
            </w:r>
          </w:p>
        </w:tc>
        <w:tc>
          <w:tcPr>
            <w:tcW w:w="648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6E475C">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3.1</w:t>
            </w:r>
          </w:p>
        </w:tc>
        <w:tc>
          <w:tcPr>
            <w:tcW w:w="648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0 м</w:t>
            </w:r>
          </w:p>
        </w:tc>
      </w:tr>
      <w:tr w:rsidR="00E872CD" w:rsidRPr="0010102D" w:rsidTr="006E475C">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3.2</w:t>
            </w:r>
          </w:p>
        </w:tc>
        <w:tc>
          <w:tcPr>
            <w:tcW w:w="648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хозяйственных построек</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1 м</w:t>
            </w:r>
          </w:p>
        </w:tc>
      </w:tr>
      <w:tr w:rsidR="00E872CD" w:rsidRPr="0010102D" w:rsidTr="006E475C">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3.3</w:t>
            </w:r>
          </w:p>
        </w:tc>
        <w:tc>
          <w:tcPr>
            <w:tcW w:w="648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других объектов капитального строительства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3 м</w:t>
            </w:r>
          </w:p>
        </w:tc>
      </w:tr>
      <w:tr w:rsidR="00E872CD" w:rsidRPr="0010102D" w:rsidTr="006E475C">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4</w:t>
            </w:r>
          </w:p>
        </w:tc>
        <w:tc>
          <w:tcPr>
            <w:tcW w:w="648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Минимальный отступ от красной линии в целях определения мест допуст</w:t>
            </w:r>
            <w:r w:rsidRPr="0010102D">
              <w:rPr>
                <w:rFonts w:ascii="Arial" w:hAnsi="Arial" w:cs="Arial"/>
                <w:sz w:val="16"/>
                <w:szCs w:val="16"/>
              </w:rPr>
              <w:t>и</w:t>
            </w:r>
            <w:r w:rsidRPr="0010102D">
              <w:rPr>
                <w:rFonts w:ascii="Arial" w:hAnsi="Arial" w:cs="Arial"/>
                <w:sz w:val="16"/>
                <w:szCs w:val="16"/>
              </w:rPr>
              <w:t>мого размещения зданий, строений, сооружений, за пределами которых з</w:t>
            </w:r>
            <w:r w:rsidRPr="0010102D">
              <w:rPr>
                <w:rFonts w:ascii="Arial" w:hAnsi="Arial" w:cs="Arial"/>
                <w:sz w:val="16"/>
                <w:szCs w:val="16"/>
              </w:rPr>
              <w:t>а</w:t>
            </w:r>
            <w:r w:rsidRPr="0010102D">
              <w:rPr>
                <w:rFonts w:ascii="Arial" w:hAnsi="Arial" w:cs="Arial"/>
                <w:sz w:val="16"/>
                <w:szCs w:val="16"/>
              </w:rPr>
              <w:t>прещено строительство зданий, строений, сооружений</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6E475C">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4.1</w:t>
            </w:r>
          </w:p>
        </w:tc>
        <w:tc>
          <w:tcPr>
            <w:tcW w:w="648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0 м</w:t>
            </w:r>
          </w:p>
        </w:tc>
      </w:tr>
      <w:tr w:rsidR="00E872CD" w:rsidRPr="0010102D" w:rsidTr="006E475C">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4.2</w:t>
            </w:r>
          </w:p>
        </w:tc>
        <w:tc>
          <w:tcPr>
            <w:tcW w:w="648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других объектов капитального строительства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5 м</w:t>
            </w:r>
          </w:p>
        </w:tc>
      </w:tr>
      <w:tr w:rsidR="00E872CD" w:rsidRPr="0010102D" w:rsidTr="006E475C">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5</w:t>
            </w:r>
          </w:p>
        </w:tc>
        <w:tc>
          <w:tcPr>
            <w:tcW w:w="648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Предельная (максимальная) высота объектов капитального строительства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5 этажей, но не более 21 м</w:t>
            </w:r>
          </w:p>
        </w:tc>
      </w:tr>
      <w:tr w:rsidR="00E872CD" w:rsidRPr="0010102D" w:rsidTr="006E475C">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6</w:t>
            </w:r>
          </w:p>
        </w:tc>
        <w:tc>
          <w:tcPr>
            <w:tcW w:w="648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Максимальный процент застройки в границах земельного участка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6E475C">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6.1</w:t>
            </w:r>
          </w:p>
        </w:tc>
        <w:tc>
          <w:tcPr>
            <w:tcW w:w="648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с основным видом разрешенного использования "Коммунальное обслуживание"</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100 %</w:t>
            </w:r>
          </w:p>
        </w:tc>
      </w:tr>
      <w:tr w:rsidR="00E872CD" w:rsidRPr="0010102D" w:rsidTr="006E475C">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6.2</w:t>
            </w:r>
          </w:p>
        </w:tc>
        <w:tc>
          <w:tcPr>
            <w:tcW w:w="648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с видом разрешенного использования "Охрана природных территорий","</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а) 5 % в случае, если для земельного участка дополн</w:t>
            </w:r>
            <w:r w:rsidRPr="0010102D">
              <w:rPr>
                <w:rFonts w:ascii="Arial" w:hAnsi="Arial" w:cs="Arial"/>
                <w:sz w:val="16"/>
                <w:szCs w:val="16"/>
              </w:rPr>
              <w:t>и</w:t>
            </w:r>
            <w:r w:rsidRPr="0010102D">
              <w:rPr>
                <w:rFonts w:ascii="Arial" w:hAnsi="Arial" w:cs="Arial"/>
                <w:sz w:val="16"/>
                <w:szCs w:val="16"/>
              </w:rPr>
              <w:t>тельно к основному виду разрешенного использования определен вспомогательный вид разрешенного и</w:t>
            </w:r>
            <w:r w:rsidRPr="0010102D">
              <w:rPr>
                <w:rFonts w:ascii="Arial" w:hAnsi="Arial" w:cs="Arial"/>
                <w:sz w:val="16"/>
                <w:szCs w:val="16"/>
              </w:rPr>
              <w:t>с</w:t>
            </w:r>
            <w:r w:rsidRPr="0010102D">
              <w:rPr>
                <w:rFonts w:ascii="Arial" w:hAnsi="Arial" w:cs="Arial"/>
                <w:sz w:val="16"/>
                <w:szCs w:val="16"/>
              </w:rPr>
              <w:t>пользования "Коммунальное обслуживание"</w:t>
            </w:r>
          </w:p>
          <w:p w:rsidR="00E872CD" w:rsidRPr="0010102D" w:rsidRDefault="00E872CD" w:rsidP="00E872CD">
            <w:pPr>
              <w:pStyle w:val="affffa"/>
              <w:rPr>
                <w:rFonts w:ascii="Arial" w:hAnsi="Arial" w:cs="Arial"/>
                <w:sz w:val="16"/>
                <w:szCs w:val="16"/>
              </w:rPr>
            </w:pPr>
            <w:r w:rsidRPr="0010102D">
              <w:rPr>
                <w:rFonts w:ascii="Arial" w:hAnsi="Arial" w:cs="Arial"/>
                <w:sz w:val="16"/>
                <w:szCs w:val="16"/>
              </w:rPr>
              <w:t>б) 0 % в иных случаях</w:t>
            </w:r>
          </w:p>
        </w:tc>
      </w:tr>
      <w:tr w:rsidR="00E872CD" w:rsidRPr="0010102D" w:rsidTr="006E475C">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6.3</w:t>
            </w:r>
          </w:p>
        </w:tc>
        <w:tc>
          <w:tcPr>
            <w:tcW w:w="648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с другими видами разрешенного использования</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70 %</w:t>
            </w:r>
          </w:p>
        </w:tc>
      </w:tr>
    </w:tbl>
    <w:bookmarkEnd w:id="72"/>
    <w:p w:rsidR="00E872CD" w:rsidRPr="0010102D" w:rsidRDefault="00E872CD" w:rsidP="006E475C">
      <w:pPr>
        <w:pStyle w:val="ConsNormal"/>
        <w:widowControl/>
        <w:tabs>
          <w:tab w:val="left" w:pos="900"/>
        </w:tabs>
        <w:ind w:firstLine="142"/>
        <w:jc w:val="both"/>
        <w:rPr>
          <w:rFonts w:cs="Arial"/>
          <w:b/>
          <w:sz w:val="16"/>
          <w:szCs w:val="16"/>
        </w:rPr>
      </w:pPr>
      <w:r w:rsidRPr="0010102D">
        <w:rPr>
          <w:rFonts w:cs="Arial"/>
          <w:b/>
          <w:sz w:val="16"/>
          <w:szCs w:val="16"/>
        </w:rPr>
        <w:t>Зоны специального назначения:</w:t>
      </w:r>
    </w:p>
    <w:p w:rsidR="00E872CD" w:rsidRPr="0010102D" w:rsidRDefault="00E872CD" w:rsidP="006E475C">
      <w:pPr>
        <w:pStyle w:val="ConsNormal"/>
        <w:widowControl/>
        <w:tabs>
          <w:tab w:val="left" w:pos="-1701"/>
          <w:tab w:val="left" w:pos="0"/>
          <w:tab w:val="left" w:pos="900"/>
        </w:tabs>
        <w:ind w:firstLine="142"/>
        <w:jc w:val="both"/>
        <w:rPr>
          <w:rFonts w:cs="Arial"/>
          <w:b/>
          <w:sz w:val="16"/>
          <w:szCs w:val="16"/>
        </w:rPr>
      </w:pPr>
      <w:r w:rsidRPr="0010102D">
        <w:rPr>
          <w:rFonts w:cs="Arial"/>
          <w:b/>
          <w:sz w:val="16"/>
          <w:szCs w:val="16"/>
        </w:rPr>
        <w:t>КЛ. ЗОНА КЛАДБИЩ</w:t>
      </w:r>
    </w:p>
    <w:p w:rsidR="00E872CD" w:rsidRPr="0010102D" w:rsidRDefault="00E872CD" w:rsidP="006E475C">
      <w:pPr>
        <w:pStyle w:val="ConsNormal"/>
        <w:tabs>
          <w:tab w:val="left" w:pos="-426"/>
        </w:tabs>
        <w:ind w:firstLine="142"/>
        <w:jc w:val="both"/>
        <w:rPr>
          <w:rFonts w:cs="Arial"/>
          <w:b/>
          <w:sz w:val="16"/>
          <w:szCs w:val="16"/>
        </w:rPr>
      </w:pPr>
      <w:r w:rsidRPr="0010102D">
        <w:rPr>
          <w:rFonts w:cs="Arial"/>
          <w:b/>
          <w:sz w:val="16"/>
          <w:szCs w:val="16"/>
        </w:rPr>
        <w:t>Основные виды разрешенного использования:</w:t>
      </w:r>
    </w:p>
    <w:tbl>
      <w:tblPr>
        <w:tblW w:w="5000" w:type="pct"/>
        <w:jc w:val="center"/>
        <w:tblLayout w:type="fixed"/>
        <w:tblLook w:val="0000"/>
      </w:tblPr>
      <w:tblGrid>
        <w:gridCol w:w="634"/>
        <w:gridCol w:w="3489"/>
        <w:gridCol w:w="4662"/>
        <w:gridCol w:w="2787"/>
      </w:tblGrid>
      <w:tr w:rsidR="00E872CD" w:rsidRPr="0010102D" w:rsidTr="00E872CD">
        <w:trPr>
          <w:tblHeader/>
          <w:jc w:val="center"/>
        </w:trPr>
        <w:tc>
          <w:tcPr>
            <w:tcW w:w="540" w:type="dxa"/>
            <w:tcBorders>
              <w:top w:val="single" w:sz="4" w:space="0" w:color="000000"/>
              <w:left w:val="single" w:sz="4" w:space="0" w:color="000000"/>
              <w:bottom w:val="single" w:sz="4" w:space="0" w:color="000000"/>
            </w:tcBorders>
            <w:shd w:val="clear" w:color="auto" w:fill="auto"/>
            <w:vAlign w:val="center"/>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w:t>
            </w:r>
          </w:p>
        </w:tc>
        <w:tc>
          <w:tcPr>
            <w:tcW w:w="2970" w:type="dxa"/>
            <w:tcBorders>
              <w:top w:val="single" w:sz="4" w:space="0" w:color="000000"/>
              <w:left w:val="single" w:sz="4" w:space="0" w:color="000000"/>
              <w:bottom w:val="single" w:sz="4" w:space="0" w:color="000000"/>
            </w:tcBorders>
            <w:shd w:val="clear" w:color="auto" w:fill="auto"/>
            <w:vAlign w:val="center"/>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Виды разрешенного использования земельных участков и объектов кап</w:t>
            </w:r>
            <w:r w:rsidRPr="0010102D">
              <w:rPr>
                <w:rFonts w:ascii="Arial" w:hAnsi="Arial" w:cs="Arial"/>
                <w:sz w:val="16"/>
                <w:szCs w:val="16"/>
              </w:rPr>
              <w:t>и</w:t>
            </w:r>
            <w:r w:rsidRPr="0010102D">
              <w:rPr>
                <w:rFonts w:ascii="Arial" w:hAnsi="Arial" w:cs="Arial"/>
                <w:sz w:val="16"/>
                <w:szCs w:val="16"/>
              </w:rPr>
              <w:t>тального строительства, код согласно классификатору</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Объекты капитального строительства, разрешенные для размещения на земельных участках</w:t>
            </w:r>
          </w:p>
        </w:tc>
        <w:tc>
          <w:tcPr>
            <w:tcW w:w="2373"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pStyle w:val="affffb"/>
              <w:rPr>
                <w:rFonts w:ascii="Arial" w:hAnsi="Arial" w:cs="Arial"/>
                <w:sz w:val="16"/>
                <w:szCs w:val="16"/>
              </w:rPr>
            </w:pPr>
            <w:r w:rsidRPr="0010102D">
              <w:rPr>
                <w:rFonts w:ascii="Arial" w:hAnsi="Arial" w:cs="Arial"/>
                <w:sz w:val="16"/>
                <w:szCs w:val="16"/>
                <w:lang w:eastAsia="ru-RU"/>
              </w:rPr>
              <w:t>Код (числовое обозначение) вида разрешенного использ</w:t>
            </w:r>
            <w:r w:rsidRPr="0010102D">
              <w:rPr>
                <w:rFonts w:ascii="Arial" w:hAnsi="Arial" w:cs="Arial"/>
                <w:sz w:val="16"/>
                <w:szCs w:val="16"/>
                <w:lang w:eastAsia="ru-RU"/>
              </w:rPr>
              <w:t>о</w:t>
            </w:r>
            <w:r w:rsidRPr="0010102D">
              <w:rPr>
                <w:rFonts w:ascii="Arial" w:hAnsi="Arial" w:cs="Arial"/>
                <w:sz w:val="16"/>
                <w:szCs w:val="16"/>
                <w:lang w:eastAsia="ru-RU"/>
              </w:rPr>
              <w:t>вания земельного участка, с</w:t>
            </w:r>
            <w:r w:rsidRPr="0010102D">
              <w:rPr>
                <w:rFonts w:ascii="Arial" w:hAnsi="Arial" w:cs="Arial"/>
                <w:sz w:val="16"/>
                <w:szCs w:val="16"/>
                <w:lang w:eastAsia="ru-RU"/>
              </w:rPr>
              <w:t>о</w:t>
            </w:r>
            <w:r w:rsidRPr="0010102D">
              <w:rPr>
                <w:rFonts w:ascii="Arial" w:hAnsi="Arial" w:cs="Arial"/>
                <w:sz w:val="16"/>
                <w:szCs w:val="16"/>
                <w:lang w:eastAsia="ru-RU"/>
              </w:rPr>
              <w:t>гласно классификатору видов разрешенного использования земельных участков</w:t>
            </w:r>
          </w:p>
        </w:tc>
      </w:tr>
      <w:tr w:rsidR="00E872CD" w:rsidRPr="0010102D" w:rsidTr="00E872CD">
        <w:trPr>
          <w:jc w:val="center"/>
        </w:trPr>
        <w:tc>
          <w:tcPr>
            <w:tcW w:w="54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1.</w:t>
            </w:r>
          </w:p>
        </w:tc>
        <w:tc>
          <w:tcPr>
            <w:tcW w:w="297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bCs/>
                <w:sz w:val="16"/>
                <w:szCs w:val="16"/>
              </w:rPr>
              <w:t>Ритуальная деятельность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bCs/>
                <w:sz w:val="16"/>
                <w:szCs w:val="16"/>
              </w:rPr>
            </w:pPr>
            <w:r w:rsidRPr="0010102D">
              <w:rPr>
                <w:rFonts w:ascii="Arial" w:hAnsi="Arial" w:cs="Arial"/>
                <w:bCs/>
                <w:sz w:val="16"/>
                <w:szCs w:val="16"/>
              </w:rPr>
              <w:t>Размещение кладбищ, крематориев и мест захоронения;</w:t>
            </w:r>
          </w:p>
          <w:p w:rsidR="00E872CD" w:rsidRPr="0010102D" w:rsidRDefault="00E872CD" w:rsidP="006E475C">
            <w:pPr>
              <w:pStyle w:val="affffa"/>
              <w:rPr>
                <w:rFonts w:ascii="Arial" w:hAnsi="Arial" w:cs="Arial"/>
                <w:sz w:val="16"/>
                <w:szCs w:val="16"/>
              </w:rPr>
            </w:pPr>
            <w:r w:rsidRPr="0010102D">
              <w:rPr>
                <w:rFonts w:ascii="Arial" w:hAnsi="Arial" w:cs="Arial"/>
                <w:bCs/>
                <w:sz w:val="16"/>
                <w:szCs w:val="16"/>
              </w:rPr>
              <w:t>размещение соответствующих культовых сооружений</w:t>
            </w:r>
          </w:p>
        </w:tc>
        <w:tc>
          <w:tcPr>
            <w:tcW w:w="2373"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12.1</w:t>
            </w:r>
          </w:p>
        </w:tc>
      </w:tr>
    </w:tbl>
    <w:p w:rsidR="00E872CD" w:rsidRPr="0010102D" w:rsidRDefault="005F382F" w:rsidP="006E475C">
      <w:pPr>
        <w:autoSpaceDN w:val="0"/>
        <w:adjustRightInd w:val="0"/>
        <w:ind w:firstLine="142"/>
        <w:rPr>
          <w:rFonts w:ascii="Arial" w:hAnsi="Arial" w:cs="Arial"/>
          <w:sz w:val="16"/>
          <w:szCs w:val="16"/>
        </w:rPr>
      </w:pPr>
      <w:hyperlink r:id="rId113" w:history="1">
        <w:r w:rsidR="00E872CD" w:rsidRPr="0010102D">
          <w:rPr>
            <w:rFonts w:ascii="Arial" w:hAnsi="Arial" w:cs="Arial"/>
            <w:b/>
            <w:bCs/>
            <w:sz w:val="16"/>
            <w:szCs w:val="16"/>
          </w:rPr>
          <w:t>Предельные</w:t>
        </w:r>
      </w:hyperlink>
      <w:r w:rsidR="00E872CD" w:rsidRPr="0010102D">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E872CD" w:rsidRPr="0010102D">
        <w:rPr>
          <w:rFonts w:ascii="Arial" w:hAnsi="Arial" w:cs="Arial"/>
          <w:b/>
          <w:sz w:val="16"/>
          <w:szCs w:val="16"/>
        </w:rPr>
        <w:t>:</w:t>
      </w:r>
    </w:p>
    <w:tbl>
      <w:tblPr>
        <w:tblW w:w="11607" w:type="dxa"/>
        <w:tblLayout w:type="fixed"/>
        <w:tblLook w:val="0000"/>
      </w:tblPr>
      <w:tblGrid>
        <w:gridCol w:w="534"/>
        <w:gridCol w:w="7247"/>
        <w:gridCol w:w="3826"/>
      </w:tblGrid>
      <w:tr w:rsidR="00E872CD" w:rsidRPr="0010102D" w:rsidTr="006E475C">
        <w:trPr>
          <w:tblHeader/>
        </w:trPr>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w:t>
            </w:r>
          </w:p>
        </w:tc>
        <w:tc>
          <w:tcPr>
            <w:tcW w:w="724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Значения предельных размеров и параме</w:t>
            </w:r>
            <w:r w:rsidRPr="0010102D">
              <w:rPr>
                <w:rFonts w:ascii="Arial" w:hAnsi="Arial" w:cs="Arial"/>
                <w:sz w:val="16"/>
                <w:szCs w:val="16"/>
              </w:rPr>
              <w:t>т</w:t>
            </w:r>
            <w:r w:rsidRPr="0010102D">
              <w:rPr>
                <w:rFonts w:ascii="Arial" w:hAnsi="Arial" w:cs="Arial"/>
                <w:sz w:val="16"/>
                <w:szCs w:val="16"/>
              </w:rPr>
              <w:t>ров</w:t>
            </w:r>
          </w:p>
        </w:tc>
      </w:tr>
      <w:tr w:rsidR="00E872CD" w:rsidRPr="0010102D" w:rsidTr="006E475C">
        <w:trPr>
          <w:tblHeader/>
        </w:trPr>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1</w:t>
            </w:r>
          </w:p>
        </w:tc>
        <w:tc>
          <w:tcPr>
            <w:tcW w:w="724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 xml:space="preserve">не подлежит установлению </w:t>
            </w:r>
          </w:p>
        </w:tc>
      </w:tr>
      <w:tr w:rsidR="00E872CD" w:rsidRPr="0010102D" w:rsidTr="006E475C">
        <w:trPr>
          <w:tblHeader/>
        </w:trPr>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1.1.</w:t>
            </w:r>
          </w:p>
        </w:tc>
        <w:tc>
          <w:tcPr>
            <w:tcW w:w="724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Кладбищ</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0,24 на 1 тысячу человек</w:t>
            </w:r>
          </w:p>
        </w:tc>
      </w:tr>
      <w:tr w:rsidR="00E872CD" w:rsidRPr="0010102D" w:rsidTr="006E475C">
        <w:trPr>
          <w:tblHeader/>
        </w:trPr>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2</w:t>
            </w:r>
          </w:p>
        </w:tc>
        <w:tc>
          <w:tcPr>
            <w:tcW w:w="724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6E475C">
        <w:trPr>
          <w:tblHeader/>
        </w:trPr>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2.1.</w:t>
            </w:r>
          </w:p>
        </w:tc>
        <w:tc>
          <w:tcPr>
            <w:tcW w:w="724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С видом использования «Ритуальная деятельность»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400 000 м2</w:t>
            </w:r>
          </w:p>
        </w:tc>
      </w:tr>
      <w:tr w:rsidR="00E872CD" w:rsidRPr="0010102D" w:rsidTr="006E475C">
        <w:trPr>
          <w:tblHeader/>
        </w:trPr>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3</w:t>
            </w:r>
          </w:p>
        </w:tc>
        <w:tc>
          <w:tcPr>
            <w:tcW w:w="724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Минимальные отступы от границ земельных участков в целях определения мест д</w:t>
            </w:r>
            <w:r w:rsidRPr="0010102D">
              <w:rPr>
                <w:rFonts w:ascii="Arial" w:hAnsi="Arial" w:cs="Arial"/>
                <w:sz w:val="16"/>
                <w:szCs w:val="16"/>
              </w:rPr>
              <w:t>о</w:t>
            </w:r>
            <w:r w:rsidRPr="0010102D">
              <w:rPr>
                <w:rFonts w:ascii="Arial" w:hAnsi="Arial" w:cs="Arial"/>
                <w:sz w:val="16"/>
                <w:szCs w:val="16"/>
              </w:rPr>
              <w:t>пустимого размещения зданий, строений, сооружений, за пределами которых запр</w:t>
            </w:r>
            <w:r w:rsidRPr="0010102D">
              <w:rPr>
                <w:rFonts w:ascii="Arial" w:hAnsi="Arial" w:cs="Arial"/>
                <w:sz w:val="16"/>
                <w:szCs w:val="16"/>
              </w:rPr>
              <w:t>е</w:t>
            </w:r>
            <w:r w:rsidRPr="0010102D">
              <w:rPr>
                <w:rFonts w:ascii="Arial" w:hAnsi="Arial" w:cs="Arial"/>
                <w:sz w:val="16"/>
                <w:szCs w:val="16"/>
              </w:rPr>
              <w:t>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6E475C">
        <w:trPr>
          <w:tblHeader/>
        </w:trPr>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3.1</w:t>
            </w:r>
          </w:p>
        </w:tc>
        <w:tc>
          <w:tcPr>
            <w:tcW w:w="724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w:t>
            </w:r>
            <w:r w:rsidRPr="0010102D">
              <w:rPr>
                <w:rFonts w:ascii="Arial" w:hAnsi="Arial" w:cs="Arial"/>
                <w:sz w:val="16"/>
                <w:szCs w:val="16"/>
              </w:rPr>
              <w:t>о</w:t>
            </w:r>
            <w:r w:rsidRPr="0010102D">
              <w:rPr>
                <w:rFonts w:ascii="Arial" w:hAnsi="Arial" w:cs="Arial"/>
                <w:sz w:val="16"/>
                <w:szCs w:val="16"/>
              </w:rPr>
              <w:t>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0 м</w:t>
            </w:r>
          </w:p>
        </w:tc>
      </w:tr>
      <w:tr w:rsidR="00E872CD" w:rsidRPr="0010102D" w:rsidTr="006E475C">
        <w:trPr>
          <w:tblHeader/>
        </w:trPr>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p>
        </w:tc>
        <w:tc>
          <w:tcPr>
            <w:tcW w:w="724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Минимальные отступы от стен зданий и сооружений до границ земельных участков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1 м</w:t>
            </w:r>
          </w:p>
        </w:tc>
      </w:tr>
      <w:tr w:rsidR="00E872CD" w:rsidRPr="0010102D" w:rsidTr="006E475C">
        <w:trPr>
          <w:tblHeader/>
        </w:trPr>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lastRenderedPageBreak/>
              <w:t>4</w:t>
            </w:r>
          </w:p>
        </w:tc>
        <w:tc>
          <w:tcPr>
            <w:tcW w:w="724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Минимальный отступ от красной линии в целях определения мест допустимого ра</w:t>
            </w:r>
            <w:r w:rsidRPr="0010102D">
              <w:rPr>
                <w:rFonts w:ascii="Arial" w:hAnsi="Arial" w:cs="Arial"/>
                <w:sz w:val="16"/>
                <w:szCs w:val="16"/>
              </w:rPr>
              <w:t>з</w:t>
            </w:r>
            <w:r w:rsidRPr="0010102D">
              <w:rPr>
                <w:rFonts w:ascii="Arial" w:hAnsi="Arial" w:cs="Arial"/>
                <w:sz w:val="16"/>
                <w:szCs w:val="16"/>
              </w:rPr>
              <w:t>мещения зданий, строений, сооружений, за пределами которых запрещено строител</w:t>
            </w:r>
            <w:r w:rsidRPr="0010102D">
              <w:rPr>
                <w:rFonts w:ascii="Arial" w:hAnsi="Arial" w:cs="Arial"/>
                <w:sz w:val="16"/>
                <w:szCs w:val="16"/>
              </w:rPr>
              <w:t>ь</w:t>
            </w:r>
            <w:r w:rsidRPr="0010102D">
              <w:rPr>
                <w:rFonts w:ascii="Arial" w:hAnsi="Arial" w:cs="Arial"/>
                <w:sz w:val="16"/>
                <w:szCs w:val="16"/>
              </w:rPr>
              <w:t>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6E475C">
        <w:trPr>
          <w:tblHeader/>
        </w:trPr>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4.1</w:t>
            </w:r>
          </w:p>
        </w:tc>
        <w:tc>
          <w:tcPr>
            <w:tcW w:w="724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w:t>
            </w:r>
            <w:r w:rsidRPr="0010102D">
              <w:rPr>
                <w:rFonts w:ascii="Arial" w:hAnsi="Arial" w:cs="Arial"/>
                <w:sz w:val="16"/>
                <w:szCs w:val="16"/>
              </w:rPr>
              <w:t>о</w:t>
            </w:r>
            <w:r w:rsidRPr="0010102D">
              <w:rPr>
                <w:rFonts w:ascii="Arial" w:hAnsi="Arial" w:cs="Arial"/>
                <w:sz w:val="16"/>
                <w:szCs w:val="16"/>
              </w:rPr>
              <w:t>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0 м</w:t>
            </w:r>
          </w:p>
        </w:tc>
      </w:tr>
      <w:tr w:rsidR="00E872CD" w:rsidRPr="0010102D" w:rsidTr="006E475C">
        <w:trPr>
          <w:tblHeader/>
        </w:trPr>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p>
        </w:tc>
        <w:tc>
          <w:tcPr>
            <w:tcW w:w="724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6E475C">
        <w:trPr>
          <w:tblHeader/>
        </w:trPr>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5</w:t>
            </w:r>
          </w:p>
        </w:tc>
        <w:tc>
          <w:tcPr>
            <w:tcW w:w="724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6E475C">
        <w:trPr>
          <w:tblHeader/>
        </w:trPr>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5.1</w:t>
            </w:r>
          </w:p>
        </w:tc>
        <w:tc>
          <w:tcPr>
            <w:tcW w:w="724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объектов для отправления религиозных обрядов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15 м</w:t>
            </w:r>
          </w:p>
        </w:tc>
      </w:tr>
      <w:tr w:rsidR="00E872CD" w:rsidRPr="0010102D" w:rsidTr="006E475C">
        <w:trPr>
          <w:tblHeader/>
        </w:trPr>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5.2</w:t>
            </w:r>
          </w:p>
        </w:tc>
        <w:tc>
          <w:tcPr>
            <w:tcW w:w="724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4 м</w:t>
            </w:r>
          </w:p>
        </w:tc>
      </w:tr>
      <w:tr w:rsidR="00E872CD" w:rsidRPr="0010102D" w:rsidTr="006E475C">
        <w:trPr>
          <w:tblHeader/>
        </w:trPr>
        <w:tc>
          <w:tcPr>
            <w:tcW w:w="534"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6</w:t>
            </w:r>
          </w:p>
        </w:tc>
        <w:tc>
          <w:tcPr>
            <w:tcW w:w="7247"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30 %</w:t>
            </w:r>
          </w:p>
        </w:tc>
      </w:tr>
    </w:tbl>
    <w:p w:rsidR="00E872CD" w:rsidRPr="0010102D" w:rsidRDefault="00E872CD" w:rsidP="006E475C">
      <w:pPr>
        <w:pStyle w:val="ConsNormal"/>
        <w:widowControl/>
        <w:tabs>
          <w:tab w:val="left" w:pos="720"/>
          <w:tab w:val="left" w:pos="800"/>
        </w:tabs>
        <w:ind w:firstLine="142"/>
        <w:jc w:val="both"/>
        <w:rPr>
          <w:rFonts w:cs="Arial"/>
          <w:b/>
          <w:sz w:val="16"/>
          <w:szCs w:val="16"/>
        </w:rPr>
      </w:pPr>
      <w:r w:rsidRPr="0010102D">
        <w:rPr>
          <w:rFonts w:cs="Arial"/>
          <w:b/>
          <w:color w:val="000000"/>
          <w:sz w:val="16"/>
          <w:szCs w:val="16"/>
        </w:rPr>
        <w:t xml:space="preserve">КО. </w:t>
      </w:r>
      <w:r w:rsidRPr="0010102D">
        <w:rPr>
          <w:rFonts w:cs="Arial"/>
          <w:b/>
          <w:sz w:val="16"/>
          <w:szCs w:val="16"/>
        </w:rPr>
        <w:t>ЗОНА КАНАЛИЗАЦИОННЫХ ОЧИСТНЫХ СООРУЖЕНИЙ</w:t>
      </w:r>
    </w:p>
    <w:p w:rsidR="00E872CD" w:rsidRPr="0010102D" w:rsidRDefault="00E872CD" w:rsidP="006E475C">
      <w:pPr>
        <w:pStyle w:val="ConsNormal"/>
        <w:tabs>
          <w:tab w:val="left" w:pos="-1843"/>
          <w:tab w:val="left" w:pos="-1134"/>
          <w:tab w:val="left" w:pos="-993"/>
          <w:tab w:val="left" w:pos="-426"/>
        </w:tabs>
        <w:ind w:firstLine="142"/>
        <w:jc w:val="both"/>
        <w:rPr>
          <w:rFonts w:cs="Arial"/>
          <w:b/>
          <w:sz w:val="16"/>
          <w:szCs w:val="16"/>
        </w:rPr>
      </w:pPr>
      <w:r w:rsidRPr="0010102D">
        <w:rPr>
          <w:rFonts w:cs="Arial"/>
          <w:b/>
          <w:sz w:val="16"/>
          <w:szCs w:val="16"/>
        </w:rPr>
        <w:t>Основные виды разрешенного использования:</w:t>
      </w:r>
    </w:p>
    <w:tbl>
      <w:tblPr>
        <w:tblW w:w="5000" w:type="pct"/>
        <w:jc w:val="center"/>
        <w:tblLayout w:type="fixed"/>
        <w:tblLook w:val="0000"/>
      </w:tblPr>
      <w:tblGrid>
        <w:gridCol w:w="2820"/>
        <w:gridCol w:w="6465"/>
        <w:gridCol w:w="2287"/>
      </w:tblGrid>
      <w:tr w:rsidR="00E872CD" w:rsidRPr="0010102D" w:rsidTr="006E475C">
        <w:trPr>
          <w:tblHeader/>
          <w:jc w:val="center"/>
        </w:trPr>
        <w:tc>
          <w:tcPr>
            <w:tcW w:w="2820" w:type="dxa"/>
            <w:tcBorders>
              <w:top w:val="single" w:sz="4" w:space="0" w:color="000000"/>
              <w:left w:val="single" w:sz="4" w:space="0" w:color="000000"/>
              <w:bottom w:val="single" w:sz="4" w:space="0" w:color="000000"/>
            </w:tcBorders>
            <w:shd w:val="clear" w:color="auto" w:fill="auto"/>
            <w:vAlign w:val="center"/>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Виды разрешенного использ</w:t>
            </w:r>
            <w:r w:rsidRPr="0010102D">
              <w:rPr>
                <w:rFonts w:ascii="Arial" w:hAnsi="Arial" w:cs="Arial"/>
                <w:sz w:val="16"/>
                <w:szCs w:val="16"/>
              </w:rPr>
              <w:t>о</w:t>
            </w:r>
            <w:r w:rsidRPr="0010102D">
              <w:rPr>
                <w:rFonts w:ascii="Arial" w:hAnsi="Arial" w:cs="Arial"/>
                <w:sz w:val="16"/>
                <w:szCs w:val="16"/>
              </w:rPr>
              <w:t>вания земельных участков и объектов капитального стро</w:t>
            </w:r>
            <w:r w:rsidRPr="0010102D">
              <w:rPr>
                <w:rFonts w:ascii="Arial" w:hAnsi="Arial" w:cs="Arial"/>
                <w:sz w:val="16"/>
                <w:szCs w:val="16"/>
              </w:rPr>
              <w:t>и</w:t>
            </w:r>
            <w:r w:rsidRPr="0010102D">
              <w:rPr>
                <w:rFonts w:ascii="Arial" w:hAnsi="Arial" w:cs="Arial"/>
                <w:sz w:val="16"/>
                <w:szCs w:val="16"/>
              </w:rPr>
              <w:t>тельства, код согласно класс</w:t>
            </w:r>
            <w:r w:rsidRPr="0010102D">
              <w:rPr>
                <w:rFonts w:ascii="Arial" w:hAnsi="Arial" w:cs="Arial"/>
                <w:sz w:val="16"/>
                <w:szCs w:val="16"/>
              </w:rPr>
              <w:t>и</w:t>
            </w:r>
            <w:r w:rsidRPr="0010102D">
              <w:rPr>
                <w:rFonts w:ascii="Arial" w:hAnsi="Arial" w:cs="Arial"/>
                <w:sz w:val="16"/>
                <w:szCs w:val="16"/>
              </w:rPr>
              <w:t>фикатору</w:t>
            </w:r>
          </w:p>
        </w:tc>
        <w:tc>
          <w:tcPr>
            <w:tcW w:w="6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Объекты капитального строительства, разрешенные для размещения на земельных участках</w:t>
            </w:r>
          </w:p>
        </w:tc>
        <w:tc>
          <w:tcPr>
            <w:tcW w:w="2287"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pStyle w:val="affffb"/>
              <w:rPr>
                <w:rFonts w:ascii="Arial" w:hAnsi="Arial" w:cs="Arial"/>
                <w:sz w:val="16"/>
                <w:szCs w:val="16"/>
              </w:rPr>
            </w:pPr>
            <w:r w:rsidRPr="0010102D">
              <w:rPr>
                <w:rFonts w:ascii="Arial" w:hAnsi="Arial" w:cs="Arial"/>
                <w:sz w:val="16"/>
                <w:szCs w:val="16"/>
                <w:lang w:eastAsia="ru-RU"/>
              </w:rPr>
              <w:t>Код (числовое обознач</w:t>
            </w:r>
            <w:r w:rsidRPr="0010102D">
              <w:rPr>
                <w:rFonts w:ascii="Arial" w:hAnsi="Arial" w:cs="Arial"/>
                <w:sz w:val="16"/>
                <w:szCs w:val="16"/>
                <w:lang w:eastAsia="ru-RU"/>
              </w:rPr>
              <w:t>е</w:t>
            </w:r>
            <w:r w:rsidRPr="0010102D">
              <w:rPr>
                <w:rFonts w:ascii="Arial" w:hAnsi="Arial" w:cs="Arial"/>
                <w:sz w:val="16"/>
                <w:szCs w:val="16"/>
                <w:lang w:eastAsia="ru-RU"/>
              </w:rPr>
              <w:t>ние) вида разрешенного использования земел</w:t>
            </w:r>
            <w:r w:rsidRPr="0010102D">
              <w:rPr>
                <w:rFonts w:ascii="Arial" w:hAnsi="Arial" w:cs="Arial"/>
                <w:sz w:val="16"/>
                <w:szCs w:val="16"/>
                <w:lang w:eastAsia="ru-RU"/>
              </w:rPr>
              <w:t>ь</w:t>
            </w:r>
            <w:r w:rsidRPr="0010102D">
              <w:rPr>
                <w:rFonts w:ascii="Arial" w:hAnsi="Arial" w:cs="Arial"/>
                <w:sz w:val="16"/>
                <w:szCs w:val="16"/>
                <w:lang w:eastAsia="ru-RU"/>
              </w:rPr>
              <w:t>ного участка, согласно классификатору видов разрешенного использ</w:t>
            </w:r>
            <w:r w:rsidRPr="0010102D">
              <w:rPr>
                <w:rFonts w:ascii="Arial" w:hAnsi="Arial" w:cs="Arial"/>
                <w:sz w:val="16"/>
                <w:szCs w:val="16"/>
                <w:lang w:eastAsia="ru-RU"/>
              </w:rPr>
              <w:t>о</w:t>
            </w:r>
            <w:r w:rsidRPr="0010102D">
              <w:rPr>
                <w:rFonts w:ascii="Arial" w:hAnsi="Arial" w:cs="Arial"/>
                <w:sz w:val="16"/>
                <w:szCs w:val="16"/>
                <w:lang w:eastAsia="ru-RU"/>
              </w:rPr>
              <w:t>вания земельных учас</w:t>
            </w:r>
            <w:r w:rsidRPr="0010102D">
              <w:rPr>
                <w:rFonts w:ascii="Arial" w:hAnsi="Arial" w:cs="Arial"/>
                <w:sz w:val="16"/>
                <w:szCs w:val="16"/>
                <w:lang w:eastAsia="ru-RU"/>
              </w:rPr>
              <w:t>т</w:t>
            </w:r>
            <w:r w:rsidRPr="0010102D">
              <w:rPr>
                <w:rFonts w:ascii="Arial" w:hAnsi="Arial" w:cs="Arial"/>
                <w:sz w:val="16"/>
                <w:szCs w:val="16"/>
                <w:lang w:eastAsia="ru-RU"/>
              </w:rPr>
              <w:t>ков</w:t>
            </w:r>
          </w:p>
        </w:tc>
      </w:tr>
      <w:tr w:rsidR="00E872CD" w:rsidRPr="0010102D" w:rsidTr="006E475C">
        <w:trPr>
          <w:jc w:val="center"/>
        </w:trPr>
        <w:tc>
          <w:tcPr>
            <w:tcW w:w="282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Коммунальное обслуживание</w:t>
            </w:r>
          </w:p>
          <w:p w:rsidR="00E872CD" w:rsidRPr="0010102D" w:rsidRDefault="00E872CD" w:rsidP="00E872CD">
            <w:pPr>
              <w:autoSpaceDN w:val="0"/>
              <w:adjustRightInd w:val="0"/>
              <w:rPr>
                <w:rFonts w:ascii="Arial" w:hAnsi="Arial" w:cs="Arial"/>
                <w:sz w:val="16"/>
                <w:szCs w:val="16"/>
              </w:rPr>
            </w:pPr>
          </w:p>
        </w:tc>
        <w:tc>
          <w:tcPr>
            <w:tcW w:w="6465"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капитального строительства в целях обеспечения физич</w:t>
            </w:r>
            <w:r w:rsidRPr="0010102D">
              <w:rPr>
                <w:rFonts w:ascii="Arial" w:hAnsi="Arial" w:cs="Arial"/>
                <w:sz w:val="16"/>
                <w:szCs w:val="16"/>
              </w:rPr>
              <w:t>е</w:t>
            </w:r>
            <w:r w:rsidRPr="0010102D">
              <w:rPr>
                <w:rFonts w:ascii="Arial" w:hAnsi="Arial" w:cs="Arial"/>
                <w:sz w:val="16"/>
                <w:szCs w:val="16"/>
              </w:rPr>
              <w:t>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w:t>
            </w:r>
            <w:r w:rsidRPr="0010102D">
              <w:rPr>
                <w:rFonts w:ascii="Arial" w:hAnsi="Arial" w:cs="Arial"/>
                <w:sz w:val="16"/>
                <w:szCs w:val="16"/>
              </w:rPr>
              <w:t>т</w:t>
            </w:r>
            <w:r w:rsidRPr="0010102D">
              <w:rPr>
                <w:rFonts w:ascii="Arial" w:hAnsi="Arial" w:cs="Arial"/>
                <w:sz w:val="16"/>
                <w:szCs w:val="16"/>
              </w:rPr>
              <w:t>ных сооружений, насосных станций, водопроводов, линий электропередач, тран</w:t>
            </w:r>
            <w:r w:rsidRPr="0010102D">
              <w:rPr>
                <w:rFonts w:ascii="Arial" w:hAnsi="Arial" w:cs="Arial"/>
                <w:sz w:val="16"/>
                <w:szCs w:val="16"/>
              </w:rPr>
              <w:t>с</w:t>
            </w:r>
            <w:r w:rsidRPr="0010102D">
              <w:rPr>
                <w:rFonts w:ascii="Arial" w:hAnsi="Arial" w:cs="Arial"/>
                <w:sz w:val="16"/>
                <w:szCs w:val="16"/>
              </w:rPr>
              <w:t>форматорных подстанций, газопроводов, линий связи, телефонных станций, к</w:t>
            </w:r>
            <w:r w:rsidRPr="0010102D">
              <w:rPr>
                <w:rFonts w:ascii="Arial" w:hAnsi="Arial" w:cs="Arial"/>
                <w:sz w:val="16"/>
                <w:szCs w:val="16"/>
              </w:rPr>
              <w:t>а</w:t>
            </w:r>
            <w:r w:rsidRPr="0010102D">
              <w:rPr>
                <w:rFonts w:ascii="Arial" w:hAnsi="Arial" w:cs="Arial"/>
                <w:sz w:val="16"/>
                <w:szCs w:val="16"/>
              </w:rPr>
              <w:t>нализаций, стоянок, гаражей и мастерских для обслуживания уборочной и авари</w:t>
            </w:r>
            <w:r w:rsidRPr="0010102D">
              <w:rPr>
                <w:rFonts w:ascii="Arial" w:hAnsi="Arial" w:cs="Arial"/>
                <w:sz w:val="16"/>
                <w:szCs w:val="16"/>
              </w:rPr>
              <w:t>й</w:t>
            </w:r>
            <w:r w:rsidRPr="0010102D">
              <w:rPr>
                <w:rFonts w:ascii="Arial" w:hAnsi="Arial" w:cs="Arial"/>
                <w:sz w:val="16"/>
                <w:szCs w:val="16"/>
              </w:rPr>
              <w:t>ной техники, а также зданий или помещений, предназначенных для приема физ</w:t>
            </w:r>
            <w:r w:rsidRPr="0010102D">
              <w:rPr>
                <w:rFonts w:ascii="Arial" w:hAnsi="Arial" w:cs="Arial"/>
                <w:sz w:val="16"/>
                <w:szCs w:val="16"/>
              </w:rPr>
              <w:t>и</w:t>
            </w:r>
            <w:r w:rsidRPr="0010102D">
              <w:rPr>
                <w:rFonts w:ascii="Arial" w:hAnsi="Arial" w:cs="Arial"/>
                <w:sz w:val="16"/>
                <w:szCs w:val="16"/>
              </w:rPr>
              <w:t>ческих и юридических лиц в связи с предоставлением им коммунальных услуг)</w:t>
            </w:r>
          </w:p>
        </w:tc>
        <w:tc>
          <w:tcPr>
            <w:tcW w:w="2287"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3.1</w:t>
            </w:r>
          </w:p>
        </w:tc>
      </w:tr>
    </w:tbl>
    <w:p w:rsidR="00E872CD" w:rsidRPr="0010102D" w:rsidRDefault="005F382F" w:rsidP="006E475C">
      <w:pPr>
        <w:autoSpaceDN w:val="0"/>
        <w:adjustRightInd w:val="0"/>
        <w:ind w:firstLine="142"/>
        <w:rPr>
          <w:rFonts w:ascii="Arial" w:hAnsi="Arial" w:cs="Arial"/>
          <w:sz w:val="16"/>
          <w:szCs w:val="16"/>
        </w:rPr>
      </w:pPr>
      <w:hyperlink r:id="rId114" w:history="1">
        <w:r w:rsidR="00E872CD" w:rsidRPr="0010102D">
          <w:rPr>
            <w:rFonts w:ascii="Arial" w:hAnsi="Arial" w:cs="Arial"/>
            <w:b/>
            <w:bCs/>
            <w:sz w:val="16"/>
            <w:szCs w:val="16"/>
          </w:rPr>
          <w:t>Предельные</w:t>
        </w:r>
      </w:hyperlink>
      <w:r w:rsidR="00E872CD" w:rsidRPr="0010102D">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E872CD" w:rsidRPr="0010102D">
        <w:rPr>
          <w:rFonts w:ascii="Arial" w:hAnsi="Arial" w:cs="Arial"/>
          <w:b/>
          <w:sz w:val="16"/>
          <w:szCs w:val="16"/>
        </w:rPr>
        <w:t>:</w:t>
      </w:r>
    </w:p>
    <w:tbl>
      <w:tblPr>
        <w:tblW w:w="11607" w:type="dxa"/>
        <w:tblLayout w:type="fixed"/>
        <w:tblLook w:val="0000"/>
      </w:tblPr>
      <w:tblGrid>
        <w:gridCol w:w="552"/>
        <w:gridCol w:w="7229"/>
        <w:gridCol w:w="3826"/>
      </w:tblGrid>
      <w:tr w:rsidR="00E872CD" w:rsidRPr="0010102D" w:rsidTr="006E475C">
        <w:trPr>
          <w:tblHeader/>
        </w:trPr>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w:t>
            </w: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 xml:space="preserve">Значения предельных размеров и </w:t>
            </w:r>
            <w:r w:rsidR="006E475C">
              <w:rPr>
                <w:rFonts w:ascii="Arial" w:hAnsi="Arial" w:cs="Arial"/>
                <w:sz w:val="16"/>
                <w:szCs w:val="16"/>
              </w:rPr>
              <w:br/>
            </w:r>
            <w:r w:rsidRPr="0010102D">
              <w:rPr>
                <w:rFonts w:ascii="Arial" w:hAnsi="Arial" w:cs="Arial"/>
                <w:sz w:val="16"/>
                <w:szCs w:val="16"/>
              </w:rPr>
              <w:t>параметров</w:t>
            </w:r>
          </w:p>
        </w:tc>
      </w:tr>
      <w:tr w:rsidR="00E872CD" w:rsidRPr="0010102D" w:rsidTr="006E475C">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1</w:t>
            </w: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 xml:space="preserve">не подлежит установлению </w:t>
            </w:r>
          </w:p>
        </w:tc>
      </w:tr>
      <w:tr w:rsidR="00E872CD" w:rsidRPr="0010102D" w:rsidTr="006E475C">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2</w:t>
            </w: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6E475C">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2.1.</w:t>
            </w: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С видом использования «Ритуальная деятельность»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400 000 м2</w:t>
            </w:r>
          </w:p>
        </w:tc>
      </w:tr>
      <w:tr w:rsidR="00E872CD" w:rsidRPr="0010102D" w:rsidTr="006E475C">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2.2.</w:t>
            </w: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 xml:space="preserve">не подлежит установлению </w:t>
            </w:r>
          </w:p>
        </w:tc>
      </w:tr>
      <w:tr w:rsidR="00E872CD" w:rsidRPr="0010102D" w:rsidTr="006E475C">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3</w:t>
            </w: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Минимальные отступы от границ земельных участков в целях определения мест д</w:t>
            </w:r>
            <w:r w:rsidRPr="0010102D">
              <w:rPr>
                <w:rFonts w:ascii="Arial" w:hAnsi="Arial" w:cs="Arial"/>
                <w:sz w:val="16"/>
                <w:szCs w:val="16"/>
              </w:rPr>
              <w:t>о</w:t>
            </w:r>
            <w:r w:rsidRPr="0010102D">
              <w:rPr>
                <w:rFonts w:ascii="Arial" w:hAnsi="Arial" w:cs="Arial"/>
                <w:sz w:val="16"/>
                <w:szCs w:val="16"/>
              </w:rPr>
              <w:t>пустимого размещения зданий, строений, сооружений, за пределами которых запр</w:t>
            </w:r>
            <w:r w:rsidRPr="0010102D">
              <w:rPr>
                <w:rFonts w:ascii="Arial" w:hAnsi="Arial" w:cs="Arial"/>
                <w:sz w:val="16"/>
                <w:szCs w:val="16"/>
              </w:rPr>
              <w:t>е</w:t>
            </w:r>
            <w:r w:rsidRPr="0010102D">
              <w:rPr>
                <w:rFonts w:ascii="Arial" w:hAnsi="Arial" w:cs="Arial"/>
                <w:sz w:val="16"/>
                <w:szCs w:val="16"/>
              </w:rPr>
              <w:t>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6E475C">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3.1</w:t>
            </w: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w:t>
            </w:r>
            <w:r w:rsidRPr="0010102D">
              <w:rPr>
                <w:rFonts w:ascii="Arial" w:hAnsi="Arial" w:cs="Arial"/>
                <w:sz w:val="16"/>
                <w:szCs w:val="16"/>
              </w:rPr>
              <w:t>о</w:t>
            </w:r>
            <w:r w:rsidRPr="0010102D">
              <w:rPr>
                <w:rFonts w:ascii="Arial" w:hAnsi="Arial" w:cs="Arial"/>
                <w:sz w:val="16"/>
                <w:szCs w:val="16"/>
              </w:rPr>
              <w:t>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0 м</w:t>
            </w:r>
          </w:p>
        </w:tc>
      </w:tr>
      <w:tr w:rsidR="00E872CD" w:rsidRPr="0010102D" w:rsidTr="006E475C">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3.2</w:t>
            </w: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1 м</w:t>
            </w:r>
          </w:p>
        </w:tc>
      </w:tr>
      <w:tr w:rsidR="00E872CD" w:rsidRPr="0010102D" w:rsidTr="006E475C">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3.3</w:t>
            </w: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3 м</w:t>
            </w:r>
          </w:p>
        </w:tc>
      </w:tr>
      <w:tr w:rsidR="00E872CD" w:rsidRPr="0010102D" w:rsidTr="006E475C">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4</w:t>
            </w: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Минимальный отступ от красной линии в целях определения мест допустимого ра</w:t>
            </w:r>
            <w:r w:rsidRPr="0010102D">
              <w:rPr>
                <w:rFonts w:ascii="Arial" w:hAnsi="Arial" w:cs="Arial"/>
                <w:sz w:val="16"/>
                <w:szCs w:val="16"/>
              </w:rPr>
              <w:t>з</w:t>
            </w:r>
            <w:r w:rsidRPr="0010102D">
              <w:rPr>
                <w:rFonts w:ascii="Arial" w:hAnsi="Arial" w:cs="Arial"/>
                <w:sz w:val="16"/>
                <w:szCs w:val="16"/>
              </w:rPr>
              <w:t>мещения зданий, строений, сооружений, за пределами которых запрещено строител</w:t>
            </w:r>
            <w:r w:rsidRPr="0010102D">
              <w:rPr>
                <w:rFonts w:ascii="Arial" w:hAnsi="Arial" w:cs="Arial"/>
                <w:sz w:val="16"/>
                <w:szCs w:val="16"/>
              </w:rPr>
              <w:t>ь</w:t>
            </w:r>
            <w:r w:rsidRPr="0010102D">
              <w:rPr>
                <w:rFonts w:ascii="Arial" w:hAnsi="Arial" w:cs="Arial"/>
                <w:sz w:val="16"/>
                <w:szCs w:val="16"/>
              </w:rPr>
              <w:t>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6E475C">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4.1</w:t>
            </w: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w:t>
            </w:r>
            <w:r w:rsidRPr="0010102D">
              <w:rPr>
                <w:rFonts w:ascii="Arial" w:hAnsi="Arial" w:cs="Arial"/>
                <w:sz w:val="16"/>
                <w:szCs w:val="16"/>
              </w:rPr>
              <w:t>о</w:t>
            </w:r>
            <w:r w:rsidRPr="0010102D">
              <w:rPr>
                <w:rFonts w:ascii="Arial" w:hAnsi="Arial" w:cs="Arial"/>
                <w:sz w:val="16"/>
                <w:szCs w:val="16"/>
              </w:rPr>
              <w:t>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0 м</w:t>
            </w:r>
          </w:p>
        </w:tc>
      </w:tr>
      <w:tr w:rsidR="00E872CD" w:rsidRPr="0010102D" w:rsidTr="006E475C">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4.2</w:t>
            </w: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объектов похоронного назначения (кладбищ)</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6 м</w:t>
            </w:r>
          </w:p>
        </w:tc>
      </w:tr>
      <w:tr w:rsidR="00E872CD" w:rsidRPr="0010102D" w:rsidTr="006E475C">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4.3</w:t>
            </w: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5 м</w:t>
            </w:r>
          </w:p>
        </w:tc>
      </w:tr>
      <w:tr w:rsidR="00E872CD" w:rsidRPr="0010102D" w:rsidTr="006E475C">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5</w:t>
            </w: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6E475C">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5.1</w:t>
            </w: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объектов для отправления религиозных обрядов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15 м</w:t>
            </w:r>
          </w:p>
        </w:tc>
      </w:tr>
      <w:tr w:rsidR="00E872CD" w:rsidRPr="0010102D" w:rsidTr="006E475C">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5.2</w:t>
            </w: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4 м</w:t>
            </w:r>
          </w:p>
        </w:tc>
      </w:tr>
      <w:tr w:rsidR="00E872CD" w:rsidRPr="0010102D" w:rsidTr="006E475C">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6</w:t>
            </w: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6E475C">
        <w:tc>
          <w:tcPr>
            <w:tcW w:w="5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6.1</w:t>
            </w:r>
          </w:p>
        </w:tc>
        <w:tc>
          <w:tcPr>
            <w:tcW w:w="7229"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100 %</w:t>
            </w:r>
          </w:p>
        </w:tc>
      </w:tr>
    </w:tbl>
    <w:p w:rsidR="00E872CD" w:rsidRPr="0010102D" w:rsidRDefault="00E872CD" w:rsidP="00E872CD">
      <w:pPr>
        <w:pStyle w:val="ConsNormal"/>
        <w:widowControl/>
        <w:tabs>
          <w:tab w:val="left" w:pos="720"/>
          <w:tab w:val="left" w:pos="800"/>
        </w:tabs>
        <w:ind w:firstLine="0"/>
        <w:jc w:val="both"/>
        <w:rPr>
          <w:rFonts w:cs="Arial"/>
          <w:b/>
          <w:sz w:val="16"/>
          <w:szCs w:val="16"/>
        </w:rPr>
      </w:pPr>
      <w:r w:rsidRPr="0010102D">
        <w:rPr>
          <w:rFonts w:cs="Arial"/>
          <w:b/>
          <w:sz w:val="16"/>
          <w:szCs w:val="16"/>
        </w:rPr>
        <w:t>РО.   ЗОНА РЕЖИМНЫХ ОБЪЕКТОВ</w:t>
      </w:r>
    </w:p>
    <w:p w:rsidR="00E872CD" w:rsidRPr="0010102D" w:rsidRDefault="00E872CD" w:rsidP="00E872CD">
      <w:pPr>
        <w:pStyle w:val="ConsNormal"/>
        <w:widowControl/>
        <w:tabs>
          <w:tab w:val="left" w:pos="720"/>
          <w:tab w:val="left" w:pos="800"/>
        </w:tabs>
        <w:ind w:firstLine="0"/>
        <w:jc w:val="both"/>
        <w:rPr>
          <w:rFonts w:cs="Arial"/>
          <w:b/>
          <w:sz w:val="16"/>
          <w:szCs w:val="16"/>
        </w:rPr>
      </w:pPr>
      <w:r w:rsidRPr="0010102D">
        <w:rPr>
          <w:rFonts w:cs="Arial"/>
          <w:b/>
          <w:sz w:val="16"/>
          <w:szCs w:val="16"/>
        </w:rPr>
        <w:t>Основные виды разрешенного использования</w:t>
      </w:r>
    </w:p>
    <w:tbl>
      <w:tblPr>
        <w:tblW w:w="11507" w:type="dxa"/>
        <w:tblInd w:w="20" w:type="dxa"/>
        <w:tblCellMar>
          <w:left w:w="0" w:type="dxa"/>
          <w:right w:w="0" w:type="dxa"/>
        </w:tblCellMar>
        <w:tblLook w:val="04A0"/>
      </w:tblPr>
      <w:tblGrid>
        <w:gridCol w:w="2072"/>
        <w:gridCol w:w="7416"/>
        <w:gridCol w:w="2019"/>
      </w:tblGrid>
      <w:tr w:rsidR="00E872CD" w:rsidRPr="0010102D" w:rsidTr="006E475C">
        <w:trPr>
          <w:tblHeader/>
        </w:trPr>
        <w:tc>
          <w:tcPr>
            <w:tcW w:w="0" w:type="auto"/>
            <w:tcBorders>
              <w:top w:val="single" w:sz="8" w:space="0" w:color="000000"/>
              <w:left w:val="single" w:sz="8" w:space="0" w:color="000000"/>
              <w:bottom w:val="nil"/>
              <w:right w:val="single" w:sz="8" w:space="0" w:color="000000"/>
            </w:tcBorders>
            <w:shd w:val="clear" w:color="auto" w:fill="auto"/>
          </w:tcPr>
          <w:p w:rsidR="00E872CD" w:rsidRPr="0010102D" w:rsidRDefault="00E872CD" w:rsidP="00E872CD">
            <w:pPr>
              <w:rPr>
                <w:rFonts w:ascii="Arial" w:hAnsi="Arial" w:cs="Arial"/>
                <w:b/>
                <w:sz w:val="16"/>
                <w:szCs w:val="16"/>
              </w:rPr>
            </w:pPr>
            <w:r w:rsidRPr="0010102D">
              <w:rPr>
                <w:rFonts w:ascii="Arial" w:hAnsi="Arial" w:cs="Arial"/>
                <w:b/>
                <w:sz w:val="16"/>
                <w:szCs w:val="16"/>
              </w:rPr>
              <w:t>Виды разрешенного и</w:t>
            </w:r>
            <w:r w:rsidRPr="0010102D">
              <w:rPr>
                <w:rFonts w:ascii="Arial" w:hAnsi="Arial" w:cs="Arial"/>
                <w:b/>
                <w:sz w:val="16"/>
                <w:szCs w:val="16"/>
              </w:rPr>
              <w:t>с</w:t>
            </w:r>
            <w:r w:rsidRPr="0010102D">
              <w:rPr>
                <w:rFonts w:ascii="Arial" w:hAnsi="Arial" w:cs="Arial"/>
                <w:b/>
                <w:sz w:val="16"/>
                <w:szCs w:val="16"/>
              </w:rPr>
              <w:t>пользования земельных участков и объектов капитального стро</w:t>
            </w:r>
            <w:r w:rsidRPr="0010102D">
              <w:rPr>
                <w:rFonts w:ascii="Arial" w:hAnsi="Arial" w:cs="Arial"/>
                <w:b/>
                <w:sz w:val="16"/>
                <w:szCs w:val="16"/>
              </w:rPr>
              <w:t>и</w:t>
            </w:r>
            <w:r w:rsidRPr="0010102D">
              <w:rPr>
                <w:rFonts w:ascii="Arial" w:hAnsi="Arial" w:cs="Arial"/>
                <w:b/>
                <w:sz w:val="16"/>
                <w:szCs w:val="16"/>
              </w:rPr>
              <w:t>тельства, код согласно классификатору</w:t>
            </w:r>
          </w:p>
        </w:tc>
        <w:tc>
          <w:tcPr>
            <w:tcW w:w="7416" w:type="dxa"/>
            <w:tcBorders>
              <w:top w:val="single" w:sz="8" w:space="0" w:color="000000"/>
              <w:left w:val="single" w:sz="8" w:space="0" w:color="000000"/>
              <w:bottom w:val="nil"/>
              <w:right w:val="single" w:sz="8" w:space="0" w:color="000000"/>
            </w:tcBorders>
            <w:shd w:val="clear" w:color="auto" w:fill="auto"/>
          </w:tcPr>
          <w:p w:rsidR="00E872CD" w:rsidRPr="0010102D" w:rsidRDefault="00E872CD" w:rsidP="00E872CD">
            <w:pPr>
              <w:rPr>
                <w:rFonts w:ascii="Arial" w:hAnsi="Arial" w:cs="Arial"/>
                <w:b/>
                <w:sz w:val="16"/>
                <w:szCs w:val="16"/>
              </w:rPr>
            </w:pPr>
            <w:r w:rsidRPr="0010102D">
              <w:rPr>
                <w:rFonts w:ascii="Arial" w:hAnsi="Arial" w:cs="Arial"/>
                <w:b/>
                <w:sz w:val="16"/>
                <w:szCs w:val="16"/>
              </w:rPr>
              <w:t>Объекты капитального строительства, разрешенные для размещения на земельных учас</w:t>
            </w:r>
            <w:r w:rsidRPr="0010102D">
              <w:rPr>
                <w:rFonts w:ascii="Arial" w:hAnsi="Arial" w:cs="Arial"/>
                <w:b/>
                <w:sz w:val="16"/>
                <w:szCs w:val="16"/>
              </w:rPr>
              <w:t>т</w:t>
            </w:r>
            <w:r w:rsidRPr="0010102D">
              <w:rPr>
                <w:rFonts w:ascii="Arial" w:hAnsi="Arial" w:cs="Arial"/>
                <w:b/>
                <w:sz w:val="16"/>
                <w:szCs w:val="16"/>
              </w:rPr>
              <w:t>ках</w:t>
            </w:r>
          </w:p>
        </w:tc>
        <w:tc>
          <w:tcPr>
            <w:tcW w:w="2019" w:type="dxa"/>
            <w:tcBorders>
              <w:top w:val="single" w:sz="8" w:space="0" w:color="000000"/>
              <w:left w:val="single" w:sz="8" w:space="0" w:color="000000"/>
              <w:bottom w:val="nil"/>
              <w:right w:val="single" w:sz="8" w:space="0" w:color="000000"/>
            </w:tcBorders>
          </w:tcPr>
          <w:p w:rsidR="00E872CD" w:rsidRPr="0010102D" w:rsidRDefault="00E872CD" w:rsidP="00E872CD">
            <w:pPr>
              <w:rPr>
                <w:rFonts w:ascii="Arial" w:hAnsi="Arial" w:cs="Arial"/>
                <w:b/>
                <w:sz w:val="16"/>
                <w:szCs w:val="16"/>
              </w:rPr>
            </w:pPr>
            <w:r w:rsidRPr="0010102D">
              <w:rPr>
                <w:rFonts w:ascii="Arial" w:hAnsi="Arial" w:cs="Arial"/>
                <w:b/>
                <w:sz w:val="16"/>
                <w:szCs w:val="16"/>
              </w:rPr>
              <w:t>Код (числовое обозн</w:t>
            </w:r>
            <w:r w:rsidRPr="0010102D">
              <w:rPr>
                <w:rFonts w:ascii="Arial" w:hAnsi="Arial" w:cs="Arial"/>
                <w:b/>
                <w:sz w:val="16"/>
                <w:szCs w:val="16"/>
              </w:rPr>
              <w:t>а</w:t>
            </w:r>
            <w:r w:rsidRPr="0010102D">
              <w:rPr>
                <w:rFonts w:ascii="Arial" w:hAnsi="Arial" w:cs="Arial"/>
                <w:b/>
                <w:sz w:val="16"/>
                <w:szCs w:val="16"/>
              </w:rPr>
              <w:t>чение) вида разреше</w:t>
            </w:r>
            <w:r w:rsidRPr="0010102D">
              <w:rPr>
                <w:rFonts w:ascii="Arial" w:hAnsi="Arial" w:cs="Arial"/>
                <w:b/>
                <w:sz w:val="16"/>
                <w:szCs w:val="16"/>
              </w:rPr>
              <w:t>н</w:t>
            </w:r>
            <w:r w:rsidRPr="0010102D">
              <w:rPr>
                <w:rFonts w:ascii="Arial" w:hAnsi="Arial" w:cs="Arial"/>
                <w:b/>
                <w:sz w:val="16"/>
                <w:szCs w:val="16"/>
              </w:rPr>
              <w:t>ного использования земельного участка, согласно классифик</w:t>
            </w:r>
            <w:r w:rsidRPr="0010102D">
              <w:rPr>
                <w:rFonts w:ascii="Arial" w:hAnsi="Arial" w:cs="Arial"/>
                <w:b/>
                <w:sz w:val="16"/>
                <w:szCs w:val="16"/>
              </w:rPr>
              <w:t>а</w:t>
            </w:r>
            <w:r w:rsidRPr="0010102D">
              <w:rPr>
                <w:rFonts w:ascii="Arial" w:hAnsi="Arial" w:cs="Arial"/>
                <w:b/>
                <w:sz w:val="16"/>
                <w:szCs w:val="16"/>
              </w:rPr>
              <w:t>тору видов разрешенн</w:t>
            </w:r>
            <w:r w:rsidRPr="0010102D">
              <w:rPr>
                <w:rFonts w:ascii="Arial" w:hAnsi="Arial" w:cs="Arial"/>
                <w:b/>
                <w:sz w:val="16"/>
                <w:szCs w:val="16"/>
              </w:rPr>
              <w:t>о</w:t>
            </w:r>
            <w:r w:rsidRPr="0010102D">
              <w:rPr>
                <w:rFonts w:ascii="Arial" w:hAnsi="Arial" w:cs="Arial"/>
                <w:b/>
                <w:sz w:val="16"/>
                <w:szCs w:val="16"/>
              </w:rPr>
              <w:t>го использования з</w:t>
            </w:r>
            <w:r w:rsidRPr="0010102D">
              <w:rPr>
                <w:rFonts w:ascii="Arial" w:hAnsi="Arial" w:cs="Arial"/>
                <w:b/>
                <w:sz w:val="16"/>
                <w:szCs w:val="16"/>
              </w:rPr>
              <w:t>е</w:t>
            </w:r>
            <w:r w:rsidRPr="0010102D">
              <w:rPr>
                <w:rFonts w:ascii="Arial" w:hAnsi="Arial" w:cs="Arial"/>
                <w:b/>
                <w:sz w:val="16"/>
                <w:szCs w:val="16"/>
              </w:rPr>
              <w:t>мельных участков</w:t>
            </w:r>
          </w:p>
        </w:tc>
      </w:tr>
      <w:tr w:rsidR="00E872CD" w:rsidRPr="0010102D" w:rsidTr="006E475C">
        <w:trPr>
          <w:tblHeader/>
        </w:trPr>
        <w:tc>
          <w:tcPr>
            <w:tcW w:w="0" w:type="auto"/>
            <w:tcBorders>
              <w:top w:val="single" w:sz="8" w:space="0" w:color="000000"/>
              <w:left w:val="single" w:sz="8" w:space="0" w:color="000000"/>
              <w:bottom w:val="nil"/>
              <w:right w:val="single" w:sz="8" w:space="0" w:color="000000"/>
            </w:tcBorders>
            <w:shd w:val="clear" w:color="auto" w:fill="auto"/>
          </w:tcPr>
          <w:p w:rsidR="00E872CD" w:rsidRPr="0010102D" w:rsidRDefault="00E872CD" w:rsidP="00E872CD">
            <w:pPr>
              <w:rPr>
                <w:rFonts w:ascii="Arial" w:hAnsi="Arial" w:cs="Arial"/>
                <w:sz w:val="16"/>
                <w:szCs w:val="16"/>
              </w:rPr>
            </w:pPr>
            <w:r w:rsidRPr="0010102D">
              <w:rPr>
                <w:rFonts w:ascii="Arial" w:hAnsi="Arial" w:cs="Arial"/>
                <w:sz w:val="16"/>
                <w:szCs w:val="16"/>
              </w:rPr>
              <w:t>Коммунальное обслужив</w:t>
            </w:r>
            <w:r w:rsidRPr="0010102D">
              <w:rPr>
                <w:rFonts w:ascii="Arial" w:hAnsi="Arial" w:cs="Arial"/>
                <w:sz w:val="16"/>
                <w:szCs w:val="16"/>
              </w:rPr>
              <w:t>а</w:t>
            </w:r>
            <w:r w:rsidRPr="0010102D">
              <w:rPr>
                <w:rFonts w:ascii="Arial" w:hAnsi="Arial" w:cs="Arial"/>
                <w:sz w:val="16"/>
                <w:szCs w:val="16"/>
              </w:rPr>
              <w:t>ние</w:t>
            </w:r>
          </w:p>
          <w:p w:rsidR="00E872CD" w:rsidRPr="0010102D" w:rsidRDefault="00E872CD" w:rsidP="00E872CD">
            <w:pPr>
              <w:rPr>
                <w:rFonts w:ascii="Arial" w:hAnsi="Arial" w:cs="Arial"/>
                <w:sz w:val="16"/>
                <w:szCs w:val="16"/>
              </w:rPr>
            </w:pPr>
          </w:p>
        </w:tc>
        <w:tc>
          <w:tcPr>
            <w:tcW w:w="7416" w:type="dxa"/>
            <w:tcBorders>
              <w:top w:val="single" w:sz="8" w:space="0" w:color="000000"/>
              <w:left w:val="single" w:sz="8" w:space="0" w:color="000000"/>
              <w:bottom w:val="nil"/>
              <w:right w:val="single" w:sz="8" w:space="0" w:color="000000"/>
            </w:tcBorders>
            <w:shd w:val="clear" w:color="auto" w:fill="auto"/>
          </w:tcPr>
          <w:p w:rsidR="00E872CD" w:rsidRPr="0010102D" w:rsidRDefault="00E872CD" w:rsidP="00E872CD">
            <w:pPr>
              <w:rPr>
                <w:rFonts w:ascii="Arial" w:hAnsi="Arial" w:cs="Arial"/>
                <w:sz w:val="16"/>
                <w:szCs w:val="16"/>
              </w:rPr>
            </w:pPr>
            <w:r w:rsidRPr="0010102D">
              <w:rPr>
                <w:rFonts w:ascii="Arial" w:hAnsi="Arial" w:cs="Arial"/>
                <w:sz w:val="16"/>
                <w:szCs w:val="16"/>
              </w:rPr>
              <w:t>Размещение объектов капитального строительства в целях обеспечения физических и юридич</w:t>
            </w:r>
            <w:r w:rsidRPr="0010102D">
              <w:rPr>
                <w:rFonts w:ascii="Arial" w:hAnsi="Arial" w:cs="Arial"/>
                <w:sz w:val="16"/>
                <w:szCs w:val="16"/>
              </w:rPr>
              <w:t>е</w:t>
            </w:r>
            <w:r w:rsidRPr="0010102D">
              <w:rPr>
                <w:rFonts w:ascii="Arial" w:hAnsi="Arial" w:cs="Arial"/>
                <w:sz w:val="16"/>
                <w:szCs w:val="16"/>
              </w:rPr>
              <w:t>ских лиц коммунальными услугами, в частности: поставки воды, тепла, электричества, газа, пр</w:t>
            </w:r>
            <w:r w:rsidRPr="0010102D">
              <w:rPr>
                <w:rFonts w:ascii="Arial" w:hAnsi="Arial" w:cs="Arial"/>
                <w:sz w:val="16"/>
                <w:szCs w:val="16"/>
              </w:rPr>
              <w:t>е</w:t>
            </w:r>
            <w:r w:rsidRPr="0010102D">
              <w:rPr>
                <w:rFonts w:ascii="Arial" w:hAnsi="Arial" w:cs="Arial"/>
                <w:sz w:val="16"/>
                <w:szCs w:val="16"/>
              </w:rPr>
              <w:t>доставления услуг связи, отвода канализационных стоков, очистки и уборки объектов недвиж</w:t>
            </w:r>
            <w:r w:rsidRPr="0010102D">
              <w:rPr>
                <w:rFonts w:ascii="Arial" w:hAnsi="Arial" w:cs="Arial"/>
                <w:sz w:val="16"/>
                <w:szCs w:val="16"/>
              </w:rPr>
              <w:t>и</w:t>
            </w:r>
            <w:r w:rsidRPr="0010102D">
              <w:rPr>
                <w:rFonts w:ascii="Arial" w:hAnsi="Arial" w:cs="Arial"/>
                <w:sz w:val="16"/>
                <w:szCs w:val="16"/>
              </w:rPr>
              <w:t>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w:t>
            </w:r>
            <w:r w:rsidRPr="0010102D">
              <w:rPr>
                <w:rFonts w:ascii="Arial" w:hAnsi="Arial" w:cs="Arial"/>
                <w:sz w:val="16"/>
                <w:szCs w:val="16"/>
              </w:rPr>
              <w:t>н</w:t>
            </w:r>
            <w:r w:rsidRPr="0010102D">
              <w:rPr>
                <w:rFonts w:ascii="Arial" w:hAnsi="Arial" w:cs="Arial"/>
                <w:sz w:val="16"/>
                <w:szCs w:val="16"/>
              </w:rPr>
              <w:t>ций, канализаций, стоянок, гаражей и мастерских для обслуживания уборочной и аварийной те</w:t>
            </w:r>
            <w:r w:rsidRPr="0010102D">
              <w:rPr>
                <w:rFonts w:ascii="Arial" w:hAnsi="Arial" w:cs="Arial"/>
                <w:sz w:val="16"/>
                <w:szCs w:val="16"/>
              </w:rPr>
              <w:t>х</w:t>
            </w:r>
            <w:r w:rsidRPr="0010102D">
              <w:rPr>
                <w:rFonts w:ascii="Arial" w:hAnsi="Arial" w:cs="Arial"/>
                <w:sz w:val="16"/>
                <w:szCs w:val="16"/>
              </w:rPr>
              <w:t>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019" w:type="dxa"/>
            <w:tcBorders>
              <w:top w:val="single" w:sz="8" w:space="0" w:color="000000"/>
              <w:left w:val="single" w:sz="8" w:space="0" w:color="000000"/>
              <w:bottom w:val="nil"/>
              <w:right w:val="single" w:sz="8" w:space="0" w:color="000000"/>
            </w:tcBorders>
          </w:tcPr>
          <w:p w:rsidR="00E872CD" w:rsidRPr="0010102D" w:rsidRDefault="00E872CD" w:rsidP="00E872CD">
            <w:pPr>
              <w:jc w:val="center"/>
              <w:rPr>
                <w:rFonts w:ascii="Arial" w:hAnsi="Arial" w:cs="Arial"/>
                <w:sz w:val="16"/>
                <w:szCs w:val="16"/>
              </w:rPr>
            </w:pPr>
            <w:r w:rsidRPr="0010102D">
              <w:rPr>
                <w:rFonts w:ascii="Arial" w:hAnsi="Arial" w:cs="Arial"/>
                <w:sz w:val="16"/>
                <w:szCs w:val="16"/>
              </w:rPr>
              <w:t>3.1</w:t>
            </w:r>
          </w:p>
        </w:tc>
      </w:tr>
      <w:tr w:rsidR="00E872CD" w:rsidRPr="0010102D" w:rsidTr="006E475C">
        <w:trPr>
          <w:tblHeader/>
        </w:trPr>
        <w:tc>
          <w:tcPr>
            <w:tcW w:w="0" w:type="auto"/>
            <w:tcBorders>
              <w:top w:val="single" w:sz="8" w:space="0" w:color="000000"/>
              <w:left w:val="single" w:sz="8" w:space="0" w:color="000000"/>
              <w:bottom w:val="nil"/>
              <w:right w:val="single" w:sz="8"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Обеспечение обороны и безопасности</w:t>
            </w:r>
          </w:p>
        </w:tc>
        <w:tc>
          <w:tcPr>
            <w:tcW w:w="7416" w:type="dxa"/>
            <w:tcBorders>
              <w:top w:val="single" w:sz="8" w:space="0" w:color="000000"/>
              <w:left w:val="single" w:sz="8" w:space="0" w:color="000000"/>
              <w:bottom w:val="nil"/>
              <w:right w:val="single" w:sz="8"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w:t>
            </w:r>
            <w:r w:rsidRPr="0010102D">
              <w:rPr>
                <w:rFonts w:ascii="Arial" w:hAnsi="Arial" w:cs="Arial"/>
                <w:sz w:val="16"/>
                <w:szCs w:val="16"/>
              </w:rPr>
              <w:t>о</w:t>
            </w:r>
            <w:r w:rsidRPr="0010102D">
              <w:rPr>
                <w:rFonts w:ascii="Arial" w:hAnsi="Arial" w:cs="Arial"/>
                <w:sz w:val="16"/>
                <w:szCs w:val="16"/>
              </w:rPr>
              <w:t>ваний и органов управлений ими (размещение военных организаций, внутренних войск, учрежд</w:t>
            </w:r>
            <w:r w:rsidRPr="0010102D">
              <w:rPr>
                <w:rFonts w:ascii="Arial" w:hAnsi="Arial" w:cs="Arial"/>
                <w:sz w:val="16"/>
                <w:szCs w:val="16"/>
              </w:rPr>
              <w:t>е</w:t>
            </w:r>
            <w:r w:rsidRPr="0010102D">
              <w:rPr>
                <w:rFonts w:ascii="Arial" w:hAnsi="Arial" w:cs="Arial"/>
                <w:sz w:val="16"/>
                <w:szCs w:val="16"/>
              </w:rPr>
              <w:t>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E872CD" w:rsidRPr="0010102D" w:rsidRDefault="00E872CD" w:rsidP="00E872CD">
            <w:pPr>
              <w:rPr>
                <w:rFonts w:ascii="Arial" w:hAnsi="Arial" w:cs="Arial"/>
                <w:sz w:val="16"/>
                <w:szCs w:val="16"/>
              </w:rPr>
            </w:pPr>
            <w:r w:rsidRPr="0010102D">
              <w:rPr>
                <w:rFonts w:ascii="Arial" w:hAnsi="Arial" w:cs="Arial"/>
                <w:sz w:val="16"/>
                <w:szCs w:val="16"/>
              </w:rPr>
              <w:t>размещение зданий военных училищ, военных институтов, военных университетов, военных ак</w:t>
            </w:r>
            <w:r w:rsidRPr="0010102D">
              <w:rPr>
                <w:rFonts w:ascii="Arial" w:hAnsi="Arial" w:cs="Arial"/>
                <w:sz w:val="16"/>
                <w:szCs w:val="16"/>
              </w:rPr>
              <w:t>а</w:t>
            </w:r>
            <w:r w:rsidRPr="0010102D">
              <w:rPr>
                <w:rFonts w:ascii="Arial" w:hAnsi="Arial" w:cs="Arial"/>
                <w:sz w:val="16"/>
                <w:szCs w:val="16"/>
              </w:rPr>
              <w:t>демий;</w:t>
            </w:r>
          </w:p>
          <w:p w:rsidR="00E872CD" w:rsidRPr="0010102D" w:rsidRDefault="00E872CD" w:rsidP="00E872CD">
            <w:pPr>
              <w:rPr>
                <w:rFonts w:ascii="Arial" w:hAnsi="Arial" w:cs="Arial"/>
                <w:sz w:val="16"/>
                <w:szCs w:val="16"/>
              </w:rPr>
            </w:pPr>
            <w:r w:rsidRPr="0010102D">
              <w:rPr>
                <w:rFonts w:ascii="Arial" w:hAnsi="Arial" w:cs="Arial"/>
                <w:sz w:val="16"/>
                <w:szCs w:val="16"/>
              </w:rPr>
              <w:t>размещение объектов, обеспечивающих осуществление таможенной деятельности</w:t>
            </w:r>
          </w:p>
        </w:tc>
        <w:tc>
          <w:tcPr>
            <w:tcW w:w="2019" w:type="dxa"/>
            <w:tcBorders>
              <w:top w:val="single" w:sz="8" w:space="0" w:color="000000"/>
              <w:left w:val="single" w:sz="8" w:space="0" w:color="000000"/>
              <w:bottom w:val="nil"/>
              <w:right w:val="single" w:sz="8" w:space="0" w:color="000000"/>
            </w:tcBorders>
          </w:tcPr>
          <w:p w:rsidR="00E872CD" w:rsidRPr="0010102D" w:rsidRDefault="00E872CD" w:rsidP="00E872CD">
            <w:pPr>
              <w:jc w:val="center"/>
              <w:rPr>
                <w:rFonts w:ascii="Arial" w:hAnsi="Arial" w:cs="Arial"/>
                <w:sz w:val="16"/>
                <w:szCs w:val="16"/>
              </w:rPr>
            </w:pPr>
            <w:r w:rsidRPr="0010102D">
              <w:rPr>
                <w:rFonts w:ascii="Arial" w:hAnsi="Arial" w:cs="Arial"/>
                <w:sz w:val="16"/>
                <w:szCs w:val="16"/>
              </w:rPr>
              <w:t>8.0</w:t>
            </w:r>
          </w:p>
        </w:tc>
      </w:tr>
      <w:tr w:rsidR="00E872CD" w:rsidRPr="0010102D" w:rsidTr="006E475C">
        <w:trPr>
          <w:tblHeader/>
        </w:trPr>
        <w:tc>
          <w:tcPr>
            <w:tcW w:w="11507" w:type="dxa"/>
            <w:gridSpan w:val="3"/>
            <w:tcBorders>
              <w:top w:val="nil"/>
              <w:left w:val="single" w:sz="8" w:space="0" w:color="000000"/>
              <w:bottom w:val="single" w:sz="8" w:space="0" w:color="000000"/>
              <w:right w:val="single" w:sz="8" w:space="0" w:color="000000"/>
            </w:tcBorders>
          </w:tcPr>
          <w:p w:rsidR="00E872CD" w:rsidRPr="0010102D" w:rsidRDefault="00E872CD" w:rsidP="00E872CD">
            <w:pPr>
              <w:rPr>
                <w:rFonts w:ascii="Arial" w:hAnsi="Arial" w:cs="Arial"/>
                <w:color w:val="000000"/>
                <w:sz w:val="16"/>
                <w:szCs w:val="16"/>
              </w:rPr>
            </w:pPr>
          </w:p>
        </w:tc>
      </w:tr>
      <w:tr w:rsidR="00E872CD" w:rsidRPr="0010102D" w:rsidTr="006E475C">
        <w:trPr>
          <w:tblHeader/>
        </w:trPr>
        <w:tc>
          <w:tcPr>
            <w:tcW w:w="0" w:type="auto"/>
            <w:tcBorders>
              <w:top w:val="single" w:sz="8" w:space="0" w:color="000000"/>
              <w:left w:val="single" w:sz="8" w:space="0" w:color="000000"/>
              <w:bottom w:val="single" w:sz="8" w:space="0" w:color="000000"/>
              <w:right w:val="single" w:sz="8"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lastRenderedPageBreak/>
              <w:t>Обеспечение вооруженных сил</w:t>
            </w:r>
          </w:p>
        </w:tc>
        <w:tc>
          <w:tcPr>
            <w:tcW w:w="7416" w:type="dxa"/>
            <w:tcBorders>
              <w:top w:val="single" w:sz="8" w:space="0" w:color="000000"/>
              <w:left w:val="single" w:sz="8" w:space="0" w:color="000000"/>
              <w:bottom w:val="single" w:sz="8" w:space="0" w:color="000000"/>
              <w:right w:val="single" w:sz="8"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Размещение объектов капитального строительства, предназначенных для разработки, испыт</w:t>
            </w:r>
            <w:r w:rsidRPr="0010102D">
              <w:rPr>
                <w:rFonts w:ascii="Arial" w:hAnsi="Arial" w:cs="Arial"/>
                <w:sz w:val="16"/>
                <w:szCs w:val="16"/>
              </w:rPr>
              <w:t>а</w:t>
            </w:r>
            <w:r w:rsidRPr="0010102D">
              <w:rPr>
                <w:rFonts w:ascii="Arial" w:hAnsi="Arial" w:cs="Arial"/>
                <w:sz w:val="16"/>
                <w:szCs w:val="16"/>
              </w:rPr>
              <w:t>ния, производства ремонта или уничтожения вооружения, техники военного назначения и бо</w:t>
            </w:r>
            <w:r w:rsidRPr="0010102D">
              <w:rPr>
                <w:rFonts w:ascii="Arial" w:hAnsi="Arial" w:cs="Arial"/>
                <w:sz w:val="16"/>
                <w:szCs w:val="16"/>
              </w:rPr>
              <w:t>е</w:t>
            </w:r>
            <w:r w:rsidRPr="0010102D">
              <w:rPr>
                <w:rFonts w:ascii="Arial" w:hAnsi="Arial" w:cs="Arial"/>
                <w:sz w:val="16"/>
                <w:szCs w:val="16"/>
              </w:rPr>
              <w:t>припасов;</w:t>
            </w:r>
          </w:p>
          <w:p w:rsidR="00E872CD" w:rsidRPr="0010102D" w:rsidRDefault="00E872CD" w:rsidP="00E872CD">
            <w:pPr>
              <w:rPr>
                <w:rFonts w:ascii="Arial" w:hAnsi="Arial" w:cs="Arial"/>
                <w:sz w:val="16"/>
                <w:szCs w:val="16"/>
              </w:rPr>
            </w:pPr>
            <w:r w:rsidRPr="0010102D">
              <w:rPr>
                <w:rFonts w:ascii="Arial" w:hAnsi="Arial" w:cs="Arial"/>
                <w:sz w:val="16"/>
                <w:szCs w:val="16"/>
              </w:rPr>
              <w:t>обустройство земельных участков в качестве испытательных полигонов, мест уничтожения во</w:t>
            </w:r>
            <w:r w:rsidRPr="0010102D">
              <w:rPr>
                <w:rFonts w:ascii="Arial" w:hAnsi="Arial" w:cs="Arial"/>
                <w:sz w:val="16"/>
                <w:szCs w:val="16"/>
              </w:rPr>
              <w:t>о</w:t>
            </w:r>
            <w:r w:rsidRPr="0010102D">
              <w:rPr>
                <w:rFonts w:ascii="Arial" w:hAnsi="Arial" w:cs="Arial"/>
                <w:sz w:val="16"/>
                <w:szCs w:val="16"/>
              </w:rPr>
              <w:t>ружения и захоронения отходов, возникающих в связи с использованием, производством, ремо</w:t>
            </w:r>
            <w:r w:rsidRPr="0010102D">
              <w:rPr>
                <w:rFonts w:ascii="Arial" w:hAnsi="Arial" w:cs="Arial"/>
                <w:sz w:val="16"/>
                <w:szCs w:val="16"/>
              </w:rPr>
              <w:t>н</w:t>
            </w:r>
            <w:r w:rsidRPr="0010102D">
              <w:rPr>
                <w:rFonts w:ascii="Arial" w:hAnsi="Arial" w:cs="Arial"/>
                <w:sz w:val="16"/>
                <w:szCs w:val="16"/>
              </w:rPr>
              <w:t>том или уничтожением вооружений или боеприпасов;</w:t>
            </w:r>
          </w:p>
          <w:p w:rsidR="00E872CD" w:rsidRPr="0010102D" w:rsidRDefault="00E872CD" w:rsidP="00E872CD">
            <w:pPr>
              <w:rPr>
                <w:rFonts w:ascii="Arial" w:hAnsi="Arial" w:cs="Arial"/>
                <w:sz w:val="16"/>
                <w:szCs w:val="16"/>
              </w:rPr>
            </w:pPr>
            <w:r w:rsidRPr="0010102D">
              <w:rPr>
                <w:rFonts w:ascii="Arial" w:hAnsi="Arial" w:cs="Arial"/>
                <w:sz w:val="16"/>
                <w:szCs w:val="16"/>
              </w:rPr>
              <w:t>размещение объектов капитального строительства, необходимых для создания и хранения зап</w:t>
            </w:r>
            <w:r w:rsidRPr="0010102D">
              <w:rPr>
                <w:rFonts w:ascii="Arial" w:hAnsi="Arial" w:cs="Arial"/>
                <w:sz w:val="16"/>
                <w:szCs w:val="16"/>
              </w:rPr>
              <w:t>а</w:t>
            </w:r>
            <w:r w:rsidRPr="0010102D">
              <w:rPr>
                <w:rFonts w:ascii="Arial" w:hAnsi="Arial" w:cs="Arial"/>
                <w:sz w:val="16"/>
                <w:szCs w:val="16"/>
              </w:rPr>
              <w:t>сов материальных ценностей в государственном и мобилизационном резервах (хранилища, скл</w:t>
            </w:r>
            <w:r w:rsidRPr="0010102D">
              <w:rPr>
                <w:rFonts w:ascii="Arial" w:hAnsi="Arial" w:cs="Arial"/>
                <w:sz w:val="16"/>
                <w:szCs w:val="16"/>
              </w:rPr>
              <w:t>а</w:t>
            </w:r>
            <w:r w:rsidRPr="0010102D">
              <w:rPr>
                <w:rFonts w:ascii="Arial" w:hAnsi="Arial" w:cs="Arial"/>
                <w:sz w:val="16"/>
                <w:szCs w:val="16"/>
              </w:rPr>
              <w:t>ды и другие объекты);</w:t>
            </w:r>
          </w:p>
          <w:p w:rsidR="00E872CD" w:rsidRPr="0010102D" w:rsidRDefault="00E872CD" w:rsidP="00E872CD">
            <w:pPr>
              <w:rPr>
                <w:rFonts w:ascii="Arial" w:hAnsi="Arial" w:cs="Arial"/>
                <w:sz w:val="16"/>
                <w:szCs w:val="16"/>
              </w:rPr>
            </w:pPr>
            <w:r w:rsidRPr="0010102D">
              <w:rPr>
                <w:rFonts w:ascii="Arial" w:hAnsi="Arial" w:cs="Arial"/>
                <w:sz w:val="16"/>
                <w:szCs w:val="16"/>
              </w:rPr>
              <w:t>размещение объектов, для обеспечения безопасности которых были созданы закрытые админ</w:t>
            </w:r>
            <w:r w:rsidRPr="0010102D">
              <w:rPr>
                <w:rFonts w:ascii="Arial" w:hAnsi="Arial" w:cs="Arial"/>
                <w:sz w:val="16"/>
                <w:szCs w:val="16"/>
              </w:rPr>
              <w:t>и</w:t>
            </w:r>
            <w:r w:rsidRPr="0010102D">
              <w:rPr>
                <w:rFonts w:ascii="Arial" w:hAnsi="Arial" w:cs="Arial"/>
                <w:sz w:val="16"/>
                <w:szCs w:val="16"/>
              </w:rPr>
              <w:t>стративно-территориальные образования</w:t>
            </w:r>
          </w:p>
        </w:tc>
        <w:tc>
          <w:tcPr>
            <w:tcW w:w="2019" w:type="dxa"/>
            <w:tcBorders>
              <w:top w:val="single" w:sz="8" w:space="0" w:color="000000"/>
              <w:left w:val="single" w:sz="8" w:space="0" w:color="000000"/>
              <w:bottom w:val="single" w:sz="8" w:space="0" w:color="000000"/>
              <w:right w:val="single" w:sz="8" w:space="0" w:color="000000"/>
            </w:tcBorders>
          </w:tcPr>
          <w:p w:rsidR="00E872CD" w:rsidRPr="0010102D" w:rsidRDefault="00E872CD" w:rsidP="00E872CD">
            <w:pPr>
              <w:jc w:val="center"/>
              <w:rPr>
                <w:rFonts w:ascii="Arial" w:hAnsi="Arial" w:cs="Arial"/>
                <w:sz w:val="16"/>
                <w:szCs w:val="16"/>
              </w:rPr>
            </w:pPr>
            <w:r w:rsidRPr="0010102D">
              <w:rPr>
                <w:rFonts w:ascii="Arial" w:hAnsi="Arial" w:cs="Arial"/>
                <w:sz w:val="16"/>
                <w:szCs w:val="16"/>
              </w:rPr>
              <w:t>8.1</w:t>
            </w:r>
          </w:p>
        </w:tc>
      </w:tr>
      <w:tr w:rsidR="00E872CD" w:rsidRPr="0010102D" w:rsidTr="006E475C">
        <w:trPr>
          <w:tblHeader/>
        </w:trPr>
        <w:tc>
          <w:tcPr>
            <w:tcW w:w="0" w:type="auto"/>
            <w:tcBorders>
              <w:top w:val="single" w:sz="8" w:space="0" w:color="000000"/>
              <w:left w:val="single" w:sz="8" w:space="0" w:color="000000"/>
              <w:bottom w:val="single" w:sz="8" w:space="0" w:color="000000"/>
              <w:right w:val="single" w:sz="8"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Охрана Государственной границы Российской Ф</w:t>
            </w:r>
            <w:r w:rsidRPr="0010102D">
              <w:rPr>
                <w:rFonts w:ascii="Arial" w:hAnsi="Arial" w:cs="Arial"/>
                <w:sz w:val="16"/>
                <w:szCs w:val="16"/>
              </w:rPr>
              <w:t>е</w:t>
            </w:r>
            <w:r w:rsidRPr="0010102D">
              <w:rPr>
                <w:rFonts w:ascii="Arial" w:hAnsi="Arial" w:cs="Arial"/>
                <w:sz w:val="16"/>
                <w:szCs w:val="16"/>
              </w:rPr>
              <w:t>дерации</w:t>
            </w:r>
          </w:p>
        </w:tc>
        <w:tc>
          <w:tcPr>
            <w:tcW w:w="7416" w:type="dxa"/>
            <w:tcBorders>
              <w:top w:val="single" w:sz="8" w:space="0" w:color="000000"/>
              <w:left w:val="single" w:sz="8" w:space="0" w:color="000000"/>
              <w:bottom w:val="single" w:sz="8" w:space="0" w:color="000000"/>
              <w:right w:val="single" w:sz="8"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Размещение инженерных сооружений и заграждений, пограничных знаков, коммуникаций и др</w:t>
            </w:r>
            <w:r w:rsidRPr="0010102D">
              <w:rPr>
                <w:rFonts w:ascii="Arial" w:hAnsi="Arial" w:cs="Arial"/>
                <w:sz w:val="16"/>
                <w:szCs w:val="16"/>
              </w:rPr>
              <w:t>у</w:t>
            </w:r>
            <w:r w:rsidRPr="0010102D">
              <w:rPr>
                <w:rFonts w:ascii="Arial" w:hAnsi="Arial" w:cs="Arial"/>
                <w:sz w:val="16"/>
                <w:szCs w:val="16"/>
              </w:rPr>
              <w:t>гих объектов, необходимых для обеспечения защиты и охраны Государственной границы Росси</w:t>
            </w:r>
            <w:r w:rsidRPr="0010102D">
              <w:rPr>
                <w:rFonts w:ascii="Arial" w:hAnsi="Arial" w:cs="Arial"/>
                <w:sz w:val="16"/>
                <w:szCs w:val="16"/>
              </w:rPr>
              <w:t>й</w:t>
            </w:r>
            <w:r w:rsidRPr="0010102D">
              <w:rPr>
                <w:rFonts w:ascii="Arial" w:hAnsi="Arial" w:cs="Arial"/>
                <w:sz w:val="16"/>
                <w:szCs w:val="16"/>
              </w:rPr>
              <w:t>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019" w:type="dxa"/>
            <w:tcBorders>
              <w:top w:val="single" w:sz="8" w:space="0" w:color="000000"/>
              <w:left w:val="single" w:sz="8" w:space="0" w:color="000000"/>
              <w:bottom w:val="single" w:sz="8" w:space="0" w:color="000000"/>
              <w:right w:val="single" w:sz="8" w:space="0" w:color="000000"/>
            </w:tcBorders>
          </w:tcPr>
          <w:p w:rsidR="00E872CD" w:rsidRPr="0010102D" w:rsidRDefault="00E872CD" w:rsidP="00E872CD">
            <w:pPr>
              <w:jc w:val="center"/>
              <w:rPr>
                <w:rFonts w:ascii="Arial" w:hAnsi="Arial" w:cs="Arial"/>
                <w:sz w:val="16"/>
                <w:szCs w:val="16"/>
              </w:rPr>
            </w:pPr>
            <w:r w:rsidRPr="0010102D">
              <w:rPr>
                <w:rFonts w:ascii="Arial" w:hAnsi="Arial" w:cs="Arial"/>
                <w:sz w:val="16"/>
                <w:szCs w:val="16"/>
              </w:rPr>
              <w:t>8.2</w:t>
            </w:r>
          </w:p>
        </w:tc>
      </w:tr>
      <w:tr w:rsidR="00E872CD" w:rsidRPr="0010102D" w:rsidTr="006E475C">
        <w:trPr>
          <w:tblHeader/>
        </w:trPr>
        <w:tc>
          <w:tcPr>
            <w:tcW w:w="0" w:type="auto"/>
            <w:tcBorders>
              <w:top w:val="single" w:sz="8" w:space="0" w:color="000000"/>
              <w:left w:val="single" w:sz="8" w:space="0" w:color="000000"/>
              <w:bottom w:val="nil"/>
              <w:right w:val="single" w:sz="8"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Обеспечение внутреннего правопорядка</w:t>
            </w:r>
          </w:p>
        </w:tc>
        <w:tc>
          <w:tcPr>
            <w:tcW w:w="7416" w:type="dxa"/>
            <w:tcBorders>
              <w:top w:val="single" w:sz="8" w:space="0" w:color="000000"/>
              <w:left w:val="single" w:sz="8" w:space="0" w:color="000000"/>
              <w:bottom w:val="nil"/>
              <w:right w:val="single" w:sz="8"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0102D">
              <w:rPr>
                <w:rFonts w:ascii="Arial" w:hAnsi="Arial" w:cs="Arial"/>
                <w:sz w:val="16"/>
                <w:szCs w:val="16"/>
              </w:rPr>
              <w:t>Росгвардии</w:t>
            </w:r>
            <w:proofErr w:type="spellEnd"/>
            <w:r w:rsidRPr="0010102D">
              <w:rPr>
                <w:rFonts w:ascii="Arial" w:hAnsi="Arial" w:cs="Arial"/>
                <w:sz w:val="16"/>
                <w:szCs w:val="16"/>
              </w:rPr>
              <w:t xml:space="preserve"> и спасательных служб, в которых существует военизированная служба;</w:t>
            </w:r>
          </w:p>
          <w:p w:rsidR="00E872CD" w:rsidRPr="0010102D" w:rsidRDefault="00E872CD" w:rsidP="00E872CD">
            <w:pPr>
              <w:rPr>
                <w:rFonts w:ascii="Arial" w:hAnsi="Arial" w:cs="Arial"/>
                <w:sz w:val="16"/>
                <w:szCs w:val="16"/>
              </w:rPr>
            </w:pPr>
            <w:r w:rsidRPr="0010102D">
              <w:rPr>
                <w:rFonts w:ascii="Arial" w:hAnsi="Arial" w:cs="Arial"/>
                <w:sz w:val="16"/>
                <w:szCs w:val="16"/>
              </w:rPr>
              <w:t>размещение объектов гражданской обороны, за исключением объектов гражданской обороны, являющихся частями производственных зданий</w:t>
            </w:r>
          </w:p>
        </w:tc>
        <w:tc>
          <w:tcPr>
            <w:tcW w:w="2019" w:type="dxa"/>
            <w:tcBorders>
              <w:top w:val="single" w:sz="8" w:space="0" w:color="000000"/>
              <w:left w:val="single" w:sz="8" w:space="0" w:color="000000"/>
              <w:bottom w:val="nil"/>
              <w:right w:val="single" w:sz="8" w:space="0" w:color="000000"/>
            </w:tcBorders>
          </w:tcPr>
          <w:p w:rsidR="00E872CD" w:rsidRPr="0010102D" w:rsidRDefault="00E872CD" w:rsidP="00E872CD">
            <w:pPr>
              <w:jc w:val="center"/>
              <w:rPr>
                <w:rFonts w:ascii="Arial" w:hAnsi="Arial" w:cs="Arial"/>
                <w:sz w:val="16"/>
                <w:szCs w:val="16"/>
              </w:rPr>
            </w:pPr>
            <w:r w:rsidRPr="0010102D">
              <w:rPr>
                <w:rFonts w:ascii="Arial" w:hAnsi="Arial" w:cs="Arial"/>
                <w:sz w:val="16"/>
                <w:szCs w:val="16"/>
              </w:rPr>
              <w:t>8.3</w:t>
            </w:r>
          </w:p>
        </w:tc>
      </w:tr>
      <w:tr w:rsidR="00E872CD" w:rsidRPr="0010102D" w:rsidTr="006E475C">
        <w:trPr>
          <w:tblHeader/>
        </w:trPr>
        <w:tc>
          <w:tcPr>
            <w:tcW w:w="11507" w:type="dxa"/>
            <w:gridSpan w:val="3"/>
            <w:tcBorders>
              <w:top w:val="nil"/>
              <w:left w:val="single" w:sz="8" w:space="0" w:color="000000"/>
              <w:bottom w:val="single" w:sz="8" w:space="0" w:color="000000"/>
              <w:right w:val="single" w:sz="8" w:space="0" w:color="000000"/>
            </w:tcBorders>
          </w:tcPr>
          <w:p w:rsidR="00E872CD" w:rsidRPr="0010102D" w:rsidRDefault="00E872CD" w:rsidP="00E872CD">
            <w:pPr>
              <w:rPr>
                <w:rFonts w:ascii="Arial" w:hAnsi="Arial" w:cs="Arial"/>
                <w:color w:val="000000"/>
                <w:sz w:val="16"/>
                <w:szCs w:val="16"/>
              </w:rPr>
            </w:pPr>
          </w:p>
        </w:tc>
      </w:tr>
      <w:tr w:rsidR="00E872CD" w:rsidRPr="0010102D" w:rsidTr="006E475C">
        <w:trPr>
          <w:tblHeader/>
        </w:trPr>
        <w:tc>
          <w:tcPr>
            <w:tcW w:w="0" w:type="auto"/>
            <w:tcBorders>
              <w:top w:val="single" w:sz="8" w:space="0" w:color="000000"/>
              <w:left w:val="single" w:sz="8" w:space="0" w:color="000000"/>
              <w:bottom w:val="single" w:sz="8" w:space="0" w:color="000000"/>
              <w:right w:val="single" w:sz="8"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Обеспечение деятельн</w:t>
            </w:r>
            <w:r w:rsidRPr="0010102D">
              <w:rPr>
                <w:rFonts w:ascii="Arial" w:hAnsi="Arial" w:cs="Arial"/>
                <w:sz w:val="16"/>
                <w:szCs w:val="16"/>
              </w:rPr>
              <w:t>о</w:t>
            </w:r>
            <w:r w:rsidRPr="0010102D">
              <w:rPr>
                <w:rFonts w:ascii="Arial" w:hAnsi="Arial" w:cs="Arial"/>
                <w:sz w:val="16"/>
                <w:szCs w:val="16"/>
              </w:rPr>
              <w:t>сти по исполнению нак</w:t>
            </w:r>
            <w:r w:rsidRPr="0010102D">
              <w:rPr>
                <w:rFonts w:ascii="Arial" w:hAnsi="Arial" w:cs="Arial"/>
                <w:sz w:val="16"/>
                <w:szCs w:val="16"/>
              </w:rPr>
              <w:t>а</w:t>
            </w:r>
            <w:r w:rsidRPr="0010102D">
              <w:rPr>
                <w:rFonts w:ascii="Arial" w:hAnsi="Arial" w:cs="Arial"/>
                <w:sz w:val="16"/>
                <w:szCs w:val="16"/>
              </w:rPr>
              <w:t>заний</w:t>
            </w:r>
          </w:p>
        </w:tc>
        <w:tc>
          <w:tcPr>
            <w:tcW w:w="7416" w:type="dxa"/>
            <w:tcBorders>
              <w:top w:val="single" w:sz="8" w:space="0" w:color="000000"/>
              <w:left w:val="single" w:sz="8" w:space="0" w:color="000000"/>
              <w:bottom w:val="single" w:sz="8" w:space="0" w:color="000000"/>
              <w:right w:val="single" w:sz="8"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Размещение объектов капитального строительства для создания мест лишения свободы (сле</w:t>
            </w:r>
            <w:r w:rsidRPr="0010102D">
              <w:rPr>
                <w:rFonts w:ascii="Arial" w:hAnsi="Arial" w:cs="Arial"/>
                <w:sz w:val="16"/>
                <w:szCs w:val="16"/>
              </w:rPr>
              <w:t>д</w:t>
            </w:r>
            <w:r w:rsidRPr="0010102D">
              <w:rPr>
                <w:rFonts w:ascii="Arial" w:hAnsi="Arial" w:cs="Arial"/>
                <w:sz w:val="16"/>
                <w:szCs w:val="16"/>
              </w:rPr>
              <w:t>ственные изоляторы, тюрьмы, поселения)</w:t>
            </w:r>
          </w:p>
        </w:tc>
        <w:tc>
          <w:tcPr>
            <w:tcW w:w="2019" w:type="dxa"/>
            <w:tcBorders>
              <w:top w:val="single" w:sz="8" w:space="0" w:color="000000"/>
              <w:left w:val="single" w:sz="8" w:space="0" w:color="000000"/>
              <w:bottom w:val="single" w:sz="8" w:space="0" w:color="000000"/>
              <w:right w:val="single" w:sz="8" w:space="0" w:color="000000"/>
            </w:tcBorders>
          </w:tcPr>
          <w:p w:rsidR="00E872CD" w:rsidRPr="0010102D" w:rsidRDefault="00E872CD" w:rsidP="00E872CD">
            <w:pPr>
              <w:jc w:val="center"/>
              <w:rPr>
                <w:rFonts w:ascii="Arial" w:hAnsi="Arial" w:cs="Arial"/>
                <w:sz w:val="16"/>
                <w:szCs w:val="16"/>
              </w:rPr>
            </w:pPr>
            <w:r w:rsidRPr="0010102D">
              <w:rPr>
                <w:rFonts w:ascii="Arial" w:hAnsi="Arial" w:cs="Arial"/>
                <w:sz w:val="16"/>
                <w:szCs w:val="16"/>
              </w:rPr>
              <w:t>8.4</w:t>
            </w:r>
          </w:p>
        </w:tc>
      </w:tr>
    </w:tbl>
    <w:p w:rsidR="00E872CD" w:rsidRPr="0010102D" w:rsidRDefault="00E872CD" w:rsidP="006E475C">
      <w:pPr>
        <w:pStyle w:val="ConsNormal"/>
        <w:tabs>
          <w:tab w:val="left" w:pos="900"/>
        </w:tabs>
        <w:ind w:firstLine="142"/>
        <w:jc w:val="both"/>
        <w:rPr>
          <w:rFonts w:cs="Arial"/>
          <w:b/>
          <w:sz w:val="16"/>
          <w:szCs w:val="16"/>
        </w:rPr>
      </w:pPr>
      <w:r w:rsidRPr="0010102D">
        <w:rPr>
          <w:rFonts w:cs="Arial"/>
          <w:b/>
          <w:sz w:val="16"/>
          <w:szCs w:val="16"/>
        </w:rPr>
        <w:t>Условно разрешенные виды использования не подлежат установлению.</w:t>
      </w:r>
    </w:p>
    <w:p w:rsidR="00E872CD" w:rsidRPr="0010102D" w:rsidRDefault="00E872CD" w:rsidP="006E475C">
      <w:pPr>
        <w:pStyle w:val="ConsNormal"/>
        <w:tabs>
          <w:tab w:val="num" w:pos="-1620"/>
          <w:tab w:val="left" w:pos="900"/>
        </w:tabs>
        <w:ind w:firstLine="142"/>
        <w:jc w:val="both"/>
        <w:rPr>
          <w:rFonts w:cs="Arial"/>
          <w:b/>
          <w:sz w:val="16"/>
          <w:szCs w:val="16"/>
        </w:rPr>
      </w:pPr>
      <w:r w:rsidRPr="0010102D">
        <w:rPr>
          <w:rFonts w:cs="Arial"/>
          <w:b/>
          <w:sz w:val="16"/>
          <w:szCs w:val="16"/>
        </w:rPr>
        <w:t>Вспомогательные виды разрешенного использования</w:t>
      </w:r>
    </w:p>
    <w:tbl>
      <w:tblPr>
        <w:tblW w:w="5000" w:type="pct"/>
        <w:jc w:val="center"/>
        <w:tblLayout w:type="fixed"/>
        <w:tblLook w:val="0000"/>
      </w:tblPr>
      <w:tblGrid>
        <w:gridCol w:w="2518"/>
        <w:gridCol w:w="6767"/>
        <w:gridCol w:w="2287"/>
      </w:tblGrid>
      <w:tr w:rsidR="00E872CD" w:rsidRPr="0010102D" w:rsidTr="006E475C">
        <w:trPr>
          <w:tblHeader/>
          <w:jc w:val="center"/>
        </w:trPr>
        <w:tc>
          <w:tcPr>
            <w:tcW w:w="2518" w:type="dxa"/>
            <w:tcBorders>
              <w:top w:val="single" w:sz="4" w:space="0" w:color="000000"/>
              <w:left w:val="single" w:sz="4" w:space="0" w:color="000000"/>
              <w:bottom w:val="single" w:sz="4" w:space="0" w:color="000000"/>
            </w:tcBorders>
            <w:shd w:val="clear" w:color="auto" w:fill="auto"/>
            <w:vAlign w:val="center"/>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Виды разрешенного и</w:t>
            </w:r>
            <w:r w:rsidRPr="0010102D">
              <w:rPr>
                <w:rFonts w:ascii="Arial" w:hAnsi="Arial" w:cs="Arial"/>
                <w:sz w:val="16"/>
                <w:szCs w:val="16"/>
              </w:rPr>
              <w:t>с</w:t>
            </w:r>
            <w:r w:rsidRPr="0010102D">
              <w:rPr>
                <w:rFonts w:ascii="Arial" w:hAnsi="Arial" w:cs="Arial"/>
                <w:sz w:val="16"/>
                <w:szCs w:val="16"/>
              </w:rPr>
              <w:t>пользования земельных участков и объектов кап</w:t>
            </w:r>
            <w:r w:rsidRPr="0010102D">
              <w:rPr>
                <w:rFonts w:ascii="Arial" w:hAnsi="Arial" w:cs="Arial"/>
                <w:sz w:val="16"/>
                <w:szCs w:val="16"/>
              </w:rPr>
              <w:t>и</w:t>
            </w:r>
            <w:r w:rsidRPr="0010102D">
              <w:rPr>
                <w:rFonts w:ascii="Arial" w:hAnsi="Arial" w:cs="Arial"/>
                <w:sz w:val="16"/>
                <w:szCs w:val="16"/>
              </w:rPr>
              <w:t>тального строительства, код согласно классифик</w:t>
            </w:r>
            <w:r w:rsidRPr="0010102D">
              <w:rPr>
                <w:rFonts w:ascii="Arial" w:hAnsi="Arial" w:cs="Arial"/>
                <w:sz w:val="16"/>
                <w:szCs w:val="16"/>
              </w:rPr>
              <w:t>а</w:t>
            </w:r>
            <w:r w:rsidRPr="0010102D">
              <w:rPr>
                <w:rFonts w:ascii="Arial" w:hAnsi="Arial" w:cs="Arial"/>
                <w:sz w:val="16"/>
                <w:szCs w:val="16"/>
              </w:rPr>
              <w:t>тору</w:t>
            </w:r>
          </w:p>
        </w:tc>
        <w:tc>
          <w:tcPr>
            <w:tcW w:w="6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Объекты капитального строительства, разрешенные для размещения на з</w:t>
            </w:r>
            <w:r w:rsidRPr="0010102D">
              <w:rPr>
                <w:rFonts w:ascii="Arial" w:hAnsi="Arial" w:cs="Arial"/>
                <w:sz w:val="16"/>
                <w:szCs w:val="16"/>
              </w:rPr>
              <w:t>е</w:t>
            </w:r>
            <w:r w:rsidRPr="0010102D">
              <w:rPr>
                <w:rFonts w:ascii="Arial" w:hAnsi="Arial" w:cs="Arial"/>
                <w:sz w:val="16"/>
                <w:szCs w:val="16"/>
              </w:rPr>
              <w:t>мельных участках</w:t>
            </w:r>
          </w:p>
        </w:tc>
        <w:tc>
          <w:tcPr>
            <w:tcW w:w="2287"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pStyle w:val="affffb"/>
              <w:rPr>
                <w:rFonts w:ascii="Arial" w:hAnsi="Arial" w:cs="Arial"/>
                <w:sz w:val="16"/>
                <w:szCs w:val="16"/>
              </w:rPr>
            </w:pPr>
            <w:r w:rsidRPr="0010102D">
              <w:rPr>
                <w:rFonts w:ascii="Arial" w:hAnsi="Arial" w:cs="Arial"/>
                <w:sz w:val="16"/>
                <w:szCs w:val="16"/>
                <w:lang w:eastAsia="ru-RU"/>
              </w:rPr>
              <w:t>Код (числовое обознач</w:t>
            </w:r>
            <w:r w:rsidRPr="0010102D">
              <w:rPr>
                <w:rFonts w:ascii="Arial" w:hAnsi="Arial" w:cs="Arial"/>
                <w:sz w:val="16"/>
                <w:szCs w:val="16"/>
                <w:lang w:eastAsia="ru-RU"/>
              </w:rPr>
              <w:t>е</w:t>
            </w:r>
            <w:r w:rsidRPr="0010102D">
              <w:rPr>
                <w:rFonts w:ascii="Arial" w:hAnsi="Arial" w:cs="Arial"/>
                <w:sz w:val="16"/>
                <w:szCs w:val="16"/>
                <w:lang w:eastAsia="ru-RU"/>
              </w:rPr>
              <w:t>ние) вида разрешенного использования земел</w:t>
            </w:r>
            <w:r w:rsidRPr="0010102D">
              <w:rPr>
                <w:rFonts w:ascii="Arial" w:hAnsi="Arial" w:cs="Arial"/>
                <w:sz w:val="16"/>
                <w:szCs w:val="16"/>
                <w:lang w:eastAsia="ru-RU"/>
              </w:rPr>
              <w:t>ь</w:t>
            </w:r>
            <w:r w:rsidRPr="0010102D">
              <w:rPr>
                <w:rFonts w:ascii="Arial" w:hAnsi="Arial" w:cs="Arial"/>
                <w:sz w:val="16"/>
                <w:szCs w:val="16"/>
                <w:lang w:eastAsia="ru-RU"/>
              </w:rPr>
              <w:t>ного участка, согласно классификатору видов разрешенного использ</w:t>
            </w:r>
            <w:r w:rsidRPr="0010102D">
              <w:rPr>
                <w:rFonts w:ascii="Arial" w:hAnsi="Arial" w:cs="Arial"/>
                <w:sz w:val="16"/>
                <w:szCs w:val="16"/>
                <w:lang w:eastAsia="ru-RU"/>
              </w:rPr>
              <w:t>о</w:t>
            </w:r>
            <w:r w:rsidRPr="0010102D">
              <w:rPr>
                <w:rFonts w:ascii="Arial" w:hAnsi="Arial" w:cs="Arial"/>
                <w:sz w:val="16"/>
                <w:szCs w:val="16"/>
                <w:lang w:eastAsia="ru-RU"/>
              </w:rPr>
              <w:t>вания земельных учас</w:t>
            </w:r>
            <w:r w:rsidRPr="0010102D">
              <w:rPr>
                <w:rFonts w:ascii="Arial" w:hAnsi="Arial" w:cs="Arial"/>
                <w:sz w:val="16"/>
                <w:szCs w:val="16"/>
                <w:lang w:eastAsia="ru-RU"/>
              </w:rPr>
              <w:t>т</w:t>
            </w:r>
            <w:r w:rsidRPr="0010102D">
              <w:rPr>
                <w:rFonts w:ascii="Arial" w:hAnsi="Arial" w:cs="Arial"/>
                <w:sz w:val="16"/>
                <w:szCs w:val="16"/>
                <w:lang w:eastAsia="ru-RU"/>
              </w:rPr>
              <w:t>ков</w:t>
            </w:r>
          </w:p>
        </w:tc>
      </w:tr>
      <w:tr w:rsidR="00E872CD" w:rsidRPr="0010102D" w:rsidTr="006E475C">
        <w:trPr>
          <w:tblHeader/>
          <w:jc w:val="center"/>
        </w:trPr>
        <w:tc>
          <w:tcPr>
            <w:tcW w:w="2518"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Коммунальное обслуживание</w:t>
            </w:r>
          </w:p>
          <w:p w:rsidR="00E872CD" w:rsidRPr="0010102D" w:rsidRDefault="00E872CD" w:rsidP="00E872CD">
            <w:pPr>
              <w:autoSpaceDN w:val="0"/>
              <w:adjustRightInd w:val="0"/>
              <w:rPr>
                <w:rFonts w:ascii="Arial" w:hAnsi="Arial" w:cs="Arial"/>
                <w:sz w:val="16"/>
                <w:szCs w:val="16"/>
              </w:rPr>
            </w:pPr>
          </w:p>
        </w:tc>
        <w:tc>
          <w:tcPr>
            <w:tcW w:w="6767"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autoSpaceDN w:val="0"/>
              <w:adjustRightInd w:val="0"/>
              <w:rPr>
                <w:rFonts w:ascii="Arial" w:hAnsi="Arial" w:cs="Arial"/>
                <w:sz w:val="16"/>
                <w:szCs w:val="16"/>
              </w:rPr>
            </w:pPr>
            <w:r w:rsidRPr="0010102D">
              <w:rPr>
                <w:rFonts w:ascii="Arial" w:hAnsi="Arial" w:cs="Arial"/>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w:t>
            </w:r>
            <w:r w:rsidRPr="0010102D">
              <w:rPr>
                <w:rFonts w:ascii="Arial" w:hAnsi="Arial" w:cs="Arial"/>
                <w:sz w:val="16"/>
                <w:szCs w:val="16"/>
              </w:rPr>
              <w:t>к</w:t>
            </w:r>
            <w:r w:rsidRPr="0010102D">
              <w:rPr>
                <w:rFonts w:ascii="Arial" w:hAnsi="Arial" w:cs="Arial"/>
                <w:sz w:val="16"/>
                <w:szCs w:val="16"/>
              </w:rPr>
              <w:t>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w:t>
            </w:r>
            <w:r w:rsidRPr="0010102D">
              <w:rPr>
                <w:rFonts w:ascii="Arial" w:hAnsi="Arial" w:cs="Arial"/>
                <w:sz w:val="16"/>
                <w:szCs w:val="16"/>
              </w:rPr>
              <w:t>д</w:t>
            </w:r>
            <w:r w:rsidRPr="0010102D">
              <w:rPr>
                <w:rFonts w:ascii="Arial" w:hAnsi="Arial" w:cs="Arial"/>
                <w:sz w:val="16"/>
                <w:szCs w:val="16"/>
              </w:rPr>
              <w:t>станций, газопроводов, линий связи, телефонных станций, канализаций, стоянок, г</w:t>
            </w:r>
            <w:r w:rsidRPr="0010102D">
              <w:rPr>
                <w:rFonts w:ascii="Arial" w:hAnsi="Arial" w:cs="Arial"/>
                <w:sz w:val="16"/>
                <w:szCs w:val="16"/>
              </w:rPr>
              <w:t>а</w:t>
            </w:r>
            <w:r w:rsidRPr="0010102D">
              <w:rPr>
                <w:rFonts w:ascii="Arial" w:hAnsi="Arial" w:cs="Arial"/>
                <w:sz w:val="16"/>
                <w:szCs w:val="16"/>
              </w:rPr>
              <w:t>ражей и мастерских для обслуживания уборочной и аварийной техники, а также зд</w:t>
            </w:r>
            <w:r w:rsidRPr="0010102D">
              <w:rPr>
                <w:rFonts w:ascii="Arial" w:hAnsi="Arial" w:cs="Arial"/>
                <w:sz w:val="16"/>
                <w:szCs w:val="16"/>
              </w:rPr>
              <w:t>а</w:t>
            </w:r>
            <w:r w:rsidRPr="0010102D">
              <w:rPr>
                <w:rFonts w:ascii="Arial" w:hAnsi="Arial" w:cs="Arial"/>
                <w:sz w:val="16"/>
                <w:szCs w:val="16"/>
              </w:rPr>
              <w:t>ний или помещений, предназначенных для приема физических и юридических лиц в связи с предоставлением им коммунальных услуг)</w:t>
            </w:r>
          </w:p>
        </w:tc>
        <w:tc>
          <w:tcPr>
            <w:tcW w:w="2287"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autoSpaceDN w:val="0"/>
              <w:adjustRightInd w:val="0"/>
              <w:jc w:val="center"/>
              <w:rPr>
                <w:rFonts w:ascii="Arial" w:hAnsi="Arial" w:cs="Arial"/>
                <w:sz w:val="16"/>
                <w:szCs w:val="16"/>
              </w:rPr>
            </w:pPr>
            <w:r w:rsidRPr="0010102D">
              <w:rPr>
                <w:rFonts w:ascii="Arial" w:hAnsi="Arial" w:cs="Arial"/>
                <w:sz w:val="16"/>
                <w:szCs w:val="16"/>
              </w:rPr>
              <w:t>3.1</w:t>
            </w:r>
          </w:p>
        </w:tc>
      </w:tr>
    </w:tbl>
    <w:p w:rsidR="00E872CD" w:rsidRPr="0010102D" w:rsidRDefault="005F382F" w:rsidP="00E872CD">
      <w:pPr>
        <w:autoSpaceDN w:val="0"/>
        <w:adjustRightInd w:val="0"/>
        <w:ind w:firstLine="540"/>
        <w:rPr>
          <w:rFonts w:ascii="Arial" w:hAnsi="Arial" w:cs="Arial"/>
          <w:sz w:val="16"/>
          <w:szCs w:val="16"/>
        </w:rPr>
      </w:pPr>
      <w:hyperlink r:id="rId115" w:history="1">
        <w:r w:rsidR="00E872CD" w:rsidRPr="0010102D">
          <w:rPr>
            <w:rFonts w:ascii="Arial" w:hAnsi="Arial" w:cs="Arial"/>
            <w:b/>
            <w:bCs/>
            <w:sz w:val="16"/>
            <w:szCs w:val="16"/>
          </w:rPr>
          <w:t>Предельные</w:t>
        </w:r>
      </w:hyperlink>
      <w:r w:rsidR="00E872CD" w:rsidRPr="0010102D">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w:t>
      </w:r>
      <w:r w:rsidR="00E872CD" w:rsidRPr="0010102D">
        <w:rPr>
          <w:rFonts w:ascii="Arial" w:hAnsi="Arial" w:cs="Arial"/>
          <w:b/>
          <w:bCs/>
          <w:sz w:val="16"/>
          <w:szCs w:val="16"/>
        </w:rPr>
        <w:t>и</w:t>
      </w:r>
      <w:r w:rsidR="00E872CD" w:rsidRPr="0010102D">
        <w:rPr>
          <w:rFonts w:ascii="Arial" w:hAnsi="Arial" w:cs="Arial"/>
          <w:b/>
          <w:bCs/>
          <w:sz w:val="16"/>
          <w:szCs w:val="16"/>
        </w:rPr>
        <w:t>тельства, реконструкции объектов капитального строительства</w:t>
      </w:r>
      <w:r w:rsidR="00E872CD" w:rsidRPr="0010102D">
        <w:rPr>
          <w:rFonts w:ascii="Arial" w:hAnsi="Arial" w:cs="Arial"/>
          <w:b/>
          <w:sz w:val="16"/>
          <w:szCs w:val="16"/>
        </w:rPr>
        <w:t>:</w:t>
      </w:r>
    </w:p>
    <w:tbl>
      <w:tblPr>
        <w:tblW w:w="11589" w:type="dxa"/>
        <w:tblLayout w:type="fixed"/>
        <w:tblLook w:val="0000"/>
      </w:tblPr>
      <w:tblGrid>
        <w:gridCol w:w="711"/>
        <w:gridCol w:w="7052"/>
        <w:gridCol w:w="3826"/>
      </w:tblGrid>
      <w:tr w:rsidR="00E872CD" w:rsidRPr="0010102D" w:rsidTr="006E475C">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w:t>
            </w:r>
          </w:p>
        </w:tc>
        <w:tc>
          <w:tcPr>
            <w:tcW w:w="70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Значения предельных размеров и параме</w:t>
            </w:r>
            <w:r w:rsidRPr="0010102D">
              <w:rPr>
                <w:rFonts w:ascii="Arial" w:hAnsi="Arial" w:cs="Arial"/>
                <w:sz w:val="16"/>
                <w:szCs w:val="16"/>
              </w:rPr>
              <w:t>т</w:t>
            </w:r>
            <w:r w:rsidRPr="0010102D">
              <w:rPr>
                <w:rFonts w:ascii="Arial" w:hAnsi="Arial" w:cs="Arial"/>
                <w:sz w:val="16"/>
                <w:szCs w:val="16"/>
              </w:rPr>
              <w:t>ров</w:t>
            </w:r>
          </w:p>
        </w:tc>
      </w:tr>
      <w:tr w:rsidR="00E872CD" w:rsidRPr="0010102D" w:rsidTr="006E475C">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1</w:t>
            </w:r>
          </w:p>
        </w:tc>
        <w:tc>
          <w:tcPr>
            <w:tcW w:w="70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 xml:space="preserve">не подлежит установлению </w:t>
            </w:r>
          </w:p>
        </w:tc>
      </w:tr>
      <w:tr w:rsidR="00E872CD" w:rsidRPr="0010102D" w:rsidTr="006E475C">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2</w:t>
            </w:r>
          </w:p>
        </w:tc>
        <w:tc>
          <w:tcPr>
            <w:tcW w:w="70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6E475C">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2.1.</w:t>
            </w:r>
          </w:p>
        </w:tc>
        <w:tc>
          <w:tcPr>
            <w:tcW w:w="70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lang w:eastAsia="ru-RU"/>
              </w:rPr>
            </w:pPr>
            <w:r w:rsidRPr="0010102D">
              <w:rPr>
                <w:rFonts w:ascii="Arial" w:hAnsi="Arial" w:cs="Arial"/>
                <w:b w:val="0"/>
                <w:sz w:val="16"/>
                <w:szCs w:val="16"/>
              </w:rPr>
              <w:t>С видом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5000 м2</w:t>
            </w:r>
          </w:p>
        </w:tc>
      </w:tr>
      <w:tr w:rsidR="00E872CD" w:rsidRPr="0010102D" w:rsidTr="006E475C">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2.2.</w:t>
            </w:r>
          </w:p>
        </w:tc>
        <w:tc>
          <w:tcPr>
            <w:tcW w:w="70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 xml:space="preserve">не подлежит установлению </w:t>
            </w:r>
          </w:p>
        </w:tc>
      </w:tr>
      <w:tr w:rsidR="00E872CD" w:rsidRPr="0010102D" w:rsidTr="006E475C">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3</w:t>
            </w:r>
          </w:p>
        </w:tc>
        <w:tc>
          <w:tcPr>
            <w:tcW w:w="70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6E475C">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3.1</w:t>
            </w:r>
          </w:p>
        </w:tc>
        <w:tc>
          <w:tcPr>
            <w:tcW w:w="70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w:t>
            </w:r>
            <w:r w:rsidRPr="0010102D">
              <w:rPr>
                <w:rFonts w:ascii="Arial" w:hAnsi="Arial" w:cs="Arial"/>
                <w:sz w:val="16"/>
                <w:szCs w:val="16"/>
              </w:rPr>
              <w:t>с</w:t>
            </w:r>
            <w:r w:rsidRPr="0010102D">
              <w:rPr>
                <w:rFonts w:ascii="Arial" w:hAnsi="Arial" w:cs="Arial"/>
                <w:sz w:val="16"/>
                <w:szCs w:val="16"/>
              </w:rPr>
              <w:t>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0 м</w:t>
            </w:r>
          </w:p>
        </w:tc>
      </w:tr>
      <w:tr w:rsidR="00E872CD" w:rsidRPr="0010102D" w:rsidTr="006E475C">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3.2</w:t>
            </w:r>
          </w:p>
        </w:tc>
        <w:tc>
          <w:tcPr>
            <w:tcW w:w="70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1 м</w:t>
            </w:r>
          </w:p>
        </w:tc>
      </w:tr>
      <w:tr w:rsidR="00E872CD" w:rsidRPr="0010102D" w:rsidTr="006E475C">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3.3</w:t>
            </w:r>
          </w:p>
        </w:tc>
        <w:tc>
          <w:tcPr>
            <w:tcW w:w="70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3 м</w:t>
            </w:r>
          </w:p>
        </w:tc>
      </w:tr>
      <w:tr w:rsidR="00E872CD" w:rsidRPr="0010102D" w:rsidTr="006E475C">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4</w:t>
            </w:r>
          </w:p>
        </w:tc>
        <w:tc>
          <w:tcPr>
            <w:tcW w:w="70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6E475C">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4.1</w:t>
            </w:r>
          </w:p>
        </w:tc>
        <w:tc>
          <w:tcPr>
            <w:tcW w:w="70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w:t>
            </w:r>
            <w:r w:rsidRPr="0010102D">
              <w:rPr>
                <w:rFonts w:ascii="Arial" w:hAnsi="Arial" w:cs="Arial"/>
                <w:sz w:val="16"/>
                <w:szCs w:val="16"/>
              </w:rPr>
              <w:t>с</w:t>
            </w:r>
            <w:r w:rsidRPr="0010102D">
              <w:rPr>
                <w:rFonts w:ascii="Arial" w:hAnsi="Arial" w:cs="Arial"/>
                <w:sz w:val="16"/>
                <w:szCs w:val="16"/>
              </w:rPr>
              <w:t>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0 м</w:t>
            </w:r>
          </w:p>
        </w:tc>
      </w:tr>
      <w:tr w:rsidR="00E872CD" w:rsidRPr="0010102D" w:rsidTr="006E475C">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4.2</w:t>
            </w:r>
          </w:p>
        </w:tc>
        <w:tc>
          <w:tcPr>
            <w:tcW w:w="70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5 м</w:t>
            </w:r>
          </w:p>
        </w:tc>
      </w:tr>
      <w:tr w:rsidR="00E872CD" w:rsidRPr="0010102D" w:rsidTr="006E475C">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5</w:t>
            </w:r>
          </w:p>
        </w:tc>
        <w:tc>
          <w:tcPr>
            <w:tcW w:w="70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6E475C">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5.1</w:t>
            </w:r>
          </w:p>
        </w:tc>
        <w:tc>
          <w:tcPr>
            <w:tcW w:w="70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объектов для отправления религиозных обрядов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Не подлежит установлению</w:t>
            </w:r>
          </w:p>
        </w:tc>
      </w:tr>
      <w:tr w:rsidR="00E872CD" w:rsidRPr="0010102D" w:rsidTr="006E475C">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6</w:t>
            </w:r>
          </w:p>
        </w:tc>
        <w:tc>
          <w:tcPr>
            <w:tcW w:w="70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6E475C">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6.1</w:t>
            </w:r>
          </w:p>
        </w:tc>
        <w:tc>
          <w:tcPr>
            <w:tcW w:w="70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100 %</w:t>
            </w:r>
          </w:p>
        </w:tc>
      </w:tr>
      <w:tr w:rsidR="00E872CD" w:rsidRPr="0010102D" w:rsidTr="006E475C">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6.2.</w:t>
            </w:r>
          </w:p>
        </w:tc>
        <w:tc>
          <w:tcPr>
            <w:tcW w:w="7052"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Иные виды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80 %</w:t>
            </w:r>
          </w:p>
        </w:tc>
      </w:tr>
    </w:tbl>
    <w:p w:rsidR="00E872CD" w:rsidRPr="0010102D" w:rsidRDefault="00E872CD" w:rsidP="00E872CD">
      <w:pPr>
        <w:pStyle w:val="ConsNormal"/>
        <w:widowControl/>
        <w:tabs>
          <w:tab w:val="left" w:pos="720"/>
          <w:tab w:val="left" w:pos="800"/>
        </w:tabs>
        <w:ind w:firstLine="0"/>
        <w:jc w:val="both"/>
        <w:rPr>
          <w:rFonts w:cs="Arial"/>
          <w:b/>
          <w:sz w:val="16"/>
          <w:szCs w:val="16"/>
        </w:rPr>
      </w:pPr>
      <w:r w:rsidRPr="0010102D">
        <w:rPr>
          <w:rFonts w:cs="Arial"/>
          <w:b/>
          <w:sz w:val="16"/>
          <w:szCs w:val="16"/>
        </w:rPr>
        <w:t>БО.   ЗОНА ПОЛИГОНА ТВЕРДЫХ БЫТОВЫХ ОТХОДОВ</w:t>
      </w:r>
    </w:p>
    <w:p w:rsidR="00E872CD" w:rsidRPr="0010102D" w:rsidRDefault="00E872CD" w:rsidP="006E475C">
      <w:pPr>
        <w:ind w:left="60" w:right="60" w:firstLine="224"/>
        <w:rPr>
          <w:rFonts w:ascii="Arial" w:hAnsi="Arial" w:cs="Arial"/>
          <w:snapToGrid w:val="0"/>
          <w:sz w:val="16"/>
          <w:szCs w:val="16"/>
        </w:rPr>
      </w:pPr>
      <w:r w:rsidRPr="0010102D">
        <w:rPr>
          <w:rFonts w:ascii="Arial" w:hAnsi="Arial" w:cs="Arial"/>
          <w:snapToGrid w:val="0"/>
          <w:sz w:val="16"/>
          <w:szCs w:val="16"/>
        </w:rPr>
        <w:t>Данная зона выделена для обеспечения правовых условий формирования территорий, на которых осуществляется специализированная де</w:t>
      </w:r>
      <w:r w:rsidRPr="0010102D">
        <w:rPr>
          <w:rFonts w:ascii="Arial" w:hAnsi="Arial" w:cs="Arial"/>
          <w:snapToGrid w:val="0"/>
          <w:sz w:val="16"/>
          <w:szCs w:val="16"/>
        </w:rPr>
        <w:t>я</w:t>
      </w:r>
      <w:r w:rsidRPr="0010102D">
        <w:rPr>
          <w:rFonts w:ascii="Arial" w:hAnsi="Arial" w:cs="Arial"/>
          <w:snapToGrid w:val="0"/>
          <w:sz w:val="16"/>
          <w:szCs w:val="16"/>
        </w:rPr>
        <w:t xml:space="preserve">тельность по </w:t>
      </w:r>
      <w:r w:rsidRPr="0010102D">
        <w:rPr>
          <w:rFonts w:ascii="Arial" w:hAnsi="Arial" w:cs="Arial"/>
          <w:sz w:val="16"/>
          <w:szCs w:val="16"/>
        </w:rPr>
        <w:t>размещению, хранению, захоронению, утилизации, накоплении, обработке, обезвреживанию отходов производства и потребления</w:t>
      </w:r>
      <w:r w:rsidRPr="0010102D">
        <w:rPr>
          <w:rFonts w:ascii="Arial" w:hAnsi="Arial" w:cs="Arial"/>
          <w:snapToGrid w:val="0"/>
          <w:sz w:val="16"/>
          <w:szCs w:val="16"/>
        </w:rPr>
        <w:t>.</w:t>
      </w:r>
    </w:p>
    <w:p w:rsidR="00E872CD" w:rsidRPr="0010102D" w:rsidRDefault="00E872CD" w:rsidP="00E872CD">
      <w:pPr>
        <w:pStyle w:val="ConsNormal"/>
        <w:tabs>
          <w:tab w:val="left" w:pos="900"/>
        </w:tabs>
        <w:ind w:firstLine="0"/>
        <w:jc w:val="both"/>
        <w:rPr>
          <w:rFonts w:cs="Arial"/>
          <w:b/>
          <w:sz w:val="16"/>
          <w:szCs w:val="16"/>
        </w:rPr>
      </w:pPr>
      <w:r w:rsidRPr="0010102D">
        <w:rPr>
          <w:rFonts w:cs="Arial"/>
          <w:b/>
          <w:sz w:val="16"/>
          <w:szCs w:val="16"/>
        </w:rPr>
        <w:t>Основные виды разрешенного использования:</w:t>
      </w:r>
    </w:p>
    <w:tbl>
      <w:tblPr>
        <w:tblW w:w="4995" w:type="pct"/>
        <w:tblLayout w:type="fixed"/>
        <w:tblLook w:val="0000"/>
      </w:tblPr>
      <w:tblGrid>
        <w:gridCol w:w="3145"/>
        <w:gridCol w:w="5628"/>
        <w:gridCol w:w="2787"/>
      </w:tblGrid>
      <w:tr w:rsidR="00E872CD" w:rsidRPr="0010102D" w:rsidTr="006E475C">
        <w:trPr>
          <w:tblHeader/>
        </w:trPr>
        <w:tc>
          <w:tcPr>
            <w:tcW w:w="3145" w:type="dxa"/>
            <w:tcBorders>
              <w:top w:val="single" w:sz="4" w:space="0" w:color="000000"/>
              <w:left w:val="single" w:sz="4" w:space="0" w:color="000000"/>
              <w:bottom w:val="single" w:sz="4" w:space="0" w:color="000000"/>
            </w:tcBorders>
            <w:shd w:val="clear" w:color="auto" w:fill="auto"/>
            <w:vAlign w:val="center"/>
          </w:tcPr>
          <w:p w:rsidR="00E872CD" w:rsidRPr="0010102D" w:rsidRDefault="00E872CD" w:rsidP="00E872CD">
            <w:pPr>
              <w:pStyle w:val="affffb"/>
              <w:jc w:val="both"/>
              <w:rPr>
                <w:rFonts w:ascii="Arial" w:hAnsi="Arial" w:cs="Arial"/>
                <w:sz w:val="16"/>
                <w:szCs w:val="16"/>
              </w:rPr>
            </w:pPr>
            <w:r w:rsidRPr="0010102D">
              <w:rPr>
                <w:rFonts w:ascii="Arial" w:hAnsi="Arial" w:cs="Arial"/>
                <w:sz w:val="16"/>
                <w:szCs w:val="16"/>
              </w:rPr>
              <w:t>Виды разрешенного использования земельных участков и объектов капитального строительства, код согласно классификатору</w:t>
            </w:r>
          </w:p>
        </w:tc>
        <w:tc>
          <w:tcPr>
            <w:tcW w:w="5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2CD" w:rsidRPr="0010102D" w:rsidRDefault="00E872CD" w:rsidP="00E872CD">
            <w:pPr>
              <w:pStyle w:val="affffb"/>
              <w:jc w:val="both"/>
              <w:rPr>
                <w:rFonts w:ascii="Arial" w:hAnsi="Arial" w:cs="Arial"/>
                <w:sz w:val="16"/>
                <w:szCs w:val="16"/>
              </w:rPr>
            </w:pPr>
            <w:r w:rsidRPr="0010102D">
              <w:rPr>
                <w:rFonts w:ascii="Arial" w:hAnsi="Arial" w:cs="Arial"/>
                <w:sz w:val="16"/>
                <w:szCs w:val="16"/>
              </w:rPr>
              <w:t>Объекты капитального строительства, разрешенные для разм</w:t>
            </w:r>
            <w:r w:rsidRPr="0010102D">
              <w:rPr>
                <w:rFonts w:ascii="Arial" w:hAnsi="Arial" w:cs="Arial"/>
                <w:sz w:val="16"/>
                <w:szCs w:val="16"/>
              </w:rPr>
              <w:t>е</w:t>
            </w:r>
            <w:r w:rsidRPr="0010102D">
              <w:rPr>
                <w:rFonts w:ascii="Arial" w:hAnsi="Arial" w:cs="Arial"/>
                <w:sz w:val="16"/>
                <w:szCs w:val="16"/>
              </w:rPr>
              <w:t>щения на земельных участках</w:t>
            </w:r>
          </w:p>
        </w:tc>
        <w:tc>
          <w:tcPr>
            <w:tcW w:w="2787"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pStyle w:val="affffb"/>
              <w:jc w:val="both"/>
              <w:rPr>
                <w:rFonts w:ascii="Arial" w:hAnsi="Arial" w:cs="Arial"/>
                <w:sz w:val="16"/>
                <w:szCs w:val="16"/>
              </w:rPr>
            </w:pPr>
            <w:r w:rsidRPr="0010102D">
              <w:rPr>
                <w:rFonts w:ascii="Arial" w:hAnsi="Arial" w:cs="Arial"/>
                <w:sz w:val="16"/>
                <w:szCs w:val="16"/>
                <w:lang w:eastAsia="ru-RU"/>
              </w:rPr>
              <w:t>Код (числовое обозначение) вида разрешенного использ</w:t>
            </w:r>
            <w:r w:rsidRPr="0010102D">
              <w:rPr>
                <w:rFonts w:ascii="Arial" w:hAnsi="Arial" w:cs="Arial"/>
                <w:sz w:val="16"/>
                <w:szCs w:val="16"/>
                <w:lang w:eastAsia="ru-RU"/>
              </w:rPr>
              <w:t>о</w:t>
            </w:r>
            <w:r w:rsidRPr="0010102D">
              <w:rPr>
                <w:rFonts w:ascii="Arial" w:hAnsi="Arial" w:cs="Arial"/>
                <w:sz w:val="16"/>
                <w:szCs w:val="16"/>
                <w:lang w:eastAsia="ru-RU"/>
              </w:rPr>
              <w:t>вания земельного участка, с</w:t>
            </w:r>
            <w:r w:rsidRPr="0010102D">
              <w:rPr>
                <w:rFonts w:ascii="Arial" w:hAnsi="Arial" w:cs="Arial"/>
                <w:sz w:val="16"/>
                <w:szCs w:val="16"/>
                <w:lang w:eastAsia="ru-RU"/>
              </w:rPr>
              <w:t>о</w:t>
            </w:r>
            <w:r w:rsidRPr="0010102D">
              <w:rPr>
                <w:rFonts w:ascii="Arial" w:hAnsi="Arial" w:cs="Arial"/>
                <w:sz w:val="16"/>
                <w:szCs w:val="16"/>
                <w:lang w:eastAsia="ru-RU"/>
              </w:rPr>
              <w:t>гласно классификатору видов разрешенного использования земельных участков</w:t>
            </w:r>
          </w:p>
        </w:tc>
      </w:tr>
      <w:tr w:rsidR="00E872CD" w:rsidRPr="0010102D" w:rsidTr="006E475C">
        <w:trPr>
          <w:tblHeader/>
        </w:trPr>
        <w:tc>
          <w:tcPr>
            <w:tcW w:w="3145"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rPr>
                <w:rFonts w:ascii="Arial" w:hAnsi="Arial" w:cs="Arial"/>
                <w:sz w:val="16"/>
                <w:szCs w:val="16"/>
              </w:rPr>
            </w:pPr>
            <w:r w:rsidRPr="0010102D">
              <w:rPr>
                <w:rFonts w:ascii="Arial" w:hAnsi="Arial" w:cs="Arial"/>
                <w:sz w:val="16"/>
                <w:szCs w:val="16"/>
              </w:rPr>
              <w:lastRenderedPageBreak/>
              <w:t>Специальная деятельность</w:t>
            </w:r>
          </w:p>
        </w:tc>
        <w:tc>
          <w:tcPr>
            <w:tcW w:w="5628"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rPr>
                <w:rFonts w:ascii="Arial" w:hAnsi="Arial" w:cs="Arial"/>
                <w:sz w:val="16"/>
                <w:szCs w:val="16"/>
              </w:rPr>
            </w:pPr>
            <w:r w:rsidRPr="0010102D">
              <w:rPr>
                <w:rFonts w:ascii="Arial" w:hAnsi="Arial" w:cs="Arial"/>
                <w:sz w:val="16"/>
                <w:szCs w:val="16"/>
              </w:rPr>
              <w:t>Размещение, хранение, захоронение, утилизация, накопление, обр</w:t>
            </w:r>
            <w:r w:rsidRPr="0010102D">
              <w:rPr>
                <w:rFonts w:ascii="Arial" w:hAnsi="Arial" w:cs="Arial"/>
                <w:sz w:val="16"/>
                <w:szCs w:val="16"/>
              </w:rPr>
              <w:t>а</w:t>
            </w:r>
            <w:r w:rsidRPr="0010102D">
              <w:rPr>
                <w:rFonts w:ascii="Arial" w:hAnsi="Arial" w:cs="Arial"/>
                <w:sz w:val="16"/>
                <w:szCs w:val="16"/>
              </w:rPr>
              <w:t>ботка, обезвреживание отходов производства и потребления, мед</w:t>
            </w:r>
            <w:r w:rsidRPr="0010102D">
              <w:rPr>
                <w:rFonts w:ascii="Arial" w:hAnsi="Arial" w:cs="Arial"/>
                <w:sz w:val="16"/>
                <w:szCs w:val="16"/>
              </w:rPr>
              <w:t>и</w:t>
            </w:r>
            <w:r w:rsidRPr="0010102D">
              <w:rPr>
                <w:rFonts w:ascii="Arial" w:hAnsi="Arial" w:cs="Arial"/>
                <w:sz w:val="16"/>
                <w:szCs w:val="16"/>
              </w:rPr>
              <w:t>цинских отходов, биологических отходов, радиоактивных отходов, в</w:t>
            </w:r>
            <w:r w:rsidRPr="0010102D">
              <w:rPr>
                <w:rFonts w:ascii="Arial" w:hAnsi="Arial" w:cs="Arial"/>
                <w:sz w:val="16"/>
                <w:szCs w:val="16"/>
              </w:rPr>
              <w:t>е</w:t>
            </w:r>
            <w:r w:rsidRPr="0010102D">
              <w:rPr>
                <w:rFonts w:ascii="Arial" w:hAnsi="Arial" w:cs="Arial"/>
                <w:sz w:val="16"/>
                <w:szCs w:val="16"/>
              </w:rPr>
              <w:t>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w:t>
            </w:r>
            <w:r w:rsidRPr="0010102D">
              <w:rPr>
                <w:rFonts w:ascii="Arial" w:hAnsi="Arial" w:cs="Arial"/>
                <w:sz w:val="16"/>
                <w:szCs w:val="16"/>
              </w:rPr>
              <w:t>а</w:t>
            </w:r>
            <w:r w:rsidRPr="0010102D">
              <w:rPr>
                <w:rFonts w:ascii="Arial" w:hAnsi="Arial" w:cs="Arial"/>
                <w:sz w:val="16"/>
                <w:szCs w:val="16"/>
              </w:rPr>
              <w:t>тывающих заводов, полигонов по захоронению и сортировке бытового мусора и отходов, мест сбора вещей для их вторичной переработки</w:t>
            </w:r>
          </w:p>
        </w:tc>
        <w:tc>
          <w:tcPr>
            <w:tcW w:w="2787" w:type="dxa"/>
            <w:tcBorders>
              <w:top w:val="single" w:sz="4" w:space="0" w:color="000000"/>
              <w:left w:val="single" w:sz="4" w:space="0" w:color="000000"/>
              <w:bottom w:val="single" w:sz="4" w:space="0" w:color="000000"/>
              <w:right w:val="single" w:sz="4" w:space="0" w:color="000000"/>
            </w:tcBorders>
          </w:tcPr>
          <w:p w:rsidR="00E872CD" w:rsidRPr="0010102D" w:rsidRDefault="00E872CD" w:rsidP="00E872CD">
            <w:pPr>
              <w:rPr>
                <w:rFonts w:ascii="Arial" w:hAnsi="Arial" w:cs="Arial"/>
                <w:sz w:val="16"/>
                <w:szCs w:val="16"/>
              </w:rPr>
            </w:pPr>
            <w:r w:rsidRPr="0010102D">
              <w:rPr>
                <w:rFonts w:ascii="Arial" w:hAnsi="Arial" w:cs="Arial"/>
                <w:sz w:val="16"/>
                <w:szCs w:val="16"/>
              </w:rPr>
              <w:t>12.2</w:t>
            </w:r>
          </w:p>
        </w:tc>
      </w:tr>
    </w:tbl>
    <w:p w:rsidR="00E872CD" w:rsidRPr="0010102D" w:rsidRDefault="00E872CD" w:rsidP="006E475C">
      <w:pPr>
        <w:pStyle w:val="ConsNormal"/>
        <w:tabs>
          <w:tab w:val="left" w:pos="900"/>
        </w:tabs>
        <w:ind w:firstLine="142"/>
        <w:jc w:val="both"/>
        <w:rPr>
          <w:rFonts w:cs="Arial"/>
          <w:b/>
          <w:sz w:val="16"/>
          <w:szCs w:val="16"/>
        </w:rPr>
      </w:pPr>
      <w:r w:rsidRPr="0010102D">
        <w:rPr>
          <w:rFonts w:cs="Arial"/>
          <w:b/>
          <w:sz w:val="16"/>
          <w:szCs w:val="16"/>
        </w:rPr>
        <w:t>Условно разрешенные виды использования не подлежат установлению.</w:t>
      </w:r>
    </w:p>
    <w:p w:rsidR="00E872CD" w:rsidRPr="0010102D" w:rsidRDefault="00E872CD" w:rsidP="006E475C">
      <w:pPr>
        <w:pStyle w:val="ConsNormal"/>
        <w:tabs>
          <w:tab w:val="num" w:pos="-1620"/>
          <w:tab w:val="left" w:pos="900"/>
        </w:tabs>
        <w:ind w:firstLine="142"/>
        <w:jc w:val="both"/>
        <w:rPr>
          <w:rFonts w:cs="Arial"/>
          <w:b/>
          <w:sz w:val="16"/>
          <w:szCs w:val="16"/>
        </w:rPr>
      </w:pPr>
      <w:r w:rsidRPr="0010102D">
        <w:rPr>
          <w:rFonts w:cs="Arial"/>
          <w:b/>
          <w:sz w:val="16"/>
          <w:szCs w:val="16"/>
        </w:rPr>
        <w:t>Вспомогательные виды разрешенного использования не подлежат установлению.</w:t>
      </w:r>
    </w:p>
    <w:p w:rsidR="00E872CD" w:rsidRPr="0010102D" w:rsidRDefault="005F382F" w:rsidP="006E475C">
      <w:pPr>
        <w:autoSpaceDN w:val="0"/>
        <w:adjustRightInd w:val="0"/>
        <w:ind w:firstLine="142"/>
        <w:rPr>
          <w:rFonts w:ascii="Arial" w:hAnsi="Arial" w:cs="Arial"/>
          <w:sz w:val="16"/>
          <w:szCs w:val="16"/>
        </w:rPr>
      </w:pPr>
      <w:hyperlink r:id="rId116" w:history="1">
        <w:r w:rsidR="00E872CD" w:rsidRPr="0010102D">
          <w:rPr>
            <w:rFonts w:ascii="Arial" w:hAnsi="Arial" w:cs="Arial"/>
            <w:b/>
            <w:bCs/>
            <w:sz w:val="16"/>
            <w:szCs w:val="16"/>
          </w:rPr>
          <w:t>Предельные</w:t>
        </w:r>
      </w:hyperlink>
      <w:r w:rsidR="00E872CD" w:rsidRPr="0010102D">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E872CD" w:rsidRPr="0010102D">
        <w:rPr>
          <w:rFonts w:ascii="Arial" w:hAnsi="Arial" w:cs="Arial"/>
          <w:b/>
          <w:sz w:val="16"/>
          <w:szCs w:val="16"/>
        </w:rPr>
        <w:t>:</w:t>
      </w:r>
    </w:p>
    <w:tbl>
      <w:tblPr>
        <w:tblW w:w="11607" w:type="dxa"/>
        <w:tblLayout w:type="fixed"/>
        <w:tblLook w:val="0000"/>
      </w:tblPr>
      <w:tblGrid>
        <w:gridCol w:w="711"/>
        <w:gridCol w:w="7070"/>
        <w:gridCol w:w="3826"/>
      </w:tblGrid>
      <w:tr w:rsidR="00E872CD" w:rsidRPr="0010102D" w:rsidTr="006E475C">
        <w:trPr>
          <w:tblHeader/>
        </w:trPr>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w:t>
            </w:r>
          </w:p>
        </w:tc>
        <w:tc>
          <w:tcPr>
            <w:tcW w:w="707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b"/>
              <w:rPr>
                <w:rFonts w:ascii="Arial" w:hAnsi="Arial" w:cs="Arial"/>
                <w:sz w:val="16"/>
                <w:szCs w:val="16"/>
              </w:rPr>
            </w:pPr>
            <w:r w:rsidRPr="0010102D">
              <w:rPr>
                <w:rFonts w:ascii="Arial" w:hAnsi="Arial" w:cs="Arial"/>
                <w:sz w:val="16"/>
                <w:szCs w:val="16"/>
              </w:rPr>
              <w:t>Значения предельных размеров и параме</w:t>
            </w:r>
            <w:r w:rsidRPr="0010102D">
              <w:rPr>
                <w:rFonts w:ascii="Arial" w:hAnsi="Arial" w:cs="Arial"/>
                <w:sz w:val="16"/>
                <w:szCs w:val="16"/>
              </w:rPr>
              <w:t>т</w:t>
            </w:r>
            <w:r w:rsidRPr="0010102D">
              <w:rPr>
                <w:rFonts w:ascii="Arial" w:hAnsi="Arial" w:cs="Arial"/>
                <w:sz w:val="16"/>
                <w:szCs w:val="16"/>
              </w:rPr>
              <w:t>ров</w:t>
            </w:r>
          </w:p>
        </w:tc>
      </w:tr>
      <w:tr w:rsidR="00E872CD" w:rsidRPr="0010102D" w:rsidTr="006E475C">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1</w:t>
            </w:r>
          </w:p>
        </w:tc>
        <w:tc>
          <w:tcPr>
            <w:tcW w:w="707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 xml:space="preserve">не подлежит установлению </w:t>
            </w:r>
          </w:p>
        </w:tc>
      </w:tr>
      <w:tr w:rsidR="00E872CD" w:rsidRPr="0010102D" w:rsidTr="006E475C">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2</w:t>
            </w:r>
          </w:p>
        </w:tc>
        <w:tc>
          <w:tcPr>
            <w:tcW w:w="707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6E475C">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2.1.</w:t>
            </w:r>
          </w:p>
        </w:tc>
        <w:tc>
          <w:tcPr>
            <w:tcW w:w="707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С видом использования «Специальная деятельность»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100 000 м2</w:t>
            </w:r>
          </w:p>
        </w:tc>
      </w:tr>
      <w:tr w:rsidR="00E872CD" w:rsidRPr="0010102D" w:rsidTr="006E475C">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2.2.</w:t>
            </w:r>
          </w:p>
        </w:tc>
        <w:tc>
          <w:tcPr>
            <w:tcW w:w="707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b w:val="0"/>
                <w:sz w:val="16"/>
                <w:szCs w:val="16"/>
              </w:rPr>
            </w:pPr>
            <w:r w:rsidRPr="0010102D">
              <w:rPr>
                <w:rFonts w:ascii="Arial" w:hAnsi="Arial" w:cs="Arial"/>
                <w:b w:val="0"/>
                <w:sz w:val="16"/>
                <w:szCs w:val="16"/>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 xml:space="preserve">не подлежит установлению </w:t>
            </w:r>
          </w:p>
        </w:tc>
      </w:tr>
      <w:tr w:rsidR="00E872CD" w:rsidRPr="0010102D" w:rsidTr="006E475C">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3</w:t>
            </w:r>
          </w:p>
        </w:tc>
        <w:tc>
          <w:tcPr>
            <w:tcW w:w="707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6E475C">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3.1</w:t>
            </w:r>
          </w:p>
        </w:tc>
        <w:tc>
          <w:tcPr>
            <w:tcW w:w="707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w:t>
            </w:r>
            <w:r w:rsidRPr="0010102D">
              <w:rPr>
                <w:rFonts w:ascii="Arial" w:hAnsi="Arial" w:cs="Arial"/>
                <w:sz w:val="16"/>
                <w:szCs w:val="16"/>
              </w:rPr>
              <w:t>с</w:t>
            </w:r>
            <w:r w:rsidRPr="0010102D">
              <w:rPr>
                <w:rFonts w:ascii="Arial" w:hAnsi="Arial" w:cs="Arial"/>
                <w:sz w:val="16"/>
                <w:szCs w:val="16"/>
              </w:rPr>
              <w:t>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0 м</w:t>
            </w:r>
          </w:p>
        </w:tc>
      </w:tr>
      <w:tr w:rsidR="00E872CD" w:rsidRPr="0010102D" w:rsidTr="006E475C">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3.2</w:t>
            </w:r>
          </w:p>
        </w:tc>
        <w:tc>
          <w:tcPr>
            <w:tcW w:w="707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1 м</w:t>
            </w:r>
          </w:p>
        </w:tc>
      </w:tr>
      <w:tr w:rsidR="00E872CD" w:rsidRPr="0010102D" w:rsidTr="006E475C">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3.3</w:t>
            </w:r>
          </w:p>
        </w:tc>
        <w:tc>
          <w:tcPr>
            <w:tcW w:w="707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3 м</w:t>
            </w:r>
          </w:p>
        </w:tc>
      </w:tr>
      <w:tr w:rsidR="00E872CD" w:rsidRPr="0010102D" w:rsidTr="006E475C">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4</w:t>
            </w:r>
          </w:p>
        </w:tc>
        <w:tc>
          <w:tcPr>
            <w:tcW w:w="707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6E475C">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4.1</w:t>
            </w:r>
          </w:p>
        </w:tc>
        <w:tc>
          <w:tcPr>
            <w:tcW w:w="707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w:t>
            </w:r>
            <w:r w:rsidRPr="0010102D">
              <w:rPr>
                <w:rFonts w:ascii="Arial" w:hAnsi="Arial" w:cs="Arial"/>
                <w:sz w:val="16"/>
                <w:szCs w:val="16"/>
              </w:rPr>
              <w:t>с</w:t>
            </w:r>
            <w:r w:rsidRPr="0010102D">
              <w:rPr>
                <w:rFonts w:ascii="Arial" w:hAnsi="Arial" w:cs="Arial"/>
                <w:sz w:val="16"/>
                <w:szCs w:val="16"/>
              </w:rPr>
              <w:t>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0 м</w:t>
            </w:r>
          </w:p>
        </w:tc>
      </w:tr>
      <w:tr w:rsidR="00E872CD" w:rsidRPr="0010102D" w:rsidTr="006E475C">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4.2</w:t>
            </w:r>
          </w:p>
        </w:tc>
        <w:tc>
          <w:tcPr>
            <w:tcW w:w="707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объектов похоронного назначения (кладбищ)</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6 м</w:t>
            </w:r>
          </w:p>
        </w:tc>
      </w:tr>
      <w:tr w:rsidR="00E872CD" w:rsidRPr="0010102D" w:rsidTr="006E475C">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4.3</w:t>
            </w:r>
          </w:p>
        </w:tc>
        <w:tc>
          <w:tcPr>
            <w:tcW w:w="707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5 м</w:t>
            </w:r>
          </w:p>
        </w:tc>
      </w:tr>
      <w:tr w:rsidR="00E872CD" w:rsidRPr="0010102D" w:rsidTr="006E475C">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5</w:t>
            </w:r>
          </w:p>
        </w:tc>
        <w:tc>
          <w:tcPr>
            <w:tcW w:w="707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6E475C">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5.1</w:t>
            </w:r>
          </w:p>
        </w:tc>
        <w:tc>
          <w:tcPr>
            <w:tcW w:w="707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объектов для отправления религиозных обрядов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15 м</w:t>
            </w:r>
          </w:p>
        </w:tc>
      </w:tr>
      <w:tr w:rsidR="00E872CD" w:rsidRPr="0010102D" w:rsidTr="006E475C">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5.2</w:t>
            </w:r>
          </w:p>
        </w:tc>
        <w:tc>
          <w:tcPr>
            <w:tcW w:w="707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4 м</w:t>
            </w:r>
          </w:p>
        </w:tc>
      </w:tr>
      <w:tr w:rsidR="00E872CD" w:rsidRPr="0010102D" w:rsidTr="006E475C">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6</w:t>
            </w:r>
          </w:p>
        </w:tc>
        <w:tc>
          <w:tcPr>
            <w:tcW w:w="707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c"/>
              <w:rPr>
                <w:rFonts w:ascii="Arial" w:hAnsi="Arial" w:cs="Arial"/>
                <w:sz w:val="16"/>
                <w:szCs w:val="16"/>
              </w:rPr>
            </w:pPr>
            <w:r w:rsidRPr="0010102D">
              <w:rPr>
                <w:rFonts w:ascii="Arial" w:hAnsi="Arial" w:cs="Arial"/>
                <w:sz w:val="16"/>
                <w:szCs w:val="16"/>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p>
        </w:tc>
      </w:tr>
      <w:tr w:rsidR="00E872CD" w:rsidRPr="0010102D" w:rsidTr="006E475C">
        <w:tc>
          <w:tcPr>
            <w:tcW w:w="711"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6.1</w:t>
            </w:r>
          </w:p>
        </w:tc>
        <w:tc>
          <w:tcPr>
            <w:tcW w:w="7070" w:type="dxa"/>
            <w:tcBorders>
              <w:top w:val="single" w:sz="4" w:space="0" w:color="000000"/>
              <w:left w:val="single" w:sz="4" w:space="0" w:color="000000"/>
              <w:bottom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872CD" w:rsidRPr="0010102D" w:rsidRDefault="00E872CD" w:rsidP="00E872CD">
            <w:pPr>
              <w:pStyle w:val="affffa"/>
              <w:rPr>
                <w:rFonts w:ascii="Arial" w:hAnsi="Arial" w:cs="Arial"/>
                <w:sz w:val="16"/>
                <w:szCs w:val="16"/>
              </w:rPr>
            </w:pPr>
            <w:r w:rsidRPr="0010102D">
              <w:rPr>
                <w:rFonts w:ascii="Arial" w:hAnsi="Arial" w:cs="Arial"/>
                <w:sz w:val="16"/>
                <w:szCs w:val="16"/>
              </w:rPr>
              <w:t>100 %</w:t>
            </w:r>
          </w:p>
        </w:tc>
      </w:tr>
    </w:tbl>
    <w:p w:rsidR="00E872CD" w:rsidRPr="006E475C" w:rsidRDefault="00E872CD" w:rsidP="006E475C">
      <w:pPr>
        <w:pStyle w:val="1"/>
        <w:tabs>
          <w:tab w:val="left" w:pos="708"/>
        </w:tabs>
        <w:ind w:firstLine="142"/>
        <w:jc w:val="both"/>
        <w:rPr>
          <w:rFonts w:ascii="Arial" w:hAnsi="Arial" w:cs="Arial"/>
          <w:sz w:val="16"/>
          <w:szCs w:val="16"/>
        </w:rPr>
      </w:pPr>
      <w:bookmarkStart w:id="73" w:name="_Toc1113216"/>
      <w:r w:rsidRPr="006E475C">
        <w:rPr>
          <w:rFonts w:ascii="Arial" w:hAnsi="Arial" w:cs="Arial"/>
          <w:sz w:val="16"/>
          <w:szCs w:val="16"/>
        </w:rPr>
        <w:t>Статья 29.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73"/>
    </w:p>
    <w:p w:rsidR="00E872CD" w:rsidRPr="006E475C" w:rsidRDefault="00E872CD" w:rsidP="006E475C">
      <w:pPr>
        <w:tabs>
          <w:tab w:val="left" w:pos="900"/>
          <w:tab w:val="left" w:pos="1040"/>
        </w:tabs>
        <w:ind w:firstLine="142"/>
        <w:rPr>
          <w:rFonts w:ascii="Arial" w:hAnsi="Arial" w:cs="Arial"/>
          <w:sz w:val="16"/>
          <w:szCs w:val="16"/>
        </w:rPr>
      </w:pPr>
      <w:r w:rsidRPr="006E475C">
        <w:rPr>
          <w:rFonts w:ascii="Arial" w:hAnsi="Arial" w:cs="Arial"/>
          <w:sz w:val="16"/>
          <w:szCs w:val="16"/>
        </w:rPr>
        <w:t>На территории Валдайского городского поселения установлены следующие зоны с особыми условиями использования территорий, применительно к которым градостроительные регламенты устанавливаются в соответствии с законодательством Российской Федерации:</w:t>
      </w:r>
    </w:p>
    <w:p w:rsidR="00E872CD" w:rsidRPr="006E475C" w:rsidRDefault="00E872CD" w:rsidP="00B05CE7">
      <w:pPr>
        <w:pStyle w:val="ConsNormal"/>
        <w:widowControl/>
        <w:numPr>
          <w:ilvl w:val="0"/>
          <w:numId w:val="12"/>
        </w:numPr>
        <w:tabs>
          <w:tab w:val="left" w:pos="720"/>
          <w:tab w:val="left" w:pos="800"/>
        </w:tabs>
        <w:suppressAutoHyphens/>
        <w:autoSpaceDE w:val="0"/>
        <w:ind w:left="0" w:firstLine="142"/>
        <w:jc w:val="both"/>
        <w:rPr>
          <w:rFonts w:cs="Arial"/>
          <w:sz w:val="16"/>
          <w:szCs w:val="16"/>
        </w:rPr>
      </w:pPr>
      <w:proofErr w:type="spellStart"/>
      <w:r w:rsidRPr="006E475C">
        <w:rPr>
          <w:rFonts w:cs="Arial"/>
          <w:sz w:val="16"/>
          <w:szCs w:val="16"/>
        </w:rPr>
        <w:t>Водоохранная</w:t>
      </w:r>
      <w:proofErr w:type="spellEnd"/>
      <w:r w:rsidRPr="006E475C">
        <w:rPr>
          <w:rFonts w:cs="Arial"/>
          <w:sz w:val="16"/>
          <w:szCs w:val="16"/>
        </w:rPr>
        <w:t xml:space="preserve"> зона</w:t>
      </w:r>
    </w:p>
    <w:p w:rsidR="00E872CD" w:rsidRPr="006E475C" w:rsidRDefault="00E872CD" w:rsidP="00B05CE7">
      <w:pPr>
        <w:pStyle w:val="ConsNormal"/>
        <w:widowControl/>
        <w:numPr>
          <w:ilvl w:val="0"/>
          <w:numId w:val="12"/>
        </w:numPr>
        <w:tabs>
          <w:tab w:val="left" w:pos="720"/>
          <w:tab w:val="left" w:pos="800"/>
        </w:tabs>
        <w:suppressAutoHyphens/>
        <w:autoSpaceDE w:val="0"/>
        <w:ind w:left="0" w:firstLine="142"/>
        <w:jc w:val="both"/>
        <w:rPr>
          <w:rFonts w:cs="Arial"/>
          <w:sz w:val="16"/>
          <w:szCs w:val="16"/>
        </w:rPr>
      </w:pPr>
      <w:r w:rsidRPr="006E475C">
        <w:rPr>
          <w:rFonts w:cs="Arial"/>
          <w:sz w:val="16"/>
          <w:szCs w:val="16"/>
        </w:rPr>
        <w:t>Прибрежная защитная полоса</w:t>
      </w:r>
    </w:p>
    <w:p w:rsidR="00E872CD" w:rsidRPr="006E475C" w:rsidRDefault="00E872CD" w:rsidP="00B05CE7">
      <w:pPr>
        <w:pStyle w:val="ConsNormal"/>
        <w:widowControl/>
        <w:numPr>
          <w:ilvl w:val="0"/>
          <w:numId w:val="12"/>
        </w:numPr>
        <w:tabs>
          <w:tab w:val="left" w:pos="720"/>
          <w:tab w:val="left" w:pos="800"/>
        </w:tabs>
        <w:suppressAutoHyphens/>
        <w:autoSpaceDE w:val="0"/>
        <w:ind w:left="0" w:firstLine="142"/>
        <w:jc w:val="both"/>
        <w:rPr>
          <w:rFonts w:cs="Arial"/>
          <w:sz w:val="16"/>
          <w:szCs w:val="16"/>
        </w:rPr>
      </w:pPr>
      <w:r w:rsidRPr="006E475C">
        <w:rPr>
          <w:rFonts w:cs="Arial"/>
          <w:sz w:val="16"/>
          <w:szCs w:val="16"/>
        </w:rPr>
        <w:t>Санитарно-защитная зона</w:t>
      </w:r>
    </w:p>
    <w:p w:rsidR="00E872CD" w:rsidRPr="006E475C" w:rsidRDefault="00E872CD" w:rsidP="00B05CE7">
      <w:pPr>
        <w:pStyle w:val="ConsNormal"/>
        <w:widowControl/>
        <w:numPr>
          <w:ilvl w:val="0"/>
          <w:numId w:val="12"/>
        </w:numPr>
        <w:tabs>
          <w:tab w:val="left" w:pos="720"/>
          <w:tab w:val="left" w:pos="800"/>
        </w:tabs>
        <w:suppressAutoHyphens/>
        <w:autoSpaceDE w:val="0"/>
        <w:ind w:left="0" w:firstLine="142"/>
        <w:jc w:val="both"/>
        <w:rPr>
          <w:rFonts w:cs="Arial"/>
          <w:sz w:val="16"/>
          <w:szCs w:val="16"/>
        </w:rPr>
      </w:pPr>
      <w:r w:rsidRPr="006E475C">
        <w:rPr>
          <w:rFonts w:cs="Arial"/>
          <w:sz w:val="16"/>
          <w:szCs w:val="16"/>
        </w:rPr>
        <w:t>Санитарно-защитная зона кладбищ</w:t>
      </w:r>
    </w:p>
    <w:p w:rsidR="00E872CD" w:rsidRPr="006E475C" w:rsidRDefault="00E872CD" w:rsidP="00B05CE7">
      <w:pPr>
        <w:pStyle w:val="ConsNormal"/>
        <w:widowControl/>
        <w:numPr>
          <w:ilvl w:val="0"/>
          <w:numId w:val="12"/>
        </w:numPr>
        <w:tabs>
          <w:tab w:val="left" w:pos="720"/>
          <w:tab w:val="left" w:pos="800"/>
        </w:tabs>
        <w:suppressAutoHyphens/>
        <w:autoSpaceDE w:val="0"/>
        <w:ind w:left="0" w:firstLine="142"/>
        <w:jc w:val="both"/>
        <w:rPr>
          <w:rFonts w:cs="Arial"/>
          <w:sz w:val="16"/>
          <w:szCs w:val="16"/>
        </w:rPr>
      </w:pPr>
      <w:r w:rsidRPr="006E475C">
        <w:rPr>
          <w:rFonts w:cs="Arial"/>
          <w:sz w:val="16"/>
          <w:szCs w:val="16"/>
        </w:rPr>
        <w:t xml:space="preserve">Зона санитарной охраны источников водоснабжения (второй пояс) </w:t>
      </w:r>
    </w:p>
    <w:p w:rsidR="00E872CD" w:rsidRPr="006E475C" w:rsidRDefault="00E872CD" w:rsidP="00B05CE7">
      <w:pPr>
        <w:pStyle w:val="ConsNormal"/>
        <w:widowControl/>
        <w:numPr>
          <w:ilvl w:val="0"/>
          <w:numId w:val="12"/>
        </w:numPr>
        <w:tabs>
          <w:tab w:val="left" w:pos="720"/>
          <w:tab w:val="left" w:pos="800"/>
        </w:tabs>
        <w:suppressAutoHyphens/>
        <w:autoSpaceDE w:val="0"/>
        <w:ind w:left="0" w:firstLine="142"/>
        <w:jc w:val="both"/>
        <w:rPr>
          <w:rFonts w:cs="Arial"/>
          <w:sz w:val="16"/>
          <w:szCs w:val="16"/>
        </w:rPr>
      </w:pPr>
      <w:r w:rsidRPr="006E475C">
        <w:rPr>
          <w:rFonts w:cs="Arial"/>
          <w:sz w:val="16"/>
          <w:szCs w:val="16"/>
        </w:rPr>
        <w:t>Зона санитарной охраны источников водоснабжения (третий пояс)</w:t>
      </w:r>
    </w:p>
    <w:p w:rsidR="00E872CD" w:rsidRPr="006E475C" w:rsidRDefault="00E872CD" w:rsidP="00B05CE7">
      <w:pPr>
        <w:pStyle w:val="ConsNormal"/>
        <w:widowControl/>
        <w:numPr>
          <w:ilvl w:val="0"/>
          <w:numId w:val="12"/>
        </w:numPr>
        <w:tabs>
          <w:tab w:val="left" w:pos="720"/>
          <w:tab w:val="left" w:pos="800"/>
        </w:tabs>
        <w:suppressAutoHyphens/>
        <w:autoSpaceDE w:val="0"/>
        <w:ind w:left="0" w:firstLine="142"/>
        <w:jc w:val="both"/>
        <w:rPr>
          <w:rFonts w:cs="Arial"/>
          <w:sz w:val="16"/>
          <w:szCs w:val="16"/>
        </w:rPr>
      </w:pPr>
      <w:r w:rsidRPr="006E475C">
        <w:rPr>
          <w:rFonts w:cs="Arial"/>
          <w:sz w:val="16"/>
          <w:szCs w:val="16"/>
        </w:rPr>
        <w:t>Охранная зона линий электропередачи</w:t>
      </w:r>
    </w:p>
    <w:p w:rsidR="00E872CD" w:rsidRPr="006E475C" w:rsidRDefault="00E872CD" w:rsidP="00B05CE7">
      <w:pPr>
        <w:pStyle w:val="ConsNormal"/>
        <w:widowControl/>
        <w:numPr>
          <w:ilvl w:val="0"/>
          <w:numId w:val="12"/>
        </w:numPr>
        <w:tabs>
          <w:tab w:val="left" w:pos="720"/>
          <w:tab w:val="left" w:pos="800"/>
        </w:tabs>
        <w:suppressAutoHyphens/>
        <w:autoSpaceDE w:val="0"/>
        <w:ind w:left="0" w:firstLine="142"/>
        <w:jc w:val="both"/>
        <w:rPr>
          <w:rFonts w:cs="Arial"/>
          <w:sz w:val="16"/>
          <w:szCs w:val="16"/>
        </w:rPr>
      </w:pPr>
      <w:r w:rsidRPr="006E475C">
        <w:rPr>
          <w:rFonts w:cs="Arial"/>
          <w:sz w:val="16"/>
          <w:szCs w:val="16"/>
        </w:rPr>
        <w:t>Охранная зона магистрального газопровода</w:t>
      </w:r>
    </w:p>
    <w:p w:rsidR="00E872CD" w:rsidRPr="006E475C" w:rsidRDefault="00E872CD" w:rsidP="00B05CE7">
      <w:pPr>
        <w:pStyle w:val="ConsNormal"/>
        <w:widowControl/>
        <w:numPr>
          <w:ilvl w:val="0"/>
          <w:numId w:val="12"/>
        </w:numPr>
        <w:tabs>
          <w:tab w:val="left" w:pos="720"/>
          <w:tab w:val="left" w:pos="800"/>
        </w:tabs>
        <w:suppressAutoHyphens/>
        <w:autoSpaceDE w:val="0"/>
        <w:ind w:left="0" w:firstLine="142"/>
        <w:jc w:val="both"/>
        <w:rPr>
          <w:rFonts w:cs="Arial"/>
          <w:sz w:val="16"/>
          <w:szCs w:val="16"/>
        </w:rPr>
      </w:pPr>
      <w:r w:rsidRPr="006E475C">
        <w:rPr>
          <w:rFonts w:cs="Arial"/>
          <w:sz w:val="16"/>
          <w:szCs w:val="16"/>
        </w:rPr>
        <w:t>Заповедная территория</w:t>
      </w:r>
    </w:p>
    <w:p w:rsidR="00E872CD" w:rsidRPr="006E475C" w:rsidRDefault="00E872CD" w:rsidP="00B05CE7">
      <w:pPr>
        <w:pStyle w:val="ConsNormal"/>
        <w:widowControl/>
        <w:numPr>
          <w:ilvl w:val="0"/>
          <w:numId w:val="12"/>
        </w:numPr>
        <w:tabs>
          <w:tab w:val="left" w:pos="720"/>
          <w:tab w:val="left" w:pos="800"/>
        </w:tabs>
        <w:suppressAutoHyphens/>
        <w:autoSpaceDE w:val="0"/>
        <w:ind w:left="0" w:firstLine="142"/>
        <w:jc w:val="both"/>
        <w:rPr>
          <w:rFonts w:cs="Arial"/>
          <w:sz w:val="16"/>
          <w:szCs w:val="16"/>
        </w:rPr>
      </w:pPr>
      <w:r w:rsidRPr="006E475C">
        <w:rPr>
          <w:rFonts w:cs="Arial"/>
          <w:sz w:val="16"/>
          <w:szCs w:val="16"/>
        </w:rPr>
        <w:t>Зона сохраняемого ландшафта</w:t>
      </w:r>
    </w:p>
    <w:p w:rsidR="00E872CD" w:rsidRPr="006E475C" w:rsidRDefault="00E872CD" w:rsidP="00B05CE7">
      <w:pPr>
        <w:pStyle w:val="ConsNormal"/>
        <w:widowControl/>
        <w:numPr>
          <w:ilvl w:val="0"/>
          <w:numId w:val="12"/>
        </w:numPr>
        <w:tabs>
          <w:tab w:val="left" w:pos="720"/>
          <w:tab w:val="left" w:pos="800"/>
        </w:tabs>
        <w:suppressAutoHyphens/>
        <w:autoSpaceDE w:val="0"/>
        <w:ind w:left="0" w:firstLine="142"/>
        <w:jc w:val="both"/>
        <w:rPr>
          <w:rFonts w:cs="Arial"/>
          <w:sz w:val="16"/>
          <w:szCs w:val="16"/>
        </w:rPr>
      </w:pPr>
      <w:r w:rsidRPr="006E475C">
        <w:rPr>
          <w:rFonts w:cs="Arial"/>
          <w:sz w:val="16"/>
          <w:szCs w:val="16"/>
        </w:rPr>
        <w:t>Зона регулирования застройки с ограниченной этажностью</w:t>
      </w:r>
    </w:p>
    <w:p w:rsidR="00E872CD" w:rsidRPr="006E475C" w:rsidRDefault="00E872CD" w:rsidP="00B05CE7">
      <w:pPr>
        <w:pStyle w:val="ConsNormal"/>
        <w:widowControl/>
        <w:numPr>
          <w:ilvl w:val="0"/>
          <w:numId w:val="12"/>
        </w:numPr>
        <w:tabs>
          <w:tab w:val="left" w:pos="720"/>
          <w:tab w:val="left" w:pos="800"/>
        </w:tabs>
        <w:suppressAutoHyphens/>
        <w:autoSpaceDE w:val="0"/>
        <w:ind w:left="0" w:firstLine="142"/>
        <w:jc w:val="both"/>
        <w:rPr>
          <w:rFonts w:cs="Arial"/>
          <w:sz w:val="16"/>
          <w:szCs w:val="16"/>
        </w:rPr>
      </w:pPr>
      <w:r w:rsidRPr="006E475C">
        <w:rPr>
          <w:rFonts w:cs="Arial"/>
          <w:sz w:val="16"/>
          <w:szCs w:val="16"/>
        </w:rPr>
        <w:t>Зона регулирования застройки (4-5 этажная застройка)</w:t>
      </w:r>
    </w:p>
    <w:p w:rsidR="00E872CD" w:rsidRPr="006E475C" w:rsidRDefault="00E872CD" w:rsidP="00B05CE7">
      <w:pPr>
        <w:pStyle w:val="ConsNormal"/>
        <w:widowControl/>
        <w:numPr>
          <w:ilvl w:val="0"/>
          <w:numId w:val="12"/>
        </w:numPr>
        <w:tabs>
          <w:tab w:val="left" w:pos="720"/>
          <w:tab w:val="left" w:pos="800"/>
        </w:tabs>
        <w:suppressAutoHyphens/>
        <w:autoSpaceDE w:val="0"/>
        <w:ind w:left="0" w:firstLine="142"/>
        <w:jc w:val="both"/>
        <w:rPr>
          <w:rFonts w:cs="Arial"/>
          <w:sz w:val="16"/>
          <w:szCs w:val="16"/>
        </w:rPr>
      </w:pPr>
      <w:r w:rsidRPr="006E475C">
        <w:rPr>
          <w:rFonts w:cs="Arial"/>
          <w:sz w:val="16"/>
          <w:szCs w:val="16"/>
        </w:rPr>
        <w:t>Граница территории объектов культурного наследия</w:t>
      </w:r>
    </w:p>
    <w:p w:rsidR="00E872CD" w:rsidRPr="006E475C" w:rsidRDefault="00E872CD" w:rsidP="00B05CE7">
      <w:pPr>
        <w:pStyle w:val="ConsNormal"/>
        <w:widowControl/>
        <w:numPr>
          <w:ilvl w:val="0"/>
          <w:numId w:val="12"/>
        </w:numPr>
        <w:tabs>
          <w:tab w:val="left" w:pos="-1276"/>
        </w:tabs>
        <w:suppressAutoHyphens/>
        <w:autoSpaceDE w:val="0"/>
        <w:ind w:left="0" w:firstLine="142"/>
        <w:jc w:val="both"/>
        <w:rPr>
          <w:rFonts w:cs="Arial"/>
          <w:sz w:val="16"/>
          <w:szCs w:val="16"/>
        </w:rPr>
      </w:pPr>
      <w:r w:rsidRPr="006E475C">
        <w:rPr>
          <w:rFonts w:cs="Arial"/>
          <w:sz w:val="16"/>
          <w:szCs w:val="16"/>
        </w:rPr>
        <w:t>зона затопляемости.</w:t>
      </w:r>
    </w:p>
    <w:p w:rsidR="00E872CD" w:rsidRPr="006E475C" w:rsidRDefault="00E872CD" w:rsidP="00B05CE7">
      <w:pPr>
        <w:numPr>
          <w:ilvl w:val="2"/>
          <w:numId w:val="8"/>
        </w:numPr>
        <w:tabs>
          <w:tab w:val="clear" w:pos="2160"/>
          <w:tab w:val="num" w:pos="851"/>
        </w:tabs>
        <w:suppressAutoHyphens/>
        <w:autoSpaceDE w:val="0"/>
        <w:ind w:left="0" w:firstLine="142"/>
        <w:jc w:val="both"/>
        <w:rPr>
          <w:rFonts w:ascii="Arial" w:hAnsi="Arial" w:cs="Arial"/>
          <w:b/>
          <w:bCs/>
          <w:sz w:val="16"/>
          <w:szCs w:val="16"/>
        </w:rPr>
      </w:pPr>
      <w:r w:rsidRPr="006E475C">
        <w:rPr>
          <w:rFonts w:ascii="Arial" w:hAnsi="Arial" w:cs="Arial"/>
          <w:b/>
          <w:bCs/>
          <w:sz w:val="16"/>
          <w:szCs w:val="16"/>
        </w:rPr>
        <w:t>Санитарно-защитная зона.</w:t>
      </w:r>
    </w:p>
    <w:p w:rsidR="00E872CD" w:rsidRPr="006E475C" w:rsidRDefault="00E872CD" w:rsidP="006E475C">
      <w:pPr>
        <w:ind w:firstLine="142"/>
        <w:rPr>
          <w:rFonts w:ascii="Arial" w:hAnsi="Arial" w:cs="Arial"/>
          <w:sz w:val="16"/>
          <w:szCs w:val="16"/>
        </w:rPr>
      </w:pPr>
      <w:r w:rsidRPr="006E475C">
        <w:rPr>
          <w:rFonts w:ascii="Arial" w:hAnsi="Arial" w:cs="Arial"/>
          <w:sz w:val="16"/>
          <w:szCs w:val="16"/>
        </w:rPr>
        <w:t xml:space="preserve">В соответствии с </w:t>
      </w:r>
      <w:proofErr w:type="spellStart"/>
      <w:r w:rsidRPr="006E475C">
        <w:rPr>
          <w:rFonts w:ascii="Arial" w:hAnsi="Arial" w:cs="Arial"/>
          <w:b/>
          <w:sz w:val="16"/>
          <w:szCs w:val="16"/>
        </w:rPr>
        <w:t>СанПиН</w:t>
      </w:r>
      <w:proofErr w:type="spellEnd"/>
      <w:r w:rsidRPr="006E475C">
        <w:rPr>
          <w:rFonts w:ascii="Arial" w:hAnsi="Arial" w:cs="Arial"/>
          <w:b/>
          <w:sz w:val="16"/>
          <w:szCs w:val="16"/>
        </w:rPr>
        <w:t xml:space="preserve"> 2.2.1/2.1.1.1200-03</w:t>
      </w:r>
      <w:r w:rsidRPr="006E475C">
        <w:rPr>
          <w:rFonts w:ascii="Arial" w:hAnsi="Arial" w:cs="Arial"/>
          <w:sz w:val="16"/>
          <w:szCs w:val="16"/>
        </w:rPr>
        <w:t xml:space="preserve">, </w:t>
      </w:r>
      <w:r w:rsidRPr="006E475C">
        <w:rPr>
          <w:rFonts w:ascii="Arial" w:hAnsi="Arial" w:cs="Arial"/>
          <w:b/>
          <w:sz w:val="16"/>
          <w:szCs w:val="16"/>
        </w:rPr>
        <w:t xml:space="preserve">утвержденным Постановлением Главного государственного санитарного врача Российской Федерации «О введении в действие </w:t>
      </w:r>
      <w:proofErr w:type="spellStart"/>
      <w:r w:rsidRPr="006E475C">
        <w:rPr>
          <w:rFonts w:ascii="Arial" w:hAnsi="Arial" w:cs="Arial"/>
          <w:b/>
          <w:sz w:val="16"/>
          <w:szCs w:val="16"/>
        </w:rPr>
        <w:t>СанПиН</w:t>
      </w:r>
      <w:proofErr w:type="spellEnd"/>
      <w:r w:rsidRPr="006E475C">
        <w:rPr>
          <w:rFonts w:ascii="Arial" w:hAnsi="Arial" w:cs="Arial"/>
          <w:b/>
          <w:sz w:val="16"/>
          <w:szCs w:val="16"/>
        </w:rPr>
        <w:t xml:space="preserve"> 2.2.1/2.1.1.1200-03», от 25 сентября </w:t>
      </w:r>
      <w:smartTag w:uri="urn:schemas-microsoft-com:office:smarttags" w:element="metricconverter">
        <w:smartTagPr>
          <w:attr w:name="ProductID" w:val="2007 г"/>
        </w:smartTagPr>
        <w:r w:rsidRPr="006E475C">
          <w:rPr>
            <w:rFonts w:ascii="Arial" w:hAnsi="Arial" w:cs="Arial"/>
            <w:b/>
            <w:sz w:val="16"/>
            <w:szCs w:val="16"/>
          </w:rPr>
          <w:t>2007 г</w:t>
        </w:r>
      </w:smartTag>
      <w:r w:rsidRPr="006E475C">
        <w:rPr>
          <w:rFonts w:ascii="Arial" w:hAnsi="Arial" w:cs="Arial"/>
          <w:b/>
          <w:sz w:val="16"/>
          <w:szCs w:val="16"/>
        </w:rPr>
        <w:t xml:space="preserve">. N 74 зарегистрированным в Минюсте Российской Федерации 25 января </w:t>
      </w:r>
      <w:smartTag w:uri="urn:schemas-microsoft-com:office:smarttags" w:element="metricconverter">
        <w:smartTagPr>
          <w:attr w:name="ProductID" w:val="2008 г"/>
        </w:smartTagPr>
        <w:r w:rsidRPr="006E475C">
          <w:rPr>
            <w:rFonts w:ascii="Arial" w:hAnsi="Arial" w:cs="Arial"/>
            <w:b/>
            <w:sz w:val="16"/>
            <w:szCs w:val="16"/>
          </w:rPr>
          <w:t>2008 г</w:t>
        </w:r>
      </w:smartTag>
      <w:r w:rsidRPr="006E475C">
        <w:rPr>
          <w:rFonts w:ascii="Arial" w:hAnsi="Arial" w:cs="Arial"/>
          <w:b/>
          <w:sz w:val="16"/>
          <w:szCs w:val="16"/>
        </w:rPr>
        <w:t xml:space="preserve">. N 10995 , </w:t>
      </w:r>
      <w:r w:rsidRPr="006E475C">
        <w:rPr>
          <w:rFonts w:ascii="Arial" w:hAnsi="Arial" w:cs="Arial"/>
          <w:sz w:val="16"/>
          <w:szCs w:val="16"/>
        </w:rPr>
        <w:t xml:space="preserve">в санитарно-защитной зоне не допускается размещать: </w:t>
      </w:r>
    </w:p>
    <w:p w:rsidR="00E872CD" w:rsidRPr="006E475C" w:rsidRDefault="00E872CD" w:rsidP="006E475C">
      <w:pPr>
        <w:autoSpaceDN w:val="0"/>
        <w:adjustRightInd w:val="0"/>
        <w:ind w:firstLine="142"/>
        <w:outlineLvl w:val="1"/>
        <w:rPr>
          <w:rFonts w:ascii="Arial" w:hAnsi="Arial" w:cs="Arial"/>
          <w:sz w:val="16"/>
          <w:szCs w:val="16"/>
        </w:rPr>
      </w:pPr>
      <w:r w:rsidRPr="006E475C">
        <w:rPr>
          <w:rFonts w:ascii="Arial" w:hAnsi="Arial" w:cs="Arial"/>
          <w:sz w:val="16"/>
          <w:szCs w:val="16"/>
        </w:rPr>
        <w:t>жилую застройку, включая отдельные жилые дома, ландшафтно-рекреационные зоны, зоны отдыха, территории курортов, санаториев и домов о</w:t>
      </w:r>
      <w:r w:rsidRPr="006E475C">
        <w:rPr>
          <w:rFonts w:ascii="Arial" w:hAnsi="Arial" w:cs="Arial"/>
          <w:sz w:val="16"/>
          <w:szCs w:val="16"/>
        </w:rPr>
        <w:t>т</w:t>
      </w:r>
      <w:r w:rsidRPr="006E475C">
        <w:rPr>
          <w:rFonts w:ascii="Arial" w:hAnsi="Arial" w:cs="Arial"/>
          <w:sz w:val="16"/>
          <w:szCs w:val="16"/>
        </w:rPr>
        <w:t xml:space="preserve">дыха, территории садоводческих товариществ и </w:t>
      </w:r>
      <w:proofErr w:type="spellStart"/>
      <w:r w:rsidRPr="006E475C">
        <w:rPr>
          <w:rFonts w:ascii="Arial" w:hAnsi="Arial" w:cs="Arial"/>
          <w:sz w:val="16"/>
          <w:szCs w:val="16"/>
        </w:rPr>
        <w:t>коттеджной</w:t>
      </w:r>
      <w:proofErr w:type="spellEnd"/>
      <w:r w:rsidRPr="006E475C">
        <w:rPr>
          <w:rFonts w:ascii="Arial" w:hAnsi="Arial" w:cs="Arial"/>
          <w:sz w:val="16"/>
          <w:szCs w:val="16"/>
        </w:rPr>
        <w:t xml:space="preserve"> застройки, садово-огородных участков, а также другие территории с нормируемыми пок</w:t>
      </w:r>
      <w:r w:rsidRPr="006E475C">
        <w:rPr>
          <w:rFonts w:ascii="Arial" w:hAnsi="Arial" w:cs="Arial"/>
          <w:sz w:val="16"/>
          <w:szCs w:val="16"/>
        </w:rPr>
        <w:t>а</w:t>
      </w:r>
      <w:r w:rsidRPr="006E475C">
        <w:rPr>
          <w:rFonts w:ascii="Arial" w:hAnsi="Arial" w:cs="Arial"/>
          <w:sz w:val="16"/>
          <w:szCs w:val="16"/>
        </w:rPr>
        <w:t>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E872CD" w:rsidRPr="006E475C" w:rsidRDefault="00E872CD" w:rsidP="006E475C">
      <w:pPr>
        <w:autoSpaceDN w:val="0"/>
        <w:adjustRightInd w:val="0"/>
        <w:ind w:firstLine="142"/>
        <w:outlineLvl w:val="1"/>
        <w:rPr>
          <w:rFonts w:ascii="Arial" w:hAnsi="Arial" w:cs="Arial"/>
          <w:sz w:val="16"/>
          <w:szCs w:val="16"/>
        </w:rPr>
      </w:pPr>
      <w:r w:rsidRPr="006E475C">
        <w:rPr>
          <w:rFonts w:ascii="Arial" w:hAnsi="Arial" w:cs="Arial"/>
          <w:sz w:val="16"/>
          <w:szCs w:val="16"/>
        </w:rPr>
        <w:t>В санитарно-защитной зоне и на территории объектов других отраслей промышленности не допускается размещать объекты по производству л</w:t>
      </w:r>
      <w:r w:rsidRPr="006E475C">
        <w:rPr>
          <w:rFonts w:ascii="Arial" w:hAnsi="Arial" w:cs="Arial"/>
          <w:sz w:val="16"/>
          <w:szCs w:val="16"/>
        </w:rPr>
        <w:t>е</w:t>
      </w:r>
      <w:r w:rsidRPr="006E475C">
        <w:rPr>
          <w:rFonts w:ascii="Arial" w:hAnsi="Arial" w:cs="Arial"/>
          <w:sz w:val="16"/>
          <w:szCs w:val="16"/>
        </w:rPr>
        <w:t>карственных веществ, лекарственных средств и (или) лекарственных форм, склады сырья и полупродуктов для фармацевтических предприятий; об</w:t>
      </w:r>
      <w:r w:rsidRPr="006E475C">
        <w:rPr>
          <w:rFonts w:ascii="Arial" w:hAnsi="Arial" w:cs="Arial"/>
          <w:sz w:val="16"/>
          <w:szCs w:val="16"/>
        </w:rPr>
        <w:t>ъ</w:t>
      </w:r>
      <w:r w:rsidRPr="006E475C">
        <w:rPr>
          <w:rFonts w:ascii="Arial" w:hAnsi="Arial" w:cs="Arial"/>
          <w:sz w:val="16"/>
          <w:szCs w:val="16"/>
        </w:rPr>
        <w:t>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E872CD" w:rsidRPr="006E475C" w:rsidRDefault="00E872CD" w:rsidP="006E475C">
      <w:pPr>
        <w:ind w:firstLine="142"/>
        <w:rPr>
          <w:rFonts w:ascii="Arial" w:hAnsi="Arial" w:cs="Arial"/>
          <w:sz w:val="16"/>
          <w:szCs w:val="16"/>
        </w:rPr>
      </w:pPr>
      <w:r w:rsidRPr="006E475C">
        <w:rPr>
          <w:rFonts w:ascii="Arial" w:hAnsi="Arial" w:cs="Arial"/>
          <w:sz w:val="16"/>
          <w:szCs w:val="16"/>
        </w:rPr>
        <w:t>В санитарно-защитной зоне объектов пищевых отраслей промышленности, оптовых складов продовольственного сырья и пищевой продукции, пр</w:t>
      </w:r>
      <w:r w:rsidRPr="006E475C">
        <w:rPr>
          <w:rFonts w:ascii="Arial" w:hAnsi="Arial" w:cs="Arial"/>
          <w:sz w:val="16"/>
          <w:szCs w:val="16"/>
        </w:rPr>
        <w:t>о</w:t>
      </w:r>
      <w:r w:rsidRPr="006E475C">
        <w:rPr>
          <w:rFonts w:ascii="Arial" w:hAnsi="Arial" w:cs="Arial"/>
          <w:sz w:val="16"/>
          <w:szCs w:val="16"/>
        </w:rPr>
        <w:t>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E872CD" w:rsidRPr="006E475C" w:rsidRDefault="00E872CD" w:rsidP="006E475C">
      <w:pPr>
        <w:ind w:firstLine="142"/>
        <w:rPr>
          <w:rFonts w:ascii="Arial" w:hAnsi="Arial" w:cs="Arial"/>
          <w:sz w:val="16"/>
          <w:szCs w:val="16"/>
        </w:rPr>
      </w:pPr>
      <w:r w:rsidRPr="006E475C">
        <w:rPr>
          <w:rFonts w:ascii="Arial" w:hAnsi="Arial" w:cs="Arial"/>
          <w:sz w:val="16"/>
          <w:szCs w:val="16"/>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E872CD" w:rsidRPr="006E475C" w:rsidRDefault="00E872CD" w:rsidP="00B05CE7">
      <w:pPr>
        <w:pStyle w:val="ConsNormal"/>
        <w:widowControl/>
        <w:numPr>
          <w:ilvl w:val="2"/>
          <w:numId w:val="8"/>
        </w:numPr>
        <w:tabs>
          <w:tab w:val="clear" w:pos="2160"/>
          <w:tab w:val="num" w:pos="851"/>
        </w:tabs>
        <w:suppressAutoHyphens/>
        <w:autoSpaceDE w:val="0"/>
        <w:ind w:left="0" w:firstLine="142"/>
        <w:jc w:val="both"/>
        <w:rPr>
          <w:rFonts w:cs="Arial"/>
          <w:b/>
          <w:sz w:val="16"/>
          <w:szCs w:val="16"/>
        </w:rPr>
      </w:pPr>
      <w:r w:rsidRPr="006E475C">
        <w:rPr>
          <w:rFonts w:cs="Arial"/>
          <w:b/>
          <w:sz w:val="16"/>
          <w:szCs w:val="16"/>
        </w:rPr>
        <w:t>Прибрежная защитная полоса.</w:t>
      </w:r>
    </w:p>
    <w:p w:rsidR="00E872CD" w:rsidRPr="006E475C" w:rsidRDefault="00E872CD" w:rsidP="006E475C">
      <w:pPr>
        <w:pStyle w:val="ConsNormal"/>
        <w:widowControl/>
        <w:ind w:firstLine="142"/>
        <w:jc w:val="both"/>
        <w:rPr>
          <w:rFonts w:cs="Arial"/>
          <w:bCs/>
          <w:sz w:val="16"/>
          <w:szCs w:val="16"/>
        </w:rPr>
      </w:pPr>
      <w:r w:rsidRPr="006E475C">
        <w:rPr>
          <w:rFonts w:cs="Arial"/>
          <w:bCs/>
          <w:sz w:val="16"/>
          <w:szCs w:val="16"/>
        </w:rPr>
        <w:t xml:space="preserve">В соответствии с </w:t>
      </w:r>
      <w:r w:rsidRPr="006E475C">
        <w:rPr>
          <w:rFonts w:cs="Arial"/>
          <w:b/>
          <w:bCs/>
          <w:sz w:val="16"/>
          <w:szCs w:val="16"/>
        </w:rPr>
        <w:t>частью 17 ст. 65 Водного кодекса Российской Федерации</w:t>
      </w:r>
      <w:r w:rsidRPr="006E475C">
        <w:rPr>
          <w:rFonts w:cs="Arial"/>
          <w:sz w:val="16"/>
          <w:szCs w:val="16"/>
        </w:rPr>
        <w:t xml:space="preserve"> </w:t>
      </w:r>
      <w:r w:rsidRPr="006E475C">
        <w:rPr>
          <w:rFonts w:cs="Arial"/>
          <w:bCs/>
          <w:sz w:val="16"/>
          <w:szCs w:val="16"/>
        </w:rPr>
        <w:t>в границах прибрежной защитной полосы запрещаются:</w:t>
      </w:r>
    </w:p>
    <w:p w:rsidR="00E872CD" w:rsidRPr="006E475C" w:rsidRDefault="00E872CD" w:rsidP="006E475C">
      <w:pPr>
        <w:pStyle w:val="ConsNormal"/>
        <w:ind w:firstLine="142"/>
        <w:jc w:val="both"/>
        <w:rPr>
          <w:rFonts w:cs="Arial"/>
          <w:sz w:val="16"/>
          <w:szCs w:val="16"/>
        </w:rPr>
      </w:pPr>
      <w:r w:rsidRPr="006E475C">
        <w:rPr>
          <w:rFonts w:cs="Arial"/>
          <w:sz w:val="16"/>
          <w:szCs w:val="16"/>
        </w:rPr>
        <w:t>1) использование сточных вод для удобрения почв;</w:t>
      </w:r>
    </w:p>
    <w:p w:rsidR="00E872CD" w:rsidRPr="006E475C" w:rsidRDefault="00E872CD" w:rsidP="006E475C">
      <w:pPr>
        <w:pStyle w:val="ConsNormal"/>
        <w:ind w:firstLine="142"/>
        <w:jc w:val="both"/>
        <w:rPr>
          <w:rFonts w:cs="Arial"/>
          <w:sz w:val="16"/>
          <w:szCs w:val="16"/>
        </w:rPr>
      </w:pPr>
      <w:r w:rsidRPr="006E475C">
        <w:rPr>
          <w:rFonts w:cs="Arial"/>
          <w:sz w:val="16"/>
          <w:szCs w:val="16"/>
        </w:rPr>
        <w:t>2) размещение кладбищ, скотомогильников, мест захоронения отходов производства и потребления, радиоактивных, химических, взрывчатых, то</w:t>
      </w:r>
      <w:r w:rsidRPr="006E475C">
        <w:rPr>
          <w:rFonts w:cs="Arial"/>
          <w:sz w:val="16"/>
          <w:szCs w:val="16"/>
        </w:rPr>
        <w:t>к</w:t>
      </w:r>
      <w:r w:rsidRPr="006E475C">
        <w:rPr>
          <w:rFonts w:cs="Arial"/>
          <w:sz w:val="16"/>
          <w:szCs w:val="16"/>
        </w:rPr>
        <w:t>сичных, отравляющих и ядовитых веществ;</w:t>
      </w:r>
    </w:p>
    <w:p w:rsidR="00E872CD" w:rsidRPr="006E475C" w:rsidRDefault="00E872CD" w:rsidP="006E475C">
      <w:pPr>
        <w:pStyle w:val="ConsNormal"/>
        <w:ind w:firstLine="142"/>
        <w:jc w:val="both"/>
        <w:rPr>
          <w:rFonts w:cs="Arial"/>
          <w:sz w:val="16"/>
          <w:szCs w:val="16"/>
        </w:rPr>
      </w:pPr>
      <w:r w:rsidRPr="006E475C">
        <w:rPr>
          <w:rFonts w:cs="Arial"/>
          <w:sz w:val="16"/>
          <w:szCs w:val="16"/>
        </w:rPr>
        <w:t>3) осуществление авиационных мер по борьбе с вредителями и болезнями растений;</w:t>
      </w:r>
    </w:p>
    <w:p w:rsidR="00E872CD" w:rsidRPr="006E475C" w:rsidRDefault="00E872CD" w:rsidP="006E475C">
      <w:pPr>
        <w:pStyle w:val="ConsNormal"/>
        <w:ind w:firstLine="142"/>
        <w:jc w:val="both"/>
        <w:rPr>
          <w:rFonts w:cs="Arial"/>
          <w:sz w:val="16"/>
          <w:szCs w:val="16"/>
        </w:rPr>
      </w:pPr>
      <w:r w:rsidRPr="006E475C">
        <w:rPr>
          <w:rFonts w:cs="Arial"/>
          <w:sz w:val="16"/>
          <w:szCs w:val="16"/>
        </w:rPr>
        <w:t>4) движение и стоянка транспортных средств (кроме специальных транспортных средств), за исключением их движения по дорогам и стоянки на д</w:t>
      </w:r>
      <w:r w:rsidRPr="006E475C">
        <w:rPr>
          <w:rFonts w:cs="Arial"/>
          <w:sz w:val="16"/>
          <w:szCs w:val="16"/>
        </w:rPr>
        <w:t>о</w:t>
      </w:r>
      <w:r w:rsidRPr="006E475C">
        <w:rPr>
          <w:rFonts w:cs="Arial"/>
          <w:sz w:val="16"/>
          <w:szCs w:val="16"/>
        </w:rPr>
        <w:t>рогах и в специально оборудованных местах, имеющих твердое покрытие».</w:t>
      </w:r>
    </w:p>
    <w:p w:rsidR="00E872CD" w:rsidRPr="006E475C" w:rsidRDefault="00E872CD" w:rsidP="006E475C">
      <w:pPr>
        <w:pStyle w:val="ConsNormal"/>
        <w:ind w:firstLine="142"/>
        <w:jc w:val="both"/>
        <w:rPr>
          <w:rFonts w:cs="Arial"/>
          <w:sz w:val="16"/>
          <w:szCs w:val="16"/>
        </w:rPr>
      </w:pPr>
      <w:r w:rsidRPr="006E475C">
        <w:rPr>
          <w:rFonts w:cs="Arial"/>
          <w:sz w:val="16"/>
          <w:szCs w:val="16"/>
        </w:rPr>
        <w:t xml:space="preserve">5) распашка земель; </w:t>
      </w:r>
    </w:p>
    <w:p w:rsidR="00E872CD" w:rsidRPr="006E475C" w:rsidRDefault="00E872CD" w:rsidP="006E475C">
      <w:pPr>
        <w:pStyle w:val="ConsNormal"/>
        <w:ind w:firstLine="142"/>
        <w:jc w:val="both"/>
        <w:rPr>
          <w:rFonts w:cs="Arial"/>
          <w:sz w:val="16"/>
          <w:szCs w:val="16"/>
        </w:rPr>
      </w:pPr>
      <w:r w:rsidRPr="006E475C">
        <w:rPr>
          <w:rFonts w:cs="Arial"/>
          <w:sz w:val="16"/>
          <w:szCs w:val="16"/>
        </w:rPr>
        <w:t xml:space="preserve">6) размещение отвалов размываемых грунтов; </w:t>
      </w:r>
    </w:p>
    <w:p w:rsidR="00E872CD" w:rsidRPr="006E475C" w:rsidRDefault="00E872CD" w:rsidP="006E475C">
      <w:pPr>
        <w:pStyle w:val="ConsNormal"/>
        <w:ind w:firstLine="142"/>
        <w:jc w:val="both"/>
        <w:rPr>
          <w:rFonts w:cs="Arial"/>
          <w:sz w:val="16"/>
          <w:szCs w:val="16"/>
        </w:rPr>
      </w:pPr>
      <w:r w:rsidRPr="006E475C">
        <w:rPr>
          <w:rFonts w:cs="Arial"/>
          <w:sz w:val="16"/>
          <w:szCs w:val="16"/>
        </w:rPr>
        <w:t>7) выпас сельскохозяйственных животных и организация для них летних лагерей, ванн.</w:t>
      </w:r>
    </w:p>
    <w:p w:rsidR="00E872CD" w:rsidRPr="006E475C" w:rsidRDefault="00E872CD" w:rsidP="00B05CE7">
      <w:pPr>
        <w:pStyle w:val="ConsNormal"/>
        <w:widowControl/>
        <w:numPr>
          <w:ilvl w:val="2"/>
          <w:numId w:val="8"/>
        </w:numPr>
        <w:tabs>
          <w:tab w:val="clear" w:pos="2160"/>
          <w:tab w:val="left" w:pos="851"/>
          <w:tab w:val="num" w:pos="1560"/>
        </w:tabs>
        <w:suppressAutoHyphens/>
        <w:autoSpaceDE w:val="0"/>
        <w:ind w:left="0" w:firstLine="142"/>
        <w:jc w:val="both"/>
        <w:rPr>
          <w:rFonts w:cs="Arial"/>
          <w:b/>
          <w:sz w:val="16"/>
          <w:szCs w:val="16"/>
        </w:rPr>
      </w:pPr>
      <w:proofErr w:type="spellStart"/>
      <w:r w:rsidRPr="006E475C">
        <w:rPr>
          <w:rFonts w:cs="Arial"/>
          <w:b/>
          <w:sz w:val="16"/>
          <w:szCs w:val="16"/>
        </w:rPr>
        <w:t>Водоохранная</w:t>
      </w:r>
      <w:proofErr w:type="spellEnd"/>
      <w:r w:rsidRPr="006E475C">
        <w:rPr>
          <w:rFonts w:cs="Arial"/>
          <w:b/>
          <w:sz w:val="16"/>
          <w:szCs w:val="16"/>
        </w:rPr>
        <w:t xml:space="preserve"> зона.</w:t>
      </w:r>
    </w:p>
    <w:p w:rsidR="00E872CD" w:rsidRPr="006E475C" w:rsidRDefault="00E872CD" w:rsidP="006E475C">
      <w:pPr>
        <w:pStyle w:val="ConsNormal"/>
        <w:widowControl/>
        <w:tabs>
          <w:tab w:val="left" w:pos="1040"/>
        </w:tabs>
        <w:ind w:firstLine="142"/>
        <w:jc w:val="both"/>
        <w:rPr>
          <w:rFonts w:cs="Arial"/>
          <w:bCs/>
          <w:sz w:val="16"/>
          <w:szCs w:val="16"/>
        </w:rPr>
      </w:pPr>
      <w:r w:rsidRPr="006E475C">
        <w:rPr>
          <w:rFonts w:cs="Arial"/>
          <w:bCs/>
          <w:sz w:val="16"/>
          <w:szCs w:val="16"/>
        </w:rPr>
        <w:t xml:space="preserve">В соответствии с </w:t>
      </w:r>
      <w:r w:rsidRPr="006E475C">
        <w:rPr>
          <w:rFonts w:cs="Arial"/>
          <w:b/>
          <w:bCs/>
          <w:sz w:val="16"/>
          <w:szCs w:val="16"/>
        </w:rPr>
        <w:t>частью 15 ст. 65 Водного кодекса Российской Федерации</w:t>
      </w:r>
      <w:r w:rsidRPr="006E475C">
        <w:rPr>
          <w:rFonts w:cs="Arial"/>
          <w:sz w:val="16"/>
          <w:szCs w:val="16"/>
        </w:rPr>
        <w:t xml:space="preserve"> </w:t>
      </w:r>
      <w:r w:rsidRPr="006E475C">
        <w:rPr>
          <w:rFonts w:cs="Arial"/>
          <w:bCs/>
          <w:sz w:val="16"/>
          <w:szCs w:val="16"/>
        </w:rPr>
        <w:t xml:space="preserve">в границах </w:t>
      </w:r>
      <w:proofErr w:type="spellStart"/>
      <w:r w:rsidRPr="006E475C">
        <w:rPr>
          <w:rFonts w:cs="Arial"/>
          <w:bCs/>
          <w:sz w:val="16"/>
          <w:szCs w:val="16"/>
        </w:rPr>
        <w:t>водоохранных</w:t>
      </w:r>
      <w:proofErr w:type="spellEnd"/>
      <w:r w:rsidRPr="006E475C">
        <w:rPr>
          <w:rFonts w:cs="Arial"/>
          <w:bCs/>
          <w:sz w:val="16"/>
          <w:szCs w:val="16"/>
        </w:rPr>
        <w:t xml:space="preserve"> зон запрещаются:</w:t>
      </w:r>
    </w:p>
    <w:p w:rsidR="00E872CD" w:rsidRPr="006E475C" w:rsidRDefault="00E872CD" w:rsidP="006E475C">
      <w:pPr>
        <w:pStyle w:val="ConsNormal"/>
        <w:tabs>
          <w:tab w:val="left" w:pos="1040"/>
        </w:tabs>
        <w:ind w:firstLine="142"/>
        <w:jc w:val="both"/>
        <w:rPr>
          <w:rFonts w:cs="Arial"/>
          <w:sz w:val="16"/>
          <w:szCs w:val="16"/>
        </w:rPr>
      </w:pPr>
      <w:r w:rsidRPr="006E475C">
        <w:rPr>
          <w:rFonts w:cs="Arial"/>
          <w:sz w:val="16"/>
          <w:szCs w:val="16"/>
        </w:rPr>
        <w:lastRenderedPageBreak/>
        <w:t>1) использование сточных вод для удобрения почв;</w:t>
      </w:r>
    </w:p>
    <w:p w:rsidR="00E872CD" w:rsidRPr="006E475C" w:rsidRDefault="00E872CD" w:rsidP="006E475C">
      <w:pPr>
        <w:pStyle w:val="ConsNormal"/>
        <w:tabs>
          <w:tab w:val="left" w:pos="1040"/>
        </w:tabs>
        <w:ind w:firstLine="142"/>
        <w:jc w:val="both"/>
        <w:rPr>
          <w:rFonts w:cs="Arial"/>
          <w:sz w:val="16"/>
          <w:szCs w:val="16"/>
        </w:rPr>
      </w:pPr>
      <w:r w:rsidRPr="006E475C">
        <w:rPr>
          <w:rFonts w:cs="Arial"/>
          <w:sz w:val="16"/>
          <w:szCs w:val="16"/>
        </w:rPr>
        <w:t>2) размещение кладбищ, скотомогильников, мест захоронения отходов производства и потребления, радиоактивных, химических, взрывчатых, то</w:t>
      </w:r>
      <w:r w:rsidRPr="006E475C">
        <w:rPr>
          <w:rFonts w:cs="Arial"/>
          <w:sz w:val="16"/>
          <w:szCs w:val="16"/>
        </w:rPr>
        <w:t>к</w:t>
      </w:r>
      <w:r w:rsidRPr="006E475C">
        <w:rPr>
          <w:rFonts w:cs="Arial"/>
          <w:sz w:val="16"/>
          <w:szCs w:val="16"/>
        </w:rPr>
        <w:t>сичных, отравляющих и ядовитых веществ;</w:t>
      </w:r>
    </w:p>
    <w:p w:rsidR="00E872CD" w:rsidRPr="006E475C" w:rsidRDefault="00E872CD" w:rsidP="006E475C">
      <w:pPr>
        <w:pStyle w:val="ConsNormal"/>
        <w:tabs>
          <w:tab w:val="left" w:pos="1040"/>
        </w:tabs>
        <w:ind w:firstLine="142"/>
        <w:jc w:val="both"/>
        <w:rPr>
          <w:rFonts w:cs="Arial"/>
          <w:sz w:val="16"/>
          <w:szCs w:val="16"/>
        </w:rPr>
      </w:pPr>
      <w:r w:rsidRPr="006E475C">
        <w:rPr>
          <w:rFonts w:cs="Arial"/>
          <w:sz w:val="16"/>
          <w:szCs w:val="16"/>
        </w:rPr>
        <w:t>3) осуществление авиационных мер по борьбе с вредителями и болезнями растений;</w:t>
      </w:r>
    </w:p>
    <w:p w:rsidR="00E872CD" w:rsidRPr="006E475C" w:rsidRDefault="00E872CD" w:rsidP="006E475C">
      <w:pPr>
        <w:pStyle w:val="ConsNormal"/>
        <w:tabs>
          <w:tab w:val="left" w:pos="1040"/>
        </w:tabs>
        <w:ind w:firstLine="142"/>
        <w:jc w:val="both"/>
        <w:rPr>
          <w:rFonts w:cs="Arial"/>
          <w:sz w:val="16"/>
          <w:szCs w:val="16"/>
        </w:rPr>
      </w:pPr>
      <w:r w:rsidRPr="006E475C">
        <w:rPr>
          <w:rFonts w:cs="Arial"/>
          <w:sz w:val="16"/>
          <w:szCs w:val="16"/>
        </w:rPr>
        <w:t>4) движение и стоянка транспортных средств (кроме специальных транспортных средств), за исключением их движения по дорогам и стоянки на д</w:t>
      </w:r>
      <w:r w:rsidRPr="006E475C">
        <w:rPr>
          <w:rFonts w:cs="Arial"/>
          <w:sz w:val="16"/>
          <w:szCs w:val="16"/>
        </w:rPr>
        <w:t>о</w:t>
      </w:r>
      <w:r w:rsidRPr="006E475C">
        <w:rPr>
          <w:rFonts w:cs="Arial"/>
          <w:sz w:val="16"/>
          <w:szCs w:val="16"/>
        </w:rPr>
        <w:t>рогах и в специально оборудованных местах, имеющих твердое покрытие.</w:t>
      </w:r>
    </w:p>
    <w:p w:rsidR="00E872CD" w:rsidRPr="006E475C" w:rsidRDefault="00E872CD" w:rsidP="00B05CE7">
      <w:pPr>
        <w:pStyle w:val="ConsNormal"/>
        <w:widowControl/>
        <w:numPr>
          <w:ilvl w:val="2"/>
          <w:numId w:val="8"/>
        </w:numPr>
        <w:tabs>
          <w:tab w:val="clear" w:pos="2160"/>
          <w:tab w:val="left" w:pos="851"/>
          <w:tab w:val="num" w:pos="1560"/>
        </w:tabs>
        <w:suppressAutoHyphens/>
        <w:autoSpaceDE w:val="0"/>
        <w:ind w:left="0" w:firstLine="142"/>
        <w:jc w:val="both"/>
        <w:rPr>
          <w:rFonts w:cs="Arial"/>
          <w:b/>
          <w:sz w:val="16"/>
          <w:szCs w:val="16"/>
        </w:rPr>
      </w:pPr>
      <w:r w:rsidRPr="006E475C">
        <w:rPr>
          <w:rFonts w:cs="Arial"/>
          <w:b/>
          <w:sz w:val="16"/>
          <w:szCs w:val="16"/>
        </w:rPr>
        <w:t>Охранная зона линий электропередачи.</w:t>
      </w:r>
    </w:p>
    <w:p w:rsidR="00E872CD" w:rsidRPr="006E475C" w:rsidRDefault="00E872CD" w:rsidP="006E475C">
      <w:pPr>
        <w:ind w:firstLine="142"/>
        <w:rPr>
          <w:rFonts w:ascii="Arial" w:hAnsi="Arial" w:cs="Arial"/>
          <w:sz w:val="16"/>
          <w:szCs w:val="16"/>
        </w:rPr>
      </w:pPr>
      <w:r w:rsidRPr="006E475C">
        <w:rPr>
          <w:rFonts w:ascii="Arial" w:hAnsi="Arial" w:cs="Arial"/>
          <w:sz w:val="16"/>
          <w:szCs w:val="16"/>
        </w:rPr>
        <w:t xml:space="preserve">В  соответствии с </w:t>
      </w:r>
      <w:r w:rsidRPr="006E475C">
        <w:rPr>
          <w:rFonts w:ascii="Arial" w:hAnsi="Arial" w:cs="Arial"/>
          <w:b/>
          <w:sz w:val="16"/>
          <w:szCs w:val="16"/>
        </w:rPr>
        <w:t xml:space="preserve">Правилами установления охранных зон объектов </w:t>
      </w:r>
      <w:proofErr w:type="spellStart"/>
      <w:r w:rsidRPr="006E475C">
        <w:rPr>
          <w:rFonts w:ascii="Arial" w:hAnsi="Arial" w:cs="Arial"/>
          <w:b/>
          <w:sz w:val="16"/>
          <w:szCs w:val="16"/>
        </w:rPr>
        <w:t>электросетевого</w:t>
      </w:r>
      <w:proofErr w:type="spellEnd"/>
      <w:r w:rsidRPr="006E475C">
        <w:rPr>
          <w:rFonts w:ascii="Arial" w:hAnsi="Arial" w:cs="Arial"/>
          <w:b/>
          <w:sz w:val="16"/>
          <w:szCs w:val="16"/>
        </w:rPr>
        <w:t xml:space="preserve"> хозяйства и особых условий использования земел</w:t>
      </w:r>
      <w:r w:rsidRPr="006E475C">
        <w:rPr>
          <w:rFonts w:ascii="Arial" w:hAnsi="Arial" w:cs="Arial"/>
          <w:b/>
          <w:sz w:val="16"/>
          <w:szCs w:val="16"/>
        </w:rPr>
        <w:t>ь</w:t>
      </w:r>
      <w:r w:rsidRPr="006E475C">
        <w:rPr>
          <w:rFonts w:ascii="Arial" w:hAnsi="Arial" w:cs="Arial"/>
          <w:b/>
          <w:sz w:val="16"/>
          <w:szCs w:val="16"/>
        </w:rPr>
        <w:t xml:space="preserve">ных участков, расположенных в границах таких зон, </w:t>
      </w:r>
      <w:r w:rsidRPr="006E475C">
        <w:rPr>
          <w:rFonts w:ascii="Arial" w:hAnsi="Arial" w:cs="Arial"/>
          <w:sz w:val="16"/>
          <w:szCs w:val="16"/>
        </w:rPr>
        <w:t>утвержденными Постановлением Правительства РФ № 160 от 24 февраля 2009 года, в о</w:t>
      </w:r>
      <w:r w:rsidRPr="006E475C">
        <w:rPr>
          <w:rFonts w:ascii="Arial" w:hAnsi="Arial" w:cs="Arial"/>
          <w:sz w:val="16"/>
          <w:szCs w:val="16"/>
        </w:rPr>
        <w:t>х</w:t>
      </w:r>
      <w:r w:rsidRPr="006E475C">
        <w:rPr>
          <w:rFonts w:ascii="Arial" w:hAnsi="Arial" w:cs="Arial"/>
          <w:sz w:val="16"/>
          <w:szCs w:val="16"/>
        </w:rPr>
        <w:t>ранных зонах линий электропередачи напряжением свыше 1000 вольт, запрещается:</w:t>
      </w:r>
    </w:p>
    <w:p w:rsidR="00E872CD" w:rsidRPr="006E475C" w:rsidRDefault="00E872CD" w:rsidP="006E475C">
      <w:pPr>
        <w:tabs>
          <w:tab w:val="left" w:pos="1040"/>
        </w:tabs>
        <w:autoSpaceDN w:val="0"/>
        <w:adjustRightInd w:val="0"/>
        <w:ind w:firstLine="142"/>
        <w:rPr>
          <w:rFonts w:ascii="Arial" w:hAnsi="Arial" w:cs="Arial"/>
          <w:bCs/>
          <w:sz w:val="16"/>
          <w:szCs w:val="16"/>
        </w:rPr>
      </w:pPr>
      <w:r w:rsidRPr="006E475C">
        <w:rPr>
          <w:rFonts w:ascii="Arial" w:hAnsi="Arial" w:cs="Arial"/>
          <w:bCs/>
          <w:sz w:val="16"/>
          <w:szCs w:val="16"/>
        </w:rPr>
        <w:t>-  складировать или размещать хранилища любых, в том числе горюче-смазочных, материалов;</w:t>
      </w:r>
    </w:p>
    <w:p w:rsidR="00E872CD" w:rsidRPr="006E475C" w:rsidRDefault="00E872CD" w:rsidP="006E475C">
      <w:pPr>
        <w:tabs>
          <w:tab w:val="left" w:pos="1040"/>
        </w:tabs>
        <w:autoSpaceDN w:val="0"/>
        <w:adjustRightInd w:val="0"/>
        <w:ind w:firstLine="142"/>
        <w:rPr>
          <w:rFonts w:ascii="Arial" w:hAnsi="Arial" w:cs="Arial"/>
          <w:bCs/>
          <w:sz w:val="16"/>
          <w:szCs w:val="16"/>
        </w:rPr>
      </w:pPr>
      <w:r w:rsidRPr="006E475C">
        <w:rPr>
          <w:rFonts w:ascii="Arial" w:hAnsi="Arial" w:cs="Arial"/>
          <w:bCs/>
          <w:sz w:val="16"/>
          <w:szCs w:val="16"/>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w:t>
      </w:r>
      <w:r w:rsidRPr="006E475C">
        <w:rPr>
          <w:rFonts w:ascii="Arial" w:hAnsi="Arial" w:cs="Arial"/>
          <w:bCs/>
          <w:sz w:val="16"/>
          <w:szCs w:val="16"/>
        </w:rPr>
        <w:t>о</w:t>
      </w:r>
      <w:r w:rsidRPr="006E475C">
        <w:rPr>
          <w:rFonts w:ascii="Arial" w:hAnsi="Arial" w:cs="Arial"/>
          <w:bCs/>
          <w:sz w:val="16"/>
          <w:szCs w:val="16"/>
        </w:rPr>
        <w:t>передачи);</w:t>
      </w:r>
    </w:p>
    <w:p w:rsidR="00E872CD" w:rsidRPr="006E475C" w:rsidRDefault="00E872CD" w:rsidP="006E475C">
      <w:pPr>
        <w:tabs>
          <w:tab w:val="left" w:pos="1040"/>
        </w:tabs>
        <w:autoSpaceDN w:val="0"/>
        <w:adjustRightInd w:val="0"/>
        <w:ind w:firstLine="142"/>
        <w:rPr>
          <w:rFonts w:ascii="Arial" w:hAnsi="Arial" w:cs="Arial"/>
          <w:bCs/>
          <w:sz w:val="16"/>
          <w:szCs w:val="16"/>
        </w:rPr>
      </w:pPr>
      <w:r w:rsidRPr="006E475C">
        <w:rPr>
          <w:rFonts w:ascii="Arial" w:hAnsi="Arial" w:cs="Arial"/>
          <w:bCs/>
          <w:sz w:val="16"/>
          <w:szCs w:val="16"/>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E872CD" w:rsidRPr="006E475C" w:rsidRDefault="00E872CD" w:rsidP="006E475C">
      <w:pPr>
        <w:tabs>
          <w:tab w:val="left" w:pos="1040"/>
        </w:tabs>
        <w:autoSpaceDN w:val="0"/>
        <w:adjustRightInd w:val="0"/>
        <w:ind w:firstLine="142"/>
        <w:rPr>
          <w:rFonts w:ascii="Arial" w:hAnsi="Arial" w:cs="Arial"/>
          <w:bCs/>
          <w:sz w:val="16"/>
          <w:szCs w:val="16"/>
        </w:rPr>
      </w:pPr>
      <w:r w:rsidRPr="006E475C">
        <w:rPr>
          <w:rFonts w:ascii="Arial" w:hAnsi="Arial" w:cs="Arial"/>
          <w:bCs/>
          <w:sz w:val="16"/>
          <w:szCs w:val="16"/>
        </w:rPr>
        <w:t>-  бросать якоря с судов и осуществлять их проход с отданными якорями, цепями, лотами, волокушами и тралами (в охранных зонах подводных к</w:t>
      </w:r>
      <w:r w:rsidRPr="006E475C">
        <w:rPr>
          <w:rFonts w:ascii="Arial" w:hAnsi="Arial" w:cs="Arial"/>
          <w:bCs/>
          <w:sz w:val="16"/>
          <w:szCs w:val="16"/>
        </w:rPr>
        <w:t>а</w:t>
      </w:r>
      <w:r w:rsidRPr="006E475C">
        <w:rPr>
          <w:rFonts w:ascii="Arial" w:hAnsi="Arial" w:cs="Arial"/>
          <w:bCs/>
          <w:sz w:val="16"/>
          <w:szCs w:val="16"/>
        </w:rPr>
        <w:t>бельных линий электропередачи);</w:t>
      </w:r>
    </w:p>
    <w:p w:rsidR="00E872CD" w:rsidRPr="006E475C" w:rsidRDefault="00E872CD" w:rsidP="006E475C">
      <w:pPr>
        <w:tabs>
          <w:tab w:val="left" w:pos="1040"/>
        </w:tabs>
        <w:autoSpaceDN w:val="0"/>
        <w:adjustRightInd w:val="0"/>
        <w:ind w:firstLine="142"/>
        <w:rPr>
          <w:rFonts w:ascii="Arial" w:hAnsi="Arial" w:cs="Arial"/>
          <w:bCs/>
          <w:sz w:val="16"/>
          <w:szCs w:val="16"/>
        </w:rPr>
      </w:pPr>
      <w:r w:rsidRPr="006E475C">
        <w:rPr>
          <w:rFonts w:ascii="Arial" w:hAnsi="Arial" w:cs="Arial"/>
          <w:bCs/>
          <w:sz w:val="16"/>
          <w:szCs w:val="16"/>
        </w:rPr>
        <w:t>-  осуществлять проход судов с поднятыми стрелами кранов и других механизмов (в охранных зонах воздушных линий электропередачи).</w:t>
      </w:r>
    </w:p>
    <w:p w:rsidR="00E872CD" w:rsidRPr="006E475C" w:rsidRDefault="00E872CD" w:rsidP="006E475C">
      <w:pPr>
        <w:tabs>
          <w:tab w:val="left" w:pos="1040"/>
        </w:tabs>
        <w:autoSpaceDN w:val="0"/>
        <w:adjustRightInd w:val="0"/>
        <w:ind w:firstLine="142"/>
        <w:rPr>
          <w:rFonts w:ascii="Arial" w:hAnsi="Arial" w:cs="Arial"/>
          <w:bCs/>
          <w:sz w:val="16"/>
          <w:szCs w:val="16"/>
        </w:rPr>
      </w:pPr>
      <w:r w:rsidRPr="006E475C">
        <w:rPr>
          <w:rFonts w:ascii="Arial" w:hAnsi="Arial" w:cs="Arial"/>
          <w:bCs/>
          <w:sz w:val="16"/>
          <w:szCs w:val="16"/>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E872CD" w:rsidRPr="006E475C" w:rsidRDefault="00E872CD" w:rsidP="006E475C">
      <w:pPr>
        <w:tabs>
          <w:tab w:val="left" w:pos="1040"/>
        </w:tabs>
        <w:autoSpaceDN w:val="0"/>
        <w:adjustRightInd w:val="0"/>
        <w:ind w:firstLine="142"/>
        <w:rPr>
          <w:rFonts w:ascii="Arial" w:hAnsi="Arial" w:cs="Arial"/>
          <w:bCs/>
          <w:sz w:val="16"/>
          <w:szCs w:val="16"/>
        </w:rPr>
      </w:pPr>
      <w:r w:rsidRPr="006E475C">
        <w:rPr>
          <w:rFonts w:ascii="Arial" w:hAnsi="Arial" w:cs="Arial"/>
          <w:bCs/>
          <w:sz w:val="16"/>
          <w:szCs w:val="16"/>
        </w:rPr>
        <w:t>- строительство, капитальный ремонт, реконструкция или снос зданий и сооружений;</w:t>
      </w:r>
    </w:p>
    <w:p w:rsidR="00E872CD" w:rsidRPr="006E475C" w:rsidRDefault="00E872CD" w:rsidP="006E475C">
      <w:pPr>
        <w:tabs>
          <w:tab w:val="left" w:pos="1040"/>
        </w:tabs>
        <w:autoSpaceDN w:val="0"/>
        <w:adjustRightInd w:val="0"/>
        <w:ind w:firstLine="142"/>
        <w:rPr>
          <w:rFonts w:ascii="Arial" w:hAnsi="Arial" w:cs="Arial"/>
          <w:bCs/>
          <w:sz w:val="16"/>
          <w:szCs w:val="16"/>
        </w:rPr>
      </w:pPr>
      <w:r w:rsidRPr="006E475C">
        <w:rPr>
          <w:rFonts w:ascii="Arial" w:hAnsi="Arial" w:cs="Arial"/>
          <w:bCs/>
          <w:sz w:val="16"/>
          <w:szCs w:val="16"/>
        </w:rPr>
        <w:t>- горные, взрывные, мелиоративные работы, в том числе связанные с временным затоплением земель;</w:t>
      </w:r>
    </w:p>
    <w:p w:rsidR="00E872CD" w:rsidRPr="006E475C" w:rsidRDefault="00E872CD" w:rsidP="006E475C">
      <w:pPr>
        <w:tabs>
          <w:tab w:val="left" w:pos="1040"/>
        </w:tabs>
        <w:autoSpaceDN w:val="0"/>
        <w:adjustRightInd w:val="0"/>
        <w:ind w:firstLine="142"/>
        <w:rPr>
          <w:rFonts w:ascii="Arial" w:hAnsi="Arial" w:cs="Arial"/>
          <w:bCs/>
          <w:sz w:val="16"/>
          <w:szCs w:val="16"/>
        </w:rPr>
      </w:pPr>
      <w:r w:rsidRPr="006E475C">
        <w:rPr>
          <w:rFonts w:ascii="Arial" w:hAnsi="Arial" w:cs="Arial"/>
          <w:bCs/>
          <w:sz w:val="16"/>
          <w:szCs w:val="16"/>
        </w:rPr>
        <w:t>-  посадка и вырубка деревьев и кустарников;</w:t>
      </w:r>
    </w:p>
    <w:p w:rsidR="00E872CD" w:rsidRPr="006E475C" w:rsidRDefault="00E872CD" w:rsidP="006E475C">
      <w:pPr>
        <w:tabs>
          <w:tab w:val="left" w:pos="1040"/>
        </w:tabs>
        <w:autoSpaceDN w:val="0"/>
        <w:adjustRightInd w:val="0"/>
        <w:ind w:firstLine="142"/>
        <w:rPr>
          <w:rFonts w:ascii="Arial" w:hAnsi="Arial" w:cs="Arial"/>
          <w:bCs/>
          <w:sz w:val="16"/>
          <w:szCs w:val="16"/>
        </w:rPr>
      </w:pPr>
      <w:r w:rsidRPr="006E475C">
        <w:rPr>
          <w:rFonts w:ascii="Arial" w:hAnsi="Arial" w:cs="Arial"/>
          <w:bCs/>
          <w:sz w:val="16"/>
          <w:szCs w:val="16"/>
        </w:rPr>
        <w:t>- дноуглубительные, землечерпальные и погрузочно-разгрузочные работы, добыча рыбы, других водных животных и растений придонными оруди</w:t>
      </w:r>
      <w:r w:rsidRPr="006E475C">
        <w:rPr>
          <w:rFonts w:ascii="Arial" w:hAnsi="Arial" w:cs="Arial"/>
          <w:bCs/>
          <w:sz w:val="16"/>
          <w:szCs w:val="16"/>
        </w:rPr>
        <w:t>я</w:t>
      </w:r>
      <w:r w:rsidRPr="006E475C">
        <w:rPr>
          <w:rFonts w:ascii="Arial" w:hAnsi="Arial" w:cs="Arial"/>
          <w:bCs/>
          <w:sz w:val="16"/>
          <w:szCs w:val="16"/>
        </w:rPr>
        <w:t>ми лова, устройство водопоев, колка и заготовка льда (в охранных зонах подводных кабельных линий электропередачи);</w:t>
      </w:r>
    </w:p>
    <w:p w:rsidR="00E872CD" w:rsidRPr="006E475C" w:rsidRDefault="00E872CD" w:rsidP="006E475C">
      <w:pPr>
        <w:tabs>
          <w:tab w:val="left" w:pos="1040"/>
        </w:tabs>
        <w:autoSpaceDN w:val="0"/>
        <w:adjustRightInd w:val="0"/>
        <w:ind w:firstLine="142"/>
        <w:rPr>
          <w:rFonts w:ascii="Arial" w:hAnsi="Arial" w:cs="Arial"/>
          <w:bCs/>
          <w:sz w:val="16"/>
          <w:szCs w:val="16"/>
        </w:rPr>
      </w:pPr>
      <w:r w:rsidRPr="006E475C">
        <w:rPr>
          <w:rFonts w:ascii="Arial" w:hAnsi="Arial" w:cs="Arial"/>
          <w:bCs/>
          <w:sz w:val="16"/>
          <w:szCs w:val="16"/>
        </w:rPr>
        <w:t>-  проход судов, у которых расстояние по вертикали от верхнего крайнего габарита с грузом или без груза до нижней точки провеса проводов пер</w:t>
      </w:r>
      <w:r w:rsidRPr="006E475C">
        <w:rPr>
          <w:rFonts w:ascii="Arial" w:hAnsi="Arial" w:cs="Arial"/>
          <w:bCs/>
          <w:sz w:val="16"/>
          <w:szCs w:val="16"/>
        </w:rPr>
        <w:t>е</w:t>
      </w:r>
      <w:r w:rsidRPr="006E475C">
        <w:rPr>
          <w:rFonts w:ascii="Arial" w:hAnsi="Arial" w:cs="Arial"/>
          <w:bCs/>
          <w:sz w:val="16"/>
          <w:szCs w:val="16"/>
        </w:rPr>
        <w:t>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E872CD" w:rsidRPr="006E475C" w:rsidRDefault="00E872CD" w:rsidP="006E475C">
      <w:pPr>
        <w:tabs>
          <w:tab w:val="left" w:pos="1040"/>
        </w:tabs>
        <w:autoSpaceDN w:val="0"/>
        <w:adjustRightInd w:val="0"/>
        <w:ind w:firstLine="142"/>
        <w:rPr>
          <w:rFonts w:ascii="Arial" w:hAnsi="Arial" w:cs="Arial"/>
          <w:bCs/>
          <w:sz w:val="16"/>
          <w:szCs w:val="16"/>
        </w:rPr>
      </w:pPr>
      <w:r w:rsidRPr="006E475C">
        <w:rPr>
          <w:rFonts w:ascii="Arial" w:hAnsi="Arial" w:cs="Arial"/>
          <w:bCs/>
          <w:sz w:val="16"/>
          <w:szCs w:val="16"/>
        </w:rPr>
        <w:t xml:space="preserve">-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6E475C">
          <w:rPr>
            <w:rFonts w:ascii="Arial" w:hAnsi="Arial" w:cs="Arial"/>
            <w:bCs/>
            <w:sz w:val="16"/>
            <w:szCs w:val="16"/>
          </w:rPr>
          <w:t>4,5 метра</w:t>
        </w:r>
      </w:smartTag>
      <w:r w:rsidRPr="006E475C">
        <w:rPr>
          <w:rFonts w:ascii="Arial" w:hAnsi="Arial" w:cs="Arial"/>
          <w:bCs/>
          <w:sz w:val="16"/>
          <w:szCs w:val="16"/>
        </w:rPr>
        <w:t xml:space="preserve"> (в охранных зонах воздушных линий электропередачи);</w:t>
      </w:r>
    </w:p>
    <w:p w:rsidR="00E872CD" w:rsidRPr="006E475C" w:rsidRDefault="00E872CD" w:rsidP="006E475C">
      <w:pPr>
        <w:tabs>
          <w:tab w:val="left" w:pos="1040"/>
        </w:tabs>
        <w:autoSpaceDN w:val="0"/>
        <w:adjustRightInd w:val="0"/>
        <w:ind w:firstLine="142"/>
        <w:rPr>
          <w:rFonts w:ascii="Arial" w:hAnsi="Arial" w:cs="Arial"/>
          <w:bCs/>
          <w:sz w:val="16"/>
          <w:szCs w:val="16"/>
        </w:rPr>
      </w:pPr>
      <w:r w:rsidRPr="006E475C">
        <w:rPr>
          <w:rFonts w:ascii="Arial" w:hAnsi="Arial" w:cs="Arial"/>
          <w:bCs/>
          <w:sz w:val="16"/>
          <w:szCs w:val="16"/>
        </w:rPr>
        <w:t xml:space="preserve">-  земляные работы на глубине более </w:t>
      </w:r>
      <w:smartTag w:uri="urn:schemas-microsoft-com:office:smarttags" w:element="metricconverter">
        <w:smartTagPr>
          <w:attr w:name="ProductID" w:val="0,3 метра"/>
        </w:smartTagPr>
        <w:r w:rsidRPr="006E475C">
          <w:rPr>
            <w:rFonts w:ascii="Arial" w:hAnsi="Arial" w:cs="Arial"/>
            <w:bCs/>
            <w:sz w:val="16"/>
            <w:szCs w:val="16"/>
          </w:rPr>
          <w:t>0,3 метра</w:t>
        </w:r>
      </w:smartTag>
      <w:r w:rsidRPr="006E475C">
        <w:rPr>
          <w:rFonts w:ascii="Arial" w:hAnsi="Arial" w:cs="Arial"/>
          <w:bCs/>
          <w:sz w:val="16"/>
          <w:szCs w:val="16"/>
        </w:rPr>
        <w:t xml:space="preserve"> (на вспахиваемых землях на глубине более </w:t>
      </w:r>
      <w:smartTag w:uri="urn:schemas-microsoft-com:office:smarttags" w:element="metricconverter">
        <w:smartTagPr>
          <w:attr w:name="ProductID" w:val="0,45 метра"/>
        </w:smartTagPr>
        <w:r w:rsidRPr="006E475C">
          <w:rPr>
            <w:rFonts w:ascii="Arial" w:hAnsi="Arial" w:cs="Arial"/>
            <w:bCs/>
            <w:sz w:val="16"/>
            <w:szCs w:val="16"/>
          </w:rPr>
          <w:t>0,45 метра</w:t>
        </w:r>
      </w:smartTag>
      <w:r w:rsidRPr="006E475C">
        <w:rPr>
          <w:rFonts w:ascii="Arial" w:hAnsi="Arial" w:cs="Arial"/>
          <w:bCs/>
          <w:sz w:val="16"/>
          <w:szCs w:val="16"/>
        </w:rPr>
        <w:t>), а также планировка грунта (в охранных з</w:t>
      </w:r>
      <w:r w:rsidRPr="006E475C">
        <w:rPr>
          <w:rFonts w:ascii="Arial" w:hAnsi="Arial" w:cs="Arial"/>
          <w:bCs/>
          <w:sz w:val="16"/>
          <w:szCs w:val="16"/>
        </w:rPr>
        <w:t>о</w:t>
      </w:r>
      <w:r w:rsidRPr="006E475C">
        <w:rPr>
          <w:rFonts w:ascii="Arial" w:hAnsi="Arial" w:cs="Arial"/>
          <w:bCs/>
          <w:sz w:val="16"/>
          <w:szCs w:val="16"/>
        </w:rPr>
        <w:t>нах подземных кабельных линий электропередачи);</w:t>
      </w:r>
    </w:p>
    <w:p w:rsidR="00E872CD" w:rsidRPr="006E475C" w:rsidRDefault="00E872CD" w:rsidP="006E475C">
      <w:pPr>
        <w:tabs>
          <w:tab w:val="left" w:pos="1040"/>
        </w:tabs>
        <w:autoSpaceDN w:val="0"/>
        <w:adjustRightInd w:val="0"/>
        <w:ind w:firstLine="142"/>
        <w:rPr>
          <w:rFonts w:ascii="Arial" w:hAnsi="Arial" w:cs="Arial"/>
          <w:bCs/>
          <w:sz w:val="16"/>
          <w:szCs w:val="16"/>
        </w:rPr>
      </w:pPr>
      <w:r w:rsidRPr="006E475C">
        <w:rPr>
          <w:rFonts w:ascii="Arial" w:hAnsi="Arial" w:cs="Arial"/>
          <w:bCs/>
          <w:sz w:val="16"/>
          <w:szCs w:val="16"/>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6E475C">
          <w:rPr>
            <w:rFonts w:ascii="Arial" w:hAnsi="Arial" w:cs="Arial"/>
            <w:bCs/>
            <w:sz w:val="16"/>
            <w:szCs w:val="16"/>
          </w:rPr>
          <w:t>3 метров</w:t>
        </w:r>
      </w:smartTag>
      <w:r w:rsidRPr="006E475C">
        <w:rPr>
          <w:rFonts w:ascii="Arial" w:hAnsi="Arial" w:cs="Arial"/>
          <w:bCs/>
          <w:sz w:val="16"/>
          <w:szCs w:val="16"/>
        </w:rPr>
        <w:t xml:space="preserve"> (в охранных зонах воздушных линий электропередачи);</w:t>
      </w:r>
    </w:p>
    <w:p w:rsidR="00E872CD" w:rsidRPr="006E475C" w:rsidRDefault="00E872CD" w:rsidP="006E475C">
      <w:pPr>
        <w:tabs>
          <w:tab w:val="left" w:pos="1040"/>
        </w:tabs>
        <w:autoSpaceDN w:val="0"/>
        <w:adjustRightInd w:val="0"/>
        <w:ind w:firstLine="142"/>
        <w:rPr>
          <w:rFonts w:ascii="Arial" w:hAnsi="Arial" w:cs="Arial"/>
          <w:bCs/>
          <w:sz w:val="16"/>
          <w:szCs w:val="16"/>
        </w:rPr>
      </w:pPr>
      <w:r w:rsidRPr="006E475C">
        <w:rPr>
          <w:rFonts w:ascii="Arial" w:hAnsi="Arial" w:cs="Arial"/>
          <w:bCs/>
          <w:sz w:val="16"/>
          <w:szCs w:val="16"/>
        </w:rPr>
        <w:t xml:space="preserve">-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6E475C">
          <w:rPr>
            <w:rFonts w:ascii="Arial" w:hAnsi="Arial" w:cs="Arial"/>
            <w:bCs/>
            <w:sz w:val="16"/>
            <w:szCs w:val="16"/>
          </w:rPr>
          <w:t>4 метров</w:t>
        </w:r>
      </w:smartTag>
      <w:r w:rsidRPr="006E475C">
        <w:rPr>
          <w:rFonts w:ascii="Arial" w:hAnsi="Arial" w:cs="Arial"/>
          <w:bCs/>
          <w:sz w:val="16"/>
          <w:szCs w:val="16"/>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E872CD" w:rsidRPr="006E475C" w:rsidRDefault="00E872CD" w:rsidP="00B05CE7">
      <w:pPr>
        <w:pStyle w:val="ConsNormal"/>
        <w:widowControl/>
        <w:numPr>
          <w:ilvl w:val="2"/>
          <w:numId w:val="8"/>
        </w:numPr>
        <w:tabs>
          <w:tab w:val="clear" w:pos="2160"/>
          <w:tab w:val="left" w:pos="851"/>
          <w:tab w:val="num" w:pos="1560"/>
        </w:tabs>
        <w:suppressAutoHyphens/>
        <w:autoSpaceDE w:val="0"/>
        <w:ind w:left="0" w:firstLine="142"/>
        <w:jc w:val="both"/>
        <w:rPr>
          <w:rFonts w:cs="Arial"/>
          <w:b/>
          <w:sz w:val="16"/>
          <w:szCs w:val="16"/>
        </w:rPr>
      </w:pPr>
      <w:r w:rsidRPr="006E475C">
        <w:rPr>
          <w:rFonts w:cs="Arial"/>
          <w:b/>
          <w:sz w:val="16"/>
          <w:szCs w:val="16"/>
        </w:rPr>
        <w:t>Зона санитарной охраны источников водоснабжения (1 пояс).</w:t>
      </w:r>
    </w:p>
    <w:p w:rsidR="00E872CD" w:rsidRPr="006E475C" w:rsidRDefault="00E872CD" w:rsidP="006E475C">
      <w:pPr>
        <w:autoSpaceDN w:val="0"/>
        <w:adjustRightInd w:val="0"/>
        <w:ind w:firstLine="142"/>
        <w:outlineLvl w:val="2"/>
        <w:rPr>
          <w:rFonts w:ascii="Arial" w:hAnsi="Arial" w:cs="Arial"/>
          <w:bCs/>
          <w:sz w:val="16"/>
          <w:szCs w:val="16"/>
        </w:rPr>
      </w:pPr>
      <w:r w:rsidRPr="006E475C">
        <w:rPr>
          <w:rFonts w:ascii="Arial" w:hAnsi="Arial" w:cs="Arial"/>
          <w:bCs/>
          <w:sz w:val="16"/>
          <w:szCs w:val="16"/>
        </w:rPr>
        <w:t xml:space="preserve">В соответствии с </w:t>
      </w:r>
      <w:r w:rsidRPr="006E475C">
        <w:rPr>
          <w:rFonts w:ascii="Arial" w:hAnsi="Arial" w:cs="Arial"/>
          <w:b/>
          <w:bCs/>
          <w:sz w:val="16"/>
          <w:szCs w:val="16"/>
        </w:rPr>
        <w:t>"</w:t>
      </w:r>
      <w:proofErr w:type="spellStart"/>
      <w:r w:rsidRPr="006E475C">
        <w:rPr>
          <w:rFonts w:ascii="Arial" w:hAnsi="Arial" w:cs="Arial"/>
          <w:b/>
          <w:bCs/>
          <w:sz w:val="16"/>
          <w:szCs w:val="16"/>
        </w:rPr>
        <w:t>СанПиН</w:t>
      </w:r>
      <w:proofErr w:type="spellEnd"/>
      <w:r w:rsidRPr="006E475C">
        <w:rPr>
          <w:rFonts w:ascii="Arial" w:hAnsi="Arial" w:cs="Arial"/>
          <w:b/>
          <w:bCs/>
          <w:sz w:val="16"/>
          <w:szCs w:val="16"/>
        </w:rPr>
        <w:t xml:space="preserve"> 2.1.4.1110-02. 2.1.4. Питьевая вода и водоснабжение населенных мест. Зоны санитарной охраны источников в</w:t>
      </w:r>
      <w:r w:rsidRPr="006E475C">
        <w:rPr>
          <w:rFonts w:ascii="Arial" w:hAnsi="Arial" w:cs="Arial"/>
          <w:b/>
          <w:bCs/>
          <w:sz w:val="16"/>
          <w:szCs w:val="16"/>
        </w:rPr>
        <w:t>о</w:t>
      </w:r>
      <w:r w:rsidRPr="006E475C">
        <w:rPr>
          <w:rFonts w:ascii="Arial" w:hAnsi="Arial" w:cs="Arial"/>
          <w:b/>
          <w:bCs/>
          <w:sz w:val="16"/>
          <w:szCs w:val="16"/>
        </w:rPr>
        <w:t>доснабжения и водопроводов питьевого назначения. Санитарные правила и нормы"</w:t>
      </w:r>
      <w:r w:rsidRPr="006E475C">
        <w:rPr>
          <w:rFonts w:ascii="Arial" w:hAnsi="Arial" w:cs="Arial"/>
          <w:bCs/>
          <w:sz w:val="16"/>
          <w:szCs w:val="16"/>
        </w:rPr>
        <w:t>, утвержденным Главным государственным санитарным врачом РФ 26.02.2002, в первом поясе зон санитарной охраны устанавливаются следующие ограничения.</w:t>
      </w:r>
    </w:p>
    <w:p w:rsidR="00E872CD" w:rsidRPr="006E475C" w:rsidRDefault="00E872CD" w:rsidP="006E475C">
      <w:pPr>
        <w:autoSpaceDN w:val="0"/>
        <w:adjustRightInd w:val="0"/>
        <w:ind w:firstLine="142"/>
        <w:outlineLvl w:val="2"/>
        <w:rPr>
          <w:rFonts w:ascii="Arial" w:hAnsi="Arial" w:cs="Arial"/>
          <w:bCs/>
          <w:sz w:val="16"/>
          <w:szCs w:val="16"/>
        </w:rPr>
      </w:pPr>
      <w:r w:rsidRPr="006E475C">
        <w:rPr>
          <w:rFonts w:ascii="Arial" w:hAnsi="Arial" w:cs="Arial"/>
          <w:bCs/>
          <w:sz w:val="16"/>
          <w:szCs w:val="16"/>
        </w:rPr>
        <w:t>Не допускается посадка высокоствольных деревьев, все виды строительства, не имеющие непосредственного отношения к эксплуатации, реконс</w:t>
      </w:r>
      <w:r w:rsidRPr="006E475C">
        <w:rPr>
          <w:rFonts w:ascii="Arial" w:hAnsi="Arial" w:cs="Arial"/>
          <w:bCs/>
          <w:sz w:val="16"/>
          <w:szCs w:val="16"/>
        </w:rPr>
        <w:t>т</w:t>
      </w:r>
      <w:r w:rsidRPr="006E475C">
        <w:rPr>
          <w:rFonts w:ascii="Arial" w:hAnsi="Arial" w:cs="Arial"/>
          <w:bCs/>
          <w:sz w:val="16"/>
          <w:szCs w:val="16"/>
        </w:rPr>
        <w:t>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E872CD" w:rsidRPr="006E475C" w:rsidRDefault="00E872CD" w:rsidP="006E475C">
      <w:pPr>
        <w:autoSpaceDN w:val="0"/>
        <w:adjustRightInd w:val="0"/>
        <w:ind w:firstLine="142"/>
        <w:outlineLvl w:val="2"/>
        <w:rPr>
          <w:rFonts w:ascii="Arial" w:hAnsi="Arial" w:cs="Arial"/>
          <w:bCs/>
          <w:sz w:val="16"/>
          <w:szCs w:val="16"/>
        </w:rPr>
      </w:pPr>
      <w:r w:rsidRPr="006E475C">
        <w:rPr>
          <w:rFonts w:ascii="Arial" w:hAnsi="Arial" w:cs="Arial"/>
          <w:bCs/>
          <w:sz w:val="16"/>
          <w:szCs w:val="16"/>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E872CD" w:rsidRPr="006E475C" w:rsidRDefault="00E872CD" w:rsidP="006E475C">
      <w:pPr>
        <w:autoSpaceDN w:val="0"/>
        <w:adjustRightInd w:val="0"/>
        <w:ind w:firstLine="142"/>
        <w:outlineLvl w:val="2"/>
        <w:rPr>
          <w:rFonts w:ascii="Arial" w:hAnsi="Arial" w:cs="Arial"/>
          <w:bCs/>
          <w:sz w:val="16"/>
          <w:szCs w:val="16"/>
        </w:rPr>
      </w:pPr>
      <w:r w:rsidRPr="006E475C">
        <w:rPr>
          <w:rFonts w:ascii="Arial" w:hAnsi="Arial" w:cs="Arial"/>
          <w:bCs/>
          <w:sz w:val="16"/>
          <w:szCs w:val="16"/>
        </w:rPr>
        <w:t>В исключительных случаях при отсутствии канализации должны устраиваться водонепроницаемые приемники нечистот и бытовых отходов, расп</w:t>
      </w:r>
      <w:r w:rsidRPr="006E475C">
        <w:rPr>
          <w:rFonts w:ascii="Arial" w:hAnsi="Arial" w:cs="Arial"/>
          <w:bCs/>
          <w:sz w:val="16"/>
          <w:szCs w:val="16"/>
        </w:rPr>
        <w:t>о</w:t>
      </w:r>
      <w:r w:rsidRPr="006E475C">
        <w:rPr>
          <w:rFonts w:ascii="Arial" w:hAnsi="Arial" w:cs="Arial"/>
          <w:bCs/>
          <w:sz w:val="16"/>
          <w:szCs w:val="16"/>
        </w:rPr>
        <w:t>ложенные в местах, исключающих загрязнение территории первого пояса ЗСО при их вывозе.</w:t>
      </w:r>
    </w:p>
    <w:p w:rsidR="00E872CD" w:rsidRPr="006E475C" w:rsidRDefault="00E872CD" w:rsidP="00B05CE7">
      <w:pPr>
        <w:pStyle w:val="ConsNormal"/>
        <w:widowControl/>
        <w:numPr>
          <w:ilvl w:val="2"/>
          <w:numId w:val="8"/>
        </w:numPr>
        <w:tabs>
          <w:tab w:val="clear" w:pos="2160"/>
          <w:tab w:val="left" w:pos="851"/>
          <w:tab w:val="num" w:pos="1560"/>
        </w:tabs>
        <w:suppressAutoHyphens/>
        <w:autoSpaceDE w:val="0"/>
        <w:ind w:left="0" w:firstLine="142"/>
        <w:jc w:val="both"/>
        <w:rPr>
          <w:rFonts w:cs="Arial"/>
          <w:b/>
          <w:bCs/>
          <w:sz w:val="16"/>
          <w:szCs w:val="16"/>
        </w:rPr>
      </w:pPr>
      <w:r w:rsidRPr="006E475C">
        <w:rPr>
          <w:rFonts w:cs="Arial"/>
          <w:b/>
          <w:sz w:val="16"/>
          <w:szCs w:val="16"/>
        </w:rPr>
        <w:t>Зоны санитарной охраны источников водоснабжения  (2 пояс)</w:t>
      </w:r>
    </w:p>
    <w:p w:rsidR="00E872CD" w:rsidRPr="006E475C" w:rsidRDefault="00E872CD" w:rsidP="006E475C">
      <w:pPr>
        <w:pStyle w:val="ConsPlusNormal"/>
        <w:tabs>
          <w:tab w:val="left" w:pos="160"/>
          <w:tab w:val="left" w:pos="800"/>
          <w:tab w:val="left" w:pos="1040"/>
          <w:tab w:val="left" w:pos="1211"/>
        </w:tabs>
        <w:ind w:firstLine="142"/>
        <w:jc w:val="both"/>
        <w:rPr>
          <w:bCs/>
          <w:sz w:val="16"/>
          <w:szCs w:val="16"/>
        </w:rPr>
      </w:pPr>
      <w:r w:rsidRPr="006E475C">
        <w:rPr>
          <w:bCs/>
          <w:sz w:val="16"/>
          <w:szCs w:val="16"/>
        </w:rPr>
        <w:t>В соответствии с</w:t>
      </w:r>
      <w:r w:rsidRPr="006E475C">
        <w:rPr>
          <w:b/>
          <w:bCs/>
          <w:sz w:val="16"/>
          <w:szCs w:val="16"/>
        </w:rPr>
        <w:t xml:space="preserve"> Санитарными правилами и нормами «Зоны санитарной охраны источников водоснабжения и водопроводов питьевого назначения. </w:t>
      </w:r>
      <w:proofErr w:type="spellStart"/>
      <w:r w:rsidRPr="006E475C">
        <w:rPr>
          <w:b/>
          <w:bCs/>
          <w:sz w:val="16"/>
          <w:szCs w:val="16"/>
        </w:rPr>
        <w:t>СанПин</w:t>
      </w:r>
      <w:proofErr w:type="spellEnd"/>
      <w:r w:rsidRPr="006E475C">
        <w:rPr>
          <w:b/>
          <w:bCs/>
          <w:sz w:val="16"/>
          <w:szCs w:val="16"/>
        </w:rPr>
        <w:t xml:space="preserve"> 2.1.4.1110-02», утвержденными Постановлением Главного государственного санитарного врача РФ от 14.03.2002, зар</w:t>
      </w:r>
      <w:r w:rsidRPr="006E475C">
        <w:rPr>
          <w:b/>
          <w:bCs/>
          <w:sz w:val="16"/>
          <w:szCs w:val="16"/>
        </w:rPr>
        <w:t>е</w:t>
      </w:r>
      <w:r w:rsidRPr="006E475C">
        <w:rPr>
          <w:b/>
          <w:bCs/>
          <w:sz w:val="16"/>
          <w:szCs w:val="16"/>
        </w:rPr>
        <w:t xml:space="preserve">гистрированными в Минюсте РФ 24 апреля </w:t>
      </w:r>
      <w:smartTag w:uri="urn:schemas-microsoft-com:office:smarttags" w:element="metricconverter">
        <w:smartTagPr>
          <w:attr w:name="ProductID" w:val="2002 г"/>
        </w:smartTagPr>
        <w:r w:rsidRPr="006E475C">
          <w:rPr>
            <w:b/>
            <w:bCs/>
            <w:sz w:val="16"/>
            <w:szCs w:val="16"/>
          </w:rPr>
          <w:t>2002 г</w:t>
        </w:r>
      </w:smartTag>
      <w:r w:rsidRPr="006E475C">
        <w:rPr>
          <w:b/>
          <w:bCs/>
          <w:sz w:val="16"/>
          <w:szCs w:val="16"/>
        </w:rPr>
        <w:t>. за № 3399</w:t>
      </w:r>
      <w:r w:rsidRPr="006E475C">
        <w:rPr>
          <w:bCs/>
          <w:sz w:val="16"/>
          <w:szCs w:val="16"/>
        </w:rPr>
        <w:t xml:space="preserve">, на территории </w:t>
      </w:r>
      <w:r w:rsidRPr="006E475C">
        <w:rPr>
          <w:bCs/>
          <w:sz w:val="16"/>
          <w:szCs w:val="16"/>
          <w:lang w:val="en-US"/>
        </w:rPr>
        <w:t>II</w:t>
      </w:r>
      <w:r w:rsidRPr="006E475C">
        <w:rPr>
          <w:bCs/>
          <w:sz w:val="16"/>
          <w:szCs w:val="16"/>
        </w:rPr>
        <w:t xml:space="preserve"> пояса зоны санитарной охраны артезианской скважины не допуск</w:t>
      </w:r>
      <w:r w:rsidRPr="006E475C">
        <w:rPr>
          <w:bCs/>
          <w:sz w:val="16"/>
          <w:szCs w:val="16"/>
        </w:rPr>
        <w:t>а</w:t>
      </w:r>
      <w:r w:rsidRPr="006E475C">
        <w:rPr>
          <w:bCs/>
          <w:sz w:val="16"/>
          <w:szCs w:val="16"/>
        </w:rPr>
        <w:t>ется:</w:t>
      </w:r>
    </w:p>
    <w:p w:rsidR="00E872CD" w:rsidRPr="006E475C" w:rsidRDefault="00E872CD" w:rsidP="006E475C">
      <w:pPr>
        <w:tabs>
          <w:tab w:val="left" w:pos="160"/>
          <w:tab w:val="left" w:pos="800"/>
          <w:tab w:val="left" w:pos="1040"/>
        </w:tabs>
        <w:autoSpaceDN w:val="0"/>
        <w:adjustRightInd w:val="0"/>
        <w:ind w:firstLine="142"/>
        <w:outlineLvl w:val="2"/>
        <w:rPr>
          <w:rFonts w:ascii="Arial" w:hAnsi="Arial" w:cs="Arial"/>
          <w:sz w:val="16"/>
          <w:szCs w:val="16"/>
        </w:rPr>
      </w:pPr>
      <w:r w:rsidRPr="006E475C">
        <w:rPr>
          <w:rFonts w:ascii="Arial" w:hAnsi="Arial" w:cs="Arial"/>
          <w:sz w:val="16"/>
          <w:szCs w:val="16"/>
        </w:rPr>
        <w:t>- закачка отработанных вод в подземные горизонты, подземного складирования твердых отходов и разработки недр земли.</w:t>
      </w:r>
    </w:p>
    <w:p w:rsidR="00E872CD" w:rsidRPr="006E475C" w:rsidRDefault="00E872CD" w:rsidP="006E475C">
      <w:pPr>
        <w:tabs>
          <w:tab w:val="left" w:pos="160"/>
          <w:tab w:val="left" w:pos="800"/>
          <w:tab w:val="left" w:pos="1040"/>
        </w:tabs>
        <w:autoSpaceDN w:val="0"/>
        <w:adjustRightInd w:val="0"/>
        <w:ind w:firstLine="142"/>
        <w:outlineLvl w:val="2"/>
        <w:rPr>
          <w:rFonts w:ascii="Arial" w:hAnsi="Arial" w:cs="Arial"/>
          <w:sz w:val="16"/>
          <w:szCs w:val="16"/>
        </w:rPr>
      </w:pPr>
      <w:r w:rsidRPr="006E475C">
        <w:rPr>
          <w:rFonts w:ascii="Arial" w:hAnsi="Arial" w:cs="Arial"/>
          <w:sz w:val="16"/>
          <w:szCs w:val="16"/>
        </w:rPr>
        <w:t xml:space="preserve">- размещение складов горюче - смазочных материалов, ядохимикатов и минеральных удобрений, накопителей </w:t>
      </w:r>
      <w:proofErr w:type="spellStart"/>
      <w:r w:rsidRPr="006E475C">
        <w:rPr>
          <w:rFonts w:ascii="Arial" w:hAnsi="Arial" w:cs="Arial"/>
          <w:sz w:val="16"/>
          <w:szCs w:val="16"/>
        </w:rPr>
        <w:t>промстоков</w:t>
      </w:r>
      <w:proofErr w:type="spellEnd"/>
      <w:r w:rsidRPr="006E475C">
        <w:rPr>
          <w:rFonts w:ascii="Arial" w:hAnsi="Arial" w:cs="Arial"/>
          <w:sz w:val="16"/>
          <w:szCs w:val="16"/>
        </w:rPr>
        <w:t xml:space="preserve">, </w:t>
      </w:r>
      <w:proofErr w:type="spellStart"/>
      <w:r w:rsidRPr="006E475C">
        <w:rPr>
          <w:rFonts w:ascii="Arial" w:hAnsi="Arial" w:cs="Arial"/>
          <w:sz w:val="16"/>
          <w:szCs w:val="16"/>
        </w:rPr>
        <w:t>шламохранилищ</w:t>
      </w:r>
      <w:proofErr w:type="spellEnd"/>
      <w:r w:rsidRPr="006E475C">
        <w:rPr>
          <w:rFonts w:ascii="Arial" w:hAnsi="Arial" w:cs="Arial"/>
          <w:sz w:val="16"/>
          <w:szCs w:val="16"/>
        </w:rPr>
        <w:t xml:space="preserve"> и др</w:t>
      </w:r>
      <w:r w:rsidRPr="006E475C">
        <w:rPr>
          <w:rFonts w:ascii="Arial" w:hAnsi="Arial" w:cs="Arial"/>
          <w:sz w:val="16"/>
          <w:szCs w:val="16"/>
        </w:rPr>
        <w:t>у</w:t>
      </w:r>
      <w:r w:rsidRPr="006E475C">
        <w:rPr>
          <w:rFonts w:ascii="Arial" w:hAnsi="Arial" w:cs="Arial"/>
          <w:sz w:val="16"/>
          <w:szCs w:val="16"/>
        </w:rPr>
        <w:t>гих объектов, обусловливающих опасность химического загрязнения подземных вод.</w:t>
      </w:r>
    </w:p>
    <w:p w:rsidR="00E872CD" w:rsidRPr="006E475C" w:rsidRDefault="00E872CD" w:rsidP="006E475C">
      <w:pPr>
        <w:tabs>
          <w:tab w:val="left" w:pos="160"/>
          <w:tab w:val="left" w:pos="800"/>
          <w:tab w:val="left" w:pos="1040"/>
        </w:tabs>
        <w:autoSpaceDN w:val="0"/>
        <w:adjustRightInd w:val="0"/>
        <w:ind w:firstLine="142"/>
        <w:outlineLvl w:val="2"/>
        <w:rPr>
          <w:rFonts w:ascii="Arial" w:hAnsi="Arial" w:cs="Arial"/>
          <w:sz w:val="16"/>
          <w:szCs w:val="16"/>
        </w:rPr>
      </w:pPr>
      <w:r w:rsidRPr="006E475C">
        <w:rPr>
          <w:rFonts w:ascii="Arial" w:hAnsi="Arial" w:cs="Arial"/>
          <w:sz w:val="16"/>
          <w:szCs w:val="16"/>
        </w:rPr>
        <w:t>- размещение кладбищ, скотомогильников, полей ассенизации, полей фильтрации, навозохранилищ, силосных траншей, животноводческих и птиц</w:t>
      </w:r>
      <w:r w:rsidRPr="006E475C">
        <w:rPr>
          <w:rFonts w:ascii="Arial" w:hAnsi="Arial" w:cs="Arial"/>
          <w:sz w:val="16"/>
          <w:szCs w:val="16"/>
        </w:rPr>
        <w:t>е</w:t>
      </w:r>
      <w:r w:rsidRPr="006E475C">
        <w:rPr>
          <w:rFonts w:ascii="Arial" w:hAnsi="Arial" w:cs="Arial"/>
          <w:sz w:val="16"/>
          <w:szCs w:val="16"/>
        </w:rPr>
        <w:t>водческих предприятий и других объектов, обусловливающих опасность микробного загрязнения подземных вод;</w:t>
      </w:r>
    </w:p>
    <w:p w:rsidR="00E872CD" w:rsidRPr="006E475C" w:rsidRDefault="00E872CD" w:rsidP="006E475C">
      <w:pPr>
        <w:tabs>
          <w:tab w:val="left" w:pos="160"/>
          <w:tab w:val="left" w:pos="800"/>
          <w:tab w:val="left" w:pos="1040"/>
        </w:tabs>
        <w:autoSpaceDN w:val="0"/>
        <w:adjustRightInd w:val="0"/>
        <w:ind w:firstLine="142"/>
        <w:outlineLvl w:val="2"/>
        <w:rPr>
          <w:rFonts w:ascii="Arial" w:hAnsi="Arial" w:cs="Arial"/>
          <w:sz w:val="16"/>
          <w:szCs w:val="16"/>
        </w:rPr>
      </w:pPr>
      <w:r w:rsidRPr="006E475C">
        <w:rPr>
          <w:rFonts w:ascii="Arial" w:hAnsi="Arial" w:cs="Arial"/>
          <w:sz w:val="16"/>
          <w:szCs w:val="16"/>
        </w:rPr>
        <w:t>- применение удобрений и ядохимикатов;</w:t>
      </w:r>
    </w:p>
    <w:p w:rsidR="00E872CD" w:rsidRPr="006E475C" w:rsidRDefault="00E872CD" w:rsidP="006E475C">
      <w:pPr>
        <w:tabs>
          <w:tab w:val="left" w:pos="160"/>
          <w:tab w:val="left" w:pos="800"/>
          <w:tab w:val="left" w:pos="1040"/>
        </w:tabs>
        <w:autoSpaceDN w:val="0"/>
        <w:adjustRightInd w:val="0"/>
        <w:ind w:firstLine="142"/>
        <w:outlineLvl w:val="2"/>
        <w:rPr>
          <w:rFonts w:ascii="Arial" w:hAnsi="Arial" w:cs="Arial"/>
          <w:sz w:val="16"/>
          <w:szCs w:val="16"/>
        </w:rPr>
      </w:pPr>
      <w:r w:rsidRPr="006E475C">
        <w:rPr>
          <w:rFonts w:ascii="Arial" w:hAnsi="Arial" w:cs="Arial"/>
          <w:sz w:val="16"/>
          <w:szCs w:val="16"/>
        </w:rPr>
        <w:t>- рубка леса главного пользования и реконструкции.</w:t>
      </w:r>
    </w:p>
    <w:p w:rsidR="00E872CD" w:rsidRPr="006E475C" w:rsidRDefault="00E872CD" w:rsidP="00B05CE7">
      <w:pPr>
        <w:pStyle w:val="ConsNormal"/>
        <w:widowControl/>
        <w:numPr>
          <w:ilvl w:val="2"/>
          <w:numId w:val="8"/>
        </w:numPr>
        <w:tabs>
          <w:tab w:val="clear" w:pos="2160"/>
          <w:tab w:val="left" w:pos="851"/>
          <w:tab w:val="num" w:pos="1560"/>
        </w:tabs>
        <w:suppressAutoHyphens/>
        <w:autoSpaceDE w:val="0"/>
        <w:ind w:left="0" w:firstLine="142"/>
        <w:jc w:val="both"/>
        <w:rPr>
          <w:rFonts w:cs="Arial"/>
          <w:b/>
          <w:sz w:val="16"/>
          <w:szCs w:val="16"/>
        </w:rPr>
      </w:pPr>
      <w:r w:rsidRPr="006E475C">
        <w:rPr>
          <w:rFonts w:cs="Arial"/>
          <w:b/>
          <w:sz w:val="16"/>
          <w:szCs w:val="16"/>
        </w:rPr>
        <w:t>Санитарно-защитная зона кладбищ.</w:t>
      </w:r>
    </w:p>
    <w:p w:rsidR="00E872CD" w:rsidRPr="006E475C" w:rsidRDefault="00E872CD" w:rsidP="006E475C">
      <w:pPr>
        <w:ind w:firstLine="142"/>
        <w:rPr>
          <w:rFonts w:ascii="Arial" w:hAnsi="Arial" w:cs="Arial"/>
          <w:bCs/>
          <w:sz w:val="16"/>
          <w:szCs w:val="16"/>
        </w:rPr>
      </w:pPr>
      <w:r w:rsidRPr="006E475C">
        <w:rPr>
          <w:rFonts w:ascii="Arial" w:hAnsi="Arial" w:cs="Arial"/>
          <w:bCs/>
          <w:sz w:val="16"/>
          <w:szCs w:val="16"/>
        </w:rPr>
        <w:t xml:space="preserve">В соответствии </w:t>
      </w:r>
      <w:r w:rsidRPr="006E475C">
        <w:rPr>
          <w:rFonts w:ascii="Arial" w:hAnsi="Arial" w:cs="Arial"/>
          <w:b/>
          <w:bCs/>
          <w:sz w:val="16"/>
          <w:szCs w:val="16"/>
        </w:rPr>
        <w:t>Санитарными правилами и нормами «Гигиенические требования к размещению, устройству и содержанию кладбищ, зд</w:t>
      </w:r>
      <w:r w:rsidRPr="006E475C">
        <w:rPr>
          <w:rFonts w:ascii="Arial" w:hAnsi="Arial" w:cs="Arial"/>
          <w:b/>
          <w:bCs/>
          <w:sz w:val="16"/>
          <w:szCs w:val="16"/>
        </w:rPr>
        <w:t>а</w:t>
      </w:r>
      <w:r w:rsidRPr="006E475C">
        <w:rPr>
          <w:rFonts w:ascii="Arial" w:hAnsi="Arial" w:cs="Arial"/>
          <w:b/>
          <w:bCs/>
          <w:sz w:val="16"/>
          <w:szCs w:val="16"/>
        </w:rPr>
        <w:t xml:space="preserve">ний и сооружений похоронного назначения. </w:t>
      </w:r>
      <w:proofErr w:type="spellStart"/>
      <w:r w:rsidRPr="006E475C">
        <w:rPr>
          <w:rFonts w:ascii="Arial" w:hAnsi="Arial" w:cs="Arial"/>
          <w:b/>
          <w:bCs/>
          <w:sz w:val="16"/>
          <w:szCs w:val="16"/>
        </w:rPr>
        <w:t>СанПиН</w:t>
      </w:r>
      <w:proofErr w:type="spellEnd"/>
      <w:r w:rsidRPr="006E475C">
        <w:rPr>
          <w:rFonts w:ascii="Arial" w:hAnsi="Arial" w:cs="Arial"/>
          <w:b/>
          <w:bCs/>
          <w:sz w:val="16"/>
          <w:szCs w:val="16"/>
        </w:rPr>
        <w:t xml:space="preserve"> </w:t>
      </w:r>
      <w:r w:rsidRPr="006E475C">
        <w:rPr>
          <w:rFonts w:ascii="Arial" w:hAnsi="Arial" w:cs="Arial"/>
          <w:b/>
          <w:sz w:val="16"/>
          <w:szCs w:val="16"/>
        </w:rPr>
        <w:t>2.1.2882-11</w:t>
      </w:r>
      <w:r w:rsidRPr="006E475C">
        <w:rPr>
          <w:rFonts w:ascii="Arial" w:hAnsi="Arial" w:cs="Arial"/>
          <w:b/>
          <w:bCs/>
          <w:sz w:val="16"/>
          <w:szCs w:val="16"/>
        </w:rPr>
        <w:t xml:space="preserve">» </w:t>
      </w:r>
      <w:r w:rsidRPr="006E475C">
        <w:rPr>
          <w:rFonts w:ascii="Arial" w:hAnsi="Arial" w:cs="Arial"/>
          <w:bCs/>
          <w:sz w:val="16"/>
          <w:szCs w:val="16"/>
        </w:rPr>
        <w:t>в санитарно-защитной зоне кладбища запрещается:</w:t>
      </w:r>
    </w:p>
    <w:p w:rsidR="00E872CD" w:rsidRPr="006E475C" w:rsidRDefault="00E872CD" w:rsidP="006E475C">
      <w:pPr>
        <w:ind w:firstLine="142"/>
        <w:rPr>
          <w:rFonts w:ascii="Arial" w:hAnsi="Arial" w:cs="Arial"/>
          <w:sz w:val="16"/>
          <w:szCs w:val="16"/>
        </w:rPr>
      </w:pPr>
      <w:r w:rsidRPr="006E475C">
        <w:rPr>
          <w:rFonts w:ascii="Arial" w:hAnsi="Arial" w:cs="Arial"/>
          <w:bCs/>
          <w:sz w:val="16"/>
          <w:szCs w:val="16"/>
        </w:rPr>
        <w:t xml:space="preserve">- </w:t>
      </w:r>
      <w:r w:rsidRPr="006E475C">
        <w:rPr>
          <w:rFonts w:ascii="Arial" w:hAnsi="Arial" w:cs="Arial"/>
          <w:sz w:val="16"/>
          <w:szCs w:val="16"/>
        </w:rPr>
        <w:t>строительство зданий и сооружений, не связанных с обслуживанием объектов похоронного назначения, за исключением культовых и обрядовых объектов.</w:t>
      </w:r>
    </w:p>
    <w:p w:rsidR="00E872CD" w:rsidRPr="006E475C" w:rsidRDefault="00E872CD" w:rsidP="00B05CE7">
      <w:pPr>
        <w:pStyle w:val="ConsNormal"/>
        <w:widowControl/>
        <w:numPr>
          <w:ilvl w:val="2"/>
          <w:numId w:val="8"/>
        </w:numPr>
        <w:tabs>
          <w:tab w:val="clear" w:pos="2160"/>
          <w:tab w:val="left" w:pos="851"/>
          <w:tab w:val="num" w:pos="1560"/>
        </w:tabs>
        <w:suppressAutoHyphens/>
        <w:autoSpaceDE w:val="0"/>
        <w:ind w:left="0" w:firstLine="142"/>
        <w:jc w:val="both"/>
        <w:rPr>
          <w:rFonts w:cs="Arial"/>
          <w:b/>
          <w:sz w:val="16"/>
          <w:szCs w:val="16"/>
        </w:rPr>
      </w:pPr>
      <w:bookmarkStart w:id="74" w:name="Par0"/>
      <w:bookmarkEnd w:id="74"/>
      <w:r w:rsidRPr="006E475C">
        <w:rPr>
          <w:rFonts w:cs="Arial"/>
          <w:b/>
          <w:sz w:val="16"/>
          <w:szCs w:val="16"/>
        </w:rPr>
        <w:t>Охранная зона газораспределительных систем.</w:t>
      </w:r>
    </w:p>
    <w:p w:rsidR="00E872CD" w:rsidRPr="006E475C" w:rsidRDefault="00E872CD" w:rsidP="006E475C">
      <w:pPr>
        <w:pStyle w:val="ConsPlusNormal"/>
        <w:ind w:firstLine="142"/>
        <w:jc w:val="both"/>
        <w:rPr>
          <w:sz w:val="16"/>
          <w:szCs w:val="16"/>
        </w:rPr>
      </w:pPr>
      <w:r w:rsidRPr="006E475C">
        <w:rPr>
          <w:sz w:val="16"/>
          <w:szCs w:val="16"/>
        </w:rPr>
        <w:t xml:space="preserve">Согласно п.14. </w:t>
      </w:r>
      <w:r w:rsidRPr="006E475C">
        <w:rPr>
          <w:b/>
          <w:bCs/>
          <w:sz w:val="16"/>
          <w:szCs w:val="16"/>
        </w:rPr>
        <w:t xml:space="preserve">Правил охраны газораспределительных сетей, утвержденных  Постановлением Правительства РФ от 20.11.2000 N 878 </w:t>
      </w:r>
      <w:r w:rsidRPr="006E475C">
        <w:rPr>
          <w:bCs/>
          <w:sz w:val="16"/>
          <w:szCs w:val="16"/>
        </w:rPr>
        <w:t>н</w:t>
      </w:r>
      <w:r w:rsidRPr="006E475C">
        <w:rPr>
          <w:sz w:val="16"/>
          <w:szCs w:val="16"/>
        </w:rPr>
        <w:t xml:space="preserve">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w:t>
      </w:r>
      <w:hyperlink r:id="rId117" w:history="1">
        <w:r w:rsidRPr="006E475C">
          <w:rPr>
            <w:sz w:val="16"/>
            <w:szCs w:val="16"/>
          </w:rPr>
          <w:t>пункте 2</w:t>
        </w:r>
      </w:hyperlink>
      <w:r w:rsidRPr="006E475C">
        <w:rPr>
          <w:sz w:val="16"/>
          <w:szCs w:val="16"/>
        </w:rPr>
        <w:t xml:space="preserve"> настоящих Правил:</w:t>
      </w:r>
    </w:p>
    <w:p w:rsidR="00E872CD" w:rsidRPr="006E475C" w:rsidRDefault="00E872CD" w:rsidP="006E475C">
      <w:pPr>
        <w:autoSpaceDN w:val="0"/>
        <w:adjustRightInd w:val="0"/>
        <w:ind w:firstLine="142"/>
        <w:rPr>
          <w:rFonts w:ascii="Arial" w:hAnsi="Arial" w:cs="Arial"/>
          <w:sz w:val="16"/>
          <w:szCs w:val="16"/>
        </w:rPr>
      </w:pPr>
      <w:r w:rsidRPr="006E475C">
        <w:rPr>
          <w:rFonts w:ascii="Arial" w:hAnsi="Arial" w:cs="Arial"/>
          <w:sz w:val="16"/>
          <w:szCs w:val="16"/>
        </w:rPr>
        <w:t>а) строить объекты жилищно-гражданского и производственного назначения;</w:t>
      </w:r>
    </w:p>
    <w:p w:rsidR="00E872CD" w:rsidRPr="006E475C" w:rsidRDefault="00E872CD" w:rsidP="006E475C">
      <w:pPr>
        <w:autoSpaceDN w:val="0"/>
        <w:adjustRightInd w:val="0"/>
        <w:ind w:firstLine="142"/>
        <w:rPr>
          <w:rFonts w:ascii="Arial" w:hAnsi="Arial" w:cs="Arial"/>
          <w:sz w:val="16"/>
          <w:szCs w:val="16"/>
        </w:rPr>
      </w:pPr>
      <w:r w:rsidRPr="006E475C">
        <w:rPr>
          <w:rFonts w:ascii="Arial" w:hAnsi="Arial" w:cs="Arial"/>
          <w:sz w:val="16"/>
          <w:szCs w:val="16"/>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E872CD" w:rsidRPr="006E475C" w:rsidRDefault="00E872CD" w:rsidP="006E475C">
      <w:pPr>
        <w:autoSpaceDN w:val="0"/>
        <w:adjustRightInd w:val="0"/>
        <w:ind w:firstLine="142"/>
        <w:rPr>
          <w:rFonts w:ascii="Arial" w:hAnsi="Arial" w:cs="Arial"/>
          <w:sz w:val="16"/>
          <w:szCs w:val="16"/>
        </w:rPr>
      </w:pPr>
      <w:r w:rsidRPr="006E475C">
        <w:rPr>
          <w:rFonts w:ascii="Arial" w:hAnsi="Arial" w:cs="Arial"/>
          <w:sz w:val="16"/>
          <w:szCs w:val="16"/>
        </w:rPr>
        <w:t>в) разрушать берегоукрепительные сооружения, водопропускные устройства, земляные и иные сооружения, предохраняющие газораспределител</w:t>
      </w:r>
      <w:r w:rsidRPr="006E475C">
        <w:rPr>
          <w:rFonts w:ascii="Arial" w:hAnsi="Arial" w:cs="Arial"/>
          <w:sz w:val="16"/>
          <w:szCs w:val="16"/>
        </w:rPr>
        <w:t>ь</w:t>
      </w:r>
      <w:r w:rsidRPr="006E475C">
        <w:rPr>
          <w:rFonts w:ascii="Arial" w:hAnsi="Arial" w:cs="Arial"/>
          <w:sz w:val="16"/>
          <w:szCs w:val="16"/>
        </w:rPr>
        <w:t>ные сети от разрушений;</w:t>
      </w:r>
    </w:p>
    <w:p w:rsidR="00E872CD" w:rsidRPr="006E475C" w:rsidRDefault="00E872CD" w:rsidP="006E475C">
      <w:pPr>
        <w:autoSpaceDN w:val="0"/>
        <w:adjustRightInd w:val="0"/>
        <w:ind w:firstLine="142"/>
        <w:rPr>
          <w:rFonts w:ascii="Arial" w:hAnsi="Arial" w:cs="Arial"/>
          <w:sz w:val="16"/>
          <w:szCs w:val="16"/>
        </w:rPr>
      </w:pPr>
      <w:r w:rsidRPr="006E475C">
        <w:rPr>
          <w:rFonts w:ascii="Arial" w:hAnsi="Arial" w:cs="Arial"/>
          <w:sz w:val="16"/>
          <w:szCs w:val="16"/>
        </w:rPr>
        <w:t>г) перемещать, повреждать, засыпать и уничтожать опознавательные знаки, контрольно-измерительные пункты и другие устройства газораспред</w:t>
      </w:r>
      <w:r w:rsidRPr="006E475C">
        <w:rPr>
          <w:rFonts w:ascii="Arial" w:hAnsi="Arial" w:cs="Arial"/>
          <w:sz w:val="16"/>
          <w:szCs w:val="16"/>
        </w:rPr>
        <w:t>е</w:t>
      </w:r>
      <w:r w:rsidRPr="006E475C">
        <w:rPr>
          <w:rFonts w:ascii="Arial" w:hAnsi="Arial" w:cs="Arial"/>
          <w:sz w:val="16"/>
          <w:szCs w:val="16"/>
        </w:rPr>
        <w:t>лительных сетей;</w:t>
      </w:r>
    </w:p>
    <w:p w:rsidR="00E872CD" w:rsidRPr="006E475C" w:rsidRDefault="00E872CD" w:rsidP="006E475C">
      <w:pPr>
        <w:autoSpaceDN w:val="0"/>
        <w:adjustRightInd w:val="0"/>
        <w:ind w:firstLine="142"/>
        <w:rPr>
          <w:rFonts w:ascii="Arial" w:hAnsi="Arial" w:cs="Arial"/>
          <w:sz w:val="16"/>
          <w:szCs w:val="16"/>
        </w:rPr>
      </w:pPr>
      <w:proofErr w:type="spellStart"/>
      <w:r w:rsidRPr="006E475C">
        <w:rPr>
          <w:rFonts w:ascii="Arial" w:hAnsi="Arial" w:cs="Arial"/>
          <w:sz w:val="16"/>
          <w:szCs w:val="16"/>
        </w:rPr>
        <w:t>д</w:t>
      </w:r>
      <w:proofErr w:type="spellEnd"/>
      <w:r w:rsidRPr="006E475C">
        <w:rPr>
          <w:rFonts w:ascii="Arial" w:hAnsi="Arial" w:cs="Arial"/>
          <w:sz w:val="16"/>
          <w:szCs w:val="16"/>
        </w:rPr>
        <w:t>) устраивать свалки и склады, разливать растворы кислот, солей, щелочей и других химически активных веществ;</w:t>
      </w:r>
    </w:p>
    <w:p w:rsidR="00E872CD" w:rsidRPr="006E475C" w:rsidRDefault="00E872CD" w:rsidP="006E475C">
      <w:pPr>
        <w:autoSpaceDN w:val="0"/>
        <w:adjustRightInd w:val="0"/>
        <w:ind w:firstLine="142"/>
        <w:rPr>
          <w:rFonts w:ascii="Arial" w:hAnsi="Arial" w:cs="Arial"/>
          <w:sz w:val="16"/>
          <w:szCs w:val="16"/>
        </w:rPr>
      </w:pPr>
      <w:r w:rsidRPr="006E475C">
        <w:rPr>
          <w:rFonts w:ascii="Arial" w:hAnsi="Arial" w:cs="Arial"/>
          <w:sz w:val="16"/>
          <w:szCs w:val="16"/>
        </w:rPr>
        <w:t>е) огораживать и перегораживать охранные зоны, препятствовать доступу персонала эксплуатационных организаций к газораспределительным с</w:t>
      </w:r>
      <w:r w:rsidRPr="006E475C">
        <w:rPr>
          <w:rFonts w:ascii="Arial" w:hAnsi="Arial" w:cs="Arial"/>
          <w:sz w:val="16"/>
          <w:szCs w:val="16"/>
        </w:rPr>
        <w:t>е</w:t>
      </w:r>
      <w:r w:rsidRPr="006E475C">
        <w:rPr>
          <w:rFonts w:ascii="Arial" w:hAnsi="Arial" w:cs="Arial"/>
          <w:sz w:val="16"/>
          <w:szCs w:val="16"/>
        </w:rPr>
        <w:t>тям, проведению обслуживания и устранению повреждений газораспределительных сетей;</w:t>
      </w:r>
    </w:p>
    <w:p w:rsidR="00E872CD" w:rsidRPr="006E475C" w:rsidRDefault="00E872CD" w:rsidP="006E475C">
      <w:pPr>
        <w:autoSpaceDN w:val="0"/>
        <w:adjustRightInd w:val="0"/>
        <w:ind w:firstLine="142"/>
        <w:rPr>
          <w:rFonts w:ascii="Arial" w:hAnsi="Arial" w:cs="Arial"/>
          <w:sz w:val="16"/>
          <w:szCs w:val="16"/>
        </w:rPr>
      </w:pPr>
      <w:r w:rsidRPr="006E475C">
        <w:rPr>
          <w:rFonts w:ascii="Arial" w:hAnsi="Arial" w:cs="Arial"/>
          <w:sz w:val="16"/>
          <w:szCs w:val="16"/>
        </w:rPr>
        <w:t>ж) разводить огонь и размещать источники огня;</w:t>
      </w:r>
    </w:p>
    <w:p w:rsidR="00E872CD" w:rsidRPr="006E475C" w:rsidRDefault="00E872CD" w:rsidP="006E475C">
      <w:pPr>
        <w:autoSpaceDN w:val="0"/>
        <w:adjustRightInd w:val="0"/>
        <w:ind w:firstLine="142"/>
        <w:rPr>
          <w:rFonts w:ascii="Arial" w:hAnsi="Arial" w:cs="Arial"/>
          <w:sz w:val="16"/>
          <w:szCs w:val="16"/>
        </w:rPr>
      </w:pPr>
      <w:proofErr w:type="spellStart"/>
      <w:r w:rsidRPr="006E475C">
        <w:rPr>
          <w:rFonts w:ascii="Arial" w:hAnsi="Arial" w:cs="Arial"/>
          <w:sz w:val="16"/>
          <w:szCs w:val="16"/>
        </w:rPr>
        <w:t>з</w:t>
      </w:r>
      <w:proofErr w:type="spellEnd"/>
      <w:r w:rsidRPr="006E475C">
        <w:rPr>
          <w:rFonts w:ascii="Arial" w:hAnsi="Arial" w:cs="Arial"/>
          <w:sz w:val="16"/>
          <w:szCs w:val="16"/>
        </w:rPr>
        <w:t>) рыть погреба, копать и обрабатывать почву сельскохозяйственными и мелиоративными орудиями и механизмами на глубину более 0,3 метра;</w:t>
      </w:r>
    </w:p>
    <w:p w:rsidR="00E872CD" w:rsidRPr="006E475C" w:rsidRDefault="00E872CD" w:rsidP="006E475C">
      <w:pPr>
        <w:autoSpaceDN w:val="0"/>
        <w:adjustRightInd w:val="0"/>
        <w:ind w:firstLine="142"/>
        <w:rPr>
          <w:rFonts w:ascii="Arial" w:hAnsi="Arial" w:cs="Arial"/>
          <w:sz w:val="16"/>
          <w:szCs w:val="16"/>
        </w:rPr>
      </w:pPr>
      <w:r w:rsidRPr="006E475C">
        <w:rPr>
          <w:rFonts w:ascii="Arial" w:hAnsi="Arial" w:cs="Arial"/>
          <w:sz w:val="16"/>
          <w:szCs w:val="16"/>
        </w:rPr>
        <w:t>и) открывать калитки и двери газорегуляторных пунктов, станций катодной и дренажной защиты, люки подземных колодцев, включать или откл</w:t>
      </w:r>
      <w:r w:rsidRPr="006E475C">
        <w:rPr>
          <w:rFonts w:ascii="Arial" w:hAnsi="Arial" w:cs="Arial"/>
          <w:sz w:val="16"/>
          <w:szCs w:val="16"/>
        </w:rPr>
        <w:t>ю</w:t>
      </w:r>
      <w:r w:rsidRPr="006E475C">
        <w:rPr>
          <w:rFonts w:ascii="Arial" w:hAnsi="Arial" w:cs="Arial"/>
          <w:sz w:val="16"/>
          <w:szCs w:val="16"/>
        </w:rPr>
        <w:t>чать электроснабжение средств связи, освещения и систем телемеханики;</w:t>
      </w:r>
    </w:p>
    <w:p w:rsidR="00E872CD" w:rsidRPr="006E475C" w:rsidRDefault="00E872CD" w:rsidP="006E475C">
      <w:pPr>
        <w:autoSpaceDN w:val="0"/>
        <w:adjustRightInd w:val="0"/>
        <w:ind w:firstLine="142"/>
        <w:rPr>
          <w:rFonts w:ascii="Arial" w:hAnsi="Arial" w:cs="Arial"/>
          <w:sz w:val="16"/>
          <w:szCs w:val="16"/>
        </w:rPr>
      </w:pPr>
      <w:r w:rsidRPr="006E475C">
        <w:rPr>
          <w:rFonts w:ascii="Arial" w:hAnsi="Arial" w:cs="Arial"/>
          <w:sz w:val="16"/>
          <w:szCs w:val="16"/>
        </w:rPr>
        <w:t>к) набрасывать, приставлять и привязывать к опорам и надземным газопроводам, ограждениям и зданиям газораспределительных сетей посторо</w:t>
      </w:r>
      <w:r w:rsidRPr="006E475C">
        <w:rPr>
          <w:rFonts w:ascii="Arial" w:hAnsi="Arial" w:cs="Arial"/>
          <w:sz w:val="16"/>
          <w:szCs w:val="16"/>
        </w:rPr>
        <w:t>н</w:t>
      </w:r>
      <w:r w:rsidRPr="006E475C">
        <w:rPr>
          <w:rFonts w:ascii="Arial" w:hAnsi="Arial" w:cs="Arial"/>
          <w:sz w:val="16"/>
          <w:szCs w:val="16"/>
        </w:rPr>
        <w:t>ние предметы, лестницы, влезать на них;</w:t>
      </w:r>
    </w:p>
    <w:p w:rsidR="00E872CD" w:rsidRPr="006E475C" w:rsidRDefault="00E872CD" w:rsidP="006E475C">
      <w:pPr>
        <w:autoSpaceDN w:val="0"/>
        <w:adjustRightInd w:val="0"/>
        <w:ind w:firstLine="142"/>
        <w:rPr>
          <w:rFonts w:ascii="Arial" w:hAnsi="Arial" w:cs="Arial"/>
          <w:sz w:val="16"/>
          <w:szCs w:val="16"/>
        </w:rPr>
      </w:pPr>
      <w:r w:rsidRPr="006E475C">
        <w:rPr>
          <w:rFonts w:ascii="Arial" w:hAnsi="Arial" w:cs="Arial"/>
          <w:sz w:val="16"/>
          <w:szCs w:val="16"/>
        </w:rPr>
        <w:t>л) самовольно подключаться к газораспределительным сетям.</w:t>
      </w:r>
    </w:p>
    <w:p w:rsidR="00E872CD" w:rsidRPr="006E475C" w:rsidRDefault="00E872CD" w:rsidP="006E475C">
      <w:pPr>
        <w:autoSpaceDN w:val="0"/>
        <w:adjustRightInd w:val="0"/>
        <w:ind w:firstLine="142"/>
        <w:rPr>
          <w:rFonts w:ascii="Arial" w:hAnsi="Arial" w:cs="Arial"/>
          <w:sz w:val="16"/>
          <w:szCs w:val="16"/>
        </w:rPr>
      </w:pPr>
      <w:bookmarkStart w:id="75" w:name="Par12"/>
      <w:bookmarkEnd w:id="75"/>
      <w:r w:rsidRPr="006E475C">
        <w:rPr>
          <w:rFonts w:ascii="Arial" w:hAnsi="Arial" w:cs="Arial"/>
          <w:sz w:val="16"/>
          <w:szCs w:val="16"/>
        </w:rPr>
        <w:lastRenderedPageBreak/>
        <w:t xml:space="preserve">Лесохозяйственные, сельскохозяйственные и другие работы, не подпадающие под ограничения, указанные в </w:t>
      </w:r>
      <w:hyperlink w:anchor="Par0" w:history="1">
        <w:r w:rsidRPr="006E475C">
          <w:rPr>
            <w:rFonts w:ascii="Arial" w:hAnsi="Arial" w:cs="Arial"/>
            <w:sz w:val="16"/>
            <w:szCs w:val="16"/>
          </w:rPr>
          <w:t>пункте 14</w:t>
        </w:r>
      </w:hyperlink>
      <w:r w:rsidRPr="006E475C">
        <w:rPr>
          <w:rFonts w:ascii="Arial" w:hAnsi="Arial" w:cs="Arial"/>
          <w:sz w:val="16"/>
          <w:szCs w:val="16"/>
        </w:rPr>
        <w:t xml:space="preserve"> Правил,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w:t>
      </w:r>
      <w:r w:rsidRPr="006E475C">
        <w:rPr>
          <w:rFonts w:ascii="Arial" w:hAnsi="Arial" w:cs="Arial"/>
          <w:sz w:val="16"/>
          <w:szCs w:val="16"/>
        </w:rPr>
        <w:t>а</w:t>
      </w:r>
      <w:r w:rsidRPr="006E475C">
        <w:rPr>
          <w:rFonts w:ascii="Arial" w:hAnsi="Arial" w:cs="Arial"/>
          <w:sz w:val="16"/>
          <w:szCs w:val="16"/>
        </w:rPr>
        <w:t>низации не менее чем за 3 рабочих дня до начала работ.</w:t>
      </w:r>
    </w:p>
    <w:p w:rsidR="00E872CD" w:rsidRPr="006E475C" w:rsidRDefault="00E872CD" w:rsidP="006E475C">
      <w:pPr>
        <w:autoSpaceDN w:val="0"/>
        <w:adjustRightInd w:val="0"/>
        <w:ind w:firstLine="142"/>
        <w:rPr>
          <w:rFonts w:ascii="Arial" w:hAnsi="Arial" w:cs="Arial"/>
          <w:sz w:val="16"/>
          <w:szCs w:val="16"/>
        </w:rPr>
      </w:pPr>
      <w:bookmarkStart w:id="76" w:name="Par13"/>
      <w:bookmarkEnd w:id="76"/>
      <w:r w:rsidRPr="006E475C">
        <w:rPr>
          <w:rFonts w:ascii="Arial" w:hAnsi="Arial" w:cs="Arial"/>
          <w:sz w:val="16"/>
          <w:szCs w:val="16"/>
        </w:rPr>
        <w:t>Хозяйственная деятельность в охранных зонах газораспределительных сетей, не указанная выше, при которой производится нарушение поверхн</w:t>
      </w:r>
      <w:r w:rsidRPr="006E475C">
        <w:rPr>
          <w:rFonts w:ascii="Arial" w:hAnsi="Arial" w:cs="Arial"/>
          <w:sz w:val="16"/>
          <w:szCs w:val="16"/>
        </w:rPr>
        <w:t>о</w:t>
      </w:r>
      <w:r w:rsidRPr="006E475C">
        <w:rPr>
          <w:rFonts w:ascii="Arial" w:hAnsi="Arial" w:cs="Arial"/>
          <w:sz w:val="16"/>
          <w:szCs w:val="16"/>
        </w:rPr>
        <w:t>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E872CD" w:rsidRPr="006E475C" w:rsidRDefault="00E872CD" w:rsidP="00B05CE7">
      <w:pPr>
        <w:pStyle w:val="ConsNormal"/>
        <w:widowControl/>
        <w:numPr>
          <w:ilvl w:val="2"/>
          <w:numId w:val="8"/>
        </w:numPr>
        <w:tabs>
          <w:tab w:val="clear" w:pos="2160"/>
          <w:tab w:val="num" w:pos="709"/>
          <w:tab w:val="left" w:pos="851"/>
          <w:tab w:val="num" w:pos="1560"/>
        </w:tabs>
        <w:suppressAutoHyphens/>
        <w:autoSpaceDE w:val="0"/>
        <w:ind w:left="0" w:firstLine="142"/>
        <w:jc w:val="both"/>
        <w:rPr>
          <w:rFonts w:cs="Arial"/>
          <w:b/>
          <w:sz w:val="16"/>
          <w:szCs w:val="16"/>
        </w:rPr>
      </w:pPr>
      <w:r w:rsidRPr="006E475C">
        <w:rPr>
          <w:rFonts w:cs="Arial"/>
          <w:b/>
          <w:sz w:val="16"/>
          <w:szCs w:val="16"/>
        </w:rPr>
        <w:t>Граница территорий объектов культурного наследия.</w:t>
      </w:r>
    </w:p>
    <w:p w:rsidR="00E872CD" w:rsidRPr="006E475C" w:rsidRDefault="00E872CD" w:rsidP="006E475C">
      <w:pPr>
        <w:pStyle w:val="ConsPlusNormal"/>
        <w:ind w:firstLine="142"/>
        <w:jc w:val="both"/>
        <w:rPr>
          <w:bCs/>
          <w:sz w:val="16"/>
          <w:szCs w:val="16"/>
        </w:rPr>
      </w:pPr>
      <w:r w:rsidRPr="006E475C">
        <w:rPr>
          <w:sz w:val="16"/>
          <w:szCs w:val="16"/>
        </w:rPr>
        <w:t xml:space="preserve">В соответствии со </w:t>
      </w:r>
      <w:r w:rsidRPr="006E475C">
        <w:rPr>
          <w:b/>
          <w:sz w:val="16"/>
          <w:szCs w:val="16"/>
        </w:rPr>
        <w:t xml:space="preserve">ст.ст. 34 - 38  Федерального закона от 25 июня </w:t>
      </w:r>
      <w:smartTag w:uri="urn:schemas-microsoft-com:office:smarttags" w:element="metricconverter">
        <w:smartTagPr>
          <w:attr w:name="ProductID" w:val="2002 г"/>
        </w:smartTagPr>
        <w:r w:rsidRPr="006E475C">
          <w:rPr>
            <w:b/>
            <w:sz w:val="16"/>
            <w:szCs w:val="16"/>
          </w:rPr>
          <w:t>2002 г</w:t>
        </w:r>
      </w:smartTag>
      <w:r w:rsidRPr="006E475C">
        <w:rPr>
          <w:b/>
          <w:sz w:val="16"/>
          <w:szCs w:val="16"/>
        </w:rPr>
        <w:t>. № 73-ФЗ «Об объектах культурного наследия (памятниках истории и культуры) народов Российской Федерации»</w:t>
      </w:r>
      <w:r w:rsidRPr="006E475C">
        <w:rPr>
          <w:sz w:val="16"/>
          <w:szCs w:val="16"/>
        </w:rPr>
        <w:t>: в</w:t>
      </w:r>
      <w:r w:rsidRPr="006E475C">
        <w:rPr>
          <w:bCs/>
          <w:sz w:val="16"/>
          <w:szCs w:val="16"/>
        </w:rPr>
        <w:t xml:space="preserve"> целях обеспечения сохранности объекта культурного наследия в его исторической среде на с</w:t>
      </w:r>
      <w:r w:rsidRPr="006E475C">
        <w:rPr>
          <w:bCs/>
          <w:sz w:val="16"/>
          <w:szCs w:val="16"/>
        </w:rPr>
        <w:t>о</w:t>
      </w:r>
      <w:r w:rsidRPr="006E475C">
        <w:rPr>
          <w:bCs/>
          <w:sz w:val="16"/>
          <w:szCs w:val="16"/>
        </w:rPr>
        <w:t>пряженной с ним территории устанавливаются зоны охраны объекта культурного наследия: охранная зона, зона регулирования застройки и хозяйс</w:t>
      </w:r>
      <w:r w:rsidRPr="006E475C">
        <w:rPr>
          <w:bCs/>
          <w:sz w:val="16"/>
          <w:szCs w:val="16"/>
        </w:rPr>
        <w:t>т</w:t>
      </w:r>
      <w:r w:rsidRPr="006E475C">
        <w:rPr>
          <w:bCs/>
          <w:sz w:val="16"/>
          <w:szCs w:val="16"/>
        </w:rPr>
        <w:t>венной деятельности, зона охраняемого природного ландшафта.</w:t>
      </w:r>
    </w:p>
    <w:p w:rsidR="00E872CD" w:rsidRPr="006E475C" w:rsidRDefault="00E872CD" w:rsidP="006E475C">
      <w:pPr>
        <w:autoSpaceDN w:val="0"/>
        <w:adjustRightInd w:val="0"/>
        <w:ind w:firstLine="142"/>
        <w:rPr>
          <w:rFonts w:ascii="Arial" w:hAnsi="Arial" w:cs="Arial"/>
          <w:bCs/>
          <w:sz w:val="16"/>
          <w:szCs w:val="16"/>
        </w:rPr>
      </w:pPr>
      <w:r w:rsidRPr="006E475C">
        <w:rPr>
          <w:rFonts w:ascii="Arial" w:hAnsi="Arial" w:cs="Arial"/>
          <w:bCs/>
          <w:sz w:val="16"/>
          <w:szCs w:val="16"/>
        </w:rPr>
        <w:t>Необходимый состав зон охраны объекта культурного наследия определяется проектом зон охраны объекта культурного наследия.</w:t>
      </w:r>
    </w:p>
    <w:p w:rsidR="00E872CD" w:rsidRPr="006E475C" w:rsidRDefault="00E872CD" w:rsidP="006E475C">
      <w:pPr>
        <w:autoSpaceDN w:val="0"/>
        <w:adjustRightInd w:val="0"/>
        <w:ind w:firstLine="142"/>
        <w:rPr>
          <w:rFonts w:ascii="Arial" w:hAnsi="Arial" w:cs="Arial"/>
          <w:sz w:val="16"/>
          <w:szCs w:val="16"/>
        </w:rPr>
      </w:pPr>
      <w:r w:rsidRPr="006E475C">
        <w:rPr>
          <w:rFonts w:ascii="Arial" w:hAnsi="Arial" w:cs="Arial"/>
          <w:sz w:val="16"/>
          <w:szCs w:val="16"/>
        </w:rPr>
        <w:t>Границы зон охраны объекта культурного наследия (за исключением границ зон охраны особо ценных объектов культурного наследия народов Ро</w:t>
      </w:r>
      <w:r w:rsidRPr="006E475C">
        <w:rPr>
          <w:rFonts w:ascii="Arial" w:hAnsi="Arial" w:cs="Arial"/>
          <w:sz w:val="16"/>
          <w:szCs w:val="16"/>
        </w:rPr>
        <w:t>с</w:t>
      </w:r>
      <w:r w:rsidRPr="006E475C">
        <w:rPr>
          <w:rFonts w:ascii="Arial" w:hAnsi="Arial" w:cs="Arial"/>
          <w:sz w:val="16"/>
          <w:szCs w:val="16"/>
        </w:rPr>
        <w:t>сийской Федерации и объектов культурного наследия, включенных в Список всемирного наследия), режимы использования земель и градостроител</w:t>
      </w:r>
      <w:r w:rsidRPr="006E475C">
        <w:rPr>
          <w:rFonts w:ascii="Arial" w:hAnsi="Arial" w:cs="Arial"/>
          <w:sz w:val="16"/>
          <w:szCs w:val="16"/>
        </w:rPr>
        <w:t>ь</w:t>
      </w:r>
      <w:r w:rsidRPr="006E475C">
        <w:rPr>
          <w:rFonts w:ascii="Arial" w:hAnsi="Arial" w:cs="Arial"/>
          <w:sz w:val="16"/>
          <w:szCs w:val="16"/>
        </w:rPr>
        <w:t>ные регламенты в границах данных зон утверждаются на основании проекта зон охраны объекта культурного наследия в отношении объектов кул</w:t>
      </w:r>
      <w:r w:rsidRPr="006E475C">
        <w:rPr>
          <w:rFonts w:ascii="Arial" w:hAnsi="Arial" w:cs="Arial"/>
          <w:sz w:val="16"/>
          <w:szCs w:val="16"/>
        </w:rPr>
        <w:t>ь</w:t>
      </w:r>
      <w:r w:rsidRPr="006E475C">
        <w:rPr>
          <w:rFonts w:ascii="Arial" w:hAnsi="Arial" w:cs="Arial"/>
          <w:sz w:val="16"/>
          <w:szCs w:val="16"/>
        </w:rPr>
        <w:t>турного наследия федерального значения - органом государственной власти субъекта Российской Федерации по согласованию с федеральным орг</w:t>
      </w:r>
      <w:r w:rsidRPr="006E475C">
        <w:rPr>
          <w:rFonts w:ascii="Arial" w:hAnsi="Arial" w:cs="Arial"/>
          <w:sz w:val="16"/>
          <w:szCs w:val="16"/>
        </w:rPr>
        <w:t>а</w:t>
      </w:r>
      <w:r w:rsidRPr="006E475C">
        <w:rPr>
          <w:rFonts w:ascii="Arial" w:hAnsi="Arial" w:cs="Arial"/>
          <w:sz w:val="16"/>
          <w:szCs w:val="16"/>
        </w:rPr>
        <w:t>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E872CD" w:rsidRPr="006E475C" w:rsidRDefault="00E872CD" w:rsidP="006E475C">
      <w:pPr>
        <w:pStyle w:val="ConsPlusNormal"/>
        <w:ind w:firstLine="142"/>
        <w:jc w:val="both"/>
        <w:rPr>
          <w:sz w:val="16"/>
          <w:szCs w:val="16"/>
        </w:rPr>
      </w:pPr>
      <w:r w:rsidRPr="006E475C">
        <w:rPr>
          <w:bCs/>
          <w:sz w:val="16"/>
          <w:szCs w:val="16"/>
        </w:rPr>
        <w:t>Проектирование и проведение землеустроительных, земляных, строительных, мелиоративных, хозяйственных и иных работ на территории памя</w:t>
      </w:r>
      <w:r w:rsidRPr="006E475C">
        <w:rPr>
          <w:bCs/>
          <w:sz w:val="16"/>
          <w:szCs w:val="16"/>
        </w:rPr>
        <w:t>т</w:t>
      </w:r>
      <w:r w:rsidRPr="006E475C">
        <w:rPr>
          <w:bCs/>
          <w:sz w:val="16"/>
          <w:szCs w:val="16"/>
        </w:rPr>
        <w:t>ника или ансамбля запрещаются, за исключением работ по сохранению данного памятника или ансамбля и (или) их территорий, а также хозяйстве</w:t>
      </w:r>
      <w:r w:rsidRPr="006E475C">
        <w:rPr>
          <w:bCs/>
          <w:sz w:val="16"/>
          <w:szCs w:val="16"/>
        </w:rPr>
        <w:t>н</w:t>
      </w:r>
      <w:r w:rsidRPr="006E475C">
        <w:rPr>
          <w:bCs/>
          <w:sz w:val="16"/>
          <w:szCs w:val="16"/>
        </w:rPr>
        <w:t>ной деятельности, не нарушающей целостности памятника или ансамбля и не создающей угрозы их повреждения, разрушения или уничтожения.</w:t>
      </w:r>
    </w:p>
    <w:p w:rsidR="00E872CD" w:rsidRPr="006E475C" w:rsidRDefault="00E872CD" w:rsidP="006E475C">
      <w:pPr>
        <w:autoSpaceDN w:val="0"/>
        <w:adjustRightInd w:val="0"/>
        <w:ind w:firstLine="142"/>
        <w:rPr>
          <w:rFonts w:ascii="Arial" w:hAnsi="Arial" w:cs="Arial"/>
          <w:sz w:val="16"/>
          <w:szCs w:val="16"/>
        </w:rPr>
      </w:pPr>
      <w:r w:rsidRPr="006E475C">
        <w:rPr>
          <w:rFonts w:ascii="Arial" w:hAnsi="Arial" w:cs="Arial"/>
          <w:sz w:val="16"/>
          <w:szCs w:val="16"/>
        </w:rPr>
        <w:t>В случае угрозы нарушения целостности и сохранности объекта культурного наследия движение транспортных средств на территории данного об</w:t>
      </w:r>
      <w:r w:rsidRPr="006E475C">
        <w:rPr>
          <w:rFonts w:ascii="Arial" w:hAnsi="Arial" w:cs="Arial"/>
          <w:sz w:val="16"/>
          <w:szCs w:val="16"/>
        </w:rPr>
        <w:t>ъ</w:t>
      </w:r>
      <w:r w:rsidRPr="006E475C">
        <w:rPr>
          <w:rFonts w:ascii="Arial" w:hAnsi="Arial" w:cs="Arial"/>
          <w:sz w:val="16"/>
          <w:szCs w:val="16"/>
        </w:rPr>
        <w:t>екта или в его зонах охраны ограничивается или запрещается в порядке, установленном законом субъекта Российской Федерации.</w:t>
      </w:r>
    </w:p>
    <w:p w:rsidR="00E872CD" w:rsidRPr="006E475C" w:rsidRDefault="00E872CD" w:rsidP="00B05CE7">
      <w:pPr>
        <w:pStyle w:val="ConsNormal"/>
        <w:widowControl/>
        <w:numPr>
          <w:ilvl w:val="2"/>
          <w:numId w:val="8"/>
        </w:numPr>
        <w:tabs>
          <w:tab w:val="clear" w:pos="2160"/>
          <w:tab w:val="num" w:pos="709"/>
          <w:tab w:val="left" w:pos="851"/>
          <w:tab w:val="num" w:pos="1560"/>
        </w:tabs>
        <w:suppressAutoHyphens/>
        <w:autoSpaceDE w:val="0"/>
        <w:ind w:left="0" w:firstLine="142"/>
        <w:jc w:val="both"/>
        <w:rPr>
          <w:rFonts w:cs="Arial"/>
          <w:b/>
          <w:sz w:val="16"/>
          <w:szCs w:val="16"/>
        </w:rPr>
      </w:pPr>
      <w:r w:rsidRPr="006E475C">
        <w:rPr>
          <w:rFonts w:cs="Arial"/>
          <w:b/>
          <w:sz w:val="16"/>
          <w:szCs w:val="16"/>
        </w:rPr>
        <w:t>Зона затопляемости.</w:t>
      </w:r>
    </w:p>
    <w:p w:rsidR="00E872CD" w:rsidRPr="006E475C" w:rsidRDefault="00E872CD" w:rsidP="006E475C">
      <w:pPr>
        <w:ind w:firstLine="142"/>
        <w:rPr>
          <w:rFonts w:ascii="Arial" w:hAnsi="Arial" w:cs="Arial"/>
          <w:sz w:val="16"/>
          <w:szCs w:val="16"/>
        </w:rPr>
      </w:pPr>
      <w:r w:rsidRPr="006E475C">
        <w:rPr>
          <w:rFonts w:ascii="Arial" w:hAnsi="Arial" w:cs="Arial"/>
          <w:b/>
          <w:bCs/>
          <w:sz w:val="16"/>
          <w:szCs w:val="16"/>
        </w:rPr>
        <w:t xml:space="preserve">В соответствии с частью 4 статьи 67 Водного кодекса Российской Федерации </w:t>
      </w:r>
      <w:r w:rsidRPr="006E475C">
        <w:rPr>
          <w:rFonts w:ascii="Arial" w:hAnsi="Arial" w:cs="Arial"/>
          <w:bCs/>
          <w:sz w:val="16"/>
          <w:szCs w:val="16"/>
        </w:rPr>
        <w:t>н</w:t>
      </w:r>
      <w:r w:rsidRPr="006E475C">
        <w:rPr>
          <w:rFonts w:ascii="Arial" w:hAnsi="Arial" w:cs="Arial"/>
          <w:sz w:val="16"/>
          <w:szCs w:val="16"/>
        </w:rPr>
        <w:t>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E872CD" w:rsidRDefault="00166D97" w:rsidP="00E872CD">
      <w:pPr>
        <w:shd w:val="clear" w:color="auto" w:fill="FFFFFF"/>
        <w:suppressAutoHyphens/>
        <w:jc w:val="center"/>
        <w:rPr>
          <w:rFonts w:ascii="Arial" w:hAnsi="Arial" w:cs="Arial"/>
          <w:noProof/>
          <w:sz w:val="16"/>
          <w:szCs w:val="16"/>
        </w:rPr>
      </w:pPr>
      <w:r>
        <w:rPr>
          <w:rFonts w:ascii="Arial" w:hAnsi="Arial" w:cs="Arial"/>
          <w:noProof/>
          <w:sz w:val="16"/>
          <w:szCs w:val="16"/>
        </w:rPr>
        <w:drawing>
          <wp:inline distT="0" distB="0" distL="0" distR="0">
            <wp:extent cx="4584700" cy="3155950"/>
            <wp:effectExtent l="19050" t="0" r="6350" b="0"/>
            <wp:docPr id="1" name="Рисунок 1" descr="Валдайское ГП зон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алдайское ГП зонирование"/>
                    <pic:cNvPicPr>
                      <a:picLocks noChangeAspect="1" noChangeArrowheads="1"/>
                    </pic:cNvPicPr>
                  </pic:nvPicPr>
                  <pic:blipFill>
                    <a:blip r:embed="rId118" cstate="print"/>
                    <a:srcRect/>
                    <a:stretch>
                      <a:fillRect/>
                    </a:stretch>
                  </pic:blipFill>
                  <pic:spPr bwMode="auto">
                    <a:xfrm>
                      <a:off x="0" y="0"/>
                      <a:ext cx="4584700" cy="3155950"/>
                    </a:xfrm>
                    <a:prstGeom prst="rect">
                      <a:avLst/>
                    </a:prstGeom>
                    <a:noFill/>
                    <a:ln w="9525">
                      <a:noFill/>
                      <a:miter lim="800000"/>
                      <a:headEnd/>
                      <a:tailEnd/>
                    </a:ln>
                  </pic:spPr>
                </pic:pic>
              </a:graphicData>
            </a:graphic>
          </wp:inline>
        </w:drawing>
      </w:r>
    </w:p>
    <w:p w:rsidR="001A65C8" w:rsidRPr="00593122" w:rsidRDefault="001A65C8" w:rsidP="001A65C8">
      <w:pPr>
        <w:pStyle w:val="2"/>
        <w:rPr>
          <w:rFonts w:ascii="Arial" w:hAnsi="Arial" w:cs="Arial"/>
          <w:color w:val="000000"/>
          <w:sz w:val="16"/>
          <w:szCs w:val="16"/>
        </w:rPr>
      </w:pPr>
      <w:r w:rsidRPr="00593122">
        <w:rPr>
          <w:rFonts w:ascii="Arial" w:hAnsi="Arial" w:cs="Arial"/>
          <w:color w:val="000000"/>
          <w:sz w:val="16"/>
          <w:szCs w:val="16"/>
        </w:rPr>
        <w:t>АДМИНИСТРАЦИЯ ВАЛДАЙСКОГО МУНИЦИПАЛЬНОГО РАЙОНА</w:t>
      </w:r>
    </w:p>
    <w:p w:rsidR="001A65C8" w:rsidRPr="00593122" w:rsidRDefault="001A65C8" w:rsidP="001A65C8">
      <w:pPr>
        <w:pStyle w:val="3"/>
        <w:rPr>
          <w:rFonts w:ascii="Arial" w:hAnsi="Arial" w:cs="Arial"/>
          <w:sz w:val="16"/>
          <w:szCs w:val="16"/>
        </w:rPr>
      </w:pPr>
      <w:r w:rsidRPr="00593122">
        <w:rPr>
          <w:rFonts w:ascii="Arial" w:hAnsi="Arial" w:cs="Arial"/>
          <w:sz w:val="16"/>
          <w:szCs w:val="16"/>
        </w:rPr>
        <w:t>П О С Т А Н О В Л Е Н И Е</w:t>
      </w:r>
    </w:p>
    <w:p w:rsidR="001A65C8" w:rsidRPr="00593122" w:rsidRDefault="001A65C8" w:rsidP="001A65C8">
      <w:pPr>
        <w:jc w:val="center"/>
        <w:rPr>
          <w:rFonts w:ascii="Arial" w:hAnsi="Arial" w:cs="Arial"/>
          <w:color w:val="000000"/>
          <w:sz w:val="16"/>
          <w:szCs w:val="16"/>
        </w:rPr>
      </w:pPr>
      <w:r w:rsidRPr="00593122">
        <w:rPr>
          <w:rFonts w:ascii="Arial" w:hAnsi="Arial" w:cs="Arial"/>
          <w:color w:val="000000"/>
          <w:sz w:val="16"/>
          <w:szCs w:val="16"/>
        </w:rPr>
        <w:t>31.05.2019 № 875</w:t>
      </w:r>
    </w:p>
    <w:p w:rsidR="001A65C8" w:rsidRPr="00593122" w:rsidRDefault="001A65C8" w:rsidP="001A65C8">
      <w:pPr>
        <w:shd w:val="clear" w:color="auto" w:fill="FFFFFF"/>
        <w:tabs>
          <w:tab w:val="left" w:pos="1418"/>
        </w:tabs>
        <w:jc w:val="center"/>
        <w:rPr>
          <w:rFonts w:ascii="Arial" w:hAnsi="Arial" w:cs="Arial"/>
          <w:b/>
          <w:sz w:val="16"/>
          <w:szCs w:val="16"/>
        </w:rPr>
      </w:pPr>
      <w:r w:rsidRPr="00593122">
        <w:rPr>
          <w:rFonts w:ascii="Arial" w:hAnsi="Arial" w:cs="Arial"/>
          <w:b/>
          <w:sz w:val="16"/>
          <w:szCs w:val="16"/>
        </w:rPr>
        <w:t>Об утверждении проведения капитального ремонта</w:t>
      </w:r>
    </w:p>
    <w:p w:rsidR="001A65C8" w:rsidRPr="00593122" w:rsidRDefault="001A65C8" w:rsidP="001A65C8">
      <w:pPr>
        <w:shd w:val="clear" w:color="auto" w:fill="FFFFFF"/>
        <w:ind w:firstLine="142"/>
        <w:jc w:val="both"/>
        <w:rPr>
          <w:rFonts w:ascii="Arial" w:hAnsi="Arial" w:cs="Arial"/>
          <w:sz w:val="16"/>
          <w:szCs w:val="16"/>
        </w:rPr>
      </w:pPr>
      <w:r w:rsidRPr="00593122">
        <w:rPr>
          <w:rFonts w:ascii="Arial" w:hAnsi="Arial" w:cs="Arial"/>
          <w:sz w:val="16"/>
          <w:szCs w:val="16"/>
        </w:rPr>
        <w:t>В соответствии с частью 6 статьи 189 Жилищного кодекса Российской Федерации, региональной программой капитального ремонта общего имущ</w:t>
      </w:r>
      <w:r w:rsidRPr="00593122">
        <w:rPr>
          <w:rFonts w:ascii="Arial" w:hAnsi="Arial" w:cs="Arial"/>
          <w:sz w:val="16"/>
          <w:szCs w:val="16"/>
        </w:rPr>
        <w:t>е</w:t>
      </w:r>
      <w:r w:rsidRPr="00593122">
        <w:rPr>
          <w:rFonts w:ascii="Arial" w:hAnsi="Arial" w:cs="Arial"/>
          <w:sz w:val="16"/>
          <w:szCs w:val="16"/>
        </w:rPr>
        <w:t>ства в многоквартирных домах, расположенных на территории Новгородской области, на 2014-2043 годы, утвержденной постановлением Правител</w:t>
      </w:r>
      <w:r w:rsidRPr="00593122">
        <w:rPr>
          <w:rFonts w:ascii="Arial" w:hAnsi="Arial" w:cs="Arial"/>
          <w:sz w:val="16"/>
          <w:szCs w:val="16"/>
        </w:rPr>
        <w:t>ь</w:t>
      </w:r>
      <w:r w:rsidRPr="00593122">
        <w:rPr>
          <w:rFonts w:ascii="Arial" w:hAnsi="Arial" w:cs="Arial"/>
          <w:sz w:val="16"/>
          <w:szCs w:val="16"/>
        </w:rPr>
        <w:t xml:space="preserve">ства Новгородской области от 03.02.2014 №46 и предложениями регионального оператора Администрация Валдайского муниципального района </w:t>
      </w:r>
      <w:r w:rsidRPr="00593122">
        <w:rPr>
          <w:rFonts w:ascii="Arial" w:hAnsi="Arial" w:cs="Arial"/>
          <w:b/>
          <w:sz w:val="16"/>
          <w:szCs w:val="16"/>
        </w:rPr>
        <w:t>П</w:t>
      </w:r>
      <w:r w:rsidRPr="00593122">
        <w:rPr>
          <w:rFonts w:ascii="Arial" w:hAnsi="Arial" w:cs="Arial"/>
          <w:b/>
          <w:sz w:val="16"/>
          <w:szCs w:val="16"/>
        </w:rPr>
        <w:t>О</w:t>
      </w:r>
      <w:r w:rsidRPr="00593122">
        <w:rPr>
          <w:rFonts w:ascii="Arial" w:hAnsi="Arial" w:cs="Arial"/>
          <w:b/>
          <w:sz w:val="16"/>
          <w:szCs w:val="16"/>
        </w:rPr>
        <w:t>СТАНОВЛЯЕТ:</w:t>
      </w:r>
    </w:p>
    <w:p w:rsidR="001A65C8" w:rsidRPr="00593122" w:rsidRDefault="001A65C8" w:rsidP="001A65C8">
      <w:pPr>
        <w:shd w:val="clear" w:color="auto" w:fill="FFFFFF"/>
        <w:ind w:firstLine="142"/>
        <w:jc w:val="both"/>
        <w:rPr>
          <w:rFonts w:ascii="Arial" w:hAnsi="Arial" w:cs="Arial"/>
          <w:sz w:val="16"/>
          <w:szCs w:val="16"/>
        </w:rPr>
      </w:pPr>
      <w:r w:rsidRPr="00593122">
        <w:rPr>
          <w:rFonts w:ascii="Arial" w:hAnsi="Arial" w:cs="Arial"/>
          <w:sz w:val="16"/>
          <w:szCs w:val="16"/>
        </w:rPr>
        <w:t>1. Утвердить проведение капитального ремонта в 2019 году в многоквартирных домах, расположенных по адресам:</w:t>
      </w:r>
    </w:p>
    <w:p w:rsidR="001A65C8" w:rsidRPr="00593122" w:rsidRDefault="001A65C8" w:rsidP="001A65C8">
      <w:pPr>
        <w:pStyle w:val="aff1"/>
        <w:ind w:firstLine="142"/>
        <w:jc w:val="both"/>
        <w:rPr>
          <w:rFonts w:ascii="Arial" w:hAnsi="Arial" w:cs="Arial"/>
          <w:sz w:val="16"/>
          <w:szCs w:val="16"/>
        </w:rPr>
      </w:pPr>
      <w:r w:rsidRPr="00593122">
        <w:rPr>
          <w:rFonts w:ascii="Arial" w:hAnsi="Arial" w:cs="Arial"/>
          <w:sz w:val="16"/>
          <w:szCs w:val="16"/>
        </w:rPr>
        <w:t>г. Валдай, пр. Васильева, д. 14;</w:t>
      </w:r>
    </w:p>
    <w:p w:rsidR="001A65C8" w:rsidRPr="00593122" w:rsidRDefault="001A65C8" w:rsidP="001A65C8">
      <w:pPr>
        <w:pStyle w:val="aff1"/>
        <w:ind w:firstLine="142"/>
        <w:jc w:val="both"/>
        <w:rPr>
          <w:rFonts w:ascii="Arial" w:hAnsi="Arial" w:cs="Arial"/>
          <w:sz w:val="16"/>
          <w:szCs w:val="16"/>
        </w:rPr>
      </w:pPr>
      <w:r w:rsidRPr="00593122">
        <w:rPr>
          <w:rFonts w:ascii="Arial" w:hAnsi="Arial" w:cs="Arial"/>
          <w:sz w:val="16"/>
          <w:szCs w:val="16"/>
        </w:rPr>
        <w:t>г. Валдай, ул. Карла Маркса, д. 6;</w:t>
      </w:r>
    </w:p>
    <w:p w:rsidR="001A65C8" w:rsidRPr="00593122" w:rsidRDefault="001A65C8" w:rsidP="001A65C8">
      <w:pPr>
        <w:pStyle w:val="aff1"/>
        <w:ind w:firstLine="142"/>
        <w:jc w:val="both"/>
        <w:rPr>
          <w:rFonts w:ascii="Arial" w:hAnsi="Arial" w:cs="Arial"/>
          <w:sz w:val="16"/>
          <w:szCs w:val="16"/>
        </w:rPr>
      </w:pPr>
      <w:r w:rsidRPr="00593122">
        <w:rPr>
          <w:rFonts w:ascii="Arial" w:hAnsi="Arial" w:cs="Arial"/>
          <w:sz w:val="16"/>
          <w:szCs w:val="16"/>
        </w:rPr>
        <w:t>г. Валдай, ул. Мелиораторов, д. 11;</w:t>
      </w:r>
    </w:p>
    <w:p w:rsidR="001A65C8" w:rsidRPr="00593122" w:rsidRDefault="001A65C8" w:rsidP="001A65C8">
      <w:pPr>
        <w:pStyle w:val="aff1"/>
        <w:ind w:firstLine="142"/>
        <w:jc w:val="both"/>
        <w:rPr>
          <w:rFonts w:ascii="Arial" w:hAnsi="Arial" w:cs="Arial"/>
          <w:sz w:val="16"/>
          <w:szCs w:val="16"/>
        </w:rPr>
      </w:pPr>
      <w:r w:rsidRPr="00593122">
        <w:rPr>
          <w:rFonts w:ascii="Arial" w:hAnsi="Arial" w:cs="Arial"/>
          <w:sz w:val="16"/>
          <w:szCs w:val="16"/>
        </w:rPr>
        <w:t>г. Валдай, ул. Мелиораторов, д. 2;</w:t>
      </w:r>
    </w:p>
    <w:p w:rsidR="001A65C8" w:rsidRPr="00593122" w:rsidRDefault="001A65C8" w:rsidP="001A65C8">
      <w:pPr>
        <w:pStyle w:val="aff1"/>
        <w:ind w:firstLine="142"/>
        <w:jc w:val="both"/>
        <w:rPr>
          <w:rFonts w:ascii="Arial" w:hAnsi="Arial" w:cs="Arial"/>
          <w:sz w:val="16"/>
          <w:szCs w:val="16"/>
        </w:rPr>
      </w:pPr>
      <w:r w:rsidRPr="00593122">
        <w:rPr>
          <w:rFonts w:ascii="Arial" w:hAnsi="Arial" w:cs="Arial"/>
          <w:sz w:val="16"/>
          <w:szCs w:val="16"/>
        </w:rPr>
        <w:t>г. Валдай, ул. Мелиораторов, д. 5;</w:t>
      </w:r>
    </w:p>
    <w:p w:rsidR="001A65C8" w:rsidRPr="00593122" w:rsidRDefault="001A65C8" w:rsidP="001A65C8">
      <w:pPr>
        <w:pStyle w:val="aff1"/>
        <w:ind w:firstLine="142"/>
        <w:jc w:val="both"/>
        <w:rPr>
          <w:rFonts w:ascii="Arial" w:hAnsi="Arial" w:cs="Arial"/>
          <w:sz w:val="16"/>
          <w:szCs w:val="16"/>
        </w:rPr>
      </w:pPr>
      <w:r w:rsidRPr="00593122">
        <w:rPr>
          <w:rFonts w:ascii="Arial" w:hAnsi="Arial" w:cs="Arial"/>
          <w:sz w:val="16"/>
          <w:szCs w:val="16"/>
        </w:rPr>
        <w:t>г. Валдай, ул. Мелиораторов, д. 7;</w:t>
      </w:r>
    </w:p>
    <w:p w:rsidR="001A65C8" w:rsidRPr="00593122" w:rsidRDefault="001A65C8" w:rsidP="001A65C8">
      <w:pPr>
        <w:pStyle w:val="aff1"/>
        <w:ind w:firstLine="142"/>
        <w:jc w:val="both"/>
        <w:rPr>
          <w:rFonts w:ascii="Arial" w:hAnsi="Arial" w:cs="Arial"/>
          <w:sz w:val="16"/>
          <w:szCs w:val="16"/>
        </w:rPr>
      </w:pPr>
      <w:r w:rsidRPr="00593122">
        <w:rPr>
          <w:rFonts w:ascii="Arial" w:hAnsi="Arial" w:cs="Arial"/>
          <w:sz w:val="16"/>
          <w:szCs w:val="16"/>
        </w:rPr>
        <w:t>г. Валдай, ул. Механизаторов, д. 16;</w:t>
      </w:r>
    </w:p>
    <w:p w:rsidR="001A65C8" w:rsidRPr="00593122" w:rsidRDefault="001A65C8" w:rsidP="001A65C8">
      <w:pPr>
        <w:pStyle w:val="aff1"/>
        <w:ind w:firstLine="142"/>
        <w:jc w:val="both"/>
        <w:rPr>
          <w:rFonts w:ascii="Arial" w:hAnsi="Arial" w:cs="Arial"/>
          <w:sz w:val="16"/>
          <w:szCs w:val="16"/>
        </w:rPr>
      </w:pPr>
      <w:r w:rsidRPr="00593122">
        <w:rPr>
          <w:rFonts w:ascii="Arial" w:hAnsi="Arial" w:cs="Arial"/>
          <w:sz w:val="16"/>
          <w:szCs w:val="16"/>
        </w:rPr>
        <w:t>г. Валдай, ул. Песчаная, д. 19;</w:t>
      </w:r>
    </w:p>
    <w:p w:rsidR="001A65C8" w:rsidRPr="00593122" w:rsidRDefault="001A65C8" w:rsidP="001A65C8">
      <w:pPr>
        <w:pStyle w:val="aff1"/>
        <w:ind w:firstLine="142"/>
        <w:jc w:val="both"/>
        <w:rPr>
          <w:rFonts w:ascii="Arial" w:hAnsi="Arial" w:cs="Arial"/>
          <w:sz w:val="16"/>
          <w:szCs w:val="16"/>
        </w:rPr>
      </w:pPr>
      <w:r w:rsidRPr="00593122">
        <w:rPr>
          <w:rFonts w:ascii="Arial" w:hAnsi="Arial" w:cs="Arial"/>
          <w:sz w:val="16"/>
          <w:szCs w:val="16"/>
        </w:rPr>
        <w:t>г. Валдай, ул. Радищева, д. 44;</w:t>
      </w:r>
    </w:p>
    <w:p w:rsidR="001A65C8" w:rsidRPr="00593122" w:rsidRDefault="001A65C8" w:rsidP="001A65C8">
      <w:pPr>
        <w:pStyle w:val="aff1"/>
        <w:ind w:firstLine="142"/>
        <w:jc w:val="both"/>
        <w:rPr>
          <w:rFonts w:ascii="Arial" w:hAnsi="Arial" w:cs="Arial"/>
          <w:sz w:val="16"/>
          <w:szCs w:val="16"/>
        </w:rPr>
      </w:pPr>
      <w:r w:rsidRPr="00593122">
        <w:rPr>
          <w:rFonts w:ascii="Arial" w:hAnsi="Arial" w:cs="Arial"/>
          <w:sz w:val="16"/>
          <w:szCs w:val="16"/>
        </w:rPr>
        <w:t xml:space="preserve">г. Валдай, ул. </w:t>
      </w:r>
      <w:proofErr w:type="spellStart"/>
      <w:r w:rsidRPr="00593122">
        <w:rPr>
          <w:rFonts w:ascii="Arial" w:hAnsi="Arial" w:cs="Arial"/>
          <w:sz w:val="16"/>
          <w:szCs w:val="16"/>
        </w:rPr>
        <w:t>Реченская</w:t>
      </w:r>
      <w:proofErr w:type="spellEnd"/>
      <w:r w:rsidRPr="00593122">
        <w:rPr>
          <w:rFonts w:ascii="Arial" w:hAnsi="Arial" w:cs="Arial"/>
          <w:sz w:val="16"/>
          <w:szCs w:val="16"/>
        </w:rPr>
        <w:t>, д. 3;</w:t>
      </w:r>
    </w:p>
    <w:p w:rsidR="001A65C8" w:rsidRPr="00593122" w:rsidRDefault="001A65C8" w:rsidP="001A65C8">
      <w:pPr>
        <w:pStyle w:val="aff1"/>
        <w:ind w:firstLine="142"/>
        <w:jc w:val="both"/>
        <w:rPr>
          <w:rFonts w:ascii="Arial" w:hAnsi="Arial" w:cs="Arial"/>
          <w:sz w:val="16"/>
          <w:szCs w:val="16"/>
        </w:rPr>
      </w:pPr>
      <w:r w:rsidRPr="00593122">
        <w:rPr>
          <w:rFonts w:ascii="Arial" w:hAnsi="Arial" w:cs="Arial"/>
          <w:sz w:val="16"/>
          <w:szCs w:val="16"/>
        </w:rPr>
        <w:t>г. Валдай, ул. Совхозная, д. 48;</w:t>
      </w:r>
    </w:p>
    <w:p w:rsidR="001A65C8" w:rsidRPr="00593122" w:rsidRDefault="001A65C8" w:rsidP="001A65C8">
      <w:pPr>
        <w:pStyle w:val="aff1"/>
        <w:ind w:firstLine="142"/>
        <w:jc w:val="both"/>
        <w:rPr>
          <w:rFonts w:ascii="Arial" w:hAnsi="Arial" w:cs="Arial"/>
          <w:sz w:val="16"/>
          <w:szCs w:val="16"/>
        </w:rPr>
      </w:pPr>
      <w:r w:rsidRPr="00593122">
        <w:rPr>
          <w:rFonts w:ascii="Arial" w:hAnsi="Arial" w:cs="Arial"/>
          <w:sz w:val="16"/>
          <w:szCs w:val="16"/>
        </w:rPr>
        <w:t xml:space="preserve">г. Валдай, ул. </w:t>
      </w:r>
      <w:proofErr w:type="spellStart"/>
      <w:r w:rsidRPr="00593122">
        <w:rPr>
          <w:rFonts w:ascii="Arial" w:hAnsi="Arial" w:cs="Arial"/>
          <w:sz w:val="16"/>
          <w:szCs w:val="16"/>
        </w:rPr>
        <w:t>Студгородок</w:t>
      </w:r>
      <w:proofErr w:type="spellEnd"/>
      <w:r w:rsidRPr="00593122">
        <w:rPr>
          <w:rFonts w:ascii="Arial" w:hAnsi="Arial" w:cs="Arial"/>
          <w:sz w:val="16"/>
          <w:szCs w:val="16"/>
        </w:rPr>
        <w:t>, д. 1;</w:t>
      </w:r>
    </w:p>
    <w:p w:rsidR="001A65C8" w:rsidRPr="00593122" w:rsidRDefault="001A65C8" w:rsidP="001A65C8">
      <w:pPr>
        <w:pStyle w:val="aff1"/>
        <w:ind w:firstLine="142"/>
        <w:jc w:val="both"/>
        <w:rPr>
          <w:rFonts w:ascii="Arial" w:hAnsi="Arial" w:cs="Arial"/>
          <w:sz w:val="16"/>
          <w:szCs w:val="16"/>
        </w:rPr>
      </w:pPr>
      <w:r w:rsidRPr="00593122">
        <w:rPr>
          <w:rFonts w:ascii="Arial" w:hAnsi="Arial" w:cs="Arial"/>
          <w:sz w:val="16"/>
          <w:szCs w:val="16"/>
        </w:rPr>
        <w:t>г. Валдай, ул. Февральская, д. 63б;</w:t>
      </w:r>
    </w:p>
    <w:p w:rsidR="001A65C8" w:rsidRPr="00593122" w:rsidRDefault="001A65C8" w:rsidP="001A65C8">
      <w:pPr>
        <w:pStyle w:val="aff1"/>
        <w:ind w:firstLine="142"/>
        <w:jc w:val="both"/>
        <w:rPr>
          <w:rFonts w:ascii="Arial" w:hAnsi="Arial" w:cs="Arial"/>
          <w:sz w:val="16"/>
          <w:szCs w:val="16"/>
        </w:rPr>
      </w:pPr>
      <w:r w:rsidRPr="00593122">
        <w:rPr>
          <w:rFonts w:ascii="Arial" w:hAnsi="Arial" w:cs="Arial"/>
          <w:sz w:val="16"/>
          <w:szCs w:val="16"/>
        </w:rPr>
        <w:t>с. Зимогорье, ул. Ветеранов, д. 3;</w:t>
      </w:r>
    </w:p>
    <w:p w:rsidR="001A65C8" w:rsidRPr="00593122" w:rsidRDefault="001A65C8" w:rsidP="001A65C8">
      <w:pPr>
        <w:pStyle w:val="aff1"/>
        <w:ind w:firstLine="142"/>
        <w:jc w:val="both"/>
        <w:rPr>
          <w:rFonts w:ascii="Arial" w:hAnsi="Arial" w:cs="Arial"/>
          <w:sz w:val="16"/>
          <w:szCs w:val="16"/>
        </w:rPr>
      </w:pPr>
      <w:r w:rsidRPr="00593122">
        <w:rPr>
          <w:rFonts w:ascii="Arial" w:hAnsi="Arial" w:cs="Arial"/>
          <w:sz w:val="16"/>
          <w:szCs w:val="16"/>
        </w:rPr>
        <w:t>с. Зимогорье, ул. Ветеранов, д. 6;</w:t>
      </w:r>
    </w:p>
    <w:p w:rsidR="001A65C8" w:rsidRPr="00593122" w:rsidRDefault="001A65C8" w:rsidP="001A65C8">
      <w:pPr>
        <w:pStyle w:val="aff1"/>
        <w:ind w:firstLine="142"/>
        <w:jc w:val="both"/>
        <w:rPr>
          <w:rFonts w:ascii="Arial" w:hAnsi="Arial" w:cs="Arial"/>
          <w:sz w:val="16"/>
          <w:szCs w:val="16"/>
        </w:rPr>
      </w:pPr>
      <w:r w:rsidRPr="00593122">
        <w:rPr>
          <w:rFonts w:ascii="Arial" w:hAnsi="Arial" w:cs="Arial"/>
          <w:sz w:val="16"/>
          <w:szCs w:val="16"/>
        </w:rPr>
        <w:t xml:space="preserve">д. </w:t>
      </w:r>
      <w:proofErr w:type="spellStart"/>
      <w:r w:rsidRPr="00593122">
        <w:rPr>
          <w:rFonts w:ascii="Arial" w:hAnsi="Arial" w:cs="Arial"/>
          <w:sz w:val="16"/>
          <w:szCs w:val="16"/>
        </w:rPr>
        <w:t>Ивантеево</w:t>
      </w:r>
      <w:proofErr w:type="spellEnd"/>
      <w:r w:rsidRPr="00593122">
        <w:rPr>
          <w:rFonts w:ascii="Arial" w:hAnsi="Arial" w:cs="Arial"/>
          <w:sz w:val="16"/>
          <w:szCs w:val="16"/>
        </w:rPr>
        <w:t>, ул. Озерная, д. 2;</w:t>
      </w:r>
    </w:p>
    <w:p w:rsidR="001A65C8" w:rsidRPr="00593122" w:rsidRDefault="001A65C8" w:rsidP="001A65C8">
      <w:pPr>
        <w:pStyle w:val="aff1"/>
        <w:ind w:firstLine="142"/>
        <w:jc w:val="both"/>
        <w:rPr>
          <w:rFonts w:ascii="Arial" w:hAnsi="Arial" w:cs="Arial"/>
          <w:sz w:val="16"/>
          <w:szCs w:val="16"/>
        </w:rPr>
      </w:pPr>
      <w:r w:rsidRPr="00593122">
        <w:rPr>
          <w:rFonts w:ascii="Arial" w:hAnsi="Arial" w:cs="Arial"/>
          <w:sz w:val="16"/>
          <w:szCs w:val="16"/>
        </w:rPr>
        <w:t xml:space="preserve">д. </w:t>
      </w:r>
      <w:proofErr w:type="spellStart"/>
      <w:r w:rsidRPr="00593122">
        <w:rPr>
          <w:rFonts w:ascii="Arial" w:hAnsi="Arial" w:cs="Arial"/>
          <w:sz w:val="16"/>
          <w:szCs w:val="16"/>
        </w:rPr>
        <w:t>Ивантеево</w:t>
      </w:r>
      <w:proofErr w:type="spellEnd"/>
      <w:r w:rsidRPr="00593122">
        <w:rPr>
          <w:rFonts w:ascii="Arial" w:hAnsi="Arial" w:cs="Arial"/>
          <w:sz w:val="16"/>
          <w:szCs w:val="16"/>
        </w:rPr>
        <w:t>, ул. Озерная, д. 4;</w:t>
      </w:r>
    </w:p>
    <w:p w:rsidR="001A65C8" w:rsidRPr="00593122" w:rsidRDefault="001A65C8" w:rsidP="001A65C8">
      <w:pPr>
        <w:shd w:val="clear" w:color="auto" w:fill="FFFFFF"/>
        <w:ind w:firstLine="142"/>
        <w:jc w:val="both"/>
        <w:rPr>
          <w:rFonts w:ascii="Arial" w:hAnsi="Arial" w:cs="Arial"/>
          <w:sz w:val="16"/>
          <w:szCs w:val="16"/>
        </w:rPr>
      </w:pPr>
      <w:r w:rsidRPr="0059312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593122">
        <w:rPr>
          <w:rFonts w:ascii="Arial" w:hAnsi="Arial" w:cs="Arial"/>
          <w:sz w:val="16"/>
          <w:szCs w:val="16"/>
        </w:rPr>
        <w:t>ь</w:t>
      </w:r>
      <w:r w:rsidRPr="00593122">
        <w:rPr>
          <w:rFonts w:ascii="Arial" w:hAnsi="Arial" w:cs="Arial"/>
          <w:sz w:val="16"/>
          <w:szCs w:val="16"/>
        </w:rPr>
        <w:t>ного района в сети «Интернет».</w:t>
      </w:r>
    </w:p>
    <w:p w:rsidR="001A65C8" w:rsidRPr="00593122" w:rsidRDefault="001A65C8" w:rsidP="001A65C8">
      <w:pPr>
        <w:jc w:val="both"/>
        <w:rPr>
          <w:rFonts w:ascii="Arial" w:hAnsi="Arial" w:cs="Arial"/>
          <w:b/>
          <w:sz w:val="16"/>
          <w:szCs w:val="16"/>
        </w:rPr>
      </w:pPr>
      <w:r w:rsidRPr="00593122">
        <w:rPr>
          <w:rFonts w:ascii="Arial" w:hAnsi="Arial" w:cs="Arial"/>
          <w:b/>
          <w:sz w:val="16"/>
          <w:szCs w:val="16"/>
        </w:rPr>
        <w:t>Глава муниципального района</w:t>
      </w:r>
      <w:r w:rsidRPr="00593122">
        <w:rPr>
          <w:rFonts w:ascii="Arial" w:hAnsi="Arial" w:cs="Arial"/>
          <w:b/>
          <w:sz w:val="16"/>
          <w:szCs w:val="16"/>
        </w:rPr>
        <w:tab/>
      </w:r>
      <w:r w:rsidRPr="00593122">
        <w:rPr>
          <w:rFonts w:ascii="Arial" w:hAnsi="Arial" w:cs="Arial"/>
          <w:b/>
          <w:sz w:val="16"/>
          <w:szCs w:val="16"/>
        </w:rPr>
        <w:tab/>
      </w:r>
      <w:proofErr w:type="spellStart"/>
      <w:r w:rsidRPr="00593122">
        <w:rPr>
          <w:rFonts w:ascii="Arial" w:hAnsi="Arial" w:cs="Arial"/>
          <w:b/>
          <w:sz w:val="16"/>
          <w:szCs w:val="16"/>
        </w:rPr>
        <w:t>Ю.В.Стадэ</w:t>
      </w:r>
      <w:proofErr w:type="spellEnd"/>
    </w:p>
    <w:p w:rsidR="00E872CD" w:rsidRDefault="00E872CD" w:rsidP="00E872CD">
      <w:pPr>
        <w:shd w:val="clear" w:color="auto" w:fill="FFFFFF"/>
        <w:suppressAutoHyphens/>
        <w:jc w:val="center"/>
        <w:rPr>
          <w:rFonts w:ascii="Arial" w:hAnsi="Arial" w:cs="Arial"/>
          <w:b/>
          <w:sz w:val="16"/>
          <w:szCs w:val="16"/>
        </w:rPr>
      </w:pPr>
    </w:p>
    <w:p w:rsidR="00247801" w:rsidRPr="007E1DFE" w:rsidRDefault="00247801" w:rsidP="00247801">
      <w:pPr>
        <w:pStyle w:val="2"/>
        <w:rPr>
          <w:rFonts w:ascii="Arial" w:hAnsi="Arial" w:cs="Arial"/>
          <w:color w:val="000000"/>
          <w:sz w:val="16"/>
          <w:szCs w:val="16"/>
        </w:rPr>
      </w:pPr>
      <w:r w:rsidRPr="007E1DFE">
        <w:rPr>
          <w:rFonts w:ascii="Arial" w:hAnsi="Arial" w:cs="Arial"/>
          <w:color w:val="000000"/>
          <w:sz w:val="16"/>
          <w:szCs w:val="16"/>
        </w:rPr>
        <w:t>АДМИНИСТРАЦИЯ ВАЛДАЙСКОГО МУНИЦИПАЛЬНОГО РАЙОНА</w:t>
      </w:r>
    </w:p>
    <w:p w:rsidR="00247801" w:rsidRPr="007E1DFE" w:rsidRDefault="00247801" w:rsidP="00247801">
      <w:pPr>
        <w:pStyle w:val="3"/>
        <w:rPr>
          <w:rFonts w:ascii="Arial" w:hAnsi="Arial" w:cs="Arial"/>
          <w:sz w:val="16"/>
          <w:szCs w:val="16"/>
        </w:rPr>
      </w:pPr>
      <w:r w:rsidRPr="007E1DFE">
        <w:rPr>
          <w:rFonts w:ascii="Arial" w:hAnsi="Arial" w:cs="Arial"/>
          <w:sz w:val="16"/>
          <w:szCs w:val="16"/>
        </w:rPr>
        <w:t>П О С Т А Н О В Л Е Н И Е</w:t>
      </w:r>
    </w:p>
    <w:p w:rsidR="00247801" w:rsidRPr="007E1DFE" w:rsidRDefault="00247801" w:rsidP="00247801">
      <w:pPr>
        <w:jc w:val="center"/>
        <w:rPr>
          <w:rFonts w:ascii="Arial" w:hAnsi="Arial" w:cs="Arial"/>
          <w:color w:val="000000"/>
          <w:sz w:val="16"/>
          <w:szCs w:val="16"/>
        </w:rPr>
      </w:pPr>
      <w:r w:rsidRPr="007E1DFE">
        <w:rPr>
          <w:rFonts w:ascii="Arial" w:hAnsi="Arial" w:cs="Arial"/>
          <w:color w:val="000000"/>
          <w:sz w:val="16"/>
          <w:szCs w:val="16"/>
        </w:rPr>
        <w:t>31.05.2019 № 882</w:t>
      </w:r>
    </w:p>
    <w:p w:rsidR="00247801" w:rsidRPr="007E1DFE" w:rsidRDefault="00247801" w:rsidP="00247801">
      <w:pPr>
        <w:ind w:right="-2"/>
        <w:jc w:val="center"/>
        <w:rPr>
          <w:rFonts w:ascii="Arial" w:hAnsi="Arial" w:cs="Arial"/>
          <w:b/>
          <w:sz w:val="16"/>
          <w:szCs w:val="16"/>
        </w:rPr>
      </w:pPr>
      <w:r w:rsidRPr="007E1DFE">
        <w:rPr>
          <w:rFonts w:ascii="Arial" w:hAnsi="Arial" w:cs="Arial"/>
          <w:b/>
          <w:sz w:val="16"/>
          <w:szCs w:val="16"/>
        </w:rPr>
        <w:t xml:space="preserve">О внесении изменение в муниципальную программу «Совершенствование и содержание дорожного </w:t>
      </w:r>
    </w:p>
    <w:p w:rsidR="00247801" w:rsidRPr="007E1DFE" w:rsidRDefault="00247801" w:rsidP="00247801">
      <w:pPr>
        <w:ind w:right="-2"/>
        <w:jc w:val="center"/>
        <w:rPr>
          <w:rFonts w:ascii="Arial" w:hAnsi="Arial" w:cs="Arial"/>
          <w:b/>
          <w:sz w:val="16"/>
          <w:szCs w:val="16"/>
        </w:rPr>
      </w:pPr>
      <w:r w:rsidRPr="007E1DFE">
        <w:rPr>
          <w:rFonts w:ascii="Arial" w:hAnsi="Arial" w:cs="Arial"/>
          <w:b/>
          <w:sz w:val="16"/>
          <w:szCs w:val="16"/>
        </w:rPr>
        <w:lastRenderedPageBreak/>
        <w:t>хозяйства на территории Валдайского городского поселения на 2017-2021 годы»</w:t>
      </w:r>
    </w:p>
    <w:p w:rsidR="00247801" w:rsidRPr="007E1DFE" w:rsidRDefault="00247801" w:rsidP="00247801">
      <w:pPr>
        <w:ind w:firstLine="142"/>
        <w:jc w:val="both"/>
        <w:rPr>
          <w:rFonts w:ascii="Arial" w:hAnsi="Arial" w:cs="Arial"/>
          <w:b/>
          <w:sz w:val="16"/>
          <w:szCs w:val="16"/>
        </w:rPr>
      </w:pPr>
      <w:r w:rsidRPr="007E1DFE">
        <w:rPr>
          <w:rFonts w:ascii="Arial" w:hAnsi="Arial" w:cs="Arial"/>
          <w:sz w:val="16"/>
          <w:szCs w:val="16"/>
        </w:rPr>
        <w:t>Администрация Валдайского муниципального района</w:t>
      </w:r>
      <w:r w:rsidRPr="007E1DFE">
        <w:rPr>
          <w:rFonts w:ascii="Arial" w:hAnsi="Arial" w:cs="Arial"/>
          <w:b/>
          <w:sz w:val="16"/>
          <w:szCs w:val="16"/>
        </w:rPr>
        <w:t xml:space="preserve"> ПОСТАНОВЛЯЕТ:</w:t>
      </w:r>
    </w:p>
    <w:p w:rsidR="00247801" w:rsidRPr="007E1DFE" w:rsidRDefault="00247801" w:rsidP="00247801">
      <w:pPr>
        <w:ind w:firstLine="142"/>
        <w:jc w:val="both"/>
        <w:rPr>
          <w:rFonts w:ascii="Arial" w:hAnsi="Arial" w:cs="Arial"/>
          <w:color w:val="000000"/>
          <w:sz w:val="16"/>
          <w:szCs w:val="16"/>
        </w:rPr>
      </w:pPr>
      <w:r w:rsidRPr="007E1DFE">
        <w:rPr>
          <w:rFonts w:ascii="Arial" w:hAnsi="Arial" w:cs="Arial"/>
          <w:sz w:val="16"/>
          <w:szCs w:val="16"/>
        </w:rPr>
        <w:t xml:space="preserve">1. Внести изменение в </w:t>
      </w:r>
      <w:r w:rsidRPr="007E1DFE">
        <w:rPr>
          <w:rFonts w:ascii="Arial" w:hAnsi="Arial" w:cs="Arial"/>
          <w:color w:val="000000"/>
          <w:sz w:val="16"/>
          <w:szCs w:val="16"/>
        </w:rPr>
        <w:t>муниципальную программу «Совершенствование и содержание дорожного хозяйства на территории Валдайского городского поселения на 2017-2021 годы», утвержденную постановлением Администрации Валдайского муниципального района от 25.11.2016 №1915</w:t>
      </w:r>
      <w:r w:rsidRPr="007E1DFE">
        <w:rPr>
          <w:rFonts w:ascii="Arial" w:hAnsi="Arial" w:cs="Arial"/>
          <w:sz w:val="16"/>
          <w:szCs w:val="16"/>
        </w:rPr>
        <w:t>, и</w:t>
      </w:r>
      <w:r w:rsidRPr="007E1DFE">
        <w:rPr>
          <w:rFonts w:ascii="Arial" w:hAnsi="Arial" w:cs="Arial"/>
          <w:color w:val="000000"/>
          <w:sz w:val="16"/>
          <w:szCs w:val="16"/>
        </w:rPr>
        <w:t>зложив мероприятия подпрограммы «Строительство, капитальный ремонт, ремонт и содержание автомобильных дорог общего пользования местного знач</w:t>
      </w:r>
      <w:r w:rsidRPr="007E1DFE">
        <w:rPr>
          <w:rFonts w:ascii="Arial" w:hAnsi="Arial" w:cs="Arial"/>
          <w:color w:val="000000"/>
          <w:sz w:val="16"/>
          <w:szCs w:val="16"/>
        </w:rPr>
        <w:t>е</w:t>
      </w:r>
      <w:r w:rsidRPr="007E1DFE">
        <w:rPr>
          <w:rFonts w:ascii="Arial" w:hAnsi="Arial" w:cs="Arial"/>
          <w:color w:val="000000"/>
          <w:sz w:val="16"/>
          <w:szCs w:val="16"/>
        </w:rPr>
        <w:t>ния на территории Валдайского городского поселения за счет средств областного бюджета и бюджета Валдайского городского поселения» в прил</w:t>
      </w:r>
      <w:r w:rsidRPr="007E1DFE">
        <w:rPr>
          <w:rFonts w:ascii="Arial" w:hAnsi="Arial" w:cs="Arial"/>
          <w:color w:val="000000"/>
          <w:sz w:val="16"/>
          <w:szCs w:val="16"/>
        </w:rPr>
        <w:t>а</w:t>
      </w:r>
      <w:r w:rsidRPr="007E1DFE">
        <w:rPr>
          <w:rFonts w:ascii="Arial" w:hAnsi="Arial" w:cs="Arial"/>
          <w:color w:val="000000"/>
          <w:sz w:val="16"/>
          <w:szCs w:val="16"/>
        </w:rPr>
        <w:t>гаемой редакции.</w:t>
      </w:r>
    </w:p>
    <w:p w:rsidR="00247801" w:rsidRPr="007E1DFE" w:rsidRDefault="00247801" w:rsidP="00247801">
      <w:pPr>
        <w:ind w:firstLine="142"/>
        <w:jc w:val="both"/>
        <w:rPr>
          <w:rFonts w:ascii="Arial" w:hAnsi="Arial" w:cs="Arial"/>
          <w:color w:val="000000"/>
          <w:sz w:val="16"/>
          <w:szCs w:val="16"/>
        </w:rPr>
      </w:pPr>
      <w:r w:rsidRPr="007E1DFE">
        <w:rPr>
          <w:rFonts w:ascii="Arial" w:hAnsi="Arial" w:cs="Arial"/>
          <w:color w:val="000000"/>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7E1DFE">
        <w:rPr>
          <w:rFonts w:ascii="Arial" w:hAnsi="Arial" w:cs="Arial"/>
          <w:color w:val="000000"/>
          <w:sz w:val="16"/>
          <w:szCs w:val="16"/>
        </w:rPr>
        <w:t>ь</w:t>
      </w:r>
      <w:r w:rsidRPr="007E1DFE">
        <w:rPr>
          <w:rFonts w:ascii="Arial" w:hAnsi="Arial" w:cs="Arial"/>
          <w:color w:val="000000"/>
          <w:sz w:val="16"/>
          <w:szCs w:val="16"/>
        </w:rPr>
        <w:t>ного района в сети «Интернет».</w:t>
      </w:r>
    </w:p>
    <w:p w:rsidR="00247801" w:rsidRPr="007E1DFE" w:rsidRDefault="00247801" w:rsidP="00247801">
      <w:pPr>
        <w:jc w:val="both"/>
        <w:rPr>
          <w:rFonts w:ascii="Arial" w:hAnsi="Arial" w:cs="Arial"/>
          <w:b/>
          <w:sz w:val="16"/>
          <w:szCs w:val="16"/>
        </w:rPr>
      </w:pPr>
      <w:r w:rsidRPr="007E1DFE">
        <w:rPr>
          <w:rFonts w:ascii="Arial" w:hAnsi="Arial" w:cs="Arial"/>
          <w:b/>
          <w:sz w:val="16"/>
          <w:szCs w:val="16"/>
        </w:rPr>
        <w:t>Глава муниципального района</w:t>
      </w:r>
      <w:r w:rsidRPr="007E1DFE">
        <w:rPr>
          <w:rFonts w:ascii="Arial" w:hAnsi="Arial" w:cs="Arial"/>
          <w:b/>
          <w:sz w:val="16"/>
          <w:szCs w:val="16"/>
        </w:rPr>
        <w:tab/>
      </w:r>
      <w:r w:rsidRPr="007E1DFE">
        <w:rPr>
          <w:rFonts w:ascii="Arial" w:hAnsi="Arial" w:cs="Arial"/>
          <w:b/>
          <w:sz w:val="16"/>
          <w:szCs w:val="16"/>
        </w:rPr>
        <w:tab/>
      </w:r>
      <w:proofErr w:type="spellStart"/>
      <w:r w:rsidRPr="007E1DFE">
        <w:rPr>
          <w:rFonts w:ascii="Arial" w:hAnsi="Arial" w:cs="Arial"/>
          <w:b/>
          <w:sz w:val="16"/>
          <w:szCs w:val="16"/>
        </w:rPr>
        <w:t>Ю.В.Стадэ</w:t>
      </w:r>
      <w:proofErr w:type="spellEnd"/>
    </w:p>
    <w:p w:rsidR="001A65C8" w:rsidRDefault="001A65C8" w:rsidP="00E872CD">
      <w:pPr>
        <w:shd w:val="clear" w:color="auto" w:fill="FFFFFF"/>
        <w:suppressAutoHyphens/>
        <w:jc w:val="center"/>
        <w:rPr>
          <w:rFonts w:ascii="Arial" w:hAnsi="Arial" w:cs="Arial"/>
          <w:b/>
          <w:sz w:val="16"/>
          <w:szCs w:val="16"/>
        </w:rPr>
      </w:pPr>
    </w:p>
    <w:p w:rsidR="00247801" w:rsidRPr="00247801" w:rsidRDefault="00247801" w:rsidP="00247801">
      <w:pPr>
        <w:ind w:left="4253"/>
        <w:jc w:val="center"/>
        <w:rPr>
          <w:rFonts w:ascii="Arial" w:hAnsi="Arial" w:cs="Arial"/>
          <w:sz w:val="16"/>
          <w:szCs w:val="16"/>
        </w:rPr>
      </w:pPr>
      <w:r w:rsidRPr="00247801">
        <w:rPr>
          <w:rFonts w:ascii="Arial" w:hAnsi="Arial" w:cs="Arial"/>
          <w:sz w:val="16"/>
          <w:szCs w:val="16"/>
        </w:rPr>
        <w:t>Приложение 1</w:t>
      </w:r>
    </w:p>
    <w:p w:rsidR="00247801" w:rsidRPr="00247801" w:rsidRDefault="00247801" w:rsidP="00247801">
      <w:pPr>
        <w:ind w:left="4253"/>
        <w:jc w:val="center"/>
        <w:rPr>
          <w:rFonts w:ascii="Arial" w:hAnsi="Arial" w:cs="Arial"/>
          <w:sz w:val="16"/>
          <w:szCs w:val="16"/>
        </w:rPr>
      </w:pPr>
      <w:r w:rsidRPr="00247801">
        <w:rPr>
          <w:rFonts w:ascii="Arial" w:hAnsi="Arial" w:cs="Arial"/>
          <w:sz w:val="16"/>
          <w:szCs w:val="16"/>
        </w:rPr>
        <w:t>к постановлению Администрации</w:t>
      </w:r>
      <w:r>
        <w:rPr>
          <w:rFonts w:ascii="Arial" w:hAnsi="Arial" w:cs="Arial"/>
          <w:sz w:val="16"/>
          <w:szCs w:val="16"/>
        </w:rPr>
        <w:t xml:space="preserve"> </w:t>
      </w:r>
      <w:r w:rsidRPr="00247801">
        <w:rPr>
          <w:rFonts w:ascii="Arial" w:hAnsi="Arial" w:cs="Arial"/>
          <w:sz w:val="16"/>
          <w:szCs w:val="16"/>
        </w:rPr>
        <w:t>муниципального района</w:t>
      </w:r>
    </w:p>
    <w:p w:rsidR="00247801" w:rsidRPr="00247801" w:rsidRDefault="00247801" w:rsidP="00247801">
      <w:pPr>
        <w:ind w:left="4253"/>
        <w:jc w:val="center"/>
        <w:rPr>
          <w:rFonts w:ascii="Arial" w:hAnsi="Arial" w:cs="Arial"/>
          <w:sz w:val="16"/>
          <w:szCs w:val="16"/>
        </w:rPr>
      </w:pPr>
      <w:r w:rsidRPr="00247801">
        <w:rPr>
          <w:rFonts w:ascii="Arial" w:hAnsi="Arial" w:cs="Arial"/>
          <w:sz w:val="16"/>
          <w:szCs w:val="16"/>
        </w:rPr>
        <w:t>от 31.05.2019 № 882</w:t>
      </w:r>
    </w:p>
    <w:p w:rsidR="00247801" w:rsidRPr="00247801" w:rsidRDefault="00247801" w:rsidP="00247801">
      <w:pPr>
        <w:jc w:val="center"/>
        <w:rPr>
          <w:rFonts w:ascii="Arial" w:hAnsi="Arial" w:cs="Arial"/>
          <w:b/>
          <w:color w:val="000000"/>
          <w:sz w:val="16"/>
          <w:szCs w:val="16"/>
        </w:rPr>
      </w:pPr>
      <w:r w:rsidRPr="00247801">
        <w:rPr>
          <w:rFonts w:ascii="Arial" w:hAnsi="Arial" w:cs="Arial"/>
          <w:b/>
          <w:color w:val="000000"/>
          <w:sz w:val="16"/>
          <w:szCs w:val="16"/>
        </w:rPr>
        <w:t>Мероприятия подпрограммы</w:t>
      </w:r>
    </w:p>
    <w:p w:rsidR="00247801" w:rsidRPr="00247801" w:rsidRDefault="00247801" w:rsidP="00247801">
      <w:pPr>
        <w:jc w:val="center"/>
        <w:rPr>
          <w:rFonts w:ascii="Arial" w:hAnsi="Arial" w:cs="Arial"/>
          <w:color w:val="000000"/>
          <w:sz w:val="16"/>
          <w:szCs w:val="16"/>
        </w:rPr>
      </w:pPr>
      <w:r w:rsidRPr="00247801">
        <w:rPr>
          <w:rFonts w:ascii="Arial" w:hAnsi="Arial" w:cs="Arial"/>
          <w:color w:val="000000"/>
          <w:sz w:val="16"/>
          <w:szCs w:val="16"/>
        </w:rPr>
        <w:t>«Строительство, капитальный ремонт, ремонт и содержание автомобильных дорог общего пользования местного значения на территории Валдайск</w:t>
      </w:r>
      <w:r w:rsidRPr="00247801">
        <w:rPr>
          <w:rFonts w:ascii="Arial" w:hAnsi="Arial" w:cs="Arial"/>
          <w:color w:val="000000"/>
          <w:sz w:val="16"/>
          <w:szCs w:val="16"/>
        </w:rPr>
        <w:t>о</w:t>
      </w:r>
      <w:r w:rsidRPr="00247801">
        <w:rPr>
          <w:rFonts w:ascii="Arial" w:hAnsi="Arial" w:cs="Arial"/>
          <w:color w:val="000000"/>
          <w:sz w:val="16"/>
          <w:szCs w:val="16"/>
        </w:rPr>
        <w:t>го городского поселения за счет средств областного бюджета и бюджета Валдайского городского поселения»</w:t>
      </w:r>
    </w:p>
    <w:tbl>
      <w:tblPr>
        <w:tblW w:w="1162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
        <w:gridCol w:w="1843"/>
        <w:gridCol w:w="868"/>
        <w:gridCol w:w="549"/>
        <w:gridCol w:w="444"/>
        <w:gridCol w:w="708"/>
        <w:gridCol w:w="567"/>
        <w:gridCol w:w="712"/>
        <w:gridCol w:w="699"/>
        <w:gridCol w:w="10"/>
        <w:gridCol w:w="546"/>
        <w:gridCol w:w="306"/>
        <w:gridCol w:w="403"/>
        <w:gridCol w:w="708"/>
        <w:gridCol w:w="163"/>
        <w:gridCol w:w="422"/>
        <w:gridCol w:w="426"/>
        <w:gridCol w:w="123"/>
        <w:gridCol w:w="567"/>
        <w:gridCol w:w="709"/>
        <w:gridCol w:w="585"/>
      </w:tblGrid>
      <w:tr w:rsidR="00247801" w:rsidRPr="007E1DFE" w:rsidTr="00247801">
        <w:trPr>
          <w:trHeight w:val="20"/>
        </w:trPr>
        <w:tc>
          <w:tcPr>
            <w:tcW w:w="266" w:type="dxa"/>
            <w:vMerge w:val="restart"/>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b/>
                <w:color w:val="000000"/>
                <w:sz w:val="14"/>
                <w:szCs w:val="14"/>
              </w:rPr>
            </w:pPr>
            <w:r w:rsidRPr="007E1DFE">
              <w:rPr>
                <w:rFonts w:ascii="Arial" w:hAnsi="Arial" w:cs="Arial"/>
                <w:b/>
                <w:color w:val="000000"/>
                <w:sz w:val="14"/>
                <w:szCs w:val="14"/>
              </w:rPr>
              <w:t xml:space="preserve">№ </w:t>
            </w:r>
            <w:proofErr w:type="spellStart"/>
            <w:r w:rsidRPr="007E1DFE">
              <w:rPr>
                <w:rFonts w:ascii="Arial" w:hAnsi="Arial" w:cs="Arial"/>
                <w:b/>
                <w:color w:val="000000"/>
                <w:sz w:val="14"/>
                <w:szCs w:val="14"/>
              </w:rPr>
              <w:t>п</w:t>
            </w:r>
            <w:proofErr w:type="spellEnd"/>
            <w:r w:rsidRPr="007E1DFE">
              <w:rPr>
                <w:rFonts w:ascii="Arial" w:hAnsi="Arial" w:cs="Arial"/>
                <w:b/>
                <w:color w:val="000000"/>
                <w:sz w:val="14"/>
                <w:szCs w:val="14"/>
              </w:rPr>
              <w:t>/</w:t>
            </w:r>
            <w:proofErr w:type="spellStart"/>
            <w:r w:rsidRPr="007E1DFE">
              <w:rPr>
                <w:rFonts w:ascii="Arial" w:hAnsi="Arial" w:cs="Arial"/>
                <w:b/>
                <w:color w:val="000000"/>
                <w:sz w:val="14"/>
                <w:szCs w:val="14"/>
              </w:rPr>
              <w:t>п</w:t>
            </w:r>
            <w:proofErr w:type="spellEnd"/>
          </w:p>
        </w:tc>
        <w:tc>
          <w:tcPr>
            <w:tcW w:w="1843" w:type="dxa"/>
            <w:vMerge w:val="restart"/>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b/>
                <w:color w:val="000000"/>
                <w:sz w:val="14"/>
                <w:szCs w:val="14"/>
              </w:rPr>
            </w:pPr>
            <w:r w:rsidRPr="007E1DFE">
              <w:rPr>
                <w:rFonts w:ascii="Arial" w:hAnsi="Arial" w:cs="Arial"/>
                <w:b/>
                <w:color w:val="000000"/>
                <w:sz w:val="14"/>
                <w:szCs w:val="14"/>
              </w:rPr>
              <w:t>Наименование мер</w:t>
            </w:r>
            <w:r w:rsidRPr="007E1DFE">
              <w:rPr>
                <w:rFonts w:ascii="Arial" w:hAnsi="Arial" w:cs="Arial"/>
                <w:b/>
                <w:color w:val="000000"/>
                <w:sz w:val="14"/>
                <w:szCs w:val="14"/>
              </w:rPr>
              <w:t>о</w:t>
            </w:r>
            <w:r w:rsidRPr="007E1DFE">
              <w:rPr>
                <w:rFonts w:ascii="Arial" w:hAnsi="Arial" w:cs="Arial"/>
                <w:b/>
                <w:color w:val="000000"/>
                <w:sz w:val="14"/>
                <w:szCs w:val="14"/>
              </w:rPr>
              <w:t>приятия</w:t>
            </w:r>
          </w:p>
        </w:tc>
        <w:tc>
          <w:tcPr>
            <w:tcW w:w="868" w:type="dxa"/>
            <w:vMerge w:val="restart"/>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b/>
                <w:color w:val="000000"/>
                <w:sz w:val="14"/>
                <w:szCs w:val="14"/>
              </w:rPr>
            </w:pPr>
            <w:r w:rsidRPr="007E1DFE">
              <w:rPr>
                <w:rFonts w:ascii="Arial" w:hAnsi="Arial" w:cs="Arial"/>
                <w:b/>
                <w:color w:val="000000"/>
                <w:sz w:val="14"/>
                <w:szCs w:val="14"/>
              </w:rPr>
              <w:t>Исполн</w:t>
            </w:r>
            <w:r w:rsidRPr="007E1DFE">
              <w:rPr>
                <w:rFonts w:ascii="Arial" w:hAnsi="Arial" w:cs="Arial"/>
                <w:b/>
                <w:color w:val="000000"/>
                <w:sz w:val="14"/>
                <w:szCs w:val="14"/>
              </w:rPr>
              <w:t>и</w:t>
            </w:r>
            <w:r w:rsidRPr="007E1DFE">
              <w:rPr>
                <w:rFonts w:ascii="Arial" w:hAnsi="Arial" w:cs="Arial"/>
                <w:b/>
                <w:color w:val="000000"/>
                <w:sz w:val="14"/>
                <w:szCs w:val="14"/>
              </w:rPr>
              <w:t>тель</w:t>
            </w:r>
            <w:r w:rsidRPr="007E1DFE">
              <w:rPr>
                <w:rFonts w:ascii="Arial" w:hAnsi="Arial" w:cs="Arial"/>
                <w:b/>
                <w:color w:val="000000"/>
                <w:sz w:val="14"/>
                <w:szCs w:val="14"/>
              </w:rPr>
              <w:br/>
              <w:t xml:space="preserve"> меропри</w:t>
            </w:r>
            <w:r w:rsidRPr="007E1DFE">
              <w:rPr>
                <w:rFonts w:ascii="Arial" w:hAnsi="Arial" w:cs="Arial"/>
                <w:b/>
                <w:color w:val="000000"/>
                <w:sz w:val="14"/>
                <w:szCs w:val="14"/>
              </w:rPr>
              <w:t>я</w:t>
            </w:r>
            <w:r w:rsidRPr="007E1DFE">
              <w:rPr>
                <w:rFonts w:ascii="Arial" w:hAnsi="Arial" w:cs="Arial"/>
                <w:b/>
                <w:color w:val="000000"/>
                <w:sz w:val="14"/>
                <w:szCs w:val="14"/>
              </w:rPr>
              <w:t>тия</w:t>
            </w:r>
          </w:p>
        </w:tc>
        <w:tc>
          <w:tcPr>
            <w:tcW w:w="549" w:type="dxa"/>
            <w:vMerge w:val="restart"/>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b/>
                <w:color w:val="000000"/>
                <w:sz w:val="14"/>
                <w:szCs w:val="14"/>
              </w:rPr>
            </w:pPr>
            <w:r w:rsidRPr="007E1DFE">
              <w:rPr>
                <w:rFonts w:ascii="Arial" w:hAnsi="Arial" w:cs="Arial"/>
                <w:b/>
                <w:color w:val="000000"/>
                <w:sz w:val="14"/>
                <w:szCs w:val="14"/>
              </w:rPr>
              <w:t>Срок реал</w:t>
            </w:r>
            <w:r w:rsidRPr="007E1DFE">
              <w:rPr>
                <w:rFonts w:ascii="Arial" w:hAnsi="Arial" w:cs="Arial"/>
                <w:b/>
                <w:color w:val="000000"/>
                <w:sz w:val="14"/>
                <w:szCs w:val="14"/>
              </w:rPr>
              <w:t>и</w:t>
            </w:r>
            <w:r w:rsidRPr="007E1DFE">
              <w:rPr>
                <w:rFonts w:ascii="Arial" w:hAnsi="Arial" w:cs="Arial"/>
                <w:b/>
                <w:color w:val="000000"/>
                <w:sz w:val="14"/>
                <w:szCs w:val="14"/>
              </w:rPr>
              <w:t>зации</w:t>
            </w:r>
          </w:p>
        </w:tc>
        <w:tc>
          <w:tcPr>
            <w:tcW w:w="444" w:type="dxa"/>
            <w:vMerge w:val="restart"/>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overflowPunct w:val="0"/>
              <w:autoSpaceDE w:val="0"/>
              <w:autoSpaceDN w:val="0"/>
              <w:adjustRightInd w:val="0"/>
              <w:jc w:val="center"/>
              <w:rPr>
                <w:rFonts w:ascii="Arial" w:hAnsi="Arial" w:cs="Arial"/>
                <w:b/>
                <w:color w:val="000000"/>
                <w:sz w:val="14"/>
                <w:szCs w:val="14"/>
              </w:rPr>
            </w:pPr>
            <w:r w:rsidRPr="007E1DFE">
              <w:rPr>
                <w:rFonts w:ascii="Arial" w:hAnsi="Arial" w:cs="Arial"/>
                <w:b/>
                <w:color w:val="000000"/>
                <w:sz w:val="14"/>
                <w:szCs w:val="14"/>
              </w:rPr>
              <w:t>Ц</w:t>
            </w:r>
            <w:r w:rsidRPr="007E1DFE">
              <w:rPr>
                <w:rFonts w:ascii="Arial" w:hAnsi="Arial" w:cs="Arial"/>
                <w:b/>
                <w:color w:val="000000"/>
                <w:sz w:val="14"/>
                <w:szCs w:val="14"/>
              </w:rPr>
              <w:t>е</w:t>
            </w:r>
            <w:r w:rsidRPr="007E1DFE">
              <w:rPr>
                <w:rFonts w:ascii="Arial" w:hAnsi="Arial" w:cs="Arial"/>
                <w:b/>
                <w:color w:val="000000"/>
                <w:sz w:val="14"/>
                <w:szCs w:val="14"/>
              </w:rPr>
              <w:t>л</w:t>
            </w:r>
            <w:r w:rsidRPr="007E1DFE">
              <w:rPr>
                <w:rFonts w:ascii="Arial" w:hAnsi="Arial" w:cs="Arial"/>
                <w:b/>
                <w:color w:val="000000"/>
                <w:sz w:val="14"/>
                <w:szCs w:val="14"/>
              </w:rPr>
              <w:t>е</w:t>
            </w:r>
            <w:r w:rsidRPr="007E1DFE">
              <w:rPr>
                <w:rFonts w:ascii="Arial" w:hAnsi="Arial" w:cs="Arial"/>
                <w:b/>
                <w:color w:val="000000"/>
                <w:sz w:val="14"/>
                <w:szCs w:val="14"/>
              </w:rPr>
              <w:t>вой пок</w:t>
            </w:r>
            <w:r w:rsidRPr="007E1DFE">
              <w:rPr>
                <w:rFonts w:ascii="Arial" w:hAnsi="Arial" w:cs="Arial"/>
                <w:b/>
                <w:color w:val="000000"/>
                <w:sz w:val="14"/>
                <w:szCs w:val="14"/>
              </w:rPr>
              <w:t>а</w:t>
            </w:r>
            <w:r w:rsidRPr="007E1DFE">
              <w:rPr>
                <w:rFonts w:ascii="Arial" w:hAnsi="Arial" w:cs="Arial"/>
                <w:b/>
                <w:color w:val="000000"/>
                <w:sz w:val="14"/>
                <w:szCs w:val="14"/>
              </w:rPr>
              <w:t>з</w:t>
            </w:r>
            <w:r w:rsidRPr="007E1DFE">
              <w:rPr>
                <w:rFonts w:ascii="Arial" w:hAnsi="Arial" w:cs="Arial"/>
                <w:b/>
                <w:color w:val="000000"/>
                <w:sz w:val="14"/>
                <w:szCs w:val="14"/>
              </w:rPr>
              <w:t>а</w:t>
            </w:r>
            <w:r w:rsidRPr="007E1DFE">
              <w:rPr>
                <w:rFonts w:ascii="Arial" w:hAnsi="Arial" w:cs="Arial"/>
                <w:b/>
                <w:color w:val="000000"/>
                <w:sz w:val="14"/>
                <w:szCs w:val="14"/>
              </w:rPr>
              <w:t>тель</w:t>
            </w:r>
          </w:p>
        </w:tc>
        <w:tc>
          <w:tcPr>
            <w:tcW w:w="127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b/>
                <w:color w:val="000000"/>
                <w:sz w:val="14"/>
                <w:szCs w:val="14"/>
              </w:rPr>
            </w:pPr>
            <w:r w:rsidRPr="007E1DFE">
              <w:rPr>
                <w:rFonts w:ascii="Arial" w:hAnsi="Arial" w:cs="Arial"/>
                <w:b/>
                <w:color w:val="000000"/>
                <w:sz w:val="14"/>
                <w:szCs w:val="14"/>
              </w:rPr>
              <w:t>Источник ф</w:t>
            </w:r>
            <w:r w:rsidRPr="007E1DFE">
              <w:rPr>
                <w:rFonts w:ascii="Arial" w:hAnsi="Arial" w:cs="Arial"/>
                <w:b/>
                <w:color w:val="000000"/>
                <w:sz w:val="14"/>
                <w:szCs w:val="14"/>
              </w:rPr>
              <w:t>и</w:t>
            </w:r>
            <w:r w:rsidRPr="007E1DFE">
              <w:rPr>
                <w:rFonts w:ascii="Arial" w:hAnsi="Arial" w:cs="Arial"/>
                <w:b/>
                <w:color w:val="000000"/>
                <w:sz w:val="14"/>
                <w:szCs w:val="14"/>
              </w:rPr>
              <w:t>нансирования</w:t>
            </w:r>
          </w:p>
        </w:tc>
        <w:tc>
          <w:tcPr>
            <w:tcW w:w="6379" w:type="dxa"/>
            <w:gridSpan w:val="1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b/>
                <w:color w:val="000000"/>
                <w:sz w:val="14"/>
                <w:szCs w:val="14"/>
              </w:rPr>
            </w:pPr>
            <w:r w:rsidRPr="007E1DFE">
              <w:rPr>
                <w:rFonts w:ascii="Arial" w:hAnsi="Arial" w:cs="Arial"/>
                <w:b/>
                <w:color w:val="000000"/>
                <w:sz w:val="14"/>
                <w:szCs w:val="14"/>
              </w:rPr>
              <w:t>Объем финансирования по годам, тыс.руб.</w:t>
            </w:r>
          </w:p>
        </w:tc>
      </w:tr>
      <w:tr w:rsidR="00247801" w:rsidRPr="007E1DFE" w:rsidTr="00247801">
        <w:trPr>
          <w:trHeight w:val="20"/>
        </w:trPr>
        <w:tc>
          <w:tcPr>
            <w:tcW w:w="266" w:type="dxa"/>
            <w:vMerge/>
            <w:tcBorders>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b/>
                <w:color w:val="000000"/>
                <w:sz w:val="14"/>
                <w:szCs w:val="14"/>
              </w:rPr>
            </w:pPr>
          </w:p>
        </w:tc>
        <w:tc>
          <w:tcPr>
            <w:tcW w:w="1843" w:type="dxa"/>
            <w:vMerge/>
            <w:tcBorders>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b/>
                <w:color w:val="000000"/>
                <w:sz w:val="14"/>
                <w:szCs w:val="14"/>
              </w:rPr>
            </w:pPr>
          </w:p>
        </w:tc>
        <w:tc>
          <w:tcPr>
            <w:tcW w:w="868" w:type="dxa"/>
            <w:vMerge/>
            <w:tcBorders>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b/>
                <w:color w:val="000000"/>
                <w:sz w:val="14"/>
                <w:szCs w:val="14"/>
              </w:rPr>
            </w:pPr>
          </w:p>
        </w:tc>
        <w:tc>
          <w:tcPr>
            <w:tcW w:w="549" w:type="dxa"/>
            <w:vMerge/>
            <w:tcBorders>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b/>
                <w:color w:val="000000"/>
                <w:sz w:val="14"/>
                <w:szCs w:val="14"/>
              </w:rPr>
            </w:pPr>
          </w:p>
        </w:tc>
        <w:tc>
          <w:tcPr>
            <w:tcW w:w="444" w:type="dxa"/>
            <w:vMerge/>
            <w:tcBorders>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b/>
                <w:color w:val="000000"/>
                <w:sz w:val="14"/>
                <w:szCs w:val="14"/>
              </w:rPr>
            </w:pPr>
          </w:p>
        </w:tc>
        <w:tc>
          <w:tcPr>
            <w:tcW w:w="708" w:type="dxa"/>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b/>
                <w:color w:val="000000"/>
                <w:sz w:val="14"/>
                <w:szCs w:val="14"/>
              </w:rPr>
            </w:pPr>
            <w:r w:rsidRPr="007E1DFE">
              <w:rPr>
                <w:rFonts w:ascii="Arial" w:hAnsi="Arial" w:cs="Arial"/>
                <w:b/>
                <w:color w:val="000000"/>
                <w:sz w:val="14"/>
                <w:szCs w:val="14"/>
              </w:rPr>
              <w:t>бюджет</w:t>
            </w:r>
          </w:p>
          <w:p w:rsidR="00247801" w:rsidRPr="007E1DFE" w:rsidRDefault="00247801" w:rsidP="00102683">
            <w:pPr>
              <w:jc w:val="center"/>
              <w:rPr>
                <w:rFonts w:ascii="Arial" w:hAnsi="Arial" w:cs="Arial"/>
                <w:b/>
                <w:color w:val="000000"/>
                <w:sz w:val="14"/>
                <w:szCs w:val="14"/>
              </w:rPr>
            </w:pPr>
            <w:r w:rsidRPr="007E1DFE">
              <w:rPr>
                <w:rFonts w:ascii="Arial" w:hAnsi="Arial" w:cs="Arial"/>
                <w:b/>
                <w:color w:val="000000"/>
                <w:sz w:val="14"/>
                <w:szCs w:val="14"/>
              </w:rPr>
              <w:t>Валда</w:t>
            </w:r>
            <w:r w:rsidRPr="007E1DFE">
              <w:rPr>
                <w:rFonts w:ascii="Arial" w:hAnsi="Arial" w:cs="Arial"/>
                <w:b/>
                <w:color w:val="000000"/>
                <w:sz w:val="14"/>
                <w:szCs w:val="14"/>
              </w:rPr>
              <w:t>й</w:t>
            </w:r>
            <w:r w:rsidRPr="007E1DFE">
              <w:rPr>
                <w:rFonts w:ascii="Arial" w:hAnsi="Arial" w:cs="Arial"/>
                <w:b/>
                <w:color w:val="000000"/>
                <w:sz w:val="14"/>
                <w:szCs w:val="14"/>
              </w:rPr>
              <w:t>ского горо</w:t>
            </w:r>
            <w:r w:rsidRPr="007E1DFE">
              <w:rPr>
                <w:rFonts w:ascii="Arial" w:hAnsi="Arial" w:cs="Arial"/>
                <w:b/>
                <w:color w:val="000000"/>
                <w:sz w:val="14"/>
                <w:szCs w:val="14"/>
              </w:rPr>
              <w:t>д</w:t>
            </w:r>
            <w:r w:rsidRPr="007E1DFE">
              <w:rPr>
                <w:rFonts w:ascii="Arial" w:hAnsi="Arial" w:cs="Arial"/>
                <w:b/>
                <w:color w:val="000000"/>
                <w:sz w:val="14"/>
                <w:szCs w:val="14"/>
              </w:rPr>
              <w:t>ского</w:t>
            </w:r>
          </w:p>
          <w:p w:rsidR="00247801" w:rsidRPr="007E1DFE" w:rsidRDefault="00247801" w:rsidP="00102683">
            <w:pPr>
              <w:overflowPunct w:val="0"/>
              <w:autoSpaceDE w:val="0"/>
              <w:autoSpaceDN w:val="0"/>
              <w:adjustRightInd w:val="0"/>
              <w:jc w:val="center"/>
              <w:rPr>
                <w:rFonts w:ascii="Arial" w:hAnsi="Arial" w:cs="Arial"/>
                <w:b/>
                <w:color w:val="000000"/>
                <w:sz w:val="14"/>
                <w:szCs w:val="14"/>
              </w:rPr>
            </w:pPr>
            <w:r w:rsidRPr="007E1DFE">
              <w:rPr>
                <w:rFonts w:ascii="Arial" w:hAnsi="Arial" w:cs="Arial"/>
                <w:b/>
                <w:color w:val="000000"/>
                <w:sz w:val="14"/>
                <w:szCs w:val="14"/>
              </w:rPr>
              <w:t>посел</w:t>
            </w:r>
            <w:r w:rsidRPr="007E1DFE">
              <w:rPr>
                <w:rFonts w:ascii="Arial" w:hAnsi="Arial" w:cs="Arial"/>
                <w:b/>
                <w:color w:val="000000"/>
                <w:sz w:val="14"/>
                <w:szCs w:val="14"/>
              </w:rPr>
              <w:t>е</w:t>
            </w:r>
            <w:r w:rsidRPr="007E1DFE">
              <w:rPr>
                <w:rFonts w:ascii="Arial" w:hAnsi="Arial" w:cs="Arial"/>
                <w:b/>
                <w:color w:val="000000"/>
                <w:sz w:val="14"/>
                <w:szCs w:val="14"/>
              </w:rPr>
              <w:t>ния,</w:t>
            </w:r>
          </w:p>
          <w:p w:rsidR="00247801" w:rsidRPr="007E1DFE" w:rsidRDefault="00247801" w:rsidP="00102683">
            <w:pPr>
              <w:overflowPunct w:val="0"/>
              <w:autoSpaceDE w:val="0"/>
              <w:autoSpaceDN w:val="0"/>
              <w:adjustRightInd w:val="0"/>
              <w:jc w:val="center"/>
              <w:rPr>
                <w:rFonts w:ascii="Arial" w:hAnsi="Arial" w:cs="Arial"/>
                <w:b/>
                <w:color w:val="000000"/>
                <w:sz w:val="14"/>
                <w:szCs w:val="14"/>
              </w:rPr>
            </w:pPr>
            <w:r w:rsidRPr="007E1DFE">
              <w:rPr>
                <w:rFonts w:ascii="Arial" w:hAnsi="Arial" w:cs="Arial"/>
                <w:b/>
                <w:color w:val="000000"/>
                <w:sz w:val="14"/>
                <w:szCs w:val="14"/>
              </w:rPr>
              <w:t>всего, тыс. руб.</w:t>
            </w:r>
          </w:p>
        </w:tc>
        <w:tc>
          <w:tcPr>
            <w:tcW w:w="567" w:type="dxa"/>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overflowPunct w:val="0"/>
              <w:autoSpaceDE w:val="0"/>
              <w:autoSpaceDN w:val="0"/>
              <w:adjustRightInd w:val="0"/>
              <w:jc w:val="center"/>
              <w:rPr>
                <w:rFonts w:ascii="Arial" w:hAnsi="Arial" w:cs="Arial"/>
                <w:b/>
                <w:color w:val="000000"/>
                <w:sz w:val="14"/>
                <w:szCs w:val="14"/>
              </w:rPr>
            </w:pPr>
            <w:r w:rsidRPr="007E1DFE">
              <w:rPr>
                <w:rFonts w:ascii="Arial" w:hAnsi="Arial" w:cs="Arial"/>
                <w:b/>
                <w:color w:val="000000"/>
                <w:sz w:val="14"/>
                <w:szCs w:val="14"/>
              </w:rPr>
              <w:t>обл</w:t>
            </w:r>
            <w:r w:rsidRPr="007E1DFE">
              <w:rPr>
                <w:rFonts w:ascii="Arial" w:hAnsi="Arial" w:cs="Arial"/>
                <w:b/>
                <w:color w:val="000000"/>
                <w:sz w:val="14"/>
                <w:szCs w:val="14"/>
              </w:rPr>
              <w:t>а</w:t>
            </w:r>
            <w:r w:rsidRPr="007E1DFE">
              <w:rPr>
                <w:rFonts w:ascii="Arial" w:hAnsi="Arial" w:cs="Arial"/>
                <w:b/>
                <w:color w:val="000000"/>
                <w:sz w:val="14"/>
                <w:szCs w:val="14"/>
              </w:rPr>
              <w:t>стной бю</w:t>
            </w:r>
            <w:r w:rsidRPr="007E1DFE">
              <w:rPr>
                <w:rFonts w:ascii="Arial" w:hAnsi="Arial" w:cs="Arial"/>
                <w:b/>
                <w:color w:val="000000"/>
                <w:sz w:val="14"/>
                <w:szCs w:val="14"/>
              </w:rPr>
              <w:t>д</w:t>
            </w:r>
            <w:r w:rsidRPr="007E1DFE">
              <w:rPr>
                <w:rFonts w:ascii="Arial" w:hAnsi="Arial" w:cs="Arial"/>
                <w:b/>
                <w:color w:val="000000"/>
                <w:sz w:val="14"/>
                <w:szCs w:val="14"/>
              </w:rPr>
              <w:t>жет,</w:t>
            </w:r>
          </w:p>
          <w:p w:rsidR="00247801" w:rsidRPr="007E1DFE" w:rsidRDefault="00247801" w:rsidP="00102683">
            <w:pPr>
              <w:overflowPunct w:val="0"/>
              <w:autoSpaceDE w:val="0"/>
              <w:autoSpaceDN w:val="0"/>
              <w:adjustRightInd w:val="0"/>
              <w:jc w:val="center"/>
              <w:rPr>
                <w:rFonts w:ascii="Arial" w:hAnsi="Arial" w:cs="Arial"/>
                <w:b/>
                <w:color w:val="000000"/>
                <w:sz w:val="14"/>
                <w:szCs w:val="14"/>
              </w:rPr>
            </w:pPr>
            <w:r w:rsidRPr="007E1DFE">
              <w:rPr>
                <w:rFonts w:ascii="Arial" w:hAnsi="Arial" w:cs="Arial"/>
                <w:b/>
                <w:color w:val="000000"/>
                <w:sz w:val="14"/>
                <w:szCs w:val="14"/>
              </w:rPr>
              <w:t xml:space="preserve">всего, тыс. </w:t>
            </w:r>
            <w:proofErr w:type="spellStart"/>
            <w:r w:rsidRPr="007E1DFE">
              <w:rPr>
                <w:rFonts w:ascii="Arial" w:hAnsi="Arial" w:cs="Arial"/>
                <w:b/>
                <w:color w:val="000000"/>
                <w:sz w:val="14"/>
                <w:szCs w:val="14"/>
              </w:rPr>
              <w:t>руб</w:t>
            </w:r>
            <w:proofErr w:type="spellEnd"/>
          </w:p>
        </w:tc>
        <w:tc>
          <w:tcPr>
            <w:tcW w:w="1411" w:type="dxa"/>
            <w:gridSpan w:val="2"/>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overflowPunct w:val="0"/>
              <w:autoSpaceDE w:val="0"/>
              <w:autoSpaceDN w:val="0"/>
              <w:adjustRightInd w:val="0"/>
              <w:jc w:val="center"/>
              <w:rPr>
                <w:rFonts w:ascii="Arial" w:hAnsi="Arial" w:cs="Arial"/>
                <w:b/>
                <w:color w:val="000000"/>
                <w:sz w:val="14"/>
                <w:szCs w:val="14"/>
              </w:rPr>
            </w:pPr>
            <w:r w:rsidRPr="007E1DFE">
              <w:rPr>
                <w:rFonts w:ascii="Arial" w:hAnsi="Arial" w:cs="Arial"/>
                <w:b/>
                <w:color w:val="000000"/>
                <w:sz w:val="14"/>
                <w:szCs w:val="14"/>
              </w:rPr>
              <w:t>2017</w:t>
            </w:r>
          </w:p>
        </w:tc>
        <w:tc>
          <w:tcPr>
            <w:tcW w:w="1265" w:type="dxa"/>
            <w:gridSpan w:val="4"/>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overflowPunct w:val="0"/>
              <w:autoSpaceDE w:val="0"/>
              <w:autoSpaceDN w:val="0"/>
              <w:adjustRightInd w:val="0"/>
              <w:jc w:val="center"/>
              <w:rPr>
                <w:rFonts w:ascii="Arial" w:hAnsi="Arial" w:cs="Arial"/>
                <w:b/>
                <w:color w:val="000000"/>
                <w:sz w:val="14"/>
                <w:szCs w:val="14"/>
              </w:rPr>
            </w:pPr>
            <w:r w:rsidRPr="007E1DFE">
              <w:rPr>
                <w:rFonts w:ascii="Arial" w:hAnsi="Arial" w:cs="Arial"/>
                <w:b/>
                <w:color w:val="000000"/>
                <w:sz w:val="14"/>
                <w:szCs w:val="14"/>
              </w:rPr>
              <w:t>2018</w:t>
            </w:r>
          </w:p>
        </w:tc>
        <w:tc>
          <w:tcPr>
            <w:tcW w:w="1293" w:type="dxa"/>
            <w:gridSpan w:val="3"/>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overflowPunct w:val="0"/>
              <w:autoSpaceDE w:val="0"/>
              <w:autoSpaceDN w:val="0"/>
              <w:adjustRightInd w:val="0"/>
              <w:jc w:val="center"/>
              <w:rPr>
                <w:rFonts w:ascii="Arial" w:hAnsi="Arial" w:cs="Arial"/>
                <w:b/>
                <w:color w:val="000000"/>
                <w:sz w:val="14"/>
                <w:szCs w:val="14"/>
              </w:rPr>
            </w:pPr>
            <w:r w:rsidRPr="007E1DFE">
              <w:rPr>
                <w:rFonts w:ascii="Arial" w:hAnsi="Arial" w:cs="Arial"/>
                <w:b/>
                <w:color w:val="000000"/>
                <w:sz w:val="14"/>
                <w:szCs w:val="14"/>
              </w:rPr>
              <w:t>2019</w:t>
            </w:r>
          </w:p>
        </w:tc>
        <w:tc>
          <w:tcPr>
            <w:tcW w:w="1116" w:type="dxa"/>
            <w:gridSpan w:val="3"/>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overflowPunct w:val="0"/>
              <w:autoSpaceDE w:val="0"/>
              <w:autoSpaceDN w:val="0"/>
              <w:adjustRightInd w:val="0"/>
              <w:jc w:val="center"/>
              <w:rPr>
                <w:rFonts w:ascii="Arial" w:hAnsi="Arial" w:cs="Arial"/>
                <w:b/>
                <w:color w:val="000000"/>
                <w:sz w:val="14"/>
                <w:szCs w:val="14"/>
              </w:rPr>
            </w:pPr>
            <w:r w:rsidRPr="007E1DFE">
              <w:rPr>
                <w:rFonts w:ascii="Arial" w:hAnsi="Arial" w:cs="Arial"/>
                <w:b/>
                <w:color w:val="000000"/>
                <w:sz w:val="14"/>
                <w:szCs w:val="14"/>
              </w:rPr>
              <w:t>2020</w:t>
            </w:r>
          </w:p>
        </w:tc>
        <w:tc>
          <w:tcPr>
            <w:tcW w:w="1294" w:type="dxa"/>
            <w:gridSpan w:val="2"/>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b/>
                <w:color w:val="000000"/>
                <w:sz w:val="14"/>
                <w:szCs w:val="14"/>
              </w:rPr>
            </w:pPr>
            <w:r w:rsidRPr="007E1DFE">
              <w:rPr>
                <w:rFonts w:ascii="Arial" w:hAnsi="Arial" w:cs="Arial"/>
                <w:b/>
                <w:color w:val="000000"/>
                <w:sz w:val="14"/>
                <w:szCs w:val="14"/>
              </w:rPr>
              <w:t>2021</w:t>
            </w:r>
          </w:p>
        </w:tc>
      </w:tr>
      <w:tr w:rsidR="00247801" w:rsidRPr="007E1DFE" w:rsidTr="00247801">
        <w:trPr>
          <w:trHeight w:val="20"/>
          <w:tblHeader/>
        </w:trPr>
        <w:tc>
          <w:tcPr>
            <w:tcW w:w="266" w:type="dxa"/>
            <w:tcBorders>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1</w:t>
            </w:r>
          </w:p>
        </w:tc>
        <w:tc>
          <w:tcPr>
            <w:tcW w:w="1843" w:type="dxa"/>
            <w:tcBorders>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2</w:t>
            </w:r>
          </w:p>
        </w:tc>
        <w:tc>
          <w:tcPr>
            <w:tcW w:w="868" w:type="dxa"/>
            <w:tcBorders>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3</w:t>
            </w:r>
          </w:p>
        </w:tc>
        <w:tc>
          <w:tcPr>
            <w:tcW w:w="549" w:type="dxa"/>
            <w:tcBorders>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4</w:t>
            </w:r>
          </w:p>
        </w:tc>
        <w:tc>
          <w:tcPr>
            <w:tcW w:w="444" w:type="dxa"/>
            <w:tcBorders>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5</w:t>
            </w:r>
          </w:p>
        </w:tc>
        <w:tc>
          <w:tcPr>
            <w:tcW w:w="708" w:type="dxa"/>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6</w:t>
            </w:r>
          </w:p>
        </w:tc>
        <w:tc>
          <w:tcPr>
            <w:tcW w:w="567" w:type="dxa"/>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7</w:t>
            </w:r>
          </w:p>
        </w:tc>
        <w:tc>
          <w:tcPr>
            <w:tcW w:w="1421" w:type="dxa"/>
            <w:gridSpan w:val="3"/>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8</w:t>
            </w:r>
          </w:p>
        </w:tc>
        <w:tc>
          <w:tcPr>
            <w:tcW w:w="1255" w:type="dxa"/>
            <w:gridSpan w:val="3"/>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9</w:t>
            </w:r>
          </w:p>
        </w:tc>
        <w:tc>
          <w:tcPr>
            <w:tcW w:w="1293" w:type="dxa"/>
            <w:gridSpan w:val="3"/>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10</w:t>
            </w:r>
          </w:p>
        </w:tc>
        <w:tc>
          <w:tcPr>
            <w:tcW w:w="1116" w:type="dxa"/>
            <w:gridSpan w:val="3"/>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11</w:t>
            </w:r>
          </w:p>
        </w:tc>
        <w:tc>
          <w:tcPr>
            <w:tcW w:w="1294" w:type="dxa"/>
            <w:gridSpan w:val="2"/>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12</w:t>
            </w:r>
          </w:p>
        </w:tc>
      </w:tr>
      <w:tr w:rsidR="00247801" w:rsidRPr="007E1DFE" w:rsidTr="00247801">
        <w:trPr>
          <w:trHeight w:val="20"/>
        </w:trPr>
        <w:tc>
          <w:tcPr>
            <w:tcW w:w="266" w:type="dxa"/>
            <w:tcBorders>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1.</w:t>
            </w:r>
          </w:p>
        </w:tc>
        <w:tc>
          <w:tcPr>
            <w:tcW w:w="1843" w:type="dxa"/>
            <w:tcBorders>
              <w:left w:val="single" w:sz="4" w:space="0" w:color="auto"/>
              <w:right w:val="single" w:sz="4" w:space="0" w:color="auto"/>
            </w:tcBorders>
            <w:tcMar>
              <w:left w:w="28" w:type="dxa"/>
              <w:right w:w="28" w:type="dxa"/>
            </w:tcMar>
            <w:vAlign w:val="center"/>
          </w:tcPr>
          <w:p w:rsidR="00247801" w:rsidRPr="007E1DFE" w:rsidRDefault="00247801" w:rsidP="00102683">
            <w:pPr>
              <w:rPr>
                <w:rFonts w:ascii="Arial" w:hAnsi="Arial" w:cs="Arial"/>
                <w:color w:val="000000"/>
                <w:sz w:val="14"/>
                <w:szCs w:val="14"/>
              </w:rPr>
            </w:pPr>
            <w:r w:rsidRPr="007E1DFE">
              <w:rPr>
                <w:rFonts w:ascii="Arial" w:hAnsi="Arial" w:cs="Arial"/>
                <w:color w:val="000000"/>
                <w:sz w:val="14"/>
                <w:szCs w:val="14"/>
              </w:rPr>
              <w:t>Содержание автомобил</w:t>
            </w:r>
            <w:r w:rsidRPr="007E1DFE">
              <w:rPr>
                <w:rFonts w:ascii="Arial" w:hAnsi="Arial" w:cs="Arial"/>
                <w:color w:val="000000"/>
                <w:sz w:val="14"/>
                <w:szCs w:val="14"/>
              </w:rPr>
              <w:t>ь</w:t>
            </w:r>
            <w:r w:rsidRPr="007E1DFE">
              <w:rPr>
                <w:rFonts w:ascii="Arial" w:hAnsi="Arial" w:cs="Arial"/>
                <w:color w:val="000000"/>
                <w:sz w:val="14"/>
                <w:szCs w:val="14"/>
              </w:rPr>
              <w:t>ных дорог, тротуаров, автобусных остановок в зимний и летний периоды на территории Валдайск</w:t>
            </w:r>
            <w:r w:rsidRPr="007E1DFE">
              <w:rPr>
                <w:rFonts w:ascii="Arial" w:hAnsi="Arial" w:cs="Arial"/>
                <w:color w:val="000000"/>
                <w:sz w:val="14"/>
                <w:szCs w:val="14"/>
              </w:rPr>
              <w:t>о</w:t>
            </w:r>
            <w:r w:rsidRPr="007E1DFE">
              <w:rPr>
                <w:rFonts w:ascii="Arial" w:hAnsi="Arial" w:cs="Arial"/>
                <w:color w:val="000000"/>
                <w:sz w:val="14"/>
                <w:szCs w:val="14"/>
              </w:rPr>
              <w:t>го городского поселения в нормативном состоянии</w:t>
            </w:r>
          </w:p>
        </w:tc>
        <w:tc>
          <w:tcPr>
            <w:tcW w:w="868" w:type="dxa"/>
            <w:tcBorders>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комитет жилищно-коммунал</w:t>
            </w:r>
            <w:r w:rsidRPr="007E1DFE">
              <w:rPr>
                <w:rFonts w:ascii="Arial" w:hAnsi="Arial" w:cs="Arial"/>
                <w:color w:val="000000"/>
                <w:sz w:val="14"/>
                <w:szCs w:val="14"/>
              </w:rPr>
              <w:t>ь</w:t>
            </w:r>
            <w:r w:rsidRPr="007E1DFE">
              <w:rPr>
                <w:rFonts w:ascii="Arial" w:hAnsi="Arial" w:cs="Arial"/>
                <w:color w:val="000000"/>
                <w:sz w:val="14"/>
                <w:szCs w:val="14"/>
              </w:rPr>
              <w:t>ного и д</w:t>
            </w:r>
            <w:r w:rsidRPr="007E1DFE">
              <w:rPr>
                <w:rFonts w:ascii="Arial" w:hAnsi="Arial" w:cs="Arial"/>
                <w:color w:val="000000"/>
                <w:sz w:val="14"/>
                <w:szCs w:val="14"/>
              </w:rPr>
              <w:t>о</w:t>
            </w:r>
            <w:r w:rsidRPr="007E1DFE">
              <w:rPr>
                <w:rFonts w:ascii="Arial" w:hAnsi="Arial" w:cs="Arial"/>
                <w:color w:val="000000"/>
                <w:sz w:val="14"/>
                <w:szCs w:val="14"/>
              </w:rPr>
              <w:t>рожного хозяйства Админис</w:t>
            </w:r>
            <w:r w:rsidRPr="007E1DFE">
              <w:rPr>
                <w:rFonts w:ascii="Arial" w:hAnsi="Arial" w:cs="Arial"/>
                <w:color w:val="000000"/>
                <w:sz w:val="14"/>
                <w:szCs w:val="14"/>
              </w:rPr>
              <w:t>т</w:t>
            </w:r>
            <w:r w:rsidRPr="007E1DFE">
              <w:rPr>
                <w:rFonts w:ascii="Arial" w:hAnsi="Arial" w:cs="Arial"/>
                <w:color w:val="000000"/>
                <w:sz w:val="14"/>
                <w:szCs w:val="14"/>
              </w:rPr>
              <w:t>рации м</w:t>
            </w:r>
            <w:r w:rsidRPr="007E1DFE">
              <w:rPr>
                <w:rFonts w:ascii="Arial" w:hAnsi="Arial" w:cs="Arial"/>
                <w:color w:val="000000"/>
                <w:sz w:val="14"/>
                <w:szCs w:val="14"/>
              </w:rPr>
              <w:t>у</w:t>
            </w:r>
            <w:r w:rsidRPr="007E1DFE">
              <w:rPr>
                <w:rFonts w:ascii="Arial" w:hAnsi="Arial" w:cs="Arial"/>
                <w:color w:val="000000"/>
                <w:sz w:val="14"/>
                <w:szCs w:val="14"/>
              </w:rPr>
              <w:t>ниципал</w:t>
            </w:r>
            <w:r w:rsidRPr="007E1DFE">
              <w:rPr>
                <w:rFonts w:ascii="Arial" w:hAnsi="Arial" w:cs="Arial"/>
                <w:color w:val="000000"/>
                <w:sz w:val="14"/>
                <w:szCs w:val="14"/>
              </w:rPr>
              <w:t>ь</w:t>
            </w:r>
            <w:r w:rsidRPr="007E1DFE">
              <w:rPr>
                <w:rFonts w:ascii="Arial" w:hAnsi="Arial" w:cs="Arial"/>
                <w:color w:val="000000"/>
                <w:sz w:val="14"/>
                <w:szCs w:val="14"/>
              </w:rPr>
              <w:t>ного района</w:t>
            </w:r>
          </w:p>
          <w:p w:rsidR="00247801" w:rsidRPr="007E1DFE" w:rsidRDefault="00247801" w:rsidP="00102683">
            <w:pPr>
              <w:jc w:val="center"/>
              <w:rPr>
                <w:rFonts w:ascii="Arial" w:hAnsi="Arial" w:cs="Arial"/>
                <w:color w:val="000000"/>
                <w:sz w:val="14"/>
                <w:szCs w:val="14"/>
              </w:rPr>
            </w:pPr>
          </w:p>
        </w:tc>
        <w:tc>
          <w:tcPr>
            <w:tcW w:w="549" w:type="dxa"/>
            <w:tcBorders>
              <w:left w:val="single" w:sz="4" w:space="0" w:color="auto"/>
              <w:right w:val="single" w:sz="4" w:space="0" w:color="auto"/>
            </w:tcBorders>
            <w:tcMar>
              <w:left w:w="28" w:type="dxa"/>
              <w:right w:w="28" w:type="dxa"/>
            </w:tcMar>
          </w:tcPr>
          <w:p w:rsidR="00247801" w:rsidRPr="007E1DFE" w:rsidRDefault="00247801" w:rsidP="00102683">
            <w:pPr>
              <w:autoSpaceDN w:val="0"/>
              <w:jc w:val="center"/>
              <w:rPr>
                <w:rFonts w:ascii="Arial" w:hAnsi="Arial" w:cs="Arial"/>
                <w:color w:val="000000"/>
                <w:sz w:val="14"/>
                <w:szCs w:val="14"/>
              </w:rPr>
            </w:pPr>
            <w:r w:rsidRPr="007E1DFE">
              <w:rPr>
                <w:rFonts w:ascii="Arial" w:hAnsi="Arial" w:cs="Arial"/>
                <w:color w:val="000000"/>
                <w:sz w:val="14"/>
                <w:szCs w:val="14"/>
              </w:rPr>
              <w:t>2017-2021 годы</w:t>
            </w:r>
          </w:p>
        </w:tc>
        <w:tc>
          <w:tcPr>
            <w:tcW w:w="444" w:type="dxa"/>
            <w:tcBorders>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1.1.1</w:t>
            </w:r>
          </w:p>
        </w:tc>
        <w:tc>
          <w:tcPr>
            <w:tcW w:w="708" w:type="dxa"/>
            <w:tcBorders>
              <w:top w:val="single" w:sz="4" w:space="0" w:color="auto"/>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71 881,6579</w:t>
            </w:r>
          </w:p>
        </w:tc>
        <w:tc>
          <w:tcPr>
            <w:tcW w:w="567" w:type="dxa"/>
            <w:tcBorders>
              <w:top w:val="single" w:sz="4" w:space="0" w:color="auto"/>
              <w:left w:val="single" w:sz="4" w:space="0" w:color="auto"/>
              <w:right w:val="single" w:sz="4" w:space="0" w:color="auto"/>
            </w:tcBorders>
            <w:tcMar>
              <w:left w:w="28" w:type="dxa"/>
              <w:right w:w="28" w:type="dxa"/>
            </w:tcMar>
          </w:tcPr>
          <w:p w:rsidR="00247801" w:rsidRPr="007E1DFE" w:rsidRDefault="00247801" w:rsidP="00102683">
            <w:pPr>
              <w:autoSpaceDN w:val="0"/>
              <w:jc w:val="center"/>
              <w:rPr>
                <w:rFonts w:ascii="Arial" w:hAnsi="Arial" w:cs="Arial"/>
                <w:color w:val="000000"/>
                <w:sz w:val="14"/>
                <w:szCs w:val="14"/>
              </w:rPr>
            </w:pPr>
            <w:r w:rsidRPr="007E1DFE">
              <w:rPr>
                <w:rFonts w:ascii="Arial" w:hAnsi="Arial" w:cs="Arial"/>
                <w:color w:val="000000"/>
                <w:sz w:val="14"/>
                <w:szCs w:val="14"/>
              </w:rPr>
              <w:t xml:space="preserve">0,00 </w:t>
            </w:r>
          </w:p>
          <w:p w:rsidR="00247801" w:rsidRPr="007E1DFE" w:rsidRDefault="00247801" w:rsidP="00102683">
            <w:pPr>
              <w:overflowPunct w:val="0"/>
              <w:autoSpaceDE w:val="0"/>
              <w:autoSpaceDN w:val="0"/>
              <w:adjustRightInd w:val="0"/>
              <w:jc w:val="center"/>
              <w:rPr>
                <w:rFonts w:ascii="Arial" w:hAnsi="Arial" w:cs="Arial"/>
                <w:color w:val="000000"/>
                <w:sz w:val="14"/>
                <w:szCs w:val="14"/>
              </w:rPr>
            </w:pPr>
          </w:p>
        </w:tc>
        <w:tc>
          <w:tcPr>
            <w:tcW w:w="1421" w:type="dxa"/>
            <w:gridSpan w:val="3"/>
            <w:tcBorders>
              <w:top w:val="single" w:sz="4" w:space="0" w:color="auto"/>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14000,00</w:t>
            </w:r>
          </w:p>
          <w:p w:rsidR="00247801" w:rsidRPr="007E1DFE" w:rsidRDefault="00247801" w:rsidP="00102683">
            <w:pPr>
              <w:overflowPunct w:val="0"/>
              <w:autoSpaceDE w:val="0"/>
              <w:autoSpaceDN w:val="0"/>
              <w:adjustRightInd w:val="0"/>
              <w:jc w:val="center"/>
              <w:rPr>
                <w:rFonts w:ascii="Arial" w:hAnsi="Arial" w:cs="Arial"/>
                <w:color w:val="000000"/>
                <w:sz w:val="14"/>
                <w:szCs w:val="14"/>
              </w:rPr>
            </w:pPr>
          </w:p>
        </w:tc>
        <w:tc>
          <w:tcPr>
            <w:tcW w:w="1255" w:type="dxa"/>
            <w:gridSpan w:val="3"/>
            <w:tcBorders>
              <w:top w:val="single" w:sz="4" w:space="0" w:color="auto"/>
              <w:left w:val="single" w:sz="4" w:space="0" w:color="auto"/>
              <w:right w:val="single" w:sz="4" w:space="0" w:color="auto"/>
            </w:tcBorders>
            <w:tcMar>
              <w:left w:w="28" w:type="dxa"/>
              <w:right w:w="28" w:type="dxa"/>
            </w:tcMar>
          </w:tcPr>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12 881,65790</w:t>
            </w:r>
          </w:p>
        </w:tc>
        <w:tc>
          <w:tcPr>
            <w:tcW w:w="1293" w:type="dxa"/>
            <w:gridSpan w:val="3"/>
            <w:tcBorders>
              <w:top w:val="single" w:sz="4" w:space="0" w:color="auto"/>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 xml:space="preserve">15 000,00 </w:t>
            </w:r>
          </w:p>
          <w:p w:rsidR="00247801" w:rsidRPr="007E1DFE" w:rsidRDefault="00247801" w:rsidP="00102683">
            <w:pPr>
              <w:overflowPunct w:val="0"/>
              <w:autoSpaceDE w:val="0"/>
              <w:autoSpaceDN w:val="0"/>
              <w:adjustRightInd w:val="0"/>
              <w:jc w:val="center"/>
              <w:rPr>
                <w:rFonts w:ascii="Arial" w:hAnsi="Arial" w:cs="Arial"/>
                <w:color w:val="000000"/>
                <w:sz w:val="14"/>
                <w:szCs w:val="14"/>
              </w:rPr>
            </w:pPr>
          </w:p>
          <w:p w:rsidR="00247801" w:rsidRPr="007E1DFE" w:rsidRDefault="00247801" w:rsidP="00102683">
            <w:pPr>
              <w:overflowPunct w:val="0"/>
              <w:autoSpaceDE w:val="0"/>
              <w:autoSpaceDN w:val="0"/>
              <w:adjustRightInd w:val="0"/>
              <w:rPr>
                <w:rFonts w:ascii="Arial" w:hAnsi="Arial" w:cs="Arial"/>
                <w:color w:val="000000"/>
                <w:sz w:val="14"/>
                <w:szCs w:val="14"/>
              </w:rPr>
            </w:pPr>
          </w:p>
        </w:tc>
        <w:tc>
          <w:tcPr>
            <w:tcW w:w="1116" w:type="dxa"/>
            <w:gridSpan w:val="3"/>
            <w:tcBorders>
              <w:top w:val="single" w:sz="4" w:space="0" w:color="auto"/>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15 000,00</w:t>
            </w:r>
          </w:p>
          <w:p w:rsidR="00247801" w:rsidRPr="007E1DFE" w:rsidRDefault="00247801" w:rsidP="00102683">
            <w:pPr>
              <w:overflowPunct w:val="0"/>
              <w:autoSpaceDE w:val="0"/>
              <w:autoSpaceDN w:val="0"/>
              <w:adjustRightInd w:val="0"/>
              <w:jc w:val="center"/>
              <w:rPr>
                <w:rFonts w:ascii="Arial" w:hAnsi="Arial" w:cs="Arial"/>
                <w:color w:val="000000"/>
                <w:sz w:val="14"/>
                <w:szCs w:val="14"/>
              </w:rPr>
            </w:pPr>
          </w:p>
        </w:tc>
        <w:tc>
          <w:tcPr>
            <w:tcW w:w="1294" w:type="dxa"/>
            <w:gridSpan w:val="2"/>
            <w:tcBorders>
              <w:top w:val="single" w:sz="4" w:space="0" w:color="auto"/>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15 000,00</w:t>
            </w:r>
          </w:p>
          <w:p w:rsidR="00247801" w:rsidRPr="007E1DFE" w:rsidRDefault="00247801" w:rsidP="00102683">
            <w:pPr>
              <w:overflowPunct w:val="0"/>
              <w:autoSpaceDE w:val="0"/>
              <w:autoSpaceDN w:val="0"/>
              <w:adjustRightInd w:val="0"/>
              <w:jc w:val="center"/>
              <w:rPr>
                <w:rFonts w:ascii="Arial" w:hAnsi="Arial" w:cs="Arial"/>
                <w:color w:val="000000"/>
                <w:sz w:val="14"/>
                <w:szCs w:val="14"/>
              </w:rPr>
            </w:pPr>
          </w:p>
        </w:tc>
      </w:tr>
      <w:tr w:rsidR="00247801" w:rsidRPr="007E1DFE" w:rsidTr="00247801">
        <w:trPr>
          <w:trHeight w:val="20"/>
        </w:trPr>
        <w:tc>
          <w:tcPr>
            <w:tcW w:w="266" w:type="dxa"/>
            <w:vMerge w:val="restart"/>
            <w:tcBorders>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2.</w:t>
            </w:r>
          </w:p>
        </w:tc>
        <w:tc>
          <w:tcPr>
            <w:tcW w:w="1843" w:type="dxa"/>
            <w:vMerge w:val="restart"/>
            <w:tcBorders>
              <w:left w:val="single" w:sz="4" w:space="0" w:color="auto"/>
              <w:right w:val="single" w:sz="4" w:space="0" w:color="auto"/>
            </w:tcBorders>
            <w:tcMar>
              <w:left w:w="28" w:type="dxa"/>
              <w:right w:w="28" w:type="dxa"/>
            </w:tcMar>
          </w:tcPr>
          <w:p w:rsidR="00247801" w:rsidRPr="007E1DFE" w:rsidRDefault="00247801" w:rsidP="00102683">
            <w:pPr>
              <w:autoSpaceDN w:val="0"/>
              <w:rPr>
                <w:rFonts w:ascii="Arial" w:hAnsi="Arial" w:cs="Arial"/>
                <w:color w:val="000000"/>
                <w:sz w:val="14"/>
                <w:szCs w:val="14"/>
              </w:rPr>
            </w:pPr>
            <w:r w:rsidRPr="007E1DFE">
              <w:rPr>
                <w:rFonts w:ascii="Arial" w:hAnsi="Arial" w:cs="Arial"/>
                <w:color w:val="000000"/>
                <w:sz w:val="14"/>
                <w:szCs w:val="14"/>
              </w:rPr>
              <w:t>Ремонт автомобильных дорог и тротуаров общего пользования местного значения</w:t>
            </w:r>
          </w:p>
        </w:tc>
        <w:tc>
          <w:tcPr>
            <w:tcW w:w="868" w:type="dxa"/>
            <w:vMerge w:val="restart"/>
            <w:tcBorders>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комитет жилищно-коммунал</w:t>
            </w:r>
            <w:r w:rsidRPr="007E1DFE">
              <w:rPr>
                <w:rFonts w:ascii="Arial" w:hAnsi="Arial" w:cs="Arial"/>
                <w:color w:val="000000"/>
                <w:sz w:val="14"/>
                <w:szCs w:val="14"/>
              </w:rPr>
              <w:t>ь</w:t>
            </w:r>
            <w:r w:rsidRPr="007E1DFE">
              <w:rPr>
                <w:rFonts w:ascii="Arial" w:hAnsi="Arial" w:cs="Arial"/>
                <w:color w:val="000000"/>
                <w:sz w:val="14"/>
                <w:szCs w:val="14"/>
              </w:rPr>
              <w:t>ного и д</w:t>
            </w:r>
            <w:r w:rsidRPr="007E1DFE">
              <w:rPr>
                <w:rFonts w:ascii="Arial" w:hAnsi="Arial" w:cs="Arial"/>
                <w:color w:val="000000"/>
                <w:sz w:val="14"/>
                <w:szCs w:val="14"/>
              </w:rPr>
              <w:t>о</w:t>
            </w:r>
            <w:r w:rsidRPr="007E1DFE">
              <w:rPr>
                <w:rFonts w:ascii="Arial" w:hAnsi="Arial" w:cs="Arial"/>
                <w:color w:val="000000"/>
                <w:sz w:val="14"/>
                <w:szCs w:val="14"/>
              </w:rPr>
              <w:t>рожного хозяйства Админис</w:t>
            </w:r>
            <w:r w:rsidRPr="007E1DFE">
              <w:rPr>
                <w:rFonts w:ascii="Arial" w:hAnsi="Arial" w:cs="Arial"/>
                <w:color w:val="000000"/>
                <w:sz w:val="14"/>
                <w:szCs w:val="14"/>
              </w:rPr>
              <w:t>т</w:t>
            </w:r>
            <w:r w:rsidRPr="007E1DFE">
              <w:rPr>
                <w:rFonts w:ascii="Arial" w:hAnsi="Arial" w:cs="Arial"/>
                <w:color w:val="000000"/>
                <w:sz w:val="14"/>
                <w:szCs w:val="14"/>
              </w:rPr>
              <w:t>рации м</w:t>
            </w:r>
            <w:r w:rsidRPr="007E1DFE">
              <w:rPr>
                <w:rFonts w:ascii="Arial" w:hAnsi="Arial" w:cs="Arial"/>
                <w:color w:val="000000"/>
                <w:sz w:val="14"/>
                <w:szCs w:val="14"/>
              </w:rPr>
              <w:t>у</w:t>
            </w:r>
            <w:r w:rsidRPr="007E1DFE">
              <w:rPr>
                <w:rFonts w:ascii="Arial" w:hAnsi="Arial" w:cs="Arial"/>
                <w:color w:val="000000"/>
                <w:sz w:val="14"/>
                <w:szCs w:val="14"/>
              </w:rPr>
              <w:t>ниципал</w:t>
            </w:r>
            <w:r w:rsidRPr="007E1DFE">
              <w:rPr>
                <w:rFonts w:ascii="Arial" w:hAnsi="Arial" w:cs="Arial"/>
                <w:color w:val="000000"/>
                <w:sz w:val="14"/>
                <w:szCs w:val="14"/>
              </w:rPr>
              <w:t>ь</w:t>
            </w:r>
            <w:r w:rsidRPr="007E1DFE">
              <w:rPr>
                <w:rFonts w:ascii="Arial" w:hAnsi="Arial" w:cs="Arial"/>
                <w:color w:val="000000"/>
                <w:sz w:val="14"/>
                <w:szCs w:val="14"/>
              </w:rPr>
              <w:t>ного района</w:t>
            </w:r>
          </w:p>
        </w:tc>
        <w:tc>
          <w:tcPr>
            <w:tcW w:w="549" w:type="dxa"/>
            <w:vMerge w:val="restart"/>
            <w:tcBorders>
              <w:left w:val="single" w:sz="4" w:space="0" w:color="auto"/>
              <w:right w:val="single" w:sz="4" w:space="0" w:color="auto"/>
            </w:tcBorders>
            <w:tcMar>
              <w:left w:w="28" w:type="dxa"/>
              <w:right w:w="28" w:type="dxa"/>
            </w:tcMar>
          </w:tcPr>
          <w:p w:rsidR="00247801" w:rsidRPr="007E1DFE" w:rsidRDefault="00247801" w:rsidP="00102683">
            <w:pPr>
              <w:autoSpaceDN w:val="0"/>
              <w:jc w:val="center"/>
              <w:rPr>
                <w:rFonts w:ascii="Arial" w:hAnsi="Arial" w:cs="Arial"/>
                <w:color w:val="000000"/>
                <w:sz w:val="14"/>
                <w:szCs w:val="14"/>
              </w:rPr>
            </w:pPr>
            <w:r w:rsidRPr="007E1DFE">
              <w:rPr>
                <w:rFonts w:ascii="Arial" w:hAnsi="Arial" w:cs="Arial"/>
                <w:color w:val="000000"/>
                <w:sz w:val="14"/>
                <w:szCs w:val="14"/>
              </w:rPr>
              <w:t>2017 -2021 годы</w:t>
            </w:r>
          </w:p>
        </w:tc>
        <w:tc>
          <w:tcPr>
            <w:tcW w:w="444" w:type="dxa"/>
            <w:vMerge w:val="restart"/>
            <w:tcBorders>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1.1.2</w:t>
            </w:r>
          </w:p>
          <w:p w:rsidR="00247801" w:rsidRPr="007E1DFE" w:rsidRDefault="00247801" w:rsidP="00102683">
            <w:pPr>
              <w:jc w:val="center"/>
              <w:rPr>
                <w:rFonts w:ascii="Arial" w:hAnsi="Arial" w:cs="Arial"/>
                <w:color w:val="000000"/>
                <w:sz w:val="14"/>
                <w:szCs w:val="14"/>
              </w:rPr>
            </w:pPr>
          </w:p>
        </w:tc>
        <w:tc>
          <w:tcPr>
            <w:tcW w:w="708" w:type="dxa"/>
            <w:vMerge w:val="restart"/>
            <w:tcBorders>
              <w:top w:val="single" w:sz="4" w:space="0" w:color="auto"/>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20 784,95692</w:t>
            </w:r>
          </w:p>
        </w:tc>
        <w:tc>
          <w:tcPr>
            <w:tcW w:w="567" w:type="dxa"/>
            <w:vMerge w:val="restart"/>
            <w:tcBorders>
              <w:top w:val="single" w:sz="4" w:space="0" w:color="auto"/>
              <w:left w:val="single" w:sz="4" w:space="0" w:color="auto"/>
              <w:right w:val="single" w:sz="4" w:space="0" w:color="auto"/>
            </w:tcBorders>
            <w:tcMar>
              <w:left w:w="28" w:type="dxa"/>
              <w:right w:w="28" w:type="dxa"/>
            </w:tcMar>
          </w:tcPr>
          <w:p w:rsidR="00247801" w:rsidRPr="007E1DFE" w:rsidRDefault="00247801" w:rsidP="00102683">
            <w:pPr>
              <w:autoSpaceDN w:val="0"/>
              <w:ind w:left="-162" w:right="-28"/>
              <w:jc w:val="center"/>
              <w:rPr>
                <w:rFonts w:ascii="Arial" w:hAnsi="Arial" w:cs="Arial"/>
                <w:color w:val="000000"/>
                <w:sz w:val="14"/>
                <w:szCs w:val="14"/>
              </w:rPr>
            </w:pPr>
            <w:r w:rsidRPr="007E1DFE">
              <w:rPr>
                <w:rFonts w:ascii="Arial" w:hAnsi="Arial" w:cs="Arial"/>
                <w:color w:val="000000"/>
                <w:sz w:val="14"/>
                <w:szCs w:val="14"/>
              </w:rPr>
              <w:t>37 521,00</w:t>
            </w:r>
          </w:p>
          <w:p w:rsidR="00247801" w:rsidRPr="007E1DFE" w:rsidRDefault="00247801" w:rsidP="00102683">
            <w:pPr>
              <w:autoSpaceDN w:val="0"/>
              <w:jc w:val="center"/>
              <w:rPr>
                <w:rFonts w:ascii="Arial" w:hAnsi="Arial" w:cs="Arial"/>
                <w:color w:val="000000"/>
                <w:sz w:val="14"/>
                <w:szCs w:val="14"/>
              </w:rPr>
            </w:pPr>
          </w:p>
        </w:tc>
        <w:tc>
          <w:tcPr>
            <w:tcW w:w="1421" w:type="dxa"/>
            <w:gridSpan w:val="3"/>
            <w:tcBorders>
              <w:top w:val="single" w:sz="4" w:space="0" w:color="auto"/>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6 346,6853</w:t>
            </w:r>
          </w:p>
        </w:tc>
        <w:tc>
          <w:tcPr>
            <w:tcW w:w="1255" w:type="dxa"/>
            <w:gridSpan w:val="3"/>
            <w:tcBorders>
              <w:top w:val="single" w:sz="4" w:space="0" w:color="auto"/>
              <w:left w:val="single" w:sz="4" w:space="0" w:color="auto"/>
              <w:right w:val="single" w:sz="4" w:space="0" w:color="auto"/>
            </w:tcBorders>
            <w:tcMar>
              <w:left w:w="28" w:type="dxa"/>
              <w:right w:w="28" w:type="dxa"/>
            </w:tcMar>
          </w:tcPr>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18 746,93467</w:t>
            </w:r>
          </w:p>
        </w:tc>
        <w:tc>
          <w:tcPr>
            <w:tcW w:w="1293" w:type="dxa"/>
            <w:gridSpan w:val="3"/>
            <w:tcBorders>
              <w:top w:val="single" w:sz="4" w:space="0" w:color="auto"/>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 xml:space="preserve"> 22 366,64495</w:t>
            </w:r>
          </w:p>
        </w:tc>
        <w:tc>
          <w:tcPr>
            <w:tcW w:w="1116" w:type="dxa"/>
            <w:gridSpan w:val="3"/>
            <w:tcBorders>
              <w:top w:val="single" w:sz="4" w:space="0" w:color="auto"/>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5 373,00</w:t>
            </w:r>
          </w:p>
        </w:tc>
        <w:tc>
          <w:tcPr>
            <w:tcW w:w="1294" w:type="dxa"/>
            <w:gridSpan w:val="2"/>
            <w:tcBorders>
              <w:top w:val="single" w:sz="4" w:space="0" w:color="auto"/>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5 373,00</w:t>
            </w:r>
          </w:p>
        </w:tc>
      </w:tr>
      <w:tr w:rsidR="00247801" w:rsidRPr="007E1DFE" w:rsidTr="00247801">
        <w:trPr>
          <w:trHeight w:val="20"/>
        </w:trPr>
        <w:tc>
          <w:tcPr>
            <w:tcW w:w="266" w:type="dxa"/>
            <w:vMerge/>
            <w:tcBorders>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p>
        </w:tc>
        <w:tc>
          <w:tcPr>
            <w:tcW w:w="1843" w:type="dxa"/>
            <w:vMerge/>
            <w:tcBorders>
              <w:left w:val="single" w:sz="4" w:space="0" w:color="auto"/>
              <w:right w:val="single" w:sz="4" w:space="0" w:color="auto"/>
            </w:tcBorders>
            <w:tcMar>
              <w:left w:w="28" w:type="dxa"/>
              <w:right w:w="28" w:type="dxa"/>
            </w:tcMar>
          </w:tcPr>
          <w:p w:rsidR="00247801" w:rsidRPr="007E1DFE" w:rsidRDefault="00247801" w:rsidP="00102683">
            <w:pPr>
              <w:autoSpaceDN w:val="0"/>
              <w:jc w:val="center"/>
              <w:rPr>
                <w:rFonts w:ascii="Arial" w:hAnsi="Arial" w:cs="Arial"/>
                <w:color w:val="000000"/>
                <w:sz w:val="14"/>
                <w:szCs w:val="14"/>
              </w:rPr>
            </w:pPr>
          </w:p>
        </w:tc>
        <w:tc>
          <w:tcPr>
            <w:tcW w:w="868" w:type="dxa"/>
            <w:vMerge/>
            <w:tcBorders>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p>
        </w:tc>
        <w:tc>
          <w:tcPr>
            <w:tcW w:w="549" w:type="dxa"/>
            <w:vMerge/>
            <w:tcBorders>
              <w:left w:val="single" w:sz="4" w:space="0" w:color="auto"/>
              <w:right w:val="single" w:sz="4" w:space="0" w:color="auto"/>
            </w:tcBorders>
            <w:tcMar>
              <w:left w:w="28" w:type="dxa"/>
              <w:right w:w="28" w:type="dxa"/>
            </w:tcMar>
          </w:tcPr>
          <w:p w:rsidR="00247801" w:rsidRPr="007E1DFE" w:rsidRDefault="00247801" w:rsidP="00102683">
            <w:pPr>
              <w:autoSpaceDN w:val="0"/>
              <w:jc w:val="center"/>
              <w:rPr>
                <w:rFonts w:ascii="Arial" w:hAnsi="Arial" w:cs="Arial"/>
                <w:color w:val="000000"/>
                <w:sz w:val="14"/>
                <w:szCs w:val="14"/>
              </w:rPr>
            </w:pPr>
          </w:p>
        </w:tc>
        <w:tc>
          <w:tcPr>
            <w:tcW w:w="444" w:type="dxa"/>
            <w:vMerge/>
            <w:tcBorders>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p>
        </w:tc>
        <w:tc>
          <w:tcPr>
            <w:tcW w:w="708" w:type="dxa"/>
            <w:vMerge/>
            <w:tcBorders>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p>
        </w:tc>
        <w:tc>
          <w:tcPr>
            <w:tcW w:w="567" w:type="dxa"/>
            <w:vMerge/>
            <w:tcBorders>
              <w:left w:val="single" w:sz="4" w:space="0" w:color="auto"/>
              <w:right w:val="single" w:sz="4" w:space="0" w:color="auto"/>
            </w:tcBorders>
            <w:tcMar>
              <w:left w:w="28" w:type="dxa"/>
              <w:right w:w="28" w:type="dxa"/>
            </w:tcMar>
          </w:tcPr>
          <w:p w:rsidR="00247801" w:rsidRPr="007E1DFE" w:rsidRDefault="00247801" w:rsidP="00102683">
            <w:pPr>
              <w:autoSpaceDN w:val="0"/>
              <w:ind w:left="-162" w:right="-46"/>
              <w:jc w:val="center"/>
              <w:rPr>
                <w:rFonts w:ascii="Arial" w:hAnsi="Arial" w:cs="Arial"/>
                <w:color w:val="000000"/>
                <w:sz w:val="14"/>
                <w:szCs w:val="14"/>
              </w:rPr>
            </w:pPr>
          </w:p>
        </w:tc>
        <w:tc>
          <w:tcPr>
            <w:tcW w:w="712" w:type="dxa"/>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ind w:right="-28"/>
              <w:jc w:val="center"/>
              <w:rPr>
                <w:rFonts w:ascii="Arial" w:hAnsi="Arial" w:cs="Arial"/>
                <w:color w:val="000000"/>
                <w:sz w:val="14"/>
                <w:szCs w:val="14"/>
              </w:rPr>
            </w:pPr>
            <w:r w:rsidRPr="007E1DFE">
              <w:rPr>
                <w:rFonts w:ascii="Arial" w:hAnsi="Arial" w:cs="Arial"/>
                <w:color w:val="000000"/>
                <w:sz w:val="14"/>
                <w:szCs w:val="14"/>
              </w:rPr>
              <w:t>бюджет</w:t>
            </w:r>
          </w:p>
          <w:p w:rsidR="00247801" w:rsidRPr="007E1DFE" w:rsidRDefault="00247801" w:rsidP="00102683">
            <w:pPr>
              <w:ind w:right="-28"/>
              <w:jc w:val="center"/>
              <w:rPr>
                <w:rFonts w:ascii="Arial" w:hAnsi="Arial" w:cs="Arial"/>
                <w:color w:val="000000"/>
                <w:sz w:val="14"/>
                <w:szCs w:val="14"/>
              </w:rPr>
            </w:pPr>
            <w:r w:rsidRPr="007E1DFE">
              <w:rPr>
                <w:rFonts w:ascii="Arial" w:hAnsi="Arial" w:cs="Arial"/>
                <w:color w:val="000000"/>
                <w:sz w:val="14"/>
                <w:szCs w:val="14"/>
              </w:rPr>
              <w:t>Валда</w:t>
            </w:r>
            <w:r w:rsidRPr="007E1DFE">
              <w:rPr>
                <w:rFonts w:ascii="Arial" w:hAnsi="Arial" w:cs="Arial"/>
                <w:color w:val="000000"/>
                <w:sz w:val="14"/>
                <w:szCs w:val="14"/>
              </w:rPr>
              <w:t>й</w:t>
            </w:r>
            <w:r w:rsidRPr="007E1DFE">
              <w:rPr>
                <w:rFonts w:ascii="Arial" w:hAnsi="Arial" w:cs="Arial"/>
                <w:color w:val="000000"/>
                <w:sz w:val="14"/>
                <w:szCs w:val="14"/>
              </w:rPr>
              <w:t>ского городск</w:t>
            </w:r>
            <w:r w:rsidRPr="007E1DFE">
              <w:rPr>
                <w:rFonts w:ascii="Arial" w:hAnsi="Arial" w:cs="Arial"/>
                <w:color w:val="000000"/>
                <w:sz w:val="14"/>
                <w:szCs w:val="14"/>
              </w:rPr>
              <w:t>о</w:t>
            </w:r>
            <w:r w:rsidRPr="007E1DFE">
              <w:rPr>
                <w:rFonts w:ascii="Arial" w:hAnsi="Arial" w:cs="Arial"/>
                <w:color w:val="000000"/>
                <w:sz w:val="14"/>
                <w:szCs w:val="14"/>
              </w:rPr>
              <w:t>го</w:t>
            </w:r>
          </w:p>
          <w:p w:rsidR="00247801" w:rsidRPr="007E1DFE" w:rsidRDefault="00247801" w:rsidP="00102683">
            <w:pPr>
              <w:overflowPunct w:val="0"/>
              <w:autoSpaceDE w:val="0"/>
              <w:autoSpaceDN w:val="0"/>
              <w:adjustRightInd w:val="0"/>
              <w:ind w:right="-28"/>
              <w:jc w:val="center"/>
              <w:rPr>
                <w:rFonts w:ascii="Arial" w:hAnsi="Arial" w:cs="Arial"/>
                <w:color w:val="000000"/>
                <w:sz w:val="14"/>
                <w:szCs w:val="14"/>
              </w:rPr>
            </w:pPr>
            <w:r w:rsidRPr="007E1DFE">
              <w:rPr>
                <w:rFonts w:ascii="Arial" w:hAnsi="Arial" w:cs="Arial"/>
                <w:color w:val="000000"/>
                <w:sz w:val="14"/>
                <w:szCs w:val="14"/>
              </w:rPr>
              <w:t>посел</w:t>
            </w:r>
            <w:r w:rsidRPr="007E1DFE">
              <w:rPr>
                <w:rFonts w:ascii="Arial" w:hAnsi="Arial" w:cs="Arial"/>
                <w:color w:val="000000"/>
                <w:sz w:val="14"/>
                <w:szCs w:val="14"/>
              </w:rPr>
              <w:t>е</w:t>
            </w:r>
            <w:r w:rsidRPr="007E1DFE">
              <w:rPr>
                <w:rFonts w:ascii="Arial" w:hAnsi="Arial" w:cs="Arial"/>
                <w:color w:val="000000"/>
                <w:sz w:val="14"/>
                <w:szCs w:val="14"/>
              </w:rPr>
              <w:t>ния,</w:t>
            </w:r>
          </w:p>
          <w:p w:rsidR="00247801" w:rsidRPr="007E1DFE" w:rsidRDefault="00247801" w:rsidP="00102683">
            <w:pPr>
              <w:ind w:right="-28"/>
              <w:jc w:val="center"/>
              <w:rPr>
                <w:rFonts w:ascii="Arial" w:hAnsi="Arial" w:cs="Arial"/>
                <w:color w:val="000000"/>
                <w:sz w:val="14"/>
                <w:szCs w:val="14"/>
              </w:rPr>
            </w:pPr>
            <w:r w:rsidRPr="007E1DFE">
              <w:rPr>
                <w:rFonts w:ascii="Arial" w:hAnsi="Arial" w:cs="Arial"/>
                <w:color w:val="000000"/>
                <w:sz w:val="14"/>
                <w:szCs w:val="14"/>
              </w:rPr>
              <w:t xml:space="preserve">всего, </w:t>
            </w:r>
            <w:proofErr w:type="spellStart"/>
            <w:r w:rsidRPr="007E1DFE">
              <w:rPr>
                <w:rFonts w:ascii="Arial" w:hAnsi="Arial" w:cs="Arial"/>
                <w:color w:val="000000"/>
                <w:sz w:val="14"/>
                <w:szCs w:val="14"/>
              </w:rPr>
              <w:t>тыс.руб</w:t>
            </w:r>
            <w:proofErr w:type="spellEnd"/>
          </w:p>
        </w:tc>
        <w:tc>
          <w:tcPr>
            <w:tcW w:w="709" w:type="dxa"/>
            <w:gridSpan w:val="2"/>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облас</w:t>
            </w:r>
            <w:r w:rsidRPr="007E1DFE">
              <w:rPr>
                <w:rFonts w:ascii="Arial" w:hAnsi="Arial" w:cs="Arial"/>
                <w:color w:val="000000"/>
                <w:sz w:val="14"/>
                <w:szCs w:val="14"/>
              </w:rPr>
              <w:t>т</w:t>
            </w:r>
            <w:r w:rsidRPr="007E1DFE">
              <w:rPr>
                <w:rFonts w:ascii="Arial" w:hAnsi="Arial" w:cs="Arial"/>
                <w:color w:val="000000"/>
                <w:sz w:val="14"/>
                <w:szCs w:val="14"/>
              </w:rPr>
              <w:t>ной бю</w:t>
            </w:r>
            <w:r w:rsidRPr="007E1DFE">
              <w:rPr>
                <w:rFonts w:ascii="Arial" w:hAnsi="Arial" w:cs="Arial"/>
                <w:color w:val="000000"/>
                <w:sz w:val="14"/>
                <w:szCs w:val="14"/>
              </w:rPr>
              <w:t>д</w:t>
            </w:r>
            <w:r w:rsidRPr="007E1DFE">
              <w:rPr>
                <w:rFonts w:ascii="Arial" w:hAnsi="Arial" w:cs="Arial"/>
                <w:color w:val="000000"/>
                <w:sz w:val="14"/>
                <w:szCs w:val="14"/>
              </w:rPr>
              <w:t>жет,</w:t>
            </w:r>
          </w:p>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 xml:space="preserve">всего, тыс. </w:t>
            </w:r>
            <w:proofErr w:type="spellStart"/>
            <w:r w:rsidRPr="007E1DFE">
              <w:rPr>
                <w:rFonts w:ascii="Arial" w:hAnsi="Arial" w:cs="Arial"/>
                <w:color w:val="000000"/>
                <w:sz w:val="14"/>
                <w:szCs w:val="14"/>
              </w:rPr>
              <w:t>руб</w:t>
            </w:r>
            <w:proofErr w:type="spellEnd"/>
          </w:p>
        </w:tc>
        <w:tc>
          <w:tcPr>
            <w:tcW w:w="546" w:type="dxa"/>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бю</w:t>
            </w:r>
            <w:r w:rsidRPr="007E1DFE">
              <w:rPr>
                <w:rFonts w:ascii="Arial" w:hAnsi="Arial" w:cs="Arial"/>
                <w:color w:val="000000"/>
                <w:sz w:val="14"/>
                <w:szCs w:val="14"/>
              </w:rPr>
              <w:t>д</w:t>
            </w:r>
            <w:r w:rsidRPr="007E1DFE">
              <w:rPr>
                <w:rFonts w:ascii="Arial" w:hAnsi="Arial" w:cs="Arial"/>
                <w:color w:val="000000"/>
                <w:sz w:val="14"/>
                <w:szCs w:val="14"/>
              </w:rPr>
              <w:t>жет</w:t>
            </w:r>
          </w:p>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Ва</w:t>
            </w:r>
            <w:r w:rsidRPr="007E1DFE">
              <w:rPr>
                <w:rFonts w:ascii="Arial" w:hAnsi="Arial" w:cs="Arial"/>
                <w:color w:val="000000"/>
                <w:sz w:val="14"/>
                <w:szCs w:val="14"/>
              </w:rPr>
              <w:t>л</w:t>
            </w:r>
            <w:r w:rsidRPr="007E1DFE">
              <w:rPr>
                <w:rFonts w:ascii="Arial" w:hAnsi="Arial" w:cs="Arial"/>
                <w:color w:val="000000"/>
                <w:sz w:val="14"/>
                <w:szCs w:val="14"/>
              </w:rPr>
              <w:t>да</w:t>
            </w:r>
            <w:r w:rsidRPr="007E1DFE">
              <w:rPr>
                <w:rFonts w:ascii="Arial" w:hAnsi="Arial" w:cs="Arial"/>
                <w:color w:val="000000"/>
                <w:sz w:val="14"/>
                <w:szCs w:val="14"/>
              </w:rPr>
              <w:t>й</w:t>
            </w:r>
            <w:r w:rsidRPr="007E1DFE">
              <w:rPr>
                <w:rFonts w:ascii="Arial" w:hAnsi="Arial" w:cs="Arial"/>
                <w:color w:val="000000"/>
                <w:sz w:val="14"/>
                <w:szCs w:val="14"/>
              </w:rPr>
              <w:t>ского горо</w:t>
            </w:r>
            <w:r w:rsidRPr="007E1DFE">
              <w:rPr>
                <w:rFonts w:ascii="Arial" w:hAnsi="Arial" w:cs="Arial"/>
                <w:color w:val="000000"/>
                <w:sz w:val="14"/>
                <w:szCs w:val="14"/>
              </w:rPr>
              <w:t>д</w:t>
            </w:r>
            <w:r w:rsidRPr="007E1DFE">
              <w:rPr>
                <w:rFonts w:ascii="Arial" w:hAnsi="Arial" w:cs="Arial"/>
                <w:color w:val="000000"/>
                <w:sz w:val="14"/>
                <w:szCs w:val="14"/>
              </w:rPr>
              <w:t>ского</w:t>
            </w:r>
          </w:p>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пос</w:t>
            </w:r>
            <w:r w:rsidRPr="007E1DFE">
              <w:rPr>
                <w:rFonts w:ascii="Arial" w:hAnsi="Arial" w:cs="Arial"/>
                <w:color w:val="000000"/>
                <w:sz w:val="14"/>
                <w:szCs w:val="14"/>
              </w:rPr>
              <w:t>е</w:t>
            </w:r>
            <w:r w:rsidRPr="007E1DFE">
              <w:rPr>
                <w:rFonts w:ascii="Arial" w:hAnsi="Arial" w:cs="Arial"/>
                <w:color w:val="000000"/>
                <w:sz w:val="14"/>
                <w:szCs w:val="14"/>
              </w:rPr>
              <w:t>ления,</w:t>
            </w:r>
          </w:p>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 xml:space="preserve">всего, тыс. </w:t>
            </w:r>
            <w:proofErr w:type="spellStart"/>
            <w:r w:rsidRPr="007E1DFE">
              <w:rPr>
                <w:rFonts w:ascii="Arial" w:hAnsi="Arial" w:cs="Arial"/>
                <w:color w:val="000000"/>
                <w:sz w:val="14"/>
                <w:szCs w:val="14"/>
              </w:rPr>
              <w:t>руб</w:t>
            </w:r>
            <w:proofErr w:type="spellEnd"/>
          </w:p>
        </w:tc>
        <w:tc>
          <w:tcPr>
            <w:tcW w:w="709" w:type="dxa"/>
            <w:gridSpan w:val="2"/>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облас</w:t>
            </w:r>
            <w:r w:rsidRPr="007E1DFE">
              <w:rPr>
                <w:rFonts w:ascii="Arial" w:hAnsi="Arial" w:cs="Arial"/>
                <w:color w:val="000000"/>
                <w:sz w:val="14"/>
                <w:szCs w:val="14"/>
              </w:rPr>
              <w:t>т</w:t>
            </w:r>
            <w:r w:rsidRPr="007E1DFE">
              <w:rPr>
                <w:rFonts w:ascii="Arial" w:hAnsi="Arial" w:cs="Arial"/>
                <w:color w:val="000000"/>
                <w:sz w:val="14"/>
                <w:szCs w:val="14"/>
              </w:rPr>
              <w:t>ной бю</w:t>
            </w:r>
            <w:r w:rsidRPr="007E1DFE">
              <w:rPr>
                <w:rFonts w:ascii="Arial" w:hAnsi="Arial" w:cs="Arial"/>
                <w:color w:val="000000"/>
                <w:sz w:val="14"/>
                <w:szCs w:val="14"/>
              </w:rPr>
              <w:t>д</w:t>
            </w:r>
            <w:r w:rsidRPr="007E1DFE">
              <w:rPr>
                <w:rFonts w:ascii="Arial" w:hAnsi="Arial" w:cs="Arial"/>
                <w:color w:val="000000"/>
                <w:sz w:val="14"/>
                <w:szCs w:val="14"/>
              </w:rPr>
              <w:t>жет,</w:t>
            </w:r>
          </w:p>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 xml:space="preserve">всего, </w:t>
            </w:r>
            <w:proofErr w:type="spellStart"/>
            <w:r w:rsidRPr="007E1DFE">
              <w:rPr>
                <w:rFonts w:ascii="Arial" w:hAnsi="Arial" w:cs="Arial"/>
                <w:color w:val="000000"/>
                <w:sz w:val="14"/>
                <w:szCs w:val="14"/>
              </w:rPr>
              <w:t>тыс.руб</w:t>
            </w:r>
            <w:proofErr w:type="spellEnd"/>
          </w:p>
        </w:tc>
        <w:tc>
          <w:tcPr>
            <w:tcW w:w="708" w:type="dxa"/>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бюджет</w:t>
            </w:r>
          </w:p>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Валда</w:t>
            </w:r>
            <w:r w:rsidRPr="007E1DFE">
              <w:rPr>
                <w:rFonts w:ascii="Arial" w:hAnsi="Arial" w:cs="Arial"/>
                <w:color w:val="000000"/>
                <w:sz w:val="14"/>
                <w:szCs w:val="14"/>
              </w:rPr>
              <w:t>й</w:t>
            </w:r>
            <w:r w:rsidRPr="007E1DFE">
              <w:rPr>
                <w:rFonts w:ascii="Arial" w:hAnsi="Arial" w:cs="Arial"/>
                <w:color w:val="000000"/>
                <w:sz w:val="14"/>
                <w:szCs w:val="14"/>
              </w:rPr>
              <w:t>ского городск</w:t>
            </w:r>
            <w:r w:rsidRPr="007E1DFE">
              <w:rPr>
                <w:rFonts w:ascii="Arial" w:hAnsi="Arial" w:cs="Arial"/>
                <w:color w:val="000000"/>
                <w:sz w:val="14"/>
                <w:szCs w:val="14"/>
              </w:rPr>
              <w:t>о</w:t>
            </w:r>
            <w:r w:rsidRPr="007E1DFE">
              <w:rPr>
                <w:rFonts w:ascii="Arial" w:hAnsi="Arial" w:cs="Arial"/>
                <w:color w:val="000000"/>
                <w:sz w:val="14"/>
                <w:szCs w:val="14"/>
              </w:rPr>
              <w:t>го</w:t>
            </w:r>
          </w:p>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посел</w:t>
            </w:r>
            <w:r w:rsidRPr="007E1DFE">
              <w:rPr>
                <w:rFonts w:ascii="Arial" w:hAnsi="Arial" w:cs="Arial"/>
                <w:color w:val="000000"/>
                <w:sz w:val="14"/>
                <w:szCs w:val="14"/>
              </w:rPr>
              <w:t>е</w:t>
            </w:r>
            <w:r w:rsidRPr="007E1DFE">
              <w:rPr>
                <w:rFonts w:ascii="Arial" w:hAnsi="Arial" w:cs="Arial"/>
                <w:color w:val="000000"/>
                <w:sz w:val="14"/>
                <w:szCs w:val="14"/>
              </w:rPr>
              <w:t>ния,</w:t>
            </w:r>
          </w:p>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 xml:space="preserve">всего, </w:t>
            </w:r>
            <w:proofErr w:type="spellStart"/>
            <w:r w:rsidRPr="007E1DFE">
              <w:rPr>
                <w:rFonts w:ascii="Arial" w:hAnsi="Arial" w:cs="Arial"/>
                <w:color w:val="000000"/>
                <w:sz w:val="14"/>
                <w:szCs w:val="14"/>
              </w:rPr>
              <w:t>тыс.руб</w:t>
            </w:r>
            <w:proofErr w:type="spellEnd"/>
          </w:p>
        </w:tc>
        <w:tc>
          <w:tcPr>
            <w:tcW w:w="585" w:type="dxa"/>
            <w:gridSpan w:val="2"/>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обл</w:t>
            </w:r>
            <w:r w:rsidRPr="007E1DFE">
              <w:rPr>
                <w:rFonts w:ascii="Arial" w:hAnsi="Arial" w:cs="Arial"/>
                <w:color w:val="000000"/>
                <w:sz w:val="14"/>
                <w:szCs w:val="14"/>
              </w:rPr>
              <w:t>а</w:t>
            </w:r>
            <w:r w:rsidRPr="007E1DFE">
              <w:rPr>
                <w:rFonts w:ascii="Arial" w:hAnsi="Arial" w:cs="Arial"/>
                <w:color w:val="000000"/>
                <w:sz w:val="14"/>
                <w:szCs w:val="14"/>
              </w:rPr>
              <w:t>стной бю</w:t>
            </w:r>
            <w:r w:rsidRPr="007E1DFE">
              <w:rPr>
                <w:rFonts w:ascii="Arial" w:hAnsi="Arial" w:cs="Arial"/>
                <w:color w:val="000000"/>
                <w:sz w:val="14"/>
                <w:szCs w:val="14"/>
              </w:rPr>
              <w:t>д</w:t>
            </w:r>
            <w:r w:rsidRPr="007E1DFE">
              <w:rPr>
                <w:rFonts w:ascii="Arial" w:hAnsi="Arial" w:cs="Arial"/>
                <w:color w:val="000000"/>
                <w:sz w:val="14"/>
                <w:szCs w:val="14"/>
              </w:rPr>
              <w:t>жет,</w:t>
            </w:r>
          </w:p>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 xml:space="preserve">всего, тыс. </w:t>
            </w:r>
            <w:proofErr w:type="spellStart"/>
            <w:r w:rsidRPr="007E1DFE">
              <w:rPr>
                <w:rFonts w:ascii="Arial" w:hAnsi="Arial" w:cs="Arial"/>
                <w:color w:val="000000"/>
                <w:sz w:val="14"/>
                <w:szCs w:val="14"/>
              </w:rPr>
              <w:t>руб</w:t>
            </w:r>
            <w:proofErr w:type="spellEnd"/>
          </w:p>
        </w:tc>
        <w:tc>
          <w:tcPr>
            <w:tcW w:w="549" w:type="dxa"/>
            <w:gridSpan w:val="2"/>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бю</w:t>
            </w:r>
            <w:r w:rsidRPr="007E1DFE">
              <w:rPr>
                <w:rFonts w:ascii="Arial" w:hAnsi="Arial" w:cs="Arial"/>
                <w:color w:val="000000"/>
                <w:sz w:val="14"/>
                <w:szCs w:val="14"/>
              </w:rPr>
              <w:t>д</w:t>
            </w:r>
            <w:r w:rsidRPr="007E1DFE">
              <w:rPr>
                <w:rFonts w:ascii="Arial" w:hAnsi="Arial" w:cs="Arial"/>
                <w:color w:val="000000"/>
                <w:sz w:val="14"/>
                <w:szCs w:val="14"/>
              </w:rPr>
              <w:t>жет</w:t>
            </w:r>
          </w:p>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Ва</w:t>
            </w:r>
            <w:r w:rsidRPr="007E1DFE">
              <w:rPr>
                <w:rFonts w:ascii="Arial" w:hAnsi="Arial" w:cs="Arial"/>
                <w:color w:val="000000"/>
                <w:sz w:val="14"/>
                <w:szCs w:val="14"/>
              </w:rPr>
              <w:t>л</w:t>
            </w:r>
            <w:r w:rsidRPr="007E1DFE">
              <w:rPr>
                <w:rFonts w:ascii="Arial" w:hAnsi="Arial" w:cs="Arial"/>
                <w:color w:val="000000"/>
                <w:sz w:val="14"/>
                <w:szCs w:val="14"/>
              </w:rPr>
              <w:t>да</w:t>
            </w:r>
            <w:r w:rsidRPr="007E1DFE">
              <w:rPr>
                <w:rFonts w:ascii="Arial" w:hAnsi="Arial" w:cs="Arial"/>
                <w:color w:val="000000"/>
                <w:sz w:val="14"/>
                <w:szCs w:val="14"/>
              </w:rPr>
              <w:t>й</w:t>
            </w:r>
            <w:r w:rsidRPr="007E1DFE">
              <w:rPr>
                <w:rFonts w:ascii="Arial" w:hAnsi="Arial" w:cs="Arial"/>
                <w:color w:val="000000"/>
                <w:sz w:val="14"/>
                <w:szCs w:val="14"/>
              </w:rPr>
              <w:t>ского горо</w:t>
            </w:r>
            <w:r w:rsidRPr="007E1DFE">
              <w:rPr>
                <w:rFonts w:ascii="Arial" w:hAnsi="Arial" w:cs="Arial"/>
                <w:color w:val="000000"/>
                <w:sz w:val="14"/>
                <w:szCs w:val="14"/>
              </w:rPr>
              <w:t>д</w:t>
            </w:r>
            <w:r w:rsidRPr="007E1DFE">
              <w:rPr>
                <w:rFonts w:ascii="Arial" w:hAnsi="Arial" w:cs="Arial"/>
                <w:color w:val="000000"/>
                <w:sz w:val="14"/>
                <w:szCs w:val="14"/>
              </w:rPr>
              <w:t>ского</w:t>
            </w:r>
          </w:p>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пос</w:t>
            </w:r>
            <w:r w:rsidRPr="007E1DFE">
              <w:rPr>
                <w:rFonts w:ascii="Arial" w:hAnsi="Arial" w:cs="Arial"/>
                <w:color w:val="000000"/>
                <w:sz w:val="14"/>
                <w:szCs w:val="14"/>
              </w:rPr>
              <w:t>е</w:t>
            </w:r>
            <w:r w:rsidRPr="007E1DFE">
              <w:rPr>
                <w:rFonts w:ascii="Arial" w:hAnsi="Arial" w:cs="Arial"/>
                <w:color w:val="000000"/>
                <w:sz w:val="14"/>
                <w:szCs w:val="14"/>
              </w:rPr>
              <w:t>ления,</w:t>
            </w:r>
          </w:p>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 xml:space="preserve">всего, </w:t>
            </w:r>
            <w:proofErr w:type="spellStart"/>
            <w:r w:rsidRPr="007E1DFE">
              <w:rPr>
                <w:rFonts w:ascii="Arial" w:hAnsi="Arial" w:cs="Arial"/>
                <w:color w:val="000000"/>
                <w:sz w:val="14"/>
                <w:szCs w:val="14"/>
              </w:rPr>
              <w:t>тыс.руб</w:t>
            </w:r>
            <w:proofErr w:type="spellEnd"/>
          </w:p>
        </w:tc>
        <w:tc>
          <w:tcPr>
            <w:tcW w:w="567" w:type="dxa"/>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обл</w:t>
            </w:r>
            <w:r w:rsidRPr="007E1DFE">
              <w:rPr>
                <w:rFonts w:ascii="Arial" w:hAnsi="Arial" w:cs="Arial"/>
                <w:color w:val="000000"/>
                <w:sz w:val="14"/>
                <w:szCs w:val="14"/>
              </w:rPr>
              <w:t>а</w:t>
            </w:r>
            <w:r w:rsidRPr="007E1DFE">
              <w:rPr>
                <w:rFonts w:ascii="Arial" w:hAnsi="Arial" w:cs="Arial"/>
                <w:color w:val="000000"/>
                <w:sz w:val="14"/>
                <w:szCs w:val="14"/>
              </w:rPr>
              <w:t>стной бю</w:t>
            </w:r>
            <w:r w:rsidRPr="007E1DFE">
              <w:rPr>
                <w:rFonts w:ascii="Arial" w:hAnsi="Arial" w:cs="Arial"/>
                <w:color w:val="000000"/>
                <w:sz w:val="14"/>
                <w:szCs w:val="14"/>
              </w:rPr>
              <w:t>д</w:t>
            </w:r>
            <w:r w:rsidRPr="007E1DFE">
              <w:rPr>
                <w:rFonts w:ascii="Arial" w:hAnsi="Arial" w:cs="Arial"/>
                <w:color w:val="000000"/>
                <w:sz w:val="14"/>
                <w:szCs w:val="14"/>
              </w:rPr>
              <w:t>жет,</w:t>
            </w:r>
          </w:p>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 xml:space="preserve">всего, </w:t>
            </w:r>
            <w:proofErr w:type="spellStart"/>
            <w:r w:rsidRPr="007E1DFE">
              <w:rPr>
                <w:rFonts w:ascii="Arial" w:hAnsi="Arial" w:cs="Arial"/>
                <w:color w:val="000000"/>
                <w:sz w:val="14"/>
                <w:szCs w:val="14"/>
              </w:rPr>
              <w:t>тыс.руб</w:t>
            </w:r>
            <w:proofErr w:type="spellEnd"/>
          </w:p>
        </w:tc>
        <w:tc>
          <w:tcPr>
            <w:tcW w:w="709" w:type="dxa"/>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бюджет</w:t>
            </w:r>
          </w:p>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Валда</w:t>
            </w:r>
            <w:r w:rsidRPr="007E1DFE">
              <w:rPr>
                <w:rFonts w:ascii="Arial" w:hAnsi="Arial" w:cs="Arial"/>
                <w:color w:val="000000"/>
                <w:sz w:val="14"/>
                <w:szCs w:val="14"/>
              </w:rPr>
              <w:t>й</w:t>
            </w:r>
            <w:r w:rsidRPr="007E1DFE">
              <w:rPr>
                <w:rFonts w:ascii="Arial" w:hAnsi="Arial" w:cs="Arial"/>
                <w:color w:val="000000"/>
                <w:sz w:val="14"/>
                <w:szCs w:val="14"/>
              </w:rPr>
              <w:t>ского городск</w:t>
            </w:r>
            <w:r w:rsidRPr="007E1DFE">
              <w:rPr>
                <w:rFonts w:ascii="Arial" w:hAnsi="Arial" w:cs="Arial"/>
                <w:color w:val="000000"/>
                <w:sz w:val="14"/>
                <w:szCs w:val="14"/>
              </w:rPr>
              <w:t>о</w:t>
            </w:r>
            <w:r w:rsidRPr="007E1DFE">
              <w:rPr>
                <w:rFonts w:ascii="Arial" w:hAnsi="Arial" w:cs="Arial"/>
                <w:color w:val="000000"/>
                <w:sz w:val="14"/>
                <w:szCs w:val="14"/>
              </w:rPr>
              <w:t>го</w:t>
            </w:r>
          </w:p>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посел</w:t>
            </w:r>
            <w:r w:rsidRPr="007E1DFE">
              <w:rPr>
                <w:rFonts w:ascii="Arial" w:hAnsi="Arial" w:cs="Arial"/>
                <w:color w:val="000000"/>
                <w:sz w:val="14"/>
                <w:szCs w:val="14"/>
              </w:rPr>
              <w:t>е</w:t>
            </w:r>
            <w:r w:rsidRPr="007E1DFE">
              <w:rPr>
                <w:rFonts w:ascii="Arial" w:hAnsi="Arial" w:cs="Arial"/>
                <w:color w:val="000000"/>
                <w:sz w:val="14"/>
                <w:szCs w:val="14"/>
              </w:rPr>
              <w:t>ния,</w:t>
            </w:r>
          </w:p>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 xml:space="preserve">всего, </w:t>
            </w:r>
            <w:proofErr w:type="spellStart"/>
            <w:r w:rsidRPr="007E1DFE">
              <w:rPr>
                <w:rFonts w:ascii="Arial" w:hAnsi="Arial" w:cs="Arial"/>
                <w:color w:val="000000"/>
                <w:sz w:val="14"/>
                <w:szCs w:val="14"/>
              </w:rPr>
              <w:t>тыс.руб</w:t>
            </w:r>
            <w:proofErr w:type="spellEnd"/>
          </w:p>
        </w:tc>
        <w:tc>
          <w:tcPr>
            <w:tcW w:w="585" w:type="dxa"/>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обл</w:t>
            </w:r>
            <w:r w:rsidRPr="007E1DFE">
              <w:rPr>
                <w:rFonts w:ascii="Arial" w:hAnsi="Arial" w:cs="Arial"/>
                <w:color w:val="000000"/>
                <w:sz w:val="14"/>
                <w:szCs w:val="14"/>
              </w:rPr>
              <w:t>а</w:t>
            </w:r>
            <w:r w:rsidRPr="007E1DFE">
              <w:rPr>
                <w:rFonts w:ascii="Arial" w:hAnsi="Arial" w:cs="Arial"/>
                <w:color w:val="000000"/>
                <w:sz w:val="14"/>
                <w:szCs w:val="14"/>
              </w:rPr>
              <w:t>стной бю</w:t>
            </w:r>
            <w:r w:rsidRPr="007E1DFE">
              <w:rPr>
                <w:rFonts w:ascii="Arial" w:hAnsi="Arial" w:cs="Arial"/>
                <w:color w:val="000000"/>
                <w:sz w:val="14"/>
                <w:szCs w:val="14"/>
              </w:rPr>
              <w:t>д</w:t>
            </w:r>
            <w:r w:rsidRPr="007E1DFE">
              <w:rPr>
                <w:rFonts w:ascii="Arial" w:hAnsi="Arial" w:cs="Arial"/>
                <w:color w:val="000000"/>
                <w:sz w:val="14"/>
                <w:szCs w:val="14"/>
              </w:rPr>
              <w:t>жет,</w:t>
            </w:r>
          </w:p>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 xml:space="preserve">всего, тыс. </w:t>
            </w:r>
            <w:proofErr w:type="spellStart"/>
            <w:r w:rsidRPr="007E1DFE">
              <w:rPr>
                <w:rFonts w:ascii="Arial" w:hAnsi="Arial" w:cs="Arial"/>
                <w:color w:val="000000"/>
                <w:sz w:val="14"/>
                <w:szCs w:val="14"/>
              </w:rPr>
              <w:t>руб</w:t>
            </w:r>
            <w:proofErr w:type="spellEnd"/>
          </w:p>
        </w:tc>
      </w:tr>
      <w:tr w:rsidR="00247801" w:rsidRPr="007E1DFE" w:rsidTr="00247801">
        <w:trPr>
          <w:trHeight w:val="20"/>
        </w:trPr>
        <w:tc>
          <w:tcPr>
            <w:tcW w:w="266" w:type="dxa"/>
            <w:tcBorders>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2.1.</w:t>
            </w:r>
          </w:p>
          <w:p w:rsidR="00247801" w:rsidRPr="007E1DFE" w:rsidRDefault="00247801" w:rsidP="00102683">
            <w:pPr>
              <w:rPr>
                <w:rFonts w:ascii="Arial" w:hAnsi="Arial" w:cs="Arial"/>
                <w:color w:val="000000"/>
                <w:sz w:val="14"/>
                <w:szCs w:val="14"/>
              </w:rPr>
            </w:pPr>
          </w:p>
        </w:tc>
        <w:tc>
          <w:tcPr>
            <w:tcW w:w="1843" w:type="dxa"/>
            <w:tcBorders>
              <w:left w:val="single" w:sz="4" w:space="0" w:color="auto"/>
              <w:right w:val="single" w:sz="4" w:space="0" w:color="auto"/>
            </w:tcBorders>
            <w:tcMar>
              <w:left w:w="28" w:type="dxa"/>
              <w:right w:w="28" w:type="dxa"/>
            </w:tcMar>
          </w:tcPr>
          <w:p w:rsidR="00247801" w:rsidRPr="007E1DFE" w:rsidRDefault="00247801" w:rsidP="00102683">
            <w:pPr>
              <w:autoSpaceDN w:val="0"/>
              <w:jc w:val="both"/>
              <w:rPr>
                <w:rFonts w:ascii="Arial" w:hAnsi="Arial" w:cs="Arial"/>
                <w:color w:val="000000"/>
                <w:sz w:val="14"/>
                <w:szCs w:val="14"/>
              </w:rPr>
            </w:pPr>
            <w:r w:rsidRPr="007E1DFE">
              <w:rPr>
                <w:rFonts w:ascii="Arial" w:hAnsi="Arial" w:cs="Arial"/>
                <w:color w:val="000000"/>
                <w:sz w:val="14"/>
                <w:szCs w:val="14"/>
              </w:rPr>
              <w:t xml:space="preserve">Ремонт автомобильных дорог и тротуаров за счет средств местного бюджета </w:t>
            </w:r>
          </w:p>
        </w:tc>
        <w:tc>
          <w:tcPr>
            <w:tcW w:w="868" w:type="dxa"/>
            <w:vMerge/>
            <w:tcBorders>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p>
        </w:tc>
        <w:tc>
          <w:tcPr>
            <w:tcW w:w="549" w:type="dxa"/>
            <w:vMerge/>
            <w:tcBorders>
              <w:left w:val="single" w:sz="4" w:space="0" w:color="auto"/>
              <w:right w:val="single" w:sz="4" w:space="0" w:color="auto"/>
            </w:tcBorders>
            <w:tcMar>
              <w:left w:w="28" w:type="dxa"/>
              <w:right w:w="28" w:type="dxa"/>
            </w:tcMar>
          </w:tcPr>
          <w:p w:rsidR="00247801" w:rsidRPr="007E1DFE" w:rsidRDefault="00247801" w:rsidP="00102683">
            <w:pPr>
              <w:autoSpaceDN w:val="0"/>
              <w:jc w:val="center"/>
              <w:rPr>
                <w:rFonts w:ascii="Arial" w:hAnsi="Arial" w:cs="Arial"/>
                <w:color w:val="000000"/>
                <w:sz w:val="14"/>
                <w:szCs w:val="14"/>
              </w:rPr>
            </w:pPr>
          </w:p>
        </w:tc>
        <w:tc>
          <w:tcPr>
            <w:tcW w:w="444" w:type="dxa"/>
            <w:vMerge/>
            <w:tcBorders>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p>
        </w:tc>
        <w:tc>
          <w:tcPr>
            <w:tcW w:w="708" w:type="dxa"/>
            <w:vMerge/>
            <w:tcBorders>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p>
        </w:tc>
        <w:tc>
          <w:tcPr>
            <w:tcW w:w="567" w:type="dxa"/>
            <w:vMerge/>
            <w:tcBorders>
              <w:left w:val="single" w:sz="4" w:space="0" w:color="auto"/>
              <w:right w:val="single" w:sz="4" w:space="0" w:color="auto"/>
            </w:tcBorders>
            <w:tcMar>
              <w:left w:w="28" w:type="dxa"/>
              <w:right w:w="28" w:type="dxa"/>
            </w:tcMar>
          </w:tcPr>
          <w:p w:rsidR="00247801" w:rsidRPr="007E1DFE" w:rsidRDefault="00247801" w:rsidP="00102683">
            <w:pPr>
              <w:autoSpaceDN w:val="0"/>
              <w:ind w:left="-162" w:right="-46"/>
              <w:jc w:val="center"/>
              <w:rPr>
                <w:rFonts w:ascii="Arial" w:hAnsi="Arial" w:cs="Arial"/>
                <w:color w:val="000000"/>
                <w:sz w:val="14"/>
                <w:szCs w:val="14"/>
              </w:rPr>
            </w:pPr>
          </w:p>
        </w:tc>
        <w:tc>
          <w:tcPr>
            <w:tcW w:w="712" w:type="dxa"/>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ind w:right="-28"/>
              <w:jc w:val="center"/>
              <w:rPr>
                <w:rFonts w:ascii="Arial" w:hAnsi="Arial" w:cs="Arial"/>
                <w:color w:val="000000"/>
                <w:sz w:val="14"/>
                <w:szCs w:val="14"/>
              </w:rPr>
            </w:pPr>
            <w:r w:rsidRPr="007E1DFE">
              <w:rPr>
                <w:rFonts w:ascii="Arial" w:hAnsi="Arial" w:cs="Arial"/>
                <w:color w:val="000000"/>
                <w:sz w:val="14"/>
                <w:szCs w:val="14"/>
              </w:rPr>
              <w:t>3 234,6853</w:t>
            </w:r>
          </w:p>
        </w:tc>
        <w:tc>
          <w:tcPr>
            <w:tcW w:w="709" w:type="dxa"/>
            <w:gridSpan w:val="2"/>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p>
        </w:tc>
        <w:tc>
          <w:tcPr>
            <w:tcW w:w="546" w:type="dxa"/>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7 367,46179</w:t>
            </w:r>
          </w:p>
        </w:tc>
        <w:tc>
          <w:tcPr>
            <w:tcW w:w="709" w:type="dxa"/>
            <w:gridSpan w:val="2"/>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p>
        </w:tc>
        <w:tc>
          <w:tcPr>
            <w:tcW w:w="708" w:type="dxa"/>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3 619,64495</w:t>
            </w:r>
          </w:p>
        </w:tc>
        <w:tc>
          <w:tcPr>
            <w:tcW w:w="585" w:type="dxa"/>
            <w:gridSpan w:val="2"/>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p>
        </w:tc>
        <w:tc>
          <w:tcPr>
            <w:tcW w:w="549" w:type="dxa"/>
            <w:gridSpan w:val="2"/>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3 500,00</w:t>
            </w:r>
          </w:p>
        </w:tc>
        <w:tc>
          <w:tcPr>
            <w:tcW w:w="567" w:type="dxa"/>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3 500,00</w:t>
            </w:r>
          </w:p>
        </w:tc>
        <w:tc>
          <w:tcPr>
            <w:tcW w:w="585" w:type="dxa"/>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p>
        </w:tc>
      </w:tr>
      <w:tr w:rsidR="00247801" w:rsidRPr="007E1DFE" w:rsidTr="00247801">
        <w:trPr>
          <w:trHeight w:val="20"/>
        </w:trPr>
        <w:tc>
          <w:tcPr>
            <w:tcW w:w="266" w:type="dxa"/>
            <w:tcBorders>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2.2.</w:t>
            </w:r>
          </w:p>
          <w:p w:rsidR="00247801" w:rsidRPr="007E1DFE" w:rsidRDefault="00247801" w:rsidP="00102683">
            <w:pPr>
              <w:jc w:val="center"/>
              <w:rPr>
                <w:rFonts w:ascii="Arial" w:hAnsi="Arial" w:cs="Arial"/>
                <w:color w:val="000000"/>
                <w:sz w:val="14"/>
                <w:szCs w:val="14"/>
              </w:rPr>
            </w:pPr>
          </w:p>
          <w:p w:rsidR="00247801" w:rsidRPr="007E1DFE" w:rsidRDefault="00247801" w:rsidP="00102683">
            <w:pPr>
              <w:jc w:val="center"/>
              <w:rPr>
                <w:rFonts w:ascii="Arial" w:hAnsi="Arial" w:cs="Arial"/>
                <w:color w:val="000000"/>
                <w:sz w:val="14"/>
                <w:szCs w:val="14"/>
              </w:rPr>
            </w:pPr>
          </w:p>
        </w:tc>
        <w:tc>
          <w:tcPr>
            <w:tcW w:w="1843" w:type="dxa"/>
            <w:tcBorders>
              <w:left w:val="single" w:sz="4" w:space="0" w:color="auto"/>
              <w:right w:val="single" w:sz="4" w:space="0" w:color="auto"/>
            </w:tcBorders>
            <w:tcMar>
              <w:left w:w="28" w:type="dxa"/>
              <w:right w:w="28" w:type="dxa"/>
            </w:tcMar>
          </w:tcPr>
          <w:p w:rsidR="00247801" w:rsidRPr="007E1DFE" w:rsidRDefault="00247801" w:rsidP="00102683">
            <w:pPr>
              <w:pStyle w:val="af4"/>
              <w:shd w:val="clear" w:color="auto" w:fill="FFFFFF"/>
              <w:spacing w:before="0" w:beforeAutospacing="0" w:after="0" w:afterAutospacing="0"/>
              <w:jc w:val="both"/>
              <w:rPr>
                <w:rFonts w:ascii="Arial" w:hAnsi="Arial" w:cs="Arial"/>
                <w:sz w:val="14"/>
                <w:szCs w:val="14"/>
                <w:bdr w:val="none" w:sz="0" w:space="0" w:color="auto" w:frame="1"/>
              </w:rPr>
            </w:pPr>
            <w:r w:rsidRPr="007E1DFE">
              <w:rPr>
                <w:rFonts w:ascii="Arial" w:hAnsi="Arial" w:cs="Arial"/>
                <w:sz w:val="14"/>
                <w:szCs w:val="14"/>
              </w:rPr>
              <w:t>Ремонт автом</w:t>
            </w:r>
            <w:r w:rsidRPr="007E1DFE">
              <w:rPr>
                <w:rFonts w:ascii="Arial" w:hAnsi="Arial" w:cs="Arial"/>
                <w:sz w:val="14"/>
                <w:szCs w:val="14"/>
              </w:rPr>
              <w:t>о</w:t>
            </w:r>
            <w:r w:rsidRPr="007E1DFE">
              <w:rPr>
                <w:rFonts w:ascii="Arial" w:hAnsi="Arial" w:cs="Arial"/>
                <w:sz w:val="14"/>
                <w:szCs w:val="14"/>
              </w:rPr>
              <w:t>бильных дорог, тротуаров и подъездов к дворовым  территориям и территор</w:t>
            </w:r>
            <w:r w:rsidRPr="007E1DFE">
              <w:rPr>
                <w:rFonts w:ascii="Arial" w:hAnsi="Arial" w:cs="Arial"/>
                <w:sz w:val="14"/>
                <w:szCs w:val="14"/>
              </w:rPr>
              <w:t>и</w:t>
            </w:r>
            <w:r w:rsidRPr="007E1DFE">
              <w:rPr>
                <w:rFonts w:ascii="Arial" w:hAnsi="Arial" w:cs="Arial"/>
                <w:sz w:val="14"/>
                <w:szCs w:val="14"/>
              </w:rPr>
              <w:t>ям общего пользования    (субсидия бюджетам г</w:t>
            </w:r>
            <w:r w:rsidRPr="007E1DFE">
              <w:rPr>
                <w:rFonts w:ascii="Arial" w:hAnsi="Arial" w:cs="Arial"/>
                <w:sz w:val="14"/>
                <w:szCs w:val="14"/>
              </w:rPr>
              <w:t>о</w:t>
            </w:r>
            <w:r w:rsidRPr="007E1DFE">
              <w:rPr>
                <w:rFonts w:ascii="Arial" w:hAnsi="Arial" w:cs="Arial"/>
                <w:sz w:val="14"/>
                <w:szCs w:val="14"/>
              </w:rPr>
              <w:t>родских и сельских пос</w:t>
            </w:r>
            <w:r w:rsidRPr="007E1DFE">
              <w:rPr>
                <w:rFonts w:ascii="Arial" w:hAnsi="Arial" w:cs="Arial"/>
                <w:sz w:val="14"/>
                <w:szCs w:val="14"/>
              </w:rPr>
              <w:t>е</w:t>
            </w:r>
            <w:r w:rsidRPr="007E1DFE">
              <w:rPr>
                <w:rFonts w:ascii="Arial" w:hAnsi="Arial" w:cs="Arial"/>
                <w:sz w:val="14"/>
                <w:szCs w:val="14"/>
              </w:rPr>
              <w:t>лений на формирование муниципальных дорожных фондов)</w:t>
            </w:r>
            <w:r w:rsidRPr="007E1DFE">
              <w:rPr>
                <w:rFonts w:ascii="Arial" w:hAnsi="Arial" w:cs="Arial"/>
                <w:sz w:val="14"/>
                <w:szCs w:val="14"/>
                <w:bdr w:val="none" w:sz="0" w:space="0" w:color="auto" w:frame="1"/>
              </w:rPr>
              <w:t xml:space="preserve"> </w:t>
            </w:r>
          </w:p>
        </w:tc>
        <w:tc>
          <w:tcPr>
            <w:tcW w:w="868" w:type="dxa"/>
            <w:vMerge/>
            <w:tcBorders>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p>
        </w:tc>
        <w:tc>
          <w:tcPr>
            <w:tcW w:w="549" w:type="dxa"/>
            <w:vMerge/>
            <w:tcBorders>
              <w:left w:val="single" w:sz="4" w:space="0" w:color="auto"/>
              <w:right w:val="single" w:sz="4" w:space="0" w:color="auto"/>
            </w:tcBorders>
            <w:tcMar>
              <w:left w:w="28" w:type="dxa"/>
              <w:right w:w="28" w:type="dxa"/>
            </w:tcMar>
          </w:tcPr>
          <w:p w:rsidR="00247801" w:rsidRPr="007E1DFE" w:rsidRDefault="00247801" w:rsidP="00102683">
            <w:pPr>
              <w:autoSpaceDN w:val="0"/>
              <w:jc w:val="center"/>
              <w:rPr>
                <w:rFonts w:ascii="Arial" w:hAnsi="Arial" w:cs="Arial"/>
                <w:color w:val="000000"/>
                <w:sz w:val="14"/>
                <w:szCs w:val="14"/>
              </w:rPr>
            </w:pPr>
          </w:p>
        </w:tc>
        <w:tc>
          <w:tcPr>
            <w:tcW w:w="444" w:type="dxa"/>
            <w:vMerge/>
            <w:tcBorders>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p>
        </w:tc>
        <w:tc>
          <w:tcPr>
            <w:tcW w:w="708" w:type="dxa"/>
            <w:vMerge/>
            <w:tcBorders>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p>
        </w:tc>
        <w:tc>
          <w:tcPr>
            <w:tcW w:w="567" w:type="dxa"/>
            <w:vMerge/>
            <w:tcBorders>
              <w:left w:val="single" w:sz="4" w:space="0" w:color="auto"/>
              <w:right w:val="single" w:sz="4" w:space="0" w:color="auto"/>
            </w:tcBorders>
            <w:tcMar>
              <w:left w:w="28" w:type="dxa"/>
              <w:right w:w="28" w:type="dxa"/>
            </w:tcMar>
          </w:tcPr>
          <w:p w:rsidR="00247801" w:rsidRPr="007E1DFE" w:rsidRDefault="00247801" w:rsidP="00102683">
            <w:pPr>
              <w:autoSpaceDN w:val="0"/>
              <w:ind w:left="-162" w:right="-46"/>
              <w:jc w:val="center"/>
              <w:rPr>
                <w:rFonts w:ascii="Arial" w:hAnsi="Arial" w:cs="Arial"/>
                <w:color w:val="000000"/>
                <w:sz w:val="14"/>
                <w:szCs w:val="14"/>
              </w:rPr>
            </w:pPr>
          </w:p>
        </w:tc>
        <w:tc>
          <w:tcPr>
            <w:tcW w:w="712" w:type="dxa"/>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ind w:right="-28"/>
              <w:jc w:val="center"/>
              <w:rPr>
                <w:rFonts w:ascii="Arial" w:hAnsi="Arial" w:cs="Arial"/>
                <w:color w:val="000000"/>
                <w:sz w:val="14"/>
                <w:szCs w:val="14"/>
              </w:rPr>
            </w:pPr>
          </w:p>
        </w:tc>
        <w:tc>
          <w:tcPr>
            <w:tcW w:w="709" w:type="dxa"/>
            <w:gridSpan w:val="2"/>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3112,00</w:t>
            </w:r>
          </w:p>
        </w:tc>
        <w:tc>
          <w:tcPr>
            <w:tcW w:w="546" w:type="dxa"/>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p>
        </w:tc>
        <w:tc>
          <w:tcPr>
            <w:tcW w:w="709" w:type="dxa"/>
            <w:gridSpan w:val="2"/>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1 916,00</w:t>
            </w:r>
          </w:p>
          <w:p w:rsidR="00247801" w:rsidRPr="007E1DFE" w:rsidRDefault="00247801" w:rsidP="00102683">
            <w:pPr>
              <w:jc w:val="center"/>
              <w:rPr>
                <w:rFonts w:ascii="Arial" w:hAnsi="Arial" w:cs="Arial"/>
                <w:color w:val="000000"/>
                <w:sz w:val="14"/>
                <w:szCs w:val="14"/>
              </w:rPr>
            </w:pPr>
          </w:p>
        </w:tc>
        <w:tc>
          <w:tcPr>
            <w:tcW w:w="708" w:type="dxa"/>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p>
        </w:tc>
        <w:tc>
          <w:tcPr>
            <w:tcW w:w="585" w:type="dxa"/>
            <w:gridSpan w:val="2"/>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3 747,00</w:t>
            </w:r>
          </w:p>
        </w:tc>
        <w:tc>
          <w:tcPr>
            <w:tcW w:w="549" w:type="dxa"/>
            <w:gridSpan w:val="2"/>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p>
        </w:tc>
        <w:tc>
          <w:tcPr>
            <w:tcW w:w="567" w:type="dxa"/>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1 873,00</w:t>
            </w:r>
          </w:p>
        </w:tc>
        <w:tc>
          <w:tcPr>
            <w:tcW w:w="709" w:type="dxa"/>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p>
        </w:tc>
        <w:tc>
          <w:tcPr>
            <w:tcW w:w="585" w:type="dxa"/>
            <w:tcBorders>
              <w:top w:val="single" w:sz="4" w:space="0" w:color="auto"/>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1 873,00</w:t>
            </w:r>
          </w:p>
        </w:tc>
      </w:tr>
      <w:tr w:rsidR="00247801" w:rsidRPr="007E1DFE" w:rsidTr="00247801">
        <w:trPr>
          <w:trHeight w:val="20"/>
        </w:trPr>
        <w:tc>
          <w:tcPr>
            <w:tcW w:w="266" w:type="dxa"/>
            <w:tcBorders>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2.3.</w:t>
            </w:r>
          </w:p>
          <w:p w:rsidR="00247801" w:rsidRPr="007E1DFE" w:rsidRDefault="00247801" w:rsidP="00102683">
            <w:pPr>
              <w:jc w:val="center"/>
              <w:rPr>
                <w:rFonts w:ascii="Arial" w:hAnsi="Arial" w:cs="Arial"/>
                <w:color w:val="000000"/>
                <w:sz w:val="14"/>
                <w:szCs w:val="14"/>
              </w:rPr>
            </w:pPr>
          </w:p>
        </w:tc>
        <w:tc>
          <w:tcPr>
            <w:tcW w:w="1843" w:type="dxa"/>
            <w:tcBorders>
              <w:left w:val="single" w:sz="4" w:space="0" w:color="auto"/>
              <w:right w:val="single" w:sz="4" w:space="0" w:color="auto"/>
            </w:tcBorders>
            <w:tcMar>
              <w:left w:w="28" w:type="dxa"/>
              <w:right w:w="28" w:type="dxa"/>
            </w:tcMar>
          </w:tcPr>
          <w:p w:rsidR="00247801" w:rsidRPr="007E1DFE" w:rsidRDefault="00247801" w:rsidP="00102683">
            <w:pPr>
              <w:pStyle w:val="af4"/>
              <w:shd w:val="clear" w:color="auto" w:fill="FFFFFF"/>
              <w:spacing w:before="0" w:beforeAutospacing="0" w:after="0" w:afterAutospacing="0"/>
              <w:jc w:val="both"/>
              <w:rPr>
                <w:rFonts w:ascii="Arial" w:hAnsi="Arial" w:cs="Arial"/>
                <w:sz w:val="14"/>
                <w:szCs w:val="14"/>
              </w:rPr>
            </w:pPr>
            <w:r w:rsidRPr="007E1DFE">
              <w:rPr>
                <w:rFonts w:ascii="Arial" w:hAnsi="Arial" w:cs="Arial"/>
                <w:sz w:val="14"/>
                <w:szCs w:val="14"/>
              </w:rPr>
              <w:t>Ремонт автом</w:t>
            </w:r>
            <w:r w:rsidRPr="007E1DFE">
              <w:rPr>
                <w:rFonts w:ascii="Arial" w:hAnsi="Arial" w:cs="Arial"/>
                <w:sz w:val="14"/>
                <w:szCs w:val="14"/>
              </w:rPr>
              <w:t>о</w:t>
            </w:r>
            <w:r w:rsidRPr="007E1DFE">
              <w:rPr>
                <w:rFonts w:ascii="Arial" w:hAnsi="Arial" w:cs="Arial"/>
                <w:sz w:val="14"/>
                <w:szCs w:val="14"/>
              </w:rPr>
              <w:t xml:space="preserve">бильных дорог   (субсидия бюджетам городских и сельских поселений на </w:t>
            </w:r>
            <w:proofErr w:type="spellStart"/>
            <w:r w:rsidRPr="007E1DFE">
              <w:rPr>
                <w:rFonts w:ascii="Arial" w:hAnsi="Arial" w:cs="Arial"/>
                <w:sz w:val="14"/>
                <w:szCs w:val="14"/>
              </w:rPr>
              <w:t>софинансирование</w:t>
            </w:r>
            <w:proofErr w:type="spellEnd"/>
            <w:r w:rsidRPr="007E1DFE">
              <w:rPr>
                <w:rFonts w:ascii="Arial" w:hAnsi="Arial" w:cs="Arial"/>
                <w:sz w:val="14"/>
                <w:szCs w:val="14"/>
              </w:rPr>
              <w:t xml:space="preserve"> расх</w:t>
            </w:r>
            <w:r w:rsidRPr="007E1DFE">
              <w:rPr>
                <w:rFonts w:ascii="Arial" w:hAnsi="Arial" w:cs="Arial"/>
                <w:sz w:val="14"/>
                <w:szCs w:val="14"/>
              </w:rPr>
              <w:t>о</w:t>
            </w:r>
            <w:r w:rsidRPr="007E1DFE">
              <w:rPr>
                <w:rFonts w:ascii="Arial" w:hAnsi="Arial" w:cs="Arial"/>
                <w:sz w:val="14"/>
                <w:szCs w:val="14"/>
              </w:rPr>
              <w:t>дов по реализации прав</w:t>
            </w:r>
            <w:r w:rsidRPr="007E1DFE">
              <w:rPr>
                <w:rFonts w:ascii="Arial" w:hAnsi="Arial" w:cs="Arial"/>
                <w:sz w:val="14"/>
                <w:szCs w:val="14"/>
              </w:rPr>
              <w:t>о</w:t>
            </w:r>
            <w:r w:rsidRPr="007E1DFE">
              <w:rPr>
                <w:rFonts w:ascii="Arial" w:hAnsi="Arial" w:cs="Arial"/>
                <w:sz w:val="14"/>
                <w:szCs w:val="14"/>
              </w:rPr>
              <w:t>вых актов Правительства Новгородской области по вопросам проектирования, строительства, реконс</w:t>
            </w:r>
            <w:r w:rsidRPr="007E1DFE">
              <w:rPr>
                <w:rFonts w:ascii="Arial" w:hAnsi="Arial" w:cs="Arial"/>
                <w:sz w:val="14"/>
                <w:szCs w:val="14"/>
              </w:rPr>
              <w:t>т</w:t>
            </w:r>
            <w:r w:rsidRPr="007E1DFE">
              <w:rPr>
                <w:rFonts w:ascii="Arial" w:hAnsi="Arial" w:cs="Arial"/>
                <w:sz w:val="14"/>
                <w:szCs w:val="14"/>
              </w:rPr>
              <w:t>рукции, капитального ремонта и ремонта авт</w:t>
            </w:r>
            <w:r w:rsidRPr="007E1DFE">
              <w:rPr>
                <w:rFonts w:ascii="Arial" w:hAnsi="Arial" w:cs="Arial"/>
                <w:sz w:val="14"/>
                <w:szCs w:val="14"/>
              </w:rPr>
              <w:t>о</w:t>
            </w:r>
            <w:r w:rsidRPr="007E1DFE">
              <w:rPr>
                <w:rFonts w:ascii="Arial" w:hAnsi="Arial" w:cs="Arial"/>
                <w:sz w:val="14"/>
                <w:szCs w:val="14"/>
              </w:rPr>
              <w:t>мобильных дорог общего пользования местного значения)</w:t>
            </w:r>
          </w:p>
        </w:tc>
        <w:tc>
          <w:tcPr>
            <w:tcW w:w="868" w:type="dxa"/>
            <w:vMerge/>
            <w:tcBorders>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p>
        </w:tc>
        <w:tc>
          <w:tcPr>
            <w:tcW w:w="549" w:type="dxa"/>
            <w:vMerge/>
            <w:tcBorders>
              <w:left w:val="single" w:sz="4" w:space="0" w:color="auto"/>
              <w:right w:val="single" w:sz="4" w:space="0" w:color="auto"/>
            </w:tcBorders>
            <w:tcMar>
              <w:left w:w="28" w:type="dxa"/>
              <w:right w:w="28" w:type="dxa"/>
            </w:tcMar>
          </w:tcPr>
          <w:p w:rsidR="00247801" w:rsidRPr="007E1DFE" w:rsidRDefault="00247801" w:rsidP="00102683">
            <w:pPr>
              <w:autoSpaceDN w:val="0"/>
              <w:jc w:val="center"/>
              <w:rPr>
                <w:rFonts w:ascii="Arial" w:hAnsi="Arial" w:cs="Arial"/>
                <w:color w:val="000000"/>
                <w:sz w:val="14"/>
                <w:szCs w:val="14"/>
              </w:rPr>
            </w:pPr>
          </w:p>
        </w:tc>
        <w:tc>
          <w:tcPr>
            <w:tcW w:w="444" w:type="dxa"/>
            <w:vMerge/>
            <w:tcBorders>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p>
        </w:tc>
        <w:tc>
          <w:tcPr>
            <w:tcW w:w="708" w:type="dxa"/>
            <w:vMerge/>
            <w:tcBorders>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p>
        </w:tc>
        <w:tc>
          <w:tcPr>
            <w:tcW w:w="567" w:type="dxa"/>
            <w:vMerge/>
            <w:tcBorders>
              <w:left w:val="single" w:sz="4" w:space="0" w:color="auto"/>
              <w:right w:val="single" w:sz="4" w:space="0" w:color="auto"/>
            </w:tcBorders>
            <w:tcMar>
              <w:left w:w="28" w:type="dxa"/>
              <w:right w:w="28" w:type="dxa"/>
            </w:tcMar>
          </w:tcPr>
          <w:p w:rsidR="00247801" w:rsidRPr="007E1DFE" w:rsidRDefault="00247801" w:rsidP="00102683">
            <w:pPr>
              <w:autoSpaceDN w:val="0"/>
              <w:ind w:left="-162" w:right="-46"/>
              <w:jc w:val="center"/>
              <w:rPr>
                <w:rFonts w:ascii="Arial" w:hAnsi="Arial" w:cs="Arial"/>
                <w:color w:val="000000"/>
                <w:sz w:val="14"/>
                <w:szCs w:val="14"/>
              </w:rPr>
            </w:pPr>
          </w:p>
        </w:tc>
        <w:tc>
          <w:tcPr>
            <w:tcW w:w="712" w:type="dxa"/>
            <w:tcBorders>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0,00</w:t>
            </w:r>
          </w:p>
        </w:tc>
        <w:tc>
          <w:tcPr>
            <w:tcW w:w="709" w:type="dxa"/>
            <w:gridSpan w:val="2"/>
            <w:tcBorders>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p>
        </w:tc>
        <w:tc>
          <w:tcPr>
            <w:tcW w:w="546" w:type="dxa"/>
            <w:tcBorders>
              <w:left w:val="single" w:sz="4" w:space="0" w:color="auto"/>
              <w:right w:val="single" w:sz="4" w:space="0" w:color="auto"/>
            </w:tcBorders>
            <w:tcMar>
              <w:left w:w="28" w:type="dxa"/>
              <w:right w:w="28" w:type="dxa"/>
            </w:tcMar>
          </w:tcPr>
          <w:p w:rsidR="00247801" w:rsidRPr="007E1DFE" w:rsidRDefault="00247801" w:rsidP="00102683">
            <w:pPr>
              <w:overflowPunct w:val="0"/>
              <w:autoSpaceDE w:val="0"/>
              <w:autoSpaceDN w:val="0"/>
              <w:adjustRightInd w:val="0"/>
              <w:jc w:val="center"/>
              <w:rPr>
                <w:rFonts w:ascii="Arial" w:hAnsi="Arial" w:cs="Arial"/>
                <w:color w:val="000000"/>
                <w:sz w:val="14"/>
                <w:szCs w:val="14"/>
              </w:rPr>
            </w:pPr>
          </w:p>
        </w:tc>
        <w:tc>
          <w:tcPr>
            <w:tcW w:w="709" w:type="dxa"/>
            <w:gridSpan w:val="2"/>
            <w:tcBorders>
              <w:left w:val="single" w:sz="4" w:space="0" w:color="auto"/>
              <w:right w:val="single" w:sz="4" w:space="0" w:color="auto"/>
            </w:tcBorders>
            <w:tcMar>
              <w:left w:w="28" w:type="dxa"/>
              <w:right w:w="28" w:type="dxa"/>
            </w:tcMar>
          </w:tcPr>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10 000,0</w:t>
            </w:r>
          </w:p>
        </w:tc>
        <w:tc>
          <w:tcPr>
            <w:tcW w:w="708" w:type="dxa"/>
            <w:tcBorders>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p>
        </w:tc>
        <w:tc>
          <w:tcPr>
            <w:tcW w:w="585" w:type="dxa"/>
            <w:gridSpan w:val="2"/>
            <w:tcBorders>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15 000,00</w:t>
            </w:r>
          </w:p>
        </w:tc>
        <w:tc>
          <w:tcPr>
            <w:tcW w:w="549" w:type="dxa"/>
            <w:gridSpan w:val="2"/>
            <w:tcBorders>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p>
        </w:tc>
        <w:tc>
          <w:tcPr>
            <w:tcW w:w="567" w:type="dxa"/>
            <w:tcBorders>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0,00</w:t>
            </w:r>
          </w:p>
        </w:tc>
        <w:tc>
          <w:tcPr>
            <w:tcW w:w="709" w:type="dxa"/>
            <w:tcBorders>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p>
        </w:tc>
        <w:tc>
          <w:tcPr>
            <w:tcW w:w="585" w:type="dxa"/>
            <w:tcBorders>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0,00</w:t>
            </w:r>
          </w:p>
          <w:p w:rsidR="00247801" w:rsidRPr="007E1DFE" w:rsidRDefault="00247801" w:rsidP="00102683">
            <w:pPr>
              <w:jc w:val="center"/>
              <w:rPr>
                <w:rFonts w:ascii="Arial" w:hAnsi="Arial" w:cs="Arial"/>
                <w:color w:val="000000"/>
                <w:sz w:val="14"/>
                <w:szCs w:val="14"/>
              </w:rPr>
            </w:pPr>
          </w:p>
        </w:tc>
      </w:tr>
      <w:tr w:rsidR="00247801" w:rsidRPr="007E1DFE" w:rsidTr="00247801">
        <w:trPr>
          <w:trHeight w:val="20"/>
        </w:trPr>
        <w:tc>
          <w:tcPr>
            <w:tcW w:w="266" w:type="dxa"/>
            <w:tcBorders>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3.</w:t>
            </w:r>
          </w:p>
        </w:tc>
        <w:tc>
          <w:tcPr>
            <w:tcW w:w="1843" w:type="dxa"/>
            <w:tcBorders>
              <w:left w:val="single" w:sz="4" w:space="0" w:color="auto"/>
              <w:right w:val="single" w:sz="4" w:space="0" w:color="auto"/>
            </w:tcBorders>
            <w:tcMar>
              <w:left w:w="28" w:type="dxa"/>
              <w:right w:w="28" w:type="dxa"/>
            </w:tcMar>
          </w:tcPr>
          <w:p w:rsidR="00247801" w:rsidRPr="007E1DFE" w:rsidRDefault="00247801" w:rsidP="00102683">
            <w:pPr>
              <w:pStyle w:val="af4"/>
              <w:shd w:val="clear" w:color="auto" w:fill="FFFFFF"/>
              <w:spacing w:before="0" w:beforeAutospacing="0" w:after="0" w:afterAutospacing="0"/>
              <w:jc w:val="both"/>
              <w:rPr>
                <w:rFonts w:ascii="Arial" w:hAnsi="Arial" w:cs="Arial"/>
                <w:color w:val="000000"/>
                <w:sz w:val="14"/>
                <w:szCs w:val="14"/>
              </w:rPr>
            </w:pPr>
            <w:r w:rsidRPr="007E1DFE">
              <w:rPr>
                <w:rFonts w:ascii="Arial" w:hAnsi="Arial" w:cs="Arial"/>
                <w:color w:val="000000"/>
                <w:sz w:val="14"/>
                <w:szCs w:val="14"/>
              </w:rPr>
              <w:t>Разработка пр</w:t>
            </w:r>
            <w:r w:rsidRPr="007E1DFE">
              <w:rPr>
                <w:rFonts w:ascii="Arial" w:hAnsi="Arial" w:cs="Arial"/>
                <w:color w:val="000000"/>
                <w:sz w:val="14"/>
                <w:szCs w:val="14"/>
              </w:rPr>
              <w:t>о</w:t>
            </w:r>
            <w:r w:rsidRPr="007E1DFE">
              <w:rPr>
                <w:rFonts w:ascii="Arial" w:hAnsi="Arial" w:cs="Arial"/>
                <w:color w:val="000000"/>
                <w:sz w:val="14"/>
                <w:szCs w:val="14"/>
              </w:rPr>
              <w:t>ектно-сметной документ</w:t>
            </w:r>
            <w:r w:rsidRPr="007E1DFE">
              <w:rPr>
                <w:rFonts w:ascii="Arial" w:hAnsi="Arial" w:cs="Arial"/>
                <w:color w:val="000000"/>
                <w:sz w:val="14"/>
                <w:szCs w:val="14"/>
              </w:rPr>
              <w:t>а</w:t>
            </w:r>
            <w:r w:rsidRPr="007E1DFE">
              <w:rPr>
                <w:rFonts w:ascii="Arial" w:hAnsi="Arial" w:cs="Arial"/>
                <w:color w:val="000000"/>
                <w:sz w:val="14"/>
                <w:szCs w:val="14"/>
              </w:rPr>
              <w:t>ции на строительство или капитальный ремонт, или реконструкцию автом</w:t>
            </w:r>
            <w:r w:rsidRPr="007E1DFE">
              <w:rPr>
                <w:rFonts w:ascii="Arial" w:hAnsi="Arial" w:cs="Arial"/>
                <w:color w:val="000000"/>
                <w:sz w:val="14"/>
                <w:szCs w:val="14"/>
              </w:rPr>
              <w:t>о</w:t>
            </w:r>
            <w:r w:rsidRPr="007E1DFE">
              <w:rPr>
                <w:rFonts w:ascii="Arial" w:hAnsi="Arial" w:cs="Arial"/>
                <w:color w:val="000000"/>
                <w:sz w:val="14"/>
                <w:szCs w:val="14"/>
              </w:rPr>
              <w:t>бильных дорог общего пользования местного значения</w:t>
            </w:r>
          </w:p>
        </w:tc>
        <w:tc>
          <w:tcPr>
            <w:tcW w:w="868" w:type="dxa"/>
            <w:tcBorders>
              <w:top w:val="nil"/>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комитет жилищно-коммунал</w:t>
            </w:r>
            <w:r w:rsidRPr="007E1DFE">
              <w:rPr>
                <w:rFonts w:ascii="Arial" w:hAnsi="Arial" w:cs="Arial"/>
                <w:color w:val="000000"/>
                <w:sz w:val="14"/>
                <w:szCs w:val="14"/>
              </w:rPr>
              <w:t>ь</w:t>
            </w:r>
            <w:r w:rsidRPr="007E1DFE">
              <w:rPr>
                <w:rFonts w:ascii="Arial" w:hAnsi="Arial" w:cs="Arial"/>
                <w:color w:val="000000"/>
                <w:sz w:val="14"/>
                <w:szCs w:val="14"/>
              </w:rPr>
              <w:t>ного и д</w:t>
            </w:r>
            <w:r w:rsidRPr="007E1DFE">
              <w:rPr>
                <w:rFonts w:ascii="Arial" w:hAnsi="Arial" w:cs="Arial"/>
                <w:color w:val="000000"/>
                <w:sz w:val="14"/>
                <w:szCs w:val="14"/>
              </w:rPr>
              <w:t>о</w:t>
            </w:r>
            <w:r w:rsidRPr="007E1DFE">
              <w:rPr>
                <w:rFonts w:ascii="Arial" w:hAnsi="Arial" w:cs="Arial"/>
                <w:color w:val="000000"/>
                <w:sz w:val="14"/>
                <w:szCs w:val="14"/>
              </w:rPr>
              <w:t>рожного хозяйства Админис</w:t>
            </w:r>
            <w:r w:rsidRPr="007E1DFE">
              <w:rPr>
                <w:rFonts w:ascii="Arial" w:hAnsi="Arial" w:cs="Arial"/>
                <w:color w:val="000000"/>
                <w:sz w:val="14"/>
                <w:szCs w:val="14"/>
              </w:rPr>
              <w:t>т</w:t>
            </w:r>
            <w:r w:rsidRPr="007E1DFE">
              <w:rPr>
                <w:rFonts w:ascii="Arial" w:hAnsi="Arial" w:cs="Arial"/>
                <w:color w:val="000000"/>
                <w:sz w:val="14"/>
                <w:szCs w:val="14"/>
              </w:rPr>
              <w:t>рации м</w:t>
            </w:r>
            <w:r w:rsidRPr="007E1DFE">
              <w:rPr>
                <w:rFonts w:ascii="Arial" w:hAnsi="Arial" w:cs="Arial"/>
                <w:color w:val="000000"/>
                <w:sz w:val="14"/>
                <w:szCs w:val="14"/>
              </w:rPr>
              <w:t>у</w:t>
            </w:r>
            <w:r w:rsidRPr="007E1DFE">
              <w:rPr>
                <w:rFonts w:ascii="Arial" w:hAnsi="Arial" w:cs="Arial"/>
                <w:color w:val="000000"/>
                <w:sz w:val="14"/>
                <w:szCs w:val="14"/>
              </w:rPr>
              <w:t>ниципал</w:t>
            </w:r>
            <w:r w:rsidRPr="007E1DFE">
              <w:rPr>
                <w:rFonts w:ascii="Arial" w:hAnsi="Arial" w:cs="Arial"/>
                <w:color w:val="000000"/>
                <w:sz w:val="14"/>
                <w:szCs w:val="14"/>
              </w:rPr>
              <w:t>ь</w:t>
            </w:r>
            <w:r w:rsidRPr="007E1DFE">
              <w:rPr>
                <w:rFonts w:ascii="Arial" w:hAnsi="Arial" w:cs="Arial"/>
                <w:color w:val="000000"/>
                <w:sz w:val="14"/>
                <w:szCs w:val="14"/>
              </w:rPr>
              <w:t>ного района</w:t>
            </w:r>
          </w:p>
        </w:tc>
        <w:tc>
          <w:tcPr>
            <w:tcW w:w="549" w:type="dxa"/>
            <w:tcBorders>
              <w:top w:val="nil"/>
              <w:left w:val="single" w:sz="4" w:space="0" w:color="auto"/>
              <w:right w:val="single" w:sz="4" w:space="0" w:color="auto"/>
            </w:tcBorders>
            <w:tcMar>
              <w:left w:w="28" w:type="dxa"/>
              <w:right w:w="28" w:type="dxa"/>
            </w:tcMar>
          </w:tcPr>
          <w:p w:rsidR="00247801" w:rsidRPr="007E1DFE" w:rsidRDefault="00247801" w:rsidP="00102683">
            <w:pPr>
              <w:autoSpaceDN w:val="0"/>
              <w:jc w:val="center"/>
              <w:rPr>
                <w:rFonts w:ascii="Arial" w:hAnsi="Arial" w:cs="Arial"/>
                <w:color w:val="000000"/>
                <w:sz w:val="14"/>
                <w:szCs w:val="14"/>
              </w:rPr>
            </w:pPr>
            <w:r w:rsidRPr="007E1DFE">
              <w:rPr>
                <w:rFonts w:ascii="Arial" w:hAnsi="Arial" w:cs="Arial"/>
                <w:color w:val="000000"/>
                <w:sz w:val="14"/>
                <w:szCs w:val="14"/>
              </w:rPr>
              <w:t>2017-2021 годы</w:t>
            </w:r>
          </w:p>
        </w:tc>
        <w:tc>
          <w:tcPr>
            <w:tcW w:w="444" w:type="dxa"/>
            <w:tcBorders>
              <w:top w:val="nil"/>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1.1.3</w:t>
            </w:r>
          </w:p>
        </w:tc>
        <w:tc>
          <w:tcPr>
            <w:tcW w:w="708" w:type="dxa"/>
            <w:tcBorders>
              <w:top w:val="nil"/>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13 474,09204</w:t>
            </w:r>
          </w:p>
        </w:tc>
        <w:tc>
          <w:tcPr>
            <w:tcW w:w="567" w:type="dxa"/>
            <w:tcBorders>
              <w:top w:val="nil"/>
              <w:left w:val="single" w:sz="4" w:space="0" w:color="auto"/>
              <w:right w:val="single" w:sz="4" w:space="0" w:color="auto"/>
            </w:tcBorders>
            <w:tcMar>
              <w:left w:w="28" w:type="dxa"/>
              <w:right w:w="28" w:type="dxa"/>
            </w:tcMar>
          </w:tcPr>
          <w:p w:rsidR="00247801" w:rsidRPr="007E1DFE" w:rsidRDefault="00247801" w:rsidP="00102683">
            <w:pPr>
              <w:autoSpaceDN w:val="0"/>
              <w:ind w:left="-162" w:right="-46"/>
              <w:jc w:val="center"/>
              <w:rPr>
                <w:rFonts w:ascii="Arial" w:hAnsi="Arial" w:cs="Arial"/>
                <w:color w:val="000000"/>
                <w:sz w:val="14"/>
                <w:szCs w:val="14"/>
              </w:rPr>
            </w:pPr>
            <w:r w:rsidRPr="007E1DFE">
              <w:rPr>
                <w:rFonts w:ascii="Arial" w:hAnsi="Arial" w:cs="Arial"/>
                <w:color w:val="000000"/>
                <w:sz w:val="14"/>
                <w:szCs w:val="14"/>
              </w:rPr>
              <w:t>0,00</w:t>
            </w:r>
          </w:p>
        </w:tc>
        <w:tc>
          <w:tcPr>
            <w:tcW w:w="1421" w:type="dxa"/>
            <w:gridSpan w:val="3"/>
            <w:tcBorders>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3 267,741</w:t>
            </w:r>
          </w:p>
        </w:tc>
        <w:tc>
          <w:tcPr>
            <w:tcW w:w="1255" w:type="dxa"/>
            <w:gridSpan w:val="3"/>
            <w:tcBorders>
              <w:left w:val="single" w:sz="4" w:space="0" w:color="auto"/>
              <w:right w:val="single" w:sz="4" w:space="0" w:color="auto"/>
            </w:tcBorders>
            <w:tcMar>
              <w:left w:w="28" w:type="dxa"/>
              <w:right w:w="28" w:type="dxa"/>
            </w:tcMar>
          </w:tcPr>
          <w:p w:rsidR="00247801" w:rsidRPr="007E1DFE" w:rsidRDefault="00247801" w:rsidP="00102683">
            <w:pPr>
              <w:overflowPunct w:val="0"/>
              <w:autoSpaceDE w:val="0"/>
              <w:autoSpaceDN w:val="0"/>
              <w:adjustRightInd w:val="0"/>
              <w:ind w:left="-108" w:firstLine="108"/>
              <w:jc w:val="center"/>
              <w:rPr>
                <w:rFonts w:ascii="Arial" w:hAnsi="Arial" w:cs="Arial"/>
                <w:color w:val="000000"/>
                <w:sz w:val="14"/>
                <w:szCs w:val="14"/>
              </w:rPr>
            </w:pPr>
            <w:r w:rsidRPr="007E1DFE">
              <w:rPr>
                <w:rFonts w:ascii="Arial" w:hAnsi="Arial" w:cs="Arial"/>
                <w:color w:val="000000"/>
                <w:sz w:val="14"/>
                <w:szCs w:val="14"/>
              </w:rPr>
              <w:t>3 303,17552</w:t>
            </w:r>
          </w:p>
          <w:p w:rsidR="00247801" w:rsidRPr="007E1DFE" w:rsidRDefault="00247801" w:rsidP="00102683">
            <w:pPr>
              <w:overflowPunct w:val="0"/>
              <w:autoSpaceDE w:val="0"/>
              <w:autoSpaceDN w:val="0"/>
              <w:adjustRightInd w:val="0"/>
              <w:jc w:val="center"/>
              <w:rPr>
                <w:rFonts w:ascii="Arial" w:hAnsi="Arial" w:cs="Arial"/>
                <w:color w:val="000000"/>
                <w:sz w:val="14"/>
                <w:szCs w:val="14"/>
              </w:rPr>
            </w:pPr>
          </w:p>
        </w:tc>
        <w:tc>
          <w:tcPr>
            <w:tcW w:w="1293" w:type="dxa"/>
            <w:gridSpan w:val="3"/>
            <w:tcBorders>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 xml:space="preserve"> 4 503,17552</w:t>
            </w:r>
          </w:p>
        </w:tc>
        <w:tc>
          <w:tcPr>
            <w:tcW w:w="1116" w:type="dxa"/>
            <w:gridSpan w:val="3"/>
            <w:tcBorders>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1 200,00</w:t>
            </w:r>
          </w:p>
        </w:tc>
        <w:tc>
          <w:tcPr>
            <w:tcW w:w="1294" w:type="dxa"/>
            <w:gridSpan w:val="2"/>
            <w:tcBorders>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1 200,00</w:t>
            </w:r>
          </w:p>
        </w:tc>
      </w:tr>
      <w:tr w:rsidR="00247801" w:rsidRPr="007E1DFE" w:rsidTr="00247801">
        <w:trPr>
          <w:trHeight w:val="20"/>
        </w:trPr>
        <w:tc>
          <w:tcPr>
            <w:tcW w:w="266" w:type="dxa"/>
            <w:tcBorders>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4.</w:t>
            </w:r>
          </w:p>
          <w:p w:rsidR="00247801" w:rsidRPr="007E1DFE" w:rsidRDefault="00247801" w:rsidP="00102683">
            <w:pPr>
              <w:jc w:val="center"/>
              <w:rPr>
                <w:rFonts w:ascii="Arial" w:hAnsi="Arial" w:cs="Arial"/>
                <w:color w:val="000000"/>
                <w:sz w:val="14"/>
                <w:szCs w:val="14"/>
              </w:rPr>
            </w:pPr>
          </w:p>
        </w:tc>
        <w:tc>
          <w:tcPr>
            <w:tcW w:w="1843" w:type="dxa"/>
            <w:tcBorders>
              <w:left w:val="single" w:sz="4" w:space="0" w:color="auto"/>
              <w:right w:val="single" w:sz="4" w:space="0" w:color="auto"/>
            </w:tcBorders>
            <w:tcMar>
              <w:left w:w="28" w:type="dxa"/>
              <w:right w:w="28" w:type="dxa"/>
            </w:tcMar>
          </w:tcPr>
          <w:p w:rsidR="00247801" w:rsidRPr="007E1DFE" w:rsidRDefault="00247801" w:rsidP="00102683">
            <w:pPr>
              <w:jc w:val="both"/>
              <w:rPr>
                <w:rFonts w:ascii="Arial" w:hAnsi="Arial" w:cs="Arial"/>
                <w:color w:val="000000"/>
                <w:sz w:val="14"/>
                <w:szCs w:val="14"/>
              </w:rPr>
            </w:pPr>
            <w:r w:rsidRPr="007E1DFE">
              <w:rPr>
                <w:rFonts w:ascii="Arial" w:hAnsi="Arial" w:cs="Arial"/>
                <w:color w:val="000000"/>
                <w:sz w:val="14"/>
                <w:szCs w:val="14"/>
              </w:rPr>
              <w:t>Паспортизация автом</w:t>
            </w:r>
            <w:r w:rsidRPr="007E1DFE">
              <w:rPr>
                <w:rFonts w:ascii="Arial" w:hAnsi="Arial" w:cs="Arial"/>
                <w:color w:val="000000"/>
                <w:sz w:val="14"/>
                <w:szCs w:val="14"/>
              </w:rPr>
              <w:t>о</w:t>
            </w:r>
            <w:r w:rsidRPr="007E1DFE">
              <w:rPr>
                <w:rFonts w:ascii="Arial" w:hAnsi="Arial" w:cs="Arial"/>
                <w:color w:val="000000"/>
                <w:sz w:val="14"/>
                <w:szCs w:val="14"/>
              </w:rPr>
              <w:t>бильных дорог общего пользования местного значения</w:t>
            </w:r>
          </w:p>
          <w:p w:rsidR="00247801" w:rsidRPr="007E1DFE" w:rsidRDefault="00247801" w:rsidP="00102683">
            <w:pPr>
              <w:pStyle w:val="af4"/>
              <w:shd w:val="clear" w:color="auto" w:fill="FFFFFF"/>
              <w:spacing w:before="0" w:beforeAutospacing="0" w:after="0" w:afterAutospacing="0"/>
              <w:jc w:val="both"/>
              <w:rPr>
                <w:rFonts w:ascii="Arial" w:hAnsi="Arial" w:cs="Arial"/>
                <w:color w:val="000000"/>
                <w:sz w:val="14"/>
                <w:szCs w:val="14"/>
              </w:rPr>
            </w:pPr>
          </w:p>
        </w:tc>
        <w:tc>
          <w:tcPr>
            <w:tcW w:w="868" w:type="dxa"/>
            <w:tcBorders>
              <w:top w:val="nil"/>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комитет жилищно-коммунал</w:t>
            </w:r>
            <w:r w:rsidRPr="007E1DFE">
              <w:rPr>
                <w:rFonts w:ascii="Arial" w:hAnsi="Arial" w:cs="Arial"/>
                <w:color w:val="000000"/>
                <w:sz w:val="14"/>
                <w:szCs w:val="14"/>
              </w:rPr>
              <w:t>ь</w:t>
            </w:r>
            <w:r w:rsidRPr="007E1DFE">
              <w:rPr>
                <w:rFonts w:ascii="Arial" w:hAnsi="Arial" w:cs="Arial"/>
                <w:color w:val="000000"/>
                <w:sz w:val="14"/>
                <w:szCs w:val="14"/>
              </w:rPr>
              <w:t>ного и д</w:t>
            </w:r>
            <w:r w:rsidRPr="007E1DFE">
              <w:rPr>
                <w:rFonts w:ascii="Arial" w:hAnsi="Arial" w:cs="Arial"/>
                <w:color w:val="000000"/>
                <w:sz w:val="14"/>
                <w:szCs w:val="14"/>
              </w:rPr>
              <w:t>о</w:t>
            </w:r>
            <w:r w:rsidRPr="007E1DFE">
              <w:rPr>
                <w:rFonts w:ascii="Arial" w:hAnsi="Arial" w:cs="Arial"/>
                <w:color w:val="000000"/>
                <w:sz w:val="14"/>
                <w:szCs w:val="14"/>
              </w:rPr>
              <w:t>рожного хозяйства Админис</w:t>
            </w:r>
            <w:r w:rsidRPr="007E1DFE">
              <w:rPr>
                <w:rFonts w:ascii="Arial" w:hAnsi="Arial" w:cs="Arial"/>
                <w:color w:val="000000"/>
                <w:sz w:val="14"/>
                <w:szCs w:val="14"/>
              </w:rPr>
              <w:t>т</w:t>
            </w:r>
            <w:r w:rsidRPr="007E1DFE">
              <w:rPr>
                <w:rFonts w:ascii="Arial" w:hAnsi="Arial" w:cs="Arial"/>
                <w:color w:val="000000"/>
                <w:sz w:val="14"/>
                <w:szCs w:val="14"/>
              </w:rPr>
              <w:t>рации м</w:t>
            </w:r>
            <w:r w:rsidRPr="007E1DFE">
              <w:rPr>
                <w:rFonts w:ascii="Arial" w:hAnsi="Arial" w:cs="Arial"/>
                <w:color w:val="000000"/>
                <w:sz w:val="14"/>
                <w:szCs w:val="14"/>
              </w:rPr>
              <w:t>у</w:t>
            </w:r>
            <w:r w:rsidRPr="007E1DFE">
              <w:rPr>
                <w:rFonts w:ascii="Arial" w:hAnsi="Arial" w:cs="Arial"/>
                <w:color w:val="000000"/>
                <w:sz w:val="14"/>
                <w:szCs w:val="14"/>
              </w:rPr>
              <w:lastRenderedPageBreak/>
              <w:t>ниципал</w:t>
            </w:r>
            <w:r w:rsidRPr="007E1DFE">
              <w:rPr>
                <w:rFonts w:ascii="Arial" w:hAnsi="Arial" w:cs="Arial"/>
                <w:color w:val="000000"/>
                <w:sz w:val="14"/>
                <w:szCs w:val="14"/>
              </w:rPr>
              <w:t>ь</w:t>
            </w:r>
            <w:r w:rsidRPr="007E1DFE">
              <w:rPr>
                <w:rFonts w:ascii="Arial" w:hAnsi="Arial" w:cs="Arial"/>
                <w:color w:val="000000"/>
                <w:sz w:val="14"/>
                <w:szCs w:val="14"/>
              </w:rPr>
              <w:t>ного района</w:t>
            </w:r>
          </w:p>
        </w:tc>
        <w:tc>
          <w:tcPr>
            <w:tcW w:w="549" w:type="dxa"/>
            <w:tcBorders>
              <w:top w:val="nil"/>
              <w:left w:val="single" w:sz="4" w:space="0" w:color="auto"/>
              <w:right w:val="single" w:sz="4" w:space="0" w:color="auto"/>
            </w:tcBorders>
            <w:tcMar>
              <w:left w:w="28" w:type="dxa"/>
              <w:right w:w="28" w:type="dxa"/>
            </w:tcMar>
          </w:tcPr>
          <w:p w:rsidR="00247801" w:rsidRPr="007E1DFE" w:rsidRDefault="00247801" w:rsidP="00102683">
            <w:pPr>
              <w:autoSpaceDN w:val="0"/>
              <w:jc w:val="center"/>
              <w:rPr>
                <w:rFonts w:ascii="Arial" w:hAnsi="Arial" w:cs="Arial"/>
                <w:color w:val="000000"/>
                <w:sz w:val="14"/>
                <w:szCs w:val="14"/>
              </w:rPr>
            </w:pPr>
            <w:r w:rsidRPr="007E1DFE">
              <w:rPr>
                <w:rFonts w:ascii="Arial" w:hAnsi="Arial" w:cs="Arial"/>
                <w:color w:val="000000"/>
                <w:sz w:val="14"/>
                <w:szCs w:val="14"/>
              </w:rPr>
              <w:lastRenderedPageBreak/>
              <w:t>2017-2021 годы</w:t>
            </w:r>
          </w:p>
        </w:tc>
        <w:tc>
          <w:tcPr>
            <w:tcW w:w="444" w:type="dxa"/>
            <w:tcBorders>
              <w:top w:val="nil"/>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1.1.4</w:t>
            </w:r>
          </w:p>
        </w:tc>
        <w:tc>
          <w:tcPr>
            <w:tcW w:w="708" w:type="dxa"/>
            <w:tcBorders>
              <w:top w:val="nil"/>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 xml:space="preserve"> 244</w:t>
            </w:r>
          </w:p>
        </w:tc>
        <w:tc>
          <w:tcPr>
            <w:tcW w:w="567" w:type="dxa"/>
            <w:tcBorders>
              <w:top w:val="nil"/>
              <w:left w:val="single" w:sz="4" w:space="0" w:color="auto"/>
              <w:right w:val="single" w:sz="4" w:space="0" w:color="auto"/>
            </w:tcBorders>
            <w:tcMar>
              <w:left w:w="28" w:type="dxa"/>
              <w:right w:w="28" w:type="dxa"/>
            </w:tcMar>
          </w:tcPr>
          <w:p w:rsidR="00247801" w:rsidRPr="007E1DFE" w:rsidRDefault="00247801" w:rsidP="00102683">
            <w:pPr>
              <w:autoSpaceDN w:val="0"/>
              <w:ind w:left="-162" w:right="-46"/>
              <w:jc w:val="center"/>
              <w:rPr>
                <w:rFonts w:ascii="Arial" w:hAnsi="Arial" w:cs="Arial"/>
                <w:color w:val="000000"/>
                <w:sz w:val="14"/>
                <w:szCs w:val="14"/>
              </w:rPr>
            </w:pPr>
            <w:r w:rsidRPr="007E1DFE">
              <w:rPr>
                <w:rFonts w:ascii="Arial" w:hAnsi="Arial" w:cs="Arial"/>
                <w:color w:val="000000"/>
                <w:sz w:val="14"/>
                <w:szCs w:val="14"/>
              </w:rPr>
              <w:t>0,00</w:t>
            </w:r>
          </w:p>
        </w:tc>
        <w:tc>
          <w:tcPr>
            <w:tcW w:w="1421" w:type="dxa"/>
            <w:gridSpan w:val="3"/>
            <w:tcBorders>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20,00</w:t>
            </w:r>
          </w:p>
        </w:tc>
        <w:tc>
          <w:tcPr>
            <w:tcW w:w="1255" w:type="dxa"/>
            <w:gridSpan w:val="3"/>
            <w:tcBorders>
              <w:left w:val="single" w:sz="4" w:space="0" w:color="auto"/>
              <w:right w:val="single" w:sz="4" w:space="0" w:color="auto"/>
            </w:tcBorders>
            <w:tcMar>
              <w:left w:w="28" w:type="dxa"/>
              <w:right w:w="28" w:type="dxa"/>
            </w:tcMar>
            <w:vAlign w:val="center"/>
          </w:tcPr>
          <w:p w:rsidR="00247801" w:rsidRPr="007E1DFE" w:rsidRDefault="00247801" w:rsidP="00102683">
            <w:pPr>
              <w:overflowPunct w:val="0"/>
              <w:autoSpaceDE w:val="0"/>
              <w:autoSpaceDN w:val="0"/>
              <w:adjustRightInd w:val="0"/>
              <w:ind w:left="-108" w:firstLine="108"/>
              <w:jc w:val="center"/>
              <w:rPr>
                <w:rFonts w:ascii="Arial" w:hAnsi="Arial" w:cs="Arial"/>
                <w:color w:val="000000"/>
                <w:sz w:val="14"/>
                <w:szCs w:val="14"/>
              </w:rPr>
            </w:pPr>
            <w:r w:rsidRPr="007E1DFE">
              <w:rPr>
                <w:rFonts w:ascii="Arial" w:hAnsi="Arial" w:cs="Arial"/>
                <w:color w:val="000000"/>
                <w:sz w:val="14"/>
                <w:szCs w:val="14"/>
              </w:rPr>
              <w:t>60,00</w:t>
            </w:r>
          </w:p>
        </w:tc>
        <w:tc>
          <w:tcPr>
            <w:tcW w:w="1293" w:type="dxa"/>
            <w:gridSpan w:val="3"/>
            <w:tcBorders>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120,00</w:t>
            </w:r>
          </w:p>
        </w:tc>
        <w:tc>
          <w:tcPr>
            <w:tcW w:w="1116" w:type="dxa"/>
            <w:gridSpan w:val="3"/>
            <w:tcBorders>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22,00</w:t>
            </w:r>
          </w:p>
        </w:tc>
        <w:tc>
          <w:tcPr>
            <w:tcW w:w="1294" w:type="dxa"/>
            <w:gridSpan w:val="2"/>
            <w:tcBorders>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22,00</w:t>
            </w:r>
          </w:p>
        </w:tc>
      </w:tr>
      <w:tr w:rsidR="00247801" w:rsidRPr="007E1DFE" w:rsidTr="00247801">
        <w:trPr>
          <w:trHeight w:val="20"/>
        </w:trPr>
        <w:tc>
          <w:tcPr>
            <w:tcW w:w="266" w:type="dxa"/>
            <w:tcBorders>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lastRenderedPageBreak/>
              <w:t>5.</w:t>
            </w:r>
          </w:p>
          <w:p w:rsidR="00247801" w:rsidRPr="007E1DFE" w:rsidRDefault="00247801" w:rsidP="00102683">
            <w:pPr>
              <w:jc w:val="center"/>
              <w:rPr>
                <w:rFonts w:ascii="Arial" w:hAnsi="Arial" w:cs="Arial"/>
                <w:color w:val="000000"/>
                <w:sz w:val="14"/>
                <w:szCs w:val="14"/>
              </w:rPr>
            </w:pPr>
          </w:p>
          <w:p w:rsidR="00247801" w:rsidRPr="007E1DFE" w:rsidRDefault="00247801" w:rsidP="00102683">
            <w:pPr>
              <w:jc w:val="center"/>
              <w:rPr>
                <w:rFonts w:ascii="Arial" w:hAnsi="Arial" w:cs="Arial"/>
                <w:color w:val="000000"/>
                <w:sz w:val="14"/>
                <w:szCs w:val="14"/>
              </w:rPr>
            </w:pPr>
          </w:p>
          <w:p w:rsidR="00247801" w:rsidRPr="007E1DFE" w:rsidRDefault="00247801" w:rsidP="00102683">
            <w:pPr>
              <w:rPr>
                <w:rFonts w:ascii="Arial" w:hAnsi="Arial" w:cs="Arial"/>
                <w:color w:val="000000"/>
                <w:sz w:val="14"/>
                <w:szCs w:val="14"/>
              </w:rPr>
            </w:pPr>
          </w:p>
        </w:tc>
        <w:tc>
          <w:tcPr>
            <w:tcW w:w="1843" w:type="dxa"/>
            <w:tcBorders>
              <w:left w:val="single" w:sz="4" w:space="0" w:color="auto"/>
              <w:right w:val="single" w:sz="4" w:space="0" w:color="auto"/>
            </w:tcBorders>
            <w:tcMar>
              <w:left w:w="28" w:type="dxa"/>
              <w:right w:w="28" w:type="dxa"/>
            </w:tcMar>
          </w:tcPr>
          <w:p w:rsidR="00247801" w:rsidRPr="007E1DFE" w:rsidRDefault="00247801" w:rsidP="00102683">
            <w:pPr>
              <w:rPr>
                <w:rFonts w:ascii="Arial" w:hAnsi="Arial" w:cs="Arial"/>
                <w:color w:val="000000"/>
                <w:sz w:val="14"/>
                <w:szCs w:val="14"/>
              </w:rPr>
            </w:pPr>
            <w:r w:rsidRPr="007E1DFE">
              <w:rPr>
                <w:rFonts w:ascii="Arial" w:hAnsi="Arial" w:cs="Arial"/>
                <w:color w:val="000000"/>
                <w:sz w:val="14"/>
                <w:szCs w:val="14"/>
              </w:rPr>
              <w:t>Ремонт проездов к двор</w:t>
            </w:r>
            <w:r w:rsidRPr="007E1DFE">
              <w:rPr>
                <w:rFonts w:ascii="Arial" w:hAnsi="Arial" w:cs="Arial"/>
                <w:color w:val="000000"/>
                <w:sz w:val="14"/>
                <w:szCs w:val="14"/>
              </w:rPr>
              <w:t>о</w:t>
            </w:r>
            <w:r w:rsidRPr="007E1DFE">
              <w:rPr>
                <w:rFonts w:ascii="Arial" w:hAnsi="Arial" w:cs="Arial"/>
                <w:color w:val="000000"/>
                <w:sz w:val="14"/>
                <w:szCs w:val="14"/>
              </w:rPr>
              <w:t>вым территориям мног</w:t>
            </w:r>
            <w:r w:rsidRPr="007E1DFE">
              <w:rPr>
                <w:rFonts w:ascii="Arial" w:hAnsi="Arial" w:cs="Arial"/>
                <w:color w:val="000000"/>
                <w:sz w:val="14"/>
                <w:szCs w:val="14"/>
              </w:rPr>
              <w:t>о</w:t>
            </w:r>
            <w:r w:rsidRPr="007E1DFE">
              <w:rPr>
                <w:rFonts w:ascii="Arial" w:hAnsi="Arial" w:cs="Arial"/>
                <w:color w:val="000000"/>
                <w:sz w:val="14"/>
                <w:szCs w:val="14"/>
              </w:rPr>
              <w:t>квартирных домов</w:t>
            </w:r>
          </w:p>
        </w:tc>
        <w:tc>
          <w:tcPr>
            <w:tcW w:w="868" w:type="dxa"/>
            <w:tcBorders>
              <w:top w:val="nil"/>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комитет жилищно-коммунал</w:t>
            </w:r>
            <w:r w:rsidRPr="007E1DFE">
              <w:rPr>
                <w:rFonts w:ascii="Arial" w:hAnsi="Arial" w:cs="Arial"/>
                <w:color w:val="000000"/>
                <w:sz w:val="14"/>
                <w:szCs w:val="14"/>
              </w:rPr>
              <w:t>ь</w:t>
            </w:r>
            <w:r w:rsidRPr="007E1DFE">
              <w:rPr>
                <w:rFonts w:ascii="Arial" w:hAnsi="Arial" w:cs="Arial"/>
                <w:color w:val="000000"/>
                <w:sz w:val="14"/>
                <w:szCs w:val="14"/>
              </w:rPr>
              <w:t>ного и д</w:t>
            </w:r>
            <w:r w:rsidRPr="007E1DFE">
              <w:rPr>
                <w:rFonts w:ascii="Arial" w:hAnsi="Arial" w:cs="Arial"/>
                <w:color w:val="000000"/>
                <w:sz w:val="14"/>
                <w:szCs w:val="14"/>
              </w:rPr>
              <w:t>о</w:t>
            </w:r>
            <w:r w:rsidRPr="007E1DFE">
              <w:rPr>
                <w:rFonts w:ascii="Arial" w:hAnsi="Arial" w:cs="Arial"/>
                <w:color w:val="000000"/>
                <w:sz w:val="14"/>
                <w:szCs w:val="14"/>
              </w:rPr>
              <w:t>рожного хозяйства Админис</w:t>
            </w:r>
            <w:r w:rsidRPr="007E1DFE">
              <w:rPr>
                <w:rFonts w:ascii="Arial" w:hAnsi="Arial" w:cs="Arial"/>
                <w:color w:val="000000"/>
                <w:sz w:val="14"/>
                <w:szCs w:val="14"/>
              </w:rPr>
              <w:t>т</w:t>
            </w:r>
            <w:r w:rsidRPr="007E1DFE">
              <w:rPr>
                <w:rFonts w:ascii="Arial" w:hAnsi="Arial" w:cs="Arial"/>
                <w:color w:val="000000"/>
                <w:sz w:val="14"/>
                <w:szCs w:val="14"/>
              </w:rPr>
              <w:t>рации м</w:t>
            </w:r>
            <w:r w:rsidRPr="007E1DFE">
              <w:rPr>
                <w:rFonts w:ascii="Arial" w:hAnsi="Arial" w:cs="Arial"/>
                <w:color w:val="000000"/>
                <w:sz w:val="14"/>
                <w:szCs w:val="14"/>
              </w:rPr>
              <w:t>у</w:t>
            </w:r>
            <w:r w:rsidRPr="007E1DFE">
              <w:rPr>
                <w:rFonts w:ascii="Arial" w:hAnsi="Arial" w:cs="Arial"/>
                <w:color w:val="000000"/>
                <w:sz w:val="14"/>
                <w:szCs w:val="14"/>
              </w:rPr>
              <w:t>ниципал</w:t>
            </w:r>
            <w:r w:rsidRPr="007E1DFE">
              <w:rPr>
                <w:rFonts w:ascii="Arial" w:hAnsi="Arial" w:cs="Arial"/>
                <w:color w:val="000000"/>
                <w:sz w:val="14"/>
                <w:szCs w:val="14"/>
              </w:rPr>
              <w:t>ь</w:t>
            </w:r>
            <w:r w:rsidRPr="007E1DFE">
              <w:rPr>
                <w:rFonts w:ascii="Arial" w:hAnsi="Arial" w:cs="Arial"/>
                <w:color w:val="000000"/>
                <w:sz w:val="14"/>
                <w:szCs w:val="14"/>
              </w:rPr>
              <w:t>ного района</w:t>
            </w:r>
          </w:p>
        </w:tc>
        <w:tc>
          <w:tcPr>
            <w:tcW w:w="549" w:type="dxa"/>
            <w:tcBorders>
              <w:left w:val="single" w:sz="4" w:space="0" w:color="auto"/>
              <w:right w:val="single" w:sz="4" w:space="0" w:color="auto"/>
            </w:tcBorders>
            <w:tcMar>
              <w:left w:w="28" w:type="dxa"/>
              <w:right w:w="28" w:type="dxa"/>
            </w:tcMar>
          </w:tcPr>
          <w:p w:rsidR="00247801" w:rsidRPr="007E1DFE" w:rsidRDefault="00247801" w:rsidP="00102683">
            <w:pPr>
              <w:autoSpaceDN w:val="0"/>
              <w:jc w:val="center"/>
              <w:rPr>
                <w:rFonts w:ascii="Arial" w:hAnsi="Arial" w:cs="Arial"/>
                <w:color w:val="000000"/>
                <w:sz w:val="14"/>
                <w:szCs w:val="14"/>
              </w:rPr>
            </w:pPr>
            <w:r w:rsidRPr="007E1DFE">
              <w:rPr>
                <w:rFonts w:ascii="Arial" w:hAnsi="Arial" w:cs="Arial"/>
                <w:color w:val="000000"/>
                <w:sz w:val="14"/>
                <w:szCs w:val="14"/>
              </w:rPr>
              <w:t>2017-2021 годы</w:t>
            </w:r>
          </w:p>
        </w:tc>
        <w:tc>
          <w:tcPr>
            <w:tcW w:w="444" w:type="dxa"/>
            <w:tcBorders>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1.1.5</w:t>
            </w:r>
          </w:p>
        </w:tc>
        <w:tc>
          <w:tcPr>
            <w:tcW w:w="708" w:type="dxa"/>
            <w:tcBorders>
              <w:left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3 528,130</w:t>
            </w:r>
          </w:p>
        </w:tc>
        <w:tc>
          <w:tcPr>
            <w:tcW w:w="567" w:type="dxa"/>
            <w:tcBorders>
              <w:left w:val="single" w:sz="4" w:space="0" w:color="auto"/>
              <w:right w:val="single" w:sz="4" w:space="0" w:color="auto"/>
            </w:tcBorders>
            <w:tcMar>
              <w:left w:w="28" w:type="dxa"/>
              <w:right w:w="28" w:type="dxa"/>
            </w:tcMar>
          </w:tcPr>
          <w:p w:rsidR="00247801" w:rsidRPr="007E1DFE" w:rsidRDefault="00247801" w:rsidP="00102683">
            <w:pPr>
              <w:autoSpaceDN w:val="0"/>
              <w:ind w:left="-162" w:right="-46"/>
              <w:jc w:val="center"/>
              <w:rPr>
                <w:rFonts w:ascii="Arial" w:hAnsi="Arial" w:cs="Arial"/>
                <w:color w:val="000000"/>
                <w:sz w:val="14"/>
                <w:szCs w:val="14"/>
              </w:rPr>
            </w:pPr>
            <w:r w:rsidRPr="007E1DFE">
              <w:rPr>
                <w:rFonts w:ascii="Arial" w:hAnsi="Arial" w:cs="Arial"/>
                <w:color w:val="000000"/>
                <w:sz w:val="14"/>
                <w:szCs w:val="14"/>
              </w:rPr>
              <w:t>0,00</w:t>
            </w:r>
          </w:p>
        </w:tc>
        <w:tc>
          <w:tcPr>
            <w:tcW w:w="1421" w:type="dxa"/>
            <w:gridSpan w:val="3"/>
            <w:tcBorders>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0,00</w:t>
            </w:r>
          </w:p>
        </w:tc>
        <w:tc>
          <w:tcPr>
            <w:tcW w:w="1255" w:type="dxa"/>
            <w:gridSpan w:val="3"/>
            <w:tcBorders>
              <w:left w:val="single" w:sz="4" w:space="0" w:color="auto"/>
              <w:right w:val="single" w:sz="4" w:space="0" w:color="auto"/>
            </w:tcBorders>
            <w:tcMar>
              <w:left w:w="28" w:type="dxa"/>
              <w:right w:w="28" w:type="dxa"/>
            </w:tcMar>
            <w:vAlign w:val="center"/>
          </w:tcPr>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0,00</w:t>
            </w:r>
          </w:p>
        </w:tc>
        <w:tc>
          <w:tcPr>
            <w:tcW w:w="1293" w:type="dxa"/>
            <w:gridSpan w:val="3"/>
            <w:tcBorders>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1 627,822</w:t>
            </w:r>
          </w:p>
        </w:tc>
        <w:tc>
          <w:tcPr>
            <w:tcW w:w="1116" w:type="dxa"/>
            <w:gridSpan w:val="3"/>
            <w:tcBorders>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1000,00</w:t>
            </w:r>
          </w:p>
        </w:tc>
        <w:tc>
          <w:tcPr>
            <w:tcW w:w="1294" w:type="dxa"/>
            <w:gridSpan w:val="2"/>
            <w:tcBorders>
              <w:left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1000,00</w:t>
            </w:r>
          </w:p>
        </w:tc>
      </w:tr>
      <w:tr w:rsidR="00247801" w:rsidRPr="007E1DFE" w:rsidTr="00247801">
        <w:trPr>
          <w:trHeight w:val="20"/>
        </w:trPr>
        <w:tc>
          <w:tcPr>
            <w:tcW w:w="266" w:type="dxa"/>
            <w:vMerge w:val="restart"/>
            <w:tcBorders>
              <w:top w:val="single" w:sz="4" w:space="0" w:color="auto"/>
              <w:left w:val="single" w:sz="4" w:space="0" w:color="auto"/>
              <w:right w:val="single" w:sz="4" w:space="0" w:color="auto"/>
            </w:tcBorders>
            <w:tcMar>
              <w:left w:w="28" w:type="dxa"/>
              <w:right w:w="28" w:type="dxa"/>
            </w:tcMar>
          </w:tcPr>
          <w:p w:rsidR="00247801" w:rsidRPr="007E1DFE" w:rsidRDefault="00247801" w:rsidP="00102683">
            <w:pPr>
              <w:overflowPunct w:val="0"/>
              <w:autoSpaceDE w:val="0"/>
              <w:autoSpaceDN w:val="0"/>
              <w:adjustRightInd w:val="0"/>
              <w:ind w:left="-108"/>
              <w:jc w:val="center"/>
              <w:rPr>
                <w:rFonts w:ascii="Arial" w:hAnsi="Arial" w:cs="Arial"/>
                <w:color w:val="000000"/>
                <w:sz w:val="14"/>
                <w:szCs w:val="14"/>
              </w:rPr>
            </w:pPr>
            <w:r w:rsidRPr="007E1DFE">
              <w:rPr>
                <w:rFonts w:ascii="Arial" w:hAnsi="Arial" w:cs="Arial"/>
                <w:color w:val="000000"/>
                <w:sz w:val="14"/>
                <w:szCs w:val="14"/>
              </w:rPr>
              <w:t>6.</w:t>
            </w:r>
          </w:p>
        </w:tc>
        <w:tc>
          <w:tcPr>
            <w:tcW w:w="1843" w:type="dxa"/>
            <w:vMerge w:val="restart"/>
            <w:tcBorders>
              <w:top w:val="single" w:sz="4" w:space="0" w:color="auto"/>
              <w:left w:val="single" w:sz="4" w:space="0" w:color="auto"/>
              <w:right w:val="single" w:sz="4" w:space="0" w:color="auto"/>
            </w:tcBorders>
            <w:tcMar>
              <w:left w:w="28" w:type="dxa"/>
              <w:right w:w="28" w:type="dxa"/>
            </w:tcMar>
          </w:tcPr>
          <w:p w:rsidR="00247801" w:rsidRPr="007E1DFE" w:rsidRDefault="00247801" w:rsidP="00102683">
            <w:pPr>
              <w:autoSpaceDN w:val="0"/>
              <w:rPr>
                <w:rFonts w:ascii="Arial" w:hAnsi="Arial" w:cs="Arial"/>
                <w:color w:val="000000"/>
                <w:sz w:val="14"/>
                <w:szCs w:val="14"/>
              </w:rPr>
            </w:pPr>
            <w:r w:rsidRPr="007E1DFE">
              <w:rPr>
                <w:rFonts w:ascii="Arial" w:hAnsi="Arial" w:cs="Arial"/>
                <w:color w:val="000000"/>
                <w:sz w:val="14"/>
                <w:szCs w:val="14"/>
              </w:rPr>
              <w:t>Строительство автом</w:t>
            </w:r>
            <w:r w:rsidRPr="007E1DFE">
              <w:rPr>
                <w:rFonts w:ascii="Arial" w:hAnsi="Arial" w:cs="Arial"/>
                <w:color w:val="000000"/>
                <w:sz w:val="14"/>
                <w:szCs w:val="14"/>
              </w:rPr>
              <w:t>о</w:t>
            </w:r>
            <w:r w:rsidRPr="007E1DFE">
              <w:rPr>
                <w:rFonts w:ascii="Arial" w:hAnsi="Arial" w:cs="Arial"/>
                <w:color w:val="000000"/>
                <w:sz w:val="14"/>
                <w:szCs w:val="14"/>
              </w:rPr>
              <w:t xml:space="preserve">бильных дорог общего пользования местного значения </w:t>
            </w:r>
          </w:p>
        </w:tc>
        <w:tc>
          <w:tcPr>
            <w:tcW w:w="868" w:type="dxa"/>
            <w:vMerge w:val="restart"/>
            <w:tcBorders>
              <w:top w:val="single" w:sz="4" w:space="0" w:color="auto"/>
              <w:left w:val="single" w:sz="4" w:space="0" w:color="auto"/>
              <w:right w:val="single" w:sz="4" w:space="0" w:color="auto"/>
            </w:tcBorders>
            <w:tcMar>
              <w:left w:w="28" w:type="dxa"/>
              <w:right w:w="28" w:type="dxa"/>
            </w:tcMar>
          </w:tcPr>
          <w:p w:rsidR="00247801" w:rsidRPr="007E1DFE" w:rsidRDefault="00247801" w:rsidP="00102683">
            <w:pPr>
              <w:autoSpaceDN w:val="0"/>
              <w:jc w:val="center"/>
              <w:rPr>
                <w:rFonts w:ascii="Arial" w:hAnsi="Arial" w:cs="Arial"/>
                <w:color w:val="000000"/>
                <w:sz w:val="14"/>
                <w:szCs w:val="14"/>
              </w:rPr>
            </w:pPr>
            <w:r w:rsidRPr="007E1DFE">
              <w:rPr>
                <w:rFonts w:ascii="Arial" w:hAnsi="Arial" w:cs="Arial"/>
                <w:color w:val="000000"/>
                <w:sz w:val="14"/>
                <w:szCs w:val="14"/>
              </w:rPr>
              <w:t>комитет жилищно-коммунал</w:t>
            </w:r>
            <w:r w:rsidRPr="007E1DFE">
              <w:rPr>
                <w:rFonts w:ascii="Arial" w:hAnsi="Arial" w:cs="Arial"/>
                <w:color w:val="000000"/>
                <w:sz w:val="14"/>
                <w:szCs w:val="14"/>
              </w:rPr>
              <w:t>ь</w:t>
            </w:r>
            <w:r w:rsidRPr="007E1DFE">
              <w:rPr>
                <w:rFonts w:ascii="Arial" w:hAnsi="Arial" w:cs="Arial"/>
                <w:color w:val="000000"/>
                <w:sz w:val="14"/>
                <w:szCs w:val="14"/>
              </w:rPr>
              <w:t>ного и д</w:t>
            </w:r>
            <w:r w:rsidRPr="007E1DFE">
              <w:rPr>
                <w:rFonts w:ascii="Arial" w:hAnsi="Arial" w:cs="Arial"/>
                <w:color w:val="000000"/>
                <w:sz w:val="14"/>
                <w:szCs w:val="14"/>
              </w:rPr>
              <w:t>о</w:t>
            </w:r>
            <w:r w:rsidRPr="007E1DFE">
              <w:rPr>
                <w:rFonts w:ascii="Arial" w:hAnsi="Arial" w:cs="Arial"/>
                <w:color w:val="000000"/>
                <w:sz w:val="14"/>
                <w:szCs w:val="14"/>
              </w:rPr>
              <w:t>рожного хозяйства Админис</w:t>
            </w:r>
            <w:r w:rsidRPr="007E1DFE">
              <w:rPr>
                <w:rFonts w:ascii="Arial" w:hAnsi="Arial" w:cs="Arial"/>
                <w:color w:val="000000"/>
                <w:sz w:val="14"/>
                <w:szCs w:val="14"/>
              </w:rPr>
              <w:t>т</w:t>
            </w:r>
            <w:r w:rsidRPr="007E1DFE">
              <w:rPr>
                <w:rFonts w:ascii="Arial" w:hAnsi="Arial" w:cs="Arial"/>
                <w:color w:val="000000"/>
                <w:sz w:val="14"/>
                <w:szCs w:val="14"/>
              </w:rPr>
              <w:t>рации м</w:t>
            </w:r>
            <w:r w:rsidRPr="007E1DFE">
              <w:rPr>
                <w:rFonts w:ascii="Arial" w:hAnsi="Arial" w:cs="Arial"/>
                <w:color w:val="000000"/>
                <w:sz w:val="14"/>
                <w:szCs w:val="14"/>
              </w:rPr>
              <w:t>у</w:t>
            </w:r>
            <w:r w:rsidRPr="007E1DFE">
              <w:rPr>
                <w:rFonts w:ascii="Arial" w:hAnsi="Arial" w:cs="Arial"/>
                <w:color w:val="000000"/>
                <w:sz w:val="14"/>
                <w:szCs w:val="14"/>
              </w:rPr>
              <w:t>ниципал</w:t>
            </w:r>
            <w:r w:rsidRPr="007E1DFE">
              <w:rPr>
                <w:rFonts w:ascii="Arial" w:hAnsi="Arial" w:cs="Arial"/>
                <w:color w:val="000000"/>
                <w:sz w:val="14"/>
                <w:szCs w:val="14"/>
              </w:rPr>
              <w:t>ь</w:t>
            </w:r>
            <w:r w:rsidRPr="007E1DFE">
              <w:rPr>
                <w:rFonts w:ascii="Arial" w:hAnsi="Arial" w:cs="Arial"/>
                <w:color w:val="000000"/>
                <w:sz w:val="14"/>
                <w:szCs w:val="14"/>
              </w:rPr>
              <w:t>ного района</w:t>
            </w:r>
          </w:p>
        </w:tc>
        <w:tc>
          <w:tcPr>
            <w:tcW w:w="549" w:type="dxa"/>
            <w:vMerge w:val="restart"/>
            <w:tcBorders>
              <w:top w:val="single" w:sz="4" w:space="0" w:color="auto"/>
              <w:left w:val="single" w:sz="4" w:space="0" w:color="auto"/>
              <w:right w:val="single" w:sz="4" w:space="0" w:color="auto"/>
            </w:tcBorders>
            <w:tcMar>
              <w:left w:w="28" w:type="dxa"/>
              <w:right w:w="28" w:type="dxa"/>
            </w:tcMar>
          </w:tcPr>
          <w:p w:rsidR="00247801" w:rsidRPr="007E1DFE" w:rsidRDefault="00247801" w:rsidP="00102683">
            <w:pPr>
              <w:autoSpaceDN w:val="0"/>
              <w:jc w:val="center"/>
              <w:rPr>
                <w:rFonts w:ascii="Arial" w:hAnsi="Arial" w:cs="Arial"/>
                <w:color w:val="000000"/>
                <w:sz w:val="14"/>
                <w:szCs w:val="14"/>
              </w:rPr>
            </w:pPr>
            <w:r w:rsidRPr="007E1DFE">
              <w:rPr>
                <w:rFonts w:ascii="Arial" w:hAnsi="Arial" w:cs="Arial"/>
                <w:color w:val="000000"/>
                <w:sz w:val="14"/>
                <w:szCs w:val="14"/>
              </w:rPr>
              <w:t>2018-2021 годы</w:t>
            </w:r>
          </w:p>
        </w:tc>
        <w:tc>
          <w:tcPr>
            <w:tcW w:w="444" w:type="dxa"/>
            <w:vMerge w:val="restart"/>
            <w:tcBorders>
              <w:top w:val="single" w:sz="4" w:space="0" w:color="auto"/>
              <w:left w:val="single" w:sz="4" w:space="0" w:color="auto"/>
              <w:right w:val="single" w:sz="4" w:space="0" w:color="auto"/>
            </w:tcBorders>
            <w:tcMar>
              <w:left w:w="28" w:type="dxa"/>
              <w:right w:w="28" w:type="dxa"/>
            </w:tcMar>
          </w:tcPr>
          <w:p w:rsidR="00247801" w:rsidRPr="007E1DFE" w:rsidRDefault="00247801" w:rsidP="00102683">
            <w:pPr>
              <w:autoSpaceDN w:val="0"/>
              <w:jc w:val="center"/>
              <w:rPr>
                <w:rFonts w:ascii="Arial" w:hAnsi="Arial" w:cs="Arial"/>
                <w:color w:val="000000"/>
                <w:sz w:val="14"/>
                <w:szCs w:val="14"/>
              </w:rPr>
            </w:pPr>
            <w:r w:rsidRPr="007E1DFE">
              <w:rPr>
                <w:rFonts w:ascii="Arial" w:hAnsi="Arial" w:cs="Arial"/>
                <w:color w:val="000000"/>
                <w:sz w:val="14"/>
                <w:szCs w:val="14"/>
              </w:rPr>
              <w:t>1.1.6</w:t>
            </w:r>
          </w:p>
        </w:tc>
        <w:tc>
          <w:tcPr>
            <w:tcW w:w="708" w:type="dxa"/>
            <w:vMerge w:val="restart"/>
            <w:tcBorders>
              <w:top w:val="single" w:sz="4" w:space="0" w:color="auto"/>
              <w:left w:val="single" w:sz="4" w:space="0" w:color="auto"/>
              <w:right w:val="single" w:sz="4" w:space="0" w:color="auto"/>
            </w:tcBorders>
            <w:tcMar>
              <w:left w:w="28" w:type="dxa"/>
              <w:right w:w="28" w:type="dxa"/>
            </w:tcMar>
          </w:tcPr>
          <w:p w:rsidR="00247801" w:rsidRPr="007E1DFE" w:rsidRDefault="00247801" w:rsidP="00102683">
            <w:pPr>
              <w:autoSpaceDN w:val="0"/>
              <w:ind w:left="-28" w:right="-54"/>
              <w:jc w:val="center"/>
              <w:rPr>
                <w:rFonts w:ascii="Arial" w:hAnsi="Arial" w:cs="Arial"/>
                <w:color w:val="000000"/>
                <w:sz w:val="14"/>
                <w:szCs w:val="14"/>
              </w:rPr>
            </w:pPr>
            <w:r w:rsidRPr="007E1DFE">
              <w:rPr>
                <w:rFonts w:ascii="Arial" w:hAnsi="Arial" w:cs="Arial"/>
                <w:color w:val="000000"/>
                <w:sz w:val="14"/>
                <w:szCs w:val="14"/>
              </w:rPr>
              <w:t>4127,44177</w:t>
            </w:r>
          </w:p>
        </w:tc>
        <w:tc>
          <w:tcPr>
            <w:tcW w:w="567" w:type="dxa"/>
            <w:vMerge w:val="restart"/>
            <w:tcBorders>
              <w:top w:val="single" w:sz="4" w:space="0" w:color="auto"/>
              <w:left w:val="single" w:sz="4" w:space="0" w:color="auto"/>
              <w:right w:val="single" w:sz="4" w:space="0" w:color="auto"/>
            </w:tcBorders>
            <w:tcMar>
              <w:left w:w="28" w:type="dxa"/>
              <w:right w:w="28" w:type="dxa"/>
            </w:tcMar>
          </w:tcPr>
          <w:p w:rsidR="00247801" w:rsidRPr="007E1DFE" w:rsidRDefault="00247801" w:rsidP="00102683">
            <w:pPr>
              <w:autoSpaceDN w:val="0"/>
              <w:ind w:left="-20" w:right="-46"/>
              <w:jc w:val="center"/>
              <w:rPr>
                <w:rFonts w:ascii="Arial" w:hAnsi="Arial" w:cs="Arial"/>
                <w:color w:val="000000"/>
                <w:sz w:val="14"/>
                <w:szCs w:val="14"/>
              </w:rPr>
            </w:pPr>
            <w:r w:rsidRPr="007E1DFE">
              <w:rPr>
                <w:rFonts w:ascii="Arial" w:hAnsi="Arial" w:cs="Arial"/>
                <w:color w:val="000000"/>
                <w:sz w:val="14"/>
                <w:szCs w:val="14"/>
              </w:rPr>
              <w:t>6 809,95393</w:t>
            </w:r>
          </w:p>
        </w:tc>
        <w:tc>
          <w:tcPr>
            <w:tcW w:w="1421"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7 937,3957</w:t>
            </w:r>
          </w:p>
        </w:tc>
        <w:tc>
          <w:tcPr>
            <w:tcW w:w="1255"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0,00</w:t>
            </w:r>
          </w:p>
        </w:tc>
        <w:tc>
          <w:tcPr>
            <w:tcW w:w="1293"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1000,00</w:t>
            </w:r>
          </w:p>
        </w:tc>
        <w:tc>
          <w:tcPr>
            <w:tcW w:w="111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1000,00</w:t>
            </w:r>
          </w:p>
        </w:tc>
        <w:tc>
          <w:tcPr>
            <w:tcW w:w="1294"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1000,00</w:t>
            </w:r>
          </w:p>
        </w:tc>
      </w:tr>
      <w:tr w:rsidR="00247801" w:rsidRPr="007E1DFE" w:rsidTr="00247801">
        <w:trPr>
          <w:trHeight w:val="20"/>
        </w:trPr>
        <w:tc>
          <w:tcPr>
            <w:tcW w:w="266" w:type="dxa"/>
            <w:vMerge/>
            <w:tcBorders>
              <w:top w:val="single" w:sz="4" w:space="0" w:color="auto"/>
              <w:left w:val="single" w:sz="4" w:space="0" w:color="auto"/>
              <w:right w:val="single" w:sz="4" w:space="0" w:color="auto"/>
            </w:tcBorders>
            <w:tcMar>
              <w:left w:w="28" w:type="dxa"/>
              <w:right w:w="28" w:type="dxa"/>
            </w:tcMar>
          </w:tcPr>
          <w:p w:rsidR="00247801" w:rsidRPr="007E1DFE" w:rsidRDefault="00247801" w:rsidP="00102683">
            <w:pPr>
              <w:overflowPunct w:val="0"/>
              <w:autoSpaceDE w:val="0"/>
              <w:autoSpaceDN w:val="0"/>
              <w:adjustRightInd w:val="0"/>
              <w:ind w:left="280"/>
              <w:jc w:val="center"/>
              <w:rPr>
                <w:rFonts w:ascii="Arial" w:hAnsi="Arial" w:cs="Arial"/>
                <w:color w:val="000000"/>
                <w:sz w:val="14"/>
                <w:szCs w:val="14"/>
              </w:rPr>
            </w:pPr>
          </w:p>
        </w:tc>
        <w:tc>
          <w:tcPr>
            <w:tcW w:w="1843" w:type="dxa"/>
            <w:vMerge/>
            <w:tcBorders>
              <w:top w:val="single" w:sz="4" w:space="0" w:color="auto"/>
              <w:left w:val="single" w:sz="4" w:space="0" w:color="auto"/>
              <w:right w:val="single" w:sz="4" w:space="0" w:color="auto"/>
            </w:tcBorders>
            <w:tcMar>
              <w:left w:w="28" w:type="dxa"/>
              <w:right w:w="28" w:type="dxa"/>
            </w:tcMar>
          </w:tcPr>
          <w:p w:rsidR="00247801" w:rsidRPr="007E1DFE" w:rsidRDefault="00247801" w:rsidP="00102683">
            <w:pPr>
              <w:autoSpaceDN w:val="0"/>
              <w:rPr>
                <w:rFonts w:ascii="Arial" w:hAnsi="Arial" w:cs="Arial"/>
                <w:color w:val="000000"/>
                <w:sz w:val="14"/>
                <w:szCs w:val="14"/>
              </w:rPr>
            </w:pPr>
          </w:p>
        </w:tc>
        <w:tc>
          <w:tcPr>
            <w:tcW w:w="868" w:type="dxa"/>
            <w:vMerge/>
            <w:tcBorders>
              <w:top w:val="single" w:sz="4" w:space="0" w:color="auto"/>
              <w:left w:val="single" w:sz="4" w:space="0" w:color="auto"/>
              <w:right w:val="single" w:sz="4" w:space="0" w:color="auto"/>
            </w:tcBorders>
            <w:tcMar>
              <w:left w:w="28" w:type="dxa"/>
              <w:right w:w="28" w:type="dxa"/>
            </w:tcMar>
          </w:tcPr>
          <w:p w:rsidR="00247801" w:rsidRPr="007E1DFE" w:rsidRDefault="00247801" w:rsidP="00102683">
            <w:pPr>
              <w:autoSpaceDN w:val="0"/>
              <w:jc w:val="center"/>
              <w:rPr>
                <w:rFonts w:ascii="Arial" w:hAnsi="Arial" w:cs="Arial"/>
                <w:color w:val="000000"/>
                <w:sz w:val="14"/>
                <w:szCs w:val="14"/>
              </w:rPr>
            </w:pPr>
          </w:p>
        </w:tc>
        <w:tc>
          <w:tcPr>
            <w:tcW w:w="549" w:type="dxa"/>
            <w:vMerge/>
            <w:tcBorders>
              <w:top w:val="single" w:sz="4" w:space="0" w:color="auto"/>
              <w:left w:val="single" w:sz="4" w:space="0" w:color="auto"/>
              <w:right w:val="single" w:sz="4" w:space="0" w:color="auto"/>
            </w:tcBorders>
            <w:tcMar>
              <w:left w:w="28" w:type="dxa"/>
              <w:right w:w="28" w:type="dxa"/>
            </w:tcMar>
          </w:tcPr>
          <w:p w:rsidR="00247801" w:rsidRPr="007E1DFE" w:rsidRDefault="00247801" w:rsidP="00102683">
            <w:pPr>
              <w:autoSpaceDN w:val="0"/>
              <w:jc w:val="center"/>
              <w:rPr>
                <w:rFonts w:ascii="Arial" w:hAnsi="Arial" w:cs="Arial"/>
                <w:color w:val="000000"/>
                <w:sz w:val="14"/>
                <w:szCs w:val="14"/>
              </w:rPr>
            </w:pPr>
          </w:p>
        </w:tc>
        <w:tc>
          <w:tcPr>
            <w:tcW w:w="444" w:type="dxa"/>
            <w:vMerge/>
            <w:tcBorders>
              <w:top w:val="single" w:sz="4" w:space="0" w:color="auto"/>
              <w:left w:val="single" w:sz="4" w:space="0" w:color="auto"/>
              <w:right w:val="single" w:sz="4" w:space="0" w:color="auto"/>
            </w:tcBorders>
            <w:tcMar>
              <w:left w:w="28" w:type="dxa"/>
              <w:right w:w="28" w:type="dxa"/>
            </w:tcMar>
          </w:tcPr>
          <w:p w:rsidR="00247801" w:rsidRPr="007E1DFE" w:rsidRDefault="00247801" w:rsidP="00102683">
            <w:pPr>
              <w:autoSpaceDN w:val="0"/>
              <w:jc w:val="center"/>
              <w:rPr>
                <w:rFonts w:ascii="Arial" w:hAnsi="Arial" w:cs="Arial"/>
                <w:color w:val="000000"/>
                <w:sz w:val="14"/>
                <w:szCs w:val="14"/>
              </w:rPr>
            </w:pPr>
          </w:p>
        </w:tc>
        <w:tc>
          <w:tcPr>
            <w:tcW w:w="708" w:type="dxa"/>
            <w:vMerge/>
            <w:tcBorders>
              <w:top w:val="single" w:sz="4" w:space="0" w:color="auto"/>
              <w:left w:val="single" w:sz="4" w:space="0" w:color="auto"/>
              <w:right w:val="single" w:sz="4" w:space="0" w:color="auto"/>
            </w:tcBorders>
            <w:tcMar>
              <w:left w:w="28" w:type="dxa"/>
              <w:right w:w="28" w:type="dxa"/>
            </w:tcMar>
          </w:tcPr>
          <w:p w:rsidR="00247801" w:rsidRPr="007E1DFE" w:rsidRDefault="00247801" w:rsidP="00102683">
            <w:pPr>
              <w:autoSpaceDN w:val="0"/>
              <w:jc w:val="center"/>
              <w:rPr>
                <w:rFonts w:ascii="Arial" w:hAnsi="Arial" w:cs="Arial"/>
                <w:color w:val="000000"/>
                <w:sz w:val="14"/>
                <w:szCs w:val="14"/>
              </w:rPr>
            </w:pPr>
          </w:p>
        </w:tc>
        <w:tc>
          <w:tcPr>
            <w:tcW w:w="567" w:type="dxa"/>
            <w:vMerge/>
            <w:tcBorders>
              <w:top w:val="single" w:sz="4" w:space="0" w:color="auto"/>
              <w:left w:val="single" w:sz="4" w:space="0" w:color="auto"/>
              <w:right w:val="single" w:sz="4" w:space="0" w:color="auto"/>
            </w:tcBorders>
            <w:tcMar>
              <w:left w:w="28" w:type="dxa"/>
              <w:right w:w="28" w:type="dxa"/>
            </w:tcMar>
          </w:tcPr>
          <w:p w:rsidR="00247801" w:rsidRPr="007E1DFE" w:rsidRDefault="00247801" w:rsidP="00102683">
            <w:pPr>
              <w:autoSpaceDN w:val="0"/>
              <w:jc w:val="center"/>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tcMar>
              <w:left w:w="28" w:type="dxa"/>
              <w:right w:w="28" w:type="dxa"/>
            </w:tcMar>
          </w:tcPr>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бюджет Валда</w:t>
            </w:r>
            <w:r w:rsidRPr="007E1DFE">
              <w:rPr>
                <w:rFonts w:ascii="Arial" w:hAnsi="Arial" w:cs="Arial"/>
                <w:color w:val="000000"/>
                <w:sz w:val="14"/>
                <w:szCs w:val="14"/>
              </w:rPr>
              <w:t>й</w:t>
            </w:r>
            <w:r w:rsidRPr="007E1DFE">
              <w:rPr>
                <w:rFonts w:ascii="Arial" w:hAnsi="Arial" w:cs="Arial"/>
                <w:color w:val="000000"/>
                <w:sz w:val="14"/>
                <w:szCs w:val="14"/>
              </w:rPr>
              <w:t>ского городск</w:t>
            </w:r>
            <w:r w:rsidRPr="007E1DFE">
              <w:rPr>
                <w:rFonts w:ascii="Arial" w:hAnsi="Arial" w:cs="Arial"/>
                <w:color w:val="000000"/>
                <w:sz w:val="14"/>
                <w:szCs w:val="14"/>
              </w:rPr>
              <w:t>о</w:t>
            </w:r>
            <w:r w:rsidRPr="007E1DFE">
              <w:rPr>
                <w:rFonts w:ascii="Arial" w:hAnsi="Arial" w:cs="Arial"/>
                <w:color w:val="000000"/>
                <w:sz w:val="14"/>
                <w:szCs w:val="14"/>
              </w:rPr>
              <w:t>го пос</w:t>
            </w:r>
            <w:r w:rsidRPr="007E1DFE">
              <w:rPr>
                <w:rFonts w:ascii="Arial" w:hAnsi="Arial" w:cs="Arial"/>
                <w:color w:val="000000"/>
                <w:sz w:val="14"/>
                <w:szCs w:val="14"/>
              </w:rPr>
              <w:t>е</w:t>
            </w:r>
            <w:r w:rsidRPr="007E1DFE">
              <w:rPr>
                <w:rFonts w:ascii="Arial" w:hAnsi="Arial" w:cs="Arial"/>
                <w:color w:val="000000"/>
                <w:sz w:val="14"/>
                <w:szCs w:val="14"/>
              </w:rPr>
              <w:t xml:space="preserve">ления </w:t>
            </w: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облас</w:t>
            </w:r>
            <w:r w:rsidRPr="007E1DFE">
              <w:rPr>
                <w:rFonts w:ascii="Arial" w:hAnsi="Arial" w:cs="Arial"/>
                <w:color w:val="000000"/>
                <w:sz w:val="14"/>
                <w:szCs w:val="14"/>
              </w:rPr>
              <w:t>т</w:t>
            </w:r>
            <w:r w:rsidRPr="007E1DFE">
              <w:rPr>
                <w:rFonts w:ascii="Arial" w:hAnsi="Arial" w:cs="Arial"/>
                <w:color w:val="000000"/>
                <w:sz w:val="14"/>
                <w:szCs w:val="14"/>
              </w:rPr>
              <w:t>ной бю</w:t>
            </w:r>
            <w:r w:rsidRPr="007E1DFE">
              <w:rPr>
                <w:rFonts w:ascii="Arial" w:hAnsi="Arial" w:cs="Arial"/>
                <w:color w:val="000000"/>
                <w:sz w:val="14"/>
                <w:szCs w:val="14"/>
              </w:rPr>
              <w:t>д</w:t>
            </w:r>
            <w:r w:rsidRPr="007E1DFE">
              <w:rPr>
                <w:rFonts w:ascii="Arial" w:hAnsi="Arial" w:cs="Arial"/>
                <w:color w:val="000000"/>
                <w:sz w:val="14"/>
                <w:szCs w:val="14"/>
              </w:rPr>
              <w:t>жет</w:t>
            </w:r>
          </w:p>
          <w:p w:rsidR="00247801" w:rsidRPr="007E1DFE" w:rsidRDefault="00247801" w:rsidP="00102683">
            <w:pPr>
              <w:overflowPunct w:val="0"/>
              <w:autoSpaceDE w:val="0"/>
              <w:autoSpaceDN w:val="0"/>
              <w:adjustRightInd w:val="0"/>
              <w:jc w:val="center"/>
              <w:rPr>
                <w:rFonts w:ascii="Arial" w:hAnsi="Arial" w:cs="Arial"/>
                <w:color w:val="000000"/>
                <w:sz w:val="14"/>
                <w:szCs w:val="14"/>
              </w:rPr>
            </w:pPr>
          </w:p>
        </w:tc>
        <w:tc>
          <w:tcPr>
            <w:tcW w:w="85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бюджет Валдайск</w:t>
            </w:r>
            <w:r w:rsidRPr="007E1DFE">
              <w:rPr>
                <w:rFonts w:ascii="Arial" w:hAnsi="Arial" w:cs="Arial"/>
                <w:color w:val="000000"/>
                <w:sz w:val="14"/>
                <w:szCs w:val="14"/>
              </w:rPr>
              <w:t>о</w:t>
            </w:r>
            <w:r w:rsidRPr="007E1DFE">
              <w:rPr>
                <w:rFonts w:ascii="Arial" w:hAnsi="Arial" w:cs="Arial"/>
                <w:color w:val="000000"/>
                <w:sz w:val="14"/>
                <w:szCs w:val="14"/>
              </w:rPr>
              <w:t>го городск</w:t>
            </w:r>
            <w:r w:rsidRPr="007E1DFE">
              <w:rPr>
                <w:rFonts w:ascii="Arial" w:hAnsi="Arial" w:cs="Arial"/>
                <w:color w:val="000000"/>
                <w:sz w:val="14"/>
                <w:szCs w:val="14"/>
              </w:rPr>
              <w:t>о</w:t>
            </w:r>
            <w:r w:rsidRPr="007E1DFE">
              <w:rPr>
                <w:rFonts w:ascii="Arial" w:hAnsi="Arial" w:cs="Arial"/>
                <w:color w:val="000000"/>
                <w:sz w:val="14"/>
                <w:szCs w:val="14"/>
              </w:rPr>
              <w:t>го посел</w:t>
            </w:r>
            <w:r w:rsidRPr="007E1DFE">
              <w:rPr>
                <w:rFonts w:ascii="Arial" w:hAnsi="Arial" w:cs="Arial"/>
                <w:color w:val="000000"/>
                <w:sz w:val="14"/>
                <w:szCs w:val="14"/>
              </w:rPr>
              <w:t>е</w:t>
            </w:r>
            <w:r w:rsidRPr="007E1DFE">
              <w:rPr>
                <w:rFonts w:ascii="Arial" w:hAnsi="Arial" w:cs="Arial"/>
                <w:color w:val="000000"/>
                <w:sz w:val="14"/>
                <w:szCs w:val="14"/>
              </w:rPr>
              <w:t>ния</w:t>
            </w:r>
          </w:p>
        </w:tc>
        <w:tc>
          <w:tcPr>
            <w:tcW w:w="403" w:type="dxa"/>
            <w:tcBorders>
              <w:top w:val="single" w:sz="4" w:space="0" w:color="auto"/>
              <w:left w:val="single" w:sz="4" w:space="0" w:color="auto"/>
              <w:bottom w:val="single" w:sz="4" w:space="0" w:color="auto"/>
              <w:right w:val="single" w:sz="4" w:space="0" w:color="auto"/>
            </w:tcBorders>
            <w:tcMar>
              <w:left w:w="28" w:type="dxa"/>
              <w:right w:w="28" w:type="dxa"/>
            </w:tcMar>
          </w:tcPr>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о</w:t>
            </w:r>
            <w:r w:rsidRPr="007E1DFE">
              <w:rPr>
                <w:rFonts w:ascii="Arial" w:hAnsi="Arial" w:cs="Arial"/>
                <w:color w:val="000000"/>
                <w:sz w:val="14"/>
                <w:szCs w:val="14"/>
              </w:rPr>
              <w:t>б</w:t>
            </w:r>
            <w:r w:rsidRPr="007E1DFE">
              <w:rPr>
                <w:rFonts w:ascii="Arial" w:hAnsi="Arial" w:cs="Arial"/>
                <w:color w:val="000000"/>
                <w:sz w:val="14"/>
                <w:szCs w:val="14"/>
              </w:rPr>
              <w:t>л</w:t>
            </w:r>
            <w:r w:rsidRPr="007E1DFE">
              <w:rPr>
                <w:rFonts w:ascii="Arial" w:hAnsi="Arial" w:cs="Arial"/>
                <w:color w:val="000000"/>
                <w:sz w:val="14"/>
                <w:szCs w:val="14"/>
              </w:rPr>
              <w:t>а</w:t>
            </w:r>
            <w:r w:rsidRPr="007E1DFE">
              <w:rPr>
                <w:rFonts w:ascii="Arial" w:hAnsi="Arial" w:cs="Arial"/>
                <w:color w:val="000000"/>
                <w:sz w:val="14"/>
                <w:szCs w:val="14"/>
              </w:rPr>
              <w:t>стной бюджет</w:t>
            </w:r>
          </w:p>
        </w:tc>
        <w:tc>
          <w:tcPr>
            <w:tcW w:w="8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бюджет</w:t>
            </w:r>
          </w:p>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Валдайск</w:t>
            </w:r>
            <w:r w:rsidRPr="007E1DFE">
              <w:rPr>
                <w:rFonts w:ascii="Arial" w:hAnsi="Arial" w:cs="Arial"/>
                <w:color w:val="000000"/>
                <w:sz w:val="14"/>
                <w:szCs w:val="14"/>
              </w:rPr>
              <w:t>о</w:t>
            </w:r>
            <w:r w:rsidRPr="007E1DFE">
              <w:rPr>
                <w:rFonts w:ascii="Arial" w:hAnsi="Arial" w:cs="Arial"/>
                <w:color w:val="000000"/>
                <w:sz w:val="14"/>
                <w:szCs w:val="14"/>
              </w:rPr>
              <w:t>го городск</w:t>
            </w:r>
            <w:r w:rsidRPr="007E1DFE">
              <w:rPr>
                <w:rFonts w:ascii="Arial" w:hAnsi="Arial" w:cs="Arial"/>
                <w:color w:val="000000"/>
                <w:sz w:val="14"/>
                <w:szCs w:val="14"/>
              </w:rPr>
              <w:t>о</w:t>
            </w:r>
            <w:r w:rsidRPr="007E1DFE">
              <w:rPr>
                <w:rFonts w:ascii="Arial" w:hAnsi="Arial" w:cs="Arial"/>
                <w:color w:val="000000"/>
                <w:sz w:val="14"/>
                <w:szCs w:val="14"/>
              </w:rPr>
              <w:t>го посел</w:t>
            </w:r>
            <w:r w:rsidRPr="007E1DFE">
              <w:rPr>
                <w:rFonts w:ascii="Arial" w:hAnsi="Arial" w:cs="Arial"/>
                <w:color w:val="000000"/>
                <w:sz w:val="14"/>
                <w:szCs w:val="14"/>
              </w:rPr>
              <w:t>е</w:t>
            </w:r>
            <w:r w:rsidRPr="007E1DFE">
              <w:rPr>
                <w:rFonts w:ascii="Arial" w:hAnsi="Arial" w:cs="Arial"/>
                <w:color w:val="000000"/>
                <w:sz w:val="14"/>
                <w:szCs w:val="14"/>
              </w:rPr>
              <w:t>ния</w:t>
            </w:r>
          </w:p>
        </w:tc>
        <w:tc>
          <w:tcPr>
            <w:tcW w:w="422" w:type="dxa"/>
            <w:tcBorders>
              <w:top w:val="single" w:sz="4" w:space="0" w:color="auto"/>
              <w:left w:val="single" w:sz="4" w:space="0" w:color="auto"/>
              <w:bottom w:val="single" w:sz="4" w:space="0" w:color="auto"/>
              <w:right w:val="single" w:sz="4" w:space="0" w:color="auto"/>
            </w:tcBorders>
            <w:tcMar>
              <w:left w:w="28" w:type="dxa"/>
              <w:right w:w="28" w:type="dxa"/>
            </w:tcMar>
          </w:tcPr>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о</w:t>
            </w:r>
            <w:r w:rsidRPr="007E1DFE">
              <w:rPr>
                <w:rFonts w:ascii="Arial" w:hAnsi="Arial" w:cs="Arial"/>
                <w:color w:val="000000"/>
                <w:sz w:val="14"/>
                <w:szCs w:val="14"/>
              </w:rPr>
              <w:t>б</w:t>
            </w:r>
            <w:r w:rsidRPr="007E1DFE">
              <w:rPr>
                <w:rFonts w:ascii="Arial" w:hAnsi="Arial" w:cs="Arial"/>
                <w:color w:val="000000"/>
                <w:sz w:val="14"/>
                <w:szCs w:val="14"/>
              </w:rPr>
              <w:t>л</w:t>
            </w:r>
            <w:r w:rsidRPr="007E1DFE">
              <w:rPr>
                <w:rFonts w:ascii="Arial" w:hAnsi="Arial" w:cs="Arial"/>
                <w:color w:val="000000"/>
                <w:sz w:val="14"/>
                <w:szCs w:val="14"/>
              </w:rPr>
              <w:t>а</w:t>
            </w:r>
            <w:r w:rsidRPr="007E1DFE">
              <w:rPr>
                <w:rFonts w:ascii="Arial" w:hAnsi="Arial" w:cs="Arial"/>
                <w:color w:val="000000"/>
                <w:sz w:val="14"/>
                <w:szCs w:val="14"/>
              </w:rPr>
              <w:t>стной бю</w:t>
            </w:r>
            <w:r w:rsidRPr="007E1DFE">
              <w:rPr>
                <w:rFonts w:ascii="Arial" w:hAnsi="Arial" w:cs="Arial"/>
                <w:color w:val="000000"/>
                <w:sz w:val="14"/>
                <w:szCs w:val="14"/>
              </w:rPr>
              <w:t>д</w:t>
            </w:r>
            <w:r w:rsidRPr="007E1DFE">
              <w:rPr>
                <w:rFonts w:ascii="Arial" w:hAnsi="Arial" w:cs="Arial"/>
                <w:color w:val="000000"/>
                <w:sz w:val="14"/>
                <w:szCs w:val="14"/>
              </w:rPr>
              <w:t xml:space="preserve">жет </w:t>
            </w:r>
          </w:p>
        </w:tc>
        <w:tc>
          <w:tcPr>
            <w:tcW w:w="54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бю</w:t>
            </w:r>
            <w:r w:rsidRPr="007E1DFE">
              <w:rPr>
                <w:rFonts w:ascii="Arial" w:hAnsi="Arial" w:cs="Arial"/>
                <w:color w:val="000000"/>
                <w:sz w:val="14"/>
                <w:szCs w:val="14"/>
              </w:rPr>
              <w:t>д</w:t>
            </w:r>
            <w:r w:rsidRPr="007E1DFE">
              <w:rPr>
                <w:rFonts w:ascii="Arial" w:hAnsi="Arial" w:cs="Arial"/>
                <w:color w:val="000000"/>
                <w:sz w:val="14"/>
                <w:szCs w:val="14"/>
              </w:rPr>
              <w:t>жет Ва</w:t>
            </w:r>
            <w:r w:rsidRPr="007E1DFE">
              <w:rPr>
                <w:rFonts w:ascii="Arial" w:hAnsi="Arial" w:cs="Arial"/>
                <w:color w:val="000000"/>
                <w:sz w:val="14"/>
                <w:szCs w:val="14"/>
              </w:rPr>
              <w:t>л</w:t>
            </w:r>
            <w:r w:rsidRPr="007E1DFE">
              <w:rPr>
                <w:rFonts w:ascii="Arial" w:hAnsi="Arial" w:cs="Arial"/>
                <w:color w:val="000000"/>
                <w:sz w:val="14"/>
                <w:szCs w:val="14"/>
              </w:rPr>
              <w:t>да</w:t>
            </w:r>
            <w:r w:rsidRPr="007E1DFE">
              <w:rPr>
                <w:rFonts w:ascii="Arial" w:hAnsi="Arial" w:cs="Arial"/>
                <w:color w:val="000000"/>
                <w:sz w:val="14"/>
                <w:szCs w:val="14"/>
              </w:rPr>
              <w:t>й</w:t>
            </w:r>
            <w:r w:rsidRPr="007E1DFE">
              <w:rPr>
                <w:rFonts w:ascii="Arial" w:hAnsi="Arial" w:cs="Arial"/>
                <w:color w:val="000000"/>
                <w:sz w:val="14"/>
                <w:szCs w:val="14"/>
              </w:rPr>
              <w:t>ского горо</w:t>
            </w:r>
            <w:r w:rsidRPr="007E1DFE">
              <w:rPr>
                <w:rFonts w:ascii="Arial" w:hAnsi="Arial" w:cs="Arial"/>
                <w:color w:val="000000"/>
                <w:sz w:val="14"/>
                <w:szCs w:val="14"/>
              </w:rPr>
              <w:t>д</w:t>
            </w:r>
            <w:r w:rsidRPr="007E1DFE">
              <w:rPr>
                <w:rFonts w:ascii="Arial" w:hAnsi="Arial" w:cs="Arial"/>
                <w:color w:val="000000"/>
                <w:sz w:val="14"/>
                <w:szCs w:val="14"/>
              </w:rPr>
              <w:t>ского пос</w:t>
            </w:r>
            <w:r w:rsidRPr="007E1DFE">
              <w:rPr>
                <w:rFonts w:ascii="Arial" w:hAnsi="Arial" w:cs="Arial"/>
                <w:color w:val="000000"/>
                <w:sz w:val="14"/>
                <w:szCs w:val="14"/>
              </w:rPr>
              <w:t>е</w:t>
            </w:r>
            <w:r w:rsidRPr="007E1DFE">
              <w:rPr>
                <w:rFonts w:ascii="Arial" w:hAnsi="Arial" w:cs="Arial"/>
                <w:color w:val="000000"/>
                <w:sz w:val="14"/>
                <w:szCs w:val="14"/>
              </w:rPr>
              <w:t>ления</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обл</w:t>
            </w:r>
            <w:r w:rsidRPr="007E1DFE">
              <w:rPr>
                <w:rFonts w:ascii="Arial" w:hAnsi="Arial" w:cs="Arial"/>
                <w:color w:val="000000"/>
                <w:sz w:val="14"/>
                <w:szCs w:val="14"/>
              </w:rPr>
              <w:t>а</w:t>
            </w:r>
            <w:r w:rsidRPr="007E1DFE">
              <w:rPr>
                <w:rFonts w:ascii="Arial" w:hAnsi="Arial" w:cs="Arial"/>
                <w:color w:val="000000"/>
                <w:sz w:val="14"/>
                <w:szCs w:val="14"/>
              </w:rPr>
              <w:t>стной бюджет</w:t>
            </w:r>
          </w:p>
          <w:p w:rsidR="00247801" w:rsidRPr="007E1DFE" w:rsidRDefault="00247801" w:rsidP="00102683">
            <w:pPr>
              <w:overflowPunct w:val="0"/>
              <w:autoSpaceDE w:val="0"/>
              <w:autoSpaceDN w:val="0"/>
              <w:adjustRightInd w:val="0"/>
              <w:jc w:val="center"/>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бюджет Валда</w:t>
            </w:r>
            <w:r w:rsidRPr="007E1DFE">
              <w:rPr>
                <w:rFonts w:ascii="Arial" w:hAnsi="Arial" w:cs="Arial"/>
                <w:color w:val="000000"/>
                <w:sz w:val="14"/>
                <w:szCs w:val="14"/>
              </w:rPr>
              <w:t>й</w:t>
            </w:r>
            <w:r w:rsidRPr="007E1DFE">
              <w:rPr>
                <w:rFonts w:ascii="Arial" w:hAnsi="Arial" w:cs="Arial"/>
                <w:color w:val="000000"/>
                <w:sz w:val="14"/>
                <w:szCs w:val="14"/>
              </w:rPr>
              <w:t>ского городск</w:t>
            </w:r>
            <w:r w:rsidRPr="007E1DFE">
              <w:rPr>
                <w:rFonts w:ascii="Arial" w:hAnsi="Arial" w:cs="Arial"/>
                <w:color w:val="000000"/>
                <w:sz w:val="14"/>
                <w:szCs w:val="14"/>
              </w:rPr>
              <w:t>о</w:t>
            </w:r>
            <w:r w:rsidRPr="007E1DFE">
              <w:rPr>
                <w:rFonts w:ascii="Arial" w:hAnsi="Arial" w:cs="Arial"/>
                <w:color w:val="000000"/>
                <w:sz w:val="14"/>
                <w:szCs w:val="14"/>
              </w:rPr>
              <w:t>го пос</w:t>
            </w:r>
            <w:r w:rsidRPr="007E1DFE">
              <w:rPr>
                <w:rFonts w:ascii="Arial" w:hAnsi="Arial" w:cs="Arial"/>
                <w:color w:val="000000"/>
                <w:sz w:val="14"/>
                <w:szCs w:val="14"/>
              </w:rPr>
              <w:t>е</w:t>
            </w:r>
            <w:r w:rsidRPr="007E1DFE">
              <w:rPr>
                <w:rFonts w:ascii="Arial" w:hAnsi="Arial" w:cs="Arial"/>
                <w:color w:val="000000"/>
                <w:sz w:val="14"/>
                <w:szCs w:val="14"/>
              </w:rPr>
              <w:t>ления</w:t>
            </w:r>
          </w:p>
        </w:tc>
        <w:tc>
          <w:tcPr>
            <w:tcW w:w="585" w:type="dxa"/>
            <w:tcBorders>
              <w:top w:val="single" w:sz="4" w:space="0" w:color="auto"/>
              <w:left w:val="single" w:sz="4" w:space="0" w:color="auto"/>
              <w:bottom w:val="single" w:sz="4" w:space="0" w:color="auto"/>
              <w:right w:val="single" w:sz="4" w:space="0" w:color="auto"/>
            </w:tcBorders>
            <w:tcMar>
              <w:left w:w="28" w:type="dxa"/>
              <w:right w:w="28" w:type="dxa"/>
            </w:tcMar>
          </w:tcPr>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обл</w:t>
            </w:r>
            <w:r w:rsidRPr="007E1DFE">
              <w:rPr>
                <w:rFonts w:ascii="Arial" w:hAnsi="Arial" w:cs="Arial"/>
                <w:color w:val="000000"/>
                <w:sz w:val="14"/>
                <w:szCs w:val="14"/>
              </w:rPr>
              <w:t>а</w:t>
            </w:r>
            <w:r w:rsidRPr="007E1DFE">
              <w:rPr>
                <w:rFonts w:ascii="Arial" w:hAnsi="Arial" w:cs="Arial"/>
                <w:color w:val="000000"/>
                <w:sz w:val="14"/>
                <w:szCs w:val="14"/>
              </w:rPr>
              <w:t>стной бюджет</w:t>
            </w:r>
          </w:p>
        </w:tc>
      </w:tr>
      <w:tr w:rsidR="00247801" w:rsidRPr="007E1DFE" w:rsidTr="00247801">
        <w:trPr>
          <w:trHeight w:val="20"/>
        </w:trPr>
        <w:tc>
          <w:tcPr>
            <w:tcW w:w="266" w:type="dxa"/>
            <w:vMerge/>
            <w:tcBorders>
              <w:left w:val="single" w:sz="4" w:space="0" w:color="auto"/>
              <w:bottom w:val="single" w:sz="4" w:space="0" w:color="auto"/>
              <w:right w:val="single" w:sz="4" w:space="0" w:color="auto"/>
            </w:tcBorders>
            <w:tcMar>
              <w:left w:w="28" w:type="dxa"/>
              <w:right w:w="28" w:type="dxa"/>
            </w:tcMar>
          </w:tcPr>
          <w:p w:rsidR="00247801" w:rsidRPr="007E1DFE" w:rsidRDefault="00247801" w:rsidP="00102683">
            <w:pPr>
              <w:overflowPunct w:val="0"/>
              <w:autoSpaceDE w:val="0"/>
              <w:autoSpaceDN w:val="0"/>
              <w:adjustRightInd w:val="0"/>
              <w:ind w:left="280"/>
              <w:jc w:val="center"/>
              <w:rPr>
                <w:rFonts w:ascii="Arial" w:hAnsi="Arial" w:cs="Arial"/>
                <w:color w:val="000000"/>
                <w:sz w:val="14"/>
                <w:szCs w:val="14"/>
              </w:rPr>
            </w:pPr>
          </w:p>
        </w:tc>
        <w:tc>
          <w:tcPr>
            <w:tcW w:w="1843" w:type="dxa"/>
            <w:vMerge/>
            <w:tcBorders>
              <w:left w:val="single" w:sz="4" w:space="0" w:color="auto"/>
              <w:bottom w:val="single" w:sz="4" w:space="0" w:color="auto"/>
              <w:right w:val="single" w:sz="4" w:space="0" w:color="auto"/>
            </w:tcBorders>
            <w:tcMar>
              <w:left w:w="28" w:type="dxa"/>
              <w:right w:w="28" w:type="dxa"/>
            </w:tcMar>
          </w:tcPr>
          <w:p w:rsidR="00247801" w:rsidRPr="007E1DFE" w:rsidRDefault="00247801" w:rsidP="00102683">
            <w:pPr>
              <w:autoSpaceDN w:val="0"/>
              <w:rPr>
                <w:rFonts w:ascii="Arial" w:hAnsi="Arial" w:cs="Arial"/>
                <w:color w:val="000000"/>
                <w:sz w:val="14"/>
                <w:szCs w:val="14"/>
              </w:rPr>
            </w:pPr>
          </w:p>
        </w:tc>
        <w:tc>
          <w:tcPr>
            <w:tcW w:w="868" w:type="dxa"/>
            <w:vMerge/>
            <w:tcBorders>
              <w:left w:val="single" w:sz="4" w:space="0" w:color="auto"/>
              <w:bottom w:val="single" w:sz="4" w:space="0" w:color="auto"/>
              <w:right w:val="single" w:sz="4" w:space="0" w:color="auto"/>
            </w:tcBorders>
            <w:tcMar>
              <w:left w:w="28" w:type="dxa"/>
              <w:right w:w="28" w:type="dxa"/>
            </w:tcMar>
          </w:tcPr>
          <w:p w:rsidR="00247801" w:rsidRPr="007E1DFE" w:rsidRDefault="00247801" w:rsidP="00102683">
            <w:pPr>
              <w:autoSpaceDN w:val="0"/>
              <w:jc w:val="center"/>
              <w:rPr>
                <w:rFonts w:ascii="Arial" w:hAnsi="Arial" w:cs="Arial"/>
                <w:color w:val="000000"/>
                <w:sz w:val="14"/>
                <w:szCs w:val="14"/>
              </w:rPr>
            </w:pPr>
          </w:p>
        </w:tc>
        <w:tc>
          <w:tcPr>
            <w:tcW w:w="549" w:type="dxa"/>
            <w:vMerge/>
            <w:tcBorders>
              <w:left w:val="single" w:sz="4" w:space="0" w:color="auto"/>
              <w:bottom w:val="single" w:sz="4" w:space="0" w:color="auto"/>
              <w:right w:val="single" w:sz="4" w:space="0" w:color="auto"/>
            </w:tcBorders>
            <w:tcMar>
              <w:left w:w="28" w:type="dxa"/>
              <w:right w:w="28" w:type="dxa"/>
            </w:tcMar>
          </w:tcPr>
          <w:p w:rsidR="00247801" w:rsidRPr="007E1DFE" w:rsidRDefault="00247801" w:rsidP="00102683">
            <w:pPr>
              <w:autoSpaceDN w:val="0"/>
              <w:jc w:val="center"/>
              <w:rPr>
                <w:rFonts w:ascii="Arial" w:hAnsi="Arial" w:cs="Arial"/>
                <w:color w:val="000000"/>
                <w:sz w:val="14"/>
                <w:szCs w:val="14"/>
              </w:rPr>
            </w:pPr>
          </w:p>
        </w:tc>
        <w:tc>
          <w:tcPr>
            <w:tcW w:w="444" w:type="dxa"/>
            <w:vMerge/>
            <w:tcBorders>
              <w:left w:val="single" w:sz="4" w:space="0" w:color="auto"/>
              <w:bottom w:val="single" w:sz="4" w:space="0" w:color="auto"/>
              <w:right w:val="single" w:sz="4" w:space="0" w:color="auto"/>
            </w:tcBorders>
            <w:tcMar>
              <w:left w:w="28" w:type="dxa"/>
              <w:right w:w="28" w:type="dxa"/>
            </w:tcMar>
          </w:tcPr>
          <w:p w:rsidR="00247801" w:rsidRPr="007E1DFE" w:rsidRDefault="00247801" w:rsidP="00102683">
            <w:pPr>
              <w:autoSpaceDN w:val="0"/>
              <w:jc w:val="center"/>
              <w:rPr>
                <w:rFonts w:ascii="Arial" w:hAnsi="Arial" w:cs="Arial"/>
                <w:color w:val="000000"/>
                <w:sz w:val="14"/>
                <w:szCs w:val="14"/>
              </w:rPr>
            </w:pPr>
          </w:p>
        </w:tc>
        <w:tc>
          <w:tcPr>
            <w:tcW w:w="708" w:type="dxa"/>
            <w:vMerge/>
            <w:tcBorders>
              <w:left w:val="single" w:sz="4" w:space="0" w:color="auto"/>
              <w:bottom w:val="single" w:sz="4" w:space="0" w:color="auto"/>
              <w:right w:val="single" w:sz="4" w:space="0" w:color="auto"/>
            </w:tcBorders>
            <w:tcMar>
              <w:left w:w="28" w:type="dxa"/>
              <w:right w:w="28" w:type="dxa"/>
            </w:tcMar>
          </w:tcPr>
          <w:p w:rsidR="00247801" w:rsidRPr="007E1DFE" w:rsidRDefault="00247801" w:rsidP="00102683">
            <w:pPr>
              <w:autoSpaceDN w:val="0"/>
              <w:jc w:val="cente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tcMar>
              <w:left w:w="28" w:type="dxa"/>
              <w:right w:w="28" w:type="dxa"/>
            </w:tcMar>
          </w:tcPr>
          <w:p w:rsidR="00247801" w:rsidRPr="007E1DFE" w:rsidRDefault="00247801" w:rsidP="00102683">
            <w:pPr>
              <w:autoSpaceDN w:val="0"/>
              <w:jc w:val="center"/>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1 127,44177</w:t>
            </w: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6 809,95393</w:t>
            </w:r>
          </w:p>
        </w:tc>
        <w:tc>
          <w:tcPr>
            <w:tcW w:w="85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0,00</w:t>
            </w:r>
          </w:p>
        </w:tc>
        <w:tc>
          <w:tcPr>
            <w:tcW w:w="4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0,00</w:t>
            </w:r>
          </w:p>
        </w:tc>
        <w:tc>
          <w:tcPr>
            <w:tcW w:w="8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1000,00</w:t>
            </w:r>
          </w:p>
        </w:tc>
        <w:tc>
          <w:tcPr>
            <w:tcW w:w="4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0,00</w:t>
            </w:r>
          </w:p>
        </w:tc>
        <w:tc>
          <w:tcPr>
            <w:tcW w:w="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1 000,00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1000,00</w:t>
            </w:r>
          </w:p>
        </w:tc>
        <w:tc>
          <w:tcPr>
            <w:tcW w:w="5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0,00</w:t>
            </w:r>
          </w:p>
        </w:tc>
      </w:tr>
      <w:tr w:rsidR="00247801" w:rsidRPr="007E1DFE" w:rsidTr="00247801">
        <w:trPr>
          <w:trHeight w:val="20"/>
        </w:trPr>
        <w:tc>
          <w:tcPr>
            <w:tcW w:w="266" w:type="dxa"/>
            <w:tcBorders>
              <w:left w:val="single" w:sz="4" w:space="0" w:color="auto"/>
              <w:bottom w:val="single" w:sz="4" w:space="0" w:color="auto"/>
              <w:right w:val="single" w:sz="4" w:space="0" w:color="auto"/>
            </w:tcBorders>
            <w:tcMar>
              <w:left w:w="28" w:type="dxa"/>
              <w:right w:w="28" w:type="dxa"/>
            </w:tcMar>
          </w:tcPr>
          <w:p w:rsidR="00247801" w:rsidRPr="007E1DFE" w:rsidRDefault="00247801" w:rsidP="00102683">
            <w:pPr>
              <w:overflowPunct w:val="0"/>
              <w:autoSpaceDE w:val="0"/>
              <w:autoSpaceDN w:val="0"/>
              <w:adjustRightInd w:val="0"/>
              <w:ind w:left="-28"/>
              <w:jc w:val="center"/>
              <w:rPr>
                <w:rFonts w:ascii="Arial" w:hAnsi="Arial" w:cs="Arial"/>
                <w:color w:val="000000"/>
                <w:sz w:val="14"/>
                <w:szCs w:val="14"/>
              </w:rPr>
            </w:pPr>
            <w:r w:rsidRPr="007E1DFE">
              <w:rPr>
                <w:rFonts w:ascii="Arial" w:hAnsi="Arial" w:cs="Arial"/>
                <w:color w:val="000000"/>
                <w:sz w:val="14"/>
                <w:szCs w:val="14"/>
              </w:rPr>
              <w:t>7.</w:t>
            </w:r>
          </w:p>
        </w:tc>
        <w:tc>
          <w:tcPr>
            <w:tcW w:w="1843" w:type="dxa"/>
            <w:tcBorders>
              <w:left w:val="single" w:sz="4" w:space="0" w:color="auto"/>
              <w:bottom w:val="single" w:sz="4" w:space="0" w:color="auto"/>
              <w:right w:val="single" w:sz="4" w:space="0" w:color="auto"/>
            </w:tcBorders>
            <w:tcMar>
              <w:left w:w="28" w:type="dxa"/>
              <w:right w:w="28" w:type="dxa"/>
            </w:tcMar>
          </w:tcPr>
          <w:p w:rsidR="00247801" w:rsidRPr="007E1DFE" w:rsidRDefault="00247801" w:rsidP="00102683">
            <w:pPr>
              <w:autoSpaceDN w:val="0"/>
              <w:rPr>
                <w:rFonts w:ascii="Arial" w:hAnsi="Arial" w:cs="Arial"/>
                <w:color w:val="000000"/>
                <w:sz w:val="14"/>
                <w:szCs w:val="14"/>
              </w:rPr>
            </w:pPr>
            <w:r w:rsidRPr="007E1DFE">
              <w:rPr>
                <w:rFonts w:ascii="Arial" w:hAnsi="Arial" w:cs="Arial"/>
                <w:sz w:val="14"/>
                <w:szCs w:val="14"/>
              </w:rPr>
              <w:t>Прочие расходы на вновь образуемые земельные участки для размещения автомобильных дорог общего пользования мес</w:t>
            </w:r>
            <w:r w:rsidRPr="007E1DFE">
              <w:rPr>
                <w:rFonts w:ascii="Arial" w:hAnsi="Arial" w:cs="Arial"/>
                <w:sz w:val="14"/>
                <w:szCs w:val="14"/>
              </w:rPr>
              <w:t>т</w:t>
            </w:r>
            <w:r w:rsidRPr="007E1DFE">
              <w:rPr>
                <w:rFonts w:ascii="Arial" w:hAnsi="Arial" w:cs="Arial"/>
                <w:sz w:val="14"/>
                <w:szCs w:val="14"/>
              </w:rPr>
              <w:t>ного значения</w:t>
            </w:r>
          </w:p>
        </w:tc>
        <w:tc>
          <w:tcPr>
            <w:tcW w:w="868" w:type="dxa"/>
            <w:tcBorders>
              <w:left w:val="single" w:sz="4" w:space="0" w:color="auto"/>
              <w:bottom w:val="single" w:sz="4" w:space="0" w:color="auto"/>
              <w:right w:val="single" w:sz="4" w:space="0" w:color="auto"/>
            </w:tcBorders>
            <w:tcMar>
              <w:left w:w="28" w:type="dxa"/>
              <w:right w:w="28" w:type="dxa"/>
            </w:tcMar>
          </w:tcPr>
          <w:p w:rsidR="00247801" w:rsidRPr="007E1DFE" w:rsidRDefault="00247801" w:rsidP="00102683">
            <w:pPr>
              <w:autoSpaceDN w:val="0"/>
              <w:jc w:val="center"/>
              <w:rPr>
                <w:rFonts w:ascii="Arial" w:hAnsi="Arial" w:cs="Arial"/>
                <w:color w:val="000000"/>
                <w:sz w:val="14"/>
                <w:szCs w:val="14"/>
              </w:rPr>
            </w:pPr>
            <w:r w:rsidRPr="007E1DFE">
              <w:rPr>
                <w:rFonts w:ascii="Arial" w:hAnsi="Arial" w:cs="Arial"/>
                <w:color w:val="000000"/>
                <w:sz w:val="14"/>
                <w:szCs w:val="14"/>
              </w:rPr>
              <w:t>комитет жилищно-коммунал</w:t>
            </w:r>
            <w:r w:rsidRPr="007E1DFE">
              <w:rPr>
                <w:rFonts w:ascii="Arial" w:hAnsi="Arial" w:cs="Arial"/>
                <w:color w:val="000000"/>
                <w:sz w:val="14"/>
                <w:szCs w:val="14"/>
              </w:rPr>
              <w:t>ь</w:t>
            </w:r>
            <w:r w:rsidRPr="007E1DFE">
              <w:rPr>
                <w:rFonts w:ascii="Arial" w:hAnsi="Arial" w:cs="Arial"/>
                <w:color w:val="000000"/>
                <w:sz w:val="14"/>
                <w:szCs w:val="14"/>
              </w:rPr>
              <w:t>ного и д</w:t>
            </w:r>
            <w:r w:rsidRPr="007E1DFE">
              <w:rPr>
                <w:rFonts w:ascii="Arial" w:hAnsi="Arial" w:cs="Arial"/>
                <w:color w:val="000000"/>
                <w:sz w:val="14"/>
                <w:szCs w:val="14"/>
              </w:rPr>
              <w:t>о</w:t>
            </w:r>
            <w:r w:rsidRPr="007E1DFE">
              <w:rPr>
                <w:rFonts w:ascii="Arial" w:hAnsi="Arial" w:cs="Arial"/>
                <w:color w:val="000000"/>
                <w:sz w:val="14"/>
                <w:szCs w:val="14"/>
              </w:rPr>
              <w:t>рожного хозяйства Админис</w:t>
            </w:r>
            <w:r w:rsidRPr="007E1DFE">
              <w:rPr>
                <w:rFonts w:ascii="Arial" w:hAnsi="Arial" w:cs="Arial"/>
                <w:color w:val="000000"/>
                <w:sz w:val="14"/>
                <w:szCs w:val="14"/>
              </w:rPr>
              <w:t>т</w:t>
            </w:r>
            <w:r w:rsidRPr="007E1DFE">
              <w:rPr>
                <w:rFonts w:ascii="Arial" w:hAnsi="Arial" w:cs="Arial"/>
                <w:color w:val="000000"/>
                <w:sz w:val="14"/>
                <w:szCs w:val="14"/>
              </w:rPr>
              <w:t>рации м</w:t>
            </w:r>
            <w:r w:rsidRPr="007E1DFE">
              <w:rPr>
                <w:rFonts w:ascii="Arial" w:hAnsi="Arial" w:cs="Arial"/>
                <w:color w:val="000000"/>
                <w:sz w:val="14"/>
                <w:szCs w:val="14"/>
              </w:rPr>
              <w:t>у</w:t>
            </w:r>
            <w:r w:rsidRPr="007E1DFE">
              <w:rPr>
                <w:rFonts w:ascii="Arial" w:hAnsi="Arial" w:cs="Arial"/>
                <w:color w:val="000000"/>
                <w:sz w:val="14"/>
                <w:szCs w:val="14"/>
              </w:rPr>
              <w:t>ниципал</w:t>
            </w:r>
            <w:r w:rsidRPr="007E1DFE">
              <w:rPr>
                <w:rFonts w:ascii="Arial" w:hAnsi="Arial" w:cs="Arial"/>
                <w:color w:val="000000"/>
                <w:sz w:val="14"/>
                <w:szCs w:val="14"/>
              </w:rPr>
              <w:t>ь</w:t>
            </w:r>
            <w:r w:rsidRPr="007E1DFE">
              <w:rPr>
                <w:rFonts w:ascii="Arial" w:hAnsi="Arial" w:cs="Arial"/>
                <w:color w:val="000000"/>
                <w:sz w:val="14"/>
                <w:szCs w:val="14"/>
              </w:rPr>
              <w:t>ного района</w:t>
            </w:r>
          </w:p>
        </w:tc>
        <w:tc>
          <w:tcPr>
            <w:tcW w:w="549" w:type="dxa"/>
            <w:tcBorders>
              <w:left w:val="single" w:sz="4" w:space="0" w:color="auto"/>
              <w:bottom w:val="single" w:sz="4" w:space="0" w:color="auto"/>
              <w:right w:val="single" w:sz="4" w:space="0" w:color="auto"/>
            </w:tcBorders>
            <w:tcMar>
              <w:left w:w="28" w:type="dxa"/>
              <w:right w:w="28" w:type="dxa"/>
            </w:tcMar>
          </w:tcPr>
          <w:p w:rsidR="00247801" w:rsidRPr="007E1DFE" w:rsidRDefault="00247801" w:rsidP="00102683">
            <w:pPr>
              <w:autoSpaceDN w:val="0"/>
              <w:jc w:val="center"/>
              <w:rPr>
                <w:rFonts w:ascii="Arial" w:hAnsi="Arial" w:cs="Arial"/>
                <w:color w:val="000000"/>
                <w:sz w:val="14"/>
                <w:szCs w:val="14"/>
              </w:rPr>
            </w:pPr>
            <w:r w:rsidRPr="007E1DFE">
              <w:rPr>
                <w:rFonts w:ascii="Arial" w:hAnsi="Arial" w:cs="Arial"/>
                <w:color w:val="000000"/>
                <w:sz w:val="14"/>
                <w:szCs w:val="14"/>
              </w:rPr>
              <w:t>2018-2021 годы</w:t>
            </w:r>
          </w:p>
        </w:tc>
        <w:tc>
          <w:tcPr>
            <w:tcW w:w="444" w:type="dxa"/>
            <w:tcBorders>
              <w:left w:val="single" w:sz="4" w:space="0" w:color="auto"/>
              <w:bottom w:val="single" w:sz="4" w:space="0" w:color="auto"/>
              <w:right w:val="single" w:sz="4" w:space="0" w:color="auto"/>
            </w:tcBorders>
            <w:tcMar>
              <w:left w:w="28" w:type="dxa"/>
              <w:right w:w="28" w:type="dxa"/>
            </w:tcMar>
          </w:tcPr>
          <w:p w:rsidR="00247801" w:rsidRPr="007E1DFE" w:rsidRDefault="00247801" w:rsidP="00102683">
            <w:pPr>
              <w:autoSpaceDN w:val="0"/>
              <w:jc w:val="center"/>
              <w:rPr>
                <w:rFonts w:ascii="Arial" w:hAnsi="Arial" w:cs="Arial"/>
                <w:color w:val="000000"/>
                <w:sz w:val="14"/>
                <w:szCs w:val="14"/>
              </w:rPr>
            </w:pPr>
            <w:r w:rsidRPr="007E1DFE">
              <w:rPr>
                <w:rFonts w:ascii="Arial" w:hAnsi="Arial" w:cs="Arial"/>
                <w:color w:val="000000"/>
                <w:sz w:val="14"/>
                <w:szCs w:val="14"/>
              </w:rPr>
              <w:t>1.1.7</w:t>
            </w:r>
          </w:p>
        </w:tc>
        <w:tc>
          <w:tcPr>
            <w:tcW w:w="708" w:type="dxa"/>
            <w:tcBorders>
              <w:left w:val="single" w:sz="4" w:space="0" w:color="auto"/>
              <w:bottom w:val="single" w:sz="4" w:space="0" w:color="auto"/>
              <w:right w:val="single" w:sz="4" w:space="0" w:color="auto"/>
            </w:tcBorders>
            <w:tcMar>
              <w:left w:w="28" w:type="dxa"/>
              <w:right w:w="28" w:type="dxa"/>
            </w:tcMar>
          </w:tcPr>
          <w:p w:rsidR="00247801" w:rsidRPr="007E1DFE" w:rsidRDefault="00247801" w:rsidP="00102683">
            <w:pPr>
              <w:autoSpaceDN w:val="0"/>
              <w:jc w:val="center"/>
              <w:rPr>
                <w:rFonts w:ascii="Arial" w:hAnsi="Arial" w:cs="Arial"/>
                <w:color w:val="000000"/>
                <w:sz w:val="14"/>
                <w:szCs w:val="14"/>
              </w:rPr>
            </w:pPr>
            <w:r w:rsidRPr="007E1DFE">
              <w:rPr>
                <w:rFonts w:ascii="Arial" w:hAnsi="Arial" w:cs="Arial"/>
                <w:color w:val="000000"/>
                <w:sz w:val="14"/>
                <w:szCs w:val="14"/>
              </w:rPr>
              <w:t xml:space="preserve"> 203</w:t>
            </w:r>
          </w:p>
        </w:tc>
        <w:tc>
          <w:tcPr>
            <w:tcW w:w="567" w:type="dxa"/>
            <w:tcBorders>
              <w:left w:val="single" w:sz="4" w:space="0" w:color="auto"/>
              <w:bottom w:val="single" w:sz="4" w:space="0" w:color="auto"/>
              <w:right w:val="single" w:sz="4" w:space="0" w:color="auto"/>
            </w:tcBorders>
            <w:tcMar>
              <w:left w:w="28" w:type="dxa"/>
              <w:right w:w="28" w:type="dxa"/>
            </w:tcMar>
          </w:tcPr>
          <w:p w:rsidR="00247801" w:rsidRPr="007E1DFE" w:rsidRDefault="00247801" w:rsidP="00102683">
            <w:pPr>
              <w:autoSpaceDN w:val="0"/>
              <w:jc w:val="center"/>
              <w:rPr>
                <w:rFonts w:ascii="Arial" w:hAnsi="Arial" w:cs="Arial"/>
                <w:color w:val="000000"/>
                <w:sz w:val="14"/>
                <w:szCs w:val="14"/>
              </w:rPr>
            </w:pPr>
            <w:r w:rsidRPr="007E1DFE">
              <w:rPr>
                <w:rFonts w:ascii="Arial" w:hAnsi="Arial" w:cs="Arial"/>
                <w:color w:val="000000"/>
                <w:sz w:val="14"/>
                <w:szCs w:val="14"/>
              </w:rPr>
              <w:t>0,00</w:t>
            </w:r>
          </w:p>
        </w:tc>
        <w:tc>
          <w:tcPr>
            <w:tcW w:w="1421"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0,00</w:t>
            </w:r>
          </w:p>
        </w:tc>
        <w:tc>
          <w:tcPr>
            <w:tcW w:w="1255"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34,00</w:t>
            </w:r>
          </w:p>
        </w:tc>
        <w:tc>
          <w:tcPr>
            <w:tcW w:w="1293"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 xml:space="preserve"> 79,00</w:t>
            </w:r>
          </w:p>
        </w:tc>
        <w:tc>
          <w:tcPr>
            <w:tcW w:w="1116"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45,00</w:t>
            </w:r>
          </w:p>
        </w:tc>
        <w:tc>
          <w:tcPr>
            <w:tcW w:w="129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47801" w:rsidRPr="007E1DFE" w:rsidRDefault="00247801" w:rsidP="00102683">
            <w:pPr>
              <w:jc w:val="center"/>
              <w:rPr>
                <w:rFonts w:ascii="Arial" w:hAnsi="Arial" w:cs="Arial"/>
                <w:color w:val="000000"/>
                <w:sz w:val="14"/>
                <w:szCs w:val="14"/>
              </w:rPr>
            </w:pPr>
            <w:r w:rsidRPr="007E1DFE">
              <w:rPr>
                <w:rFonts w:ascii="Arial" w:hAnsi="Arial" w:cs="Arial"/>
                <w:color w:val="000000"/>
                <w:sz w:val="14"/>
                <w:szCs w:val="14"/>
              </w:rPr>
              <w:t>45,00</w:t>
            </w:r>
          </w:p>
        </w:tc>
      </w:tr>
      <w:tr w:rsidR="00247801" w:rsidRPr="007E1DFE" w:rsidTr="00247801">
        <w:trPr>
          <w:trHeight w:val="20"/>
        </w:trPr>
        <w:tc>
          <w:tcPr>
            <w:tcW w:w="3970" w:type="dxa"/>
            <w:gridSpan w:val="5"/>
            <w:vMerge w:val="restart"/>
            <w:tcBorders>
              <w:top w:val="single" w:sz="4" w:space="0" w:color="auto"/>
              <w:left w:val="single" w:sz="4" w:space="0" w:color="auto"/>
              <w:right w:val="single" w:sz="4" w:space="0" w:color="auto"/>
            </w:tcBorders>
            <w:tcMar>
              <w:left w:w="28" w:type="dxa"/>
              <w:right w:w="28" w:type="dxa"/>
            </w:tcMar>
          </w:tcPr>
          <w:p w:rsidR="00247801" w:rsidRPr="007E1DFE" w:rsidRDefault="00247801" w:rsidP="00102683">
            <w:pPr>
              <w:autoSpaceDN w:val="0"/>
              <w:rPr>
                <w:rFonts w:ascii="Arial" w:hAnsi="Arial" w:cs="Arial"/>
                <w:color w:val="000000"/>
                <w:sz w:val="14"/>
                <w:szCs w:val="14"/>
              </w:rPr>
            </w:pPr>
            <w:r w:rsidRPr="007E1DFE">
              <w:rPr>
                <w:rFonts w:ascii="Arial" w:hAnsi="Arial" w:cs="Arial"/>
                <w:color w:val="000000"/>
                <w:sz w:val="14"/>
                <w:szCs w:val="14"/>
              </w:rPr>
              <w:t>ИТОГО:</w:t>
            </w:r>
          </w:p>
        </w:tc>
        <w:tc>
          <w:tcPr>
            <w:tcW w:w="708" w:type="dxa"/>
            <w:vMerge w:val="restart"/>
            <w:tcBorders>
              <w:top w:val="single" w:sz="4" w:space="0" w:color="auto"/>
              <w:left w:val="single" w:sz="4" w:space="0" w:color="auto"/>
              <w:right w:val="single" w:sz="4" w:space="0" w:color="auto"/>
            </w:tcBorders>
            <w:tcMar>
              <w:left w:w="28" w:type="dxa"/>
              <w:right w:w="28" w:type="dxa"/>
            </w:tcMar>
          </w:tcPr>
          <w:p w:rsidR="00247801" w:rsidRPr="007E1DFE" w:rsidRDefault="00247801" w:rsidP="00102683">
            <w:pPr>
              <w:autoSpaceDN w:val="0"/>
              <w:rPr>
                <w:rFonts w:ascii="Arial" w:hAnsi="Arial" w:cs="Arial"/>
                <w:color w:val="000000"/>
                <w:sz w:val="14"/>
                <w:szCs w:val="14"/>
              </w:rPr>
            </w:pPr>
            <w:r w:rsidRPr="007E1DFE">
              <w:rPr>
                <w:rFonts w:ascii="Arial" w:hAnsi="Arial" w:cs="Arial"/>
                <w:color w:val="000000"/>
                <w:sz w:val="14"/>
                <w:szCs w:val="14"/>
              </w:rPr>
              <w:t xml:space="preserve">114 243,27863 </w:t>
            </w:r>
          </w:p>
        </w:tc>
        <w:tc>
          <w:tcPr>
            <w:tcW w:w="567" w:type="dxa"/>
            <w:vMerge w:val="restart"/>
            <w:tcBorders>
              <w:top w:val="single" w:sz="4" w:space="0" w:color="auto"/>
              <w:left w:val="single" w:sz="4" w:space="0" w:color="auto"/>
              <w:right w:val="single" w:sz="4" w:space="0" w:color="auto"/>
            </w:tcBorders>
            <w:tcMar>
              <w:left w:w="28" w:type="dxa"/>
              <w:right w:w="28" w:type="dxa"/>
            </w:tcMar>
          </w:tcPr>
          <w:p w:rsidR="00247801" w:rsidRPr="007E1DFE" w:rsidRDefault="00247801" w:rsidP="00102683">
            <w:pPr>
              <w:autoSpaceDN w:val="0"/>
              <w:rPr>
                <w:rFonts w:ascii="Arial" w:hAnsi="Arial" w:cs="Arial"/>
                <w:color w:val="000000"/>
                <w:sz w:val="14"/>
                <w:szCs w:val="14"/>
              </w:rPr>
            </w:pPr>
            <w:r w:rsidRPr="007E1DFE">
              <w:rPr>
                <w:rFonts w:ascii="Arial" w:hAnsi="Arial" w:cs="Arial"/>
                <w:color w:val="000000"/>
                <w:sz w:val="14"/>
                <w:szCs w:val="14"/>
              </w:rPr>
              <w:t>44 330,95393</w:t>
            </w:r>
          </w:p>
          <w:p w:rsidR="00247801" w:rsidRPr="007E1DFE" w:rsidRDefault="00247801" w:rsidP="00102683">
            <w:pPr>
              <w:autoSpaceDN w:val="0"/>
              <w:jc w:val="right"/>
              <w:rPr>
                <w:rFonts w:ascii="Arial" w:hAnsi="Arial" w:cs="Arial"/>
                <w:color w:val="000000"/>
                <w:sz w:val="14"/>
                <w:szCs w:val="14"/>
              </w:rPr>
            </w:pPr>
          </w:p>
        </w:tc>
        <w:tc>
          <w:tcPr>
            <w:tcW w:w="1421"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31 571,822</w:t>
            </w:r>
          </w:p>
        </w:tc>
        <w:tc>
          <w:tcPr>
            <w:tcW w:w="1255"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35 025,76809</w:t>
            </w:r>
          </w:p>
        </w:tc>
        <w:tc>
          <w:tcPr>
            <w:tcW w:w="1293" w:type="dxa"/>
            <w:gridSpan w:val="3"/>
            <w:tcBorders>
              <w:top w:val="single" w:sz="4" w:space="0" w:color="auto"/>
              <w:left w:val="single" w:sz="4" w:space="0" w:color="auto"/>
              <w:bottom w:val="single" w:sz="4" w:space="0" w:color="auto"/>
              <w:right w:val="nil"/>
            </w:tcBorders>
            <w:tcMar>
              <w:left w:w="28" w:type="dxa"/>
              <w:right w:w="28" w:type="dxa"/>
            </w:tcMar>
          </w:tcPr>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 xml:space="preserve">44 696,64247 </w:t>
            </w:r>
          </w:p>
        </w:tc>
        <w:tc>
          <w:tcPr>
            <w:tcW w:w="1116"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23 640,00</w:t>
            </w:r>
          </w:p>
        </w:tc>
        <w:tc>
          <w:tcPr>
            <w:tcW w:w="129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47801" w:rsidRPr="007E1DFE" w:rsidRDefault="00247801" w:rsidP="00102683">
            <w:pPr>
              <w:overflowPunct w:val="0"/>
              <w:autoSpaceDE w:val="0"/>
              <w:autoSpaceDN w:val="0"/>
              <w:adjustRightInd w:val="0"/>
              <w:jc w:val="center"/>
              <w:rPr>
                <w:rFonts w:ascii="Arial" w:hAnsi="Arial" w:cs="Arial"/>
                <w:color w:val="000000"/>
                <w:sz w:val="14"/>
                <w:szCs w:val="14"/>
              </w:rPr>
            </w:pPr>
            <w:r w:rsidRPr="007E1DFE">
              <w:rPr>
                <w:rFonts w:ascii="Arial" w:hAnsi="Arial" w:cs="Arial"/>
                <w:color w:val="000000"/>
                <w:sz w:val="14"/>
                <w:szCs w:val="14"/>
              </w:rPr>
              <w:t>23 640,00</w:t>
            </w:r>
          </w:p>
        </w:tc>
      </w:tr>
      <w:tr w:rsidR="00247801" w:rsidRPr="007E1DFE" w:rsidTr="00247801">
        <w:trPr>
          <w:trHeight w:val="20"/>
        </w:trPr>
        <w:tc>
          <w:tcPr>
            <w:tcW w:w="3970" w:type="dxa"/>
            <w:gridSpan w:val="5"/>
            <w:vMerge/>
            <w:tcBorders>
              <w:left w:val="single" w:sz="4" w:space="0" w:color="auto"/>
              <w:right w:val="single" w:sz="4" w:space="0" w:color="auto"/>
            </w:tcBorders>
            <w:tcMar>
              <w:left w:w="28" w:type="dxa"/>
              <w:right w:w="28" w:type="dxa"/>
            </w:tcMar>
          </w:tcPr>
          <w:p w:rsidR="00247801" w:rsidRPr="007E1DFE" w:rsidRDefault="00247801" w:rsidP="00102683">
            <w:pPr>
              <w:autoSpaceDN w:val="0"/>
              <w:rPr>
                <w:rFonts w:ascii="Arial" w:hAnsi="Arial" w:cs="Arial"/>
                <w:b/>
                <w:color w:val="000000"/>
                <w:sz w:val="14"/>
                <w:szCs w:val="14"/>
              </w:rPr>
            </w:pPr>
          </w:p>
        </w:tc>
        <w:tc>
          <w:tcPr>
            <w:tcW w:w="708" w:type="dxa"/>
            <w:vMerge/>
            <w:tcBorders>
              <w:left w:val="single" w:sz="4" w:space="0" w:color="auto"/>
              <w:right w:val="single" w:sz="4" w:space="0" w:color="auto"/>
            </w:tcBorders>
            <w:tcMar>
              <w:left w:w="28" w:type="dxa"/>
              <w:right w:w="28" w:type="dxa"/>
            </w:tcMar>
          </w:tcPr>
          <w:p w:rsidR="00247801" w:rsidRPr="007E1DFE" w:rsidRDefault="00247801" w:rsidP="00102683">
            <w:pPr>
              <w:autoSpaceDN w:val="0"/>
              <w:jc w:val="center"/>
              <w:rPr>
                <w:rFonts w:ascii="Arial" w:hAnsi="Arial" w:cs="Arial"/>
                <w:b/>
                <w:color w:val="000000"/>
                <w:sz w:val="14"/>
                <w:szCs w:val="14"/>
              </w:rPr>
            </w:pPr>
          </w:p>
        </w:tc>
        <w:tc>
          <w:tcPr>
            <w:tcW w:w="567" w:type="dxa"/>
            <w:vMerge/>
            <w:tcBorders>
              <w:left w:val="single" w:sz="4" w:space="0" w:color="auto"/>
              <w:right w:val="single" w:sz="4" w:space="0" w:color="auto"/>
            </w:tcBorders>
            <w:tcMar>
              <w:left w:w="28" w:type="dxa"/>
              <w:right w:w="28" w:type="dxa"/>
            </w:tcMar>
          </w:tcPr>
          <w:p w:rsidR="00247801" w:rsidRPr="007E1DFE" w:rsidRDefault="00247801" w:rsidP="00102683">
            <w:pPr>
              <w:autoSpaceDN w:val="0"/>
              <w:jc w:val="center"/>
              <w:rPr>
                <w:rFonts w:ascii="Arial" w:hAnsi="Arial" w:cs="Arial"/>
                <w:b/>
                <w:color w:val="000000"/>
                <w:sz w:val="14"/>
                <w:szCs w:val="14"/>
              </w:rPr>
            </w:pPr>
          </w:p>
        </w:tc>
        <w:tc>
          <w:tcPr>
            <w:tcW w:w="712" w:type="dxa"/>
            <w:tcBorders>
              <w:top w:val="single" w:sz="4" w:space="0" w:color="auto"/>
              <w:left w:val="single" w:sz="4" w:space="0" w:color="auto"/>
              <w:bottom w:val="single" w:sz="4" w:space="0" w:color="auto"/>
              <w:right w:val="single" w:sz="4" w:space="0" w:color="auto"/>
            </w:tcBorders>
            <w:tcMar>
              <w:left w:w="28" w:type="dxa"/>
              <w:right w:w="28" w:type="dxa"/>
            </w:tcMar>
          </w:tcPr>
          <w:p w:rsidR="00247801" w:rsidRPr="007E1DFE" w:rsidRDefault="00247801" w:rsidP="00102683">
            <w:pPr>
              <w:overflowPunct w:val="0"/>
              <w:autoSpaceDE w:val="0"/>
              <w:autoSpaceDN w:val="0"/>
              <w:adjustRightInd w:val="0"/>
              <w:jc w:val="center"/>
              <w:rPr>
                <w:rFonts w:ascii="Arial" w:hAnsi="Arial" w:cs="Arial"/>
                <w:b/>
                <w:color w:val="000000"/>
                <w:sz w:val="14"/>
                <w:szCs w:val="14"/>
              </w:rPr>
            </w:pPr>
            <w:r w:rsidRPr="007E1DFE">
              <w:rPr>
                <w:rFonts w:ascii="Arial" w:hAnsi="Arial" w:cs="Arial"/>
                <w:color w:val="000000"/>
                <w:sz w:val="14"/>
                <w:szCs w:val="14"/>
              </w:rPr>
              <w:t>бюджет Валда</w:t>
            </w:r>
            <w:r w:rsidRPr="007E1DFE">
              <w:rPr>
                <w:rFonts w:ascii="Arial" w:hAnsi="Arial" w:cs="Arial"/>
                <w:color w:val="000000"/>
                <w:sz w:val="14"/>
                <w:szCs w:val="14"/>
              </w:rPr>
              <w:t>й</w:t>
            </w:r>
            <w:r w:rsidRPr="007E1DFE">
              <w:rPr>
                <w:rFonts w:ascii="Arial" w:hAnsi="Arial" w:cs="Arial"/>
                <w:color w:val="000000"/>
                <w:sz w:val="14"/>
                <w:szCs w:val="14"/>
              </w:rPr>
              <w:t>ского городск</w:t>
            </w:r>
            <w:r w:rsidRPr="007E1DFE">
              <w:rPr>
                <w:rFonts w:ascii="Arial" w:hAnsi="Arial" w:cs="Arial"/>
                <w:color w:val="000000"/>
                <w:sz w:val="14"/>
                <w:szCs w:val="14"/>
              </w:rPr>
              <w:t>о</w:t>
            </w:r>
            <w:r w:rsidRPr="007E1DFE">
              <w:rPr>
                <w:rFonts w:ascii="Arial" w:hAnsi="Arial" w:cs="Arial"/>
                <w:color w:val="000000"/>
                <w:sz w:val="14"/>
                <w:szCs w:val="14"/>
              </w:rPr>
              <w:t>го пос</w:t>
            </w:r>
            <w:r w:rsidRPr="007E1DFE">
              <w:rPr>
                <w:rFonts w:ascii="Arial" w:hAnsi="Arial" w:cs="Arial"/>
                <w:color w:val="000000"/>
                <w:sz w:val="14"/>
                <w:szCs w:val="14"/>
              </w:rPr>
              <w:t>е</w:t>
            </w:r>
            <w:r w:rsidRPr="007E1DFE">
              <w:rPr>
                <w:rFonts w:ascii="Arial" w:hAnsi="Arial" w:cs="Arial"/>
                <w:color w:val="000000"/>
                <w:sz w:val="14"/>
                <w:szCs w:val="14"/>
              </w:rPr>
              <w:t xml:space="preserve">ления </w:t>
            </w: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47801" w:rsidRPr="007E1DFE" w:rsidRDefault="00247801" w:rsidP="00102683">
            <w:pPr>
              <w:overflowPunct w:val="0"/>
              <w:autoSpaceDE w:val="0"/>
              <w:autoSpaceDN w:val="0"/>
              <w:adjustRightInd w:val="0"/>
              <w:jc w:val="center"/>
              <w:rPr>
                <w:rFonts w:ascii="Arial" w:hAnsi="Arial" w:cs="Arial"/>
                <w:b/>
                <w:color w:val="000000"/>
                <w:sz w:val="14"/>
                <w:szCs w:val="14"/>
              </w:rPr>
            </w:pPr>
            <w:r w:rsidRPr="007E1DFE">
              <w:rPr>
                <w:rFonts w:ascii="Arial" w:hAnsi="Arial" w:cs="Arial"/>
                <w:color w:val="000000"/>
                <w:sz w:val="14"/>
                <w:szCs w:val="14"/>
              </w:rPr>
              <w:t>облас</w:t>
            </w:r>
            <w:r w:rsidRPr="007E1DFE">
              <w:rPr>
                <w:rFonts w:ascii="Arial" w:hAnsi="Arial" w:cs="Arial"/>
                <w:color w:val="000000"/>
                <w:sz w:val="14"/>
                <w:szCs w:val="14"/>
              </w:rPr>
              <w:t>т</w:t>
            </w:r>
            <w:r w:rsidRPr="007E1DFE">
              <w:rPr>
                <w:rFonts w:ascii="Arial" w:hAnsi="Arial" w:cs="Arial"/>
                <w:color w:val="000000"/>
                <w:sz w:val="14"/>
                <w:szCs w:val="14"/>
              </w:rPr>
              <w:t>ной бю</w:t>
            </w:r>
            <w:r w:rsidRPr="007E1DFE">
              <w:rPr>
                <w:rFonts w:ascii="Arial" w:hAnsi="Arial" w:cs="Arial"/>
                <w:color w:val="000000"/>
                <w:sz w:val="14"/>
                <w:szCs w:val="14"/>
              </w:rPr>
              <w:t>д</w:t>
            </w:r>
            <w:r w:rsidRPr="007E1DFE">
              <w:rPr>
                <w:rFonts w:ascii="Arial" w:hAnsi="Arial" w:cs="Arial"/>
                <w:color w:val="000000"/>
                <w:sz w:val="14"/>
                <w:szCs w:val="14"/>
              </w:rPr>
              <w:t>жет</w:t>
            </w:r>
          </w:p>
        </w:tc>
        <w:tc>
          <w:tcPr>
            <w:tcW w:w="85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47801" w:rsidRPr="007E1DFE" w:rsidRDefault="00247801" w:rsidP="00102683">
            <w:pPr>
              <w:overflowPunct w:val="0"/>
              <w:autoSpaceDE w:val="0"/>
              <w:autoSpaceDN w:val="0"/>
              <w:adjustRightInd w:val="0"/>
              <w:jc w:val="center"/>
              <w:rPr>
                <w:rFonts w:ascii="Arial" w:hAnsi="Arial" w:cs="Arial"/>
                <w:b/>
                <w:color w:val="000000"/>
                <w:sz w:val="14"/>
                <w:szCs w:val="14"/>
              </w:rPr>
            </w:pPr>
            <w:r w:rsidRPr="007E1DFE">
              <w:rPr>
                <w:rFonts w:ascii="Arial" w:hAnsi="Arial" w:cs="Arial"/>
                <w:color w:val="000000"/>
                <w:sz w:val="14"/>
                <w:szCs w:val="14"/>
              </w:rPr>
              <w:t>бюджет Валдайск</w:t>
            </w:r>
            <w:r w:rsidRPr="007E1DFE">
              <w:rPr>
                <w:rFonts w:ascii="Arial" w:hAnsi="Arial" w:cs="Arial"/>
                <w:color w:val="000000"/>
                <w:sz w:val="14"/>
                <w:szCs w:val="14"/>
              </w:rPr>
              <w:t>о</w:t>
            </w:r>
            <w:r w:rsidRPr="007E1DFE">
              <w:rPr>
                <w:rFonts w:ascii="Arial" w:hAnsi="Arial" w:cs="Arial"/>
                <w:color w:val="000000"/>
                <w:sz w:val="14"/>
                <w:szCs w:val="14"/>
              </w:rPr>
              <w:t>го городск</w:t>
            </w:r>
            <w:r w:rsidRPr="007E1DFE">
              <w:rPr>
                <w:rFonts w:ascii="Arial" w:hAnsi="Arial" w:cs="Arial"/>
                <w:color w:val="000000"/>
                <w:sz w:val="14"/>
                <w:szCs w:val="14"/>
              </w:rPr>
              <w:t>о</w:t>
            </w:r>
            <w:r w:rsidRPr="007E1DFE">
              <w:rPr>
                <w:rFonts w:ascii="Arial" w:hAnsi="Arial" w:cs="Arial"/>
                <w:color w:val="000000"/>
                <w:sz w:val="14"/>
                <w:szCs w:val="14"/>
              </w:rPr>
              <w:t>го посел</w:t>
            </w:r>
            <w:r w:rsidRPr="007E1DFE">
              <w:rPr>
                <w:rFonts w:ascii="Arial" w:hAnsi="Arial" w:cs="Arial"/>
                <w:color w:val="000000"/>
                <w:sz w:val="14"/>
                <w:szCs w:val="14"/>
              </w:rPr>
              <w:t>е</w:t>
            </w:r>
            <w:r w:rsidRPr="007E1DFE">
              <w:rPr>
                <w:rFonts w:ascii="Arial" w:hAnsi="Arial" w:cs="Arial"/>
                <w:color w:val="000000"/>
                <w:sz w:val="14"/>
                <w:szCs w:val="14"/>
              </w:rPr>
              <w:t>ния</w:t>
            </w:r>
          </w:p>
        </w:tc>
        <w:tc>
          <w:tcPr>
            <w:tcW w:w="403" w:type="dxa"/>
            <w:tcBorders>
              <w:top w:val="single" w:sz="4" w:space="0" w:color="auto"/>
              <w:left w:val="single" w:sz="4" w:space="0" w:color="auto"/>
              <w:bottom w:val="single" w:sz="4" w:space="0" w:color="auto"/>
              <w:right w:val="single" w:sz="4" w:space="0" w:color="auto"/>
            </w:tcBorders>
            <w:tcMar>
              <w:left w:w="28" w:type="dxa"/>
              <w:right w:w="28" w:type="dxa"/>
            </w:tcMar>
          </w:tcPr>
          <w:p w:rsidR="00247801" w:rsidRPr="007E1DFE" w:rsidRDefault="00247801" w:rsidP="00102683">
            <w:pPr>
              <w:overflowPunct w:val="0"/>
              <w:autoSpaceDE w:val="0"/>
              <w:autoSpaceDN w:val="0"/>
              <w:adjustRightInd w:val="0"/>
              <w:jc w:val="center"/>
              <w:rPr>
                <w:rFonts w:ascii="Arial" w:hAnsi="Arial" w:cs="Arial"/>
                <w:b/>
                <w:color w:val="000000"/>
                <w:sz w:val="14"/>
                <w:szCs w:val="14"/>
              </w:rPr>
            </w:pPr>
            <w:r w:rsidRPr="007E1DFE">
              <w:rPr>
                <w:rFonts w:ascii="Arial" w:hAnsi="Arial" w:cs="Arial"/>
                <w:color w:val="000000"/>
                <w:sz w:val="14"/>
                <w:szCs w:val="14"/>
              </w:rPr>
              <w:t>о</w:t>
            </w:r>
            <w:r w:rsidRPr="007E1DFE">
              <w:rPr>
                <w:rFonts w:ascii="Arial" w:hAnsi="Arial" w:cs="Arial"/>
                <w:color w:val="000000"/>
                <w:sz w:val="14"/>
                <w:szCs w:val="14"/>
              </w:rPr>
              <w:t>б</w:t>
            </w:r>
            <w:r w:rsidRPr="007E1DFE">
              <w:rPr>
                <w:rFonts w:ascii="Arial" w:hAnsi="Arial" w:cs="Arial"/>
                <w:color w:val="000000"/>
                <w:sz w:val="14"/>
                <w:szCs w:val="14"/>
              </w:rPr>
              <w:t>л</w:t>
            </w:r>
            <w:r w:rsidRPr="007E1DFE">
              <w:rPr>
                <w:rFonts w:ascii="Arial" w:hAnsi="Arial" w:cs="Arial"/>
                <w:color w:val="000000"/>
                <w:sz w:val="14"/>
                <w:szCs w:val="14"/>
              </w:rPr>
              <w:t>а</w:t>
            </w:r>
            <w:r w:rsidRPr="007E1DFE">
              <w:rPr>
                <w:rFonts w:ascii="Arial" w:hAnsi="Arial" w:cs="Arial"/>
                <w:color w:val="000000"/>
                <w:sz w:val="14"/>
                <w:szCs w:val="14"/>
              </w:rPr>
              <w:t>стной бюджет</w:t>
            </w:r>
          </w:p>
        </w:tc>
        <w:tc>
          <w:tcPr>
            <w:tcW w:w="871" w:type="dxa"/>
            <w:gridSpan w:val="2"/>
            <w:tcBorders>
              <w:top w:val="single" w:sz="4" w:space="0" w:color="auto"/>
              <w:left w:val="single" w:sz="4" w:space="0" w:color="auto"/>
              <w:bottom w:val="single" w:sz="4" w:space="0" w:color="auto"/>
              <w:right w:val="nil"/>
            </w:tcBorders>
            <w:tcMar>
              <w:left w:w="28" w:type="dxa"/>
              <w:right w:w="28" w:type="dxa"/>
            </w:tcMar>
          </w:tcPr>
          <w:p w:rsidR="00247801" w:rsidRPr="007E1DFE" w:rsidRDefault="00247801" w:rsidP="00102683">
            <w:pPr>
              <w:overflowPunct w:val="0"/>
              <w:autoSpaceDE w:val="0"/>
              <w:autoSpaceDN w:val="0"/>
              <w:adjustRightInd w:val="0"/>
              <w:jc w:val="center"/>
              <w:rPr>
                <w:rFonts w:ascii="Arial" w:hAnsi="Arial" w:cs="Arial"/>
                <w:b/>
                <w:color w:val="000000"/>
                <w:sz w:val="14"/>
                <w:szCs w:val="14"/>
              </w:rPr>
            </w:pPr>
            <w:r w:rsidRPr="007E1DFE">
              <w:rPr>
                <w:rFonts w:ascii="Arial" w:hAnsi="Arial" w:cs="Arial"/>
                <w:color w:val="000000"/>
                <w:sz w:val="14"/>
                <w:szCs w:val="14"/>
              </w:rPr>
              <w:t>бюджет Валдайск</w:t>
            </w:r>
            <w:r w:rsidRPr="007E1DFE">
              <w:rPr>
                <w:rFonts w:ascii="Arial" w:hAnsi="Arial" w:cs="Arial"/>
                <w:color w:val="000000"/>
                <w:sz w:val="14"/>
                <w:szCs w:val="14"/>
              </w:rPr>
              <w:t>о</w:t>
            </w:r>
            <w:r w:rsidRPr="007E1DFE">
              <w:rPr>
                <w:rFonts w:ascii="Arial" w:hAnsi="Arial" w:cs="Arial"/>
                <w:color w:val="000000"/>
                <w:sz w:val="14"/>
                <w:szCs w:val="14"/>
              </w:rPr>
              <w:t>го городск</w:t>
            </w:r>
            <w:r w:rsidRPr="007E1DFE">
              <w:rPr>
                <w:rFonts w:ascii="Arial" w:hAnsi="Arial" w:cs="Arial"/>
                <w:color w:val="000000"/>
                <w:sz w:val="14"/>
                <w:szCs w:val="14"/>
              </w:rPr>
              <w:t>о</w:t>
            </w:r>
            <w:r w:rsidRPr="007E1DFE">
              <w:rPr>
                <w:rFonts w:ascii="Arial" w:hAnsi="Arial" w:cs="Arial"/>
                <w:color w:val="000000"/>
                <w:sz w:val="14"/>
                <w:szCs w:val="14"/>
              </w:rPr>
              <w:t>го посел</w:t>
            </w:r>
            <w:r w:rsidRPr="007E1DFE">
              <w:rPr>
                <w:rFonts w:ascii="Arial" w:hAnsi="Arial" w:cs="Arial"/>
                <w:color w:val="000000"/>
                <w:sz w:val="14"/>
                <w:szCs w:val="14"/>
              </w:rPr>
              <w:t>е</w:t>
            </w:r>
            <w:r w:rsidRPr="007E1DFE">
              <w:rPr>
                <w:rFonts w:ascii="Arial" w:hAnsi="Arial" w:cs="Arial"/>
                <w:color w:val="000000"/>
                <w:sz w:val="14"/>
                <w:szCs w:val="14"/>
              </w:rPr>
              <w:t>ния</w:t>
            </w:r>
          </w:p>
        </w:tc>
        <w:tc>
          <w:tcPr>
            <w:tcW w:w="422" w:type="dxa"/>
            <w:tcBorders>
              <w:top w:val="single" w:sz="4" w:space="0" w:color="auto"/>
              <w:left w:val="single" w:sz="4" w:space="0" w:color="auto"/>
              <w:bottom w:val="single" w:sz="4" w:space="0" w:color="auto"/>
              <w:right w:val="nil"/>
            </w:tcBorders>
            <w:tcMar>
              <w:left w:w="28" w:type="dxa"/>
              <w:right w:w="28" w:type="dxa"/>
            </w:tcMar>
          </w:tcPr>
          <w:p w:rsidR="00247801" w:rsidRPr="007E1DFE" w:rsidRDefault="00247801" w:rsidP="00102683">
            <w:pPr>
              <w:overflowPunct w:val="0"/>
              <w:autoSpaceDE w:val="0"/>
              <w:autoSpaceDN w:val="0"/>
              <w:adjustRightInd w:val="0"/>
              <w:jc w:val="center"/>
              <w:rPr>
                <w:rFonts w:ascii="Arial" w:hAnsi="Arial" w:cs="Arial"/>
                <w:b/>
                <w:color w:val="000000"/>
                <w:sz w:val="14"/>
                <w:szCs w:val="14"/>
              </w:rPr>
            </w:pPr>
            <w:r w:rsidRPr="007E1DFE">
              <w:rPr>
                <w:rFonts w:ascii="Arial" w:hAnsi="Arial" w:cs="Arial"/>
                <w:color w:val="000000"/>
                <w:sz w:val="14"/>
                <w:szCs w:val="14"/>
              </w:rPr>
              <w:t>о</w:t>
            </w:r>
            <w:r w:rsidRPr="007E1DFE">
              <w:rPr>
                <w:rFonts w:ascii="Arial" w:hAnsi="Arial" w:cs="Arial"/>
                <w:color w:val="000000"/>
                <w:sz w:val="14"/>
                <w:szCs w:val="14"/>
              </w:rPr>
              <w:t>б</w:t>
            </w:r>
            <w:r w:rsidRPr="007E1DFE">
              <w:rPr>
                <w:rFonts w:ascii="Arial" w:hAnsi="Arial" w:cs="Arial"/>
                <w:color w:val="000000"/>
                <w:sz w:val="14"/>
                <w:szCs w:val="14"/>
              </w:rPr>
              <w:t>л</w:t>
            </w:r>
            <w:r w:rsidRPr="007E1DFE">
              <w:rPr>
                <w:rFonts w:ascii="Arial" w:hAnsi="Arial" w:cs="Arial"/>
                <w:color w:val="000000"/>
                <w:sz w:val="14"/>
                <w:szCs w:val="14"/>
              </w:rPr>
              <w:t>а</w:t>
            </w:r>
            <w:r w:rsidRPr="007E1DFE">
              <w:rPr>
                <w:rFonts w:ascii="Arial" w:hAnsi="Arial" w:cs="Arial"/>
                <w:color w:val="000000"/>
                <w:sz w:val="14"/>
                <w:szCs w:val="14"/>
              </w:rPr>
              <w:t>стной бю</w:t>
            </w:r>
            <w:r w:rsidRPr="007E1DFE">
              <w:rPr>
                <w:rFonts w:ascii="Arial" w:hAnsi="Arial" w:cs="Arial"/>
                <w:color w:val="000000"/>
                <w:sz w:val="14"/>
                <w:szCs w:val="14"/>
              </w:rPr>
              <w:t>д</w:t>
            </w:r>
            <w:r w:rsidRPr="007E1DFE">
              <w:rPr>
                <w:rFonts w:ascii="Arial" w:hAnsi="Arial" w:cs="Arial"/>
                <w:color w:val="000000"/>
                <w:sz w:val="14"/>
                <w:szCs w:val="14"/>
              </w:rPr>
              <w:t>жет</w:t>
            </w:r>
          </w:p>
        </w:tc>
        <w:tc>
          <w:tcPr>
            <w:tcW w:w="426" w:type="dxa"/>
            <w:tcBorders>
              <w:top w:val="single" w:sz="4" w:space="0" w:color="auto"/>
              <w:left w:val="single" w:sz="4" w:space="0" w:color="auto"/>
              <w:bottom w:val="single" w:sz="4" w:space="0" w:color="auto"/>
              <w:right w:val="nil"/>
            </w:tcBorders>
            <w:tcMar>
              <w:left w:w="28" w:type="dxa"/>
              <w:right w:w="28" w:type="dxa"/>
            </w:tcMar>
          </w:tcPr>
          <w:p w:rsidR="00247801" w:rsidRPr="007E1DFE" w:rsidRDefault="00247801" w:rsidP="00102683">
            <w:pPr>
              <w:overflowPunct w:val="0"/>
              <w:autoSpaceDE w:val="0"/>
              <w:autoSpaceDN w:val="0"/>
              <w:adjustRightInd w:val="0"/>
              <w:jc w:val="center"/>
              <w:rPr>
                <w:rFonts w:ascii="Arial" w:hAnsi="Arial" w:cs="Arial"/>
                <w:b/>
                <w:color w:val="000000"/>
                <w:sz w:val="14"/>
                <w:szCs w:val="14"/>
              </w:rPr>
            </w:pPr>
            <w:r w:rsidRPr="007E1DFE">
              <w:rPr>
                <w:rFonts w:ascii="Arial" w:hAnsi="Arial" w:cs="Arial"/>
                <w:color w:val="000000"/>
                <w:sz w:val="14"/>
                <w:szCs w:val="14"/>
              </w:rPr>
              <w:t>бю</w:t>
            </w:r>
            <w:r w:rsidRPr="007E1DFE">
              <w:rPr>
                <w:rFonts w:ascii="Arial" w:hAnsi="Arial" w:cs="Arial"/>
                <w:color w:val="000000"/>
                <w:sz w:val="14"/>
                <w:szCs w:val="14"/>
              </w:rPr>
              <w:t>д</w:t>
            </w:r>
            <w:r w:rsidRPr="007E1DFE">
              <w:rPr>
                <w:rFonts w:ascii="Arial" w:hAnsi="Arial" w:cs="Arial"/>
                <w:color w:val="000000"/>
                <w:sz w:val="14"/>
                <w:szCs w:val="14"/>
              </w:rPr>
              <w:t>жет Ва</w:t>
            </w:r>
            <w:r w:rsidRPr="007E1DFE">
              <w:rPr>
                <w:rFonts w:ascii="Arial" w:hAnsi="Arial" w:cs="Arial"/>
                <w:color w:val="000000"/>
                <w:sz w:val="14"/>
                <w:szCs w:val="14"/>
              </w:rPr>
              <w:t>л</w:t>
            </w:r>
            <w:r w:rsidRPr="007E1DFE">
              <w:rPr>
                <w:rFonts w:ascii="Arial" w:hAnsi="Arial" w:cs="Arial"/>
                <w:color w:val="000000"/>
                <w:sz w:val="14"/>
                <w:szCs w:val="14"/>
              </w:rPr>
              <w:t>да</w:t>
            </w:r>
            <w:r w:rsidRPr="007E1DFE">
              <w:rPr>
                <w:rFonts w:ascii="Arial" w:hAnsi="Arial" w:cs="Arial"/>
                <w:color w:val="000000"/>
                <w:sz w:val="14"/>
                <w:szCs w:val="14"/>
              </w:rPr>
              <w:t>й</w:t>
            </w:r>
            <w:r w:rsidRPr="007E1DFE">
              <w:rPr>
                <w:rFonts w:ascii="Arial" w:hAnsi="Arial" w:cs="Arial"/>
                <w:color w:val="000000"/>
                <w:sz w:val="14"/>
                <w:szCs w:val="14"/>
              </w:rPr>
              <w:t>ского г</w:t>
            </w:r>
            <w:r w:rsidRPr="007E1DFE">
              <w:rPr>
                <w:rFonts w:ascii="Arial" w:hAnsi="Arial" w:cs="Arial"/>
                <w:color w:val="000000"/>
                <w:sz w:val="14"/>
                <w:szCs w:val="14"/>
              </w:rPr>
              <w:t>о</w:t>
            </w:r>
            <w:r w:rsidRPr="007E1DFE">
              <w:rPr>
                <w:rFonts w:ascii="Arial" w:hAnsi="Arial" w:cs="Arial"/>
                <w:color w:val="000000"/>
                <w:sz w:val="14"/>
                <w:szCs w:val="14"/>
              </w:rPr>
              <w:t>ро</w:t>
            </w:r>
            <w:r w:rsidRPr="007E1DFE">
              <w:rPr>
                <w:rFonts w:ascii="Arial" w:hAnsi="Arial" w:cs="Arial"/>
                <w:color w:val="000000"/>
                <w:sz w:val="14"/>
                <w:szCs w:val="14"/>
              </w:rPr>
              <w:t>д</w:t>
            </w:r>
            <w:r w:rsidRPr="007E1DFE">
              <w:rPr>
                <w:rFonts w:ascii="Arial" w:hAnsi="Arial" w:cs="Arial"/>
                <w:color w:val="000000"/>
                <w:sz w:val="14"/>
                <w:szCs w:val="14"/>
              </w:rPr>
              <w:t>ского п</w:t>
            </w:r>
            <w:r w:rsidRPr="007E1DFE">
              <w:rPr>
                <w:rFonts w:ascii="Arial" w:hAnsi="Arial" w:cs="Arial"/>
                <w:color w:val="000000"/>
                <w:sz w:val="14"/>
                <w:szCs w:val="14"/>
              </w:rPr>
              <w:t>о</w:t>
            </w:r>
            <w:r w:rsidRPr="007E1DFE">
              <w:rPr>
                <w:rFonts w:ascii="Arial" w:hAnsi="Arial" w:cs="Arial"/>
                <w:color w:val="000000"/>
                <w:sz w:val="14"/>
                <w:szCs w:val="14"/>
              </w:rPr>
              <w:t>с</w:t>
            </w:r>
            <w:r w:rsidRPr="007E1DFE">
              <w:rPr>
                <w:rFonts w:ascii="Arial" w:hAnsi="Arial" w:cs="Arial"/>
                <w:color w:val="000000"/>
                <w:sz w:val="14"/>
                <w:szCs w:val="14"/>
              </w:rPr>
              <w:t>е</w:t>
            </w:r>
            <w:r w:rsidRPr="007E1DFE">
              <w:rPr>
                <w:rFonts w:ascii="Arial" w:hAnsi="Arial" w:cs="Arial"/>
                <w:color w:val="000000"/>
                <w:sz w:val="14"/>
                <w:szCs w:val="14"/>
              </w:rPr>
              <w:t>л</w:t>
            </w:r>
            <w:r w:rsidRPr="007E1DFE">
              <w:rPr>
                <w:rFonts w:ascii="Arial" w:hAnsi="Arial" w:cs="Arial"/>
                <w:color w:val="000000"/>
                <w:sz w:val="14"/>
                <w:szCs w:val="14"/>
              </w:rPr>
              <w:t>е</w:t>
            </w:r>
            <w:r w:rsidRPr="007E1DFE">
              <w:rPr>
                <w:rFonts w:ascii="Arial" w:hAnsi="Arial" w:cs="Arial"/>
                <w:color w:val="000000"/>
                <w:sz w:val="14"/>
                <w:szCs w:val="14"/>
              </w:rPr>
              <w:t>ния</w:t>
            </w:r>
          </w:p>
        </w:tc>
        <w:tc>
          <w:tcPr>
            <w:tcW w:w="69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47801" w:rsidRPr="007E1DFE" w:rsidRDefault="00247801" w:rsidP="00102683">
            <w:pPr>
              <w:overflowPunct w:val="0"/>
              <w:autoSpaceDE w:val="0"/>
              <w:autoSpaceDN w:val="0"/>
              <w:adjustRightInd w:val="0"/>
              <w:jc w:val="center"/>
              <w:rPr>
                <w:rFonts w:ascii="Arial" w:hAnsi="Arial" w:cs="Arial"/>
                <w:b/>
                <w:color w:val="000000"/>
                <w:sz w:val="14"/>
                <w:szCs w:val="14"/>
              </w:rPr>
            </w:pPr>
            <w:r w:rsidRPr="007E1DFE">
              <w:rPr>
                <w:rFonts w:ascii="Arial" w:hAnsi="Arial" w:cs="Arial"/>
                <w:color w:val="000000"/>
                <w:sz w:val="14"/>
                <w:szCs w:val="14"/>
              </w:rPr>
              <w:t>облас</w:t>
            </w:r>
            <w:r w:rsidRPr="007E1DFE">
              <w:rPr>
                <w:rFonts w:ascii="Arial" w:hAnsi="Arial" w:cs="Arial"/>
                <w:color w:val="000000"/>
                <w:sz w:val="14"/>
                <w:szCs w:val="14"/>
              </w:rPr>
              <w:t>т</w:t>
            </w:r>
            <w:r w:rsidRPr="007E1DFE">
              <w:rPr>
                <w:rFonts w:ascii="Arial" w:hAnsi="Arial" w:cs="Arial"/>
                <w:color w:val="000000"/>
                <w:sz w:val="14"/>
                <w:szCs w:val="14"/>
              </w:rPr>
              <w:t>ной бю</w:t>
            </w:r>
            <w:r w:rsidRPr="007E1DFE">
              <w:rPr>
                <w:rFonts w:ascii="Arial" w:hAnsi="Arial" w:cs="Arial"/>
                <w:color w:val="000000"/>
                <w:sz w:val="14"/>
                <w:szCs w:val="14"/>
              </w:rPr>
              <w:t>д</w:t>
            </w:r>
            <w:r w:rsidRPr="007E1DFE">
              <w:rPr>
                <w:rFonts w:ascii="Arial" w:hAnsi="Arial" w:cs="Arial"/>
                <w:color w:val="000000"/>
                <w:sz w:val="14"/>
                <w:szCs w:val="14"/>
              </w:rPr>
              <w:t>жет</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47801" w:rsidRPr="007E1DFE" w:rsidRDefault="00247801" w:rsidP="00102683">
            <w:pPr>
              <w:overflowPunct w:val="0"/>
              <w:autoSpaceDE w:val="0"/>
              <w:autoSpaceDN w:val="0"/>
              <w:adjustRightInd w:val="0"/>
              <w:jc w:val="center"/>
              <w:rPr>
                <w:rFonts w:ascii="Arial" w:hAnsi="Arial" w:cs="Arial"/>
                <w:b/>
                <w:color w:val="000000"/>
                <w:sz w:val="14"/>
                <w:szCs w:val="14"/>
              </w:rPr>
            </w:pPr>
            <w:r w:rsidRPr="007E1DFE">
              <w:rPr>
                <w:rFonts w:ascii="Arial" w:hAnsi="Arial" w:cs="Arial"/>
                <w:color w:val="000000"/>
                <w:sz w:val="14"/>
                <w:szCs w:val="14"/>
              </w:rPr>
              <w:t>бюджет Валда</w:t>
            </w:r>
            <w:r w:rsidRPr="007E1DFE">
              <w:rPr>
                <w:rFonts w:ascii="Arial" w:hAnsi="Arial" w:cs="Arial"/>
                <w:color w:val="000000"/>
                <w:sz w:val="14"/>
                <w:szCs w:val="14"/>
              </w:rPr>
              <w:t>й</w:t>
            </w:r>
            <w:r w:rsidRPr="007E1DFE">
              <w:rPr>
                <w:rFonts w:ascii="Arial" w:hAnsi="Arial" w:cs="Arial"/>
                <w:color w:val="000000"/>
                <w:sz w:val="14"/>
                <w:szCs w:val="14"/>
              </w:rPr>
              <w:t>ского городск</w:t>
            </w:r>
            <w:r w:rsidRPr="007E1DFE">
              <w:rPr>
                <w:rFonts w:ascii="Arial" w:hAnsi="Arial" w:cs="Arial"/>
                <w:color w:val="000000"/>
                <w:sz w:val="14"/>
                <w:szCs w:val="14"/>
              </w:rPr>
              <w:t>о</w:t>
            </w:r>
            <w:r w:rsidRPr="007E1DFE">
              <w:rPr>
                <w:rFonts w:ascii="Arial" w:hAnsi="Arial" w:cs="Arial"/>
                <w:color w:val="000000"/>
                <w:sz w:val="14"/>
                <w:szCs w:val="14"/>
              </w:rPr>
              <w:t>го пос</w:t>
            </w:r>
            <w:r w:rsidRPr="007E1DFE">
              <w:rPr>
                <w:rFonts w:ascii="Arial" w:hAnsi="Arial" w:cs="Arial"/>
                <w:color w:val="000000"/>
                <w:sz w:val="14"/>
                <w:szCs w:val="14"/>
              </w:rPr>
              <w:t>е</w:t>
            </w:r>
            <w:r w:rsidRPr="007E1DFE">
              <w:rPr>
                <w:rFonts w:ascii="Arial" w:hAnsi="Arial" w:cs="Arial"/>
                <w:color w:val="000000"/>
                <w:sz w:val="14"/>
                <w:szCs w:val="14"/>
              </w:rPr>
              <w:t>ления</w:t>
            </w:r>
          </w:p>
        </w:tc>
        <w:tc>
          <w:tcPr>
            <w:tcW w:w="585" w:type="dxa"/>
            <w:tcBorders>
              <w:top w:val="single" w:sz="4" w:space="0" w:color="auto"/>
              <w:left w:val="single" w:sz="4" w:space="0" w:color="auto"/>
              <w:bottom w:val="single" w:sz="4" w:space="0" w:color="auto"/>
              <w:right w:val="single" w:sz="4" w:space="0" w:color="auto"/>
            </w:tcBorders>
            <w:tcMar>
              <w:left w:w="28" w:type="dxa"/>
              <w:right w:w="28" w:type="dxa"/>
            </w:tcMar>
          </w:tcPr>
          <w:p w:rsidR="00247801" w:rsidRPr="007E1DFE" w:rsidRDefault="00247801" w:rsidP="00102683">
            <w:pPr>
              <w:overflowPunct w:val="0"/>
              <w:autoSpaceDE w:val="0"/>
              <w:autoSpaceDN w:val="0"/>
              <w:adjustRightInd w:val="0"/>
              <w:jc w:val="center"/>
              <w:rPr>
                <w:rFonts w:ascii="Arial" w:hAnsi="Arial" w:cs="Arial"/>
                <w:b/>
                <w:color w:val="000000"/>
                <w:sz w:val="14"/>
                <w:szCs w:val="14"/>
              </w:rPr>
            </w:pPr>
            <w:r w:rsidRPr="007E1DFE">
              <w:rPr>
                <w:rFonts w:ascii="Arial" w:hAnsi="Arial" w:cs="Arial"/>
                <w:color w:val="000000"/>
                <w:sz w:val="14"/>
                <w:szCs w:val="14"/>
              </w:rPr>
              <w:t>обл</w:t>
            </w:r>
            <w:r w:rsidRPr="007E1DFE">
              <w:rPr>
                <w:rFonts w:ascii="Arial" w:hAnsi="Arial" w:cs="Arial"/>
                <w:color w:val="000000"/>
                <w:sz w:val="14"/>
                <w:szCs w:val="14"/>
              </w:rPr>
              <w:t>а</w:t>
            </w:r>
            <w:r w:rsidRPr="007E1DFE">
              <w:rPr>
                <w:rFonts w:ascii="Arial" w:hAnsi="Arial" w:cs="Arial"/>
                <w:color w:val="000000"/>
                <w:sz w:val="14"/>
                <w:szCs w:val="14"/>
              </w:rPr>
              <w:t>стной бюджет</w:t>
            </w:r>
          </w:p>
        </w:tc>
      </w:tr>
      <w:tr w:rsidR="00247801" w:rsidRPr="007E1DFE" w:rsidTr="00247801">
        <w:trPr>
          <w:trHeight w:val="20"/>
        </w:trPr>
        <w:tc>
          <w:tcPr>
            <w:tcW w:w="3970" w:type="dxa"/>
            <w:gridSpan w:val="5"/>
            <w:vMerge/>
            <w:tcBorders>
              <w:left w:val="single" w:sz="4" w:space="0" w:color="auto"/>
              <w:right w:val="single" w:sz="4" w:space="0" w:color="auto"/>
            </w:tcBorders>
            <w:tcMar>
              <w:left w:w="28" w:type="dxa"/>
              <w:right w:w="28" w:type="dxa"/>
            </w:tcMar>
          </w:tcPr>
          <w:p w:rsidR="00247801" w:rsidRPr="007E1DFE" w:rsidRDefault="00247801" w:rsidP="00102683">
            <w:pPr>
              <w:autoSpaceDN w:val="0"/>
              <w:rPr>
                <w:rFonts w:ascii="Arial" w:hAnsi="Arial" w:cs="Arial"/>
                <w:b/>
                <w:color w:val="000000"/>
                <w:sz w:val="14"/>
                <w:szCs w:val="14"/>
              </w:rPr>
            </w:pPr>
          </w:p>
        </w:tc>
        <w:tc>
          <w:tcPr>
            <w:tcW w:w="708" w:type="dxa"/>
            <w:vMerge/>
            <w:tcBorders>
              <w:left w:val="single" w:sz="4" w:space="0" w:color="auto"/>
              <w:right w:val="single" w:sz="4" w:space="0" w:color="auto"/>
            </w:tcBorders>
            <w:tcMar>
              <w:left w:w="28" w:type="dxa"/>
              <w:right w:w="28" w:type="dxa"/>
            </w:tcMar>
          </w:tcPr>
          <w:p w:rsidR="00247801" w:rsidRPr="007E1DFE" w:rsidRDefault="00247801" w:rsidP="00102683">
            <w:pPr>
              <w:autoSpaceDN w:val="0"/>
              <w:jc w:val="center"/>
              <w:rPr>
                <w:rFonts w:ascii="Arial" w:hAnsi="Arial" w:cs="Arial"/>
                <w:b/>
                <w:color w:val="000000"/>
                <w:sz w:val="14"/>
                <w:szCs w:val="14"/>
              </w:rPr>
            </w:pPr>
          </w:p>
        </w:tc>
        <w:tc>
          <w:tcPr>
            <w:tcW w:w="567" w:type="dxa"/>
            <w:vMerge/>
            <w:tcBorders>
              <w:left w:val="single" w:sz="4" w:space="0" w:color="auto"/>
              <w:right w:val="single" w:sz="4" w:space="0" w:color="auto"/>
            </w:tcBorders>
            <w:tcMar>
              <w:left w:w="28" w:type="dxa"/>
              <w:right w:w="28" w:type="dxa"/>
            </w:tcMar>
          </w:tcPr>
          <w:p w:rsidR="00247801" w:rsidRPr="007E1DFE" w:rsidRDefault="00247801" w:rsidP="00102683">
            <w:pPr>
              <w:autoSpaceDN w:val="0"/>
              <w:jc w:val="center"/>
              <w:rPr>
                <w:rFonts w:ascii="Arial" w:hAnsi="Arial" w:cs="Arial"/>
                <w:b/>
                <w:color w:val="000000"/>
                <w:sz w:val="14"/>
                <w:szCs w:val="14"/>
              </w:rPr>
            </w:pPr>
          </w:p>
        </w:tc>
        <w:tc>
          <w:tcPr>
            <w:tcW w:w="712" w:type="dxa"/>
            <w:tcBorders>
              <w:top w:val="single" w:sz="4" w:space="0" w:color="auto"/>
              <w:left w:val="single" w:sz="4" w:space="0" w:color="auto"/>
              <w:bottom w:val="single" w:sz="4" w:space="0" w:color="auto"/>
              <w:right w:val="single" w:sz="4" w:space="0" w:color="auto"/>
            </w:tcBorders>
            <w:tcMar>
              <w:left w:w="28" w:type="dxa"/>
              <w:right w:w="28" w:type="dxa"/>
            </w:tcMar>
          </w:tcPr>
          <w:p w:rsidR="00247801" w:rsidRPr="007E1DFE" w:rsidRDefault="00247801" w:rsidP="00102683">
            <w:pPr>
              <w:jc w:val="both"/>
              <w:rPr>
                <w:rFonts w:ascii="Arial" w:hAnsi="Arial" w:cs="Arial"/>
                <w:color w:val="000000"/>
                <w:sz w:val="14"/>
                <w:szCs w:val="14"/>
              </w:rPr>
            </w:pPr>
            <w:r w:rsidRPr="007E1DFE">
              <w:rPr>
                <w:rFonts w:ascii="Arial" w:hAnsi="Arial" w:cs="Arial"/>
                <w:color w:val="000000"/>
                <w:sz w:val="14"/>
                <w:szCs w:val="14"/>
              </w:rPr>
              <w:t xml:space="preserve">21 649,86807 </w:t>
            </w: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47801" w:rsidRPr="007E1DFE" w:rsidRDefault="00247801" w:rsidP="00102683">
            <w:pPr>
              <w:jc w:val="both"/>
              <w:rPr>
                <w:rFonts w:ascii="Arial" w:hAnsi="Arial" w:cs="Arial"/>
                <w:color w:val="000000"/>
                <w:sz w:val="14"/>
                <w:szCs w:val="14"/>
              </w:rPr>
            </w:pPr>
            <w:r w:rsidRPr="007E1DFE">
              <w:rPr>
                <w:rFonts w:ascii="Arial" w:hAnsi="Arial" w:cs="Arial"/>
                <w:color w:val="000000"/>
                <w:sz w:val="14"/>
                <w:szCs w:val="14"/>
              </w:rPr>
              <w:t>9 921,95393</w:t>
            </w:r>
          </w:p>
        </w:tc>
        <w:tc>
          <w:tcPr>
            <w:tcW w:w="85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47801" w:rsidRPr="007E1DFE" w:rsidRDefault="00247801" w:rsidP="00102683">
            <w:pPr>
              <w:jc w:val="both"/>
              <w:rPr>
                <w:rFonts w:ascii="Arial" w:hAnsi="Arial" w:cs="Arial"/>
                <w:color w:val="000000"/>
                <w:sz w:val="14"/>
                <w:szCs w:val="14"/>
              </w:rPr>
            </w:pPr>
            <w:r w:rsidRPr="007E1DFE">
              <w:rPr>
                <w:rFonts w:ascii="Arial" w:hAnsi="Arial" w:cs="Arial"/>
                <w:color w:val="000000"/>
                <w:sz w:val="14"/>
                <w:szCs w:val="14"/>
              </w:rPr>
              <w:t>23 109,76809</w:t>
            </w:r>
          </w:p>
        </w:tc>
        <w:tc>
          <w:tcPr>
            <w:tcW w:w="403" w:type="dxa"/>
            <w:tcBorders>
              <w:top w:val="single" w:sz="4" w:space="0" w:color="auto"/>
              <w:left w:val="single" w:sz="4" w:space="0" w:color="auto"/>
              <w:bottom w:val="single" w:sz="4" w:space="0" w:color="auto"/>
              <w:right w:val="single" w:sz="4" w:space="0" w:color="auto"/>
            </w:tcBorders>
            <w:tcMar>
              <w:left w:w="28" w:type="dxa"/>
              <w:right w:w="28" w:type="dxa"/>
            </w:tcMar>
          </w:tcPr>
          <w:p w:rsidR="00247801" w:rsidRPr="007E1DFE" w:rsidRDefault="00247801" w:rsidP="00102683">
            <w:pPr>
              <w:jc w:val="both"/>
              <w:rPr>
                <w:rFonts w:ascii="Arial" w:hAnsi="Arial" w:cs="Arial"/>
                <w:color w:val="000000"/>
                <w:sz w:val="14"/>
                <w:szCs w:val="14"/>
              </w:rPr>
            </w:pPr>
            <w:r w:rsidRPr="007E1DFE">
              <w:rPr>
                <w:rFonts w:ascii="Arial" w:hAnsi="Arial" w:cs="Arial"/>
                <w:color w:val="000000"/>
                <w:sz w:val="14"/>
                <w:szCs w:val="14"/>
              </w:rPr>
              <w:t>11 916,00</w:t>
            </w:r>
          </w:p>
        </w:tc>
        <w:tc>
          <w:tcPr>
            <w:tcW w:w="871" w:type="dxa"/>
            <w:gridSpan w:val="2"/>
            <w:tcBorders>
              <w:top w:val="single" w:sz="4" w:space="0" w:color="auto"/>
              <w:left w:val="single" w:sz="4" w:space="0" w:color="auto"/>
              <w:bottom w:val="single" w:sz="4" w:space="0" w:color="auto"/>
              <w:right w:val="nil"/>
            </w:tcBorders>
            <w:tcMar>
              <w:left w:w="28" w:type="dxa"/>
              <w:right w:w="28" w:type="dxa"/>
            </w:tcMar>
          </w:tcPr>
          <w:p w:rsidR="00247801" w:rsidRPr="007E1DFE" w:rsidRDefault="00247801" w:rsidP="00102683">
            <w:pPr>
              <w:jc w:val="both"/>
              <w:rPr>
                <w:rFonts w:ascii="Arial" w:hAnsi="Arial" w:cs="Arial"/>
                <w:color w:val="000000"/>
                <w:sz w:val="14"/>
                <w:szCs w:val="14"/>
              </w:rPr>
            </w:pPr>
            <w:r w:rsidRPr="007E1DFE">
              <w:rPr>
                <w:rFonts w:ascii="Arial" w:hAnsi="Arial" w:cs="Arial"/>
                <w:color w:val="000000"/>
                <w:sz w:val="14"/>
                <w:szCs w:val="14"/>
              </w:rPr>
              <w:t>25 949,64247</w:t>
            </w:r>
          </w:p>
        </w:tc>
        <w:tc>
          <w:tcPr>
            <w:tcW w:w="422" w:type="dxa"/>
            <w:tcBorders>
              <w:top w:val="single" w:sz="4" w:space="0" w:color="auto"/>
              <w:left w:val="single" w:sz="4" w:space="0" w:color="auto"/>
              <w:bottom w:val="single" w:sz="4" w:space="0" w:color="auto"/>
              <w:right w:val="nil"/>
            </w:tcBorders>
            <w:tcMar>
              <w:left w:w="28" w:type="dxa"/>
              <w:right w:w="28" w:type="dxa"/>
            </w:tcMar>
          </w:tcPr>
          <w:p w:rsidR="00247801" w:rsidRPr="007E1DFE" w:rsidRDefault="00247801" w:rsidP="00102683">
            <w:pPr>
              <w:jc w:val="both"/>
              <w:rPr>
                <w:rFonts w:ascii="Arial" w:hAnsi="Arial" w:cs="Arial"/>
                <w:color w:val="000000"/>
                <w:sz w:val="14"/>
                <w:szCs w:val="14"/>
              </w:rPr>
            </w:pPr>
            <w:r w:rsidRPr="007E1DFE">
              <w:rPr>
                <w:rFonts w:ascii="Arial" w:hAnsi="Arial" w:cs="Arial"/>
                <w:color w:val="000000"/>
                <w:sz w:val="14"/>
                <w:szCs w:val="14"/>
              </w:rPr>
              <w:t>18 747,00</w:t>
            </w:r>
          </w:p>
        </w:tc>
        <w:tc>
          <w:tcPr>
            <w:tcW w:w="426" w:type="dxa"/>
            <w:tcBorders>
              <w:top w:val="single" w:sz="4" w:space="0" w:color="auto"/>
              <w:left w:val="single" w:sz="4" w:space="0" w:color="auto"/>
              <w:bottom w:val="single" w:sz="4" w:space="0" w:color="auto"/>
              <w:right w:val="nil"/>
            </w:tcBorders>
            <w:tcMar>
              <w:left w:w="28" w:type="dxa"/>
              <w:right w:w="28" w:type="dxa"/>
            </w:tcMar>
          </w:tcPr>
          <w:p w:rsidR="00247801" w:rsidRPr="007E1DFE" w:rsidRDefault="00247801" w:rsidP="00102683">
            <w:pPr>
              <w:jc w:val="both"/>
              <w:rPr>
                <w:rFonts w:ascii="Arial" w:hAnsi="Arial" w:cs="Arial"/>
                <w:color w:val="000000"/>
                <w:sz w:val="14"/>
                <w:szCs w:val="14"/>
              </w:rPr>
            </w:pPr>
            <w:r w:rsidRPr="007E1DFE">
              <w:rPr>
                <w:rFonts w:ascii="Arial" w:hAnsi="Arial" w:cs="Arial"/>
                <w:color w:val="000000"/>
                <w:sz w:val="14"/>
                <w:szCs w:val="14"/>
              </w:rPr>
              <w:t>21 767,00</w:t>
            </w:r>
          </w:p>
        </w:tc>
        <w:tc>
          <w:tcPr>
            <w:tcW w:w="69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47801" w:rsidRPr="007E1DFE" w:rsidRDefault="00247801" w:rsidP="00102683">
            <w:pPr>
              <w:jc w:val="both"/>
              <w:rPr>
                <w:rFonts w:ascii="Arial" w:hAnsi="Arial" w:cs="Arial"/>
                <w:color w:val="000000"/>
                <w:sz w:val="14"/>
                <w:szCs w:val="14"/>
              </w:rPr>
            </w:pPr>
            <w:r w:rsidRPr="007E1DFE">
              <w:rPr>
                <w:rFonts w:ascii="Arial" w:hAnsi="Arial" w:cs="Arial"/>
                <w:color w:val="000000"/>
                <w:sz w:val="14"/>
                <w:szCs w:val="14"/>
              </w:rPr>
              <w:t>1 873,00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47801" w:rsidRPr="007E1DFE" w:rsidRDefault="00247801" w:rsidP="00102683">
            <w:pPr>
              <w:jc w:val="both"/>
              <w:rPr>
                <w:rFonts w:ascii="Arial" w:hAnsi="Arial" w:cs="Arial"/>
                <w:color w:val="000000"/>
                <w:sz w:val="14"/>
                <w:szCs w:val="14"/>
              </w:rPr>
            </w:pPr>
            <w:r w:rsidRPr="007E1DFE">
              <w:rPr>
                <w:rFonts w:ascii="Arial" w:hAnsi="Arial" w:cs="Arial"/>
                <w:color w:val="000000"/>
                <w:sz w:val="14"/>
                <w:szCs w:val="14"/>
              </w:rPr>
              <w:t>21767,00</w:t>
            </w:r>
          </w:p>
        </w:tc>
        <w:tc>
          <w:tcPr>
            <w:tcW w:w="585" w:type="dxa"/>
            <w:tcBorders>
              <w:top w:val="single" w:sz="4" w:space="0" w:color="auto"/>
              <w:left w:val="single" w:sz="4" w:space="0" w:color="auto"/>
              <w:bottom w:val="single" w:sz="4" w:space="0" w:color="auto"/>
              <w:right w:val="single" w:sz="4" w:space="0" w:color="auto"/>
            </w:tcBorders>
            <w:tcMar>
              <w:left w:w="28" w:type="dxa"/>
              <w:right w:w="28" w:type="dxa"/>
            </w:tcMar>
          </w:tcPr>
          <w:p w:rsidR="00247801" w:rsidRPr="007E1DFE" w:rsidRDefault="00247801" w:rsidP="00102683">
            <w:pPr>
              <w:jc w:val="both"/>
              <w:rPr>
                <w:rFonts w:ascii="Arial" w:hAnsi="Arial" w:cs="Arial"/>
                <w:color w:val="000000"/>
                <w:sz w:val="14"/>
                <w:szCs w:val="14"/>
              </w:rPr>
            </w:pPr>
            <w:r w:rsidRPr="007E1DFE">
              <w:rPr>
                <w:rFonts w:ascii="Arial" w:hAnsi="Arial" w:cs="Arial"/>
                <w:color w:val="000000"/>
                <w:sz w:val="14"/>
                <w:szCs w:val="14"/>
              </w:rPr>
              <w:t>1 873,00</w:t>
            </w:r>
          </w:p>
        </w:tc>
      </w:tr>
    </w:tbl>
    <w:p w:rsidR="00247801" w:rsidRDefault="00247801" w:rsidP="00247801">
      <w:pPr>
        <w:shd w:val="clear" w:color="auto" w:fill="FFFFFF"/>
        <w:suppressAutoHyphens/>
        <w:rPr>
          <w:rFonts w:ascii="Arial" w:hAnsi="Arial" w:cs="Arial"/>
          <w:b/>
          <w:sz w:val="16"/>
          <w:szCs w:val="16"/>
        </w:rPr>
      </w:pPr>
    </w:p>
    <w:p w:rsidR="00736702" w:rsidRPr="005C76E9" w:rsidRDefault="00736702" w:rsidP="00736702">
      <w:pPr>
        <w:pStyle w:val="2"/>
        <w:rPr>
          <w:rFonts w:ascii="Arial" w:hAnsi="Arial" w:cs="Arial"/>
          <w:color w:val="000000"/>
          <w:sz w:val="16"/>
          <w:szCs w:val="16"/>
        </w:rPr>
      </w:pPr>
      <w:r w:rsidRPr="005C76E9">
        <w:rPr>
          <w:rFonts w:ascii="Arial" w:hAnsi="Arial" w:cs="Arial"/>
          <w:color w:val="000000"/>
          <w:sz w:val="16"/>
          <w:szCs w:val="16"/>
        </w:rPr>
        <w:t>АДМИНИСТРАЦИЯ ВАЛДАЙСКОГО МУНИЦИПАЛЬНОГО РАЙОНА</w:t>
      </w:r>
    </w:p>
    <w:p w:rsidR="00736702" w:rsidRPr="005C76E9" w:rsidRDefault="00736702" w:rsidP="00736702">
      <w:pPr>
        <w:pStyle w:val="3"/>
        <w:rPr>
          <w:rFonts w:ascii="Arial" w:hAnsi="Arial" w:cs="Arial"/>
          <w:sz w:val="16"/>
          <w:szCs w:val="16"/>
        </w:rPr>
      </w:pPr>
      <w:r w:rsidRPr="005C76E9">
        <w:rPr>
          <w:rFonts w:ascii="Arial" w:hAnsi="Arial" w:cs="Arial"/>
          <w:sz w:val="16"/>
          <w:szCs w:val="16"/>
        </w:rPr>
        <w:t>П О С Т А Н О В Л Е Н И Е</w:t>
      </w:r>
    </w:p>
    <w:p w:rsidR="00736702" w:rsidRPr="005C76E9" w:rsidRDefault="00736702" w:rsidP="00736702">
      <w:pPr>
        <w:jc w:val="center"/>
        <w:rPr>
          <w:rFonts w:ascii="Arial" w:hAnsi="Arial" w:cs="Arial"/>
          <w:color w:val="000000"/>
          <w:sz w:val="16"/>
          <w:szCs w:val="16"/>
        </w:rPr>
      </w:pPr>
      <w:r w:rsidRPr="005C76E9">
        <w:rPr>
          <w:rFonts w:ascii="Arial" w:hAnsi="Arial" w:cs="Arial"/>
          <w:color w:val="000000"/>
          <w:sz w:val="16"/>
          <w:szCs w:val="16"/>
        </w:rPr>
        <w:t>04.06.2019 № 883</w:t>
      </w:r>
    </w:p>
    <w:p w:rsidR="00736702" w:rsidRPr="005C76E9" w:rsidRDefault="00736702" w:rsidP="00736702">
      <w:pPr>
        <w:jc w:val="center"/>
        <w:rPr>
          <w:rFonts w:ascii="Arial" w:hAnsi="Arial" w:cs="Arial"/>
          <w:b/>
          <w:bCs/>
          <w:sz w:val="16"/>
          <w:szCs w:val="16"/>
        </w:rPr>
      </w:pPr>
      <w:r w:rsidRPr="005C76E9">
        <w:rPr>
          <w:rFonts w:ascii="Arial" w:hAnsi="Arial" w:cs="Arial"/>
          <w:b/>
          <w:sz w:val="16"/>
          <w:szCs w:val="16"/>
        </w:rPr>
        <w:t>О проведении публичных слушаний</w:t>
      </w:r>
      <w:r>
        <w:rPr>
          <w:rFonts w:ascii="Arial" w:hAnsi="Arial" w:cs="Arial"/>
          <w:b/>
          <w:sz w:val="16"/>
          <w:szCs w:val="16"/>
        </w:rPr>
        <w:t xml:space="preserve"> </w:t>
      </w:r>
      <w:r w:rsidRPr="005C76E9">
        <w:rPr>
          <w:rFonts w:ascii="Arial" w:hAnsi="Arial" w:cs="Arial"/>
          <w:b/>
          <w:sz w:val="16"/>
          <w:szCs w:val="16"/>
        </w:rPr>
        <w:t xml:space="preserve">по </w:t>
      </w:r>
      <w:r w:rsidRPr="005C76E9">
        <w:rPr>
          <w:rFonts w:ascii="Arial" w:hAnsi="Arial" w:cs="Arial"/>
          <w:b/>
          <w:bCs/>
          <w:sz w:val="16"/>
          <w:szCs w:val="16"/>
        </w:rPr>
        <w:t xml:space="preserve">проекту внесения изменений в Правила </w:t>
      </w:r>
    </w:p>
    <w:p w:rsidR="00736702" w:rsidRPr="005C76E9" w:rsidRDefault="00736702" w:rsidP="00736702">
      <w:pPr>
        <w:jc w:val="center"/>
        <w:rPr>
          <w:rFonts w:ascii="Arial" w:hAnsi="Arial" w:cs="Arial"/>
          <w:b/>
          <w:sz w:val="16"/>
          <w:szCs w:val="16"/>
        </w:rPr>
      </w:pPr>
      <w:r w:rsidRPr="005C76E9">
        <w:rPr>
          <w:rFonts w:ascii="Arial" w:hAnsi="Arial" w:cs="Arial"/>
          <w:b/>
          <w:bCs/>
          <w:sz w:val="16"/>
          <w:szCs w:val="16"/>
        </w:rPr>
        <w:t xml:space="preserve">землепользования и застройки Валдайского городского поселения </w:t>
      </w:r>
    </w:p>
    <w:p w:rsidR="00736702" w:rsidRPr="005C76E9" w:rsidRDefault="00736702" w:rsidP="00736702">
      <w:pPr>
        <w:ind w:firstLine="142"/>
        <w:jc w:val="both"/>
        <w:rPr>
          <w:rFonts w:ascii="Arial" w:hAnsi="Arial" w:cs="Arial"/>
          <w:b/>
          <w:sz w:val="16"/>
          <w:szCs w:val="16"/>
        </w:rPr>
      </w:pPr>
      <w:r w:rsidRPr="005C76E9">
        <w:rPr>
          <w:rFonts w:ascii="Arial" w:hAnsi="Arial" w:cs="Arial"/>
          <w:sz w:val="16"/>
          <w:szCs w:val="16"/>
        </w:rPr>
        <w:t>В соответствии со статьей 33 Градостроительного кодекса Российской Федерации на основании постановления Администрации Валдайского мун</w:t>
      </w:r>
      <w:r w:rsidRPr="005C76E9">
        <w:rPr>
          <w:rFonts w:ascii="Arial" w:hAnsi="Arial" w:cs="Arial"/>
          <w:sz w:val="16"/>
          <w:szCs w:val="16"/>
        </w:rPr>
        <w:t>и</w:t>
      </w:r>
      <w:r w:rsidRPr="005C76E9">
        <w:rPr>
          <w:rFonts w:ascii="Arial" w:hAnsi="Arial" w:cs="Arial"/>
          <w:sz w:val="16"/>
          <w:szCs w:val="16"/>
        </w:rPr>
        <w:t>ципального района от 21.12.2018 №2076 «О подготовке проекта внесения изменений в Правила землепользования и застройки Валдайского городск</w:t>
      </w:r>
      <w:r w:rsidRPr="005C76E9">
        <w:rPr>
          <w:rFonts w:ascii="Arial" w:hAnsi="Arial" w:cs="Arial"/>
          <w:sz w:val="16"/>
          <w:szCs w:val="16"/>
        </w:rPr>
        <w:t>о</w:t>
      </w:r>
      <w:r w:rsidRPr="005C76E9">
        <w:rPr>
          <w:rFonts w:ascii="Arial" w:hAnsi="Arial" w:cs="Arial"/>
          <w:sz w:val="16"/>
          <w:szCs w:val="16"/>
        </w:rPr>
        <w:t>го поселения», в целях соблюдения прав граждан на комфортные и благоприятные условия жизнедеятельности Администрация Валдайского муниц</w:t>
      </w:r>
      <w:r w:rsidRPr="005C76E9">
        <w:rPr>
          <w:rFonts w:ascii="Arial" w:hAnsi="Arial" w:cs="Arial"/>
          <w:sz w:val="16"/>
          <w:szCs w:val="16"/>
        </w:rPr>
        <w:t>и</w:t>
      </w:r>
      <w:r w:rsidRPr="005C76E9">
        <w:rPr>
          <w:rFonts w:ascii="Arial" w:hAnsi="Arial" w:cs="Arial"/>
          <w:sz w:val="16"/>
          <w:szCs w:val="16"/>
        </w:rPr>
        <w:t xml:space="preserve">пального района </w:t>
      </w:r>
      <w:r w:rsidRPr="005C76E9">
        <w:rPr>
          <w:rFonts w:ascii="Arial" w:hAnsi="Arial" w:cs="Arial"/>
          <w:b/>
          <w:sz w:val="16"/>
          <w:szCs w:val="16"/>
        </w:rPr>
        <w:t>ПОСТАНОВЛЯЕТ:</w:t>
      </w:r>
    </w:p>
    <w:p w:rsidR="00736702" w:rsidRPr="005C76E9" w:rsidRDefault="00736702" w:rsidP="00736702">
      <w:pPr>
        <w:ind w:firstLine="142"/>
        <w:jc w:val="both"/>
        <w:rPr>
          <w:rFonts w:ascii="Arial" w:hAnsi="Arial" w:cs="Arial"/>
          <w:sz w:val="16"/>
          <w:szCs w:val="16"/>
        </w:rPr>
      </w:pPr>
      <w:r w:rsidRPr="005C76E9">
        <w:rPr>
          <w:rFonts w:ascii="Arial" w:hAnsi="Arial" w:cs="Arial"/>
          <w:sz w:val="16"/>
          <w:szCs w:val="16"/>
        </w:rPr>
        <w:t xml:space="preserve">1. Провести публичные слушания по проекту </w:t>
      </w:r>
      <w:r w:rsidRPr="005C76E9">
        <w:rPr>
          <w:rFonts w:ascii="Arial" w:hAnsi="Arial" w:cs="Arial"/>
          <w:bCs/>
          <w:sz w:val="16"/>
          <w:szCs w:val="16"/>
        </w:rPr>
        <w:t>внесения изменений в Правила землепользования и застройки Валдайского городского поселения. Срок проведения публичных слушаний определить с 07.06.2019 до 07.08.2019.</w:t>
      </w:r>
    </w:p>
    <w:p w:rsidR="00736702" w:rsidRPr="005C76E9" w:rsidRDefault="00736702" w:rsidP="00736702">
      <w:pPr>
        <w:widowControl w:val="0"/>
        <w:ind w:firstLine="142"/>
        <w:jc w:val="both"/>
        <w:rPr>
          <w:rFonts w:ascii="Arial" w:hAnsi="Arial" w:cs="Arial"/>
          <w:sz w:val="16"/>
          <w:szCs w:val="16"/>
        </w:rPr>
      </w:pPr>
      <w:r w:rsidRPr="005C76E9">
        <w:rPr>
          <w:rFonts w:ascii="Arial" w:hAnsi="Arial" w:cs="Arial"/>
          <w:sz w:val="16"/>
          <w:szCs w:val="16"/>
        </w:rPr>
        <w:t>2. Отделу архитектуры, градостроительства и строительства Администрации Валдайского муниципального района обеспечить проведение публи</w:t>
      </w:r>
      <w:r w:rsidRPr="005C76E9">
        <w:rPr>
          <w:rFonts w:ascii="Arial" w:hAnsi="Arial" w:cs="Arial"/>
          <w:sz w:val="16"/>
          <w:szCs w:val="16"/>
        </w:rPr>
        <w:t>ч</w:t>
      </w:r>
      <w:r w:rsidRPr="005C76E9">
        <w:rPr>
          <w:rFonts w:ascii="Arial" w:hAnsi="Arial" w:cs="Arial"/>
          <w:sz w:val="16"/>
          <w:szCs w:val="16"/>
        </w:rPr>
        <w:t xml:space="preserve">ных слушаний по проекту </w:t>
      </w:r>
      <w:r w:rsidRPr="005C76E9">
        <w:rPr>
          <w:rFonts w:ascii="Arial" w:hAnsi="Arial" w:cs="Arial"/>
          <w:bCs/>
          <w:sz w:val="16"/>
          <w:szCs w:val="16"/>
        </w:rPr>
        <w:t>внесения изменений в Правила землепользования и застройки Валдайского городского поселения</w:t>
      </w:r>
      <w:r w:rsidRPr="005C76E9">
        <w:rPr>
          <w:rFonts w:ascii="Arial" w:hAnsi="Arial" w:cs="Arial"/>
          <w:sz w:val="16"/>
          <w:szCs w:val="16"/>
        </w:rPr>
        <w:t>,  хранение и ознакомл</w:t>
      </w:r>
      <w:r w:rsidRPr="005C76E9">
        <w:rPr>
          <w:rFonts w:ascii="Arial" w:hAnsi="Arial" w:cs="Arial"/>
          <w:sz w:val="16"/>
          <w:szCs w:val="16"/>
        </w:rPr>
        <w:t>е</w:t>
      </w:r>
      <w:r w:rsidRPr="005C76E9">
        <w:rPr>
          <w:rFonts w:ascii="Arial" w:hAnsi="Arial" w:cs="Arial"/>
          <w:sz w:val="16"/>
          <w:szCs w:val="16"/>
        </w:rPr>
        <w:t>ние с проектной документацией всех желающих.</w:t>
      </w:r>
    </w:p>
    <w:p w:rsidR="00736702" w:rsidRPr="005C76E9" w:rsidRDefault="00736702" w:rsidP="00736702">
      <w:pPr>
        <w:widowControl w:val="0"/>
        <w:ind w:firstLine="142"/>
        <w:jc w:val="both"/>
        <w:rPr>
          <w:rFonts w:ascii="Arial" w:hAnsi="Arial" w:cs="Arial"/>
          <w:sz w:val="16"/>
          <w:szCs w:val="16"/>
        </w:rPr>
      </w:pPr>
      <w:r w:rsidRPr="005C76E9">
        <w:rPr>
          <w:rFonts w:ascii="Arial" w:hAnsi="Arial" w:cs="Arial"/>
          <w:sz w:val="16"/>
          <w:szCs w:val="16"/>
        </w:rPr>
        <w:t>3. Установить:</w:t>
      </w:r>
    </w:p>
    <w:p w:rsidR="00736702" w:rsidRPr="005C76E9" w:rsidRDefault="00736702" w:rsidP="00736702">
      <w:pPr>
        <w:widowControl w:val="0"/>
        <w:ind w:firstLine="142"/>
        <w:jc w:val="both"/>
        <w:rPr>
          <w:rFonts w:ascii="Arial" w:hAnsi="Arial" w:cs="Arial"/>
          <w:sz w:val="16"/>
          <w:szCs w:val="16"/>
        </w:rPr>
      </w:pPr>
      <w:r w:rsidRPr="005C76E9">
        <w:rPr>
          <w:rFonts w:ascii="Arial" w:hAnsi="Arial" w:cs="Arial"/>
          <w:sz w:val="16"/>
          <w:szCs w:val="16"/>
        </w:rPr>
        <w:t xml:space="preserve">3.1. Публичные слушания по проекту </w:t>
      </w:r>
      <w:r w:rsidRPr="005C76E9">
        <w:rPr>
          <w:rFonts w:ascii="Arial" w:hAnsi="Arial" w:cs="Arial"/>
          <w:bCs/>
          <w:sz w:val="16"/>
          <w:szCs w:val="16"/>
        </w:rPr>
        <w:t>внесения изменений в Правила землепользования и застройки Валдайского городского поселения</w:t>
      </w:r>
      <w:r w:rsidRPr="005C76E9">
        <w:rPr>
          <w:rFonts w:ascii="Arial" w:hAnsi="Arial" w:cs="Arial"/>
          <w:sz w:val="16"/>
          <w:szCs w:val="16"/>
        </w:rPr>
        <w:t>, проводятся</w:t>
      </w:r>
      <w:r w:rsidRPr="005C76E9">
        <w:rPr>
          <w:rFonts w:ascii="Arial" w:hAnsi="Arial" w:cs="Arial"/>
          <w:bCs/>
          <w:sz w:val="16"/>
          <w:szCs w:val="16"/>
        </w:rPr>
        <w:t xml:space="preserve"> </w:t>
      </w:r>
      <w:r w:rsidRPr="005C76E9">
        <w:rPr>
          <w:rFonts w:ascii="Arial" w:hAnsi="Arial" w:cs="Arial"/>
          <w:sz w:val="16"/>
          <w:szCs w:val="16"/>
        </w:rPr>
        <w:t>с участием граждан, заинтересованных лиц и лиц, законные интересы которых могут быть нарушены в связи с реализацией проекта.</w:t>
      </w:r>
    </w:p>
    <w:p w:rsidR="00736702" w:rsidRPr="005C76E9" w:rsidRDefault="00736702" w:rsidP="00736702">
      <w:pPr>
        <w:widowControl w:val="0"/>
        <w:ind w:firstLine="142"/>
        <w:jc w:val="both"/>
        <w:rPr>
          <w:rFonts w:ascii="Arial" w:hAnsi="Arial" w:cs="Arial"/>
          <w:sz w:val="16"/>
          <w:szCs w:val="16"/>
        </w:rPr>
      </w:pPr>
      <w:r w:rsidRPr="005C76E9">
        <w:rPr>
          <w:rFonts w:ascii="Arial" w:hAnsi="Arial" w:cs="Arial"/>
          <w:sz w:val="16"/>
          <w:szCs w:val="16"/>
        </w:rPr>
        <w:t xml:space="preserve">3.2. Дата, время и место проведения публичных слушаний по проекту </w:t>
      </w:r>
      <w:r w:rsidRPr="005C76E9">
        <w:rPr>
          <w:rFonts w:ascii="Arial" w:hAnsi="Arial" w:cs="Arial"/>
          <w:bCs/>
          <w:sz w:val="16"/>
          <w:szCs w:val="16"/>
        </w:rPr>
        <w:t>внесения изменений в Правила землепользования и застройки Валдайского городского поселения</w:t>
      </w:r>
      <w:r w:rsidRPr="005C76E9">
        <w:rPr>
          <w:rFonts w:ascii="Arial" w:hAnsi="Arial" w:cs="Arial"/>
          <w:sz w:val="16"/>
          <w:szCs w:val="16"/>
        </w:rPr>
        <w:t xml:space="preserve"> – 7 авгус</w:t>
      </w:r>
      <w:r w:rsidR="00102683">
        <w:rPr>
          <w:rFonts w:ascii="Arial" w:hAnsi="Arial" w:cs="Arial"/>
          <w:sz w:val="16"/>
          <w:szCs w:val="16"/>
        </w:rPr>
        <w:t xml:space="preserve">та 2019 года в 15 час. 00 мин. </w:t>
      </w:r>
      <w:r w:rsidRPr="005C76E9">
        <w:rPr>
          <w:rFonts w:ascii="Arial" w:hAnsi="Arial" w:cs="Arial"/>
          <w:sz w:val="16"/>
          <w:szCs w:val="16"/>
        </w:rPr>
        <w:t>в кабинете 408 Администрации Валдайского муниципального района по адресу: Новг</w:t>
      </w:r>
      <w:r w:rsidRPr="005C76E9">
        <w:rPr>
          <w:rFonts w:ascii="Arial" w:hAnsi="Arial" w:cs="Arial"/>
          <w:sz w:val="16"/>
          <w:szCs w:val="16"/>
        </w:rPr>
        <w:t>о</w:t>
      </w:r>
      <w:r w:rsidRPr="005C76E9">
        <w:rPr>
          <w:rFonts w:ascii="Arial" w:hAnsi="Arial" w:cs="Arial"/>
          <w:sz w:val="16"/>
          <w:szCs w:val="16"/>
        </w:rPr>
        <w:t>родская область, г.Валдай, пр.Комсомольский, д.19/21.</w:t>
      </w:r>
    </w:p>
    <w:p w:rsidR="00736702" w:rsidRPr="005C76E9" w:rsidRDefault="00736702" w:rsidP="00736702">
      <w:pPr>
        <w:widowControl w:val="0"/>
        <w:ind w:firstLine="142"/>
        <w:jc w:val="both"/>
        <w:rPr>
          <w:rFonts w:ascii="Arial" w:hAnsi="Arial" w:cs="Arial"/>
          <w:sz w:val="16"/>
          <w:szCs w:val="16"/>
        </w:rPr>
      </w:pPr>
      <w:r w:rsidRPr="005C76E9">
        <w:rPr>
          <w:rFonts w:ascii="Arial" w:hAnsi="Arial" w:cs="Arial"/>
          <w:sz w:val="16"/>
          <w:szCs w:val="16"/>
        </w:rPr>
        <w:t>4. Замечания и предложения по вынесенному на публичные слушания проекту могут быть представлены заинтересованными лицами в письменной  или устной форме в отдел архитектуры, градостроительства и строительства, по адресу: Новгородская область, г.Валдай, пр.Комсомольский, д.19/21 каб.408 в рабочее время с момента публикации информации в бюллетене "Валдайский Вестник" по 7 августа 2019 года.</w:t>
      </w:r>
    </w:p>
    <w:p w:rsidR="00736702" w:rsidRPr="005C76E9" w:rsidRDefault="00736702" w:rsidP="00736702">
      <w:pPr>
        <w:widowControl w:val="0"/>
        <w:ind w:firstLine="142"/>
        <w:jc w:val="both"/>
        <w:rPr>
          <w:rFonts w:ascii="Arial" w:hAnsi="Arial" w:cs="Arial"/>
          <w:sz w:val="16"/>
          <w:szCs w:val="16"/>
        </w:rPr>
      </w:pPr>
      <w:r w:rsidRPr="005C76E9">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w:t>
      </w:r>
      <w:r w:rsidRPr="005C76E9">
        <w:rPr>
          <w:rFonts w:ascii="Arial" w:hAnsi="Arial" w:cs="Arial"/>
          <w:sz w:val="16"/>
          <w:szCs w:val="16"/>
        </w:rPr>
        <w:t>ь</w:t>
      </w:r>
      <w:r w:rsidRPr="005C76E9">
        <w:rPr>
          <w:rFonts w:ascii="Arial" w:hAnsi="Arial" w:cs="Arial"/>
          <w:sz w:val="16"/>
          <w:szCs w:val="16"/>
        </w:rPr>
        <w:t>ного района в сети «Интернет».</w:t>
      </w:r>
    </w:p>
    <w:p w:rsidR="00736702" w:rsidRPr="005C76E9" w:rsidRDefault="00736702" w:rsidP="00736702">
      <w:pPr>
        <w:jc w:val="both"/>
        <w:rPr>
          <w:rFonts w:ascii="Arial" w:hAnsi="Arial" w:cs="Arial"/>
          <w:b/>
          <w:sz w:val="16"/>
          <w:szCs w:val="16"/>
        </w:rPr>
      </w:pPr>
      <w:r w:rsidRPr="005C76E9">
        <w:rPr>
          <w:rFonts w:ascii="Arial" w:hAnsi="Arial" w:cs="Arial"/>
          <w:b/>
          <w:sz w:val="16"/>
          <w:szCs w:val="16"/>
        </w:rPr>
        <w:t>Глава муниципального района</w:t>
      </w:r>
      <w:r w:rsidRPr="005C76E9">
        <w:rPr>
          <w:rFonts w:ascii="Arial" w:hAnsi="Arial" w:cs="Arial"/>
          <w:b/>
          <w:sz w:val="16"/>
          <w:szCs w:val="16"/>
        </w:rPr>
        <w:tab/>
      </w:r>
      <w:r w:rsidRPr="005C76E9">
        <w:rPr>
          <w:rFonts w:ascii="Arial" w:hAnsi="Arial" w:cs="Arial"/>
          <w:b/>
          <w:sz w:val="16"/>
          <w:szCs w:val="16"/>
        </w:rPr>
        <w:tab/>
      </w:r>
      <w:proofErr w:type="spellStart"/>
      <w:r w:rsidRPr="005C76E9">
        <w:rPr>
          <w:rFonts w:ascii="Arial" w:hAnsi="Arial" w:cs="Arial"/>
          <w:b/>
          <w:sz w:val="16"/>
          <w:szCs w:val="16"/>
        </w:rPr>
        <w:t>Ю.В.Стадэ</w:t>
      </w:r>
      <w:proofErr w:type="spellEnd"/>
    </w:p>
    <w:p w:rsidR="00247801" w:rsidRDefault="00247801" w:rsidP="00E872CD">
      <w:pPr>
        <w:shd w:val="clear" w:color="auto" w:fill="FFFFFF"/>
        <w:suppressAutoHyphens/>
        <w:jc w:val="center"/>
        <w:rPr>
          <w:rFonts w:ascii="Arial" w:hAnsi="Arial" w:cs="Arial"/>
          <w:b/>
          <w:sz w:val="16"/>
          <w:szCs w:val="16"/>
        </w:rPr>
      </w:pPr>
    </w:p>
    <w:p w:rsidR="002F1C9E" w:rsidRPr="005E20C5" w:rsidRDefault="002F1C9E" w:rsidP="002F1C9E">
      <w:pPr>
        <w:pStyle w:val="2"/>
        <w:rPr>
          <w:rFonts w:ascii="Arial" w:hAnsi="Arial" w:cs="Arial"/>
          <w:color w:val="000000"/>
          <w:sz w:val="16"/>
          <w:szCs w:val="16"/>
        </w:rPr>
      </w:pPr>
      <w:r w:rsidRPr="005E20C5">
        <w:rPr>
          <w:rFonts w:ascii="Arial" w:hAnsi="Arial" w:cs="Arial"/>
          <w:color w:val="000000"/>
          <w:sz w:val="16"/>
          <w:szCs w:val="16"/>
        </w:rPr>
        <w:t>АДМИНИСТРАЦИЯ ВАЛДАЙСКОГО МУНИЦИПАЛЬНОГО РАЙОНА</w:t>
      </w:r>
    </w:p>
    <w:p w:rsidR="002F1C9E" w:rsidRPr="005E20C5" w:rsidRDefault="002F1C9E" w:rsidP="002F1C9E">
      <w:pPr>
        <w:pStyle w:val="3"/>
        <w:rPr>
          <w:rFonts w:ascii="Arial" w:hAnsi="Arial" w:cs="Arial"/>
          <w:sz w:val="16"/>
          <w:szCs w:val="16"/>
        </w:rPr>
      </w:pPr>
      <w:r w:rsidRPr="005E20C5">
        <w:rPr>
          <w:rFonts w:ascii="Arial" w:hAnsi="Arial" w:cs="Arial"/>
          <w:sz w:val="16"/>
          <w:szCs w:val="16"/>
        </w:rPr>
        <w:t>П О С Т А Н О В Л Е Н И Е</w:t>
      </w:r>
    </w:p>
    <w:p w:rsidR="002F1C9E" w:rsidRPr="005E20C5" w:rsidRDefault="002F1C9E" w:rsidP="002F1C9E">
      <w:pPr>
        <w:jc w:val="center"/>
        <w:rPr>
          <w:rFonts w:ascii="Arial" w:hAnsi="Arial" w:cs="Arial"/>
          <w:color w:val="000000"/>
          <w:sz w:val="16"/>
          <w:szCs w:val="16"/>
        </w:rPr>
      </w:pPr>
      <w:r w:rsidRPr="005E20C5">
        <w:rPr>
          <w:rFonts w:ascii="Arial" w:hAnsi="Arial" w:cs="Arial"/>
          <w:color w:val="000000"/>
          <w:sz w:val="16"/>
          <w:szCs w:val="16"/>
        </w:rPr>
        <w:t>05.06.2019 № 938</w:t>
      </w:r>
    </w:p>
    <w:p w:rsidR="002F1C9E" w:rsidRPr="005E20C5" w:rsidRDefault="002F1C9E" w:rsidP="002F1C9E">
      <w:pPr>
        <w:tabs>
          <w:tab w:val="left" w:pos="4500"/>
        </w:tabs>
        <w:ind w:right="-2"/>
        <w:jc w:val="center"/>
        <w:rPr>
          <w:rFonts w:ascii="Arial" w:hAnsi="Arial" w:cs="Arial"/>
          <w:b/>
          <w:sz w:val="16"/>
          <w:szCs w:val="16"/>
        </w:rPr>
      </w:pPr>
      <w:r w:rsidRPr="005E20C5">
        <w:rPr>
          <w:rFonts w:ascii="Arial" w:hAnsi="Arial" w:cs="Arial"/>
          <w:b/>
          <w:sz w:val="16"/>
          <w:szCs w:val="16"/>
        </w:rPr>
        <w:t xml:space="preserve">О внесении изменений в муниципальную программу «Комплексные меры по обеспечению </w:t>
      </w:r>
    </w:p>
    <w:p w:rsidR="002F1C9E" w:rsidRPr="005E20C5" w:rsidRDefault="002F1C9E" w:rsidP="002F1C9E">
      <w:pPr>
        <w:tabs>
          <w:tab w:val="left" w:pos="4500"/>
        </w:tabs>
        <w:ind w:right="-2"/>
        <w:jc w:val="center"/>
        <w:rPr>
          <w:rFonts w:ascii="Arial" w:hAnsi="Arial" w:cs="Arial"/>
          <w:b/>
          <w:sz w:val="16"/>
          <w:szCs w:val="16"/>
        </w:rPr>
      </w:pPr>
      <w:r w:rsidRPr="005E20C5">
        <w:rPr>
          <w:rFonts w:ascii="Arial" w:hAnsi="Arial" w:cs="Arial"/>
          <w:b/>
          <w:sz w:val="16"/>
          <w:szCs w:val="16"/>
        </w:rPr>
        <w:t>законности и противодействию правонарушениям</w:t>
      </w:r>
      <w:r w:rsidRPr="005E20C5">
        <w:rPr>
          <w:rFonts w:ascii="Arial" w:hAnsi="Arial" w:cs="Arial"/>
          <w:b/>
          <w:kern w:val="24"/>
          <w:sz w:val="16"/>
          <w:szCs w:val="16"/>
        </w:rPr>
        <w:t xml:space="preserve"> на 2017-2019 годы</w:t>
      </w:r>
      <w:r w:rsidRPr="005E20C5">
        <w:rPr>
          <w:rFonts w:ascii="Arial" w:hAnsi="Arial" w:cs="Arial"/>
          <w:b/>
          <w:sz w:val="16"/>
          <w:szCs w:val="16"/>
        </w:rPr>
        <w:t>»</w:t>
      </w:r>
    </w:p>
    <w:p w:rsidR="002F1C9E" w:rsidRPr="005E20C5" w:rsidRDefault="002F1C9E" w:rsidP="002F1C9E">
      <w:pPr>
        <w:ind w:firstLine="142"/>
        <w:jc w:val="both"/>
        <w:rPr>
          <w:rFonts w:ascii="Arial" w:hAnsi="Arial" w:cs="Arial"/>
          <w:b/>
          <w:sz w:val="16"/>
          <w:szCs w:val="16"/>
        </w:rPr>
      </w:pPr>
      <w:r w:rsidRPr="005E20C5">
        <w:rPr>
          <w:rFonts w:ascii="Arial" w:hAnsi="Arial" w:cs="Arial"/>
          <w:sz w:val="16"/>
          <w:szCs w:val="16"/>
        </w:rPr>
        <w:t xml:space="preserve">Администрация Валдайского муниципального района </w:t>
      </w:r>
      <w:r w:rsidRPr="005E20C5">
        <w:rPr>
          <w:rFonts w:ascii="Arial" w:hAnsi="Arial" w:cs="Arial"/>
          <w:b/>
          <w:sz w:val="16"/>
          <w:szCs w:val="16"/>
        </w:rPr>
        <w:t>ПОСТАНОВЛЯЕТ:</w:t>
      </w:r>
    </w:p>
    <w:p w:rsidR="002F1C9E" w:rsidRPr="005E20C5" w:rsidRDefault="002F1C9E" w:rsidP="002F1C9E">
      <w:pPr>
        <w:ind w:firstLine="142"/>
        <w:jc w:val="both"/>
        <w:rPr>
          <w:rFonts w:ascii="Arial" w:hAnsi="Arial" w:cs="Arial"/>
          <w:sz w:val="16"/>
          <w:szCs w:val="16"/>
        </w:rPr>
      </w:pPr>
      <w:r w:rsidRPr="005E20C5">
        <w:rPr>
          <w:rFonts w:ascii="Arial" w:hAnsi="Arial" w:cs="Arial"/>
          <w:sz w:val="16"/>
          <w:szCs w:val="16"/>
        </w:rPr>
        <w:t>1. Внести изменения в муниципальную программу «Комплексные меры по обеспечению законности и противодействию правонарушениям</w:t>
      </w:r>
      <w:r w:rsidRPr="005E20C5">
        <w:rPr>
          <w:rFonts w:ascii="Arial" w:hAnsi="Arial" w:cs="Arial"/>
          <w:kern w:val="24"/>
          <w:sz w:val="16"/>
          <w:szCs w:val="16"/>
        </w:rPr>
        <w:t xml:space="preserve"> на 2017-2019 годы</w:t>
      </w:r>
      <w:r w:rsidRPr="005E20C5">
        <w:rPr>
          <w:rFonts w:ascii="Arial" w:hAnsi="Arial" w:cs="Arial"/>
          <w:sz w:val="16"/>
          <w:szCs w:val="16"/>
        </w:rPr>
        <w:t>», утвержденную постановлением Администрации Валдайского муниципального района от 01.11.2016 №1739, изложив подпункты 1.4.1, 3.3.1 мероприятий муниципальной программы в редакции:</w:t>
      </w:r>
    </w:p>
    <w:tbl>
      <w:tblPr>
        <w:tblW w:w="11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3"/>
        <w:gridCol w:w="3101"/>
        <w:gridCol w:w="1701"/>
        <w:gridCol w:w="708"/>
        <w:gridCol w:w="1134"/>
        <w:gridCol w:w="1560"/>
        <w:gridCol w:w="851"/>
        <w:gridCol w:w="992"/>
        <w:gridCol w:w="815"/>
      </w:tblGrid>
      <w:tr w:rsidR="002F1C9E" w:rsidRPr="005E20C5" w:rsidTr="002F1C9E">
        <w:trPr>
          <w:trHeight w:val="20"/>
        </w:trPr>
        <w:tc>
          <w:tcPr>
            <w:tcW w:w="613"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F1C9E" w:rsidRPr="005E20C5" w:rsidRDefault="002F1C9E" w:rsidP="002F1C9E">
            <w:pPr>
              <w:jc w:val="center"/>
              <w:rPr>
                <w:rFonts w:ascii="Arial" w:hAnsi="Arial" w:cs="Arial"/>
                <w:b/>
                <w:sz w:val="16"/>
                <w:szCs w:val="16"/>
              </w:rPr>
            </w:pPr>
            <w:r w:rsidRPr="005E20C5">
              <w:rPr>
                <w:rFonts w:ascii="Arial" w:hAnsi="Arial" w:cs="Arial"/>
                <w:b/>
                <w:sz w:val="16"/>
                <w:szCs w:val="16"/>
              </w:rPr>
              <w:t xml:space="preserve">№ </w:t>
            </w:r>
            <w:proofErr w:type="spellStart"/>
            <w:r w:rsidRPr="005E20C5">
              <w:rPr>
                <w:rFonts w:ascii="Arial" w:hAnsi="Arial" w:cs="Arial"/>
                <w:b/>
                <w:sz w:val="16"/>
                <w:szCs w:val="16"/>
              </w:rPr>
              <w:t>п</w:t>
            </w:r>
            <w:proofErr w:type="spellEnd"/>
            <w:r w:rsidRPr="005E20C5">
              <w:rPr>
                <w:rFonts w:ascii="Arial" w:hAnsi="Arial" w:cs="Arial"/>
                <w:b/>
                <w:sz w:val="16"/>
                <w:szCs w:val="16"/>
              </w:rPr>
              <w:t>/</w:t>
            </w:r>
            <w:proofErr w:type="spellStart"/>
            <w:r w:rsidRPr="005E20C5">
              <w:rPr>
                <w:rFonts w:ascii="Arial" w:hAnsi="Arial" w:cs="Arial"/>
                <w:b/>
                <w:sz w:val="16"/>
                <w:szCs w:val="16"/>
              </w:rPr>
              <w:t>п</w:t>
            </w:r>
            <w:proofErr w:type="spellEnd"/>
          </w:p>
        </w:tc>
        <w:tc>
          <w:tcPr>
            <w:tcW w:w="3101"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F1C9E" w:rsidRPr="005E20C5" w:rsidRDefault="002F1C9E" w:rsidP="002F1C9E">
            <w:pPr>
              <w:jc w:val="center"/>
              <w:rPr>
                <w:rFonts w:ascii="Arial" w:hAnsi="Arial" w:cs="Arial"/>
                <w:b/>
                <w:sz w:val="16"/>
                <w:szCs w:val="16"/>
              </w:rPr>
            </w:pPr>
            <w:r w:rsidRPr="005E20C5">
              <w:rPr>
                <w:rFonts w:ascii="Arial" w:hAnsi="Arial" w:cs="Arial"/>
                <w:b/>
                <w:sz w:val="16"/>
                <w:szCs w:val="16"/>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F1C9E" w:rsidRPr="005E20C5" w:rsidRDefault="002F1C9E" w:rsidP="002F1C9E">
            <w:pPr>
              <w:jc w:val="center"/>
              <w:rPr>
                <w:rFonts w:ascii="Arial" w:hAnsi="Arial" w:cs="Arial"/>
                <w:b/>
                <w:sz w:val="16"/>
                <w:szCs w:val="16"/>
              </w:rPr>
            </w:pPr>
            <w:r w:rsidRPr="005E20C5">
              <w:rPr>
                <w:rFonts w:ascii="Arial" w:hAnsi="Arial" w:cs="Arial"/>
                <w:b/>
                <w:sz w:val="16"/>
                <w:szCs w:val="16"/>
              </w:rPr>
              <w:t>Исполнитель</w:t>
            </w:r>
          </w:p>
        </w:tc>
        <w:tc>
          <w:tcPr>
            <w:tcW w:w="708"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F1C9E" w:rsidRPr="005E20C5" w:rsidRDefault="002F1C9E" w:rsidP="002F1C9E">
            <w:pPr>
              <w:jc w:val="center"/>
              <w:rPr>
                <w:rFonts w:ascii="Arial" w:hAnsi="Arial" w:cs="Arial"/>
                <w:b/>
                <w:sz w:val="16"/>
                <w:szCs w:val="16"/>
              </w:rPr>
            </w:pPr>
            <w:r w:rsidRPr="005E20C5">
              <w:rPr>
                <w:rFonts w:ascii="Arial" w:hAnsi="Arial" w:cs="Arial"/>
                <w:b/>
                <w:sz w:val="16"/>
                <w:szCs w:val="16"/>
              </w:rPr>
              <w:t>Срок реал</w:t>
            </w:r>
            <w:r w:rsidRPr="005E20C5">
              <w:rPr>
                <w:rFonts w:ascii="Arial" w:hAnsi="Arial" w:cs="Arial"/>
                <w:b/>
                <w:sz w:val="16"/>
                <w:szCs w:val="16"/>
              </w:rPr>
              <w:t>и</w:t>
            </w:r>
            <w:r w:rsidRPr="005E20C5">
              <w:rPr>
                <w:rFonts w:ascii="Arial" w:hAnsi="Arial" w:cs="Arial"/>
                <w:b/>
                <w:sz w:val="16"/>
                <w:szCs w:val="16"/>
              </w:rPr>
              <w:t>зации</w:t>
            </w:r>
          </w:p>
        </w:tc>
        <w:tc>
          <w:tcPr>
            <w:tcW w:w="1134"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F1C9E" w:rsidRPr="005E20C5" w:rsidRDefault="002F1C9E" w:rsidP="002F1C9E">
            <w:pPr>
              <w:jc w:val="center"/>
              <w:rPr>
                <w:rFonts w:ascii="Arial" w:hAnsi="Arial" w:cs="Arial"/>
                <w:b/>
                <w:sz w:val="16"/>
                <w:szCs w:val="16"/>
              </w:rPr>
            </w:pPr>
            <w:r w:rsidRPr="005E20C5">
              <w:rPr>
                <w:rFonts w:ascii="Arial" w:hAnsi="Arial" w:cs="Arial"/>
                <w:b/>
                <w:sz w:val="16"/>
                <w:szCs w:val="16"/>
              </w:rPr>
              <w:t>Целевой показатель (номер цел</w:t>
            </w:r>
            <w:r w:rsidRPr="005E20C5">
              <w:rPr>
                <w:rFonts w:ascii="Arial" w:hAnsi="Arial" w:cs="Arial"/>
                <w:b/>
                <w:sz w:val="16"/>
                <w:szCs w:val="16"/>
              </w:rPr>
              <w:t>е</w:t>
            </w:r>
            <w:r w:rsidRPr="005E20C5">
              <w:rPr>
                <w:rFonts w:ascii="Arial" w:hAnsi="Arial" w:cs="Arial"/>
                <w:b/>
                <w:sz w:val="16"/>
                <w:szCs w:val="16"/>
              </w:rPr>
              <w:t>вого показ</w:t>
            </w:r>
            <w:r w:rsidRPr="005E20C5">
              <w:rPr>
                <w:rFonts w:ascii="Arial" w:hAnsi="Arial" w:cs="Arial"/>
                <w:b/>
                <w:sz w:val="16"/>
                <w:szCs w:val="16"/>
              </w:rPr>
              <w:t>а</w:t>
            </w:r>
            <w:r w:rsidRPr="005E20C5">
              <w:rPr>
                <w:rFonts w:ascii="Arial" w:hAnsi="Arial" w:cs="Arial"/>
                <w:b/>
                <w:sz w:val="16"/>
                <w:szCs w:val="16"/>
              </w:rPr>
              <w:t>теля из па</w:t>
            </w:r>
            <w:r w:rsidRPr="005E20C5">
              <w:rPr>
                <w:rFonts w:ascii="Arial" w:hAnsi="Arial" w:cs="Arial"/>
                <w:b/>
                <w:sz w:val="16"/>
                <w:szCs w:val="16"/>
              </w:rPr>
              <w:t>с</w:t>
            </w:r>
            <w:r w:rsidRPr="005E20C5">
              <w:rPr>
                <w:rFonts w:ascii="Arial" w:hAnsi="Arial" w:cs="Arial"/>
                <w:b/>
                <w:sz w:val="16"/>
                <w:szCs w:val="16"/>
              </w:rPr>
              <w:t>порта мун</w:t>
            </w:r>
            <w:r w:rsidRPr="005E20C5">
              <w:rPr>
                <w:rFonts w:ascii="Arial" w:hAnsi="Arial" w:cs="Arial"/>
                <w:b/>
                <w:sz w:val="16"/>
                <w:szCs w:val="16"/>
              </w:rPr>
              <w:t>и</w:t>
            </w:r>
            <w:r w:rsidRPr="005E20C5">
              <w:rPr>
                <w:rFonts w:ascii="Arial" w:hAnsi="Arial" w:cs="Arial"/>
                <w:b/>
                <w:sz w:val="16"/>
                <w:szCs w:val="16"/>
              </w:rPr>
              <w:t>ципальной программы)</w:t>
            </w:r>
          </w:p>
        </w:tc>
        <w:tc>
          <w:tcPr>
            <w:tcW w:w="156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F1C9E" w:rsidRPr="005E20C5" w:rsidRDefault="002F1C9E" w:rsidP="002F1C9E">
            <w:pPr>
              <w:jc w:val="center"/>
              <w:rPr>
                <w:rFonts w:ascii="Arial" w:hAnsi="Arial" w:cs="Arial"/>
                <w:b/>
                <w:sz w:val="16"/>
                <w:szCs w:val="16"/>
              </w:rPr>
            </w:pPr>
            <w:r w:rsidRPr="005E20C5">
              <w:rPr>
                <w:rFonts w:ascii="Arial" w:hAnsi="Arial" w:cs="Arial"/>
                <w:b/>
                <w:sz w:val="16"/>
                <w:szCs w:val="16"/>
              </w:rPr>
              <w:t>Источники фина</w:t>
            </w:r>
            <w:r w:rsidRPr="005E20C5">
              <w:rPr>
                <w:rFonts w:ascii="Arial" w:hAnsi="Arial" w:cs="Arial"/>
                <w:b/>
                <w:sz w:val="16"/>
                <w:szCs w:val="16"/>
              </w:rPr>
              <w:t>н</w:t>
            </w:r>
            <w:r w:rsidRPr="005E20C5">
              <w:rPr>
                <w:rFonts w:ascii="Arial" w:hAnsi="Arial" w:cs="Arial"/>
                <w:b/>
                <w:sz w:val="16"/>
                <w:szCs w:val="16"/>
              </w:rPr>
              <w:t>сирования</w:t>
            </w:r>
          </w:p>
        </w:tc>
        <w:tc>
          <w:tcPr>
            <w:tcW w:w="2658"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F1C9E" w:rsidRPr="005E20C5" w:rsidRDefault="002F1C9E" w:rsidP="002F1C9E">
            <w:pPr>
              <w:jc w:val="center"/>
              <w:rPr>
                <w:rFonts w:ascii="Arial" w:hAnsi="Arial" w:cs="Arial"/>
                <w:b/>
                <w:sz w:val="16"/>
                <w:szCs w:val="16"/>
              </w:rPr>
            </w:pPr>
            <w:r w:rsidRPr="005E20C5">
              <w:rPr>
                <w:rFonts w:ascii="Arial" w:hAnsi="Arial" w:cs="Arial"/>
                <w:b/>
                <w:sz w:val="16"/>
                <w:szCs w:val="16"/>
              </w:rPr>
              <w:t>Объем финансирования по годам (руб.)</w:t>
            </w:r>
          </w:p>
        </w:tc>
      </w:tr>
      <w:tr w:rsidR="002F1C9E" w:rsidRPr="005E20C5" w:rsidTr="002F1C9E">
        <w:trPr>
          <w:trHeight w:val="20"/>
        </w:trPr>
        <w:tc>
          <w:tcPr>
            <w:tcW w:w="61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F1C9E" w:rsidRPr="005E20C5" w:rsidRDefault="002F1C9E" w:rsidP="002F1C9E">
            <w:pPr>
              <w:jc w:val="center"/>
              <w:rPr>
                <w:rFonts w:ascii="Arial" w:hAnsi="Arial" w:cs="Arial"/>
                <w:b/>
                <w:sz w:val="16"/>
                <w:szCs w:val="16"/>
              </w:rPr>
            </w:pPr>
          </w:p>
        </w:tc>
        <w:tc>
          <w:tcPr>
            <w:tcW w:w="31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F1C9E" w:rsidRPr="005E20C5" w:rsidRDefault="002F1C9E" w:rsidP="002F1C9E">
            <w:pPr>
              <w:jc w:val="center"/>
              <w:rPr>
                <w:rFonts w:ascii="Arial" w:hAnsi="Arial" w:cs="Arial"/>
                <w:b/>
                <w:sz w:val="16"/>
                <w:szCs w:val="16"/>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F1C9E" w:rsidRPr="005E20C5" w:rsidRDefault="002F1C9E" w:rsidP="002F1C9E">
            <w:pPr>
              <w:jc w:val="center"/>
              <w:rPr>
                <w:rFonts w:ascii="Arial" w:hAnsi="Arial" w:cs="Arial"/>
                <w:b/>
                <w:sz w:val="16"/>
                <w:szCs w:val="16"/>
              </w:rPr>
            </w:pPr>
          </w:p>
        </w:tc>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F1C9E" w:rsidRPr="005E20C5" w:rsidRDefault="002F1C9E" w:rsidP="002F1C9E">
            <w:pPr>
              <w:jc w:val="center"/>
              <w:rPr>
                <w:rFonts w:ascii="Arial" w:hAnsi="Arial" w:cs="Arial"/>
                <w:b/>
                <w:sz w:val="16"/>
                <w:szCs w:val="16"/>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F1C9E" w:rsidRPr="005E20C5" w:rsidRDefault="002F1C9E" w:rsidP="002F1C9E">
            <w:pPr>
              <w:jc w:val="center"/>
              <w:rPr>
                <w:rFonts w:ascii="Arial" w:hAnsi="Arial" w:cs="Arial"/>
                <w:b/>
                <w:sz w:val="16"/>
                <w:szCs w:val="16"/>
              </w:rPr>
            </w:pPr>
          </w:p>
        </w:tc>
        <w:tc>
          <w:tcPr>
            <w:tcW w:w="156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F1C9E" w:rsidRPr="005E20C5" w:rsidRDefault="002F1C9E" w:rsidP="002F1C9E">
            <w:pPr>
              <w:jc w:val="center"/>
              <w:rPr>
                <w:rFonts w:ascii="Arial" w:hAnsi="Arial" w:cs="Arial"/>
                <w:b/>
                <w:sz w:val="16"/>
                <w:szCs w:val="16"/>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F1C9E" w:rsidRPr="005E20C5" w:rsidRDefault="002F1C9E" w:rsidP="002F1C9E">
            <w:pPr>
              <w:jc w:val="center"/>
              <w:rPr>
                <w:rFonts w:ascii="Arial" w:hAnsi="Arial" w:cs="Arial"/>
                <w:b/>
                <w:sz w:val="16"/>
                <w:szCs w:val="16"/>
              </w:rPr>
            </w:pPr>
            <w:r w:rsidRPr="005E20C5">
              <w:rPr>
                <w:rFonts w:ascii="Arial" w:hAnsi="Arial" w:cs="Arial"/>
                <w:b/>
                <w:sz w:val="16"/>
                <w:szCs w:val="16"/>
              </w:rPr>
              <w:t>2017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F1C9E" w:rsidRPr="005E20C5" w:rsidRDefault="002F1C9E" w:rsidP="002F1C9E">
            <w:pPr>
              <w:jc w:val="center"/>
              <w:rPr>
                <w:rFonts w:ascii="Arial" w:hAnsi="Arial" w:cs="Arial"/>
                <w:b/>
                <w:sz w:val="16"/>
                <w:szCs w:val="16"/>
              </w:rPr>
            </w:pPr>
            <w:r w:rsidRPr="005E20C5">
              <w:rPr>
                <w:rFonts w:ascii="Arial" w:hAnsi="Arial" w:cs="Arial"/>
                <w:b/>
                <w:sz w:val="16"/>
                <w:szCs w:val="16"/>
              </w:rPr>
              <w:t>2018</w:t>
            </w:r>
          </w:p>
        </w:tc>
        <w:tc>
          <w:tcPr>
            <w:tcW w:w="81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F1C9E" w:rsidRPr="005E20C5" w:rsidRDefault="002F1C9E" w:rsidP="002F1C9E">
            <w:pPr>
              <w:jc w:val="center"/>
              <w:rPr>
                <w:rFonts w:ascii="Arial" w:hAnsi="Arial" w:cs="Arial"/>
                <w:b/>
                <w:sz w:val="16"/>
                <w:szCs w:val="16"/>
              </w:rPr>
            </w:pPr>
            <w:r w:rsidRPr="005E20C5">
              <w:rPr>
                <w:rFonts w:ascii="Arial" w:hAnsi="Arial" w:cs="Arial"/>
                <w:b/>
                <w:sz w:val="16"/>
                <w:szCs w:val="16"/>
              </w:rPr>
              <w:t>2019</w:t>
            </w:r>
          </w:p>
        </w:tc>
      </w:tr>
      <w:tr w:rsidR="002F1C9E" w:rsidRPr="005E20C5" w:rsidTr="002F1C9E">
        <w:trPr>
          <w:trHeight w:val="20"/>
        </w:trPr>
        <w:tc>
          <w:tcPr>
            <w:tcW w:w="61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2F1C9E" w:rsidRPr="005E20C5" w:rsidRDefault="002F1C9E" w:rsidP="002F1C9E">
            <w:pPr>
              <w:jc w:val="center"/>
              <w:rPr>
                <w:rFonts w:ascii="Arial" w:hAnsi="Arial" w:cs="Arial"/>
                <w:sz w:val="16"/>
                <w:szCs w:val="16"/>
              </w:rPr>
            </w:pPr>
            <w:r w:rsidRPr="005E20C5">
              <w:rPr>
                <w:rFonts w:ascii="Arial" w:hAnsi="Arial" w:cs="Arial"/>
                <w:sz w:val="16"/>
                <w:szCs w:val="16"/>
              </w:rPr>
              <w:lastRenderedPageBreak/>
              <w:t>1</w:t>
            </w:r>
          </w:p>
        </w:tc>
        <w:tc>
          <w:tcPr>
            <w:tcW w:w="3101"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2F1C9E" w:rsidRPr="005E20C5" w:rsidRDefault="002F1C9E" w:rsidP="002F1C9E">
            <w:pPr>
              <w:jc w:val="center"/>
              <w:rPr>
                <w:rFonts w:ascii="Arial" w:hAnsi="Arial" w:cs="Arial"/>
                <w:sz w:val="16"/>
                <w:szCs w:val="16"/>
              </w:rPr>
            </w:pPr>
            <w:r w:rsidRPr="005E20C5">
              <w:rPr>
                <w:rFonts w:ascii="Arial" w:hAnsi="Arial" w:cs="Arial"/>
                <w:sz w:val="16"/>
                <w:szCs w:val="16"/>
              </w:rPr>
              <w:t>2</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2F1C9E" w:rsidRPr="005E20C5" w:rsidRDefault="002F1C9E" w:rsidP="002F1C9E">
            <w:pPr>
              <w:jc w:val="center"/>
              <w:rPr>
                <w:rFonts w:ascii="Arial" w:hAnsi="Arial" w:cs="Arial"/>
                <w:sz w:val="16"/>
                <w:szCs w:val="16"/>
              </w:rPr>
            </w:pPr>
            <w:r w:rsidRPr="005E20C5">
              <w:rPr>
                <w:rFonts w:ascii="Arial" w:hAnsi="Arial" w:cs="Arial"/>
                <w:sz w:val="16"/>
                <w:szCs w:val="16"/>
              </w:rPr>
              <w:t>3</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2F1C9E" w:rsidRPr="005E20C5" w:rsidRDefault="002F1C9E" w:rsidP="002F1C9E">
            <w:pPr>
              <w:jc w:val="center"/>
              <w:rPr>
                <w:rFonts w:ascii="Arial" w:hAnsi="Arial" w:cs="Arial"/>
                <w:sz w:val="16"/>
                <w:szCs w:val="16"/>
              </w:rPr>
            </w:pPr>
            <w:r w:rsidRPr="005E20C5">
              <w:rPr>
                <w:rFonts w:ascii="Arial" w:hAnsi="Arial" w:cs="Arial"/>
                <w:sz w:val="16"/>
                <w:szCs w:val="16"/>
              </w:rPr>
              <w:t>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2F1C9E" w:rsidRPr="005E20C5" w:rsidRDefault="002F1C9E" w:rsidP="002F1C9E">
            <w:pPr>
              <w:jc w:val="center"/>
              <w:rPr>
                <w:rFonts w:ascii="Arial" w:hAnsi="Arial" w:cs="Arial"/>
                <w:sz w:val="16"/>
                <w:szCs w:val="16"/>
              </w:rPr>
            </w:pPr>
            <w:r w:rsidRPr="005E20C5">
              <w:rPr>
                <w:rFonts w:ascii="Arial" w:hAnsi="Arial" w:cs="Arial"/>
                <w:sz w:val="16"/>
                <w:szCs w:val="16"/>
              </w:rPr>
              <w:t>5</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2F1C9E" w:rsidRPr="005E20C5" w:rsidRDefault="002F1C9E" w:rsidP="002F1C9E">
            <w:pPr>
              <w:jc w:val="center"/>
              <w:rPr>
                <w:rFonts w:ascii="Arial" w:hAnsi="Arial" w:cs="Arial"/>
                <w:sz w:val="16"/>
                <w:szCs w:val="16"/>
              </w:rPr>
            </w:pPr>
            <w:r w:rsidRPr="005E20C5">
              <w:rPr>
                <w:rFonts w:ascii="Arial" w:hAnsi="Arial" w:cs="Arial"/>
                <w:sz w:val="16"/>
                <w:szCs w:val="16"/>
              </w:rPr>
              <w:t>6</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2F1C9E" w:rsidRPr="005E20C5" w:rsidRDefault="002F1C9E" w:rsidP="002F1C9E">
            <w:pPr>
              <w:jc w:val="center"/>
              <w:rPr>
                <w:rFonts w:ascii="Arial" w:hAnsi="Arial" w:cs="Arial"/>
                <w:sz w:val="16"/>
                <w:szCs w:val="16"/>
              </w:rPr>
            </w:pPr>
            <w:r w:rsidRPr="005E20C5">
              <w:rPr>
                <w:rFonts w:ascii="Arial" w:hAnsi="Arial" w:cs="Arial"/>
                <w:sz w:val="16"/>
                <w:szCs w:val="16"/>
              </w:rPr>
              <w:t>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2F1C9E" w:rsidRPr="005E20C5" w:rsidRDefault="002F1C9E" w:rsidP="002F1C9E">
            <w:pPr>
              <w:jc w:val="center"/>
              <w:rPr>
                <w:rFonts w:ascii="Arial" w:hAnsi="Arial" w:cs="Arial"/>
                <w:sz w:val="16"/>
                <w:szCs w:val="16"/>
              </w:rPr>
            </w:pPr>
            <w:r w:rsidRPr="005E20C5">
              <w:rPr>
                <w:rFonts w:ascii="Arial" w:hAnsi="Arial" w:cs="Arial"/>
                <w:sz w:val="16"/>
                <w:szCs w:val="16"/>
              </w:rPr>
              <w:t>8</w:t>
            </w:r>
          </w:p>
        </w:tc>
        <w:tc>
          <w:tcPr>
            <w:tcW w:w="81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2F1C9E" w:rsidRPr="005E20C5" w:rsidRDefault="002F1C9E" w:rsidP="002F1C9E">
            <w:pPr>
              <w:jc w:val="center"/>
              <w:rPr>
                <w:rFonts w:ascii="Arial" w:hAnsi="Arial" w:cs="Arial"/>
                <w:sz w:val="16"/>
                <w:szCs w:val="16"/>
              </w:rPr>
            </w:pPr>
            <w:r w:rsidRPr="005E20C5">
              <w:rPr>
                <w:rFonts w:ascii="Arial" w:hAnsi="Arial" w:cs="Arial"/>
                <w:sz w:val="16"/>
                <w:szCs w:val="16"/>
              </w:rPr>
              <w:t>9</w:t>
            </w:r>
          </w:p>
        </w:tc>
      </w:tr>
      <w:tr w:rsidR="002F1C9E" w:rsidRPr="005E20C5" w:rsidTr="002F1C9E">
        <w:trPr>
          <w:trHeight w:val="20"/>
        </w:trPr>
        <w:tc>
          <w:tcPr>
            <w:tcW w:w="61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2F1C9E" w:rsidRPr="005E20C5" w:rsidRDefault="002F1C9E" w:rsidP="002F1C9E">
            <w:pPr>
              <w:jc w:val="center"/>
              <w:rPr>
                <w:rFonts w:ascii="Arial" w:hAnsi="Arial" w:cs="Arial"/>
                <w:sz w:val="16"/>
                <w:szCs w:val="16"/>
              </w:rPr>
            </w:pPr>
            <w:r w:rsidRPr="005E20C5">
              <w:rPr>
                <w:rFonts w:ascii="Arial" w:hAnsi="Arial" w:cs="Arial"/>
                <w:sz w:val="16"/>
                <w:szCs w:val="16"/>
              </w:rPr>
              <w:t>«1.4.1.</w:t>
            </w:r>
          </w:p>
        </w:tc>
        <w:tc>
          <w:tcPr>
            <w:tcW w:w="3101"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2F1C9E" w:rsidRPr="005E20C5" w:rsidRDefault="002F1C9E" w:rsidP="002F1C9E">
            <w:pPr>
              <w:jc w:val="center"/>
              <w:rPr>
                <w:rFonts w:ascii="Arial" w:hAnsi="Arial" w:cs="Arial"/>
                <w:sz w:val="16"/>
                <w:szCs w:val="16"/>
              </w:rPr>
            </w:pPr>
            <w:r w:rsidRPr="005E20C5">
              <w:rPr>
                <w:rFonts w:ascii="Arial" w:hAnsi="Arial" w:cs="Arial"/>
                <w:sz w:val="16"/>
                <w:szCs w:val="16"/>
              </w:rPr>
              <w:t>Подготовка и распространение инфо</w:t>
            </w:r>
            <w:r w:rsidRPr="005E20C5">
              <w:rPr>
                <w:rFonts w:ascii="Arial" w:hAnsi="Arial" w:cs="Arial"/>
                <w:sz w:val="16"/>
                <w:szCs w:val="16"/>
              </w:rPr>
              <w:t>р</w:t>
            </w:r>
            <w:r w:rsidRPr="005E20C5">
              <w:rPr>
                <w:rFonts w:ascii="Arial" w:hAnsi="Arial" w:cs="Arial"/>
                <w:sz w:val="16"/>
                <w:szCs w:val="16"/>
              </w:rPr>
              <w:t>мационных материалов (</w:t>
            </w:r>
            <w:proofErr w:type="spellStart"/>
            <w:r w:rsidRPr="005E20C5">
              <w:rPr>
                <w:rFonts w:ascii="Arial" w:hAnsi="Arial" w:cs="Arial"/>
                <w:sz w:val="16"/>
                <w:szCs w:val="16"/>
              </w:rPr>
              <w:t>плак</w:t>
            </w:r>
            <w:r w:rsidRPr="005E20C5">
              <w:rPr>
                <w:rFonts w:ascii="Arial" w:hAnsi="Arial" w:cs="Arial"/>
                <w:sz w:val="16"/>
                <w:szCs w:val="16"/>
              </w:rPr>
              <w:t>а</w:t>
            </w:r>
            <w:r w:rsidRPr="005E20C5">
              <w:rPr>
                <w:rFonts w:ascii="Arial" w:hAnsi="Arial" w:cs="Arial"/>
                <w:sz w:val="16"/>
                <w:szCs w:val="16"/>
              </w:rPr>
              <w:t>тов,буклетов</w:t>
            </w:r>
            <w:proofErr w:type="spellEnd"/>
            <w:r w:rsidRPr="005E20C5">
              <w:rPr>
                <w:rFonts w:ascii="Arial" w:hAnsi="Arial" w:cs="Arial"/>
                <w:sz w:val="16"/>
                <w:szCs w:val="16"/>
              </w:rPr>
              <w:t>, листовок, социальной рекламы) по профилактике правонар</w:t>
            </w:r>
            <w:r w:rsidRPr="005E20C5">
              <w:rPr>
                <w:rFonts w:ascii="Arial" w:hAnsi="Arial" w:cs="Arial"/>
                <w:sz w:val="16"/>
                <w:szCs w:val="16"/>
              </w:rPr>
              <w:t>у</w:t>
            </w:r>
            <w:r w:rsidRPr="005E20C5">
              <w:rPr>
                <w:rFonts w:ascii="Arial" w:hAnsi="Arial" w:cs="Arial"/>
                <w:sz w:val="16"/>
                <w:szCs w:val="16"/>
              </w:rPr>
              <w:t>шений на территории Валдайского г</w:t>
            </w:r>
            <w:r w:rsidRPr="005E20C5">
              <w:rPr>
                <w:rFonts w:ascii="Arial" w:hAnsi="Arial" w:cs="Arial"/>
                <w:sz w:val="16"/>
                <w:szCs w:val="16"/>
              </w:rPr>
              <w:t>о</w:t>
            </w:r>
            <w:r w:rsidRPr="005E20C5">
              <w:rPr>
                <w:rFonts w:ascii="Arial" w:hAnsi="Arial" w:cs="Arial"/>
                <w:sz w:val="16"/>
                <w:szCs w:val="16"/>
              </w:rPr>
              <w:t xml:space="preserve">родского поселения, </w:t>
            </w:r>
            <w:proofErr w:type="spellStart"/>
            <w:r w:rsidRPr="005E20C5">
              <w:rPr>
                <w:rFonts w:ascii="Arial" w:hAnsi="Arial" w:cs="Arial"/>
                <w:sz w:val="16"/>
                <w:szCs w:val="16"/>
              </w:rPr>
              <w:t>Едровск</w:t>
            </w:r>
            <w:r w:rsidRPr="005E20C5">
              <w:rPr>
                <w:rFonts w:ascii="Arial" w:hAnsi="Arial" w:cs="Arial"/>
                <w:sz w:val="16"/>
                <w:szCs w:val="16"/>
              </w:rPr>
              <w:t>о</w:t>
            </w:r>
            <w:r w:rsidRPr="005E20C5">
              <w:rPr>
                <w:rFonts w:ascii="Arial" w:hAnsi="Arial" w:cs="Arial"/>
                <w:sz w:val="16"/>
                <w:szCs w:val="16"/>
              </w:rPr>
              <w:t>го,Ивантеевского</w:t>
            </w:r>
            <w:proofErr w:type="spellEnd"/>
            <w:r w:rsidRPr="005E20C5">
              <w:rPr>
                <w:rFonts w:ascii="Arial" w:hAnsi="Arial" w:cs="Arial"/>
                <w:sz w:val="16"/>
                <w:szCs w:val="16"/>
              </w:rPr>
              <w:t xml:space="preserve">, </w:t>
            </w:r>
            <w:proofErr w:type="spellStart"/>
            <w:r w:rsidRPr="005E20C5">
              <w:rPr>
                <w:rFonts w:ascii="Arial" w:hAnsi="Arial" w:cs="Arial"/>
                <w:sz w:val="16"/>
                <w:szCs w:val="16"/>
              </w:rPr>
              <w:t>Короцкого</w:t>
            </w:r>
            <w:proofErr w:type="spellEnd"/>
            <w:r w:rsidRPr="005E20C5">
              <w:rPr>
                <w:rFonts w:ascii="Arial" w:hAnsi="Arial" w:cs="Arial"/>
                <w:sz w:val="16"/>
                <w:szCs w:val="16"/>
              </w:rPr>
              <w:t xml:space="preserve">, </w:t>
            </w:r>
            <w:proofErr w:type="spellStart"/>
            <w:r w:rsidRPr="005E20C5">
              <w:rPr>
                <w:rFonts w:ascii="Arial" w:hAnsi="Arial" w:cs="Arial"/>
                <w:sz w:val="16"/>
                <w:szCs w:val="16"/>
              </w:rPr>
              <w:t>Костко</w:t>
            </w:r>
            <w:r w:rsidRPr="005E20C5">
              <w:rPr>
                <w:rFonts w:ascii="Arial" w:hAnsi="Arial" w:cs="Arial"/>
                <w:sz w:val="16"/>
                <w:szCs w:val="16"/>
              </w:rPr>
              <w:t>в</w:t>
            </w:r>
            <w:r w:rsidRPr="005E20C5">
              <w:rPr>
                <w:rFonts w:ascii="Arial" w:hAnsi="Arial" w:cs="Arial"/>
                <w:sz w:val="16"/>
                <w:szCs w:val="16"/>
              </w:rPr>
              <w:t>ского</w:t>
            </w:r>
            <w:proofErr w:type="spellEnd"/>
            <w:r w:rsidRPr="005E20C5">
              <w:rPr>
                <w:rFonts w:ascii="Arial" w:hAnsi="Arial" w:cs="Arial"/>
                <w:sz w:val="16"/>
                <w:szCs w:val="16"/>
              </w:rPr>
              <w:t xml:space="preserve">, </w:t>
            </w:r>
            <w:proofErr w:type="spellStart"/>
            <w:r w:rsidRPr="005E20C5">
              <w:rPr>
                <w:rFonts w:ascii="Arial" w:hAnsi="Arial" w:cs="Arial"/>
                <w:sz w:val="16"/>
                <w:szCs w:val="16"/>
              </w:rPr>
              <w:t>Любницкого</w:t>
            </w:r>
            <w:proofErr w:type="spellEnd"/>
            <w:r w:rsidRPr="005E20C5">
              <w:rPr>
                <w:rFonts w:ascii="Arial" w:hAnsi="Arial" w:cs="Arial"/>
                <w:sz w:val="16"/>
                <w:szCs w:val="16"/>
              </w:rPr>
              <w:t xml:space="preserve">, Рощинского, </w:t>
            </w:r>
            <w:proofErr w:type="spellStart"/>
            <w:r w:rsidRPr="005E20C5">
              <w:rPr>
                <w:rFonts w:ascii="Arial" w:hAnsi="Arial" w:cs="Arial"/>
                <w:sz w:val="16"/>
                <w:szCs w:val="16"/>
              </w:rPr>
              <w:t>Сем</w:t>
            </w:r>
            <w:r w:rsidRPr="005E20C5">
              <w:rPr>
                <w:rFonts w:ascii="Arial" w:hAnsi="Arial" w:cs="Arial"/>
                <w:sz w:val="16"/>
                <w:szCs w:val="16"/>
              </w:rPr>
              <w:t>е</w:t>
            </w:r>
            <w:r w:rsidRPr="005E20C5">
              <w:rPr>
                <w:rFonts w:ascii="Arial" w:hAnsi="Arial" w:cs="Arial"/>
                <w:sz w:val="16"/>
                <w:szCs w:val="16"/>
              </w:rPr>
              <w:t>новщинского</w:t>
            </w:r>
            <w:proofErr w:type="spellEnd"/>
            <w:r w:rsidRPr="005E20C5">
              <w:rPr>
                <w:rFonts w:ascii="Arial" w:hAnsi="Arial" w:cs="Arial"/>
                <w:sz w:val="16"/>
                <w:szCs w:val="16"/>
              </w:rPr>
              <w:t xml:space="preserve">, </w:t>
            </w:r>
            <w:proofErr w:type="spellStart"/>
            <w:r w:rsidRPr="005E20C5">
              <w:rPr>
                <w:rFonts w:ascii="Arial" w:hAnsi="Arial" w:cs="Arial"/>
                <w:sz w:val="16"/>
                <w:szCs w:val="16"/>
              </w:rPr>
              <w:t>Яжелбицкого</w:t>
            </w:r>
            <w:proofErr w:type="spellEnd"/>
            <w:r w:rsidRPr="005E20C5">
              <w:rPr>
                <w:rFonts w:ascii="Arial" w:hAnsi="Arial" w:cs="Arial"/>
                <w:sz w:val="16"/>
                <w:szCs w:val="16"/>
              </w:rPr>
              <w:t xml:space="preserve"> сельских поселений.</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2F1C9E" w:rsidRPr="005E20C5" w:rsidRDefault="002F1C9E" w:rsidP="002F1C9E">
            <w:pPr>
              <w:jc w:val="center"/>
              <w:rPr>
                <w:rFonts w:ascii="Arial" w:hAnsi="Arial" w:cs="Arial"/>
                <w:sz w:val="16"/>
                <w:szCs w:val="16"/>
              </w:rPr>
            </w:pPr>
            <w:r w:rsidRPr="005E20C5">
              <w:rPr>
                <w:rFonts w:ascii="Arial" w:hAnsi="Arial" w:cs="Arial"/>
                <w:sz w:val="16"/>
                <w:szCs w:val="16"/>
              </w:rPr>
              <w:t>отдел правового р</w:t>
            </w:r>
            <w:r w:rsidRPr="005E20C5">
              <w:rPr>
                <w:rFonts w:ascii="Arial" w:hAnsi="Arial" w:cs="Arial"/>
                <w:sz w:val="16"/>
                <w:szCs w:val="16"/>
              </w:rPr>
              <w:t>е</w:t>
            </w:r>
            <w:r w:rsidRPr="005E20C5">
              <w:rPr>
                <w:rFonts w:ascii="Arial" w:hAnsi="Arial" w:cs="Arial"/>
                <w:sz w:val="16"/>
                <w:szCs w:val="16"/>
              </w:rPr>
              <w:t>гулирования админ</w:t>
            </w:r>
            <w:r w:rsidRPr="005E20C5">
              <w:rPr>
                <w:rFonts w:ascii="Arial" w:hAnsi="Arial" w:cs="Arial"/>
                <w:sz w:val="16"/>
                <w:szCs w:val="16"/>
              </w:rPr>
              <w:t>и</w:t>
            </w:r>
            <w:r w:rsidRPr="005E20C5">
              <w:rPr>
                <w:rFonts w:ascii="Arial" w:hAnsi="Arial" w:cs="Arial"/>
                <w:sz w:val="16"/>
                <w:szCs w:val="16"/>
              </w:rPr>
              <w:t>страции муниципал</w:t>
            </w:r>
            <w:r w:rsidRPr="005E20C5">
              <w:rPr>
                <w:rFonts w:ascii="Arial" w:hAnsi="Arial" w:cs="Arial"/>
                <w:sz w:val="16"/>
                <w:szCs w:val="16"/>
              </w:rPr>
              <w:t>ь</w:t>
            </w:r>
            <w:r w:rsidRPr="005E20C5">
              <w:rPr>
                <w:rFonts w:ascii="Arial" w:hAnsi="Arial" w:cs="Arial"/>
                <w:sz w:val="16"/>
                <w:szCs w:val="16"/>
              </w:rPr>
              <w:t>ного района</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2F1C9E" w:rsidRPr="005E20C5" w:rsidRDefault="002F1C9E" w:rsidP="002F1C9E">
            <w:pPr>
              <w:jc w:val="center"/>
              <w:rPr>
                <w:rFonts w:ascii="Arial" w:hAnsi="Arial" w:cs="Arial"/>
                <w:sz w:val="16"/>
                <w:szCs w:val="16"/>
                <w:lang w:eastAsia="en-US"/>
              </w:rPr>
            </w:pPr>
            <w:r w:rsidRPr="005E20C5">
              <w:rPr>
                <w:rFonts w:ascii="Arial" w:hAnsi="Arial" w:cs="Arial"/>
                <w:sz w:val="16"/>
                <w:szCs w:val="16"/>
                <w:lang w:eastAsia="en-US"/>
              </w:rPr>
              <w:t>2017- 2019</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2F1C9E" w:rsidRPr="005E20C5" w:rsidRDefault="002F1C9E" w:rsidP="002F1C9E">
            <w:pPr>
              <w:jc w:val="center"/>
              <w:rPr>
                <w:rFonts w:ascii="Arial" w:hAnsi="Arial" w:cs="Arial"/>
                <w:sz w:val="16"/>
                <w:szCs w:val="16"/>
                <w:lang w:eastAsia="en-US"/>
              </w:rPr>
            </w:pPr>
            <w:r w:rsidRPr="005E20C5">
              <w:rPr>
                <w:rFonts w:ascii="Arial" w:hAnsi="Arial" w:cs="Arial"/>
                <w:sz w:val="16"/>
                <w:szCs w:val="16"/>
                <w:lang w:eastAsia="en-US"/>
              </w:rPr>
              <w:t>1.4.2</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rsidR="002F1C9E" w:rsidRPr="005E20C5" w:rsidRDefault="002F1C9E" w:rsidP="002F1C9E">
            <w:pPr>
              <w:jc w:val="center"/>
              <w:rPr>
                <w:rFonts w:ascii="Arial" w:hAnsi="Arial" w:cs="Arial"/>
                <w:sz w:val="16"/>
                <w:szCs w:val="16"/>
                <w:lang w:eastAsia="en-US"/>
              </w:rPr>
            </w:pPr>
            <w:r w:rsidRPr="005E20C5">
              <w:rPr>
                <w:rFonts w:ascii="Arial" w:hAnsi="Arial" w:cs="Arial"/>
                <w:sz w:val="16"/>
                <w:szCs w:val="16"/>
                <w:lang w:eastAsia="en-US"/>
              </w:rPr>
              <w:t>бюджет Валдайск</w:t>
            </w:r>
            <w:r w:rsidRPr="005E20C5">
              <w:rPr>
                <w:rFonts w:ascii="Arial" w:hAnsi="Arial" w:cs="Arial"/>
                <w:sz w:val="16"/>
                <w:szCs w:val="16"/>
                <w:lang w:eastAsia="en-US"/>
              </w:rPr>
              <w:t>о</w:t>
            </w:r>
            <w:r w:rsidRPr="005E20C5">
              <w:rPr>
                <w:rFonts w:ascii="Arial" w:hAnsi="Arial" w:cs="Arial"/>
                <w:sz w:val="16"/>
                <w:szCs w:val="16"/>
                <w:lang w:eastAsia="en-US"/>
              </w:rPr>
              <w:t>го муниципального района</w:t>
            </w:r>
          </w:p>
          <w:p w:rsidR="002F1C9E" w:rsidRPr="005E20C5" w:rsidRDefault="002F1C9E" w:rsidP="002F1C9E">
            <w:pPr>
              <w:jc w:val="center"/>
              <w:rPr>
                <w:rFonts w:ascii="Arial" w:hAnsi="Arial" w:cs="Arial"/>
                <w:sz w:val="16"/>
                <w:szCs w:val="16"/>
                <w:lang w:eastAsia="en-US"/>
              </w:rPr>
            </w:pPr>
          </w:p>
          <w:p w:rsidR="002F1C9E" w:rsidRPr="005E20C5" w:rsidRDefault="002F1C9E" w:rsidP="002F1C9E">
            <w:pPr>
              <w:jc w:val="center"/>
              <w:rPr>
                <w:rFonts w:ascii="Arial" w:hAnsi="Arial" w:cs="Arial"/>
                <w:sz w:val="16"/>
                <w:szCs w:val="16"/>
                <w:lang w:eastAsia="en-US"/>
              </w:rPr>
            </w:pPr>
          </w:p>
          <w:p w:rsidR="002F1C9E" w:rsidRPr="005E20C5" w:rsidRDefault="002F1C9E" w:rsidP="002F1C9E">
            <w:pPr>
              <w:jc w:val="center"/>
              <w:rPr>
                <w:rFonts w:ascii="Arial" w:hAnsi="Arial" w:cs="Arial"/>
                <w:sz w:val="16"/>
                <w:szCs w:val="16"/>
                <w:lang w:eastAsia="en-US"/>
              </w:rPr>
            </w:pPr>
          </w:p>
          <w:p w:rsidR="002F1C9E" w:rsidRPr="005E20C5" w:rsidRDefault="002F1C9E" w:rsidP="002F1C9E">
            <w:pPr>
              <w:jc w:val="center"/>
              <w:rPr>
                <w:rFonts w:ascii="Arial" w:hAnsi="Arial" w:cs="Arial"/>
                <w:sz w:val="16"/>
                <w:szCs w:val="16"/>
                <w:lang w:eastAsia="en-US"/>
              </w:rPr>
            </w:pPr>
          </w:p>
          <w:p w:rsidR="002F1C9E" w:rsidRPr="005E20C5" w:rsidRDefault="002F1C9E" w:rsidP="002F1C9E">
            <w:pPr>
              <w:jc w:val="center"/>
              <w:rPr>
                <w:rFonts w:ascii="Arial" w:hAnsi="Arial" w:cs="Arial"/>
                <w:sz w:val="16"/>
                <w:szCs w:val="16"/>
                <w:lang w:eastAsia="en-US"/>
              </w:rPr>
            </w:pPr>
            <w:r w:rsidRPr="005E20C5">
              <w:rPr>
                <w:rFonts w:ascii="Arial" w:hAnsi="Arial" w:cs="Arial"/>
                <w:sz w:val="16"/>
                <w:szCs w:val="16"/>
                <w:lang w:eastAsia="en-US"/>
              </w:rPr>
              <w:t>бюджет Валдайск</w:t>
            </w:r>
            <w:r w:rsidRPr="005E20C5">
              <w:rPr>
                <w:rFonts w:ascii="Arial" w:hAnsi="Arial" w:cs="Arial"/>
                <w:sz w:val="16"/>
                <w:szCs w:val="16"/>
                <w:lang w:eastAsia="en-US"/>
              </w:rPr>
              <w:t>о</w:t>
            </w:r>
            <w:r w:rsidRPr="005E20C5">
              <w:rPr>
                <w:rFonts w:ascii="Arial" w:hAnsi="Arial" w:cs="Arial"/>
                <w:sz w:val="16"/>
                <w:szCs w:val="16"/>
                <w:lang w:eastAsia="en-US"/>
              </w:rPr>
              <w:t>го городского пос</w:t>
            </w:r>
            <w:r w:rsidRPr="005E20C5">
              <w:rPr>
                <w:rFonts w:ascii="Arial" w:hAnsi="Arial" w:cs="Arial"/>
                <w:sz w:val="16"/>
                <w:szCs w:val="16"/>
                <w:lang w:eastAsia="en-US"/>
              </w:rPr>
              <w:t>е</w:t>
            </w:r>
            <w:r w:rsidRPr="005E20C5">
              <w:rPr>
                <w:rFonts w:ascii="Arial" w:hAnsi="Arial" w:cs="Arial"/>
                <w:sz w:val="16"/>
                <w:szCs w:val="16"/>
                <w:lang w:eastAsia="en-US"/>
              </w:rPr>
              <w:t>ления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2F1C9E" w:rsidRPr="005E20C5" w:rsidRDefault="002F1C9E" w:rsidP="002F1C9E">
            <w:pPr>
              <w:jc w:val="center"/>
              <w:rPr>
                <w:rFonts w:ascii="Arial" w:hAnsi="Arial" w:cs="Arial"/>
                <w:sz w:val="16"/>
                <w:szCs w:val="16"/>
                <w:lang w:eastAsia="en-US"/>
              </w:rPr>
            </w:pPr>
            <w:r w:rsidRPr="005E20C5">
              <w:rPr>
                <w:rFonts w:ascii="Arial" w:hAnsi="Arial" w:cs="Arial"/>
                <w:sz w:val="16"/>
                <w:szCs w:val="16"/>
                <w:lang w:eastAsia="en-US"/>
              </w:rPr>
              <w:t>2200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F1C9E" w:rsidRPr="005E20C5" w:rsidRDefault="002F1C9E" w:rsidP="002F1C9E">
            <w:pPr>
              <w:jc w:val="center"/>
              <w:rPr>
                <w:rFonts w:ascii="Arial" w:hAnsi="Arial" w:cs="Arial"/>
                <w:sz w:val="16"/>
                <w:szCs w:val="16"/>
                <w:lang w:eastAsia="en-US"/>
              </w:rPr>
            </w:pPr>
            <w:r w:rsidRPr="005E20C5">
              <w:rPr>
                <w:rFonts w:ascii="Arial" w:hAnsi="Arial" w:cs="Arial"/>
                <w:sz w:val="16"/>
                <w:szCs w:val="16"/>
                <w:lang w:eastAsia="en-US"/>
              </w:rPr>
              <w:t>0</w:t>
            </w:r>
          </w:p>
          <w:p w:rsidR="002F1C9E" w:rsidRPr="005E20C5" w:rsidRDefault="002F1C9E" w:rsidP="002F1C9E">
            <w:pPr>
              <w:jc w:val="center"/>
              <w:rPr>
                <w:rFonts w:ascii="Arial" w:hAnsi="Arial" w:cs="Arial"/>
                <w:sz w:val="16"/>
                <w:szCs w:val="16"/>
                <w:lang w:eastAsia="en-US"/>
              </w:rPr>
            </w:pPr>
          </w:p>
          <w:p w:rsidR="002F1C9E" w:rsidRPr="005E20C5" w:rsidRDefault="002F1C9E" w:rsidP="002F1C9E">
            <w:pPr>
              <w:jc w:val="center"/>
              <w:rPr>
                <w:rFonts w:ascii="Arial" w:hAnsi="Arial" w:cs="Arial"/>
                <w:sz w:val="16"/>
                <w:szCs w:val="16"/>
                <w:lang w:eastAsia="en-US"/>
              </w:rPr>
            </w:pPr>
          </w:p>
          <w:p w:rsidR="002F1C9E" w:rsidRPr="005E20C5" w:rsidRDefault="002F1C9E" w:rsidP="002F1C9E">
            <w:pPr>
              <w:jc w:val="center"/>
              <w:rPr>
                <w:rFonts w:ascii="Arial" w:hAnsi="Arial" w:cs="Arial"/>
                <w:sz w:val="16"/>
                <w:szCs w:val="16"/>
                <w:lang w:eastAsia="en-US"/>
              </w:rPr>
            </w:pPr>
          </w:p>
          <w:p w:rsidR="002F1C9E" w:rsidRPr="005E20C5" w:rsidRDefault="002F1C9E" w:rsidP="002F1C9E">
            <w:pPr>
              <w:jc w:val="center"/>
              <w:rPr>
                <w:rFonts w:ascii="Arial" w:hAnsi="Arial" w:cs="Arial"/>
                <w:sz w:val="16"/>
                <w:szCs w:val="16"/>
                <w:lang w:eastAsia="en-US"/>
              </w:rPr>
            </w:pPr>
          </w:p>
          <w:p w:rsidR="002F1C9E" w:rsidRPr="005E20C5" w:rsidRDefault="002F1C9E" w:rsidP="002F1C9E">
            <w:pPr>
              <w:jc w:val="center"/>
              <w:rPr>
                <w:rFonts w:ascii="Arial" w:hAnsi="Arial" w:cs="Arial"/>
                <w:sz w:val="16"/>
                <w:szCs w:val="16"/>
                <w:lang w:eastAsia="en-US"/>
              </w:rPr>
            </w:pPr>
          </w:p>
          <w:p w:rsidR="002F1C9E" w:rsidRPr="005E20C5" w:rsidRDefault="002F1C9E" w:rsidP="002F1C9E">
            <w:pPr>
              <w:jc w:val="center"/>
              <w:rPr>
                <w:rFonts w:ascii="Arial" w:hAnsi="Arial" w:cs="Arial"/>
                <w:sz w:val="16"/>
                <w:szCs w:val="16"/>
                <w:lang w:eastAsia="en-US"/>
              </w:rPr>
            </w:pPr>
          </w:p>
          <w:p w:rsidR="002F1C9E" w:rsidRPr="005E20C5" w:rsidRDefault="002F1C9E" w:rsidP="002F1C9E">
            <w:pPr>
              <w:jc w:val="center"/>
              <w:rPr>
                <w:rFonts w:ascii="Arial" w:hAnsi="Arial" w:cs="Arial"/>
                <w:sz w:val="16"/>
                <w:szCs w:val="16"/>
                <w:lang w:eastAsia="en-US"/>
              </w:rPr>
            </w:pPr>
          </w:p>
          <w:p w:rsidR="002F1C9E" w:rsidRPr="005E20C5" w:rsidRDefault="002F1C9E" w:rsidP="002F1C9E">
            <w:pPr>
              <w:jc w:val="center"/>
              <w:rPr>
                <w:rFonts w:ascii="Arial" w:hAnsi="Arial" w:cs="Arial"/>
                <w:sz w:val="16"/>
                <w:szCs w:val="16"/>
                <w:lang w:eastAsia="en-US"/>
              </w:rPr>
            </w:pPr>
          </w:p>
          <w:p w:rsidR="002F1C9E" w:rsidRPr="005E20C5" w:rsidRDefault="002F1C9E" w:rsidP="002F1C9E">
            <w:pPr>
              <w:jc w:val="center"/>
              <w:rPr>
                <w:rFonts w:ascii="Arial" w:hAnsi="Arial" w:cs="Arial"/>
                <w:sz w:val="16"/>
                <w:szCs w:val="16"/>
                <w:lang w:eastAsia="en-US"/>
              </w:rPr>
            </w:pPr>
          </w:p>
          <w:p w:rsidR="002F1C9E" w:rsidRPr="005E20C5" w:rsidRDefault="002F1C9E" w:rsidP="002F1C9E">
            <w:pPr>
              <w:jc w:val="center"/>
              <w:rPr>
                <w:rFonts w:ascii="Arial" w:hAnsi="Arial" w:cs="Arial"/>
                <w:sz w:val="16"/>
                <w:szCs w:val="16"/>
                <w:lang w:eastAsia="en-US"/>
              </w:rPr>
            </w:pPr>
          </w:p>
          <w:p w:rsidR="002F1C9E" w:rsidRPr="005E20C5" w:rsidRDefault="002F1C9E" w:rsidP="002F1C9E">
            <w:pPr>
              <w:jc w:val="center"/>
              <w:rPr>
                <w:rFonts w:ascii="Arial" w:hAnsi="Arial" w:cs="Arial"/>
                <w:sz w:val="16"/>
                <w:szCs w:val="16"/>
                <w:lang w:eastAsia="en-US"/>
              </w:rPr>
            </w:pPr>
            <w:r w:rsidRPr="005E20C5">
              <w:rPr>
                <w:rFonts w:ascii="Arial" w:hAnsi="Arial" w:cs="Arial"/>
                <w:sz w:val="16"/>
                <w:szCs w:val="16"/>
                <w:lang w:eastAsia="en-US"/>
              </w:rPr>
              <w:t>21000</w:t>
            </w:r>
          </w:p>
        </w:tc>
        <w:tc>
          <w:tcPr>
            <w:tcW w:w="81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2F1C9E" w:rsidRPr="005E20C5" w:rsidRDefault="002F1C9E" w:rsidP="002F1C9E">
            <w:pPr>
              <w:jc w:val="center"/>
              <w:rPr>
                <w:rFonts w:ascii="Arial" w:hAnsi="Arial" w:cs="Arial"/>
                <w:sz w:val="16"/>
                <w:szCs w:val="16"/>
                <w:lang w:eastAsia="en-US"/>
              </w:rPr>
            </w:pPr>
            <w:r w:rsidRPr="005E20C5">
              <w:rPr>
                <w:rFonts w:ascii="Arial" w:hAnsi="Arial" w:cs="Arial"/>
                <w:sz w:val="16"/>
                <w:szCs w:val="16"/>
                <w:lang w:eastAsia="en-US"/>
              </w:rPr>
              <w:t>2700</w:t>
            </w:r>
          </w:p>
        </w:tc>
      </w:tr>
      <w:tr w:rsidR="002F1C9E" w:rsidRPr="005E20C5" w:rsidTr="002F1C9E">
        <w:trPr>
          <w:trHeight w:val="20"/>
        </w:trPr>
        <w:tc>
          <w:tcPr>
            <w:tcW w:w="61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2F1C9E" w:rsidRPr="005E20C5" w:rsidRDefault="002F1C9E" w:rsidP="002F1C9E">
            <w:pPr>
              <w:ind w:right="-108"/>
              <w:jc w:val="both"/>
              <w:rPr>
                <w:rFonts w:ascii="Arial" w:hAnsi="Arial" w:cs="Arial"/>
                <w:sz w:val="16"/>
                <w:szCs w:val="16"/>
              </w:rPr>
            </w:pPr>
            <w:r w:rsidRPr="005E20C5">
              <w:rPr>
                <w:rFonts w:ascii="Arial" w:hAnsi="Arial" w:cs="Arial"/>
                <w:sz w:val="16"/>
                <w:szCs w:val="16"/>
              </w:rPr>
              <w:t>3.3.1</w:t>
            </w:r>
          </w:p>
        </w:tc>
        <w:tc>
          <w:tcPr>
            <w:tcW w:w="3101"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2F1C9E" w:rsidRPr="005E20C5" w:rsidRDefault="002F1C9E" w:rsidP="002F1C9E">
            <w:pPr>
              <w:rPr>
                <w:rFonts w:ascii="Arial" w:hAnsi="Arial" w:cs="Arial"/>
                <w:sz w:val="16"/>
                <w:szCs w:val="16"/>
              </w:rPr>
            </w:pPr>
            <w:r w:rsidRPr="005E20C5">
              <w:rPr>
                <w:rFonts w:ascii="Arial" w:hAnsi="Arial" w:cs="Arial"/>
                <w:sz w:val="16"/>
                <w:szCs w:val="16"/>
              </w:rPr>
              <w:t>Организация проведения обучения по вопросам противодействия коррупции муниципальных служащих и служащих</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2F1C9E" w:rsidRPr="005E20C5" w:rsidRDefault="002F1C9E" w:rsidP="002F1C9E">
            <w:pPr>
              <w:jc w:val="both"/>
              <w:rPr>
                <w:rFonts w:ascii="Arial" w:hAnsi="Arial" w:cs="Arial"/>
                <w:sz w:val="16"/>
                <w:szCs w:val="16"/>
              </w:rPr>
            </w:pPr>
            <w:r w:rsidRPr="005E20C5">
              <w:rPr>
                <w:rFonts w:ascii="Arial" w:hAnsi="Arial" w:cs="Arial"/>
                <w:sz w:val="16"/>
                <w:szCs w:val="16"/>
              </w:rPr>
              <w:t>комитет по организ</w:t>
            </w:r>
            <w:r w:rsidRPr="005E20C5">
              <w:rPr>
                <w:rFonts w:ascii="Arial" w:hAnsi="Arial" w:cs="Arial"/>
                <w:sz w:val="16"/>
                <w:szCs w:val="16"/>
              </w:rPr>
              <w:t>а</w:t>
            </w:r>
            <w:r w:rsidRPr="005E20C5">
              <w:rPr>
                <w:rFonts w:ascii="Arial" w:hAnsi="Arial" w:cs="Arial"/>
                <w:sz w:val="16"/>
                <w:szCs w:val="16"/>
              </w:rPr>
              <w:t>ционным и общим вопросам админис</w:t>
            </w:r>
            <w:r w:rsidRPr="005E20C5">
              <w:rPr>
                <w:rFonts w:ascii="Arial" w:hAnsi="Arial" w:cs="Arial"/>
                <w:sz w:val="16"/>
                <w:szCs w:val="16"/>
              </w:rPr>
              <w:t>т</w:t>
            </w:r>
            <w:r w:rsidRPr="005E20C5">
              <w:rPr>
                <w:rFonts w:ascii="Arial" w:hAnsi="Arial" w:cs="Arial"/>
                <w:sz w:val="16"/>
                <w:szCs w:val="16"/>
              </w:rPr>
              <w:t>рации муниципальн</w:t>
            </w:r>
            <w:r w:rsidRPr="005E20C5">
              <w:rPr>
                <w:rFonts w:ascii="Arial" w:hAnsi="Arial" w:cs="Arial"/>
                <w:sz w:val="16"/>
                <w:szCs w:val="16"/>
              </w:rPr>
              <w:t>о</w:t>
            </w:r>
            <w:r w:rsidRPr="005E20C5">
              <w:rPr>
                <w:rFonts w:ascii="Arial" w:hAnsi="Arial" w:cs="Arial"/>
                <w:sz w:val="16"/>
                <w:szCs w:val="16"/>
              </w:rPr>
              <w:t>го района</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2F1C9E" w:rsidRPr="005E20C5" w:rsidRDefault="002F1C9E" w:rsidP="002F1C9E">
            <w:pPr>
              <w:jc w:val="center"/>
              <w:rPr>
                <w:rFonts w:ascii="Arial" w:hAnsi="Arial" w:cs="Arial"/>
                <w:sz w:val="16"/>
                <w:szCs w:val="16"/>
              </w:rPr>
            </w:pPr>
            <w:r w:rsidRPr="005E20C5">
              <w:rPr>
                <w:rFonts w:ascii="Arial" w:hAnsi="Arial" w:cs="Arial"/>
                <w:sz w:val="16"/>
                <w:szCs w:val="16"/>
              </w:rPr>
              <w:t>2018- 2019</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2F1C9E" w:rsidRPr="005E20C5" w:rsidRDefault="002F1C9E" w:rsidP="002F1C9E">
            <w:pPr>
              <w:jc w:val="center"/>
              <w:rPr>
                <w:rFonts w:ascii="Arial" w:hAnsi="Arial" w:cs="Arial"/>
                <w:sz w:val="16"/>
                <w:szCs w:val="16"/>
              </w:rPr>
            </w:pPr>
            <w:r w:rsidRPr="005E20C5">
              <w:rPr>
                <w:rFonts w:ascii="Arial" w:hAnsi="Arial" w:cs="Arial"/>
                <w:sz w:val="16"/>
                <w:szCs w:val="16"/>
              </w:rPr>
              <w:t>3.3.1</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2F1C9E" w:rsidRPr="005E20C5" w:rsidRDefault="002F1C9E" w:rsidP="002F1C9E">
            <w:pPr>
              <w:jc w:val="center"/>
              <w:rPr>
                <w:rFonts w:ascii="Arial" w:hAnsi="Arial" w:cs="Arial"/>
                <w:sz w:val="16"/>
                <w:szCs w:val="16"/>
              </w:rPr>
            </w:pPr>
            <w:r w:rsidRPr="005E20C5">
              <w:rPr>
                <w:rFonts w:ascii="Arial" w:hAnsi="Arial" w:cs="Arial"/>
                <w:sz w:val="16"/>
                <w:szCs w:val="16"/>
              </w:rPr>
              <w:t>районный бюджет</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2F1C9E" w:rsidRPr="005E20C5" w:rsidRDefault="002F1C9E" w:rsidP="002F1C9E">
            <w:pPr>
              <w:jc w:val="center"/>
              <w:rPr>
                <w:rFonts w:ascii="Arial" w:hAnsi="Arial" w:cs="Arial"/>
                <w:sz w:val="16"/>
                <w:szCs w:val="16"/>
              </w:rPr>
            </w:pPr>
            <w:r w:rsidRPr="005E20C5">
              <w:rPr>
                <w:rFonts w:ascii="Arial" w:hAnsi="Arial" w:cs="Arial"/>
                <w:sz w:val="16"/>
                <w:szCs w:val="16"/>
              </w:rPr>
              <w:t>7500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2F1C9E" w:rsidRPr="005E20C5" w:rsidRDefault="002F1C9E" w:rsidP="002F1C9E">
            <w:pPr>
              <w:jc w:val="center"/>
              <w:rPr>
                <w:rFonts w:ascii="Arial" w:hAnsi="Arial" w:cs="Arial"/>
                <w:sz w:val="16"/>
                <w:szCs w:val="16"/>
              </w:rPr>
            </w:pPr>
            <w:r w:rsidRPr="005E20C5">
              <w:rPr>
                <w:rFonts w:ascii="Arial" w:hAnsi="Arial" w:cs="Arial"/>
                <w:sz w:val="16"/>
                <w:szCs w:val="16"/>
              </w:rPr>
              <w:t>7500</w:t>
            </w:r>
          </w:p>
        </w:tc>
        <w:tc>
          <w:tcPr>
            <w:tcW w:w="81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2F1C9E" w:rsidRPr="005E20C5" w:rsidRDefault="002F1C9E" w:rsidP="002F1C9E">
            <w:pPr>
              <w:jc w:val="center"/>
              <w:rPr>
                <w:rFonts w:ascii="Arial" w:hAnsi="Arial" w:cs="Arial"/>
                <w:sz w:val="16"/>
                <w:szCs w:val="16"/>
              </w:rPr>
            </w:pPr>
            <w:r w:rsidRPr="005E20C5">
              <w:rPr>
                <w:rFonts w:ascii="Arial" w:hAnsi="Arial" w:cs="Arial"/>
                <w:sz w:val="16"/>
                <w:szCs w:val="16"/>
              </w:rPr>
              <w:t>7500</w:t>
            </w:r>
          </w:p>
        </w:tc>
      </w:tr>
    </w:tbl>
    <w:p w:rsidR="002F1C9E" w:rsidRPr="005E20C5" w:rsidRDefault="002F1C9E" w:rsidP="002F1C9E">
      <w:pPr>
        <w:ind w:left="8484" w:right="-180" w:firstLine="720"/>
        <w:rPr>
          <w:rFonts w:ascii="Arial" w:hAnsi="Arial" w:cs="Arial"/>
          <w:sz w:val="16"/>
          <w:szCs w:val="16"/>
        </w:rPr>
      </w:pPr>
      <w:r w:rsidRPr="005E20C5">
        <w:rPr>
          <w:rFonts w:ascii="Arial" w:hAnsi="Arial" w:cs="Arial"/>
          <w:sz w:val="16"/>
          <w:szCs w:val="16"/>
        </w:rPr>
        <w:t>».</w:t>
      </w:r>
    </w:p>
    <w:p w:rsidR="002F1C9E" w:rsidRPr="005E20C5" w:rsidRDefault="002F1C9E" w:rsidP="002F1C9E">
      <w:pPr>
        <w:ind w:firstLine="142"/>
        <w:jc w:val="both"/>
        <w:rPr>
          <w:rFonts w:ascii="Arial" w:hAnsi="Arial" w:cs="Arial"/>
          <w:sz w:val="16"/>
          <w:szCs w:val="16"/>
        </w:rPr>
      </w:pPr>
      <w:r w:rsidRPr="005E20C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5E20C5">
        <w:rPr>
          <w:rFonts w:ascii="Arial" w:hAnsi="Arial" w:cs="Arial"/>
          <w:sz w:val="16"/>
          <w:szCs w:val="16"/>
        </w:rPr>
        <w:t>ь</w:t>
      </w:r>
      <w:r w:rsidRPr="005E20C5">
        <w:rPr>
          <w:rFonts w:ascii="Arial" w:hAnsi="Arial" w:cs="Arial"/>
          <w:sz w:val="16"/>
          <w:szCs w:val="16"/>
        </w:rPr>
        <w:t>ного района в сети «Интернет».</w:t>
      </w:r>
    </w:p>
    <w:p w:rsidR="002F1C9E" w:rsidRPr="005E20C5" w:rsidRDefault="002F1C9E" w:rsidP="002F1C9E">
      <w:pPr>
        <w:jc w:val="both"/>
        <w:rPr>
          <w:rFonts w:ascii="Arial" w:hAnsi="Arial" w:cs="Arial"/>
          <w:b/>
          <w:sz w:val="16"/>
          <w:szCs w:val="16"/>
        </w:rPr>
      </w:pPr>
      <w:r w:rsidRPr="005E20C5">
        <w:rPr>
          <w:rFonts w:ascii="Arial" w:hAnsi="Arial" w:cs="Arial"/>
          <w:b/>
          <w:sz w:val="16"/>
          <w:szCs w:val="16"/>
        </w:rPr>
        <w:t>Глава муниципального района</w:t>
      </w:r>
      <w:r w:rsidRPr="005E20C5">
        <w:rPr>
          <w:rFonts w:ascii="Arial" w:hAnsi="Arial" w:cs="Arial"/>
          <w:b/>
          <w:sz w:val="16"/>
          <w:szCs w:val="16"/>
        </w:rPr>
        <w:tab/>
      </w:r>
      <w:r w:rsidRPr="005E20C5">
        <w:rPr>
          <w:rFonts w:ascii="Arial" w:hAnsi="Arial" w:cs="Arial"/>
          <w:b/>
          <w:sz w:val="16"/>
          <w:szCs w:val="16"/>
        </w:rPr>
        <w:tab/>
      </w:r>
      <w:proofErr w:type="spellStart"/>
      <w:r w:rsidRPr="005E20C5">
        <w:rPr>
          <w:rFonts w:ascii="Arial" w:hAnsi="Arial" w:cs="Arial"/>
          <w:b/>
          <w:sz w:val="16"/>
          <w:szCs w:val="16"/>
        </w:rPr>
        <w:t>Ю.В.Стадэ</w:t>
      </w:r>
      <w:proofErr w:type="spellEnd"/>
    </w:p>
    <w:p w:rsidR="002F1C9E" w:rsidRDefault="002F1C9E" w:rsidP="00E872CD">
      <w:pPr>
        <w:shd w:val="clear" w:color="auto" w:fill="FFFFFF"/>
        <w:suppressAutoHyphens/>
        <w:jc w:val="center"/>
        <w:rPr>
          <w:rFonts w:ascii="Arial" w:hAnsi="Arial" w:cs="Arial"/>
          <w:b/>
          <w:sz w:val="16"/>
          <w:szCs w:val="16"/>
        </w:rPr>
      </w:pPr>
    </w:p>
    <w:p w:rsidR="008A28DC" w:rsidRPr="006D1ED4" w:rsidRDefault="008A28DC" w:rsidP="008A28DC">
      <w:pPr>
        <w:pStyle w:val="2"/>
        <w:rPr>
          <w:rFonts w:ascii="Arial" w:hAnsi="Arial" w:cs="Arial"/>
          <w:color w:val="000000"/>
          <w:sz w:val="16"/>
          <w:szCs w:val="16"/>
        </w:rPr>
      </w:pPr>
      <w:r w:rsidRPr="006D1ED4">
        <w:rPr>
          <w:rFonts w:ascii="Arial" w:hAnsi="Arial" w:cs="Arial"/>
          <w:color w:val="000000"/>
          <w:sz w:val="16"/>
          <w:szCs w:val="16"/>
        </w:rPr>
        <w:t>АДМИНИСТРАЦИЯ ВАЛДАЙСКОГО МУНИЦИПАЛЬНОГО РАЙОНА</w:t>
      </w:r>
    </w:p>
    <w:p w:rsidR="008A28DC" w:rsidRPr="006D1ED4" w:rsidRDefault="008A28DC" w:rsidP="008A28DC">
      <w:pPr>
        <w:pStyle w:val="3"/>
        <w:rPr>
          <w:rFonts w:ascii="Arial" w:hAnsi="Arial" w:cs="Arial"/>
          <w:sz w:val="16"/>
          <w:szCs w:val="16"/>
        </w:rPr>
      </w:pPr>
      <w:r w:rsidRPr="006D1ED4">
        <w:rPr>
          <w:rFonts w:ascii="Arial" w:hAnsi="Arial" w:cs="Arial"/>
          <w:sz w:val="16"/>
          <w:szCs w:val="16"/>
        </w:rPr>
        <w:t>П О С Т А Н О В Л Е Н И Е</w:t>
      </w:r>
    </w:p>
    <w:p w:rsidR="008A28DC" w:rsidRPr="006D1ED4" w:rsidRDefault="008A28DC" w:rsidP="008A28DC">
      <w:pPr>
        <w:jc w:val="center"/>
        <w:rPr>
          <w:rFonts w:ascii="Arial" w:hAnsi="Arial" w:cs="Arial"/>
          <w:color w:val="000000"/>
          <w:sz w:val="16"/>
          <w:szCs w:val="16"/>
        </w:rPr>
      </w:pPr>
      <w:r w:rsidRPr="006D1ED4">
        <w:rPr>
          <w:rFonts w:ascii="Arial" w:hAnsi="Arial" w:cs="Arial"/>
          <w:color w:val="000000"/>
          <w:sz w:val="16"/>
          <w:szCs w:val="16"/>
        </w:rPr>
        <w:t>05.06.2019 № 939</w:t>
      </w:r>
    </w:p>
    <w:p w:rsidR="008A28DC" w:rsidRPr="006D1ED4" w:rsidRDefault="008A28DC" w:rsidP="008A28DC">
      <w:pPr>
        <w:tabs>
          <w:tab w:val="left" w:pos="3560"/>
        </w:tabs>
        <w:jc w:val="center"/>
        <w:rPr>
          <w:rFonts w:ascii="Arial" w:hAnsi="Arial" w:cs="Arial"/>
          <w:b/>
          <w:sz w:val="16"/>
          <w:szCs w:val="16"/>
        </w:rPr>
      </w:pPr>
      <w:r w:rsidRPr="006D1ED4">
        <w:rPr>
          <w:rFonts w:ascii="Arial" w:hAnsi="Arial" w:cs="Arial"/>
          <w:b/>
          <w:sz w:val="16"/>
          <w:szCs w:val="16"/>
        </w:rPr>
        <w:t xml:space="preserve">О внесении изменений в </w:t>
      </w:r>
      <w:r w:rsidRPr="006D1ED4">
        <w:rPr>
          <w:rFonts w:ascii="Arial" w:hAnsi="Arial" w:cs="Arial"/>
          <w:b/>
          <w:color w:val="000000"/>
          <w:sz w:val="16"/>
          <w:szCs w:val="16"/>
        </w:rPr>
        <w:t>муниципальную программу</w:t>
      </w:r>
      <w:r w:rsidRPr="006D1ED4">
        <w:rPr>
          <w:rStyle w:val="aff3"/>
          <w:rFonts w:ascii="Arial" w:hAnsi="Arial" w:cs="Arial"/>
          <w:sz w:val="16"/>
          <w:szCs w:val="16"/>
        </w:rPr>
        <w:t xml:space="preserve"> «</w:t>
      </w:r>
      <w:r w:rsidRPr="006D1ED4">
        <w:rPr>
          <w:rFonts w:ascii="Arial" w:hAnsi="Arial" w:cs="Arial"/>
          <w:b/>
          <w:sz w:val="16"/>
          <w:szCs w:val="16"/>
        </w:rPr>
        <w:t>Обеспечение населения Валдайского</w:t>
      </w:r>
    </w:p>
    <w:p w:rsidR="008A28DC" w:rsidRPr="006D1ED4" w:rsidRDefault="008A28DC" w:rsidP="008A28DC">
      <w:pPr>
        <w:jc w:val="center"/>
        <w:rPr>
          <w:rFonts w:ascii="Arial" w:hAnsi="Arial" w:cs="Arial"/>
          <w:b/>
          <w:sz w:val="16"/>
          <w:szCs w:val="16"/>
        </w:rPr>
      </w:pPr>
      <w:r w:rsidRPr="006D1ED4">
        <w:rPr>
          <w:rFonts w:ascii="Arial" w:hAnsi="Arial" w:cs="Arial"/>
          <w:b/>
          <w:sz w:val="16"/>
          <w:szCs w:val="16"/>
        </w:rPr>
        <w:t>муниципального района питьевой</w:t>
      </w:r>
      <w:r>
        <w:rPr>
          <w:rFonts w:ascii="Arial" w:hAnsi="Arial" w:cs="Arial"/>
          <w:b/>
          <w:sz w:val="16"/>
          <w:szCs w:val="16"/>
        </w:rPr>
        <w:t xml:space="preserve"> </w:t>
      </w:r>
      <w:r w:rsidRPr="006D1ED4">
        <w:rPr>
          <w:rFonts w:ascii="Arial" w:hAnsi="Arial" w:cs="Arial"/>
          <w:b/>
          <w:sz w:val="16"/>
          <w:szCs w:val="16"/>
        </w:rPr>
        <w:t>водой в 2017-2020 годах»</w:t>
      </w:r>
    </w:p>
    <w:p w:rsidR="008A28DC" w:rsidRPr="006D1ED4" w:rsidRDefault="008A28DC" w:rsidP="008A28DC">
      <w:pPr>
        <w:ind w:firstLine="142"/>
        <w:jc w:val="both"/>
        <w:rPr>
          <w:rFonts w:ascii="Arial" w:hAnsi="Arial" w:cs="Arial"/>
          <w:b/>
          <w:sz w:val="16"/>
          <w:szCs w:val="16"/>
        </w:rPr>
      </w:pPr>
      <w:r w:rsidRPr="006D1ED4">
        <w:rPr>
          <w:rFonts w:ascii="Arial" w:hAnsi="Arial" w:cs="Arial"/>
          <w:sz w:val="16"/>
          <w:szCs w:val="16"/>
        </w:rPr>
        <w:t xml:space="preserve">Администрация Валдайского муниципального района </w:t>
      </w:r>
      <w:r w:rsidRPr="006D1ED4">
        <w:rPr>
          <w:rFonts w:ascii="Arial" w:hAnsi="Arial" w:cs="Arial"/>
          <w:b/>
          <w:sz w:val="16"/>
          <w:szCs w:val="16"/>
        </w:rPr>
        <w:t>ПОСТАНОВЛЯЕТ:</w:t>
      </w:r>
    </w:p>
    <w:p w:rsidR="008A28DC" w:rsidRPr="006D1ED4" w:rsidRDefault="008A28DC" w:rsidP="008A28DC">
      <w:pPr>
        <w:widowControl w:val="0"/>
        <w:ind w:firstLine="142"/>
        <w:jc w:val="both"/>
        <w:rPr>
          <w:rFonts w:ascii="Arial" w:hAnsi="Arial" w:cs="Arial"/>
          <w:sz w:val="16"/>
          <w:szCs w:val="16"/>
        </w:rPr>
      </w:pPr>
      <w:r w:rsidRPr="006D1ED4">
        <w:rPr>
          <w:rFonts w:ascii="Arial" w:hAnsi="Arial" w:cs="Arial"/>
          <w:sz w:val="16"/>
          <w:szCs w:val="16"/>
        </w:rPr>
        <w:t>1. Внести изменения в муниципальную программу «Обеспечение населения Валдайского муниципального района питьевой водой в 2017-2020 г</w:t>
      </w:r>
      <w:r w:rsidRPr="006D1ED4">
        <w:rPr>
          <w:rFonts w:ascii="Arial" w:hAnsi="Arial" w:cs="Arial"/>
          <w:sz w:val="16"/>
          <w:szCs w:val="16"/>
        </w:rPr>
        <w:t>о</w:t>
      </w:r>
      <w:r w:rsidRPr="006D1ED4">
        <w:rPr>
          <w:rFonts w:ascii="Arial" w:hAnsi="Arial" w:cs="Arial"/>
          <w:sz w:val="16"/>
          <w:szCs w:val="16"/>
        </w:rPr>
        <w:t>дах», утвержденную постановлением Администрации Валдайского муниципального района от 23.12.2016 № 2100.</w:t>
      </w:r>
    </w:p>
    <w:p w:rsidR="008A28DC" w:rsidRPr="006D1ED4" w:rsidRDefault="008A28DC" w:rsidP="008A28DC">
      <w:pPr>
        <w:widowControl w:val="0"/>
        <w:ind w:firstLine="142"/>
        <w:jc w:val="both"/>
        <w:rPr>
          <w:rFonts w:ascii="Arial" w:hAnsi="Arial" w:cs="Arial"/>
          <w:sz w:val="16"/>
          <w:szCs w:val="16"/>
        </w:rPr>
      </w:pPr>
      <w:r w:rsidRPr="006D1ED4">
        <w:rPr>
          <w:rFonts w:ascii="Arial" w:hAnsi="Arial" w:cs="Arial"/>
          <w:sz w:val="16"/>
          <w:szCs w:val="16"/>
        </w:rPr>
        <w:t>1.1. Изложить пункт 3 паспорта муниципальной программы в редакции:</w:t>
      </w:r>
    </w:p>
    <w:p w:rsidR="008A28DC" w:rsidRPr="006D1ED4" w:rsidRDefault="008A28DC" w:rsidP="008A28DC">
      <w:pPr>
        <w:widowControl w:val="0"/>
        <w:ind w:firstLine="142"/>
        <w:jc w:val="both"/>
        <w:rPr>
          <w:rFonts w:ascii="Arial" w:hAnsi="Arial" w:cs="Arial"/>
          <w:sz w:val="16"/>
          <w:szCs w:val="16"/>
        </w:rPr>
      </w:pPr>
      <w:r w:rsidRPr="006D1ED4">
        <w:rPr>
          <w:rFonts w:ascii="Arial" w:hAnsi="Arial" w:cs="Arial"/>
          <w:sz w:val="16"/>
          <w:szCs w:val="16"/>
        </w:rPr>
        <w:t xml:space="preserve">«3. Цели, задачи и целевые показатели муниципальной программы: </w:t>
      </w:r>
    </w:p>
    <w:tbl>
      <w:tblPr>
        <w:tblW w:w="11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7634"/>
        <w:gridCol w:w="992"/>
        <w:gridCol w:w="850"/>
        <w:gridCol w:w="709"/>
        <w:gridCol w:w="747"/>
      </w:tblGrid>
      <w:tr w:rsidR="008A28DC" w:rsidRPr="006D1ED4" w:rsidTr="008A28DC">
        <w:trPr>
          <w:trHeight w:val="20"/>
        </w:trPr>
        <w:tc>
          <w:tcPr>
            <w:tcW w:w="696" w:type="dxa"/>
            <w:vMerge w:val="restart"/>
            <w:tcBorders>
              <w:top w:val="single" w:sz="4" w:space="0" w:color="auto"/>
              <w:left w:val="single" w:sz="4" w:space="0" w:color="auto"/>
              <w:bottom w:val="single" w:sz="4" w:space="0" w:color="auto"/>
              <w:right w:val="single" w:sz="4" w:space="0" w:color="auto"/>
            </w:tcBorders>
            <w:vAlign w:val="center"/>
          </w:tcPr>
          <w:p w:rsidR="008A28DC" w:rsidRPr="006D1ED4" w:rsidRDefault="008A28DC" w:rsidP="008D127D">
            <w:pPr>
              <w:widowControl w:val="0"/>
              <w:jc w:val="center"/>
              <w:rPr>
                <w:rFonts w:ascii="Arial" w:hAnsi="Arial" w:cs="Arial"/>
                <w:b/>
                <w:sz w:val="16"/>
                <w:szCs w:val="16"/>
              </w:rPr>
            </w:pPr>
            <w:r>
              <w:rPr>
                <w:rFonts w:ascii="Arial" w:hAnsi="Arial" w:cs="Arial"/>
                <w:b/>
                <w:sz w:val="16"/>
                <w:szCs w:val="16"/>
              </w:rPr>
              <w:t xml:space="preserve">№ </w:t>
            </w:r>
            <w:proofErr w:type="spellStart"/>
            <w:r w:rsidRPr="006D1ED4">
              <w:rPr>
                <w:rFonts w:ascii="Arial" w:hAnsi="Arial" w:cs="Arial"/>
                <w:b/>
                <w:sz w:val="16"/>
                <w:szCs w:val="16"/>
              </w:rPr>
              <w:t>п</w:t>
            </w:r>
            <w:proofErr w:type="spellEnd"/>
            <w:r w:rsidRPr="006D1ED4">
              <w:rPr>
                <w:rFonts w:ascii="Arial" w:hAnsi="Arial" w:cs="Arial"/>
                <w:b/>
                <w:sz w:val="16"/>
                <w:szCs w:val="16"/>
              </w:rPr>
              <w:t>/</w:t>
            </w:r>
            <w:proofErr w:type="spellStart"/>
            <w:r w:rsidRPr="006D1ED4">
              <w:rPr>
                <w:rFonts w:ascii="Arial" w:hAnsi="Arial" w:cs="Arial"/>
                <w:b/>
                <w:sz w:val="16"/>
                <w:szCs w:val="16"/>
              </w:rPr>
              <w:t>п</w:t>
            </w:r>
            <w:proofErr w:type="spellEnd"/>
          </w:p>
        </w:tc>
        <w:tc>
          <w:tcPr>
            <w:tcW w:w="7634" w:type="dxa"/>
            <w:vMerge w:val="restart"/>
            <w:tcBorders>
              <w:top w:val="single" w:sz="4" w:space="0" w:color="auto"/>
              <w:left w:val="single" w:sz="4" w:space="0" w:color="auto"/>
              <w:bottom w:val="single" w:sz="4" w:space="0" w:color="auto"/>
              <w:right w:val="single" w:sz="4" w:space="0" w:color="auto"/>
            </w:tcBorders>
            <w:vAlign w:val="center"/>
          </w:tcPr>
          <w:p w:rsidR="008A28DC" w:rsidRPr="006D1ED4" w:rsidRDefault="008A28DC" w:rsidP="008A28DC">
            <w:pPr>
              <w:widowControl w:val="0"/>
              <w:jc w:val="center"/>
              <w:rPr>
                <w:rFonts w:ascii="Arial" w:hAnsi="Arial" w:cs="Arial"/>
                <w:b/>
                <w:sz w:val="16"/>
                <w:szCs w:val="16"/>
              </w:rPr>
            </w:pPr>
            <w:r w:rsidRPr="006D1ED4">
              <w:rPr>
                <w:rFonts w:ascii="Arial" w:hAnsi="Arial" w:cs="Arial"/>
                <w:b/>
                <w:sz w:val="16"/>
                <w:szCs w:val="16"/>
              </w:rPr>
              <w:t xml:space="preserve">Цели, задачи муниципальной программы, </w:t>
            </w:r>
            <w:r>
              <w:rPr>
                <w:rFonts w:ascii="Arial" w:hAnsi="Arial" w:cs="Arial"/>
                <w:b/>
                <w:sz w:val="16"/>
                <w:szCs w:val="16"/>
              </w:rPr>
              <w:t xml:space="preserve">наименование и </w:t>
            </w:r>
            <w:r w:rsidRPr="006D1ED4">
              <w:rPr>
                <w:rFonts w:ascii="Arial" w:hAnsi="Arial" w:cs="Arial"/>
                <w:b/>
                <w:sz w:val="16"/>
                <w:szCs w:val="16"/>
              </w:rPr>
              <w:t>единица измерения целевого показателя</w:t>
            </w:r>
          </w:p>
        </w:tc>
        <w:tc>
          <w:tcPr>
            <w:tcW w:w="3298" w:type="dxa"/>
            <w:gridSpan w:val="4"/>
            <w:tcBorders>
              <w:top w:val="single" w:sz="4" w:space="0" w:color="auto"/>
              <w:left w:val="single" w:sz="4" w:space="0" w:color="auto"/>
              <w:bottom w:val="single" w:sz="4" w:space="0" w:color="auto"/>
              <w:right w:val="single" w:sz="4" w:space="0" w:color="auto"/>
            </w:tcBorders>
            <w:vAlign w:val="center"/>
          </w:tcPr>
          <w:p w:rsidR="008A28DC" w:rsidRPr="006D1ED4" w:rsidRDefault="008A28DC" w:rsidP="008A28DC">
            <w:pPr>
              <w:widowControl w:val="0"/>
              <w:jc w:val="center"/>
              <w:rPr>
                <w:rFonts w:ascii="Arial" w:hAnsi="Arial" w:cs="Arial"/>
                <w:b/>
                <w:sz w:val="16"/>
                <w:szCs w:val="16"/>
              </w:rPr>
            </w:pPr>
            <w:r w:rsidRPr="006D1ED4">
              <w:rPr>
                <w:rFonts w:ascii="Arial" w:hAnsi="Arial" w:cs="Arial"/>
                <w:b/>
                <w:sz w:val="16"/>
                <w:szCs w:val="16"/>
              </w:rPr>
              <w:t>Значения целевого показателя</w:t>
            </w:r>
          </w:p>
        </w:tc>
      </w:tr>
      <w:tr w:rsidR="008A28DC" w:rsidRPr="006D1ED4" w:rsidTr="008A28DC">
        <w:trPr>
          <w:trHeight w:val="20"/>
        </w:trPr>
        <w:tc>
          <w:tcPr>
            <w:tcW w:w="696" w:type="dxa"/>
            <w:vMerge/>
            <w:tcBorders>
              <w:top w:val="single" w:sz="4" w:space="0" w:color="auto"/>
              <w:left w:val="single" w:sz="4" w:space="0" w:color="auto"/>
              <w:bottom w:val="single" w:sz="4" w:space="0" w:color="auto"/>
              <w:right w:val="single" w:sz="4" w:space="0" w:color="auto"/>
            </w:tcBorders>
            <w:vAlign w:val="center"/>
          </w:tcPr>
          <w:p w:rsidR="008A28DC" w:rsidRPr="006D1ED4" w:rsidRDefault="008A28DC" w:rsidP="008D127D">
            <w:pPr>
              <w:widowControl w:val="0"/>
              <w:ind w:firstLine="540"/>
              <w:jc w:val="center"/>
              <w:rPr>
                <w:rFonts w:ascii="Arial" w:hAnsi="Arial" w:cs="Arial"/>
                <w:b/>
                <w:sz w:val="16"/>
                <w:szCs w:val="16"/>
              </w:rPr>
            </w:pPr>
          </w:p>
        </w:tc>
        <w:tc>
          <w:tcPr>
            <w:tcW w:w="7634" w:type="dxa"/>
            <w:vMerge/>
            <w:tcBorders>
              <w:top w:val="single" w:sz="4" w:space="0" w:color="auto"/>
              <w:left w:val="single" w:sz="4" w:space="0" w:color="auto"/>
              <w:bottom w:val="single" w:sz="4" w:space="0" w:color="auto"/>
              <w:right w:val="single" w:sz="4" w:space="0" w:color="auto"/>
            </w:tcBorders>
            <w:vAlign w:val="center"/>
          </w:tcPr>
          <w:p w:rsidR="008A28DC" w:rsidRPr="006D1ED4" w:rsidRDefault="008A28DC" w:rsidP="008D127D">
            <w:pPr>
              <w:widowControl w:val="0"/>
              <w:ind w:firstLine="540"/>
              <w:jc w:val="center"/>
              <w:rPr>
                <w:rFonts w:ascii="Arial" w:hAnsi="Arial" w:cs="Arial"/>
                <w:b/>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8A28DC" w:rsidRPr="006D1ED4" w:rsidRDefault="008A28DC" w:rsidP="008D127D">
            <w:pPr>
              <w:widowControl w:val="0"/>
              <w:jc w:val="center"/>
              <w:rPr>
                <w:rFonts w:ascii="Arial" w:hAnsi="Arial" w:cs="Arial"/>
                <w:b/>
                <w:sz w:val="16"/>
                <w:szCs w:val="16"/>
              </w:rPr>
            </w:pPr>
            <w:r w:rsidRPr="006D1ED4">
              <w:rPr>
                <w:rFonts w:ascii="Arial" w:hAnsi="Arial" w:cs="Arial"/>
                <w:b/>
                <w:sz w:val="16"/>
                <w:szCs w:val="16"/>
              </w:rPr>
              <w:t>2017 год</w:t>
            </w:r>
          </w:p>
        </w:tc>
        <w:tc>
          <w:tcPr>
            <w:tcW w:w="850" w:type="dxa"/>
            <w:tcBorders>
              <w:top w:val="single" w:sz="4" w:space="0" w:color="auto"/>
              <w:left w:val="single" w:sz="4" w:space="0" w:color="auto"/>
              <w:bottom w:val="single" w:sz="4" w:space="0" w:color="auto"/>
              <w:right w:val="single" w:sz="4" w:space="0" w:color="auto"/>
            </w:tcBorders>
            <w:vAlign w:val="center"/>
          </w:tcPr>
          <w:p w:rsidR="008A28DC" w:rsidRPr="006D1ED4" w:rsidRDefault="008A28DC" w:rsidP="008D127D">
            <w:pPr>
              <w:widowControl w:val="0"/>
              <w:jc w:val="center"/>
              <w:rPr>
                <w:rFonts w:ascii="Arial" w:hAnsi="Arial" w:cs="Arial"/>
                <w:b/>
                <w:sz w:val="16"/>
                <w:szCs w:val="16"/>
              </w:rPr>
            </w:pPr>
            <w:r w:rsidRPr="006D1ED4">
              <w:rPr>
                <w:rFonts w:ascii="Arial" w:hAnsi="Arial" w:cs="Arial"/>
                <w:b/>
                <w:sz w:val="16"/>
                <w:szCs w:val="16"/>
              </w:rPr>
              <w:t>2018 год</w:t>
            </w:r>
          </w:p>
        </w:tc>
        <w:tc>
          <w:tcPr>
            <w:tcW w:w="709" w:type="dxa"/>
            <w:tcBorders>
              <w:top w:val="single" w:sz="4" w:space="0" w:color="auto"/>
              <w:left w:val="single" w:sz="4" w:space="0" w:color="auto"/>
              <w:bottom w:val="single" w:sz="4" w:space="0" w:color="auto"/>
              <w:right w:val="single" w:sz="4" w:space="0" w:color="auto"/>
            </w:tcBorders>
            <w:vAlign w:val="center"/>
          </w:tcPr>
          <w:p w:rsidR="008A28DC" w:rsidRPr="006D1ED4" w:rsidRDefault="008A28DC" w:rsidP="008D127D">
            <w:pPr>
              <w:widowControl w:val="0"/>
              <w:jc w:val="center"/>
              <w:rPr>
                <w:rFonts w:ascii="Arial" w:hAnsi="Arial" w:cs="Arial"/>
                <w:b/>
                <w:sz w:val="16"/>
                <w:szCs w:val="16"/>
              </w:rPr>
            </w:pPr>
            <w:smartTag w:uri="urn:schemas-microsoft-com:office:smarttags" w:element="metricconverter">
              <w:smartTagPr>
                <w:attr w:name="ProductID" w:val="2019 г"/>
              </w:smartTagPr>
              <w:r w:rsidRPr="006D1ED4">
                <w:rPr>
                  <w:rFonts w:ascii="Arial" w:hAnsi="Arial" w:cs="Arial"/>
                  <w:b/>
                  <w:sz w:val="16"/>
                  <w:szCs w:val="16"/>
                </w:rPr>
                <w:t>2019 год</w:t>
              </w:r>
            </w:smartTag>
          </w:p>
        </w:tc>
        <w:tc>
          <w:tcPr>
            <w:tcW w:w="747" w:type="dxa"/>
            <w:tcBorders>
              <w:top w:val="single" w:sz="4" w:space="0" w:color="auto"/>
              <w:left w:val="single" w:sz="4" w:space="0" w:color="auto"/>
              <w:bottom w:val="single" w:sz="4" w:space="0" w:color="auto"/>
              <w:right w:val="single" w:sz="4" w:space="0" w:color="auto"/>
            </w:tcBorders>
            <w:vAlign w:val="center"/>
          </w:tcPr>
          <w:p w:rsidR="008A28DC" w:rsidRPr="006D1ED4" w:rsidRDefault="008A28DC" w:rsidP="008D127D">
            <w:pPr>
              <w:widowControl w:val="0"/>
              <w:jc w:val="center"/>
              <w:rPr>
                <w:rFonts w:ascii="Arial" w:hAnsi="Arial" w:cs="Arial"/>
                <w:b/>
                <w:sz w:val="16"/>
                <w:szCs w:val="16"/>
              </w:rPr>
            </w:pPr>
            <w:r w:rsidRPr="006D1ED4">
              <w:rPr>
                <w:rFonts w:ascii="Arial" w:hAnsi="Arial" w:cs="Arial"/>
                <w:b/>
                <w:sz w:val="16"/>
                <w:szCs w:val="16"/>
              </w:rPr>
              <w:t>2020 год</w:t>
            </w:r>
          </w:p>
        </w:tc>
      </w:tr>
      <w:tr w:rsidR="008A28DC" w:rsidRPr="006D1ED4" w:rsidTr="008A28DC">
        <w:trPr>
          <w:trHeight w:val="20"/>
        </w:trPr>
        <w:tc>
          <w:tcPr>
            <w:tcW w:w="696" w:type="dxa"/>
            <w:tcBorders>
              <w:top w:val="single" w:sz="4" w:space="0" w:color="auto"/>
              <w:left w:val="single" w:sz="4" w:space="0" w:color="auto"/>
              <w:bottom w:val="single" w:sz="4" w:space="0" w:color="auto"/>
              <w:right w:val="single" w:sz="4" w:space="0" w:color="auto"/>
            </w:tcBorders>
            <w:vAlign w:val="center"/>
          </w:tcPr>
          <w:p w:rsidR="008A28DC" w:rsidRPr="006D1ED4" w:rsidRDefault="008A28DC" w:rsidP="008D127D">
            <w:pPr>
              <w:widowControl w:val="0"/>
              <w:jc w:val="center"/>
              <w:rPr>
                <w:rFonts w:ascii="Arial" w:hAnsi="Arial" w:cs="Arial"/>
                <w:sz w:val="16"/>
                <w:szCs w:val="16"/>
              </w:rPr>
            </w:pPr>
            <w:r w:rsidRPr="006D1ED4">
              <w:rPr>
                <w:rFonts w:ascii="Arial" w:hAnsi="Arial" w:cs="Arial"/>
                <w:sz w:val="16"/>
                <w:szCs w:val="16"/>
              </w:rPr>
              <w:t>1</w:t>
            </w:r>
          </w:p>
        </w:tc>
        <w:tc>
          <w:tcPr>
            <w:tcW w:w="7634" w:type="dxa"/>
            <w:tcBorders>
              <w:top w:val="single" w:sz="4" w:space="0" w:color="auto"/>
              <w:left w:val="single" w:sz="4" w:space="0" w:color="auto"/>
              <w:bottom w:val="single" w:sz="4" w:space="0" w:color="auto"/>
              <w:right w:val="single" w:sz="4" w:space="0" w:color="auto"/>
            </w:tcBorders>
            <w:vAlign w:val="center"/>
          </w:tcPr>
          <w:p w:rsidR="008A28DC" w:rsidRPr="006D1ED4" w:rsidRDefault="008A28DC" w:rsidP="008D127D">
            <w:pPr>
              <w:widowControl w:val="0"/>
              <w:ind w:firstLine="13"/>
              <w:jc w:val="center"/>
              <w:rPr>
                <w:rFonts w:ascii="Arial" w:hAnsi="Arial" w:cs="Arial"/>
                <w:sz w:val="16"/>
                <w:szCs w:val="16"/>
              </w:rPr>
            </w:pPr>
            <w:r w:rsidRPr="006D1ED4">
              <w:rPr>
                <w:rFonts w:ascii="Arial" w:hAnsi="Arial" w:cs="Arial"/>
                <w:sz w:val="16"/>
                <w:szCs w:val="16"/>
              </w:rPr>
              <w:t>2</w:t>
            </w:r>
          </w:p>
        </w:tc>
        <w:tc>
          <w:tcPr>
            <w:tcW w:w="992" w:type="dxa"/>
            <w:tcBorders>
              <w:top w:val="single" w:sz="4" w:space="0" w:color="auto"/>
              <w:left w:val="single" w:sz="4" w:space="0" w:color="auto"/>
              <w:bottom w:val="single" w:sz="4" w:space="0" w:color="auto"/>
              <w:right w:val="single" w:sz="4" w:space="0" w:color="auto"/>
            </w:tcBorders>
            <w:vAlign w:val="center"/>
          </w:tcPr>
          <w:p w:rsidR="008A28DC" w:rsidRPr="006D1ED4" w:rsidRDefault="008A28DC" w:rsidP="008D127D">
            <w:pPr>
              <w:widowControl w:val="0"/>
              <w:jc w:val="center"/>
              <w:rPr>
                <w:rFonts w:ascii="Arial" w:hAnsi="Arial" w:cs="Arial"/>
                <w:sz w:val="16"/>
                <w:szCs w:val="16"/>
              </w:rPr>
            </w:pPr>
            <w:r w:rsidRPr="006D1ED4">
              <w:rPr>
                <w:rFonts w:ascii="Arial" w:hAnsi="Arial" w:cs="Arial"/>
                <w:sz w:val="16"/>
                <w:szCs w:val="16"/>
              </w:rPr>
              <w:t>3</w:t>
            </w:r>
          </w:p>
        </w:tc>
        <w:tc>
          <w:tcPr>
            <w:tcW w:w="850" w:type="dxa"/>
            <w:tcBorders>
              <w:top w:val="single" w:sz="4" w:space="0" w:color="auto"/>
              <w:left w:val="single" w:sz="4" w:space="0" w:color="auto"/>
              <w:bottom w:val="single" w:sz="4" w:space="0" w:color="auto"/>
              <w:right w:val="single" w:sz="4" w:space="0" w:color="auto"/>
            </w:tcBorders>
            <w:vAlign w:val="center"/>
          </w:tcPr>
          <w:p w:rsidR="008A28DC" w:rsidRPr="006D1ED4" w:rsidRDefault="008A28DC" w:rsidP="008D127D">
            <w:pPr>
              <w:widowControl w:val="0"/>
              <w:ind w:firstLine="11"/>
              <w:jc w:val="center"/>
              <w:rPr>
                <w:rFonts w:ascii="Arial" w:hAnsi="Arial" w:cs="Arial"/>
                <w:sz w:val="16"/>
                <w:szCs w:val="16"/>
              </w:rPr>
            </w:pPr>
            <w:r w:rsidRPr="006D1ED4">
              <w:rPr>
                <w:rFonts w:ascii="Arial" w:hAnsi="Arial" w:cs="Arial"/>
                <w:sz w:val="16"/>
                <w:szCs w:val="16"/>
              </w:rPr>
              <w:t>4</w:t>
            </w:r>
          </w:p>
        </w:tc>
        <w:tc>
          <w:tcPr>
            <w:tcW w:w="709" w:type="dxa"/>
            <w:tcBorders>
              <w:top w:val="single" w:sz="4" w:space="0" w:color="auto"/>
              <w:left w:val="single" w:sz="4" w:space="0" w:color="auto"/>
              <w:bottom w:val="single" w:sz="4" w:space="0" w:color="auto"/>
              <w:right w:val="single" w:sz="4" w:space="0" w:color="auto"/>
            </w:tcBorders>
            <w:vAlign w:val="center"/>
          </w:tcPr>
          <w:p w:rsidR="008A28DC" w:rsidRPr="006D1ED4" w:rsidRDefault="008A28DC" w:rsidP="008D127D">
            <w:pPr>
              <w:widowControl w:val="0"/>
              <w:jc w:val="center"/>
              <w:rPr>
                <w:rFonts w:ascii="Arial" w:hAnsi="Arial" w:cs="Arial"/>
                <w:sz w:val="16"/>
                <w:szCs w:val="16"/>
              </w:rPr>
            </w:pPr>
            <w:r w:rsidRPr="006D1ED4">
              <w:rPr>
                <w:rFonts w:ascii="Arial" w:hAnsi="Arial" w:cs="Arial"/>
                <w:sz w:val="16"/>
                <w:szCs w:val="16"/>
              </w:rPr>
              <w:t>5</w:t>
            </w:r>
          </w:p>
        </w:tc>
        <w:tc>
          <w:tcPr>
            <w:tcW w:w="747" w:type="dxa"/>
            <w:tcBorders>
              <w:top w:val="single" w:sz="4" w:space="0" w:color="auto"/>
              <w:left w:val="single" w:sz="4" w:space="0" w:color="auto"/>
              <w:bottom w:val="single" w:sz="4" w:space="0" w:color="auto"/>
              <w:right w:val="single" w:sz="4" w:space="0" w:color="auto"/>
            </w:tcBorders>
            <w:vAlign w:val="center"/>
          </w:tcPr>
          <w:p w:rsidR="008A28DC" w:rsidRPr="006D1ED4" w:rsidRDefault="008A28DC" w:rsidP="008D127D">
            <w:pPr>
              <w:widowControl w:val="0"/>
              <w:jc w:val="center"/>
              <w:rPr>
                <w:rFonts w:ascii="Arial" w:hAnsi="Arial" w:cs="Arial"/>
                <w:sz w:val="16"/>
                <w:szCs w:val="16"/>
              </w:rPr>
            </w:pPr>
            <w:r w:rsidRPr="006D1ED4">
              <w:rPr>
                <w:rFonts w:ascii="Arial" w:hAnsi="Arial" w:cs="Arial"/>
                <w:sz w:val="16"/>
                <w:szCs w:val="16"/>
              </w:rPr>
              <w:t>6</w:t>
            </w:r>
          </w:p>
        </w:tc>
      </w:tr>
      <w:tr w:rsidR="008A28DC" w:rsidRPr="006D1ED4" w:rsidTr="008A28DC">
        <w:trPr>
          <w:trHeight w:val="20"/>
        </w:trPr>
        <w:tc>
          <w:tcPr>
            <w:tcW w:w="696" w:type="dxa"/>
            <w:tcBorders>
              <w:top w:val="single" w:sz="4" w:space="0" w:color="auto"/>
              <w:left w:val="single" w:sz="4" w:space="0" w:color="auto"/>
              <w:bottom w:val="single" w:sz="4" w:space="0" w:color="auto"/>
              <w:right w:val="single" w:sz="4" w:space="0" w:color="auto"/>
            </w:tcBorders>
          </w:tcPr>
          <w:p w:rsidR="008A28DC" w:rsidRPr="006D1ED4" w:rsidRDefault="008A28DC" w:rsidP="008D127D">
            <w:pPr>
              <w:widowControl w:val="0"/>
              <w:jc w:val="center"/>
              <w:rPr>
                <w:rFonts w:ascii="Arial" w:hAnsi="Arial" w:cs="Arial"/>
                <w:sz w:val="16"/>
                <w:szCs w:val="16"/>
              </w:rPr>
            </w:pPr>
            <w:r w:rsidRPr="006D1ED4">
              <w:rPr>
                <w:rFonts w:ascii="Arial" w:hAnsi="Arial" w:cs="Arial"/>
                <w:sz w:val="16"/>
                <w:szCs w:val="16"/>
              </w:rPr>
              <w:t>1.</w:t>
            </w:r>
          </w:p>
        </w:tc>
        <w:tc>
          <w:tcPr>
            <w:tcW w:w="10932" w:type="dxa"/>
            <w:gridSpan w:val="5"/>
            <w:tcBorders>
              <w:top w:val="single" w:sz="4" w:space="0" w:color="auto"/>
              <w:left w:val="single" w:sz="4" w:space="0" w:color="auto"/>
              <w:bottom w:val="single" w:sz="4" w:space="0" w:color="auto"/>
              <w:right w:val="single" w:sz="4" w:space="0" w:color="auto"/>
            </w:tcBorders>
          </w:tcPr>
          <w:p w:rsidR="008A28DC" w:rsidRPr="006D1ED4" w:rsidRDefault="008A28DC" w:rsidP="008D127D">
            <w:pPr>
              <w:widowControl w:val="0"/>
              <w:jc w:val="both"/>
              <w:rPr>
                <w:rFonts w:ascii="Arial" w:hAnsi="Arial" w:cs="Arial"/>
                <w:sz w:val="16"/>
                <w:szCs w:val="16"/>
              </w:rPr>
            </w:pPr>
            <w:r w:rsidRPr="006D1ED4">
              <w:rPr>
                <w:rFonts w:ascii="Arial" w:hAnsi="Arial" w:cs="Arial"/>
                <w:sz w:val="16"/>
                <w:szCs w:val="16"/>
              </w:rPr>
              <w:t>Цель 1. Улучшение обеспечения населения питьевой водой нормативного качества в достаточном количестве</w:t>
            </w:r>
          </w:p>
        </w:tc>
      </w:tr>
      <w:tr w:rsidR="008A28DC" w:rsidRPr="006D1ED4" w:rsidTr="008A28DC">
        <w:trPr>
          <w:trHeight w:val="20"/>
        </w:trPr>
        <w:tc>
          <w:tcPr>
            <w:tcW w:w="696" w:type="dxa"/>
            <w:tcBorders>
              <w:top w:val="single" w:sz="4" w:space="0" w:color="auto"/>
              <w:left w:val="single" w:sz="4" w:space="0" w:color="auto"/>
              <w:bottom w:val="single" w:sz="4" w:space="0" w:color="auto"/>
              <w:right w:val="single" w:sz="4" w:space="0" w:color="auto"/>
            </w:tcBorders>
          </w:tcPr>
          <w:p w:rsidR="008A28DC" w:rsidRPr="006D1ED4" w:rsidRDefault="008A28DC" w:rsidP="008D127D">
            <w:pPr>
              <w:widowControl w:val="0"/>
              <w:jc w:val="center"/>
              <w:rPr>
                <w:rFonts w:ascii="Arial" w:hAnsi="Arial" w:cs="Arial"/>
                <w:sz w:val="16"/>
                <w:szCs w:val="16"/>
              </w:rPr>
            </w:pPr>
            <w:r w:rsidRPr="006D1ED4">
              <w:rPr>
                <w:rFonts w:ascii="Arial" w:hAnsi="Arial" w:cs="Arial"/>
                <w:sz w:val="16"/>
                <w:szCs w:val="16"/>
              </w:rPr>
              <w:t>1.1.</w:t>
            </w:r>
          </w:p>
        </w:tc>
        <w:tc>
          <w:tcPr>
            <w:tcW w:w="10932" w:type="dxa"/>
            <w:gridSpan w:val="5"/>
            <w:tcBorders>
              <w:top w:val="single" w:sz="4" w:space="0" w:color="auto"/>
              <w:left w:val="single" w:sz="4" w:space="0" w:color="auto"/>
              <w:bottom w:val="single" w:sz="4" w:space="0" w:color="auto"/>
              <w:right w:val="single" w:sz="4" w:space="0" w:color="auto"/>
            </w:tcBorders>
          </w:tcPr>
          <w:p w:rsidR="008A28DC" w:rsidRPr="006D1ED4" w:rsidRDefault="008A28DC" w:rsidP="008D127D">
            <w:pPr>
              <w:widowControl w:val="0"/>
              <w:jc w:val="both"/>
              <w:rPr>
                <w:rFonts w:ascii="Arial" w:hAnsi="Arial" w:cs="Arial"/>
                <w:sz w:val="16"/>
                <w:szCs w:val="16"/>
              </w:rPr>
            </w:pPr>
            <w:r w:rsidRPr="006D1ED4">
              <w:rPr>
                <w:rFonts w:ascii="Arial" w:hAnsi="Arial" w:cs="Arial"/>
                <w:sz w:val="16"/>
                <w:szCs w:val="16"/>
              </w:rPr>
              <w:t>Задача 1. Удовлетворение потребности населения Валдайского муниципального района в питьевой воде</w:t>
            </w:r>
          </w:p>
        </w:tc>
      </w:tr>
      <w:tr w:rsidR="008A28DC" w:rsidRPr="006D1ED4" w:rsidTr="008A28DC">
        <w:trPr>
          <w:trHeight w:val="20"/>
        </w:trPr>
        <w:tc>
          <w:tcPr>
            <w:tcW w:w="696" w:type="dxa"/>
            <w:tcBorders>
              <w:top w:val="single" w:sz="4" w:space="0" w:color="auto"/>
              <w:left w:val="single" w:sz="4" w:space="0" w:color="auto"/>
              <w:bottom w:val="single" w:sz="4" w:space="0" w:color="auto"/>
              <w:right w:val="single" w:sz="4" w:space="0" w:color="auto"/>
            </w:tcBorders>
          </w:tcPr>
          <w:p w:rsidR="008A28DC" w:rsidRPr="006D1ED4" w:rsidRDefault="008A28DC" w:rsidP="008D127D">
            <w:pPr>
              <w:widowControl w:val="0"/>
              <w:jc w:val="center"/>
              <w:rPr>
                <w:rFonts w:ascii="Arial" w:hAnsi="Arial" w:cs="Arial"/>
                <w:sz w:val="16"/>
                <w:szCs w:val="16"/>
              </w:rPr>
            </w:pPr>
            <w:r w:rsidRPr="006D1ED4">
              <w:rPr>
                <w:rFonts w:ascii="Arial" w:hAnsi="Arial" w:cs="Arial"/>
                <w:sz w:val="16"/>
                <w:szCs w:val="16"/>
              </w:rPr>
              <w:t>1.1.1</w:t>
            </w:r>
          </w:p>
        </w:tc>
        <w:tc>
          <w:tcPr>
            <w:tcW w:w="7634" w:type="dxa"/>
            <w:tcBorders>
              <w:top w:val="single" w:sz="4" w:space="0" w:color="auto"/>
              <w:left w:val="single" w:sz="4" w:space="0" w:color="auto"/>
              <w:bottom w:val="single" w:sz="4" w:space="0" w:color="auto"/>
              <w:right w:val="single" w:sz="4" w:space="0" w:color="auto"/>
            </w:tcBorders>
          </w:tcPr>
          <w:p w:rsidR="008A28DC" w:rsidRPr="006D1ED4" w:rsidRDefault="008A28DC" w:rsidP="008D127D">
            <w:pPr>
              <w:widowControl w:val="0"/>
              <w:jc w:val="both"/>
              <w:rPr>
                <w:rFonts w:ascii="Arial" w:hAnsi="Arial" w:cs="Arial"/>
                <w:sz w:val="16"/>
                <w:szCs w:val="16"/>
              </w:rPr>
            </w:pPr>
            <w:r w:rsidRPr="006D1ED4">
              <w:rPr>
                <w:rFonts w:ascii="Arial" w:hAnsi="Arial" w:cs="Arial"/>
                <w:sz w:val="16"/>
                <w:szCs w:val="16"/>
              </w:rPr>
              <w:t>Показатель 1. Количество построенных общественных колодцев в Валдайском муниципальном районе (шт.)</w:t>
            </w:r>
          </w:p>
        </w:tc>
        <w:tc>
          <w:tcPr>
            <w:tcW w:w="992" w:type="dxa"/>
            <w:tcBorders>
              <w:top w:val="single" w:sz="4" w:space="0" w:color="auto"/>
              <w:left w:val="single" w:sz="4" w:space="0" w:color="auto"/>
              <w:bottom w:val="single" w:sz="4" w:space="0" w:color="auto"/>
              <w:right w:val="single" w:sz="4" w:space="0" w:color="auto"/>
            </w:tcBorders>
            <w:vAlign w:val="center"/>
          </w:tcPr>
          <w:p w:rsidR="008A28DC" w:rsidRPr="006D1ED4" w:rsidRDefault="008A28DC" w:rsidP="008D127D">
            <w:pPr>
              <w:widowControl w:val="0"/>
              <w:jc w:val="center"/>
              <w:rPr>
                <w:rFonts w:ascii="Arial" w:hAnsi="Arial" w:cs="Arial"/>
                <w:sz w:val="16"/>
                <w:szCs w:val="16"/>
              </w:rPr>
            </w:pPr>
            <w:r w:rsidRPr="006D1ED4">
              <w:rPr>
                <w:rFonts w:ascii="Arial" w:hAnsi="Arial" w:cs="Arial"/>
                <w:sz w:val="16"/>
                <w:szCs w:val="16"/>
              </w:rPr>
              <w:t>2</w:t>
            </w:r>
          </w:p>
        </w:tc>
        <w:tc>
          <w:tcPr>
            <w:tcW w:w="850" w:type="dxa"/>
            <w:tcBorders>
              <w:top w:val="single" w:sz="4" w:space="0" w:color="auto"/>
              <w:left w:val="single" w:sz="4" w:space="0" w:color="auto"/>
              <w:bottom w:val="single" w:sz="4" w:space="0" w:color="auto"/>
              <w:right w:val="single" w:sz="4" w:space="0" w:color="auto"/>
            </w:tcBorders>
            <w:vAlign w:val="center"/>
          </w:tcPr>
          <w:p w:rsidR="008A28DC" w:rsidRPr="006D1ED4" w:rsidRDefault="008A28DC" w:rsidP="008D127D">
            <w:pPr>
              <w:widowControl w:val="0"/>
              <w:ind w:firstLine="11"/>
              <w:jc w:val="center"/>
              <w:rPr>
                <w:rFonts w:ascii="Arial" w:hAnsi="Arial" w:cs="Arial"/>
                <w:sz w:val="16"/>
                <w:szCs w:val="16"/>
              </w:rPr>
            </w:pPr>
            <w:r w:rsidRPr="006D1ED4">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8A28DC" w:rsidRPr="006D1ED4" w:rsidRDefault="008A28DC" w:rsidP="008D127D">
            <w:pPr>
              <w:widowControl w:val="0"/>
              <w:jc w:val="center"/>
              <w:rPr>
                <w:rFonts w:ascii="Arial" w:hAnsi="Arial" w:cs="Arial"/>
                <w:sz w:val="16"/>
                <w:szCs w:val="16"/>
              </w:rPr>
            </w:pPr>
            <w:r w:rsidRPr="006D1ED4">
              <w:rPr>
                <w:rFonts w:ascii="Arial" w:hAnsi="Arial" w:cs="Arial"/>
                <w:sz w:val="16"/>
                <w:szCs w:val="16"/>
              </w:rPr>
              <w:t>4</w:t>
            </w:r>
          </w:p>
        </w:tc>
        <w:tc>
          <w:tcPr>
            <w:tcW w:w="747" w:type="dxa"/>
            <w:tcBorders>
              <w:top w:val="single" w:sz="4" w:space="0" w:color="auto"/>
              <w:left w:val="single" w:sz="4" w:space="0" w:color="auto"/>
              <w:bottom w:val="single" w:sz="4" w:space="0" w:color="auto"/>
              <w:right w:val="single" w:sz="4" w:space="0" w:color="auto"/>
            </w:tcBorders>
            <w:vAlign w:val="center"/>
          </w:tcPr>
          <w:p w:rsidR="008A28DC" w:rsidRPr="006D1ED4" w:rsidRDefault="008A28DC" w:rsidP="008D127D">
            <w:pPr>
              <w:widowControl w:val="0"/>
              <w:jc w:val="center"/>
              <w:rPr>
                <w:rFonts w:ascii="Arial" w:hAnsi="Arial" w:cs="Arial"/>
                <w:sz w:val="16"/>
                <w:szCs w:val="16"/>
              </w:rPr>
            </w:pPr>
            <w:r w:rsidRPr="006D1ED4">
              <w:rPr>
                <w:rFonts w:ascii="Arial" w:hAnsi="Arial" w:cs="Arial"/>
                <w:sz w:val="16"/>
                <w:szCs w:val="16"/>
              </w:rPr>
              <w:t>2</w:t>
            </w:r>
          </w:p>
        </w:tc>
      </w:tr>
      <w:tr w:rsidR="008A28DC" w:rsidRPr="006D1ED4" w:rsidTr="008A28DC">
        <w:trPr>
          <w:trHeight w:val="20"/>
        </w:trPr>
        <w:tc>
          <w:tcPr>
            <w:tcW w:w="696" w:type="dxa"/>
            <w:tcBorders>
              <w:top w:val="single" w:sz="4" w:space="0" w:color="auto"/>
              <w:left w:val="single" w:sz="4" w:space="0" w:color="auto"/>
              <w:bottom w:val="single" w:sz="4" w:space="0" w:color="auto"/>
              <w:right w:val="single" w:sz="4" w:space="0" w:color="auto"/>
            </w:tcBorders>
          </w:tcPr>
          <w:p w:rsidR="008A28DC" w:rsidRPr="006D1ED4" w:rsidRDefault="008A28DC" w:rsidP="008D127D">
            <w:pPr>
              <w:widowControl w:val="0"/>
              <w:jc w:val="center"/>
              <w:rPr>
                <w:rFonts w:ascii="Arial" w:hAnsi="Arial" w:cs="Arial"/>
                <w:sz w:val="16"/>
                <w:szCs w:val="16"/>
              </w:rPr>
            </w:pPr>
            <w:r w:rsidRPr="006D1ED4">
              <w:rPr>
                <w:rFonts w:ascii="Arial" w:hAnsi="Arial" w:cs="Arial"/>
                <w:sz w:val="16"/>
                <w:szCs w:val="16"/>
              </w:rPr>
              <w:t>1.1.2.</w:t>
            </w:r>
          </w:p>
        </w:tc>
        <w:tc>
          <w:tcPr>
            <w:tcW w:w="7634" w:type="dxa"/>
            <w:tcBorders>
              <w:top w:val="single" w:sz="4" w:space="0" w:color="auto"/>
              <w:left w:val="single" w:sz="4" w:space="0" w:color="auto"/>
              <w:bottom w:val="single" w:sz="4" w:space="0" w:color="auto"/>
              <w:right w:val="single" w:sz="4" w:space="0" w:color="auto"/>
            </w:tcBorders>
          </w:tcPr>
          <w:p w:rsidR="008A28DC" w:rsidRPr="006D1ED4" w:rsidRDefault="008A28DC" w:rsidP="008D127D">
            <w:pPr>
              <w:widowControl w:val="0"/>
              <w:jc w:val="both"/>
              <w:rPr>
                <w:rFonts w:ascii="Arial" w:hAnsi="Arial" w:cs="Arial"/>
                <w:sz w:val="16"/>
                <w:szCs w:val="16"/>
              </w:rPr>
            </w:pPr>
            <w:r w:rsidRPr="006D1ED4">
              <w:rPr>
                <w:rFonts w:ascii="Arial" w:hAnsi="Arial" w:cs="Arial"/>
                <w:sz w:val="16"/>
                <w:szCs w:val="16"/>
              </w:rPr>
              <w:t>Показатель 2. Количество отремонтированных общественных колодцев в Валдайском муниц</w:t>
            </w:r>
            <w:r w:rsidRPr="006D1ED4">
              <w:rPr>
                <w:rFonts w:ascii="Arial" w:hAnsi="Arial" w:cs="Arial"/>
                <w:sz w:val="16"/>
                <w:szCs w:val="16"/>
              </w:rPr>
              <w:t>и</w:t>
            </w:r>
            <w:r w:rsidRPr="006D1ED4">
              <w:rPr>
                <w:rFonts w:ascii="Arial" w:hAnsi="Arial" w:cs="Arial"/>
                <w:sz w:val="16"/>
                <w:szCs w:val="16"/>
              </w:rPr>
              <w:t xml:space="preserve">пальном районе (шт.) с проведением анализа, состава и качества воды </w:t>
            </w:r>
          </w:p>
        </w:tc>
        <w:tc>
          <w:tcPr>
            <w:tcW w:w="992" w:type="dxa"/>
            <w:tcBorders>
              <w:top w:val="single" w:sz="4" w:space="0" w:color="auto"/>
              <w:left w:val="single" w:sz="4" w:space="0" w:color="auto"/>
              <w:bottom w:val="single" w:sz="4" w:space="0" w:color="auto"/>
              <w:right w:val="single" w:sz="4" w:space="0" w:color="auto"/>
            </w:tcBorders>
            <w:vAlign w:val="center"/>
          </w:tcPr>
          <w:p w:rsidR="008A28DC" w:rsidRPr="006D1ED4" w:rsidRDefault="008A28DC" w:rsidP="008D127D">
            <w:pPr>
              <w:widowControl w:val="0"/>
              <w:jc w:val="center"/>
              <w:rPr>
                <w:rFonts w:ascii="Arial" w:hAnsi="Arial" w:cs="Arial"/>
                <w:sz w:val="16"/>
                <w:szCs w:val="16"/>
              </w:rPr>
            </w:pPr>
            <w:r w:rsidRPr="006D1ED4">
              <w:rPr>
                <w:rFonts w:ascii="Arial" w:hAnsi="Arial" w:cs="Arial"/>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8A28DC" w:rsidRPr="006D1ED4" w:rsidRDefault="008A28DC" w:rsidP="008D127D">
            <w:pPr>
              <w:widowControl w:val="0"/>
              <w:ind w:firstLine="11"/>
              <w:jc w:val="center"/>
              <w:rPr>
                <w:rFonts w:ascii="Arial" w:hAnsi="Arial" w:cs="Arial"/>
                <w:sz w:val="16"/>
                <w:szCs w:val="16"/>
              </w:rPr>
            </w:pPr>
            <w:r w:rsidRPr="006D1ED4">
              <w:rPr>
                <w:rFonts w:ascii="Arial" w:hAnsi="Arial" w:cs="Arial"/>
                <w:sz w:val="16"/>
                <w:szCs w:val="16"/>
              </w:rPr>
              <w:t>3</w:t>
            </w:r>
          </w:p>
        </w:tc>
        <w:tc>
          <w:tcPr>
            <w:tcW w:w="709" w:type="dxa"/>
            <w:tcBorders>
              <w:top w:val="single" w:sz="4" w:space="0" w:color="auto"/>
              <w:left w:val="single" w:sz="4" w:space="0" w:color="auto"/>
              <w:bottom w:val="single" w:sz="4" w:space="0" w:color="auto"/>
              <w:right w:val="single" w:sz="4" w:space="0" w:color="auto"/>
            </w:tcBorders>
            <w:vAlign w:val="center"/>
          </w:tcPr>
          <w:p w:rsidR="008A28DC" w:rsidRPr="006D1ED4" w:rsidRDefault="008A28DC" w:rsidP="008D127D">
            <w:pPr>
              <w:widowControl w:val="0"/>
              <w:jc w:val="center"/>
              <w:rPr>
                <w:rFonts w:ascii="Arial" w:hAnsi="Arial" w:cs="Arial"/>
                <w:sz w:val="16"/>
                <w:szCs w:val="16"/>
              </w:rPr>
            </w:pPr>
            <w:r w:rsidRPr="006D1ED4">
              <w:rPr>
                <w:rFonts w:ascii="Arial" w:hAnsi="Arial" w:cs="Arial"/>
                <w:sz w:val="16"/>
                <w:szCs w:val="16"/>
              </w:rPr>
              <w:t>-</w:t>
            </w:r>
          </w:p>
        </w:tc>
        <w:tc>
          <w:tcPr>
            <w:tcW w:w="747" w:type="dxa"/>
            <w:tcBorders>
              <w:top w:val="single" w:sz="4" w:space="0" w:color="auto"/>
              <w:left w:val="single" w:sz="4" w:space="0" w:color="auto"/>
              <w:bottom w:val="single" w:sz="4" w:space="0" w:color="auto"/>
              <w:right w:val="single" w:sz="4" w:space="0" w:color="auto"/>
            </w:tcBorders>
            <w:vAlign w:val="center"/>
          </w:tcPr>
          <w:p w:rsidR="008A28DC" w:rsidRPr="006D1ED4" w:rsidRDefault="008A28DC" w:rsidP="008D127D">
            <w:pPr>
              <w:widowControl w:val="0"/>
              <w:jc w:val="center"/>
              <w:rPr>
                <w:rFonts w:ascii="Arial" w:hAnsi="Arial" w:cs="Arial"/>
                <w:sz w:val="16"/>
                <w:szCs w:val="16"/>
              </w:rPr>
            </w:pPr>
            <w:r w:rsidRPr="006D1ED4">
              <w:rPr>
                <w:rFonts w:ascii="Arial" w:hAnsi="Arial" w:cs="Arial"/>
                <w:sz w:val="16"/>
                <w:szCs w:val="16"/>
              </w:rPr>
              <w:t>-</w:t>
            </w:r>
          </w:p>
        </w:tc>
      </w:tr>
      <w:tr w:rsidR="008A28DC" w:rsidRPr="006D1ED4" w:rsidTr="008A28DC">
        <w:trPr>
          <w:trHeight w:val="20"/>
        </w:trPr>
        <w:tc>
          <w:tcPr>
            <w:tcW w:w="696" w:type="dxa"/>
            <w:tcBorders>
              <w:top w:val="single" w:sz="4" w:space="0" w:color="auto"/>
              <w:left w:val="single" w:sz="4" w:space="0" w:color="auto"/>
              <w:bottom w:val="single" w:sz="4" w:space="0" w:color="auto"/>
              <w:right w:val="single" w:sz="4" w:space="0" w:color="auto"/>
            </w:tcBorders>
          </w:tcPr>
          <w:p w:rsidR="008A28DC" w:rsidRPr="006D1ED4" w:rsidRDefault="008A28DC" w:rsidP="008D127D">
            <w:pPr>
              <w:widowControl w:val="0"/>
              <w:jc w:val="center"/>
              <w:rPr>
                <w:rFonts w:ascii="Arial" w:hAnsi="Arial" w:cs="Arial"/>
                <w:sz w:val="16"/>
                <w:szCs w:val="16"/>
              </w:rPr>
            </w:pPr>
            <w:r w:rsidRPr="006D1ED4">
              <w:rPr>
                <w:rFonts w:ascii="Arial" w:hAnsi="Arial" w:cs="Arial"/>
                <w:sz w:val="16"/>
                <w:szCs w:val="16"/>
              </w:rPr>
              <w:t>1.1.3</w:t>
            </w:r>
          </w:p>
        </w:tc>
        <w:tc>
          <w:tcPr>
            <w:tcW w:w="7634" w:type="dxa"/>
            <w:tcBorders>
              <w:top w:val="single" w:sz="4" w:space="0" w:color="auto"/>
              <w:left w:val="single" w:sz="4" w:space="0" w:color="auto"/>
              <w:bottom w:val="single" w:sz="4" w:space="0" w:color="auto"/>
              <w:right w:val="single" w:sz="4" w:space="0" w:color="auto"/>
            </w:tcBorders>
          </w:tcPr>
          <w:p w:rsidR="008A28DC" w:rsidRPr="006D1ED4" w:rsidRDefault="008A28DC" w:rsidP="008D127D">
            <w:pPr>
              <w:widowControl w:val="0"/>
              <w:jc w:val="both"/>
              <w:rPr>
                <w:rFonts w:ascii="Arial" w:hAnsi="Arial" w:cs="Arial"/>
                <w:sz w:val="16"/>
                <w:szCs w:val="16"/>
              </w:rPr>
            </w:pPr>
            <w:r w:rsidRPr="006D1ED4">
              <w:rPr>
                <w:rFonts w:ascii="Arial" w:hAnsi="Arial" w:cs="Arial"/>
                <w:sz w:val="16"/>
                <w:szCs w:val="16"/>
              </w:rPr>
              <w:t>Показатель 3. Количество колодцев, в которых проведена чистка и дезинфекция, с проведением анализа, состава и качества воды (шт.)</w:t>
            </w:r>
          </w:p>
        </w:tc>
        <w:tc>
          <w:tcPr>
            <w:tcW w:w="992" w:type="dxa"/>
            <w:tcBorders>
              <w:top w:val="single" w:sz="4" w:space="0" w:color="auto"/>
              <w:left w:val="single" w:sz="4" w:space="0" w:color="auto"/>
              <w:bottom w:val="single" w:sz="4" w:space="0" w:color="auto"/>
              <w:right w:val="single" w:sz="4" w:space="0" w:color="auto"/>
            </w:tcBorders>
            <w:vAlign w:val="center"/>
          </w:tcPr>
          <w:p w:rsidR="008A28DC" w:rsidRPr="006D1ED4" w:rsidRDefault="008A28DC" w:rsidP="008D127D">
            <w:pPr>
              <w:widowControl w:val="0"/>
              <w:jc w:val="center"/>
              <w:rPr>
                <w:rFonts w:ascii="Arial" w:hAnsi="Arial" w:cs="Arial"/>
                <w:sz w:val="16"/>
                <w:szCs w:val="16"/>
              </w:rPr>
            </w:pPr>
            <w:r w:rsidRPr="006D1ED4">
              <w:rPr>
                <w:rFonts w:ascii="Arial" w:hAnsi="Arial" w:cs="Arial"/>
                <w:sz w:val="16"/>
                <w:szCs w:val="16"/>
              </w:rPr>
              <w:t>2</w:t>
            </w:r>
          </w:p>
        </w:tc>
        <w:tc>
          <w:tcPr>
            <w:tcW w:w="850" w:type="dxa"/>
            <w:tcBorders>
              <w:top w:val="single" w:sz="4" w:space="0" w:color="auto"/>
              <w:left w:val="single" w:sz="4" w:space="0" w:color="auto"/>
              <w:bottom w:val="single" w:sz="4" w:space="0" w:color="auto"/>
              <w:right w:val="single" w:sz="4" w:space="0" w:color="auto"/>
            </w:tcBorders>
            <w:vAlign w:val="center"/>
          </w:tcPr>
          <w:p w:rsidR="008A28DC" w:rsidRPr="006D1ED4" w:rsidRDefault="008A28DC" w:rsidP="008D127D">
            <w:pPr>
              <w:widowControl w:val="0"/>
              <w:ind w:firstLine="11"/>
              <w:jc w:val="center"/>
              <w:rPr>
                <w:rFonts w:ascii="Arial" w:hAnsi="Arial" w:cs="Arial"/>
                <w:sz w:val="16"/>
                <w:szCs w:val="16"/>
              </w:rPr>
            </w:pPr>
            <w:r w:rsidRPr="006D1ED4">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8A28DC" w:rsidRPr="006D1ED4" w:rsidRDefault="008A28DC" w:rsidP="008D127D">
            <w:pPr>
              <w:widowControl w:val="0"/>
              <w:jc w:val="center"/>
              <w:rPr>
                <w:rFonts w:ascii="Arial" w:hAnsi="Arial" w:cs="Arial"/>
                <w:sz w:val="16"/>
                <w:szCs w:val="16"/>
              </w:rPr>
            </w:pPr>
            <w:r w:rsidRPr="006D1ED4">
              <w:rPr>
                <w:rFonts w:ascii="Arial" w:hAnsi="Arial" w:cs="Arial"/>
                <w:sz w:val="16"/>
                <w:szCs w:val="16"/>
              </w:rPr>
              <w:t>2</w:t>
            </w:r>
          </w:p>
        </w:tc>
        <w:tc>
          <w:tcPr>
            <w:tcW w:w="747" w:type="dxa"/>
            <w:tcBorders>
              <w:top w:val="single" w:sz="4" w:space="0" w:color="auto"/>
              <w:left w:val="single" w:sz="4" w:space="0" w:color="auto"/>
              <w:bottom w:val="single" w:sz="4" w:space="0" w:color="auto"/>
              <w:right w:val="single" w:sz="4" w:space="0" w:color="auto"/>
            </w:tcBorders>
            <w:vAlign w:val="center"/>
          </w:tcPr>
          <w:p w:rsidR="008A28DC" w:rsidRPr="006D1ED4" w:rsidRDefault="008A28DC" w:rsidP="008D127D">
            <w:pPr>
              <w:widowControl w:val="0"/>
              <w:jc w:val="center"/>
              <w:rPr>
                <w:rFonts w:ascii="Arial" w:hAnsi="Arial" w:cs="Arial"/>
                <w:sz w:val="16"/>
                <w:szCs w:val="16"/>
              </w:rPr>
            </w:pPr>
            <w:r w:rsidRPr="006D1ED4">
              <w:rPr>
                <w:rFonts w:ascii="Arial" w:hAnsi="Arial" w:cs="Arial"/>
                <w:sz w:val="16"/>
                <w:szCs w:val="16"/>
              </w:rPr>
              <w:t>2</w:t>
            </w:r>
          </w:p>
        </w:tc>
      </w:tr>
      <w:tr w:rsidR="008A28DC" w:rsidRPr="006D1ED4" w:rsidTr="008A28DC">
        <w:trPr>
          <w:trHeight w:val="20"/>
        </w:trPr>
        <w:tc>
          <w:tcPr>
            <w:tcW w:w="696" w:type="dxa"/>
            <w:tcBorders>
              <w:top w:val="single" w:sz="4" w:space="0" w:color="auto"/>
              <w:left w:val="single" w:sz="4" w:space="0" w:color="auto"/>
              <w:bottom w:val="single" w:sz="4" w:space="0" w:color="auto"/>
              <w:right w:val="single" w:sz="4" w:space="0" w:color="auto"/>
            </w:tcBorders>
          </w:tcPr>
          <w:p w:rsidR="008A28DC" w:rsidRPr="006D1ED4" w:rsidRDefault="008A28DC" w:rsidP="008D127D">
            <w:pPr>
              <w:widowControl w:val="0"/>
              <w:jc w:val="center"/>
              <w:rPr>
                <w:rFonts w:ascii="Arial" w:hAnsi="Arial" w:cs="Arial"/>
                <w:sz w:val="16"/>
                <w:szCs w:val="16"/>
              </w:rPr>
            </w:pPr>
            <w:r w:rsidRPr="006D1ED4">
              <w:rPr>
                <w:rFonts w:ascii="Arial" w:hAnsi="Arial" w:cs="Arial"/>
                <w:sz w:val="16"/>
                <w:szCs w:val="16"/>
              </w:rPr>
              <w:t>1.1.4</w:t>
            </w:r>
          </w:p>
        </w:tc>
        <w:tc>
          <w:tcPr>
            <w:tcW w:w="7634" w:type="dxa"/>
            <w:tcBorders>
              <w:top w:val="single" w:sz="4" w:space="0" w:color="auto"/>
              <w:left w:val="single" w:sz="4" w:space="0" w:color="auto"/>
              <w:bottom w:val="single" w:sz="4" w:space="0" w:color="auto"/>
              <w:right w:val="single" w:sz="4" w:space="0" w:color="auto"/>
            </w:tcBorders>
          </w:tcPr>
          <w:p w:rsidR="008A28DC" w:rsidRPr="006D1ED4" w:rsidRDefault="008A28DC" w:rsidP="008D127D">
            <w:pPr>
              <w:widowControl w:val="0"/>
              <w:jc w:val="both"/>
              <w:rPr>
                <w:rFonts w:ascii="Arial" w:hAnsi="Arial" w:cs="Arial"/>
                <w:sz w:val="16"/>
                <w:szCs w:val="16"/>
              </w:rPr>
            </w:pPr>
            <w:r w:rsidRPr="006D1ED4">
              <w:rPr>
                <w:rFonts w:ascii="Arial" w:hAnsi="Arial" w:cs="Arial"/>
                <w:sz w:val="16"/>
                <w:szCs w:val="16"/>
              </w:rPr>
              <w:t>Показатель 4. Количество отремонтированных скважин (шт.), приобретение и монтаж оборудов</w:t>
            </w:r>
            <w:r w:rsidRPr="006D1ED4">
              <w:rPr>
                <w:rFonts w:ascii="Arial" w:hAnsi="Arial" w:cs="Arial"/>
                <w:sz w:val="16"/>
                <w:szCs w:val="16"/>
              </w:rPr>
              <w:t>а</w:t>
            </w:r>
            <w:r w:rsidRPr="006D1ED4">
              <w:rPr>
                <w:rFonts w:ascii="Arial" w:hAnsi="Arial" w:cs="Arial"/>
                <w:sz w:val="16"/>
                <w:szCs w:val="16"/>
              </w:rPr>
              <w:t xml:space="preserve">ния для очистки питьевой воды </w:t>
            </w:r>
          </w:p>
        </w:tc>
        <w:tc>
          <w:tcPr>
            <w:tcW w:w="992" w:type="dxa"/>
            <w:tcBorders>
              <w:top w:val="single" w:sz="4" w:space="0" w:color="auto"/>
              <w:left w:val="single" w:sz="4" w:space="0" w:color="auto"/>
              <w:bottom w:val="single" w:sz="4" w:space="0" w:color="auto"/>
              <w:right w:val="single" w:sz="4" w:space="0" w:color="auto"/>
            </w:tcBorders>
            <w:vAlign w:val="center"/>
          </w:tcPr>
          <w:p w:rsidR="008A28DC" w:rsidRPr="006D1ED4" w:rsidRDefault="008A28DC" w:rsidP="008D127D">
            <w:pPr>
              <w:widowControl w:val="0"/>
              <w:jc w:val="center"/>
              <w:rPr>
                <w:rFonts w:ascii="Arial" w:hAnsi="Arial" w:cs="Arial"/>
                <w:sz w:val="16"/>
                <w:szCs w:val="16"/>
              </w:rPr>
            </w:pPr>
            <w:r w:rsidRPr="006D1ED4">
              <w:rPr>
                <w:rFonts w:ascii="Arial" w:hAnsi="Arial" w:cs="Arial"/>
                <w:sz w:val="16"/>
                <w:szCs w:val="16"/>
              </w:rPr>
              <w:t>1</w:t>
            </w:r>
          </w:p>
        </w:tc>
        <w:tc>
          <w:tcPr>
            <w:tcW w:w="850" w:type="dxa"/>
            <w:tcBorders>
              <w:top w:val="single" w:sz="4" w:space="0" w:color="auto"/>
              <w:left w:val="single" w:sz="4" w:space="0" w:color="auto"/>
              <w:bottom w:val="single" w:sz="4" w:space="0" w:color="auto"/>
              <w:right w:val="single" w:sz="4" w:space="0" w:color="auto"/>
            </w:tcBorders>
            <w:vAlign w:val="center"/>
          </w:tcPr>
          <w:p w:rsidR="008A28DC" w:rsidRPr="006D1ED4" w:rsidRDefault="008A28DC" w:rsidP="008D127D">
            <w:pPr>
              <w:widowControl w:val="0"/>
              <w:ind w:firstLine="11"/>
              <w:jc w:val="center"/>
              <w:rPr>
                <w:rFonts w:ascii="Arial" w:hAnsi="Arial" w:cs="Arial"/>
                <w:sz w:val="16"/>
                <w:szCs w:val="16"/>
              </w:rPr>
            </w:pPr>
            <w:r w:rsidRPr="006D1ED4">
              <w:rPr>
                <w:rFonts w:ascii="Arial" w:hAnsi="Arial" w:cs="Arial"/>
                <w:sz w:val="16"/>
                <w:szCs w:val="16"/>
              </w:rPr>
              <w:t>3</w:t>
            </w:r>
          </w:p>
        </w:tc>
        <w:tc>
          <w:tcPr>
            <w:tcW w:w="709" w:type="dxa"/>
            <w:tcBorders>
              <w:top w:val="single" w:sz="4" w:space="0" w:color="auto"/>
              <w:left w:val="single" w:sz="4" w:space="0" w:color="auto"/>
              <w:bottom w:val="single" w:sz="4" w:space="0" w:color="auto"/>
              <w:right w:val="single" w:sz="4" w:space="0" w:color="auto"/>
            </w:tcBorders>
            <w:vAlign w:val="center"/>
          </w:tcPr>
          <w:p w:rsidR="008A28DC" w:rsidRPr="006D1ED4" w:rsidRDefault="008A28DC" w:rsidP="008D127D">
            <w:pPr>
              <w:widowControl w:val="0"/>
              <w:jc w:val="center"/>
              <w:rPr>
                <w:rFonts w:ascii="Arial" w:hAnsi="Arial" w:cs="Arial"/>
                <w:sz w:val="16"/>
                <w:szCs w:val="16"/>
              </w:rPr>
            </w:pPr>
            <w:r w:rsidRPr="006D1ED4">
              <w:rPr>
                <w:rFonts w:ascii="Arial" w:hAnsi="Arial" w:cs="Arial"/>
                <w:sz w:val="16"/>
                <w:szCs w:val="16"/>
              </w:rPr>
              <w:t>3</w:t>
            </w:r>
          </w:p>
        </w:tc>
        <w:tc>
          <w:tcPr>
            <w:tcW w:w="747" w:type="dxa"/>
            <w:tcBorders>
              <w:top w:val="single" w:sz="4" w:space="0" w:color="auto"/>
              <w:left w:val="single" w:sz="4" w:space="0" w:color="auto"/>
              <w:bottom w:val="single" w:sz="4" w:space="0" w:color="auto"/>
              <w:right w:val="single" w:sz="4" w:space="0" w:color="auto"/>
            </w:tcBorders>
            <w:vAlign w:val="center"/>
          </w:tcPr>
          <w:p w:rsidR="008A28DC" w:rsidRPr="006D1ED4" w:rsidRDefault="008A28DC" w:rsidP="008D127D">
            <w:pPr>
              <w:widowControl w:val="0"/>
              <w:jc w:val="center"/>
              <w:rPr>
                <w:rFonts w:ascii="Arial" w:hAnsi="Arial" w:cs="Arial"/>
                <w:sz w:val="16"/>
                <w:szCs w:val="16"/>
              </w:rPr>
            </w:pPr>
            <w:r w:rsidRPr="006D1ED4">
              <w:rPr>
                <w:rFonts w:ascii="Arial" w:hAnsi="Arial" w:cs="Arial"/>
                <w:sz w:val="16"/>
                <w:szCs w:val="16"/>
              </w:rPr>
              <w:t>-</w:t>
            </w:r>
          </w:p>
        </w:tc>
      </w:tr>
      <w:tr w:rsidR="008A28DC" w:rsidRPr="006D1ED4" w:rsidTr="008A28DC">
        <w:trPr>
          <w:trHeight w:val="20"/>
        </w:trPr>
        <w:tc>
          <w:tcPr>
            <w:tcW w:w="696" w:type="dxa"/>
            <w:tcBorders>
              <w:top w:val="single" w:sz="4" w:space="0" w:color="auto"/>
              <w:left w:val="single" w:sz="4" w:space="0" w:color="auto"/>
              <w:bottom w:val="single" w:sz="4" w:space="0" w:color="auto"/>
              <w:right w:val="single" w:sz="4" w:space="0" w:color="auto"/>
            </w:tcBorders>
          </w:tcPr>
          <w:p w:rsidR="008A28DC" w:rsidRPr="006D1ED4" w:rsidRDefault="008A28DC" w:rsidP="008D127D">
            <w:pPr>
              <w:widowControl w:val="0"/>
              <w:jc w:val="center"/>
              <w:rPr>
                <w:rFonts w:ascii="Arial" w:hAnsi="Arial" w:cs="Arial"/>
                <w:sz w:val="16"/>
                <w:szCs w:val="16"/>
              </w:rPr>
            </w:pPr>
            <w:r w:rsidRPr="006D1ED4">
              <w:rPr>
                <w:rFonts w:ascii="Arial" w:hAnsi="Arial" w:cs="Arial"/>
                <w:sz w:val="16"/>
                <w:szCs w:val="16"/>
              </w:rPr>
              <w:t>1.1.5</w:t>
            </w:r>
          </w:p>
        </w:tc>
        <w:tc>
          <w:tcPr>
            <w:tcW w:w="7634" w:type="dxa"/>
            <w:tcBorders>
              <w:top w:val="single" w:sz="4" w:space="0" w:color="auto"/>
              <w:left w:val="single" w:sz="4" w:space="0" w:color="auto"/>
              <w:bottom w:val="single" w:sz="4" w:space="0" w:color="auto"/>
              <w:right w:val="single" w:sz="4" w:space="0" w:color="auto"/>
            </w:tcBorders>
          </w:tcPr>
          <w:p w:rsidR="008A28DC" w:rsidRPr="006D1ED4" w:rsidRDefault="008A28DC" w:rsidP="008D127D">
            <w:pPr>
              <w:widowControl w:val="0"/>
              <w:jc w:val="both"/>
              <w:rPr>
                <w:rFonts w:ascii="Arial" w:hAnsi="Arial" w:cs="Arial"/>
                <w:sz w:val="16"/>
                <w:szCs w:val="16"/>
              </w:rPr>
            </w:pPr>
            <w:r w:rsidRPr="006D1ED4">
              <w:rPr>
                <w:rFonts w:ascii="Arial" w:hAnsi="Arial" w:cs="Arial"/>
                <w:sz w:val="16"/>
                <w:szCs w:val="16"/>
              </w:rPr>
              <w:t>Показатель 5. Обслуживание систем очистки воды в муниципальных образовательных учрежд</w:t>
            </w:r>
            <w:r w:rsidRPr="006D1ED4">
              <w:rPr>
                <w:rFonts w:ascii="Arial" w:hAnsi="Arial" w:cs="Arial"/>
                <w:sz w:val="16"/>
                <w:szCs w:val="16"/>
              </w:rPr>
              <w:t>е</w:t>
            </w:r>
            <w:r w:rsidRPr="006D1ED4">
              <w:rPr>
                <w:rFonts w:ascii="Arial" w:hAnsi="Arial" w:cs="Arial"/>
                <w:sz w:val="16"/>
                <w:szCs w:val="16"/>
              </w:rPr>
              <w:t>ниях Валдайского муниципального района (учреждения)</w:t>
            </w:r>
          </w:p>
        </w:tc>
        <w:tc>
          <w:tcPr>
            <w:tcW w:w="992" w:type="dxa"/>
            <w:tcBorders>
              <w:top w:val="single" w:sz="4" w:space="0" w:color="auto"/>
              <w:left w:val="single" w:sz="4" w:space="0" w:color="auto"/>
              <w:bottom w:val="single" w:sz="4" w:space="0" w:color="auto"/>
              <w:right w:val="single" w:sz="4" w:space="0" w:color="auto"/>
            </w:tcBorders>
            <w:vAlign w:val="center"/>
          </w:tcPr>
          <w:p w:rsidR="008A28DC" w:rsidRPr="006D1ED4" w:rsidRDefault="008A28DC" w:rsidP="008D127D">
            <w:pPr>
              <w:widowControl w:val="0"/>
              <w:jc w:val="center"/>
              <w:rPr>
                <w:rFonts w:ascii="Arial" w:hAnsi="Arial" w:cs="Arial"/>
                <w:sz w:val="16"/>
                <w:szCs w:val="16"/>
              </w:rPr>
            </w:pPr>
            <w:r w:rsidRPr="006D1ED4">
              <w:rPr>
                <w:rFonts w:ascii="Arial" w:hAnsi="Arial" w:cs="Arial"/>
                <w:sz w:val="16"/>
                <w:szCs w:val="16"/>
              </w:rPr>
              <w:t>10</w:t>
            </w:r>
          </w:p>
        </w:tc>
        <w:tc>
          <w:tcPr>
            <w:tcW w:w="850" w:type="dxa"/>
            <w:tcBorders>
              <w:top w:val="single" w:sz="4" w:space="0" w:color="auto"/>
              <w:left w:val="single" w:sz="4" w:space="0" w:color="auto"/>
              <w:bottom w:val="single" w:sz="4" w:space="0" w:color="auto"/>
              <w:right w:val="single" w:sz="4" w:space="0" w:color="auto"/>
            </w:tcBorders>
            <w:vAlign w:val="center"/>
          </w:tcPr>
          <w:p w:rsidR="008A28DC" w:rsidRPr="006D1ED4" w:rsidRDefault="008A28DC" w:rsidP="008D127D">
            <w:pPr>
              <w:widowControl w:val="0"/>
              <w:ind w:firstLine="11"/>
              <w:jc w:val="center"/>
              <w:rPr>
                <w:rFonts w:ascii="Arial" w:hAnsi="Arial" w:cs="Arial"/>
                <w:sz w:val="16"/>
                <w:szCs w:val="16"/>
              </w:rPr>
            </w:pPr>
            <w:r w:rsidRPr="006D1ED4">
              <w:rPr>
                <w:rFonts w:ascii="Arial" w:hAnsi="Arial" w:cs="Arial"/>
                <w:sz w:val="16"/>
                <w:szCs w:val="16"/>
              </w:rPr>
              <w:t>12</w:t>
            </w:r>
          </w:p>
        </w:tc>
        <w:tc>
          <w:tcPr>
            <w:tcW w:w="709" w:type="dxa"/>
            <w:tcBorders>
              <w:top w:val="single" w:sz="4" w:space="0" w:color="auto"/>
              <w:left w:val="single" w:sz="4" w:space="0" w:color="auto"/>
              <w:bottom w:val="single" w:sz="4" w:space="0" w:color="auto"/>
              <w:right w:val="single" w:sz="4" w:space="0" w:color="auto"/>
            </w:tcBorders>
            <w:vAlign w:val="center"/>
          </w:tcPr>
          <w:p w:rsidR="008A28DC" w:rsidRPr="006D1ED4" w:rsidRDefault="008A28DC" w:rsidP="008D127D">
            <w:pPr>
              <w:widowControl w:val="0"/>
              <w:jc w:val="center"/>
              <w:rPr>
                <w:rFonts w:ascii="Arial" w:hAnsi="Arial" w:cs="Arial"/>
                <w:sz w:val="16"/>
                <w:szCs w:val="16"/>
              </w:rPr>
            </w:pPr>
            <w:r w:rsidRPr="006D1ED4">
              <w:rPr>
                <w:rFonts w:ascii="Arial" w:hAnsi="Arial" w:cs="Arial"/>
                <w:sz w:val="16"/>
                <w:szCs w:val="16"/>
              </w:rPr>
              <w:t>-</w:t>
            </w:r>
          </w:p>
        </w:tc>
        <w:tc>
          <w:tcPr>
            <w:tcW w:w="747" w:type="dxa"/>
            <w:tcBorders>
              <w:top w:val="single" w:sz="4" w:space="0" w:color="auto"/>
              <w:left w:val="single" w:sz="4" w:space="0" w:color="auto"/>
              <w:bottom w:val="single" w:sz="4" w:space="0" w:color="auto"/>
              <w:right w:val="single" w:sz="4" w:space="0" w:color="auto"/>
            </w:tcBorders>
            <w:vAlign w:val="center"/>
          </w:tcPr>
          <w:p w:rsidR="008A28DC" w:rsidRPr="006D1ED4" w:rsidRDefault="008A28DC" w:rsidP="008D127D">
            <w:pPr>
              <w:widowControl w:val="0"/>
              <w:jc w:val="center"/>
              <w:rPr>
                <w:rFonts w:ascii="Arial" w:hAnsi="Arial" w:cs="Arial"/>
                <w:sz w:val="16"/>
                <w:szCs w:val="16"/>
              </w:rPr>
            </w:pPr>
            <w:r w:rsidRPr="006D1ED4">
              <w:rPr>
                <w:rFonts w:ascii="Arial" w:hAnsi="Arial" w:cs="Arial"/>
                <w:sz w:val="16"/>
                <w:szCs w:val="16"/>
              </w:rPr>
              <w:t>-</w:t>
            </w:r>
          </w:p>
        </w:tc>
      </w:tr>
    </w:tbl>
    <w:p w:rsidR="008A28DC" w:rsidRPr="006D1ED4" w:rsidRDefault="008A28DC" w:rsidP="008A28DC">
      <w:pPr>
        <w:widowControl w:val="0"/>
        <w:ind w:firstLine="540"/>
        <w:jc w:val="right"/>
        <w:rPr>
          <w:rFonts w:ascii="Arial" w:hAnsi="Arial" w:cs="Arial"/>
          <w:sz w:val="16"/>
          <w:szCs w:val="16"/>
        </w:rPr>
      </w:pPr>
      <w:r w:rsidRPr="006D1ED4">
        <w:rPr>
          <w:rFonts w:ascii="Arial" w:hAnsi="Arial" w:cs="Arial"/>
          <w:sz w:val="16"/>
          <w:szCs w:val="16"/>
        </w:rPr>
        <w:t>»;</w:t>
      </w:r>
    </w:p>
    <w:p w:rsidR="008A28DC" w:rsidRPr="006D1ED4" w:rsidRDefault="008A28DC" w:rsidP="008A28DC">
      <w:pPr>
        <w:widowControl w:val="0"/>
        <w:ind w:firstLine="142"/>
        <w:jc w:val="both"/>
        <w:rPr>
          <w:rFonts w:ascii="Arial" w:hAnsi="Arial" w:cs="Arial"/>
          <w:sz w:val="16"/>
          <w:szCs w:val="16"/>
        </w:rPr>
      </w:pPr>
      <w:r w:rsidRPr="006D1ED4">
        <w:rPr>
          <w:rFonts w:ascii="Arial" w:hAnsi="Arial" w:cs="Arial"/>
          <w:sz w:val="16"/>
          <w:szCs w:val="16"/>
        </w:rPr>
        <w:t>1.2. Изложить пункт 5 паспорта муниципальной программы в редакции:</w:t>
      </w:r>
    </w:p>
    <w:p w:rsidR="008A28DC" w:rsidRPr="006D1ED4" w:rsidRDefault="008A28DC" w:rsidP="008A28DC">
      <w:pPr>
        <w:widowControl w:val="0"/>
        <w:ind w:firstLine="142"/>
        <w:jc w:val="both"/>
        <w:rPr>
          <w:rFonts w:ascii="Arial" w:hAnsi="Arial" w:cs="Arial"/>
          <w:sz w:val="16"/>
          <w:szCs w:val="16"/>
        </w:rPr>
      </w:pPr>
      <w:r w:rsidRPr="006D1ED4">
        <w:rPr>
          <w:rFonts w:ascii="Arial" w:hAnsi="Arial" w:cs="Arial"/>
          <w:sz w:val="16"/>
          <w:szCs w:val="16"/>
        </w:rPr>
        <w:t>«5. Объемы и источники финансирования муниципальной программы в целом (руб.):</w:t>
      </w:r>
    </w:p>
    <w:tbl>
      <w:tblPr>
        <w:tblW w:w="11557" w:type="dxa"/>
        <w:tblLayout w:type="fixed"/>
        <w:tblCellMar>
          <w:left w:w="75" w:type="dxa"/>
          <w:right w:w="75" w:type="dxa"/>
        </w:tblCellMar>
        <w:tblLook w:val="0000"/>
      </w:tblPr>
      <w:tblGrid>
        <w:gridCol w:w="1320"/>
        <w:gridCol w:w="1443"/>
        <w:gridCol w:w="1990"/>
        <w:gridCol w:w="2977"/>
        <w:gridCol w:w="2410"/>
        <w:gridCol w:w="1417"/>
      </w:tblGrid>
      <w:tr w:rsidR="008A28DC" w:rsidRPr="006D1ED4" w:rsidTr="008A28DC">
        <w:trPr>
          <w:trHeight w:val="400"/>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8A28DC" w:rsidRPr="006D1ED4" w:rsidRDefault="008A28DC" w:rsidP="008D127D">
            <w:pPr>
              <w:pStyle w:val="ConsPlusCell"/>
              <w:jc w:val="center"/>
              <w:rPr>
                <w:b/>
                <w:sz w:val="16"/>
                <w:szCs w:val="16"/>
              </w:rPr>
            </w:pPr>
            <w:r w:rsidRPr="006D1ED4">
              <w:rPr>
                <w:b/>
                <w:sz w:val="16"/>
                <w:szCs w:val="16"/>
              </w:rPr>
              <w:t>Год</w:t>
            </w:r>
          </w:p>
        </w:tc>
        <w:tc>
          <w:tcPr>
            <w:tcW w:w="10237" w:type="dxa"/>
            <w:gridSpan w:val="5"/>
            <w:tcBorders>
              <w:top w:val="single" w:sz="4" w:space="0" w:color="auto"/>
              <w:left w:val="single" w:sz="4" w:space="0" w:color="auto"/>
              <w:bottom w:val="single" w:sz="4" w:space="0" w:color="auto"/>
              <w:right w:val="single" w:sz="4" w:space="0" w:color="auto"/>
            </w:tcBorders>
            <w:vAlign w:val="center"/>
          </w:tcPr>
          <w:p w:rsidR="008A28DC" w:rsidRPr="006D1ED4" w:rsidRDefault="008A28DC" w:rsidP="008D127D">
            <w:pPr>
              <w:pStyle w:val="ConsPlusCell"/>
              <w:jc w:val="center"/>
              <w:rPr>
                <w:b/>
                <w:sz w:val="16"/>
                <w:szCs w:val="16"/>
              </w:rPr>
            </w:pPr>
            <w:r w:rsidRPr="006D1ED4">
              <w:rPr>
                <w:b/>
                <w:sz w:val="16"/>
                <w:szCs w:val="16"/>
              </w:rPr>
              <w:t>Источник финансирования</w:t>
            </w:r>
          </w:p>
        </w:tc>
      </w:tr>
      <w:tr w:rsidR="008A28DC" w:rsidRPr="006D1ED4" w:rsidTr="008A28DC">
        <w:trPr>
          <w:trHeight w:val="400"/>
        </w:trPr>
        <w:tc>
          <w:tcPr>
            <w:tcW w:w="1320" w:type="dxa"/>
            <w:vMerge/>
            <w:tcBorders>
              <w:top w:val="single" w:sz="4" w:space="0" w:color="auto"/>
              <w:left w:val="single" w:sz="4" w:space="0" w:color="auto"/>
              <w:bottom w:val="single" w:sz="4" w:space="0" w:color="auto"/>
              <w:right w:val="single" w:sz="4" w:space="0" w:color="auto"/>
            </w:tcBorders>
            <w:vAlign w:val="center"/>
          </w:tcPr>
          <w:p w:rsidR="008A28DC" w:rsidRPr="006D1ED4" w:rsidRDefault="008A28DC" w:rsidP="008D127D">
            <w:pPr>
              <w:jc w:val="center"/>
              <w:rPr>
                <w:rFonts w:ascii="Arial" w:hAnsi="Arial" w:cs="Arial"/>
                <w:b/>
                <w:sz w:val="16"/>
                <w:szCs w:val="16"/>
              </w:rPr>
            </w:pPr>
          </w:p>
        </w:tc>
        <w:tc>
          <w:tcPr>
            <w:tcW w:w="1443" w:type="dxa"/>
            <w:tcBorders>
              <w:top w:val="nil"/>
              <w:left w:val="single" w:sz="4" w:space="0" w:color="auto"/>
              <w:bottom w:val="single" w:sz="4" w:space="0" w:color="auto"/>
              <w:right w:val="single" w:sz="4" w:space="0" w:color="auto"/>
            </w:tcBorders>
            <w:vAlign w:val="center"/>
          </w:tcPr>
          <w:p w:rsidR="008A28DC" w:rsidRPr="006D1ED4" w:rsidRDefault="008A28DC" w:rsidP="008A28DC">
            <w:pPr>
              <w:pStyle w:val="ConsPlusCell"/>
              <w:jc w:val="center"/>
              <w:rPr>
                <w:b/>
                <w:sz w:val="16"/>
                <w:szCs w:val="16"/>
              </w:rPr>
            </w:pPr>
            <w:r w:rsidRPr="006D1ED4">
              <w:rPr>
                <w:b/>
                <w:sz w:val="16"/>
                <w:szCs w:val="16"/>
              </w:rPr>
              <w:t>областной бюджет</w:t>
            </w:r>
          </w:p>
        </w:tc>
        <w:tc>
          <w:tcPr>
            <w:tcW w:w="1990" w:type="dxa"/>
            <w:tcBorders>
              <w:top w:val="nil"/>
              <w:left w:val="single" w:sz="4" w:space="0" w:color="auto"/>
              <w:bottom w:val="single" w:sz="4" w:space="0" w:color="auto"/>
              <w:right w:val="single" w:sz="4" w:space="0" w:color="auto"/>
            </w:tcBorders>
            <w:vAlign w:val="center"/>
          </w:tcPr>
          <w:p w:rsidR="008A28DC" w:rsidRPr="006D1ED4" w:rsidRDefault="008A28DC" w:rsidP="008D127D">
            <w:pPr>
              <w:pStyle w:val="ConsPlusCell"/>
              <w:jc w:val="center"/>
              <w:rPr>
                <w:b/>
                <w:sz w:val="16"/>
                <w:szCs w:val="16"/>
              </w:rPr>
            </w:pPr>
            <w:r w:rsidRPr="006D1ED4">
              <w:rPr>
                <w:b/>
                <w:sz w:val="16"/>
                <w:szCs w:val="16"/>
              </w:rPr>
              <w:t>федеральный бюджет</w:t>
            </w:r>
          </w:p>
        </w:tc>
        <w:tc>
          <w:tcPr>
            <w:tcW w:w="2977" w:type="dxa"/>
            <w:tcBorders>
              <w:top w:val="nil"/>
              <w:left w:val="single" w:sz="4" w:space="0" w:color="auto"/>
              <w:bottom w:val="single" w:sz="4" w:space="0" w:color="auto"/>
              <w:right w:val="single" w:sz="4" w:space="0" w:color="auto"/>
            </w:tcBorders>
            <w:vAlign w:val="center"/>
          </w:tcPr>
          <w:p w:rsidR="008A28DC" w:rsidRPr="006D1ED4" w:rsidRDefault="008A28DC" w:rsidP="008A28DC">
            <w:pPr>
              <w:pStyle w:val="ConsPlusCell"/>
              <w:jc w:val="center"/>
              <w:rPr>
                <w:b/>
                <w:sz w:val="16"/>
                <w:szCs w:val="16"/>
              </w:rPr>
            </w:pPr>
            <w:r w:rsidRPr="006D1ED4">
              <w:rPr>
                <w:b/>
                <w:sz w:val="16"/>
                <w:szCs w:val="16"/>
              </w:rPr>
              <w:t>бюджет муниципального района</w:t>
            </w:r>
          </w:p>
        </w:tc>
        <w:tc>
          <w:tcPr>
            <w:tcW w:w="2410" w:type="dxa"/>
            <w:tcBorders>
              <w:top w:val="nil"/>
              <w:left w:val="single" w:sz="4" w:space="0" w:color="auto"/>
              <w:bottom w:val="single" w:sz="4" w:space="0" w:color="auto"/>
              <w:right w:val="single" w:sz="4" w:space="0" w:color="auto"/>
            </w:tcBorders>
            <w:vAlign w:val="center"/>
          </w:tcPr>
          <w:p w:rsidR="008A28DC" w:rsidRPr="006D1ED4" w:rsidRDefault="008A28DC" w:rsidP="008D127D">
            <w:pPr>
              <w:pStyle w:val="ConsPlusCell"/>
              <w:jc w:val="center"/>
              <w:rPr>
                <w:b/>
                <w:sz w:val="16"/>
                <w:szCs w:val="16"/>
              </w:rPr>
            </w:pPr>
            <w:r w:rsidRPr="006D1ED4">
              <w:rPr>
                <w:b/>
                <w:sz w:val="16"/>
                <w:szCs w:val="16"/>
              </w:rPr>
              <w:t>внебюджетные средства</w:t>
            </w:r>
          </w:p>
        </w:tc>
        <w:tc>
          <w:tcPr>
            <w:tcW w:w="1417" w:type="dxa"/>
            <w:tcBorders>
              <w:top w:val="nil"/>
              <w:left w:val="single" w:sz="4" w:space="0" w:color="auto"/>
              <w:bottom w:val="single" w:sz="4" w:space="0" w:color="auto"/>
              <w:right w:val="single" w:sz="4" w:space="0" w:color="auto"/>
            </w:tcBorders>
            <w:vAlign w:val="center"/>
          </w:tcPr>
          <w:p w:rsidR="008A28DC" w:rsidRPr="006D1ED4" w:rsidRDefault="008A28DC" w:rsidP="008D127D">
            <w:pPr>
              <w:pStyle w:val="ConsPlusCell"/>
              <w:jc w:val="center"/>
              <w:rPr>
                <w:b/>
                <w:sz w:val="16"/>
                <w:szCs w:val="16"/>
              </w:rPr>
            </w:pPr>
            <w:r w:rsidRPr="006D1ED4">
              <w:rPr>
                <w:b/>
                <w:sz w:val="16"/>
                <w:szCs w:val="16"/>
              </w:rPr>
              <w:t>всего</w:t>
            </w:r>
          </w:p>
        </w:tc>
      </w:tr>
      <w:tr w:rsidR="008A28DC" w:rsidRPr="006D1ED4" w:rsidTr="008A28DC">
        <w:tc>
          <w:tcPr>
            <w:tcW w:w="1320" w:type="dxa"/>
            <w:tcBorders>
              <w:top w:val="nil"/>
              <w:left w:val="single" w:sz="4" w:space="0" w:color="auto"/>
              <w:bottom w:val="single" w:sz="4" w:space="0" w:color="auto"/>
              <w:right w:val="single" w:sz="4" w:space="0" w:color="auto"/>
            </w:tcBorders>
          </w:tcPr>
          <w:p w:rsidR="008A28DC" w:rsidRPr="006D1ED4" w:rsidRDefault="008A28DC" w:rsidP="008D127D">
            <w:pPr>
              <w:pStyle w:val="ConsPlusCell"/>
              <w:jc w:val="center"/>
              <w:rPr>
                <w:sz w:val="16"/>
                <w:szCs w:val="16"/>
              </w:rPr>
            </w:pPr>
            <w:r w:rsidRPr="006D1ED4">
              <w:rPr>
                <w:sz w:val="16"/>
                <w:szCs w:val="16"/>
              </w:rPr>
              <w:t>1</w:t>
            </w:r>
          </w:p>
        </w:tc>
        <w:tc>
          <w:tcPr>
            <w:tcW w:w="1443" w:type="dxa"/>
            <w:tcBorders>
              <w:top w:val="nil"/>
              <w:left w:val="single" w:sz="4" w:space="0" w:color="auto"/>
              <w:bottom w:val="single" w:sz="4" w:space="0" w:color="auto"/>
              <w:right w:val="single" w:sz="4" w:space="0" w:color="auto"/>
            </w:tcBorders>
          </w:tcPr>
          <w:p w:rsidR="008A28DC" w:rsidRPr="006D1ED4" w:rsidRDefault="008A28DC" w:rsidP="008D127D">
            <w:pPr>
              <w:pStyle w:val="ConsPlusCell"/>
              <w:jc w:val="center"/>
              <w:rPr>
                <w:sz w:val="16"/>
                <w:szCs w:val="16"/>
              </w:rPr>
            </w:pPr>
            <w:r w:rsidRPr="006D1ED4">
              <w:rPr>
                <w:sz w:val="16"/>
                <w:szCs w:val="16"/>
              </w:rPr>
              <w:t>2</w:t>
            </w:r>
          </w:p>
        </w:tc>
        <w:tc>
          <w:tcPr>
            <w:tcW w:w="1990" w:type="dxa"/>
            <w:tcBorders>
              <w:top w:val="nil"/>
              <w:left w:val="single" w:sz="4" w:space="0" w:color="auto"/>
              <w:bottom w:val="single" w:sz="4" w:space="0" w:color="auto"/>
              <w:right w:val="single" w:sz="4" w:space="0" w:color="auto"/>
            </w:tcBorders>
          </w:tcPr>
          <w:p w:rsidR="008A28DC" w:rsidRPr="006D1ED4" w:rsidRDefault="008A28DC" w:rsidP="008D127D">
            <w:pPr>
              <w:pStyle w:val="ConsPlusCell"/>
              <w:jc w:val="center"/>
              <w:rPr>
                <w:sz w:val="16"/>
                <w:szCs w:val="16"/>
              </w:rPr>
            </w:pPr>
            <w:r w:rsidRPr="006D1ED4">
              <w:rPr>
                <w:sz w:val="16"/>
                <w:szCs w:val="16"/>
              </w:rPr>
              <w:t>3</w:t>
            </w:r>
          </w:p>
        </w:tc>
        <w:tc>
          <w:tcPr>
            <w:tcW w:w="2977" w:type="dxa"/>
            <w:tcBorders>
              <w:top w:val="nil"/>
              <w:left w:val="single" w:sz="4" w:space="0" w:color="auto"/>
              <w:bottom w:val="single" w:sz="4" w:space="0" w:color="auto"/>
              <w:right w:val="single" w:sz="4" w:space="0" w:color="auto"/>
            </w:tcBorders>
          </w:tcPr>
          <w:p w:rsidR="008A28DC" w:rsidRPr="006D1ED4" w:rsidRDefault="008A28DC" w:rsidP="008D127D">
            <w:pPr>
              <w:pStyle w:val="ConsPlusCell"/>
              <w:jc w:val="center"/>
              <w:rPr>
                <w:sz w:val="16"/>
                <w:szCs w:val="16"/>
              </w:rPr>
            </w:pPr>
            <w:r w:rsidRPr="006D1ED4">
              <w:rPr>
                <w:sz w:val="16"/>
                <w:szCs w:val="16"/>
              </w:rPr>
              <w:t>4</w:t>
            </w:r>
          </w:p>
        </w:tc>
        <w:tc>
          <w:tcPr>
            <w:tcW w:w="2410" w:type="dxa"/>
            <w:tcBorders>
              <w:top w:val="nil"/>
              <w:left w:val="single" w:sz="4" w:space="0" w:color="auto"/>
              <w:bottom w:val="single" w:sz="4" w:space="0" w:color="auto"/>
              <w:right w:val="single" w:sz="4" w:space="0" w:color="auto"/>
            </w:tcBorders>
          </w:tcPr>
          <w:p w:rsidR="008A28DC" w:rsidRPr="006D1ED4" w:rsidRDefault="008A28DC" w:rsidP="008D127D">
            <w:pPr>
              <w:pStyle w:val="ConsPlusCell"/>
              <w:jc w:val="center"/>
              <w:rPr>
                <w:sz w:val="16"/>
                <w:szCs w:val="16"/>
              </w:rPr>
            </w:pPr>
            <w:r w:rsidRPr="006D1ED4">
              <w:rPr>
                <w:sz w:val="16"/>
                <w:szCs w:val="16"/>
              </w:rPr>
              <w:t>5</w:t>
            </w:r>
          </w:p>
        </w:tc>
        <w:tc>
          <w:tcPr>
            <w:tcW w:w="1417" w:type="dxa"/>
            <w:tcBorders>
              <w:top w:val="nil"/>
              <w:left w:val="single" w:sz="4" w:space="0" w:color="auto"/>
              <w:bottom w:val="single" w:sz="4" w:space="0" w:color="auto"/>
              <w:right w:val="single" w:sz="4" w:space="0" w:color="auto"/>
            </w:tcBorders>
          </w:tcPr>
          <w:p w:rsidR="008A28DC" w:rsidRPr="006D1ED4" w:rsidRDefault="008A28DC" w:rsidP="008D127D">
            <w:pPr>
              <w:pStyle w:val="ConsPlusCell"/>
              <w:jc w:val="center"/>
              <w:rPr>
                <w:sz w:val="16"/>
                <w:szCs w:val="16"/>
              </w:rPr>
            </w:pPr>
            <w:r w:rsidRPr="006D1ED4">
              <w:rPr>
                <w:sz w:val="16"/>
                <w:szCs w:val="16"/>
              </w:rPr>
              <w:t>7</w:t>
            </w:r>
          </w:p>
        </w:tc>
      </w:tr>
      <w:tr w:rsidR="008A28DC" w:rsidRPr="006D1ED4" w:rsidTr="008A28DC">
        <w:tc>
          <w:tcPr>
            <w:tcW w:w="1320" w:type="dxa"/>
            <w:tcBorders>
              <w:top w:val="nil"/>
              <w:left w:val="single" w:sz="4" w:space="0" w:color="auto"/>
              <w:bottom w:val="single" w:sz="4" w:space="0" w:color="auto"/>
              <w:right w:val="single" w:sz="4" w:space="0" w:color="auto"/>
            </w:tcBorders>
          </w:tcPr>
          <w:p w:rsidR="008A28DC" w:rsidRPr="006D1ED4" w:rsidRDefault="008A28DC" w:rsidP="008D127D">
            <w:pPr>
              <w:pStyle w:val="ConsPlusCell"/>
              <w:jc w:val="center"/>
              <w:rPr>
                <w:sz w:val="16"/>
                <w:szCs w:val="16"/>
              </w:rPr>
            </w:pPr>
            <w:r w:rsidRPr="006D1ED4">
              <w:rPr>
                <w:sz w:val="16"/>
                <w:szCs w:val="16"/>
              </w:rPr>
              <w:t>2017</w:t>
            </w:r>
          </w:p>
        </w:tc>
        <w:tc>
          <w:tcPr>
            <w:tcW w:w="1443" w:type="dxa"/>
            <w:tcBorders>
              <w:top w:val="nil"/>
              <w:left w:val="single" w:sz="4" w:space="0" w:color="auto"/>
              <w:bottom w:val="single" w:sz="4" w:space="0" w:color="auto"/>
              <w:right w:val="single" w:sz="4" w:space="0" w:color="auto"/>
            </w:tcBorders>
          </w:tcPr>
          <w:p w:rsidR="008A28DC" w:rsidRPr="006D1ED4" w:rsidRDefault="008A28DC" w:rsidP="008D127D">
            <w:pPr>
              <w:pStyle w:val="ConsPlusCell"/>
              <w:jc w:val="center"/>
              <w:rPr>
                <w:color w:val="000000"/>
                <w:sz w:val="16"/>
                <w:szCs w:val="16"/>
              </w:rPr>
            </w:pPr>
            <w:r w:rsidRPr="006D1ED4">
              <w:rPr>
                <w:color w:val="000000"/>
                <w:sz w:val="16"/>
                <w:szCs w:val="16"/>
              </w:rPr>
              <w:t>4005000</w:t>
            </w:r>
          </w:p>
        </w:tc>
        <w:tc>
          <w:tcPr>
            <w:tcW w:w="1990" w:type="dxa"/>
            <w:tcBorders>
              <w:top w:val="nil"/>
              <w:left w:val="single" w:sz="4" w:space="0" w:color="auto"/>
              <w:bottom w:val="single" w:sz="4" w:space="0" w:color="auto"/>
              <w:right w:val="single" w:sz="4" w:space="0" w:color="auto"/>
            </w:tcBorders>
          </w:tcPr>
          <w:p w:rsidR="008A28DC" w:rsidRPr="006D1ED4" w:rsidRDefault="008A28DC" w:rsidP="008D127D">
            <w:pPr>
              <w:pStyle w:val="ConsPlusCell"/>
              <w:jc w:val="center"/>
              <w:rPr>
                <w:color w:val="000000"/>
                <w:sz w:val="16"/>
                <w:szCs w:val="16"/>
              </w:rPr>
            </w:pPr>
            <w:r w:rsidRPr="006D1ED4">
              <w:rPr>
                <w:color w:val="000000"/>
                <w:sz w:val="16"/>
                <w:szCs w:val="16"/>
              </w:rPr>
              <w:t>-</w:t>
            </w:r>
          </w:p>
        </w:tc>
        <w:tc>
          <w:tcPr>
            <w:tcW w:w="2977" w:type="dxa"/>
            <w:tcBorders>
              <w:top w:val="nil"/>
              <w:left w:val="single" w:sz="4" w:space="0" w:color="auto"/>
              <w:bottom w:val="single" w:sz="4" w:space="0" w:color="auto"/>
              <w:right w:val="single" w:sz="4" w:space="0" w:color="auto"/>
            </w:tcBorders>
          </w:tcPr>
          <w:p w:rsidR="008A28DC" w:rsidRPr="006D1ED4" w:rsidRDefault="008A28DC" w:rsidP="008D127D">
            <w:pPr>
              <w:jc w:val="center"/>
              <w:rPr>
                <w:rFonts w:ascii="Arial" w:hAnsi="Arial" w:cs="Arial"/>
                <w:color w:val="000000"/>
                <w:sz w:val="16"/>
                <w:szCs w:val="16"/>
              </w:rPr>
            </w:pPr>
            <w:r w:rsidRPr="006D1ED4">
              <w:rPr>
                <w:rFonts w:ascii="Arial" w:hAnsi="Arial" w:cs="Arial"/>
                <w:color w:val="000000"/>
                <w:sz w:val="16"/>
                <w:szCs w:val="16"/>
              </w:rPr>
              <w:t>353596</w:t>
            </w:r>
          </w:p>
        </w:tc>
        <w:tc>
          <w:tcPr>
            <w:tcW w:w="2410" w:type="dxa"/>
            <w:tcBorders>
              <w:top w:val="nil"/>
              <w:left w:val="single" w:sz="4" w:space="0" w:color="auto"/>
              <w:bottom w:val="single" w:sz="4" w:space="0" w:color="auto"/>
              <w:right w:val="single" w:sz="4" w:space="0" w:color="auto"/>
            </w:tcBorders>
          </w:tcPr>
          <w:p w:rsidR="008A28DC" w:rsidRPr="006D1ED4" w:rsidRDefault="008A28DC" w:rsidP="008D127D">
            <w:pPr>
              <w:pStyle w:val="ConsPlusCell"/>
              <w:jc w:val="center"/>
              <w:rPr>
                <w:color w:val="000000"/>
                <w:sz w:val="16"/>
                <w:szCs w:val="16"/>
              </w:rPr>
            </w:pPr>
            <w:r w:rsidRPr="006D1ED4">
              <w:rPr>
                <w:color w:val="000000"/>
                <w:sz w:val="16"/>
                <w:szCs w:val="16"/>
              </w:rPr>
              <w:t>-</w:t>
            </w:r>
          </w:p>
        </w:tc>
        <w:tc>
          <w:tcPr>
            <w:tcW w:w="1417" w:type="dxa"/>
            <w:tcBorders>
              <w:top w:val="nil"/>
              <w:left w:val="single" w:sz="4" w:space="0" w:color="auto"/>
              <w:bottom w:val="single" w:sz="4" w:space="0" w:color="auto"/>
              <w:right w:val="single" w:sz="4" w:space="0" w:color="auto"/>
            </w:tcBorders>
          </w:tcPr>
          <w:p w:rsidR="008A28DC" w:rsidRPr="006D1ED4" w:rsidRDefault="008A28DC" w:rsidP="008D127D">
            <w:pPr>
              <w:pStyle w:val="ConsPlusCell"/>
              <w:ind w:left="-245"/>
              <w:jc w:val="center"/>
              <w:rPr>
                <w:color w:val="000000"/>
                <w:sz w:val="16"/>
                <w:szCs w:val="16"/>
              </w:rPr>
            </w:pPr>
            <w:r w:rsidRPr="006D1ED4">
              <w:rPr>
                <w:color w:val="000000"/>
                <w:sz w:val="16"/>
                <w:szCs w:val="16"/>
              </w:rPr>
              <w:t>4358596</w:t>
            </w:r>
          </w:p>
        </w:tc>
      </w:tr>
      <w:tr w:rsidR="008A28DC" w:rsidRPr="006D1ED4" w:rsidTr="008A28DC">
        <w:tc>
          <w:tcPr>
            <w:tcW w:w="1320" w:type="dxa"/>
            <w:tcBorders>
              <w:top w:val="single" w:sz="4" w:space="0" w:color="auto"/>
              <w:left w:val="single" w:sz="4" w:space="0" w:color="auto"/>
              <w:bottom w:val="single" w:sz="4" w:space="0" w:color="auto"/>
              <w:right w:val="single" w:sz="4" w:space="0" w:color="auto"/>
            </w:tcBorders>
          </w:tcPr>
          <w:p w:rsidR="008A28DC" w:rsidRPr="006D1ED4" w:rsidRDefault="008A28DC" w:rsidP="008D127D">
            <w:pPr>
              <w:pStyle w:val="ConsPlusCell"/>
              <w:jc w:val="center"/>
              <w:rPr>
                <w:sz w:val="16"/>
                <w:szCs w:val="16"/>
              </w:rPr>
            </w:pPr>
            <w:r w:rsidRPr="006D1ED4">
              <w:rPr>
                <w:sz w:val="16"/>
                <w:szCs w:val="16"/>
              </w:rPr>
              <w:t>2018</w:t>
            </w:r>
          </w:p>
        </w:tc>
        <w:tc>
          <w:tcPr>
            <w:tcW w:w="1443" w:type="dxa"/>
            <w:tcBorders>
              <w:top w:val="single" w:sz="4" w:space="0" w:color="auto"/>
              <w:left w:val="single" w:sz="4" w:space="0" w:color="auto"/>
              <w:bottom w:val="single" w:sz="4" w:space="0" w:color="auto"/>
              <w:right w:val="single" w:sz="4" w:space="0" w:color="auto"/>
            </w:tcBorders>
          </w:tcPr>
          <w:p w:rsidR="008A28DC" w:rsidRPr="006D1ED4" w:rsidRDefault="008A28DC" w:rsidP="008D127D">
            <w:pPr>
              <w:pStyle w:val="ConsPlusCell"/>
              <w:jc w:val="center"/>
              <w:rPr>
                <w:color w:val="000000"/>
                <w:sz w:val="16"/>
                <w:szCs w:val="16"/>
              </w:rPr>
            </w:pPr>
            <w:r w:rsidRPr="006D1ED4">
              <w:rPr>
                <w:color w:val="000000"/>
                <w:sz w:val="16"/>
                <w:szCs w:val="16"/>
              </w:rPr>
              <w:t>3261931,50</w:t>
            </w:r>
          </w:p>
        </w:tc>
        <w:tc>
          <w:tcPr>
            <w:tcW w:w="1990" w:type="dxa"/>
            <w:tcBorders>
              <w:top w:val="single" w:sz="4" w:space="0" w:color="auto"/>
              <w:left w:val="single" w:sz="4" w:space="0" w:color="auto"/>
              <w:bottom w:val="single" w:sz="4" w:space="0" w:color="auto"/>
              <w:right w:val="single" w:sz="4" w:space="0" w:color="auto"/>
            </w:tcBorders>
          </w:tcPr>
          <w:p w:rsidR="008A28DC" w:rsidRPr="006D1ED4" w:rsidRDefault="008A28DC" w:rsidP="008D127D">
            <w:pPr>
              <w:pStyle w:val="ConsPlusCell"/>
              <w:jc w:val="center"/>
              <w:rPr>
                <w:color w:val="000000"/>
                <w:sz w:val="16"/>
                <w:szCs w:val="16"/>
              </w:rPr>
            </w:pPr>
            <w:r w:rsidRPr="006D1ED4">
              <w:rPr>
                <w:color w:val="000000"/>
                <w:sz w:val="16"/>
                <w:szCs w:val="16"/>
              </w:rPr>
              <w:t>-</w:t>
            </w:r>
          </w:p>
        </w:tc>
        <w:tc>
          <w:tcPr>
            <w:tcW w:w="2977" w:type="dxa"/>
            <w:tcBorders>
              <w:top w:val="single" w:sz="4" w:space="0" w:color="auto"/>
              <w:left w:val="single" w:sz="4" w:space="0" w:color="auto"/>
              <w:bottom w:val="single" w:sz="4" w:space="0" w:color="auto"/>
              <w:right w:val="single" w:sz="4" w:space="0" w:color="auto"/>
            </w:tcBorders>
          </w:tcPr>
          <w:p w:rsidR="008A28DC" w:rsidRPr="006D1ED4" w:rsidRDefault="008A28DC" w:rsidP="008D127D">
            <w:pPr>
              <w:pStyle w:val="ConsPlusCell"/>
              <w:jc w:val="center"/>
              <w:rPr>
                <w:color w:val="000000"/>
                <w:sz w:val="16"/>
                <w:szCs w:val="16"/>
              </w:rPr>
            </w:pPr>
            <w:r w:rsidRPr="006D1ED4">
              <w:rPr>
                <w:color w:val="000000"/>
                <w:sz w:val="16"/>
                <w:szCs w:val="16"/>
              </w:rPr>
              <w:t>383108,03</w:t>
            </w:r>
          </w:p>
        </w:tc>
        <w:tc>
          <w:tcPr>
            <w:tcW w:w="2410" w:type="dxa"/>
            <w:tcBorders>
              <w:top w:val="single" w:sz="4" w:space="0" w:color="auto"/>
              <w:left w:val="single" w:sz="4" w:space="0" w:color="auto"/>
              <w:bottom w:val="single" w:sz="4" w:space="0" w:color="auto"/>
              <w:right w:val="single" w:sz="4" w:space="0" w:color="auto"/>
            </w:tcBorders>
          </w:tcPr>
          <w:p w:rsidR="008A28DC" w:rsidRPr="006D1ED4" w:rsidRDefault="008A28DC" w:rsidP="008D127D">
            <w:pPr>
              <w:pStyle w:val="ConsPlusCell"/>
              <w:jc w:val="center"/>
              <w:rPr>
                <w:color w:val="000000"/>
                <w:sz w:val="16"/>
                <w:szCs w:val="16"/>
              </w:rPr>
            </w:pPr>
            <w:r w:rsidRPr="006D1ED4">
              <w:rPr>
                <w:color w:val="000000"/>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8A28DC" w:rsidRPr="006D1ED4" w:rsidRDefault="008A28DC" w:rsidP="008D127D">
            <w:pPr>
              <w:pStyle w:val="ConsPlusCell"/>
              <w:jc w:val="center"/>
              <w:rPr>
                <w:color w:val="000000"/>
                <w:sz w:val="16"/>
                <w:szCs w:val="16"/>
              </w:rPr>
            </w:pPr>
            <w:r w:rsidRPr="006D1ED4">
              <w:rPr>
                <w:color w:val="000000"/>
                <w:sz w:val="16"/>
                <w:szCs w:val="16"/>
              </w:rPr>
              <w:t>3645039,53</w:t>
            </w:r>
          </w:p>
        </w:tc>
      </w:tr>
      <w:tr w:rsidR="008A28DC" w:rsidRPr="006D1ED4" w:rsidTr="008A28DC">
        <w:tc>
          <w:tcPr>
            <w:tcW w:w="1320" w:type="dxa"/>
            <w:tcBorders>
              <w:top w:val="nil"/>
              <w:left w:val="single" w:sz="4" w:space="0" w:color="auto"/>
              <w:bottom w:val="single" w:sz="4" w:space="0" w:color="auto"/>
              <w:right w:val="single" w:sz="4" w:space="0" w:color="auto"/>
            </w:tcBorders>
          </w:tcPr>
          <w:p w:rsidR="008A28DC" w:rsidRPr="006D1ED4" w:rsidRDefault="008A28DC" w:rsidP="008D127D">
            <w:pPr>
              <w:pStyle w:val="ConsPlusCell"/>
              <w:jc w:val="center"/>
              <w:rPr>
                <w:sz w:val="16"/>
                <w:szCs w:val="16"/>
              </w:rPr>
            </w:pPr>
            <w:r w:rsidRPr="006D1ED4">
              <w:rPr>
                <w:sz w:val="16"/>
                <w:szCs w:val="16"/>
              </w:rPr>
              <w:t>2019</w:t>
            </w:r>
          </w:p>
        </w:tc>
        <w:tc>
          <w:tcPr>
            <w:tcW w:w="1443" w:type="dxa"/>
            <w:tcBorders>
              <w:top w:val="nil"/>
              <w:left w:val="single" w:sz="4" w:space="0" w:color="auto"/>
              <w:bottom w:val="single" w:sz="4" w:space="0" w:color="auto"/>
              <w:right w:val="single" w:sz="4" w:space="0" w:color="auto"/>
            </w:tcBorders>
          </w:tcPr>
          <w:p w:rsidR="008A28DC" w:rsidRPr="006D1ED4" w:rsidRDefault="008A28DC" w:rsidP="008D127D">
            <w:pPr>
              <w:pStyle w:val="ConsPlusCell"/>
              <w:jc w:val="center"/>
              <w:rPr>
                <w:color w:val="000000"/>
                <w:sz w:val="16"/>
                <w:szCs w:val="16"/>
              </w:rPr>
            </w:pPr>
            <w:r w:rsidRPr="006D1ED4">
              <w:rPr>
                <w:color w:val="000000"/>
                <w:sz w:val="16"/>
                <w:szCs w:val="16"/>
              </w:rPr>
              <w:t>1445881,54</w:t>
            </w:r>
          </w:p>
        </w:tc>
        <w:tc>
          <w:tcPr>
            <w:tcW w:w="1990" w:type="dxa"/>
            <w:tcBorders>
              <w:top w:val="nil"/>
              <w:left w:val="single" w:sz="4" w:space="0" w:color="auto"/>
              <w:bottom w:val="single" w:sz="4" w:space="0" w:color="auto"/>
              <w:right w:val="single" w:sz="4" w:space="0" w:color="auto"/>
            </w:tcBorders>
          </w:tcPr>
          <w:p w:rsidR="008A28DC" w:rsidRPr="006D1ED4" w:rsidRDefault="008A28DC" w:rsidP="008D127D">
            <w:pPr>
              <w:pStyle w:val="ConsPlusCell"/>
              <w:jc w:val="center"/>
              <w:rPr>
                <w:color w:val="000000"/>
                <w:sz w:val="16"/>
                <w:szCs w:val="16"/>
              </w:rPr>
            </w:pPr>
            <w:r w:rsidRPr="006D1ED4">
              <w:rPr>
                <w:color w:val="000000"/>
                <w:sz w:val="16"/>
                <w:szCs w:val="16"/>
              </w:rPr>
              <w:t>-</w:t>
            </w:r>
          </w:p>
        </w:tc>
        <w:tc>
          <w:tcPr>
            <w:tcW w:w="2977" w:type="dxa"/>
            <w:tcBorders>
              <w:top w:val="nil"/>
              <w:left w:val="single" w:sz="4" w:space="0" w:color="auto"/>
              <w:bottom w:val="single" w:sz="4" w:space="0" w:color="auto"/>
              <w:right w:val="single" w:sz="4" w:space="0" w:color="auto"/>
            </w:tcBorders>
          </w:tcPr>
          <w:p w:rsidR="008A28DC" w:rsidRPr="006D1ED4" w:rsidRDefault="008A28DC" w:rsidP="008D127D">
            <w:pPr>
              <w:pStyle w:val="ConsPlusCell"/>
              <w:jc w:val="center"/>
              <w:rPr>
                <w:sz w:val="16"/>
                <w:szCs w:val="16"/>
              </w:rPr>
            </w:pPr>
            <w:r w:rsidRPr="006D1ED4">
              <w:rPr>
                <w:sz w:val="16"/>
                <w:szCs w:val="16"/>
              </w:rPr>
              <w:t>336469,06</w:t>
            </w:r>
          </w:p>
        </w:tc>
        <w:tc>
          <w:tcPr>
            <w:tcW w:w="2410" w:type="dxa"/>
            <w:tcBorders>
              <w:top w:val="nil"/>
              <w:left w:val="single" w:sz="4" w:space="0" w:color="auto"/>
              <w:bottom w:val="single" w:sz="4" w:space="0" w:color="auto"/>
              <w:right w:val="single" w:sz="4" w:space="0" w:color="auto"/>
            </w:tcBorders>
          </w:tcPr>
          <w:p w:rsidR="008A28DC" w:rsidRPr="006D1ED4" w:rsidRDefault="008A28DC" w:rsidP="008D127D">
            <w:pPr>
              <w:pStyle w:val="ConsPlusCell"/>
              <w:jc w:val="center"/>
              <w:rPr>
                <w:sz w:val="16"/>
                <w:szCs w:val="16"/>
              </w:rPr>
            </w:pPr>
            <w:r w:rsidRPr="006D1ED4">
              <w:rPr>
                <w:sz w:val="16"/>
                <w:szCs w:val="16"/>
              </w:rPr>
              <w:t>-</w:t>
            </w:r>
          </w:p>
        </w:tc>
        <w:tc>
          <w:tcPr>
            <w:tcW w:w="1417" w:type="dxa"/>
            <w:tcBorders>
              <w:top w:val="nil"/>
              <w:left w:val="single" w:sz="4" w:space="0" w:color="auto"/>
              <w:bottom w:val="single" w:sz="4" w:space="0" w:color="auto"/>
              <w:right w:val="single" w:sz="4" w:space="0" w:color="auto"/>
            </w:tcBorders>
          </w:tcPr>
          <w:p w:rsidR="008A28DC" w:rsidRPr="006D1ED4" w:rsidRDefault="008A28DC" w:rsidP="008D127D">
            <w:pPr>
              <w:pStyle w:val="ConsPlusCell"/>
              <w:jc w:val="center"/>
              <w:rPr>
                <w:sz w:val="16"/>
                <w:szCs w:val="16"/>
              </w:rPr>
            </w:pPr>
            <w:r w:rsidRPr="006D1ED4">
              <w:rPr>
                <w:sz w:val="16"/>
                <w:szCs w:val="16"/>
              </w:rPr>
              <w:t>1782350,60</w:t>
            </w:r>
          </w:p>
        </w:tc>
      </w:tr>
      <w:tr w:rsidR="008A28DC" w:rsidRPr="006D1ED4" w:rsidTr="008A28DC">
        <w:tc>
          <w:tcPr>
            <w:tcW w:w="1320" w:type="dxa"/>
            <w:tcBorders>
              <w:top w:val="nil"/>
              <w:left w:val="single" w:sz="4" w:space="0" w:color="auto"/>
              <w:bottom w:val="single" w:sz="4" w:space="0" w:color="auto"/>
              <w:right w:val="single" w:sz="4" w:space="0" w:color="auto"/>
            </w:tcBorders>
          </w:tcPr>
          <w:p w:rsidR="008A28DC" w:rsidRPr="006D1ED4" w:rsidRDefault="008A28DC" w:rsidP="008D127D">
            <w:pPr>
              <w:pStyle w:val="ConsPlusCell"/>
              <w:jc w:val="center"/>
              <w:rPr>
                <w:sz w:val="16"/>
                <w:szCs w:val="16"/>
              </w:rPr>
            </w:pPr>
            <w:r w:rsidRPr="006D1ED4">
              <w:rPr>
                <w:sz w:val="16"/>
                <w:szCs w:val="16"/>
              </w:rPr>
              <w:t>2020</w:t>
            </w:r>
          </w:p>
        </w:tc>
        <w:tc>
          <w:tcPr>
            <w:tcW w:w="1443" w:type="dxa"/>
            <w:tcBorders>
              <w:top w:val="nil"/>
              <w:left w:val="single" w:sz="4" w:space="0" w:color="auto"/>
              <w:bottom w:val="single" w:sz="4" w:space="0" w:color="auto"/>
              <w:right w:val="single" w:sz="4" w:space="0" w:color="auto"/>
            </w:tcBorders>
          </w:tcPr>
          <w:p w:rsidR="008A28DC" w:rsidRPr="006D1ED4" w:rsidRDefault="008A28DC" w:rsidP="008D127D">
            <w:pPr>
              <w:pStyle w:val="ConsPlusCell"/>
              <w:jc w:val="center"/>
              <w:rPr>
                <w:color w:val="000000"/>
                <w:sz w:val="16"/>
                <w:szCs w:val="16"/>
              </w:rPr>
            </w:pPr>
          </w:p>
        </w:tc>
        <w:tc>
          <w:tcPr>
            <w:tcW w:w="1990" w:type="dxa"/>
            <w:tcBorders>
              <w:top w:val="nil"/>
              <w:left w:val="single" w:sz="4" w:space="0" w:color="auto"/>
              <w:bottom w:val="single" w:sz="4" w:space="0" w:color="auto"/>
              <w:right w:val="single" w:sz="4" w:space="0" w:color="auto"/>
            </w:tcBorders>
          </w:tcPr>
          <w:p w:rsidR="008A28DC" w:rsidRPr="006D1ED4" w:rsidRDefault="008A28DC" w:rsidP="008D127D">
            <w:pPr>
              <w:pStyle w:val="ConsPlusCell"/>
              <w:jc w:val="center"/>
              <w:rPr>
                <w:color w:val="000000"/>
                <w:sz w:val="16"/>
                <w:szCs w:val="16"/>
              </w:rPr>
            </w:pPr>
            <w:r w:rsidRPr="006D1ED4">
              <w:rPr>
                <w:color w:val="000000"/>
                <w:sz w:val="16"/>
                <w:szCs w:val="16"/>
              </w:rPr>
              <w:t>-</w:t>
            </w:r>
          </w:p>
        </w:tc>
        <w:tc>
          <w:tcPr>
            <w:tcW w:w="2977" w:type="dxa"/>
            <w:tcBorders>
              <w:top w:val="nil"/>
              <w:left w:val="single" w:sz="4" w:space="0" w:color="auto"/>
              <w:bottom w:val="single" w:sz="4" w:space="0" w:color="auto"/>
              <w:right w:val="single" w:sz="4" w:space="0" w:color="auto"/>
            </w:tcBorders>
          </w:tcPr>
          <w:p w:rsidR="008A28DC" w:rsidRPr="006D1ED4" w:rsidRDefault="008A28DC" w:rsidP="008D127D">
            <w:pPr>
              <w:pStyle w:val="ConsPlusCell"/>
              <w:jc w:val="center"/>
              <w:rPr>
                <w:sz w:val="16"/>
                <w:szCs w:val="16"/>
              </w:rPr>
            </w:pPr>
            <w:r w:rsidRPr="006D1ED4">
              <w:rPr>
                <w:sz w:val="16"/>
                <w:szCs w:val="16"/>
              </w:rPr>
              <w:t>152948</w:t>
            </w:r>
          </w:p>
        </w:tc>
        <w:tc>
          <w:tcPr>
            <w:tcW w:w="2410" w:type="dxa"/>
            <w:tcBorders>
              <w:top w:val="single" w:sz="4" w:space="0" w:color="auto"/>
              <w:left w:val="single" w:sz="4" w:space="0" w:color="auto"/>
              <w:bottom w:val="single" w:sz="4" w:space="0" w:color="auto"/>
              <w:right w:val="single" w:sz="4" w:space="0" w:color="auto"/>
            </w:tcBorders>
          </w:tcPr>
          <w:p w:rsidR="008A28DC" w:rsidRPr="006D1ED4" w:rsidRDefault="008A28DC" w:rsidP="008D127D">
            <w:pPr>
              <w:pStyle w:val="ConsPlusCell"/>
              <w:jc w:val="center"/>
              <w:rPr>
                <w:sz w:val="16"/>
                <w:szCs w:val="16"/>
              </w:rPr>
            </w:pPr>
            <w:r w:rsidRPr="006D1ED4">
              <w:rPr>
                <w:sz w:val="16"/>
                <w:szCs w:val="16"/>
              </w:rPr>
              <w:t>-</w:t>
            </w:r>
          </w:p>
        </w:tc>
        <w:tc>
          <w:tcPr>
            <w:tcW w:w="1417" w:type="dxa"/>
            <w:tcBorders>
              <w:top w:val="nil"/>
              <w:left w:val="single" w:sz="4" w:space="0" w:color="auto"/>
              <w:bottom w:val="single" w:sz="4" w:space="0" w:color="auto"/>
              <w:right w:val="single" w:sz="4" w:space="0" w:color="auto"/>
            </w:tcBorders>
          </w:tcPr>
          <w:p w:rsidR="008A28DC" w:rsidRPr="006D1ED4" w:rsidRDefault="008A28DC" w:rsidP="008D127D">
            <w:pPr>
              <w:pStyle w:val="ConsPlusCell"/>
              <w:jc w:val="center"/>
              <w:rPr>
                <w:sz w:val="16"/>
                <w:szCs w:val="16"/>
              </w:rPr>
            </w:pPr>
            <w:r w:rsidRPr="006D1ED4">
              <w:rPr>
                <w:sz w:val="16"/>
                <w:szCs w:val="16"/>
              </w:rPr>
              <w:t>152948</w:t>
            </w:r>
          </w:p>
        </w:tc>
      </w:tr>
      <w:tr w:rsidR="008A28DC" w:rsidRPr="006D1ED4" w:rsidTr="008A28DC">
        <w:trPr>
          <w:trHeight w:val="268"/>
        </w:trPr>
        <w:tc>
          <w:tcPr>
            <w:tcW w:w="1320" w:type="dxa"/>
            <w:tcBorders>
              <w:top w:val="single" w:sz="4" w:space="0" w:color="auto"/>
              <w:left w:val="single" w:sz="4" w:space="0" w:color="auto"/>
              <w:bottom w:val="single" w:sz="4" w:space="0" w:color="auto"/>
              <w:right w:val="single" w:sz="4" w:space="0" w:color="auto"/>
            </w:tcBorders>
          </w:tcPr>
          <w:p w:rsidR="008A28DC" w:rsidRPr="006D1ED4" w:rsidRDefault="008A28DC" w:rsidP="008D127D">
            <w:pPr>
              <w:pStyle w:val="ConsPlusCell"/>
              <w:rPr>
                <w:sz w:val="16"/>
                <w:szCs w:val="16"/>
              </w:rPr>
            </w:pPr>
            <w:r w:rsidRPr="006D1ED4">
              <w:rPr>
                <w:sz w:val="16"/>
                <w:szCs w:val="16"/>
              </w:rPr>
              <w:t>ВСЕГО</w:t>
            </w:r>
          </w:p>
        </w:tc>
        <w:tc>
          <w:tcPr>
            <w:tcW w:w="1443" w:type="dxa"/>
            <w:tcBorders>
              <w:top w:val="single" w:sz="4" w:space="0" w:color="auto"/>
              <w:left w:val="single" w:sz="4" w:space="0" w:color="auto"/>
              <w:bottom w:val="single" w:sz="4" w:space="0" w:color="auto"/>
              <w:right w:val="single" w:sz="4" w:space="0" w:color="auto"/>
            </w:tcBorders>
          </w:tcPr>
          <w:p w:rsidR="008A28DC" w:rsidRPr="006D1ED4" w:rsidRDefault="008A28DC" w:rsidP="008D127D">
            <w:pPr>
              <w:pStyle w:val="ConsPlusCell"/>
              <w:jc w:val="center"/>
              <w:rPr>
                <w:color w:val="000000"/>
                <w:sz w:val="16"/>
                <w:szCs w:val="16"/>
              </w:rPr>
            </w:pPr>
            <w:r w:rsidRPr="006D1ED4">
              <w:rPr>
                <w:color w:val="000000"/>
                <w:sz w:val="16"/>
                <w:szCs w:val="16"/>
              </w:rPr>
              <w:t>8712813,04</w:t>
            </w:r>
          </w:p>
        </w:tc>
        <w:tc>
          <w:tcPr>
            <w:tcW w:w="1990" w:type="dxa"/>
            <w:tcBorders>
              <w:top w:val="single" w:sz="4" w:space="0" w:color="auto"/>
              <w:left w:val="single" w:sz="4" w:space="0" w:color="auto"/>
              <w:bottom w:val="single" w:sz="4" w:space="0" w:color="auto"/>
              <w:right w:val="single" w:sz="4" w:space="0" w:color="auto"/>
            </w:tcBorders>
          </w:tcPr>
          <w:p w:rsidR="008A28DC" w:rsidRPr="006D1ED4" w:rsidRDefault="008A28DC" w:rsidP="008D127D">
            <w:pPr>
              <w:pStyle w:val="ConsPlusCell"/>
              <w:jc w:val="center"/>
              <w:rPr>
                <w:color w:val="000000"/>
                <w:sz w:val="16"/>
                <w:szCs w:val="16"/>
              </w:rPr>
            </w:pPr>
            <w:r w:rsidRPr="006D1ED4">
              <w:rPr>
                <w:color w:val="000000"/>
                <w:sz w:val="16"/>
                <w:szCs w:val="16"/>
              </w:rPr>
              <w:t>-</w:t>
            </w:r>
          </w:p>
        </w:tc>
        <w:tc>
          <w:tcPr>
            <w:tcW w:w="2977" w:type="dxa"/>
            <w:tcBorders>
              <w:top w:val="single" w:sz="4" w:space="0" w:color="auto"/>
              <w:left w:val="single" w:sz="4" w:space="0" w:color="auto"/>
              <w:bottom w:val="single" w:sz="4" w:space="0" w:color="auto"/>
              <w:right w:val="single" w:sz="4" w:space="0" w:color="auto"/>
            </w:tcBorders>
          </w:tcPr>
          <w:p w:rsidR="008A28DC" w:rsidRPr="006D1ED4" w:rsidRDefault="008A28DC" w:rsidP="008D127D">
            <w:pPr>
              <w:jc w:val="center"/>
              <w:rPr>
                <w:rFonts w:ascii="Arial" w:hAnsi="Arial" w:cs="Arial"/>
                <w:sz w:val="16"/>
                <w:szCs w:val="16"/>
              </w:rPr>
            </w:pPr>
            <w:r w:rsidRPr="006D1ED4">
              <w:rPr>
                <w:rFonts w:ascii="Arial" w:hAnsi="Arial" w:cs="Arial"/>
                <w:sz w:val="16"/>
                <w:szCs w:val="16"/>
              </w:rPr>
              <w:t>1226121,09</w:t>
            </w:r>
          </w:p>
        </w:tc>
        <w:tc>
          <w:tcPr>
            <w:tcW w:w="2410" w:type="dxa"/>
            <w:tcBorders>
              <w:top w:val="single" w:sz="4" w:space="0" w:color="auto"/>
              <w:left w:val="single" w:sz="4" w:space="0" w:color="auto"/>
              <w:bottom w:val="single" w:sz="4" w:space="0" w:color="auto"/>
              <w:right w:val="single" w:sz="4" w:space="0" w:color="auto"/>
            </w:tcBorders>
          </w:tcPr>
          <w:p w:rsidR="008A28DC" w:rsidRPr="006D1ED4" w:rsidRDefault="008A28DC" w:rsidP="008D127D">
            <w:pPr>
              <w:jc w:val="center"/>
              <w:rPr>
                <w:rFonts w:ascii="Arial" w:hAnsi="Arial" w:cs="Arial"/>
                <w:sz w:val="16"/>
                <w:szCs w:val="16"/>
              </w:rPr>
            </w:pPr>
            <w:r w:rsidRPr="006D1ED4">
              <w:rPr>
                <w:rFonts w:ascii="Arial" w:hAnsi="Arial" w:cs="Arial"/>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8A28DC" w:rsidRPr="006D1ED4" w:rsidRDefault="008A28DC" w:rsidP="008D127D">
            <w:pPr>
              <w:jc w:val="center"/>
              <w:rPr>
                <w:rFonts w:ascii="Arial" w:hAnsi="Arial" w:cs="Arial"/>
                <w:sz w:val="16"/>
                <w:szCs w:val="16"/>
              </w:rPr>
            </w:pPr>
            <w:r w:rsidRPr="006D1ED4">
              <w:rPr>
                <w:rFonts w:ascii="Arial" w:hAnsi="Arial" w:cs="Arial"/>
                <w:sz w:val="16"/>
                <w:szCs w:val="16"/>
              </w:rPr>
              <w:t>9938934,13</w:t>
            </w:r>
          </w:p>
        </w:tc>
      </w:tr>
    </w:tbl>
    <w:p w:rsidR="008A28DC" w:rsidRPr="006D1ED4" w:rsidRDefault="008A28DC" w:rsidP="008A28DC">
      <w:pPr>
        <w:widowControl w:val="0"/>
        <w:ind w:firstLine="540"/>
        <w:jc w:val="right"/>
        <w:rPr>
          <w:rFonts w:ascii="Arial" w:hAnsi="Arial" w:cs="Arial"/>
          <w:sz w:val="16"/>
          <w:szCs w:val="16"/>
        </w:rPr>
      </w:pPr>
      <w:r w:rsidRPr="006D1ED4">
        <w:rPr>
          <w:rFonts w:ascii="Arial" w:hAnsi="Arial" w:cs="Arial"/>
          <w:sz w:val="16"/>
          <w:szCs w:val="16"/>
        </w:rPr>
        <w:t>»;</w:t>
      </w:r>
    </w:p>
    <w:p w:rsidR="008A28DC" w:rsidRPr="006D1ED4" w:rsidRDefault="008A28DC" w:rsidP="008A28DC">
      <w:pPr>
        <w:ind w:firstLine="142"/>
        <w:jc w:val="both"/>
        <w:rPr>
          <w:rFonts w:ascii="Arial" w:hAnsi="Arial" w:cs="Arial"/>
          <w:sz w:val="16"/>
          <w:szCs w:val="16"/>
        </w:rPr>
      </w:pPr>
      <w:r w:rsidRPr="006D1ED4">
        <w:rPr>
          <w:rFonts w:ascii="Arial" w:hAnsi="Arial" w:cs="Arial"/>
          <w:sz w:val="16"/>
          <w:szCs w:val="16"/>
        </w:rPr>
        <w:t>1.3. Изложить мероприятия муниципальной программы в прилагаемой редакции.</w:t>
      </w:r>
    </w:p>
    <w:p w:rsidR="008A28DC" w:rsidRPr="006D1ED4" w:rsidRDefault="008A28DC" w:rsidP="008A28DC">
      <w:pPr>
        <w:ind w:firstLine="142"/>
        <w:jc w:val="both"/>
        <w:rPr>
          <w:rFonts w:ascii="Arial" w:hAnsi="Arial" w:cs="Arial"/>
          <w:sz w:val="16"/>
          <w:szCs w:val="16"/>
        </w:rPr>
      </w:pPr>
      <w:r w:rsidRPr="006D1ED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6D1ED4">
        <w:rPr>
          <w:rFonts w:ascii="Arial" w:hAnsi="Arial" w:cs="Arial"/>
          <w:sz w:val="16"/>
          <w:szCs w:val="16"/>
        </w:rPr>
        <w:t>ь</w:t>
      </w:r>
      <w:r w:rsidRPr="006D1ED4">
        <w:rPr>
          <w:rFonts w:ascii="Arial" w:hAnsi="Arial" w:cs="Arial"/>
          <w:sz w:val="16"/>
          <w:szCs w:val="16"/>
        </w:rPr>
        <w:t>ного района в сети «Интернет».</w:t>
      </w:r>
    </w:p>
    <w:p w:rsidR="008A28DC" w:rsidRPr="006D1ED4" w:rsidRDefault="008A28DC" w:rsidP="008A28DC">
      <w:pPr>
        <w:jc w:val="both"/>
        <w:rPr>
          <w:rFonts w:ascii="Arial" w:hAnsi="Arial" w:cs="Arial"/>
          <w:b/>
          <w:sz w:val="16"/>
          <w:szCs w:val="16"/>
        </w:rPr>
      </w:pPr>
      <w:r w:rsidRPr="006D1ED4">
        <w:rPr>
          <w:rFonts w:ascii="Arial" w:hAnsi="Arial" w:cs="Arial"/>
          <w:b/>
          <w:sz w:val="16"/>
          <w:szCs w:val="16"/>
        </w:rPr>
        <w:t>Глава муниципального района</w:t>
      </w:r>
      <w:r w:rsidRPr="006D1ED4">
        <w:rPr>
          <w:rFonts w:ascii="Arial" w:hAnsi="Arial" w:cs="Arial"/>
          <w:b/>
          <w:sz w:val="16"/>
          <w:szCs w:val="16"/>
        </w:rPr>
        <w:tab/>
      </w:r>
      <w:r w:rsidRPr="006D1ED4">
        <w:rPr>
          <w:rFonts w:ascii="Arial" w:hAnsi="Arial" w:cs="Arial"/>
          <w:b/>
          <w:sz w:val="16"/>
          <w:szCs w:val="16"/>
        </w:rPr>
        <w:tab/>
      </w:r>
      <w:proofErr w:type="spellStart"/>
      <w:r w:rsidRPr="006D1ED4">
        <w:rPr>
          <w:rFonts w:ascii="Arial" w:hAnsi="Arial" w:cs="Arial"/>
          <w:b/>
          <w:sz w:val="16"/>
          <w:szCs w:val="16"/>
        </w:rPr>
        <w:t>Ю.В.Стадэ</w:t>
      </w:r>
      <w:proofErr w:type="spellEnd"/>
    </w:p>
    <w:p w:rsidR="008D127D" w:rsidRPr="006D1ED4" w:rsidRDefault="008D127D" w:rsidP="008D127D">
      <w:pPr>
        <w:ind w:left="6521"/>
        <w:jc w:val="center"/>
        <w:rPr>
          <w:rFonts w:ascii="Arial" w:hAnsi="Arial" w:cs="Arial"/>
          <w:sz w:val="16"/>
          <w:szCs w:val="16"/>
        </w:rPr>
      </w:pPr>
      <w:r w:rsidRPr="006D1ED4">
        <w:rPr>
          <w:rFonts w:ascii="Arial" w:hAnsi="Arial" w:cs="Arial"/>
          <w:sz w:val="16"/>
          <w:szCs w:val="16"/>
        </w:rPr>
        <w:t>Приложение</w:t>
      </w:r>
    </w:p>
    <w:p w:rsidR="008D127D" w:rsidRPr="006D1ED4" w:rsidRDefault="008D127D" w:rsidP="008D127D">
      <w:pPr>
        <w:ind w:left="6521"/>
        <w:jc w:val="center"/>
        <w:rPr>
          <w:rFonts w:ascii="Arial" w:hAnsi="Arial" w:cs="Arial"/>
          <w:sz w:val="16"/>
          <w:szCs w:val="16"/>
        </w:rPr>
      </w:pPr>
      <w:r w:rsidRPr="006D1ED4">
        <w:rPr>
          <w:rFonts w:ascii="Arial" w:hAnsi="Arial" w:cs="Arial"/>
          <w:sz w:val="16"/>
          <w:szCs w:val="16"/>
        </w:rPr>
        <w:t>к постановлению Администрации</w:t>
      </w:r>
      <w:r>
        <w:rPr>
          <w:rFonts w:ascii="Arial" w:hAnsi="Arial" w:cs="Arial"/>
          <w:sz w:val="16"/>
          <w:szCs w:val="16"/>
        </w:rPr>
        <w:t xml:space="preserve"> </w:t>
      </w:r>
      <w:r w:rsidRPr="006D1ED4">
        <w:rPr>
          <w:rFonts w:ascii="Arial" w:hAnsi="Arial" w:cs="Arial"/>
          <w:sz w:val="16"/>
          <w:szCs w:val="16"/>
        </w:rPr>
        <w:t>муниципального района</w:t>
      </w:r>
    </w:p>
    <w:p w:rsidR="008D127D" w:rsidRPr="006D1ED4" w:rsidRDefault="008D127D" w:rsidP="008D127D">
      <w:pPr>
        <w:ind w:left="6521"/>
        <w:jc w:val="center"/>
        <w:rPr>
          <w:rFonts w:ascii="Arial" w:hAnsi="Arial" w:cs="Arial"/>
          <w:sz w:val="16"/>
          <w:szCs w:val="16"/>
        </w:rPr>
      </w:pPr>
      <w:r w:rsidRPr="006D1ED4">
        <w:rPr>
          <w:rFonts w:ascii="Arial" w:hAnsi="Arial" w:cs="Arial"/>
          <w:sz w:val="16"/>
          <w:szCs w:val="16"/>
        </w:rPr>
        <w:t>от 05.06.2019 № 939</w:t>
      </w:r>
    </w:p>
    <w:p w:rsidR="008D127D" w:rsidRPr="006D1ED4" w:rsidRDefault="008D127D" w:rsidP="008D127D">
      <w:pPr>
        <w:jc w:val="center"/>
        <w:rPr>
          <w:rFonts w:ascii="Arial" w:hAnsi="Arial" w:cs="Arial"/>
          <w:b/>
          <w:sz w:val="16"/>
          <w:szCs w:val="16"/>
        </w:rPr>
      </w:pPr>
      <w:r w:rsidRPr="006D1ED4">
        <w:rPr>
          <w:rFonts w:ascii="Arial" w:hAnsi="Arial" w:cs="Arial"/>
          <w:b/>
          <w:sz w:val="16"/>
          <w:szCs w:val="16"/>
        </w:rPr>
        <w:t>Мероприятия муниципальной программы</w:t>
      </w:r>
    </w:p>
    <w:p w:rsidR="008D127D" w:rsidRPr="006D1ED4" w:rsidRDefault="008D127D" w:rsidP="008D127D">
      <w:pPr>
        <w:jc w:val="center"/>
        <w:rPr>
          <w:rFonts w:ascii="Arial" w:hAnsi="Arial" w:cs="Arial"/>
          <w:b/>
          <w:sz w:val="16"/>
          <w:szCs w:val="16"/>
        </w:rPr>
      </w:pPr>
      <w:r w:rsidRPr="006D1ED4">
        <w:rPr>
          <w:rStyle w:val="aff3"/>
          <w:rFonts w:ascii="Arial" w:hAnsi="Arial" w:cs="Arial"/>
          <w:sz w:val="16"/>
          <w:szCs w:val="16"/>
        </w:rPr>
        <w:t>«</w:t>
      </w:r>
      <w:r w:rsidRPr="006D1ED4">
        <w:rPr>
          <w:rFonts w:ascii="Arial" w:hAnsi="Arial" w:cs="Arial"/>
          <w:b/>
          <w:sz w:val="16"/>
          <w:szCs w:val="16"/>
        </w:rPr>
        <w:t>Обеспечение населения Валдайского муниципального района питьевой водой в 2017-2020 годы»</w:t>
      </w:r>
    </w:p>
    <w:tbl>
      <w:tblPr>
        <w:tblW w:w="11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54"/>
        <w:gridCol w:w="2382"/>
        <w:gridCol w:w="992"/>
        <w:gridCol w:w="471"/>
        <w:gridCol w:w="832"/>
        <w:gridCol w:w="1861"/>
        <w:gridCol w:w="851"/>
        <w:gridCol w:w="992"/>
        <w:gridCol w:w="974"/>
        <w:gridCol w:w="727"/>
        <w:gridCol w:w="947"/>
      </w:tblGrid>
      <w:tr w:rsidR="008D127D" w:rsidRPr="006D1ED4" w:rsidTr="00A367DA">
        <w:trPr>
          <w:trHeight w:val="20"/>
        </w:trPr>
        <w:tc>
          <w:tcPr>
            <w:tcW w:w="454" w:type="dxa"/>
            <w:vMerge w:val="restart"/>
            <w:tcBorders>
              <w:top w:val="single" w:sz="4" w:space="0" w:color="auto"/>
              <w:left w:val="single" w:sz="4" w:space="0" w:color="auto"/>
              <w:right w:val="single" w:sz="4" w:space="0" w:color="auto"/>
            </w:tcBorders>
            <w:vAlign w:val="center"/>
          </w:tcPr>
          <w:p w:rsidR="008D127D" w:rsidRPr="006D1ED4" w:rsidRDefault="008D127D" w:rsidP="008D127D">
            <w:pPr>
              <w:ind w:left="24"/>
              <w:jc w:val="center"/>
              <w:rPr>
                <w:rFonts w:ascii="Arial" w:hAnsi="Arial" w:cs="Arial"/>
                <w:b/>
                <w:sz w:val="16"/>
                <w:szCs w:val="16"/>
              </w:rPr>
            </w:pPr>
            <w:r w:rsidRPr="006D1ED4">
              <w:rPr>
                <w:rFonts w:ascii="Arial" w:hAnsi="Arial" w:cs="Arial"/>
                <w:b/>
                <w:sz w:val="16"/>
                <w:szCs w:val="16"/>
              </w:rPr>
              <w:t xml:space="preserve">№ </w:t>
            </w:r>
            <w:proofErr w:type="spellStart"/>
            <w:r w:rsidRPr="006D1ED4">
              <w:rPr>
                <w:rFonts w:ascii="Arial" w:hAnsi="Arial" w:cs="Arial"/>
                <w:b/>
                <w:sz w:val="16"/>
                <w:szCs w:val="16"/>
              </w:rPr>
              <w:t>п</w:t>
            </w:r>
            <w:proofErr w:type="spellEnd"/>
            <w:r w:rsidRPr="006D1ED4">
              <w:rPr>
                <w:rFonts w:ascii="Arial" w:hAnsi="Arial" w:cs="Arial"/>
                <w:b/>
                <w:sz w:val="16"/>
                <w:szCs w:val="16"/>
              </w:rPr>
              <w:t>/</w:t>
            </w:r>
            <w:proofErr w:type="spellStart"/>
            <w:r w:rsidRPr="006D1ED4">
              <w:rPr>
                <w:rFonts w:ascii="Arial" w:hAnsi="Arial" w:cs="Arial"/>
                <w:b/>
                <w:sz w:val="16"/>
                <w:szCs w:val="16"/>
              </w:rPr>
              <w:t>п</w:t>
            </w:r>
            <w:proofErr w:type="spellEnd"/>
          </w:p>
        </w:tc>
        <w:tc>
          <w:tcPr>
            <w:tcW w:w="2382" w:type="dxa"/>
            <w:vMerge w:val="restart"/>
            <w:tcBorders>
              <w:top w:val="single" w:sz="4" w:space="0" w:color="auto"/>
              <w:left w:val="single" w:sz="4" w:space="0" w:color="auto"/>
              <w:right w:val="single" w:sz="4" w:space="0" w:color="auto"/>
            </w:tcBorders>
            <w:vAlign w:val="center"/>
          </w:tcPr>
          <w:p w:rsidR="008D127D" w:rsidRPr="006D1ED4" w:rsidRDefault="008D127D" w:rsidP="008D127D">
            <w:pPr>
              <w:ind w:left="24"/>
              <w:jc w:val="center"/>
              <w:rPr>
                <w:rFonts w:ascii="Arial" w:hAnsi="Arial" w:cs="Arial"/>
                <w:b/>
                <w:sz w:val="16"/>
                <w:szCs w:val="16"/>
              </w:rPr>
            </w:pPr>
            <w:r w:rsidRPr="006D1ED4">
              <w:rPr>
                <w:rFonts w:ascii="Arial" w:hAnsi="Arial" w:cs="Arial"/>
                <w:b/>
                <w:sz w:val="16"/>
                <w:szCs w:val="16"/>
              </w:rPr>
              <w:t xml:space="preserve">Наименование </w:t>
            </w:r>
            <w:r w:rsidRPr="006D1ED4">
              <w:rPr>
                <w:rFonts w:ascii="Arial" w:hAnsi="Arial" w:cs="Arial"/>
                <w:b/>
                <w:sz w:val="16"/>
                <w:szCs w:val="16"/>
              </w:rPr>
              <w:br/>
              <w:t>мероприятия</w:t>
            </w:r>
          </w:p>
        </w:tc>
        <w:tc>
          <w:tcPr>
            <w:tcW w:w="992" w:type="dxa"/>
            <w:vMerge w:val="restart"/>
            <w:tcBorders>
              <w:top w:val="single" w:sz="4" w:space="0" w:color="auto"/>
              <w:left w:val="single" w:sz="4" w:space="0" w:color="auto"/>
              <w:right w:val="single" w:sz="4" w:space="0" w:color="auto"/>
            </w:tcBorders>
            <w:vAlign w:val="center"/>
          </w:tcPr>
          <w:p w:rsidR="008D127D" w:rsidRPr="006D1ED4" w:rsidRDefault="008D127D" w:rsidP="008D127D">
            <w:pPr>
              <w:jc w:val="center"/>
              <w:rPr>
                <w:rFonts w:ascii="Arial" w:hAnsi="Arial" w:cs="Arial"/>
                <w:b/>
                <w:sz w:val="16"/>
                <w:szCs w:val="16"/>
              </w:rPr>
            </w:pPr>
            <w:r w:rsidRPr="006D1ED4">
              <w:rPr>
                <w:rFonts w:ascii="Arial" w:hAnsi="Arial" w:cs="Arial"/>
                <w:b/>
                <w:sz w:val="16"/>
                <w:szCs w:val="16"/>
              </w:rPr>
              <w:t>Исполн</w:t>
            </w:r>
            <w:r w:rsidRPr="006D1ED4">
              <w:rPr>
                <w:rFonts w:ascii="Arial" w:hAnsi="Arial" w:cs="Arial"/>
                <w:b/>
                <w:sz w:val="16"/>
                <w:szCs w:val="16"/>
              </w:rPr>
              <w:t>и</w:t>
            </w:r>
            <w:r w:rsidRPr="006D1ED4">
              <w:rPr>
                <w:rFonts w:ascii="Arial" w:hAnsi="Arial" w:cs="Arial"/>
                <w:b/>
                <w:sz w:val="16"/>
                <w:szCs w:val="16"/>
              </w:rPr>
              <w:t>тель мер</w:t>
            </w:r>
            <w:r w:rsidRPr="006D1ED4">
              <w:rPr>
                <w:rFonts w:ascii="Arial" w:hAnsi="Arial" w:cs="Arial"/>
                <w:b/>
                <w:sz w:val="16"/>
                <w:szCs w:val="16"/>
              </w:rPr>
              <w:t>о</w:t>
            </w:r>
            <w:r w:rsidRPr="006D1ED4">
              <w:rPr>
                <w:rFonts w:ascii="Arial" w:hAnsi="Arial" w:cs="Arial"/>
                <w:b/>
                <w:sz w:val="16"/>
                <w:szCs w:val="16"/>
              </w:rPr>
              <w:t>приятия</w:t>
            </w:r>
          </w:p>
        </w:tc>
        <w:tc>
          <w:tcPr>
            <w:tcW w:w="471" w:type="dxa"/>
            <w:vMerge w:val="restart"/>
            <w:tcBorders>
              <w:top w:val="single" w:sz="4" w:space="0" w:color="auto"/>
              <w:left w:val="single" w:sz="4" w:space="0" w:color="auto"/>
              <w:right w:val="single" w:sz="4" w:space="0" w:color="auto"/>
            </w:tcBorders>
            <w:vAlign w:val="center"/>
          </w:tcPr>
          <w:p w:rsidR="008D127D" w:rsidRPr="006D1ED4" w:rsidRDefault="008D127D" w:rsidP="008D127D">
            <w:pPr>
              <w:jc w:val="center"/>
              <w:rPr>
                <w:rFonts w:ascii="Arial" w:hAnsi="Arial" w:cs="Arial"/>
                <w:b/>
                <w:sz w:val="16"/>
                <w:szCs w:val="16"/>
              </w:rPr>
            </w:pPr>
            <w:r w:rsidRPr="006D1ED4">
              <w:rPr>
                <w:rFonts w:ascii="Arial" w:hAnsi="Arial" w:cs="Arial"/>
                <w:b/>
                <w:sz w:val="16"/>
                <w:szCs w:val="16"/>
              </w:rPr>
              <w:t>Срок ре</w:t>
            </w:r>
            <w:r w:rsidRPr="006D1ED4">
              <w:rPr>
                <w:rFonts w:ascii="Arial" w:hAnsi="Arial" w:cs="Arial"/>
                <w:b/>
                <w:sz w:val="16"/>
                <w:szCs w:val="16"/>
              </w:rPr>
              <w:t>а</w:t>
            </w:r>
            <w:r w:rsidRPr="006D1ED4">
              <w:rPr>
                <w:rFonts w:ascii="Arial" w:hAnsi="Arial" w:cs="Arial"/>
                <w:b/>
                <w:sz w:val="16"/>
                <w:szCs w:val="16"/>
              </w:rPr>
              <w:t>л</w:t>
            </w:r>
            <w:r w:rsidRPr="006D1ED4">
              <w:rPr>
                <w:rFonts w:ascii="Arial" w:hAnsi="Arial" w:cs="Arial"/>
                <w:b/>
                <w:sz w:val="16"/>
                <w:szCs w:val="16"/>
              </w:rPr>
              <w:t>и</w:t>
            </w:r>
            <w:r w:rsidRPr="006D1ED4">
              <w:rPr>
                <w:rFonts w:ascii="Arial" w:hAnsi="Arial" w:cs="Arial"/>
                <w:b/>
                <w:sz w:val="16"/>
                <w:szCs w:val="16"/>
              </w:rPr>
              <w:t>з</w:t>
            </w:r>
            <w:r w:rsidRPr="006D1ED4">
              <w:rPr>
                <w:rFonts w:ascii="Arial" w:hAnsi="Arial" w:cs="Arial"/>
                <w:b/>
                <w:sz w:val="16"/>
                <w:szCs w:val="16"/>
              </w:rPr>
              <w:t>а</w:t>
            </w:r>
            <w:r w:rsidRPr="006D1ED4">
              <w:rPr>
                <w:rFonts w:ascii="Arial" w:hAnsi="Arial" w:cs="Arial"/>
                <w:b/>
                <w:sz w:val="16"/>
                <w:szCs w:val="16"/>
              </w:rPr>
              <w:t>ции</w:t>
            </w:r>
          </w:p>
        </w:tc>
        <w:tc>
          <w:tcPr>
            <w:tcW w:w="832" w:type="dxa"/>
            <w:vMerge w:val="restart"/>
            <w:tcBorders>
              <w:top w:val="single" w:sz="4" w:space="0" w:color="auto"/>
              <w:left w:val="single" w:sz="4" w:space="0" w:color="auto"/>
              <w:right w:val="single" w:sz="4" w:space="0" w:color="auto"/>
            </w:tcBorders>
            <w:vAlign w:val="center"/>
          </w:tcPr>
          <w:p w:rsidR="008D127D" w:rsidRPr="006D1ED4" w:rsidRDefault="008D127D" w:rsidP="008D127D">
            <w:pPr>
              <w:jc w:val="center"/>
              <w:rPr>
                <w:rFonts w:ascii="Arial" w:hAnsi="Arial" w:cs="Arial"/>
                <w:b/>
                <w:sz w:val="16"/>
                <w:szCs w:val="16"/>
              </w:rPr>
            </w:pPr>
            <w:r w:rsidRPr="006D1ED4">
              <w:rPr>
                <w:rFonts w:ascii="Arial" w:hAnsi="Arial" w:cs="Arial"/>
                <w:b/>
                <w:sz w:val="16"/>
                <w:szCs w:val="16"/>
              </w:rPr>
              <w:t>Целевой показ</w:t>
            </w:r>
            <w:r w:rsidRPr="006D1ED4">
              <w:rPr>
                <w:rFonts w:ascii="Arial" w:hAnsi="Arial" w:cs="Arial"/>
                <w:b/>
                <w:sz w:val="16"/>
                <w:szCs w:val="16"/>
              </w:rPr>
              <w:t>а</w:t>
            </w:r>
            <w:r w:rsidRPr="006D1ED4">
              <w:rPr>
                <w:rFonts w:ascii="Arial" w:hAnsi="Arial" w:cs="Arial"/>
                <w:b/>
                <w:sz w:val="16"/>
                <w:szCs w:val="16"/>
              </w:rPr>
              <w:t>тель</w:t>
            </w:r>
          </w:p>
        </w:tc>
        <w:tc>
          <w:tcPr>
            <w:tcW w:w="1861" w:type="dxa"/>
            <w:vMerge w:val="restart"/>
            <w:tcBorders>
              <w:top w:val="single" w:sz="4" w:space="0" w:color="auto"/>
              <w:left w:val="single" w:sz="4" w:space="0" w:color="auto"/>
              <w:right w:val="single" w:sz="4" w:space="0" w:color="auto"/>
            </w:tcBorders>
            <w:vAlign w:val="center"/>
          </w:tcPr>
          <w:p w:rsidR="008D127D" w:rsidRPr="006D1ED4" w:rsidRDefault="008D127D" w:rsidP="008D127D">
            <w:pPr>
              <w:jc w:val="center"/>
              <w:rPr>
                <w:rFonts w:ascii="Arial" w:hAnsi="Arial" w:cs="Arial"/>
                <w:b/>
                <w:sz w:val="16"/>
                <w:szCs w:val="16"/>
              </w:rPr>
            </w:pPr>
            <w:r w:rsidRPr="006D1ED4">
              <w:rPr>
                <w:rFonts w:ascii="Arial" w:hAnsi="Arial" w:cs="Arial"/>
                <w:b/>
                <w:sz w:val="16"/>
                <w:szCs w:val="16"/>
              </w:rPr>
              <w:t>Источник финансир</w:t>
            </w:r>
            <w:r w:rsidRPr="006D1ED4">
              <w:rPr>
                <w:rFonts w:ascii="Arial" w:hAnsi="Arial" w:cs="Arial"/>
                <w:b/>
                <w:sz w:val="16"/>
                <w:szCs w:val="16"/>
              </w:rPr>
              <w:t>о</w:t>
            </w:r>
            <w:r w:rsidRPr="006D1ED4">
              <w:rPr>
                <w:rFonts w:ascii="Arial" w:hAnsi="Arial" w:cs="Arial"/>
                <w:b/>
                <w:sz w:val="16"/>
                <w:szCs w:val="16"/>
              </w:rPr>
              <w:t>вания</w:t>
            </w:r>
          </w:p>
        </w:tc>
        <w:tc>
          <w:tcPr>
            <w:tcW w:w="4491" w:type="dxa"/>
            <w:gridSpan w:val="5"/>
            <w:tcBorders>
              <w:top w:val="single" w:sz="4" w:space="0" w:color="auto"/>
              <w:left w:val="single" w:sz="4" w:space="0" w:color="auto"/>
              <w:bottom w:val="single" w:sz="4" w:space="0" w:color="auto"/>
              <w:right w:val="single" w:sz="4" w:space="0" w:color="auto"/>
            </w:tcBorders>
            <w:vAlign w:val="center"/>
          </w:tcPr>
          <w:p w:rsidR="008D127D" w:rsidRPr="006D1ED4" w:rsidRDefault="008D127D" w:rsidP="008D127D">
            <w:pPr>
              <w:jc w:val="center"/>
              <w:rPr>
                <w:rFonts w:ascii="Arial" w:hAnsi="Arial" w:cs="Arial"/>
                <w:b/>
                <w:sz w:val="16"/>
                <w:szCs w:val="16"/>
              </w:rPr>
            </w:pPr>
            <w:r w:rsidRPr="006D1ED4">
              <w:rPr>
                <w:rFonts w:ascii="Arial" w:hAnsi="Arial" w:cs="Arial"/>
                <w:b/>
                <w:sz w:val="16"/>
                <w:szCs w:val="16"/>
              </w:rPr>
              <w:t>Объем финансирования по годам (рублей)</w:t>
            </w:r>
          </w:p>
        </w:tc>
      </w:tr>
      <w:tr w:rsidR="008D127D" w:rsidRPr="006D1ED4" w:rsidTr="00A367DA">
        <w:trPr>
          <w:trHeight w:val="20"/>
        </w:trPr>
        <w:tc>
          <w:tcPr>
            <w:tcW w:w="454" w:type="dxa"/>
            <w:vMerge/>
            <w:tcBorders>
              <w:left w:val="single" w:sz="4" w:space="0" w:color="auto"/>
              <w:bottom w:val="single" w:sz="4" w:space="0" w:color="auto"/>
              <w:right w:val="single" w:sz="4" w:space="0" w:color="auto"/>
            </w:tcBorders>
            <w:vAlign w:val="center"/>
          </w:tcPr>
          <w:p w:rsidR="008D127D" w:rsidRPr="006D1ED4" w:rsidRDefault="008D127D" w:rsidP="008D127D">
            <w:pPr>
              <w:jc w:val="center"/>
              <w:rPr>
                <w:rFonts w:ascii="Arial" w:hAnsi="Arial" w:cs="Arial"/>
                <w:b/>
                <w:sz w:val="16"/>
                <w:szCs w:val="16"/>
              </w:rPr>
            </w:pPr>
          </w:p>
        </w:tc>
        <w:tc>
          <w:tcPr>
            <w:tcW w:w="2382" w:type="dxa"/>
            <w:vMerge/>
            <w:tcBorders>
              <w:left w:val="single" w:sz="4" w:space="0" w:color="auto"/>
              <w:bottom w:val="single" w:sz="4" w:space="0" w:color="auto"/>
              <w:right w:val="single" w:sz="4" w:space="0" w:color="auto"/>
            </w:tcBorders>
            <w:vAlign w:val="center"/>
          </w:tcPr>
          <w:p w:rsidR="008D127D" w:rsidRPr="006D1ED4" w:rsidRDefault="008D127D" w:rsidP="008D127D">
            <w:pPr>
              <w:jc w:val="center"/>
              <w:rPr>
                <w:rFonts w:ascii="Arial" w:hAnsi="Arial" w:cs="Arial"/>
                <w:b/>
                <w:sz w:val="16"/>
                <w:szCs w:val="16"/>
              </w:rPr>
            </w:pPr>
          </w:p>
        </w:tc>
        <w:tc>
          <w:tcPr>
            <w:tcW w:w="992" w:type="dxa"/>
            <w:vMerge/>
            <w:tcBorders>
              <w:left w:val="single" w:sz="4" w:space="0" w:color="auto"/>
              <w:bottom w:val="single" w:sz="4" w:space="0" w:color="auto"/>
              <w:right w:val="single" w:sz="4" w:space="0" w:color="auto"/>
            </w:tcBorders>
            <w:vAlign w:val="center"/>
          </w:tcPr>
          <w:p w:rsidR="008D127D" w:rsidRPr="006D1ED4" w:rsidRDefault="008D127D" w:rsidP="008D127D">
            <w:pPr>
              <w:jc w:val="center"/>
              <w:rPr>
                <w:rFonts w:ascii="Arial" w:hAnsi="Arial" w:cs="Arial"/>
                <w:b/>
                <w:sz w:val="16"/>
                <w:szCs w:val="16"/>
              </w:rPr>
            </w:pPr>
          </w:p>
        </w:tc>
        <w:tc>
          <w:tcPr>
            <w:tcW w:w="471" w:type="dxa"/>
            <w:vMerge/>
            <w:tcBorders>
              <w:left w:val="single" w:sz="4" w:space="0" w:color="auto"/>
              <w:bottom w:val="single" w:sz="4" w:space="0" w:color="auto"/>
              <w:right w:val="single" w:sz="4" w:space="0" w:color="auto"/>
            </w:tcBorders>
            <w:vAlign w:val="center"/>
          </w:tcPr>
          <w:p w:rsidR="008D127D" w:rsidRPr="006D1ED4" w:rsidRDefault="008D127D" w:rsidP="008D127D">
            <w:pPr>
              <w:jc w:val="center"/>
              <w:rPr>
                <w:rFonts w:ascii="Arial" w:hAnsi="Arial" w:cs="Arial"/>
                <w:b/>
                <w:sz w:val="16"/>
                <w:szCs w:val="16"/>
              </w:rPr>
            </w:pPr>
          </w:p>
        </w:tc>
        <w:tc>
          <w:tcPr>
            <w:tcW w:w="832" w:type="dxa"/>
            <w:vMerge/>
            <w:tcBorders>
              <w:left w:val="single" w:sz="4" w:space="0" w:color="auto"/>
              <w:bottom w:val="single" w:sz="4" w:space="0" w:color="auto"/>
              <w:right w:val="single" w:sz="4" w:space="0" w:color="auto"/>
            </w:tcBorders>
            <w:vAlign w:val="center"/>
          </w:tcPr>
          <w:p w:rsidR="008D127D" w:rsidRPr="006D1ED4" w:rsidRDefault="008D127D" w:rsidP="008D127D">
            <w:pPr>
              <w:jc w:val="center"/>
              <w:rPr>
                <w:rFonts w:ascii="Arial" w:hAnsi="Arial" w:cs="Arial"/>
                <w:b/>
                <w:sz w:val="16"/>
                <w:szCs w:val="16"/>
              </w:rPr>
            </w:pPr>
          </w:p>
        </w:tc>
        <w:tc>
          <w:tcPr>
            <w:tcW w:w="1861" w:type="dxa"/>
            <w:vMerge/>
            <w:tcBorders>
              <w:left w:val="single" w:sz="4" w:space="0" w:color="auto"/>
              <w:bottom w:val="single" w:sz="4" w:space="0" w:color="auto"/>
              <w:right w:val="single" w:sz="4" w:space="0" w:color="auto"/>
            </w:tcBorders>
            <w:vAlign w:val="center"/>
          </w:tcPr>
          <w:p w:rsidR="008D127D" w:rsidRPr="006D1ED4" w:rsidRDefault="008D127D" w:rsidP="008D127D">
            <w:pPr>
              <w:jc w:val="center"/>
              <w:rPr>
                <w:rFonts w:ascii="Arial" w:hAnsi="Arial" w:cs="Arial"/>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8D127D" w:rsidRPr="006D1ED4" w:rsidRDefault="008D127D" w:rsidP="008D127D">
            <w:pPr>
              <w:jc w:val="center"/>
              <w:rPr>
                <w:rFonts w:ascii="Arial" w:hAnsi="Arial" w:cs="Arial"/>
                <w:b/>
                <w:sz w:val="16"/>
                <w:szCs w:val="16"/>
              </w:rPr>
            </w:pPr>
            <w:r w:rsidRPr="006D1ED4">
              <w:rPr>
                <w:rFonts w:ascii="Arial" w:hAnsi="Arial" w:cs="Arial"/>
                <w:b/>
                <w:sz w:val="16"/>
                <w:szCs w:val="16"/>
              </w:rPr>
              <w:t>2017</w:t>
            </w:r>
          </w:p>
        </w:tc>
        <w:tc>
          <w:tcPr>
            <w:tcW w:w="992" w:type="dxa"/>
            <w:tcBorders>
              <w:top w:val="single" w:sz="4" w:space="0" w:color="auto"/>
              <w:left w:val="single" w:sz="4" w:space="0" w:color="auto"/>
              <w:bottom w:val="single" w:sz="4" w:space="0" w:color="auto"/>
              <w:right w:val="single" w:sz="4" w:space="0" w:color="auto"/>
            </w:tcBorders>
            <w:vAlign w:val="center"/>
          </w:tcPr>
          <w:p w:rsidR="008D127D" w:rsidRPr="006D1ED4" w:rsidRDefault="008D127D" w:rsidP="008D127D">
            <w:pPr>
              <w:jc w:val="center"/>
              <w:rPr>
                <w:rFonts w:ascii="Arial" w:hAnsi="Arial" w:cs="Arial"/>
                <w:b/>
                <w:sz w:val="16"/>
                <w:szCs w:val="16"/>
              </w:rPr>
            </w:pPr>
            <w:r w:rsidRPr="006D1ED4">
              <w:rPr>
                <w:rFonts w:ascii="Arial" w:hAnsi="Arial" w:cs="Arial"/>
                <w:b/>
                <w:sz w:val="16"/>
                <w:szCs w:val="16"/>
              </w:rPr>
              <w:t>2018</w:t>
            </w:r>
          </w:p>
        </w:tc>
        <w:tc>
          <w:tcPr>
            <w:tcW w:w="974" w:type="dxa"/>
            <w:tcBorders>
              <w:top w:val="single" w:sz="4" w:space="0" w:color="auto"/>
              <w:left w:val="single" w:sz="4" w:space="0" w:color="auto"/>
              <w:bottom w:val="single" w:sz="4" w:space="0" w:color="auto"/>
              <w:right w:val="single" w:sz="4" w:space="0" w:color="auto"/>
            </w:tcBorders>
            <w:vAlign w:val="center"/>
          </w:tcPr>
          <w:p w:rsidR="008D127D" w:rsidRPr="006D1ED4" w:rsidRDefault="008D127D" w:rsidP="008D127D">
            <w:pPr>
              <w:jc w:val="center"/>
              <w:rPr>
                <w:rFonts w:ascii="Arial" w:hAnsi="Arial" w:cs="Arial"/>
                <w:b/>
                <w:sz w:val="16"/>
                <w:szCs w:val="16"/>
              </w:rPr>
            </w:pPr>
            <w:r w:rsidRPr="006D1ED4">
              <w:rPr>
                <w:rFonts w:ascii="Arial" w:hAnsi="Arial" w:cs="Arial"/>
                <w:b/>
                <w:sz w:val="16"/>
                <w:szCs w:val="16"/>
              </w:rPr>
              <w:t>2019</w:t>
            </w:r>
          </w:p>
        </w:tc>
        <w:tc>
          <w:tcPr>
            <w:tcW w:w="727" w:type="dxa"/>
            <w:tcBorders>
              <w:top w:val="single" w:sz="4" w:space="0" w:color="auto"/>
              <w:left w:val="single" w:sz="4" w:space="0" w:color="auto"/>
              <w:bottom w:val="single" w:sz="4" w:space="0" w:color="auto"/>
              <w:right w:val="single" w:sz="4" w:space="0" w:color="auto"/>
            </w:tcBorders>
            <w:vAlign w:val="center"/>
          </w:tcPr>
          <w:p w:rsidR="008D127D" w:rsidRPr="006D1ED4" w:rsidRDefault="008D127D" w:rsidP="008D127D">
            <w:pPr>
              <w:jc w:val="center"/>
              <w:rPr>
                <w:rFonts w:ascii="Arial" w:hAnsi="Arial" w:cs="Arial"/>
                <w:b/>
                <w:sz w:val="16"/>
                <w:szCs w:val="16"/>
              </w:rPr>
            </w:pPr>
            <w:r w:rsidRPr="006D1ED4">
              <w:rPr>
                <w:rFonts w:ascii="Arial" w:hAnsi="Arial" w:cs="Arial"/>
                <w:b/>
                <w:sz w:val="16"/>
                <w:szCs w:val="16"/>
              </w:rPr>
              <w:t>2020</w:t>
            </w:r>
          </w:p>
        </w:tc>
        <w:tc>
          <w:tcPr>
            <w:tcW w:w="947" w:type="dxa"/>
            <w:tcBorders>
              <w:top w:val="single" w:sz="4" w:space="0" w:color="auto"/>
              <w:left w:val="single" w:sz="4" w:space="0" w:color="auto"/>
              <w:bottom w:val="single" w:sz="4" w:space="0" w:color="auto"/>
              <w:right w:val="single" w:sz="4" w:space="0" w:color="auto"/>
            </w:tcBorders>
            <w:vAlign w:val="center"/>
          </w:tcPr>
          <w:p w:rsidR="008D127D" w:rsidRPr="006D1ED4" w:rsidRDefault="008D127D" w:rsidP="008D127D">
            <w:pPr>
              <w:jc w:val="center"/>
              <w:rPr>
                <w:rFonts w:ascii="Arial" w:hAnsi="Arial" w:cs="Arial"/>
                <w:b/>
                <w:sz w:val="16"/>
                <w:szCs w:val="16"/>
              </w:rPr>
            </w:pPr>
            <w:r w:rsidRPr="006D1ED4">
              <w:rPr>
                <w:rFonts w:ascii="Arial" w:hAnsi="Arial" w:cs="Arial"/>
                <w:b/>
                <w:sz w:val="16"/>
                <w:szCs w:val="16"/>
              </w:rPr>
              <w:t>итого</w:t>
            </w:r>
          </w:p>
        </w:tc>
      </w:tr>
      <w:tr w:rsidR="008D127D" w:rsidRPr="006D1ED4" w:rsidTr="00A367DA">
        <w:trPr>
          <w:trHeight w:val="20"/>
          <w:tblHeader/>
        </w:trPr>
        <w:tc>
          <w:tcPr>
            <w:tcW w:w="454"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1</w:t>
            </w:r>
          </w:p>
        </w:tc>
        <w:tc>
          <w:tcPr>
            <w:tcW w:w="2382"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2</w:t>
            </w:r>
          </w:p>
        </w:tc>
        <w:tc>
          <w:tcPr>
            <w:tcW w:w="992"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3</w:t>
            </w:r>
          </w:p>
        </w:tc>
        <w:tc>
          <w:tcPr>
            <w:tcW w:w="471"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4</w:t>
            </w:r>
          </w:p>
        </w:tc>
        <w:tc>
          <w:tcPr>
            <w:tcW w:w="832"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5</w:t>
            </w:r>
          </w:p>
        </w:tc>
        <w:tc>
          <w:tcPr>
            <w:tcW w:w="1861"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6</w:t>
            </w:r>
          </w:p>
        </w:tc>
        <w:tc>
          <w:tcPr>
            <w:tcW w:w="851"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7</w:t>
            </w:r>
          </w:p>
        </w:tc>
        <w:tc>
          <w:tcPr>
            <w:tcW w:w="992"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8</w:t>
            </w:r>
          </w:p>
        </w:tc>
        <w:tc>
          <w:tcPr>
            <w:tcW w:w="974"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9</w:t>
            </w:r>
          </w:p>
        </w:tc>
        <w:tc>
          <w:tcPr>
            <w:tcW w:w="727"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10</w:t>
            </w:r>
          </w:p>
        </w:tc>
        <w:tc>
          <w:tcPr>
            <w:tcW w:w="947"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11</w:t>
            </w:r>
          </w:p>
        </w:tc>
      </w:tr>
      <w:tr w:rsidR="008D127D" w:rsidRPr="006D1ED4" w:rsidTr="008D127D">
        <w:trPr>
          <w:trHeight w:val="20"/>
        </w:trPr>
        <w:tc>
          <w:tcPr>
            <w:tcW w:w="454"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1.</w:t>
            </w:r>
          </w:p>
        </w:tc>
        <w:tc>
          <w:tcPr>
            <w:tcW w:w="11029" w:type="dxa"/>
            <w:gridSpan w:val="10"/>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Задача 1. Удовлетворение потребности населения Валдайского муниципального района в питьевой воде</w:t>
            </w:r>
          </w:p>
        </w:tc>
      </w:tr>
      <w:tr w:rsidR="008D127D" w:rsidRPr="006D1ED4" w:rsidTr="00A367DA">
        <w:trPr>
          <w:trHeight w:val="20"/>
        </w:trPr>
        <w:tc>
          <w:tcPr>
            <w:tcW w:w="454" w:type="dxa"/>
            <w:vMerge w:val="restart"/>
            <w:tcBorders>
              <w:top w:val="single" w:sz="4" w:space="0" w:color="auto"/>
              <w:left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1.1.</w:t>
            </w:r>
          </w:p>
        </w:tc>
        <w:tc>
          <w:tcPr>
            <w:tcW w:w="2382" w:type="dxa"/>
            <w:vMerge w:val="restart"/>
            <w:tcBorders>
              <w:top w:val="single" w:sz="4" w:space="0" w:color="auto"/>
              <w:left w:val="single" w:sz="4" w:space="0" w:color="auto"/>
              <w:right w:val="single" w:sz="4" w:space="0" w:color="auto"/>
            </w:tcBorders>
          </w:tcPr>
          <w:p w:rsidR="008D127D" w:rsidRPr="006D1ED4" w:rsidRDefault="008D127D" w:rsidP="008D127D">
            <w:pPr>
              <w:rPr>
                <w:rFonts w:ascii="Arial" w:hAnsi="Arial" w:cs="Arial"/>
                <w:sz w:val="16"/>
                <w:szCs w:val="16"/>
              </w:rPr>
            </w:pPr>
            <w:r w:rsidRPr="006D1ED4">
              <w:rPr>
                <w:rFonts w:ascii="Arial" w:hAnsi="Arial" w:cs="Arial"/>
                <w:sz w:val="16"/>
                <w:szCs w:val="16"/>
              </w:rPr>
              <w:t>Строительство, общественных колодцев в сельских посел</w:t>
            </w:r>
            <w:r w:rsidRPr="006D1ED4">
              <w:rPr>
                <w:rFonts w:ascii="Arial" w:hAnsi="Arial" w:cs="Arial"/>
                <w:sz w:val="16"/>
                <w:szCs w:val="16"/>
              </w:rPr>
              <w:t>е</w:t>
            </w:r>
            <w:r w:rsidRPr="006D1ED4">
              <w:rPr>
                <w:rFonts w:ascii="Arial" w:hAnsi="Arial" w:cs="Arial"/>
                <w:sz w:val="16"/>
                <w:szCs w:val="16"/>
              </w:rPr>
              <w:t>ниях Валдайского муниц</w:t>
            </w:r>
            <w:r w:rsidRPr="006D1ED4">
              <w:rPr>
                <w:rFonts w:ascii="Arial" w:hAnsi="Arial" w:cs="Arial"/>
                <w:sz w:val="16"/>
                <w:szCs w:val="16"/>
              </w:rPr>
              <w:t>и</w:t>
            </w:r>
            <w:r w:rsidRPr="006D1ED4">
              <w:rPr>
                <w:rFonts w:ascii="Arial" w:hAnsi="Arial" w:cs="Arial"/>
                <w:sz w:val="16"/>
                <w:szCs w:val="16"/>
              </w:rPr>
              <w:t>пального района (</w:t>
            </w:r>
            <w:proofErr w:type="spellStart"/>
            <w:r w:rsidRPr="006D1ED4">
              <w:rPr>
                <w:rFonts w:ascii="Arial" w:hAnsi="Arial" w:cs="Arial"/>
                <w:sz w:val="16"/>
                <w:szCs w:val="16"/>
              </w:rPr>
              <w:t>д.Нелюшка</w:t>
            </w:r>
            <w:proofErr w:type="spellEnd"/>
            <w:r w:rsidRPr="006D1ED4">
              <w:rPr>
                <w:rFonts w:ascii="Arial" w:hAnsi="Arial" w:cs="Arial"/>
                <w:sz w:val="16"/>
                <w:szCs w:val="16"/>
              </w:rPr>
              <w:t>, д. Ужин -2017г.;.</w:t>
            </w:r>
            <w:r w:rsidRPr="006D1ED4">
              <w:rPr>
                <w:rFonts w:ascii="Arial" w:hAnsi="Arial" w:cs="Arial"/>
                <w:b/>
                <w:sz w:val="16"/>
                <w:szCs w:val="16"/>
              </w:rPr>
              <w:t xml:space="preserve">д.Ижицы,д. </w:t>
            </w:r>
            <w:proofErr w:type="spellStart"/>
            <w:r w:rsidRPr="006D1ED4">
              <w:rPr>
                <w:rFonts w:ascii="Arial" w:hAnsi="Arial" w:cs="Arial"/>
                <w:b/>
                <w:sz w:val="16"/>
                <w:szCs w:val="16"/>
              </w:rPr>
              <w:t>Ящерово</w:t>
            </w:r>
            <w:proofErr w:type="spellEnd"/>
            <w:r w:rsidRPr="006D1ED4">
              <w:rPr>
                <w:rFonts w:ascii="Arial" w:hAnsi="Arial" w:cs="Arial"/>
                <w:b/>
                <w:sz w:val="16"/>
                <w:szCs w:val="16"/>
              </w:rPr>
              <w:t xml:space="preserve">, </w:t>
            </w:r>
            <w:r w:rsidRPr="006D1ED4">
              <w:rPr>
                <w:rFonts w:ascii="Arial" w:hAnsi="Arial" w:cs="Arial"/>
                <w:sz w:val="16"/>
                <w:szCs w:val="16"/>
              </w:rPr>
              <w:t>д.Вишневка д.Ключи-2019г.) с проведен</w:t>
            </w:r>
            <w:r w:rsidRPr="006D1ED4">
              <w:rPr>
                <w:rFonts w:ascii="Arial" w:hAnsi="Arial" w:cs="Arial"/>
                <w:sz w:val="16"/>
                <w:szCs w:val="16"/>
              </w:rPr>
              <w:t>и</w:t>
            </w:r>
            <w:r w:rsidRPr="006D1ED4">
              <w:rPr>
                <w:rFonts w:ascii="Arial" w:hAnsi="Arial" w:cs="Arial"/>
                <w:sz w:val="16"/>
                <w:szCs w:val="16"/>
              </w:rPr>
              <w:t xml:space="preserve">ем анализа состава и качества </w:t>
            </w:r>
            <w:r w:rsidRPr="006D1ED4">
              <w:rPr>
                <w:rFonts w:ascii="Arial" w:hAnsi="Arial" w:cs="Arial"/>
                <w:sz w:val="16"/>
                <w:szCs w:val="16"/>
              </w:rPr>
              <w:lastRenderedPageBreak/>
              <w:t>воды</w:t>
            </w:r>
          </w:p>
        </w:tc>
        <w:tc>
          <w:tcPr>
            <w:tcW w:w="992" w:type="dxa"/>
            <w:vMerge w:val="restart"/>
            <w:tcBorders>
              <w:top w:val="single" w:sz="4" w:space="0" w:color="auto"/>
              <w:left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lastRenderedPageBreak/>
              <w:t>Админис</w:t>
            </w:r>
            <w:r w:rsidRPr="006D1ED4">
              <w:rPr>
                <w:rFonts w:ascii="Arial" w:hAnsi="Arial" w:cs="Arial"/>
                <w:sz w:val="16"/>
                <w:szCs w:val="16"/>
              </w:rPr>
              <w:t>т</w:t>
            </w:r>
            <w:r w:rsidRPr="006D1ED4">
              <w:rPr>
                <w:rFonts w:ascii="Arial" w:hAnsi="Arial" w:cs="Arial"/>
                <w:sz w:val="16"/>
                <w:szCs w:val="16"/>
              </w:rPr>
              <w:t>рация Ва</w:t>
            </w:r>
            <w:r w:rsidRPr="006D1ED4">
              <w:rPr>
                <w:rFonts w:ascii="Arial" w:hAnsi="Arial" w:cs="Arial"/>
                <w:sz w:val="16"/>
                <w:szCs w:val="16"/>
              </w:rPr>
              <w:t>л</w:t>
            </w:r>
            <w:r w:rsidRPr="006D1ED4">
              <w:rPr>
                <w:rFonts w:ascii="Arial" w:hAnsi="Arial" w:cs="Arial"/>
                <w:sz w:val="16"/>
                <w:szCs w:val="16"/>
              </w:rPr>
              <w:t>дайского муниц</w:t>
            </w:r>
            <w:r w:rsidRPr="006D1ED4">
              <w:rPr>
                <w:rFonts w:ascii="Arial" w:hAnsi="Arial" w:cs="Arial"/>
                <w:sz w:val="16"/>
                <w:szCs w:val="16"/>
              </w:rPr>
              <w:t>и</w:t>
            </w:r>
            <w:r w:rsidRPr="006D1ED4">
              <w:rPr>
                <w:rFonts w:ascii="Arial" w:hAnsi="Arial" w:cs="Arial"/>
                <w:sz w:val="16"/>
                <w:szCs w:val="16"/>
              </w:rPr>
              <w:t>пального</w:t>
            </w:r>
          </w:p>
        </w:tc>
        <w:tc>
          <w:tcPr>
            <w:tcW w:w="471" w:type="dxa"/>
            <w:vMerge w:val="restart"/>
            <w:tcBorders>
              <w:top w:val="single" w:sz="4" w:space="0" w:color="auto"/>
              <w:left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2017-2020 годы</w:t>
            </w:r>
          </w:p>
        </w:tc>
        <w:tc>
          <w:tcPr>
            <w:tcW w:w="832" w:type="dxa"/>
            <w:vMerge w:val="restart"/>
            <w:tcBorders>
              <w:top w:val="single" w:sz="4" w:space="0" w:color="auto"/>
              <w:left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1.1.1</w:t>
            </w:r>
          </w:p>
        </w:tc>
        <w:tc>
          <w:tcPr>
            <w:tcW w:w="1861"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бюджет Валдайского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142806</w:t>
            </w:r>
          </w:p>
        </w:tc>
        <w:tc>
          <w:tcPr>
            <w:tcW w:w="992"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w:t>
            </w:r>
          </w:p>
        </w:tc>
        <w:tc>
          <w:tcPr>
            <w:tcW w:w="974"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167528,06</w:t>
            </w:r>
          </w:p>
        </w:tc>
        <w:tc>
          <w:tcPr>
            <w:tcW w:w="727"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142806</w:t>
            </w:r>
          </w:p>
        </w:tc>
        <w:tc>
          <w:tcPr>
            <w:tcW w:w="947"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453140,06</w:t>
            </w:r>
          </w:p>
        </w:tc>
      </w:tr>
      <w:tr w:rsidR="008D127D" w:rsidRPr="006D1ED4" w:rsidTr="00A367DA">
        <w:trPr>
          <w:trHeight w:val="20"/>
        </w:trPr>
        <w:tc>
          <w:tcPr>
            <w:tcW w:w="454" w:type="dxa"/>
            <w:vMerge/>
            <w:tcBorders>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p>
        </w:tc>
        <w:tc>
          <w:tcPr>
            <w:tcW w:w="2382" w:type="dxa"/>
            <w:vMerge/>
            <w:tcBorders>
              <w:left w:val="single" w:sz="4" w:space="0" w:color="auto"/>
              <w:bottom w:val="single" w:sz="4" w:space="0" w:color="auto"/>
              <w:right w:val="single" w:sz="4" w:space="0" w:color="auto"/>
            </w:tcBorders>
          </w:tcPr>
          <w:p w:rsidR="008D127D" w:rsidRPr="006D1ED4" w:rsidRDefault="008D127D" w:rsidP="008D127D">
            <w:pPr>
              <w:rPr>
                <w:rFonts w:ascii="Arial" w:hAnsi="Arial" w:cs="Arial"/>
                <w:sz w:val="16"/>
                <w:szCs w:val="16"/>
              </w:rPr>
            </w:pPr>
          </w:p>
        </w:tc>
        <w:tc>
          <w:tcPr>
            <w:tcW w:w="992" w:type="dxa"/>
            <w:vMerge/>
            <w:tcBorders>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p>
        </w:tc>
        <w:tc>
          <w:tcPr>
            <w:tcW w:w="471" w:type="dxa"/>
            <w:vMerge/>
            <w:tcBorders>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p>
        </w:tc>
        <w:tc>
          <w:tcPr>
            <w:tcW w:w="832" w:type="dxa"/>
            <w:vMerge/>
            <w:tcBorders>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p>
        </w:tc>
        <w:tc>
          <w:tcPr>
            <w:tcW w:w="1861"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p>
        </w:tc>
        <w:tc>
          <w:tcPr>
            <w:tcW w:w="974"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color w:val="000000"/>
                <w:sz w:val="16"/>
                <w:szCs w:val="16"/>
              </w:rPr>
            </w:pPr>
            <w:r w:rsidRPr="006D1ED4">
              <w:rPr>
                <w:rFonts w:ascii="Arial" w:hAnsi="Arial" w:cs="Arial"/>
                <w:color w:val="000000"/>
                <w:sz w:val="16"/>
                <w:szCs w:val="16"/>
              </w:rPr>
              <w:t>131220,54</w:t>
            </w:r>
          </w:p>
        </w:tc>
        <w:tc>
          <w:tcPr>
            <w:tcW w:w="727"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p>
        </w:tc>
        <w:tc>
          <w:tcPr>
            <w:tcW w:w="947"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131220,54</w:t>
            </w:r>
          </w:p>
        </w:tc>
      </w:tr>
      <w:tr w:rsidR="008D127D" w:rsidRPr="006D1ED4" w:rsidTr="00A367DA">
        <w:trPr>
          <w:trHeight w:val="20"/>
        </w:trPr>
        <w:tc>
          <w:tcPr>
            <w:tcW w:w="454"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lastRenderedPageBreak/>
              <w:t>1.2.</w:t>
            </w:r>
          </w:p>
        </w:tc>
        <w:tc>
          <w:tcPr>
            <w:tcW w:w="2382"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rPr>
                <w:rFonts w:ascii="Arial" w:hAnsi="Arial" w:cs="Arial"/>
                <w:sz w:val="16"/>
                <w:szCs w:val="16"/>
              </w:rPr>
            </w:pPr>
            <w:r w:rsidRPr="006D1ED4">
              <w:rPr>
                <w:rFonts w:ascii="Arial" w:hAnsi="Arial" w:cs="Arial"/>
                <w:sz w:val="16"/>
                <w:szCs w:val="16"/>
              </w:rPr>
              <w:t>Ремонт, общественных коло</w:t>
            </w:r>
            <w:r w:rsidRPr="006D1ED4">
              <w:rPr>
                <w:rFonts w:ascii="Arial" w:hAnsi="Arial" w:cs="Arial"/>
                <w:sz w:val="16"/>
                <w:szCs w:val="16"/>
              </w:rPr>
              <w:t>д</w:t>
            </w:r>
            <w:r w:rsidRPr="006D1ED4">
              <w:rPr>
                <w:rFonts w:ascii="Arial" w:hAnsi="Arial" w:cs="Arial"/>
                <w:sz w:val="16"/>
                <w:szCs w:val="16"/>
              </w:rPr>
              <w:t>цев в сельских поселениях Валдайского муниципального района (</w:t>
            </w:r>
            <w:proofErr w:type="spellStart"/>
            <w:r w:rsidRPr="006D1ED4">
              <w:rPr>
                <w:rFonts w:ascii="Arial" w:hAnsi="Arial" w:cs="Arial"/>
                <w:sz w:val="16"/>
                <w:szCs w:val="16"/>
              </w:rPr>
              <w:t>д.Лучки,д.Костково,д.Усиха</w:t>
            </w:r>
            <w:proofErr w:type="spellEnd"/>
            <w:r w:rsidRPr="006D1ED4">
              <w:rPr>
                <w:rFonts w:ascii="Arial" w:hAnsi="Arial" w:cs="Arial"/>
                <w:sz w:val="16"/>
                <w:szCs w:val="16"/>
              </w:rPr>
              <w:t xml:space="preserve"> 2018г. д.Бель, </w:t>
            </w:r>
            <w:proofErr w:type="spellStart"/>
            <w:r w:rsidRPr="006D1ED4">
              <w:rPr>
                <w:rFonts w:ascii="Arial" w:hAnsi="Arial" w:cs="Arial"/>
                <w:sz w:val="16"/>
                <w:szCs w:val="16"/>
              </w:rPr>
              <w:t>д.Почеп,д.Пестово</w:t>
            </w:r>
            <w:proofErr w:type="spellEnd"/>
            <w:r w:rsidRPr="006D1ED4">
              <w:rPr>
                <w:rFonts w:ascii="Arial" w:hAnsi="Arial" w:cs="Arial"/>
                <w:sz w:val="16"/>
                <w:szCs w:val="16"/>
              </w:rPr>
              <w:t xml:space="preserve"> д.38,д.31-2019г.) с последующим пров</w:t>
            </w:r>
            <w:r w:rsidRPr="006D1ED4">
              <w:rPr>
                <w:rFonts w:ascii="Arial" w:hAnsi="Arial" w:cs="Arial"/>
                <w:sz w:val="16"/>
                <w:szCs w:val="16"/>
              </w:rPr>
              <w:t>е</w:t>
            </w:r>
            <w:r w:rsidRPr="006D1ED4">
              <w:rPr>
                <w:rFonts w:ascii="Arial" w:hAnsi="Arial" w:cs="Arial"/>
                <w:sz w:val="16"/>
                <w:szCs w:val="16"/>
              </w:rPr>
              <w:t>дением анализа состава воды в общественных колодцах</w:t>
            </w:r>
          </w:p>
        </w:tc>
        <w:tc>
          <w:tcPr>
            <w:tcW w:w="992"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Админис</w:t>
            </w:r>
            <w:r w:rsidRPr="006D1ED4">
              <w:rPr>
                <w:rFonts w:ascii="Arial" w:hAnsi="Arial" w:cs="Arial"/>
                <w:sz w:val="16"/>
                <w:szCs w:val="16"/>
              </w:rPr>
              <w:t>т</w:t>
            </w:r>
            <w:r w:rsidRPr="006D1ED4">
              <w:rPr>
                <w:rFonts w:ascii="Arial" w:hAnsi="Arial" w:cs="Arial"/>
                <w:sz w:val="16"/>
                <w:szCs w:val="16"/>
              </w:rPr>
              <w:t>рация Ва</w:t>
            </w:r>
            <w:r w:rsidRPr="006D1ED4">
              <w:rPr>
                <w:rFonts w:ascii="Arial" w:hAnsi="Arial" w:cs="Arial"/>
                <w:sz w:val="16"/>
                <w:szCs w:val="16"/>
              </w:rPr>
              <w:t>л</w:t>
            </w:r>
            <w:r w:rsidRPr="006D1ED4">
              <w:rPr>
                <w:rFonts w:ascii="Arial" w:hAnsi="Arial" w:cs="Arial"/>
                <w:sz w:val="16"/>
                <w:szCs w:val="16"/>
              </w:rPr>
              <w:t>дайского муниц</w:t>
            </w:r>
            <w:r w:rsidRPr="006D1ED4">
              <w:rPr>
                <w:rFonts w:ascii="Arial" w:hAnsi="Arial" w:cs="Arial"/>
                <w:sz w:val="16"/>
                <w:szCs w:val="16"/>
              </w:rPr>
              <w:t>и</w:t>
            </w:r>
            <w:r w:rsidRPr="006D1ED4">
              <w:rPr>
                <w:rFonts w:ascii="Arial" w:hAnsi="Arial" w:cs="Arial"/>
                <w:sz w:val="16"/>
                <w:szCs w:val="16"/>
              </w:rPr>
              <w:t>пального</w:t>
            </w:r>
          </w:p>
        </w:tc>
        <w:tc>
          <w:tcPr>
            <w:tcW w:w="471"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2018-2020 годы</w:t>
            </w:r>
          </w:p>
        </w:tc>
        <w:tc>
          <w:tcPr>
            <w:tcW w:w="832"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1.1.2</w:t>
            </w:r>
          </w:p>
        </w:tc>
        <w:tc>
          <w:tcPr>
            <w:tcW w:w="1861"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бюджет Валдайского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152948</w:t>
            </w:r>
          </w:p>
        </w:tc>
        <w:tc>
          <w:tcPr>
            <w:tcW w:w="974"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w:t>
            </w:r>
          </w:p>
        </w:tc>
        <w:tc>
          <w:tcPr>
            <w:tcW w:w="727"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w:t>
            </w:r>
          </w:p>
        </w:tc>
        <w:tc>
          <w:tcPr>
            <w:tcW w:w="947"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color w:val="000000"/>
                <w:sz w:val="16"/>
                <w:szCs w:val="16"/>
              </w:rPr>
            </w:pPr>
            <w:r w:rsidRPr="006D1ED4">
              <w:rPr>
                <w:rFonts w:ascii="Arial" w:hAnsi="Arial" w:cs="Arial"/>
                <w:color w:val="000000"/>
                <w:sz w:val="16"/>
                <w:szCs w:val="16"/>
              </w:rPr>
              <w:t>152948</w:t>
            </w:r>
          </w:p>
        </w:tc>
      </w:tr>
      <w:tr w:rsidR="008D127D" w:rsidRPr="006D1ED4" w:rsidTr="00A367DA">
        <w:trPr>
          <w:trHeight w:val="20"/>
        </w:trPr>
        <w:tc>
          <w:tcPr>
            <w:tcW w:w="454"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1.3.</w:t>
            </w:r>
          </w:p>
        </w:tc>
        <w:tc>
          <w:tcPr>
            <w:tcW w:w="2382"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rPr>
                <w:rFonts w:ascii="Arial" w:hAnsi="Arial" w:cs="Arial"/>
                <w:sz w:val="16"/>
                <w:szCs w:val="16"/>
              </w:rPr>
            </w:pPr>
            <w:r w:rsidRPr="006D1ED4">
              <w:rPr>
                <w:rFonts w:ascii="Arial" w:hAnsi="Arial" w:cs="Arial"/>
                <w:color w:val="000000"/>
                <w:sz w:val="16"/>
                <w:szCs w:val="16"/>
              </w:rPr>
              <w:t xml:space="preserve">Чистка и </w:t>
            </w:r>
            <w:proofErr w:type="spellStart"/>
            <w:r w:rsidRPr="006D1ED4">
              <w:rPr>
                <w:rFonts w:ascii="Arial" w:hAnsi="Arial" w:cs="Arial"/>
                <w:color w:val="000000"/>
                <w:sz w:val="16"/>
                <w:szCs w:val="16"/>
              </w:rPr>
              <w:t>дизенфекция</w:t>
            </w:r>
            <w:proofErr w:type="spellEnd"/>
            <w:r w:rsidRPr="006D1ED4">
              <w:rPr>
                <w:rFonts w:ascii="Arial" w:hAnsi="Arial" w:cs="Arial"/>
                <w:color w:val="000000"/>
                <w:sz w:val="16"/>
                <w:szCs w:val="16"/>
              </w:rPr>
              <w:t xml:space="preserve"> коло</w:t>
            </w:r>
            <w:r w:rsidRPr="006D1ED4">
              <w:rPr>
                <w:rFonts w:ascii="Arial" w:hAnsi="Arial" w:cs="Arial"/>
                <w:color w:val="000000"/>
                <w:sz w:val="16"/>
                <w:szCs w:val="16"/>
              </w:rPr>
              <w:t>д</w:t>
            </w:r>
            <w:r w:rsidRPr="006D1ED4">
              <w:rPr>
                <w:rFonts w:ascii="Arial" w:hAnsi="Arial" w:cs="Arial"/>
                <w:color w:val="000000"/>
                <w:sz w:val="16"/>
                <w:szCs w:val="16"/>
              </w:rPr>
              <w:t>ца, с проведением анализа состава воды в общественных колодцах</w:t>
            </w:r>
          </w:p>
        </w:tc>
        <w:tc>
          <w:tcPr>
            <w:tcW w:w="992"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Админис</w:t>
            </w:r>
            <w:r w:rsidRPr="006D1ED4">
              <w:rPr>
                <w:rFonts w:ascii="Arial" w:hAnsi="Arial" w:cs="Arial"/>
                <w:sz w:val="16"/>
                <w:szCs w:val="16"/>
              </w:rPr>
              <w:t>т</w:t>
            </w:r>
            <w:r w:rsidRPr="006D1ED4">
              <w:rPr>
                <w:rFonts w:ascii="Arial" w:hAnsi="Arial" w:cs="Arial"/>
                <w:sz w:val="16"/>
                <w:szCs w:val="16"/>
              </w:rPr>
              <w:t>рация Ва</w:t>
            </w:r>
            <w:r w:rsidRPr="006D1ED4">
              <w:rPr>
                <w:rFonts w:ascii="Arial" w:hAnsi="Arial" w:cs="Arial"/>
                <w:sz w:val="16"/>
                <w:szCs w:val="16"/>
              </w:rPr>
              <w:t>л</w:t>
            </w:r>
            <w:r w:rsidRPr="006D1ED4">
              <w:rPr>
                <w:rFonts w:ascii="Arial" w:hAnsi="Arial" w:cs="Arial"/>
                <w:sz w:val="16"/>
                <w:szCs w:val="16"/>
              </w:rPr>
              <w:t>дайского муниц</w:t>
            </w:r>
            <w:r w:rsidRPr="006D1ED4">
              <w:rPr>
                <w:rFonts w:ascii="Arial" w:hAnsi="Arial" w:cs="Arial"/>
                <w:sz w:val="16"/>
                <w:szCs w:val="16"/>
              </w:rPr>
              <w:t>и</w:t>
            </w:r>
            <w:r w:rsidRPr="006D1ED4">
              <w:rPr>
                <w:rFonts w:ascii="Arial" w:hAnsi="Arial" w:cs="Arial"/>
                <w:sz w:val="16"/>
                <w:szCs w:val="16"/>
              </w:rPr>
              <w:t>пального</w:t>
            </w:r>
          </w:p>
        </w:tc>
        <w:tc>
          <w:tcPr>
            <w:tcW w:w="471"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2018-2020 годы</w:t>
            </w:r>
          </w:p>
        </w:tc>
        <w:tc>
          <w:tcPr>
            <w:tcW w:w="832"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1.1.3</w:t>
            </w:r>
          </w:p>
        </w:tc>
        <w:tc>
          <w:tcPr>
            <w:tcW w:w="1861"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бюджет Валдайского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w:t>
            </w:r>
          </w:p>
        </w:tc>
        <w:tc>
          <w:tcPr>
            <w:tcW w:w="974"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32658</w:t>
            </w:r>
          </w:p>
        </w:tc>
        <w:tc>
          <w:tcPr>
            <w:tcW w:w="727"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10142</w:t>
            </w:r>
          </w:p>
        </w:tc>
        <w:tc>
          <w:tcPr>
            <w:tcW w:w="947"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42800</w:t>
            </w:r>
          </w:p>
        </w:tc>
      </w:tr>
      <w:tr w:rsidR="008D127D" w:rsidRPr="006D1ED4" w:rsidTr="00A367DA">
        <w:trPr>
          <w:trHeight w:val="20"/>
        </w:trPr>
        <w:tc>
          <w:tcPr>
            <w:tcW w:w="454" w:type="dxa"/>
            <w:vMerge w:val="restart"/>
            <w:tcBorders>
              <w:top w:val="single" w:sz="4" w:space="0" w:color="auto"/>
              <w:left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1.4.</w:t>
            </w:r>
          </w:p>
        </w:tc>
        <w:tc>
          <w:tcPr>
            <w:tcW w:w="2382" w:type="dxa"/>
            <w:vMerge w:val="restart"/>
            <w:tcBorders>
              <w:top w:val="single" w:sz="4" w:space="0" w:color="auto"/>
              <w:left w:val="single" w:sz="4" w:space="0" w:color="auto"/>
              <w:right w:val="single" w:sz="4" w:space="0" w:color="auto"/>
            </w:tcBorders>
          </w:tcPr>
          <w:p w:rsidR="008D127D" w:rsidRPr="006D1ED4" w:rsidRDefault="008D127D" w:rsidP="008D127D">
            <w:pPr>
              <w:rPr>
                <w:rFonts w:ascii="Arial" w:hAnsi="Arial" w:cs="Arial"/>
                <w:color w:val="000000"/>
                <w:sz w:val="16"/>
                <w:szCs w:val="16"/>
              </w:rPr>
            </w:pPr>
            <w:r w:rsidRPr="006D1ED4">
              <w:rPr>
                <w:rFonts w:ascii="Arial" w:hAnsi="Arial" w:cs="Arial"/>
                <w:color w:val="000000"/>
                <w:sz w:val="16"/>
                <w:szCs w:val="16"/>
              </w:rPr>
              <w:t>Приобретение и монтаж об</w:t>
            </w:r>
            <w:r w:rsidRPr="006D1ED4">
              <w:rPr>
                <w:rFonts w:ascii="Arial" w:hAnsi="Arial" w:cs="Arial"/>
                <w:color w:val="000000"/>
                <w:sz w:val="16"/>
                <w:szCs w:val="16"/>
              </w:rPr>
              <w:t>о</w:t>
            </w:r>
            <w:r w:rsidRPr="006D1ED4">
              <w:rPr>
                <w:rFonts w:ascii="Arial" w:hAnsi="Arial" w:cs="Arial"/>
                <w:color w:val="000000"/>
                <w:sz w:val="16"/>
                <w:szCs w:val="16"/>
              </w:rPr>
              <w:t>рудования для очистки пить</w:t>
            </w:r>
            <w:r w:rsidRPr="006D1ED4">
              <w:rPr>
                <w:rFonts w:ascii="Arial" w:hAnsi="Arial" w:cs="Arial"/>
                <w:color w:val="000000"/>
                <w:sz w:val="16"/>
                <w:szCs w:val="16"/>
              </w:rPr>
              <w:t>е</w:t>
            </w:r>
            <w:r w:rsidRPr="006D1ED4">
              <w:rPr>
                <w:rFonts w:ascii="Arial" w:hAnsi="Arial" w:cs="Arial"/>
                <w:color w:val="000000"/>
                <w:sz w:val="16"/>
                <w:szCs w:val="16"/>
              </w:rPr>
              <w:t xml:space="preserve">вой воды </w:t>
            </w:r>
          </w:p>
        </w:tc>
        <w:tc>
          <w:tcPr>
            <w:tcW w:w="992" w:type="dxa"/>
            <w:vMerge w:val="restart"/>
            <w:tcBorders>
              <w:top w:val="single" w:sz="4" w:space="0" w:color="auto"/>
              <w:left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Админис</w:t>
            </w:r>
            <w:r w:rsidRPr="006D1ED4">
              <w:rPr>
                <w:rFonts w:ascii="Arial" w:hAnsi="Arial" w:cs="Arial"/>
                <w:sz w:val="16"/>
                <w:szCs w:val="16"/>
              </w:rPr>
              <w:t>т</w:t>
            </w:r>
            <w:r w:rsidRPr="006D1ED4">
              <w:rPr>
                <w:rFonts w:ascii="Arial" w:hAnsi="Arial" w:cs="Arial"/>
                <w:sz w:val="16"/>
                <w:szCs w:val="16"/>
              </w:rPr>
              <w:t>рация Ва</w:t>
            </w:r>
            <w:r w:rsidRPr="006D1ED4">
              <w:rPr>
                <w:rFonts w:ascii="Arial" w:hAnsi="Arial" w:cs="Arial"/>
                <w:sz w:val="16"/>
                <w:szCs w:val="16"/>
              </w:rPr>
              <w:t>л</w:t>
            </w:r>
            <w:r w:rsidRPr="006D1ED4">
              <w:rPr>
                <w:rFonts w:ascii="Arial" w:hAnsi="Arial" w:cs="Arial"/>
                <w:sz w:val="16"/>
                <w:szCs w:val="16"/>
              </w:rPr>
              <w:t>дайского муниц</w:t>
            </w:r>
            <w:r w:rsidRPr="006D1ED4">
              <w:rPr>
                <w:rFonts w:ascii="Arial" w:hAnsi="Arial" w:cs="Arial"/>
                <w:sz w:val="16"/>
                <w:szCs w:val="16"/>
              </w:rPr>
              <w:t>и</w:t>
            </w:r>
            <w:r w:rsidRPr="006D1ED4">
              <w:rPr>
                <w:rFonts w:ascii="Arial" w:hAnsi="Arial" w:cs="Arial"/>
                <w:sz w:val="16"/>
                <w:szCs w:val="16"/>
              </w:rPr>
              <w:t>пального</w:t>
            </w:r>
          </w:p>
        </w:tc>
        <w:tc>
          <w:tcPr>
            <w:tcW w:w="471" w:type="dxa"/>
            <w:vMerge w:val="restart"/>
            <w:tcBorders>
              <w:top w:val="single" w:sz="4" w:space="0" w:color="auto"/>
              <w:left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2017-2020 годы</w:t>
            </w:r>
          </w:p>
        </w:tc>
        <w:tc>
          <w:tcPr>
            <w:tcW w:w="832" w:type="dxa"/>
            <w:vMerge w:val="restart"/>
            <w:tcBorders>
              <w:top w:val="single" w:sz="4" w:space="0" w:color="auto"/>
              <w:left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1.1.4</w:t>
            </w:r>
          </w:p>
        </w:tc>
        <w:tc>
          <w:tcPr>
            <w:tcW w:w="1861"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бюджет Валдайского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200000</w:t>
            </w:r>
          </w:p>
        </w:tc>
        <w:tc>
          <w:tcPr>
            <w:tcW w:w="992"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217213,28</w:t>
            </w:r>
          </w:p>
        </w:tc>
        <w:tc>
          <w:tcPr>
            <w:tcW w:w="974"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111111</w:t>
            </w:r>
          </w:p>
        </w:tc>
        <w:tc>
          <w:tcPr>
            <w:tcW w:w="727"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w:t>
            </w:r>
          </w:p>
        </w:tc>
        <w:tc>
          <w:tcPr>
            <w:tcW w:w="947"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528324,28</w:t>
            </w:r>
          </w:p>
        </w:tc>
      </w:tr>
      <w:tr w:rsidR="008D127D" w:rsidRPr="006D1ED4" w:rsidTr="00A367DA">
        <w:trPr>
          <w:trHeight w:val="20"/>
        </w:trPr>
        <w:tc>
          <w:tcPr>
            <w:tcW w:w="454" w:type="dxa"/>
            <w:vMerge/>
            <w:tcBorders>
              <w:left w:val="single" w:sz="4" w:space="0" w:color="auto"/>
              <w:right w:val="single" w:sz="4" w:space="0" w:color="auto"/>
            </w:tcBorders>
          </w:tcPr>
          <w:p w:rsidR="008D127D" w:rsidRPr="006D1ED4" w:rsidRDefault="008D127D" w:rsidP="008D127D">
            <w:pPr>
              <w:jc w:val="center"/>
              <w:rPr>
                <w:rFonts w:ascii="Arial" w:hAnsi="Arial" w:cs="Arial"/>
                <w:sz w:val="16"/>
                <w:szCs w:val="16"/>
              </w:rPr>
            </w:pPr>
          </w:p>
        </w:tc>
        <w:tc>
          <w:tcPr>
            <w:tcW w:w="2382" w:type="dxa"/>
            <w:vMerge/>
            <w:tcBorders>
              <w:left w:val="single" w:sz="4" w:space="0" w:color="auto"/>
              <w:right w:val="single" w:sz="4" w:space="0" w:color="auto"/>
            </w:tcBorders>
          </w:tcPr>
          <w:p w:rsidR="008D127D" w:rsidRPr="006D1ED4" w:rsidRDefault="008D127D" w:rsidP="008D127D">
            <w:pPr>
              <w:rPr>
                <w:rFonts w:ascii="Arial" w:hAnsi="Arial" w:cs="Arial"/>
                <w:color w:val="000000"/>
                <w:sz w:val="16"/>
                <w:szCs w:val="16"/>
              </w:rPr>
            </w:pPr>
          </w:p>
        </w:tc>
        <w:tc>
          <w:tcPr>
            <w:tcW w:w="992" w:type="dxa"/>
            <w:vMerge/>
            <w:tcBorders>
              <w:left w:val="single" w:sz="4" w:space="0" w:color="auto"/>
              <w:right w:val="single" w:sz="4" w:space="0" w:color="auto"/>
            </w:tcBorders>
          </w:tcPr>
          <w:p w:rsidR="008D127D" w:rsidRPr="006D1ED4" w:rsidRDefault="008D127D" w:rsidP="008D127D">
            <w:pPr>
              <w:jc w:val="center"/>
              <w:rPr>
                <w:rFonts w:ascii="Arial" w:hAnsi="Arial" w:cs="Arial"/>
                <w:sz w:val="16"/>
                <w:szCs w:val="16"/>
              </w:rPr>
            </w:pPr>
          </w:p>
        </w:tc>
        <w:tc>
          <w:tcPr>
            <w:tcW w:w="471" w:type="dxa"/>
            <w:vMerge/>
            <w:tcBorders>
              <w:left w:val="single" w:sz="4" w:space="0" w:color="auto"/>
              <w:right w:val="single" w:sz="4" w:space="0" w:color="auto"/>
            </w:tcBorders>
          </w:tcPr>
          <w:p w:rsidR="008D127D" w:rsidRPr="006D1ED4" w:rsidRDefault="008D127D" w:rsidP="008D127D">
            <w:pPr>
              <w:jc w:val="center"/>
              <w:rPr>
                <w:rFonts w:ascii="Arial" w:hAnsi="Arial" w:cs="Arial"/>
                <w:sz w:val="16"/>
                <w:szCs w:val="16"/>
              </w:rPr>
            </w:pPr>
          </w:p>
        </w:tc>
        <w:tc>
          <w:tcPr>
            <w:tcW w:w="832" w:type="dxa"/>
            <w:vMerge/>
            <w:tcBorders>
              <w:left w:val="single" w:sz="4" w:space="0" w:color="auto"/>
              <w:right w:val="single" w:sz="4" w:space="0" w:color="auto"/>
            </w:tcBorders>
          </w:tcPr>
          <w:p w:rsidR="008D127D" w:rsidRPr="006D1ED4" w:rsidRDefault="008D127D" w:rsidP="008D127D">
            <w:pPr>
              <w:jc w:val="center"/>
              <w:rPr>
                <w:rFonts w:ascii="Arial" w:hAnsi="Arial" w:cs="Arial"/>
                <w:sz w:val="16"/>
                <w:szCs w:val="16"/>
              </w:rPr>
            </w:pPr>
          </w:p>
        </w:tc>
        <w:tc>
          <w:tcPr>
            <w:tcW w:w="1861"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3800000</w:t>
            </w:r>
          </w:p>
        </w:tc>
        <w:tc>
          <w:tcPr>
            <w:tcW w:w="992"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3015943,25</w:t>
            </w:r>
          </w:p>
        </w:tc>
        <w:tc>
          <w:tcPr>
            <w:tcW w:w="974"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1000000</w:t>
            </w:r>
          </w:p>
        </w:tc>
        <w:tc>
          <w:tcPr>
            <w:tcW w:w="727"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w:t>
            </w:r>
          </w:p>
        </w:tc>
        <w:tc>
          <w:tcPr>
            <w:tcW w:w="947"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7815943,25</w:t>
            </w:r>
          </w:p>
        </w:tc>
      </w:tr>
      <w:tr w:rsidR="008D127D" w:rsidRPr="006D1ED4" w:rsidTr="00A367DA">
        <w:trPr>
          <w:trHeight w:val="20"/>
        </w:trPr>
        <w:tc>
          <w:tcPr>
            <w:tcW w:w="454" w:type="dxa"/>
            <w:vMerge w:val="restart"/>
            <w:tcBorders>
              <w:left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1.5.</w:t>
            </w:r>
          </w:p>
        </w:tc>
        <w:tc>
          <w:tcPr>
            <w:tcW w:w="2382" w:type="dxa"/>
            <w:vMerge w:val="restart"/>
            <w:tcBorders>
              <w:left w:val="single" w:sz="4" w:space="0" w:color="auto"/>
              <w:right w:val="single" w:sz="4" w:space="0" w:color="auto"/>
            </w:tcBorders>
          </w:tcPr>
          <w:p w:rsidR="008D127D" w:rsidRPr="006D1ED4" w:rsidRDefault="008D127D" w:rsidP="008D127D">
            <w:pPr>
              <w:rPr>
                <w:rFonts w:ascii="Arial" w:hAnsi="Arial" w:cs="Arial"/>
                <w:color w:val="000000"/>
                <w:sz w:val="16"/>
                <w:szCs w:val="16"/>
              </w:rPr>
            </w:pPr>
            <w:r w:rsidRPr="006D1ED4">
              <w:rPr>
                <w:rFonts w:ascii="Arial" w:hAnsi="Arial" w:cs="Arial"/>
                <w:sz w:val="16"/>
                <w:szCs w:val="16"/>
              </w:rPr>
              <w:t>Обслуживание систем очистки воды в муниципальных обр</w:t>
            </w:r>
            <w:r w:rsidRPr="006D1ED4">
              <w:rPr>
                <w:rFonts w:ascii="Arial" w:hAnsi="Arial" w:cs="Arial"/>
                <w:sz w:val="16"/>
                <w:szCs w:val="16"/>
              </w:rPr>
              <w:t>а</w:t>
            </w:r>
            <w:r w:rsidRPr="006D1ED4">
              <w:rPr>
                <w:rFonts w:ascii="Arial" w:hAnsi="Arial" w:cs="Arial"/>
                <w:sz w:val="16"/>
                <w:szCs w:val="16"/>
              </w:rPr>
              <w:t>зовательных учреждениях Валдайского муниципального района</w:t>
            </w:r>
          </w:p>
        </w:tc>
        <w:tc>
          <w:tcPr>
            <w:tcW w:w="992" w:type="dxa"/>
            <w:vMerge w:val="restart"/>
            <w:tcBorders>
              <w:left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Админис</w:t>
            </w:r>
            <w:r w:rsidRPr="006D1ED4">
              <w:rPr>
                <w:rFonts w:ascii="Arial" w:hAnsi="Arial" w:cs="Arial"/>
                <w:sz w:val="16"/>
                <w:szCs w:val="16"/>
              </w:rPr>
              <w:t>т</w:t>
            </w:r>
            <w:r w:rsidRPr="006D1ED4">
              <w:rPr>
                <w:rFonts w:ascii="Arial" w:hAnsi="Arial" w:cs="Arial"/>
                <w:sz w:val="16"/>
                <w:szCs w:val="16"/>
              </w:rPr>
              <w:t>рация Ва</w:t>
            </w:r>
            <w:r w:rsidRPr="006D1ED4">
              <w:rPr>
                <w:rFonts w:ascii="Arial" w:hAnsi="Arial" w:cs="Arial"/>
                <w:sz w:val="16"/>
                <w:szCs w:val="16"/>
              </w:rPr>
              <w:t>л</w:t>
            </w:r>
            <w:r w:rsidRPr="006D1ED4">
              <w:rPr>
                <w:rFonts w:ascii="Arial" w:hAnsi="Arial" w:cs="Arial"/>
                <w:sz w:val="16"/>
                <w:szCs w:val="16"/>
              </w:rPr>
              <w:t>дайского муниц</w:t>
            </w:r>
            <w:r w:rsidRPr="006D1ED4">
              <w:rPr>
                <w:rFonts w:ascii="Arial" w:hAnsi="Arial" w:cs="Arial"/>
                <w:sz w:val="16"/>
                <w:szCs w:val="16"/>
              </w:rPr>
              <w:t>и</w:t>
            </w:r>
            <w:r w:rsidRPr="006D1ED4">
              <w:rPr>
                <w:rFonts w:ascii="Arial" w:hAnsi="Arial" w:cs="Arial"/>
                <w:sz w:val="16"/>
                <w:szCs w:val="16"/>
              </w:rPr>
              <w:t>пального</w:t>
            </w:r>
          </w:p>
        </w:tc>
        <w:tc>
          <w:tcPr>
            <w:tcW w:w="471" w:type="dxa"/>
            <w:vMerge w:val="restart"/>
            <w:tcBorders>
              <w:left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2017-2020 годы</w:t>
            </w:r>
          </w:p>
        </w:tc>
        <w:tc>
          <w:tcPr>
            <w:tcW w:w="832" w:type="dxa"/>
            <w:vMerge w:val="restart"/>
            <w:tcBorders>
              <w:left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1.1.5</w:t>
            </w:r>
          </w:p>
        </w:tc>
        <w:tc>
          <w:tcPr>
            <w:tcW w:w="1861"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бюджет Валдайского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10790</w:t>
            </w:r>
          </w:p>
        </w:tc>
        <w:tc>
          <w:tcPr>
            <w:tcW w:w="992"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12946,75</w:t>
            </w:r>
          </w:p>
        </w:tc>
        <w:tc>
          <w:tcPr>
            <w:tcW w:w="974"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color w:val="000000"/>
                <w:sz w:val="16"/>
                <w:szCs w:val="16"/>
              </w:rPr>
            </w:pPr>
            <w:r w:rsidRPr="006D1ED4">
              <w:rPr>
                <w:rFonts w:ascii="Arial" w:hAnsi="Arial" w:cs="Arial"/>
                <w:color w:val="000000"/>
                <w:sz w:val="16"/>
                <w:szCs w:val="16"/>
              </w:rPr>
              <w:t>25172</w:t>
            </w:r>
          </w:p>
        </w:tc>
        <w:tc>
          <w:tcPr>
            <w:tcW w:w="727"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color w:val="000000"/>
                <w:sz w:val="16"/>
                <w:szCs w:val="16"/>
              </w:rPr>
            </w:pPr>
            <w:r w:rsidRPr="006D1ED4">
              <w:rPr>
                <w:rFonts w:ascii="Arial" w:hAnsi="Arial" w:cs="Arial"/>
                <w:color w:val="000000"/>
                <w:sz w:val="16"/>
                <w:szCs w:val="16"/>
              </w:rPr>
              <w:t>-</w:t>
            </w:r>
          </w:p>
        </w:tc>
        <w:tc>
          <w:tcPr>
            <w:tcW w:w="947"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color w:val="000000"/>
                <w:sz w:val="16"/>
                <w:szCs w:val="16"/>
              </w:rPr>
            </w:pPr>
            <w:r w:rsidRPr="006D1ED4">
              <w:rPr>
                <w:rFonts w:ascii="Arial" w:hAnsi="Arial" w:cs="Arial"/>
                <w:color w:val="000000"/>
                <w:sz w:val="16"/>
                <w:szCs w:val="16"/>
              </w:rPr>
              <w:t>48908,75</w:t>
            </w:r>
          </w:p>
        </w:tc>
      </w:tr>
      <w:tr w:rsidR="008D127D" w:rsidRPr="006D1ED4" w:rsidTr="00A367DA">
        <w:trPr>
          <w:trHeight w:val="20"/>
        </w:trPr>
        <w:tc>
          <w:tcPr>
            <w:tcW w:w="454" w:type="dxa"/>
            <w:vMerge/>
            <w:tcBorders>
              <w:left w:val="single" w:sz="4" w:space="0" w:color="auto"/>
              <w:right w:val="single" w:sz="4" w:space="0" w:color="auto"/>
            </w:tcBorders>
          </w:tcPr>
          <w:p w:rsidR="008D127D" w:rsidRPr="006D1ED4" w:rsidRDefault="008D127D" w:rsidP="008D127D">
            <w:pPr>
              <w:jc w:val="center"/>
              <w:rPr>
                <w:rFonts w:ascii="Arial" w:hAnsi="Arial" w:cs="Arial"/>
                <w:sz w:val="16"/>
                <w:szCs w:val="16"/>
              </w:rPr>
            </w:pPr>
          </w:p>
        </w:tc>
        <w:tc>
          <w:tcPr>
            <w:tcW w:w="2382" w:type="dxa"/>
            <w:vMerge/>
            <w:tcBorders>
              <w:left w:val="single" w:sz="4" w:space="0" w:color="auto"/>
              <w:right w:val="single" w:sz="4" w:space="0" w:color="auto"/>
            </w:tcBorders>
          </w:tcPr>
          <w:p w:rsidR="008D127D" w:rsidRPr="006D1ED4" w:rsidRDefault="008D127D" w:rsidP="008D127D">
            <w:pPr>
              <w:rPr>
                <w:rFonts w:ascii="Arial" w:hAnsi="Arial" w:cs="Arial"/>
                <w:color w:val="000000"/>
                <w:sz w:val="16"/>
                <w:szCs w:val="16"/>
              </w:rPr>
            </w:pPr>
          </w:p>
        </w:tc>
        <w:tc>
          <w:tcPr>
            <w:tcW w:w="992" w:type="dxa"/>
            <w:vMerge/>
            <w:tcBorders>
              <w:left w:val="single" w:sz="4" w:space="0" w:color="auto"/>
              <w:right w:val="single" w:sz="4" w:space="0" w:color="auto"/>
            </w:tcBorders>
          </w:tcPr>
          <w:p w:rsidR="008D127D" w:rsidRPr="006D1ED4" w:rsidRDefault="008D127D" w:rsidP="008D127D">
            <w:pPr>
              <w:jc w:val="center"/>
              <w:rPr>
                <w:rFonts w:ascii="Arial" w:hAnsi="Arial" w:cs="Arial"/>
                <w:sz w:val="16"/>
                <w:szCs w:val="16"/>
              </w:rPr>
            </w:pPr>
          </w:p>
        </w:tc>
        <w:tc>
          <w:tcPr>
            <w:tcW w:w="471" w:type="dxa"/>
            <w:vMerge/>
            <w:tcBorders>
              <w:left w:val="single" w:sz="4" w:space="0" w:color="auto"/>
              <w:right w:val="single" w:sz="4" w:space="0" w:color="auto"/>
            </w:tcBorders>
          </w:tcPr>
          <w:p w:rsidR="008D127D" w:rsidRPr="006D1ED4" w:rsidRDefault="008D127D" w:rsidP="008D127D">
            <w:pPr>
              <w:jc w:val="center"/>
              <w:rPr>
                <w:rFonts w:ascii="Arial" w:hAnsi="Arial" w:cs="Arial"/>
                <w:sz w:val="16"/>
                <w:szCs w:val="16"/>
              </w:rPr>
            </w:pPr>
          </w:p>
        </w:tc>
        <w:tc>
          <w:tcPr>
            <w:tcW w:w="832" w:type="dxa"/>
            <w:vMerge/>
            <w:tcBorders>
              <w:left w:val="single" w:sz="4" w:space="0" w:color="auto"/>
              <w:right w:val="single" w:sz="4" w:space="0" w:color="auto"/>
            </w:tcBorders>
          </w:tcPr>
          <w:p w:rsidR="008D127D" w:rsidRPr="006D1ED4" w:rsidRDefault="008D127D" w:rsidP="008D127D">
            <w:pPr>
              <w:jc w:val="center"/>
              <w:rPr>
                <w:rFonts w:ascii="Arial" w:hAnsi="Arial" w:cs="Arial"/>
                <w:sz w:val="16"/>
                <w:szCs w:val="16"/>
              </w:rPr>
            </w:pPr>
          </w:p>
        </w:tc>
        <w:tc>
          <w:tcPr>
            <w:tcW w:w="1861"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205000</w:t>
            </w:r>
          </w:p>
        </w:tc>
        <w:tc>
          <w:tcPr>
            <w:tcW w:w="992"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sz w:val="16"/>
                <w:szCs w:val="16"/>
              </w:rPr>
            </w:pPr>
            <w:r w:rsidRPr="006D1ED4">
              <w:rPr>
                <w:rFonts w:ascii="Arial" w:hAnsi="Arial" w:cs="Arial"/>
                <w:sz w:val="16"/>
                <w:szCs w:val="16"/>
              </w:rPr>
              <w:t>245988,25</w:t>
            </w:r>
          </w:p>
        </w:tc>
        <w:tc>
          <w:tcPr>
            <w:tcW w:w="974"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color w:val="000000"/>
                <w:sz w:val="16"/>
                <w:szCs w:val="16"/>
              </w:rPr>
            </w:pPr>
            <w:r w:rsidRPr="006D1ED4">
              <w:rPr>
                <w:rFonts w:ascii="Arial" w:hAnsi="Arial" w:cs="Arial"/>
                <w:color w:val="000000"/>
                <w:sz w:val="16"/>
                <w:szCs w:val="16"/>
              </w:rPr>
              <w:t>314661</w:t>
            </w:r>
          </w:p>
        </w:tc>
        <w:tc>
          <w:tcPr>
            <w:tcW w:w="727"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color w:val="000000"/>
                <w:sz w:val="16"/>
                <w:szCs w:val="16"/>
              </w:rPr>
            </w:pPr>
            <w:r w:rsidRPr="006D1ED4">
              <w:rPr>
                <w:rFonts w:ascii="Arial" w:hAnsi="Arial" w:cs="Arial"/>
                <w:color w:val="000000"/>
                <w:sz w:val="16"/>
                <w:szCs w:val="16"/>
              </w:rPr>
              <w:t>-</w:t>
            </w:r>
          </w:p>
        </w:tc>
        <w:tc>
          <w:tcPr>
            <w:tcW w:w="947" w:type="dxa"/>
            <w:tcBorders>
              <w:top w:val="single" w:sz="4" w:space="0" w:color="auto"/>
              <w:left w:val="single" w:sz="4" w:space="0" w:color="auto"/>
              <w:bottom w:val="single" w:sz="4" w:space="0" w:color="auto"/>
              <w:right w:val="single" w:sz="4" w:space="0" w:color="auto"/>
            </w:tcBorders>
          </w:tcPr>
          <w:p w:rsidR="008D127D" w:rsidRPr="006D1ED4" w:rsidRDefault="008D127D" w:rsidP="008D127D">
            <w:pPr>
              <w:jc w:val="center"/>
              <w:rPr>
                <w:rFonts w:ascii="Arial" w:hAnsi="Arial" w:cs="Arial"/>
                <w:color w:val="000000"/>
                <w:sz w:val="16"/>
                <w:szCs w:val="16"/>
              </w:rPr>
            </w:pPr>
            <w:r w:rsidRPr="006D1ED4">
              <w:rPr>
                <w:rFonts w:ascii="Arial" w:hAnsi="Arial" w:cs="Arial"/>
                <w:color w:val="000000"/>
                <w:sz w:val="16"/>
                <w:szCs w:val="16"/>
              </w:rPr>
              <w:t>765649,25</w:t>
            </w:r>
          </w:p>
        </w:tc>
      </w:tr>
    </w:tbl>
    <w:p w:rsidR="008A28DC" w:rsidRDefault="008A28DC"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Default="002927A5" w:rsidP="00E872CD">
      <w:pPr>
        <w:shd w:val="clear" w:color="auto" w:fill="FFFFFF"/>
        <w:suppressAutoHyphens/>
        <w:jc w:val="center"/>
        <w:rPr>
          <w:rFonts w:ascii="Arial" w:hAnsi="Arial" w:cs="Arial"/>
          <w:b/>
          <w:sz w:val="16"/>
          <w:szCs w:val="16"/>
        </w:rPr>
      </w:pPr>
    </w:p>
    <w:p w:rsidR="002927A5" w:rsidRPr="00E872CD" w:rsidRDefault="002927A5" w:rsidP="00E872CD">
      <w:pPr>
        <w:shd w:val="clear" w:color="auto" w:fill="FFFFFF"/>
        <w:suppressAutoHyphens/>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EE43E6" w:rsidRPr="0010166B">
        <w:tc>
          <w:tcPr>
            <w:tcW w:w="10933" w:type="dxa"/>
          </w:tcPr>
          <w:p w:rsidR="00EE43E6" w:rsidRPr="008B1D6F" w:rsidRDefault="00EE43E6" w:rsidP="00EE6E80">
            <w:pPr>
              <w:jc w:val="both"/>
              <w:rPr>
                <w:rFonts w:ascii="Arial" w:hAnsi="Arial" w:cs="Arial"/>
                <w:sz w:val="16"/>
                <w:szCs w:val="16"/>
              </w:rPr>
            </w:pPr>
            <w:r w:rsidRPr="008B1D6F">
              <w:rPr>
                <w:rFonts w:ascii="Arial" w:hAnsi="Arial" w:cs="Arial"/>
                <w:sz w:val="16"/>
                <w:szCs w:val="16"/>
              </w:rPr>
              <w:t>Информационное сообщение</w:t>
            </w:r>
            <w:r>
              <w:rPr>
                <w:rFonts w:ascii="Arial" w:hAnsi="Arial" w:cs="Arial"/>
                <w:sz w:val="16"/>
                <w:szCs w:val="16"/>
              </w:rPr>
              <w:t>………………………………………………………………………………………………………………………………………..</w:t>
            </w:r>
          </w:p>
        </w:tc>
        <w:tc>
          <w:tcPr>
            <w:tcW w:w="709" w:type="dxa"/>
          </w:tcPr>
          <w:p w:rsidR="00EE43E6" w:rsidRPr="00660E5D" w:rsidRDefault="00EE43E6" w:rsidP="00EE6E80">
            <w:pPr>
              <w:jc w:val="center"/>
              <w:rPr>
                <w:rFonts w:ascii="Arial" w:hAnsi="Arial" w:cs="Arial"/>
                <w:sz w:val="16"/>
                <w:szCs w:val="16"/>
              </w:rPr>
            </w:pPr>
            <w:r>
              <w:rPr>
                <w:rFonts w:ascii="Arial" w:hAnsi="Arial" w:cs="Arial"/>
                <w:sz w:val="16"/>
                <w:szCs w:val="16"/>
              </w:rPr>
              <w:t>1</w:t>
            </w:r>
          </w:p>
        </w:tc>
      </w:tr>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394669" w:rsidRPr="0010166B">
        <w:tc>
          <w:tcPr>
            <w:tcW w:w="10933" w:type="dxa"/>
          </w:tcPr>
          <w:p w:rsidR="00394669" w:rsidRPr="004F47D5" w:rsidRDefault="00CB2E8F" w:rsidP="00CB2E8F">
            <w:pPr>
              <w:pStyle w:val="13"/>
            </w:pPr>
            <w:r w:rsidRPr="00CB2E8F">
              <w:t>Правила землепользования и застройки Валдайского городского поселения</w:t>
            </w:r>
            <w:r>
              <w:t>……………………………………………………………………………..</w:t>
            </w:r>
          </w:p>
        </w:tc>
        <w:tc>
          <w:tcPr>
            <w:tcW w:w="709" w:type="dxa"/>
          </w:tcPr>
          <w:p w:rsidR="00394669" w:rsidRPr="00660E5D" w:rsidRDefault="00CB2E8F" w:rsidP="00286EDD">
            <w:pPr>
              <w:jc w:val="center"/>
              <w:rPr>
                <w:rFonts w:ascii="Arial" w:hAnsi="Arial" w:cs="Arial"/>
                <w:sz w:val="16"/>
                <w:szCs w:val="16"/>
              </w:rPr>
            </w:pPr>
            <w:r>
              <w:rPr>
                <w:rFonts w:ascii="Arial" w:hAnsi="Arial" w:cs="Arial"/>
                <w:sz w:val="16"/>
                <w:szCs w:val="16"/>
              </w:rPr>
              <w:t>1-46</w:t>
            </w:r>
          </w:p>
        </w:tc>
      </w:tr>
      <w:tr w:rsidR="00394669" w:rsidRPr="0010166B">
        <w:tc>
          <w:tcPr>
            <w:tcW w:w="10933" w:type="dxa"/>
          </w:tcPr>
          <w:p w:rsidR="00394669" w:rsidRPr="00CB2E8F" w:rsidRDefault="00CB2E8F" w:rsidP="00BA6D96">
            <w:pPr>
              <w:pStyle w:val="ConsPlusTitle"/>
              <w:jc w:val="both"/>
              <w:rPr>
                <w:rFonts w:ascii="Arial" w:hAnsi="Arial" w:cs="Arial"/>
                <w:b w:val="0"/>
                <w:sz w:val="16"/>
                <w:szCs w:val="16"/>
              </w:rPr>
            </w:pPr>
            <w:r>
              <w:rPr>
                <w:rFonts w:ascii="Arial" w:hAnsi="Arial" w:cs="Arial"/>
                <w:b w:val="0"/>
                <w:sz w:val="16"/>
                <w:szCs w:val="16"/>
              </w:rPr>
              <w:t>Карта градостроительного зонирования Валдайского городского поселения………………………………………………………………………………</w:t>
            </w:r>
          </w:p>
        </w:tc>
        <w:tc>
          <w:tcPr>
            <w:tcW w:w="709" w:type="dxa"/>
          </w:tcPr>
          <w:p w:rsidR="00394669" w:rsidRPr="00660E5D" w:rsidRDefault="00CB2E8F" w:rsidP="00286EDD">
            <w:pPr>
              <w:jc w:val="center"/>
              <w:rPr>
                <w:rFonts w:ascii="Arial" w:hAnsi="Arial" w:cs="Arial"/>
                <w:sz w:val="16"/>
                <w:szCs w:val="16"/>
              </w:rPr>
            </w:pPr>
            <w:r>
              <w:rPr>
                <w:rFonts w:ascii="Arial" w:hAnsi="Arial" w:cs="Arial"/>
                <w:sz w:val="16"/>
                <w:szCs w:val="16"/>
              </w:rPr>
              <w:t>46</w:t>
            </w:r>
          </w:p>
        </w:tc>
      </w:tr>
      <w:tr w:rsidR="00AE4B09" w:rsidRPr="0010166B">
        <w:tc>
          <w:tcPr>
            <w:tcW w:w="10933" w:type="dxa"/>
          </w:tcPr>
          <w:p w:rsidR="00AE4B09" w:rsidRPr="001A65C8" w:rsidRDefault="00CB2E8F" w:rsidP="001A65C8">
            <w:pPr>
              <w:shd w:val="clear" w:color="auto" w:fill="FFFFFF"/>
              <w:tabs>
                <w:tab w:val="left" w:pos="1418"/>
              </w:tabs>
              <w:jc w:val="both"/>
              <w:rPr>
                <w:sz w:val="16"/>
                <w:szCs w:val="16"/>
              </w:rPr>
            </w:pPr>
            <w:r w:rsidRPr="001A65C8">
              <w:rPr>
                <w:rFonts w:ascii="Arial" w:hAnsi="Arial" w:cs="Arial"/>
                <w:sz w:val="16"/>
                <w:szCs w:val="16"/>
              </w:rPr>
              <w:t>Постановление Администрации Валдайского муниципал</w:t>
            </w:r>
            <w:r w:rsidR="001A65C8" w:rsidRPr="001A65C8">
              <w:rPr>
                <w:rFonts w:ascii="Arial" w:hAnsi="Arial" w:cs="Arial"/>
                <w:sz w:val="16"/>
                <w:szCs w:val="16"/>
              </w:rPr>
              <w:t>ьного района от 31.05.2019 № 875</w:t>
            </w:r>
            <w:r w:rsidRPr="001A65C8">
              <w:rPr>
                <w:rFonts w:ascii="Arial" w:hAnsi="Arial" w:cs="Arial"/>
                <w:sz w:val="16"/>
                <w:szCs w:val="16"/>
              </w:rPr>
              <w:t xml:space="preserve"> «</w:t>
            </w:r>
            <w:r w:rsidR="001A65C8" w:rsidRPr="001A65C8">
              <w:rPr>
                <w:rFonts w:ascii="Arial" w:hAnsi="Arial" w:cs="Arial"/>
                <w:sz w:val="16"/>
                <w:szCs w:val="16"/>
              </w:rPr>
              <w:t>Об утверждении проведения капитального р</w:t>
            </w:r>
            <w:r w:rsidR="001A65C8" w:rsidRPr="001A65C8">
              <w:rPr>
                <w:rFonts w:ascii="Arial" w:hAnsi="Arial" w:cs="Arial"/>
                <w:sz w:val="16"/>
                <w:szCs w:val="16"/>
              </w:rPr>
              <w:t>е</w:t>
            </w:r>
            <w:r w:rsidR="001A65C8" w:rsidRPr="001A65C8">
              <w:rPr>
                <w:rFonts w:ascii="Arial" w:hAnsi="Arial" w:cs="Arial"/>
                <w:sz w:val="16"/>
                <w:szCs w:val="16"/>
              </w:rPr>
              <w:t>монта»</w:t>
            </w:r>
            <w:r w:rsidR="001A65C8">
              <w:rPr>
                <w:rFonts w:ascii="Arial" w:hAnsi="Arial" w:cs="Arial"/>
                <w:sz w:val="16"/>
                <w:szCs w:val="16"/>
              </w:rPr>
              <w:t>…………………………………………………………………………………………………………………………………………………………………….</w:t>
            </w:r>
          </w:p>
        </w:tc>
        <w:tc>
          <w:tcPr>
            <w:tcW w:w="709" w:type="dxa"/>
          </w:tcPr>
          <w:p w:rsidR="00AE4B09" w:rsidRDefault="001A65C8" w:rsidP="00286EDD">
            <w:pPr>
              <w:jc w:val="center"/>
              <w:rPr>
                <w:rFonts w:ascii="Arial" w:hAnsi="Arial" w:cs="Arial"/>
                <w:sz w:val="16"/>
                <w:szCs w:val="16"/>
              </w:rPr>
            </w:pPr>
            <w:r>
              <w:rPr>
                <w:rFonts w:ascii="Arial" w:hAnsi="Arial" w:cs="Arial"/>
                <w:sz w:val="16"/>
                <w:szCs w:val="16"/>
              </w:rPr>
              <w:t>46</w:t>
            </w:r>
          </w:p>
        </w:tc>
      </w:tr>
      <w:tr w:rsidR="001A65C8" w:rsidRPr="0010166B">
        <w:tc>
          <w:tcPr>
            <w:tcW w:w="10933" w:type="dxa"/>
          </w:tcPr>
          <w:p w:rsidR="001A65C8" w:rsidRPr="00247801" w:rsidRDefault="001A65C8" w:rsidP="00247801">
            <w:pPr>
              <w:ind w:right="-2"/>
              <w:jc w:val="both"/>
            </w:pPr>
            <w:r w:rsidRPr="00247801">
              <w:rPr>
                <w:rFonts w:ascii="Arial" w:hAnsi="Arial" w:cs="Arial"/>
                <w:sz w:val="16"/>
                <w:szCs w:val="16"/>
              </w:rPr>
              <w:t>Постановление Администрации Валдайского муниципал</w:t>
            </w:r>
            <w:r w:rsidR="00247801" w:rsidRPr="00247801">
              <w:rPr>
                <w:rFonts w:ascii="Arial" w:hAnsi="Arial" w:cs="Arial"/>
                <w:sz w:val="16"/>
                <w:szCs w:val="16"/>
              </w:rPr>
              <w:t>ьного района от 31.05.2019 № 882</w:t>
            </w:r>
            <w:r w:rsidRPr="00247801">
              <w:rPr>
                <w:rFonts w:ascii="Arial" w:hAnsi="Arial" w:cs="Arial"/>
                <w:sz w:val="16"/>
                <w:szCs w:val="16"/>
              </w:rPr>
              <w:t xml:space="preserve"> «</w:t>
            </w:r>
            <w:r w:rsidR="00247801" w:rsidRPr="00247801">
              <w:rPr>
                <w:rFonts w:ascii="Arial" w:hAnsi="Arial" w:cs="Arial"/>
                <w:sz w:val="16"/>
                <w:szCs w:val="16"/>
              </w:rPr>
              <w:t>О внесении изменение в муниципальную пр</w:t>
            </w:r>
            <w:r w:rsidR="00247801" w:rsidRPr="00247801">
              <w:rPr>
                <w:rFonts w:ascii="Arial" w:hAnsi="Arial" w:cs="Arial"/>
                <w:sz w:val="16"/>
                <w:szCs w:val="16"/>
              </w:rPr>
              <w:t>о</w:t>
            </w:r>
            <w:r w:rsidR="00247801" w:rsidRPr="00247801">
              <w:rPr>
                <w:rFonts w:ascii="Arial" w:hAnsi="Arial" w:cs="Arial"/>
                <w:sz w:val="16"/>
                <w:szCs w:val="16"/>
              </w:rPr>
              <w:t>грамму «Совершенствование и содержание дорожного хозяйства на территории Валдайского городского поселения на 2017-2021 годы»</w:t>
            </w:r>
            <w:r w:rsidR="00247801">
              <w:rPr>
                <w:rFonts w:ascii="Arial" w:hAnsi="Arial" w:cs="Arial"/>
                <w:sz w:val="16"/>
                <w:szCs w:val="16"/>
              </w:rPr>
              <w:t>…</w:t>
            </w:r>
          </w:p>
        </w:tc>
        <w:tc>
          <w:tcPr>
            <w:tcW w:w="709" w:type="dxa"/>
          </w:tcPr>
          <w:p w:rsidR="001A65C8" w:rsidRDefault="00736702" w:rsidP="002927A5">
            <w:pPr>
              <w:jc w:val="both"/>
              <w:rPr>
                <w:rFonts w:ascii="Arial" w:hAnsi="Arial" w:cs="Arial"/>
                <w:sz w:val="16"/>
                <w:szCs w:val="16"/>
              </w:rPr>
            </w:pPr>
            <w:r>
              <w:rPr>
                <w:rFonts w:ascii="Arial" w:hAnsi="Arial" w:cs="Arial"/>
                <w:sz w:val="16"/>
                <w:szCs w:val="16"/>
              </w:rPr>
              <w:t>46-4</w:t>
            </w:r>
            <w:r w:rsidR="002927A5">
              <w:rPr>
                <w:rFonts w:ascii="Arial" w:hAnsi="Arial" w:cs="Arial"/>
                <w:sz w:val="16"/>
                <w:szCs w:val="16"/>
              </w:rPr>
              <w:t>7</w:t>
            </w:r>
          </w:p>
        </w:tc>
      </w:tr>
      <w:tr w:rsidR="001A65C8" w:rsidRPr="0010166B">
        <w:tc>
          <w:tcPr>
            <w:tcW w:w="10933" w:type="dxa"/>
          </w:tcPr>
          <w:p w:rsidR="001A65C8" w:rsidRPr="00102683" w:rsidRDefault="001A65C8" w:rsidP="00102683">
            <w:pPr>
              <w:jc w:val="both"/>
            </w:pPr>
            <w:r w:rsidRPr="00102683">
              <w:rPr>
                <w:rFonts w:ascii="Arial" w:hAnsi="Arial" w:cs="Arial"/>
                <w:sz w:val="16"/>
                <w:szCs w:val="16"/>
              </w:rPr>
              <w:t>Постановление Администрации Валдайского муни</w:t>
            </w:r>
            <w:r w:rsidR="00102683" w:rsidRPr="00102683">
              <w:rPr>
                <w:rFonts w:ascii="Arial" w:hAnsi="Arial" w:cs="Arial"/>
                <w:sz w:val="16"/>
                <w:szCs w:val="16"/>
              </w:rPr>
              <w:t>ципального района от 04.06.2019 № 883</w:t>
            </w:r>
            <w:r w:rsidRPr="00102683">
              <w:rPr>
                <w:rFonts w:ascii="Arial" w:hAnsi="Arial" w:cs="Arial"/>
                <w:sz w:val="16"/>
                <w:szCs w:val="16"/>
              </w:rPr>
              <w:t xml:space="preserve"> «</w:t>
            </w:r>
            <w:r w:rsidR="00102683" w:rsidRPr="00102683">
              <w:rPr>
                <w:rFonts w:ascii="Arial" w:hAnsi="Arial" w:cs="Arial"/>
                <w:sz w:val="16"/>
                <w:szCs w:val="16"/>
              </w:rPr>
              <w:t xml:space="preserve">О проведении публичных слушаний по </w:t>
            </w:r>
            <w:r w:rsidR="00102683" w:rsidRPr="00102683">
              <w:rPr>
                <w:rFonts w:ascii="Arial" w:hAnsi="Arial" w:cs="Arial"/>
                <w:bCs/>
                <w:sz w:val="16"/>
                <w:szCs w:val="16"/>
              </w:rPr>
              <w:t>проекту внесения изменений в Правила землепользования и застройки Валдайского городского поселения»</w:t>
            </w:r>
            <w:r w:rsidR="00102683">
              <w:rPr>
                <w:rFonts w:ascii="Arial" w:hAnsi="Arial" w:cs="Arial"/>
                <w:bCs/>
                <w:sz w:val="16"/>
                <w:szCs w:val="16"/>
              </w:rPr>
              <w:t>………………………………………………</w:t>
            </w:r>
          </w:p>
        </w:tc>
        <w:tc>
          <w:tcPr>
            <w:tcW w:w="709" w:type="dxa"/>
          </w:tcPr>
          <w:p w:rsidR="001A65C8" w:rsidRDefault="007F2666" w:rsidP="002927A5">
            <w:pPr>
              <w:jc w:val="center"/>
              <w:rPr>
                <w:rFonts w:ascii="Arial" w:hAnsi="Arial" w:cs="Arial"/>
                <w:sz w:val="16"/>
                <w:szCs w:val="16"/>
              </w:rPr>
            </w:pPr>
            <w:r>
              <w:rPr>
                <w:rFonts w:ascii="Arial" w:hAnsi="Arial" w:cs="Arial"/>
                <w:sz w:val="16"/>
                <w:szCs w:val="16"/>
              </w:rPr>
              <w:t>4</w:t>
            </w:r>
            <w:r w:rsidR="002927A5">
              <w:rPr>
                <w:rFonts w:ascii="Arial" w:hAnsi="Arial" w:cs="Arial"/>
                <w:sz w:val="16"/>
                <w:szCs w:val="16"/>
              </w:rPr>
              <w:t>7</w:t>
            </w:r>
          </w:p>
        </w:tc>
      </w:tr>
      <w:tr w:rsidR="001A65C8" w:rsidRPr="0010166B">
        <w:tc>
          <w:tcPr>
            <w:tcW w:w="10933" w:type="dxa"/>
          </w:tcPr>
          <w:p w:rsidR="001A65C8" w:rsidRPr="002F1C9E" w:rsidRDefault="001A65C8" w:rsidP="002F1C9E">
            <w:pPr>
              <w:tabs>
                <w:tab w:val="left" w:pos="4500"/>
              </w:tabs>
              <w:ind w:right="-2"/>
              <w:jc w:val="both"/>
            </w:pPr>
            <w:r w:rsidRPr="002F1C9E">
              <w:rPr>
                <w:rFonts w:ascii="Arial" w:hAnsi="Arial" w:cs="Arial"/>
                <w:sz w:val="16"/>
                <w:szCs w:val="16"/>
              </w:rPr>
              <w:t>Постановление Администрации Валдайского муниципал</w:t>
            </w:r>
            <w:r w:rsidR="002F1C9E" w:rsidRPr="002F1C9E">
              <w:rPr>
                <w:rFonts w:ascii="Arial" w:hAnsi="Arial" w:cs="Arial"/>
                <w:sz w:val="16"/>
                <w:szCs w:val="16"/>
              </w:rPr>
              <w:t>ьного района от 05.06.2019 № 938</w:t>
            </w:r>
            <w:r w:rsidRPr="002F1C9E">
              <w:rPr>
                <w:rFonts w:ascii="Arial" w:hAnsi="Arial" w:cs="Arial"/>
                <w:sz w:val="16"/>
                <w:szCs w:val="16"/>
              </w:rPr>
              <w:t xml:space="preserve"> «</w:t>
            </w:r>
            <w:r w:rsidR="002F1C9E" w:rsidRPr="002F1C9E">
              <w:rPr>
                <w:rFonts w:ascii="Arial" w:hAnsi="Arial" w:cs="Arial"/>
                <w:sz w:val="16"/>
                <w:szCs w:val="16"/>
              </w:rPr>
              <w:t>О внесении изменений в муниципальную пр</w:t>
            </w:r>
            <w:r w:rsidR="002F1C9E" w:rsidRPr="002F1C9E">
              <w:rPr>
                <w:rFonts w:ascii="Arial" w:hAnsi="Arial" w:cs="Arial"/>
                <w:sz w:val="16"/>
                <w:szCs w:val="16"/>
              </w:rPr>
              <w:t>о</w:t>
            </w:r>
            <w:r w:rsidR="002F1C9E" w:rsidRPr="002F1C9E">
              <w:rPr>
                <w:rFonts w:ascii="Arial" w:hAnsi="Arial" w:cs="Arial"/>
                <w:sz w:val="16"/>
                <w:szCs w:val="16"/>
              </w:rPr>
              <w:t>грамму «Комплексные меры по обеспечению законности и противодействию правонарушениям</w:t>
            </w:r>
            <w:r w:rsidR="002F1C9E" w:rsidRPr="002F1C9E">
              <w:rPr>
                <w:rFonts w:ascii="Arial" w:hAnsi="Arial" w:cs="Arial"/>
                <w:kern w:val="24"/>
                <w:sz w:val="16"/>
                <w:szCs w:val="16"/>
              </w:rPr>
              <w:t xml:space="preserve"> на 2017-2019 годы</w:t>
            </w:r>
            <w:r w:rsidR="002F1C9E" w:rsidRPr="002F1C9E">
              <w:rPr>
                <w:rFonts w:ascii="Arial" w:hAnsi="Arial" w:cs="Arial"/>
                <w:sz w:val="16"/>
                <w:szCs w:val="16"/>
              </w:rPr>
              <w:t>»</w:t>
            </w:r>
            <w:r w:rsidR="002F1C9E">
              <w:rPr>
                <w:rFonts w:ascii="Arial" w:hAnsi="Arial" w:cs="Arial"/>
                <w:sz w:val="16"/>
                <w:szCs w:val="16"/>
              </w:rPr>
              <w:t>…………………………..</w:t>
            </w:r>
          </w:p>
        </w:tc>
        <w:tc>
          <w:tcPr>
            <w:tcW w:w="709" w:type="dxa"/>
          </w:tcPr>
          <w:p w:rsidR="001A65C8" w:rsidRDefault="002F1C9E" w:rsidP="002927A5">
            <w:pPr>
              <w:jc w:val="center"/>
              <w:rPr>
                <w:rFonts w:ascii="Arial" w:hAnsi="Arial" w:cs="Arial"/>
                <w:sz w:val="16"/>
                <w:szCs w:val="16"/>
              </w:rPr>
            </w:pPr>
            <w:r>
              <w:rPr>
                <w:rFonts w:ascii="Arial" w:hAnsi="Arial" w:cs="Arial"/>
                <w:sz w:val="16"/>
                <w:szCs w:val="16"/>
              </w:rPr>
              <w:t>4</w:t>
            </w:r>
            <w:r w:rsidR="002927A5">
              <w:rPr>
                <w:rFonts w:ascii="Arial" w:hAnsi="Arial" w:cs="Arial"/>
                <w:sz w:val="16"/>
                <w:szCs w:val="16"/>
              </w:rPr>
              <w:t>7</w:t>
            </w:r>
            <w:r>
              <w:rPr>
                <w:rFonts w:ascii="Arial" w:hAnsi="Arial" w:cs="Arial"/>
                <w:sz w:val="16"/>
                <w:szCs w:val="16"/>
              </w:rPr>
              <w:t>-4</w:t>
            </w:r>
            <w:r w:rsidR="002927A5">
              <w:rPr>
                <w:rFonts w:ascii="Arial" w:hAnsi="Arial" w:cs="Arial"/>
                <w:sz w:val="16"/>
                <w:szCs w:val="16"/>
              </w:rPr>
              <w:t>8</w:t>
            </w:r>
          </w:p>
        </w:tc>
      </w:tr>
      <w:tr w:rsidR="002F1C9E" w:rsidRPr="0010166B">
        <w:tc>
          <w:tcPr>
            <w:tcW w:w="10933" w:type="dxa"/>
          </w:tcPr>
          <w:p w:rsidR="002F1C9E" w:rsidRPr="00860D74" w:rsidRDefault="002F1C9E" w:rsidP="00860D74">
            <w:pPr>
              <w:tabs>
                <w:tab w:val="left" w:pos="3560"/>
              </w:tabs>
              <w:jc w:val="both"/>
            </w:pPr>
            <w:r w:rsidRPr="00860D74">
              <w:rPr>
                <w:rFonts w:ascii="Arial" w:hAnsi="Arial" w:cs="Arial"/>
                <w:sz w:val="16"/>
                <w:szCs w:val="16"/>
              </w:rPr>
              <w:t xml:space="preserve">Постановление Администрации Валдайского муниципального района от 05.06.2019 № </w:t>
            </w:r>
            <w:r w:rsidR="00860D74" w:rsidRPr="00860D74">
              <w:rPr>
                <w:rFonts w:ascii="Arial" w:hAnsi="Arial" w:cs="Arial"/>
                <w:sz w:val="16"/>
                <w:szCs w:val="16"/>
              </w:rPr>
              <w:t>939</w:t>
            </w:r>
            <w:r w:rsidRPr="00860D74">
              <w:rPr>
                <w:rFonts w:ascii="Arial" w:hAnsi="Arial" w:cs="Arial"/>
                <w:sz w:val="16"/>
                <w:szCs w:val="16"/>
              </w:rPr>
              <w:t xml:space="preserve"> «</w:t>
            </w:r>
            <w:r w:rsidR="00860D74" w:rsidRPr="00860D74">
              <w:rPr>
                <w:rFonts w:ascii="Arial" w:hAnsi="Arial" w:cs="Arial"/>
                <w:sz w:val="16"/>
                <w:szCs w:val="16"/>
              </w:rPr>
              <w:t xml:space="preserve">О внесении изменений в </w:t>
            </w:r>
            <w:r w:rsidR="00860D74" w:rsidRPr="00860D74">
              <w:rPr>
                <w:rFonts w:ascii="Arial" w:hAnsi="Arial" w:cs="Arial"/>
                <w:color w:val="000000"/>
                <w:sz w:val="16"/>
                <w:szCs w:val="16"/>
              </w:rPr>
              <w:t>муниципальную пр</w:t>
            </w:r>
            <w:r w:rsidR="00860D74" w:rsidRPr="00860D74">
              <w:rPr>
                <w:rFonts w:ascii="Arial" w:hAnsi="Arial" w:cs="Arial"/>
                <w:color w:val="000000"/>
                <w:sz w:val="16"/>
                <w:szCs w:val="16"/>
              </w:rPr>
              <w:t>о</w:t>
            </w:r>
            <w:r w:rsidR="00860D74" w:rsidRPr="00860D74">
              <w:rPr>
                <w:rFonts w:ascii="Arial" w:hAnsi="Arial" w:cs="Arial"/>
                <w:color w:val="000000"/>
                <w:sz w:val="16"/>
                <w:szCs w:val="16"/>
              </w:rPr>
              <w:t>грамму</w:t>
            </w:r>
            <w:r w:rsidR="00860D74" w:rsidRPr="00860D74">
              <w:rPr>
                <w:rStyle w:val="aff3"/>
                <w:rFonts w:ascii="Arial" w:hAnsi="Arial" w:cs="Arial"/>
                <w:sz w:val="16"/>
                <w:szCs w:val="16"/>
              </w:rPr>
              <w:t xml:space="preserve"> «</w:t>
            </w:r>
            <w:r w:rsidR="00860D74" w:rsidRPr="00860D74">
              <w:rPr>
                <w:rFonts w:ascii="Arial" w:hAnsi="Arial" w:cs="Arial"/>
                <w:sz w:val="16"/>
                <w:szCs w:val="16"/>
              </w:rPr>
              <w:t>Обеспечение населения Валдайского муниципального района питьевой водой в 2017-2020 годах»</w:t>
            </w:r>
            <w:r w:rsidR="00860D74">
              <w:rPr>
                <w:rFonts w:ascii="Arial" w:hAnsi="Arial" w:cs="Arial"/>
                <w:sz w:val="16"/>
                <w:szCs w:val="16"/>
              </w:rPr>
              <w:t>……………………………………..</w:t>
            </w:r>
          </w:p>
        </w:tc>
        <w:tc>
          <w:tcPr>
            <w:tcW w:w="709" w:type="dxa"/>
          </w:tcPr>
          <w:p w:rsidR="002F1C9E" w:rsidRDefault="00860D74" w:rsidP="002927A5">
            <w:pPr>
              <w:jc w:val="center"/>
              <w:rPr>
                <w:rFonts w:ascii="Arial" w:hAnsi="Arial" w:cs="Arial"/>
                <w:sz w:val="16"/>
                <w:szCs w:val="16"/>
              </w:rPr>
            </w:pPr>
            <w:r>
              <w:rPr>
                <w:rFonts w:ascii="Arial" w:hAnsi="Arial" w:cs="Arial"/>
                <w:sz w:val="16"/>
                <w:szCs w:val="16"/>
              </w:rPr>
              <w:t>4</w:t>
            </w:r>
            <w:r w:rsidR="002927A5">
              <w:rPr>
                <w:rFonts w:ascii="Arial" w:hAnsi="Arial" w:cs="Arial"/>
                <w:sz w:val="16"/>
                <w:szCs w:val="16"/>
              </w:rPr>
              <w:t>8</w:t>
            </w:r>
            <w:r w:rsidR="00A367DA">
              <w:rPr>
                <w:rFonts w:ascii="Arial" w:hAnsi="Arial" w:cs="Arial"/>
                <w:sz w:val="16"/>
                <w:szCs w:val="16"/>
              </w:rPr>
              <w:t>-</w:t>
            </w:r>
            <w:r w:rsidR="002927A5">
              <w:rPr>
                <w:rFonts w:ascii="Arial" w:hAnsi="Arial" w:cs="Arial"/>
                <w:sz w:val="16"/>
                <w:szCs w:val="16"/>
              </w:rPr>
              <w:t>49</w:t>
            </w:r>
          </w:p>
        </w:tc>
      </w:tr>
    </w:tbl>
    <w:p w:rsidR="009548E6" w:rsidRPr="003F0448"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0B6AC1" w:rsidRDefault="000B6AC1" w:rsidP="0046105B">
      <w:pPr>
        <w:jc w:val="center"/>
        <w:rPr>
          <w:rFonts w:ascii="Arial" w:hAnsi="Arial" w:cs="Arial"/>
          <w:sz w:val="11"/>
          <w:szCs w:val="11"/>
        </w:rPr>
      </w:pPr>
    </w:p>
    <w:p w:rsidR="000B6AC1" w:rsidRDefault="000B6AC1" w:rsidP="0046105B">
      <w:pPr>
        <w:jc w:val="center"/>
        <w:rPr>
          <w:rFonts w:ascii="Arial" w:hAnsi="Arial" w:cs="Arial"/>
          <w:sz w:val="11"/>
          <w:szCs w:val="11"/>
        </w:rPr>
      </w:pPr>
    </w:p>
    <w:p w:rsidR="000B6AC1" w:rsidRDefault="000B6AC1" w:rsidP="0046105B">
      <w:pPr>
        <w:jc w:val="center"/>
        <w:rPr>
          <w:rFonts w:ascii="Arial" w:hAnsi="Arial" w:cs="Arial"/>
          <w:sz w:val="11"/>
          <w:szCs w:val="11"/>
        </w:rPr>
      </w:pPr>
    </w:p>
    <w:p w:rsidR="000B6AC1" w:rsidRDefault="000B6AC1" w:rsidP="0046105B">
      <w:pPr>
        <w:jc w:val="center"/>
        <w:rPr>
          <w:rFonts w:ascii="Arial" w:hAnsi="Arial" w:cs="Arial"/>
          <w:sz w:val="11"/>
          <w:szCs w:val="11"/>
        </w:rPr>
      </w:pPr>
    </w:p>
    <w:p w:rsidR="000B6AC1" w:rsidRDefault="000B6AC1" w:rsidP="0046105B">
      <w:pPr>
        <w:jc w:val="center"/>
        <w:rPr>
          <w:rFonts w:ascii="Arial" w:hAnsi="Arial" w:cs="Arial"/>
          <w:sz w:val="11"/>
          <w:szCs w:val="11"/>
        </w:rPr>
      </w:pPr>
    </w:p>
    <w:p w:rsidR="000B6AC1" w:rsidRDefault="000B6AC1" w:rsidP="0046105B">
      <w:pPr>
        <w:jc w:val="center"/>
        <w:rPr>
          <w:rFonts w:ascii="Arial" w:hAnsi="Arial" w:cs="Arial"/>
          <w:sz w:val="11"/>
          <w:szCs w:val="11"/>
        </w:rPr>
      </w:pPr>
    </w:p>
    <w:p w:rsidR="000B6AC1" w:rsidRDefault="000B6AC1" w:rsidP="0046105B">
      <w:pPr>
        <w:jc w:val="center"/>
        <w:rPr>
          <w:rFonts w:ascii="Arial" w:hAnsi="Arial" w:cs="Arial"/>
          <w:sz w:val="11"/>
          <w:szCs w:val="11"/>
        </w:rPr>
      </w:pPr>
    </w:p>
    <w:p w:rsidR="000B6AC1" w:rsidRDefault="000B6AC1" w:rsidP="0046105B">
      <w:pPr>
        <w:jc w:val="center"/>
        <w:rPr>
          <w:rFonts w:ascii="Arial" w:hAnsi="Arial" w:cs="Arial"/>
          <w:sz w:val="11"/>
          <w:szCs w:val="11"/>
        </w:rPr>
      </w:pPr>
    </w:p>
    <w:p w:rsidR="000B6AC1" w:rsidRDefault="000B6AC1" w:rsidP="0046105B">
      <w:pPr>
        <w:jc w:val="center"/>
        <w:rPr>
          <w:rFonts w:ascii="Arial" w:hAnsi="Arial" w:cs="Arial"/>
          <w:sz w:val="11"/>
          <w:szCs w:val="11"/>
        </w:rPr>
      </w:pPr>
    </w:p>
    <w:p w:rsidR="000B6AC1" w:rsidRDefault="000B6AC1" w:rsidP="0046105B">
      <w:pPr>
        <w:jc w:val="center"/>
        <w:rPr>
          <w:rFonts w:ascii="Arial" w:hAnsi="Arial" w:cs="Arial"/>
          <w:sz w:val="11"/>
          <w:szCs w:val="11"/>
        </w:rPr>
      </w:pPr>
    </w:p>
    <w:p w:rsidR="001801D6" w:rsidRDefault="001801D6" w:rsidP="0046105B">
      <w:pPr>
        <w:jc w:val="center"/>
        <w:rPr>
          <w:rFonts w:ascii="Arial" w:hAnsi="Arial" w:cs="Arial"/>
          <w:sz w:val="11"/>
          <w:szCs w:val="11"/>
        </w:rPr>
      </w:pPr>
    </w:p>
    <w:p w:rsidR="001801D6" w:rsidRDefault="001801D6" w:rsidP="0046105B">
      <w:pPr>
        <w:jc w:val="center"/>
        <w:rPr>
          <w:rFonts w:ascii="Arial" w:hAnsi="Arial" w:cs="Arial"/>
          <w:sz w:val="11"/>
          <w:szCs w:val="11"/>
        </w:rPr>
      </w:pPr>
    </w:p>
    <w:p w:rsidR="001801D6" w:rsidRDefault="001801D6" w:rsidP="0046105B">
      <w:pPr>
        <w:jc w:val="center"/>
        <w:rPr>
          <w:rFonts w:ascii="Arial" w:hAnsi="Arial" w:cs="Arial"/>
          <w:sz w:val="11"/>
          <w:szCs w:val="11"/>
        </w:rPr>
      </w:pPr>
    </w:p>
    <w:p w:rsidR="001801D6" w:rsidRDefault="001801D6" w:rsidP="0046105B">
      <w:pPr>
        <w:jc w:val="center"/>
        <w:rPr>
          <w:rFonts w:ascii="Arial" w:hAnsi="Arial" w:cs="Arial"/>
          <w:sz w:val="11"/>
          <w:szCs w:val="11"/>
        </w:rPr>
      </w:pPr>
    </w:p>
    <w:p w:rsidR="001801D6" w:rsidRDefault="001801D6" w:rsidP="0046105B">
      <w:pPr>
        <w:jc w:val="center"/>
        <w:rPr>
          <w:rFonts w:ascii="Arial" w:hAnsi="Arial" w:cs="Arial"/>
          <w:sz w:val="11"/>
          <w:szCs w:val="11"/>
        </w:rPr>
      </w:pPr>
    </w:p>
    <w:p w:rsidR="001801D6" w:rsidRDefault="001801D6" w:rsidP="0046105B">
      <w:pPr>
        <w:jc w:val="center"/>
        <w:rPr>
          <w:rFonts w:ascii="Arial" w:hAnsi="Arial" w:cs="Arial"/>
          <w:sz w:val="11"/>
          <w:szCs w:val="11"/>
        </w:rPr>
      </w:pPr>
    </w:p>
    <w:p w:rsidR="001801D6" w:rsidRDefault="001801D6" w:rsidP="0046105B">
      <w:pPr>
        <w:jc w:val="center"/>
        <w:rPr>
          <w:rFonts w:ascii="Arial" w:hAnsi="Arial" w:cs="Arial"/>
          <w:sz w:val="11"/>
          <w:szCs w:val="11"/>
        </w:rPr>
      </w:pPr>
    </w:p>
    <w:p w:rsidR="001801D6" w:rsidRDefault="001801D6" w:rsidP="0046105B">
      <w:pPr>
        <w:jc w:val="center"/>
        <w:rPr>
          <w:rFonts w:ascii="Arial" w:hAnsi="Arial" w:cs="Arial"/>
          <w:sz w:val="11"/>
          <w:szCs w:val="11"/>
        </w:rPr>
      </w:pPr>
    </w:p>
    <w:p w:rsidR="001801D6" w:rsidRDefault="001801D6" w:rsidP="0046105B">
      <w:pPr>
        <w:jc w:val="center"/>
        <w:rPr>
          <w:rFonts w:ascii="Arial" w:hAnsi="Arial" w:cs="Arial"/>
          <w:sz w:val="11"/>
          <w:szCs w:val="11"/>
        </w:rPr>
      </w:pPr>
    </w:p>
    <w:p w:rsidR="001801D6" w:rsidRDefault="001801D6" w:rsidP="0046105B">
      <w:pPr>
        <w:jc w:val="center"/>
        <w:rPr>
          <w:rFonts w:ascii="Arial" w:hAnsi="Arial" w:cs="Arial"/>
          <w:sz w:val="11"/>
          <w:szCs w:val="11"/>
        </w:rPr>
      </w:pPr>
    </w:p>
    <w:p w:rsidR="001801D6" w:rsidRDefault="001801D6" w:rsidP="0046105B">
      <w:pPr>
        <w:jc w:val="center"/>
        <w:rPr>
          <w:rFonts w:ascii="Arial" w:hAnsi="Arial" w:cs="Arial"/>
          <w:sz w:val="11"/>
          <w:szCs w:val="11"/>
        </w:rPr>
      </w:pPr>
    </w:p>
    <w:p w:rsidR="001801D6" w:rsidRDefault="001801D6" w:rsidP="0046105B">
      <w:pPr>
        <w:jc w:val="center"/>
        <w:rPr>
          <w:rFonts w:ascii="Arial" w:hAnsi="Arial" w:cs="Arial"/>
          <w:sz w:val="11"/>
          <w:szCs w:val="11"/>
        </w:rPr>
      </w:pPr>
    </w:p>
    <w:p w:rsidR="001801D6" w:rsidRDefault="001801D6" w:rsidP="0046105B">
      <w:pPr>
        <w:jc w:val="center"/>
        <w:rPr>
          <w:rFonts w:ascii="Arial" w:hAnsi="Arial" w:cs="Arial"/>
          <w:sz w:val="11"/>
          <w:szCs w:val="11"/>
        </w:rPr>
      </w:pPr>
    </w:p>
    <w:p w:rsidR="001801D6" w:rsidRDefault="001801D6" w:rsidP="0046105B">
      <w:pPr>
        <w:jc w:val="center"/>
        <w:rPr>
          <w:rFonts w:ascii="Arial" w:hAnsi="Arial" w:cs="Arial"/>
          <w:sz w:val="11"/>
          <w:szCs w:val="11"/>
        </w:rPr>
      </w:pPr>
    </w:p>
    <w:p w:rsidR="001801D6" w:rsidRDefault="001801D6" w:rsidP="0046105B">
      <w:pPr>
        <w:jc w:val="center"/>
        <w:rPr>
          <w:rFonts w:ascii="Arial" w:hAnsi="Arial" w:cs="Arial"/>
          <w:sz w:val="11"/>
          <w:szCs w:val="11"/>
        </w:rPr>
      </w:pPr>
    </w:p>
    <w:p w:rsidR="001801D6" w:rsidRDefault="001801D6" w:rsidP="0046105B">
      <w:pPr>
        <w:jc w:val="center"/>
        <w:rPr>
          <w:rFonts w:ascii="Arial" w:hAnsi="Arial" w:cs="Arial"/>
          <w:sz w:val="11"/>
          <w:szCs w:val="11"/>
        </w:rPr>
      </w:pPr>
    </w:p>
    <w:p w:rsidR="001801D6" w:rsidRDefault="001801D6" w:rsidP="0046105B">
      <w:pPr>
        <w:jc w:val="center"/>
        <w:rPr>
          <w:rFonts w:ascii="Arial" w:hAnsi="Arial" w:cs="Arial"/>
          <w:sz w:val="11"/>
          <w:szCs w:val="11"/>
        </w:rPr>
      </w:pPr>
    </w:p>
    <w:p w:rsidR="001801D6" w:rsidRDefault="001801D6" w:rsidP="0046105B">
      <w:pPr>
        <w:jc w:val="center"/>
        <w:rPr>
          <w:rFonts w:ascii="Arial" w:hAnsi="Arial" w:cs="Arial"/>
          <w:sz w:val="11"/>
          <w:szCs w:val="11"/>
        </w:rPr>
      </w:pPr>
    </w:p>
    <w:p w:rsidR="001801D6" w:rsidRDefault="001801D6" w:rsidP="0046105B">
      <w:pPr>
        <w:jc w:val="center"/>
        <w:rPr>
          <w:rFonts w:ascii="Arial" w:hAnsi="Arial" w:cs="Arial"/>
          <w:sz w:val="11"/>
          <w:szCs w:val="11"/>
        </w:rPr>
      </w:pPr>
    </w:p>
    <w:p w:rsidR="001801D6" w:rsidRDefault="001801D6" w:rsidP="0046105B">
      <w:pPr>
        <w:jc w:val="center"/>
        <w:rPr>
          <w:rFonts w:ascii="Arial" w:hAnsi="Arial" w:cs="Arial"/>
          <w:sz w:val="11"/>
          <w:szCs w:val="11"/>
        </w:rPr>
      </w:pPr>
    </w:p>
    <w:p w:rsidR="001801D6" w:rsidRDefault="001801D6" w:rsidP="0046105B">
      <w:pPr>
        <w:jc w:val="center"/>
        <w:rPr>
          <w:rFonts w:ascii="Arial" w:hAnsi="Arial" w:cs="Arial"/>
          <w:sz w:val="11"/>
          <w:szCs w:val="11"/>
        </w:rPr>
      </w:pPr>
    </w:p>
    <w:p w:rsidR="001801D6" w:rsidRDefault="001801D6" w:rsidP="0046105B">
      <w:pPr>
        <w:jc w:val="center"/>
        <w:rPr>
          <w:rFonts w:ascii="Arial" w:hAnsi="Arial" w:cs="Arial"/>
          <w:sz w:val="11"/>
          <w:szCs w:val="11"/>
        </w:rPr>
      </w:pPr>
    </w:p>
    <w:p w:rsidR="001801D6" w:rsidRDefault="001801D6" w:rsidP="0046105B">
      <w:pPr>
        <w:jc w:val="center"/>
        <w:rPr>
          <w:rFonts w:ascii="Arial" w:hAnsi="Arial" w:cs="Arial"/>
          <w:sz w:val="11"/>
          <w:szCs w:val="11"/>
        </w:rPr>
      </w:pPr>
    </w:p>
    <w:p w:rsidR="001801D6" w:rsidRDefault="001801D6" w:rsidP="0046105B">
      <w:pPr>
        <w:jc w:val="center"/>
        <w:rPr>
          <w:rFonts w:ascii="Arial" w:hAnsi="Arial" w:cs="Arial"/>
          <w:sz w:val="11"/>
          <w:szCs w:val="11"/>
        </w:rPr>
      </w:pPr>
    </w:p>
    <w:p w:rsidR="001801D6" w:rsidRDefault="001801D6" w:rsidP="0046105B">
      <w:pPr>
        <w:jc w:val="center"/>
        <w:rPr>
          <w:rFonts w:ascii="Arial" w:hAnsi="Arial" w:cs="Arial"/>
          <w:sz w:val="11"/>
          <w:szCs w:val="11"/>
        </w:rPr>
      </w:pPr>
    </w:p>
    <w:p w:rsidR="001801D6" w:rsidRDefault="001801D6" w:rsidP="0046105B">
      <w:pPr>
        <w:jc w:val="center"/>
        <w:rPr>
          <w:rFonts w:ascii="Arial" w:hAnsi="Arial" w:cs="Arial"/>
          <w:sz w:val="11"/>
          <w:szCs w:val="11"/>
        </w:rPr>
      </w:pPr>
    </w:p>
    <w:p w:rsidR="001801D6" w:rsidRDefault="001801D6" w:rsidP="0046105B">
      <w:pPr>
        <w:jc w:val="center"/>
        <w:rPr>
          <w:rFonts w:ascii="Arial" w:hAnsi="Arial" w:cs="Arial"/>
          <w:sz w:val="11"/>
          <w:szCs w:val="11"/>
        </w:rPr>
      </w:pPr>
    </w:p>
    <w:p w:rsidR="001801D6" w:rsidRDefault="001801D6" w:rsidP="0046105B">
      <w:pPr>
        <w:jc w:val="center"/>
        <w:rPr>
          <w:rFonts w:ascii="Arial" w:hAnsi="Arial" w:cs="Arial"/>
          <w:sz w:val="11"/>
          <w:szCs w:val="11"/>
        </w:rPr>
      </w:pPr>
    </w:p>
    <w:p w:rsidR="001801D6" w:rsidRDefault="001801D6" w:rsidP="0046105B">
      <w:pPr>
        <w:jc w:val="center"/>
        <w:rPr>
          <w:rFonts w:ascii="Arial" w:hAnsi="Arial" w:cs="Arial"/>
          <w:sz w:val="11"/>
          <w:szCs w:val="11"/>
        </w:rPr>
      </w:pPr>
    </w:p>
    <w:p w:rsidR="001801D6" w:rsidRDefault="001801D6" w:rsidP="0046105B">
      <w:pPr>
        <w:jc w:val="center"/>
        <w:rPr>
          <w:rFonts w:ascii="Arial" w:hAnsi="Arial" w:cs="Arial"/>
          <w:sz w:val="11"/>
          <w:szCs w:val="11"/>
        </w:rPr>
      </w:pPr>
    </w:p>
    <w:p w:rsidR="001801D6" w:rsidRDefault="001801D6" w:rsidP="0046105B">
      <w:pPr>
        <w:jc w:val="center"/>
        <w:rPr>
          <w:rFonts w:ascii="Arial" w:hAnsi="Arial" w:cs="Arial"/>
          <w:sz w:val="11"/>
          <w:szCs w:val="11"/>
        </w:rPr>
      </w:pPr>
    </w:p>
    <w:p w:rsidR="001801D6" w:rsidRDefault="001801D6" w:rsidP="0046105B">
      <w:pPr>
        <w:jc w:val="center"/>
        <w:rPr>
          <w:rFonts w:ascii="Arial" w:hAnsi="Arial" w:cs="Arial"/>
          <w:sz w:val="11"/>
          <w:szCs w:val="11"/>
        </w:rPr>
      </w:pPr>
    </w:p>
    <w:p w:rsidR="001801D6" w:rsidRDefault="001801D6" w:rsidP="0046105B">
      <w:pPr>
        <w:jc w:val="center"/>
        <w:rPr>
          <w:rFonts w:ascii="Arial" w:hAnsi="Arial" w:cs="Arial"/>
          <w:sz w:val="11"/>
          <w:szCs w:val="11"/>
        </w:rPr>
      </w:pPr>
    </w:p>
    <w:p w:rsidR="001801D6" w:rsidRDefault="001801D6" w:rsidP="0046105B">
      <w:pPr>
        <w:jc w:val="center"/>
        <w:rPr>
          <w:rFonts w:ascii="Arial" w:hAnsi="Arial" w:cs="Arial"/>
          <w:sz w:val="11"/>
          <w:szCs w:val="11"/>
        </w:rPr>
      </w:pPr>
    </w:p>
    <w:p w:rsidR="001801D6" w:rsidRDefault="001801D6" w:rsidP="0046105B">
      <w:pPr>
        <w:jc w:val="center"/>
        <w:rPr>
          <w:rFonts w:ascii="Arial" w:hAnsi="Arial" w:cs="Arial"/>
          <w:sz w:val="11"/>
          <w:szCs w:val="11"/>
        </w:rPr>
      </w:pPr>
    </w:p>
    <w:p w:rsidR="001801D6" w:rsidRDefault="001801D6" w:rsidP="0046105B">
      <w:pPr>
        <w:jc w:val="center"/>
        <w:rPr>
          <w:rFonts w:ascii="Arial" w:hAnsi="Arial" w:cs="Arial"/>
          <w:sz w:val="11"/>
          <w:szCs w:val="11"/>
        </w:rPr>
      </w:pPr>
    </w:p>
    <w:p w:rsidR="000B6AC1" w:rsidRDefault="000B6AC1" w:rsidP="0046105B">
      <w:pPr>
        <w:jc w:val="center"/>
        <w:rPr>
          <w:rFonts w:ascii="Arial" w:hAnsi="Arial" w:cs="Arial"/>
          <w:sz w:val="11"/>
          <w:szCs w:val="11"/>
        </w:rPr>
      </w:pPr>
    </w:p>
    <w:p w:rsidR="000B6AC1" w:rsidRDefault="000B6AC1" w:rsidP="0046105B">
      <w:pPr>
        <w:jc w:val="center"/>
        <w:rPr>
          <w:rFonts w:ascii="Arial" w:hAnsi="Arial" w:cs="Arial"/>
          <w:sz w:val="11"/>
          <w:szCs w:val="11"/>
        </w:rPr>
      </w:pPr>
    </w:p>
    <w:p w:rsidR="000B6AC1" w:rsidRDefault="000B6AC1" w:rsidP="0046105B">
      <w:pPr>
        <w:jc w:val="center"/>
        <w:rPr>
          <w:rFonts w:ascii="Arial" w:hAnsi="Arial" w:cs="Arial"/>
          <w:sz w:val="11"/>
          <w:szCs w:val="11"/>
        </w:rPr>
      </w:pPr>
    </w:p>
    <w:p w:rsidR="000B6AC1" w:rsidRDefault="000B6AC1"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C24A7D">
        <w:rPr>
          <w:rFonts w:ascii="Arial" w:hAnsi="Arial" w:cs="Arial"/>
          <w:sz w:val="12"/>
          <w:szCs w:val="12"/>
        </w:rPr>
        <w:t>24</w:t>
      </w:r>
      <w:r w:rsidR="00FF06EC">
        <w:rPr>
          <w:rFonts w:ascii="Arial" w:hAnsi="Arial" w:cs="Arial"/>
          <w:sz w:val="12"/>
          <w:szCs w:val="12"/>
        </w:rPr>
        <w:t xml:space="preserve"> </w:t>
      </w:r>
      <w:r w:rsidRPr="006F48AD">
        <w:rPr>
          <w:rFonts w:ascii="Arial" w:hAnsi="Arial" w:cs="Arial"/>
          <w:sz w:val="12"/>
          <w:szCs w:val="12"/>
        </w:rPr>
        <w:t>(</w:t>
      </w:r>
      <w:r w:rsidR="00C24A7D">
        <w:rPr>
          <w:rFonts w:ascii="Arial" w:hAnsi="Arial" w:cs="Arial"/>
          <w:sz w:val="12"/>
          <w:szCs w:val="12"/>
        </w:rPr>
        <w:t>308</w:t>
      </w:r>
      <w:r w:rsidRPr="006F48AD">
        <w:rPr>
          <w:rFonts w:ascii="Arial" w:hAnsi="Arial" w:cs="Arial"/>
          <w:sz w:val="12"/>
          <w:szCs w:val="12"/>
        </w:rPr>
        <w:t>) от</w:t>
      </w:r>
      <w:r w:rsidR="00B81B39">
        <w:rPr>
          <w:rFonts w:ascii="Arial" w:hAnsi="Arial" w:cs="Arial"/>
          <w:sz w:val="12"/>
          <w:szCs w:val="12"/>
        </w:rPr>
        <w:t xml:space="preserve"> </w:t>
      </w:r>
      <w:r w:rsidR="000C7D1F">
        <w:rPr>
          <w:rFonts w:ascii="Arial" w:hAnsi="Arial" w:cs="Arial"/>
          <w:sz w:val="12"/>
          <w:szCs w:val="12"/>
        </w:rPr>
        <w:t>07</w:t>
      </w:r>
      <w:r w:rsidR="000A4C60">
        <w:rPr>
          <w:rFonts w:ascii="Arial" w:hAnsi="Arial" w:cs="Arial"/>
          <w:sz w:val="12"/>
          <w:szCs w:val="12"/>
        </w:rPr>
        <w:t>.</w:t>
      </w:r>
      <w:r w:rsidR="00C24A7D">
        <w:rPr>
          <w:rFonts w:ascii="Arial" w:hAnsi="Arial" w:cs="Arial"/>
          <w:sz w:val="12"/>
          <w:szCs w:val="12"/>
        </w:rPr>
        <w:t>06</w:t>
      </w:r>
      <w:r w:rsidR="00F551FB">
        <w:rPr>
          <w:rFonts w:ascii="Arial" w:hAnsi="Arial" w:cs="Arial"/>
          <w:sz w:val="12"/>
          <w:szCs w:val="12"/>
        </w:rPr>
        <w:t>.</w:t>
      </w:r>
      <w:r w:rsidRPr="006F48AD">
        <w:rPr>
          <w:rFonts w:ascii="Arial" w:hAnsi="Arial" w:cs="Arial"/>
          <w:sz w:val="12"/>
          <w:szCs w:val="12"/>
        </w:rPr>
        <w:t>201</w:t>
      </w:r>
      <w:r w:rsidR="00823D81">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013B12">
        <w:rPr>
          <w:rFonts w:ascii="Arial" w:hAnsi="Arial" w:cs="Arial"/>
          <w:sz w:val="12"/>
          <w:szCs w:val="12"/>
        </w:rPr>
        <w:t>50</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05594F">
      <w:headerReference w:type="even" r:id="rId119"/>
      <w:headerReference w:type="default" r:id="rId120"/>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925" w:rsidRDefault="00FC6925">
      <w:r>
        <w:separator/>
      </w:r>
    </w:p>
  </w:endnote>
  <w:endnote w:type="continuationSeparator" w:id="0">
    <w:p w:rsidR="00FC6925" w:rsidRDefault="00FC69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925" w:rsidRDefault="00FC6925">
      <w:r>
        <w:separator/>
      </w:r>
    </w:p>
  </w:footnote>
  <w:footnote w:type="continuationSeparator" w:id="0">
    <w:p w:rsidR="00FC6925" w:rsidRDefault="00FC69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27D" w:rsidRPr="00E65CCB" w:rsidRDefault="008D127D">
    <w:pPr>
      <w:pStyle w:val="a5"/>
      <w:rPr>
        <w:sz w:val="12"/>
        <w:szCs w:val="12"/>
      </w:rPr>
    </w:pPr>
    <w:r w:rsidRPr="00E65CCB">
      <w:rPr>
        <w:sz w:val="12"/>
        <w:szCs w:val="12"/>
      </w:rPr>
      <w:t xml:space="preserve">страница </w:t>
    </w:r>
    <w:r w:rsidR="005F382F" w:rsidRPr="00E65CCB">
      <w:rPr>
        <w:sz w:val="12"/>
        <w:szCs w:val="12"/>
      </w:rPr>
      <w:fldChar w:fldCharType="begin"/>
    </w:r>
    <w:r w:rsidRPr="00E65CCB">
      <w:rPr>
        <w:sz w:val="12"/>
        <w:szCs w:val="12"/>
      </w:rPr>
      <w:instrText xml:space="preserve"> PAGE   \* MERGEFORMAT </w:instrText>
    </w:r>
    <w:r w:rsidR="005F382F" w:rsidRPr="00E65CCB">
      <w:rPr>
        <w:sz w:val="12"/>
        <w:szCs w:val="12"/>
      </w:rPr>
      <w:fldChar w:fldCharType="separate"/>
    </w:r>
    <w:r w:rsidR="001801D6">
      <w:rPr>
        <w:noProof/>
        <w:sz w:val="12"/>
        <w:szCs w:val="12"/>
      </w:rPr>
      <w:t>50</w:t>
    </w:r>
    <w:r w:rsidR="005F382F"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27D" w:rsidRPr="008F785E" w:rsidRDefault="008D127D" w:rsidP="00E65CCB">
    <w:pPr>
      <w:pStyle w:val="a5"/>
      <w:jc w:val="right"/>
      <w:rPr>
        <w:sz w:val="12"/>
        <w:szCs w:val="12"/>
      </w:rPr>
    </w:pPr>
    <w:r>
      <w:t xml:space="preserve"> </w:t>
    </w:r>
    <w:r w:rsidRPr="008F785E">
      <w:rPr>
        <w:sz w:val="12"/>
        <w:szCs w:val="12"/>
      </w:rPr>
      <w:t xml:space="preserve">страница </w:t>
    </w:r>
    <w:r w:rsidR="005F382F" w:rsidRPr="008F785E">
      <w:rPr>
        <w:sz w:val="12"/>
        <w:szCs w:val="12"/>
      </w:rPr>
      <w:fldChar w:fldCharType="begin"/>
    </w:r>
    <w:r w:rsidRPr="008F785E">
      <w:rPr>
        <w:sz w:val="12"/>
        <w:szCs w:val="12"/>
      </w:rPr>
      <w:instrText xml:space="preserve"> PAGE   \* MERGEFORMAT </w:instrText>
    </w:r>
    <w:r w:rsidR="005F382F" w:rsidRPr="008F785E">
      <w:rPr>
        <w:sz w:val="12"/>
        <w:szCs w:val="12"/>
      </w:rPr>
      <w:fldChar w:fldCharType="separate"/>
    </w:r>
    <w:r w:rsidR="001801D6">
      <w:rPr>
        <w:noProof/>
        <w:sz w:val="12"/>
        <w:szCs w:val="12"/>
      </w:rPr>
      <w:t>49</w:t>
    </w:r>
    <w:r w:rsidR="005F382F"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8">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9">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1">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2">
    <w:nsid w:val="00000032"/>
    <w:multiLevelType w:val="singleLevel"/>
    <w:tmpl w:val="00000032"/>
    <w:name w:val="WW8Num50"/>
    <w:lvl w:ilvl="0">
      <w:start w:val="1"/>
      <w:numFmt w:val="decimal"/>
      <w:lvlText w:val="%1."/>
      <w:lvlJc w:val="left"/>
      <w:pPr>
        <w:tabs>
          <w:tab w:val="num" w:pos="360"/>
        </w:tabs>
        <w:ind w:left="360" w:hanging="360"/>
      </w:pPr>
    </w:lvl>
  </w:abstractNum>
  <w:abstractNum w:abstractNumId="13">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4">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15">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6">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7">
    <w:nsid w:val="02680048"/>
    <w:multiLevelType w:val="multilevel"/>
    <w:tmpl w:val="F654BF08"/>
    <w:name w:val="WW8Num12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1207B91"/>
    <w:multiLevelType w:val="hybridMultilevel"/>
    <w:tmpl w:val="83CC8E8C"/>
    <w:lvl w:ilvl="0" w:tplc="A2041C64">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9">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FF34C4C"/>
    <w:multiLevelType w:val="hybridMultilevel"/>
    <w:tmpl w:val="A75C1FF4"/>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22">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23">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90B12F6"/>
    <w:multiLevelType w:val="hybridMultilevel"/>
    <w:tmpl w:val="E5DCB3F2"/>
    <w:lvl w:ilvl="0" w:tplc="9D123D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E075320"/>
    <w:multiLevelType w:val="multilevel"/>
    <w:tmpl w:val="B356664A"/>
    <w:lvl w:ilvl="0">
      <w:start w:val="1"/>
      <w:numFmt w:val="decimal"/>
      <w:lvlText w:val="%1."/>
      <w:lvlJc w:val="left"/>
      <w:pPr>
        <w:ind w:left="907" w:hanging="360"/>
      </w:pPr>
      <w:rPr>
        <w:rFonts w:hint="default"/>
      </w:rPr>
    </w:lvl>
    <w:lvl w:ilvl="1">
      <w:start w:val="6"/>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987" w:hanging="144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2347" w:hanging="1800"/>
      </w:pPr>
      <w:rPr>
        <w:rFonts w:hint="default"/>
      </w:rPr>
    </w:lvl>
  </w:abstractNum>
  <w:abstractNum w:abstractNumId="26">
    <w:nsid w:val="7F926661"/>
    <w:multiLevelType w:val="hybridMultilevel"/>
    <w:tmpl w:val="D2A83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13"/>
  </w:num>
  <w:num w:numId="5">
    <w:abstractNumId w:val="15"/>
  </w:num>
  <w:num w:numId="6">
    <w:abstractNumId w:val="16"/>
  </w:num>
  <w:num w:numId="7">
    <w:abstractNumId w:val="21"/>
  </w:num>
  <w:num w:numId="8">
    <w:abstractNumId w:val="23"/>
  </w:num>
  <w:num w:numId="9">
    <w:abstractNumId w:val="18"/>
  </w:num>
  <w:num w:numId="10">
    <w:abstractNumId w:val="22"/>
  </w:num>
  <w:num w:numId="11">
    <w:abstractNumId w:val="19"/>
  </w:num>
  <w:num w:numId="12">
    <w:abstractNumId w:val="26"/>
  </w:num>
  <w:num w:numId="13">
    <w:abstractNumId w:val="20"/>
  </w:num>
  <w:num w:numId="14">
    <w:abstractNumId w:val="25"/>
  </w:num>
  <w:num w:numId="15">
    <w:abstractNumId w:val="2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4D02"/>
    <w:rsid w:val="00006A61"/>
    <w:rsid w:val="00006C4D"/>
    <w:rsid w:val="00010050"/>
    <w:rsid w:val="000117C9"/>
    <w:rsid w:val="00011E35"/>
    <w:rsid w:val="000128F5"/>
    <w:rsid w:val="00012A74"/>
    <w:rsid w:val="000138A5"/>
    <w:rsid w:val="00013B12"/>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4EBE"/>
    <w:rsid w:val="00045D02"/>
    <w:rsid w:val="00047039"/>
    <w:rsid w:val="00051B0B"/>
    <w:rsid w:val="00052F39"/>
    <w:rsid w:val="00053A35"/>
    <w:rsid w:val="0005594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B6AC1"/>
    <w:rsid w:val="000C0DEC"/>
    <w:rsid w:val="000C207C"/>
    <w:rsid w:val="000C21FA"/>
    <w:rsid w:val="000C4624"/>
    <w:rsid w:val="000C4C70"/>
    <w:rsid w:val="000C6CDE"/>
    <w:rsid w:val="000C7D1F"/>
    <w:rsid w:val="000D2145"/>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2683"/>
    <w:rsid w:val="0010297D"/>
    <w:rsid w:val="00102CD0"/>
    <w:rsid w:val="00102FBC"/>
    <w:rsid w:val="00104720"/>
    <w:rsid w:val="00105358"/>
    <w:rsid w:val="0010581F"/>
    <w:rsid w:val="00107092"/>
    <w:rsid w:val="00112343"/>
    <w:rsid w:val="001129A5"/>
    <w:rsid w:val="00112DCC"/>
    <w:rsid w:val="00115FD6"/>
    <w:rsid w:val="001164D5"/>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7A65"/>
    <w:rsid w:val="00163465"/>
    <w:rsid w:val="00165324"/>
    <w:rsid w:val="001657EE"/>
    <w:rsid w:val="00166D97"/>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1D6"/>
    <w:rsid w:val="00180864"/>
    <w:rsid w:val="00182BC1"/>
    <w:rsid w:val="00182FA5"/>
    <w:rsid w:val="0018479C"/>
    <w:rsid w:val="00184FA7"/>
    <w:rsid w:val="00185686"/>
    <w:rsid w:val="00185F64"/>
    <w:rsid w:val="00186550"/>
    <w:rsid w:val="0018680D"/>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5C8"/>
    <w:rsid w:val="001A6B8F"/>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4780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27A5"/>
    <w:rsid w:val="00293366"/>
    <w:rsid w:val="002944F1"/>
    <w:rsid w:val="0029641A"/>
    <w:rsid w:val="00296C6E"/>
    <w:rsid w:val="002A0909"/>
    <w:rsid w:val="002A264A"/>
    <w:rsid w:val="002A3E3B"/>
    <w:rsid w:val="002A6209"/>
    <w:rsid w:val="002B0F56"/>
    <w:rsid w:val="002B1357"/>
    <w:rsid w:val="002B16D1"/>
    <w:rsid w:val="002B4764"/>
    <w:rsid w:val="002B6058"/>
    <w:rsid w:val="002B7282"/>
    <w:rsid w:val="002C1899"/>
    <w:rsid w:val="002C1B5D"/>
    <w:rsid w:val="002C23C1"/>
    <w:rsid w:val="002C28BC"/>
    <w:rsid w:val="002C2C7E"/>
    <w:rsid w:val="002C4C49"/>
    <w:rsid w:val="002C652A"/>
    <w:rsid w:val="002C66AC"/>
    <w:rsid w:val="002C6EE8"/>
    <w:rsid w:val="002D0C1F"/>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1C9E"/>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46F5"/>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76E"/>
    <w:rsid w:val="003873D8"/>
    <w:rsid w:val="003912EA"/>
    <w:rsid w:val="00394669"/>
    <w:rsid w:val="00395935"/>
    <w:rsid w:val="00395CE3"/>
    <w:rsid w:val="00395F6A"/>
    <w:rsid w:val="003960AE"/>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1F39"/>
    <w:rsid w:val="004F241D"/>
    <w:rsid w:val="004F2CE1"/>
    <w:rsid w:val="004F3979"/>
    <w:rsid w:val="004F4797"/>
    <w:rsid w:val="004F47D5"/>
    <w:rsid w:val="004F7F3F"/>
    <w:rsid w:val="005012FE"/>
    <w:rsid w:val="00502198"/>
    <w:rsid w:val="0050382D"/>
    <w:rsid w:val="00503832"/>
    <w:rsid w:val="00503AC4"/>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ADF"/>
    <w:rsid w:val="00550439"/>
    <w:rsid w:val="00551893"/>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213"/>
    <w:rsid w:val="0058780A"/>
    <w:rsid w:val="005900E6"/>
    <w:rsid w:val="00592E06"/>
    <w:rsid w:val="005940C1"/>
    <w:rsid w:val="00596169"/>
    <w:rsid w:val="00597430"/>
    <w:rsid w:val="005979BB"/>
    <w:rsid w:val="005A34FA"/>
    <w:rsid w:val="005A38E0"/>
    <w:rsid w:val="005A440D"/>
    <w:rsid w:val="005A4CBE"/>
    <w:rsid w:val="005A5BFB"/>
    <w:rsid w:val="005B11AB"/>
    <w:rsid w:val="005B2C1C"/>
    <w:rsid w:val="005B61BD"/>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518D"/>
    <w:rsid w:val="005E6705"/>
    <w:rsid w:val="005F04F6"/>
    <w:rsid w:val="005F1E21"/>
    <w:rsid w:val="005F2269"/>
    <w:rsid w:val="005F382F"/>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157B"/>
    <w:rsid w:val="00632ECC"/>
    <w:rsid w:val="0063321C"/>
    <w:rsid w:val="0063358A"/>
    <w:rsid w:val="00634854"/>
    <w:rsid w:val="00636877"/>
    <w:rsid w:val="00641FC1"/>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1A2"/>
    <w:rsid w:val="006727E9"/>
    <w:rsid w:val="006756F0"/>
    <w:rsid w:val="0067574A"/>
    <w:rsid w:val="00675AFA"/>
    <w:rsid w:val="00676B48"/>
    <w:rsid w:val="00683156"/>
    <w:rsid w:val="00683AA5"/>
    <w:rsid w:val="0068683B"/>
    <w:rsid w:val="00686CB3"/>
    <w:rsid w:val="00687715"/>
    <w:rsid w:val="006949A1"/>
    <w:rsid w:val="006952BA"/>
    <w:rsid w:val="006A107D"/>
    <w:rsid w:val="006A3A2C"/>
    <w:rsid w:val="006A4CA5"/>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5ED6"/>
    <w:rsid w:val="006D64CA"/>
    <w:rsid w:val="006D725E"/>
    <w:rsid w:val="006D7B6E"/>
    <w:rsid w:val="006E0F11"/>
    <w:rsid w:val="006E0FB9"/>
    <w:rsid w:val="006E2612"/>
    <w:rsid w:val="006E475C"/>
    <w:rsid w:val="006E4A8E"/>
    <w:rsid w:val="006E4FBC"/>
    <w:rsid w:val="006E5A07"/>
    <w:rsid w:val="006E5D7F"/>
    <w:rsid w:val="006E7123"/>
    <w:rsid w:val="006F0C40"/>
    <w:rsid w:val="006F0C7E"/>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EEC"/>
    <w:rsid w:val="007319A0"/>
    <w:rsid w:val="00731CD1"/>
    <w:rsid w:val="0073414C"/>
    <w:rsid w:val="0073446F"/>
    <w:rsid w:val="00735E8E"/>
    <w:rsid w:val="00736702"/>
    <w:rsid w:val="00737366"/>
    <w:rsid w:val="007376E0"/>
    <w:rsid w:val="00737864"/>
    <w:rsid w:val="007400F7"/>
    <w:rsid w:val="007418BF"/>
    <w:rsid w:val="00741E90"/>
    <w:rsid w:val="00742226"/>
    <w:rsid w:val="0074665A"/>
    <w:rsid w:val="0074668B"/>
    <w:rsid w:val="00747128"/>
    <w:rsid w:val="007479BF"/>
    <w:rsid w:val="00751816"/>
    <w:rsid w:val="007525C3"/>
    <w:rsid w:val="007537AA"/>
    <w:rsid w:val="007538E2"/>
    <w:rsid w:val="00755A97"/>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053C"/>
    <w:rsid w:val="007A2CA1"/>
    <w:rsid w:val="007B12BD"/>
    <w:rsid w:val="007B1804"/>
    <w:rsid w:val="007B1AA8"/>
    <w:rsid w:val="007B20C8"/>
    <w:rsid w:val="007B21F7"/>
    <w:rsid w:val="007B23B9"/>
    <w:rsid w:val="007B242B"/>
    <w:rsid w:val="007B309E"/>
    <w:rsid w:val="007B3F78"/>
    <w:rsid w:val="007B71F3"/>
    <w:rsid w:val="007C0588"/>
    <w:rsid w:val="007C07B7"/>
    <w:rsid w:val="007C1F0B"/>
    <w:rsid w:val="007C208D"/>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5DE"/>
    <w:rsid w:val="007E79D8"/>
    <w:rsid w:val="007F03F4"/>
    <w:rsid w:val="007F2666"/>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6A0E"/>
    <w:rsid w:val="00836C6C"/>
    <w:rsid w:val="00837CD3"/>
    <w:rsid w:val="0084099D"/>
    <w:rsid w:val="00842A02"/>
    <w:rsid w:val="00843158"/>
    <w:rsid w:val="00843C4E"/>
    <w:rsid w:val="00844CEA"/>
    <w:rsid w:val="008464D4"/>
    <w:rsid w:val="008466DF"/>
    <w:rsid w:val="008468C0"/>
    <w:rsid w:val="0085459E"/>
    <w:rsid w:val="00857264"/>
    <w:rsid w:val="008609A0"/>
    <w:rsid w:val="00860D74"/>
    <w:rsid w:val="0086463C"/>
    <w:rsid w:val="00864BE2"/>
    <w:rsid w:val="00865135"/>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40"/>
    <w:rsid w:val="008A1472"/>
    <w:rsid w:val="008A2569"/>
    <w:rsid w:val="008A28DC"/>
    <w:rsid w:val="008A2BA7"/>
    <w:rsid w:val="008A435C"/>
    <w:rsid w:val="008A562A"/>
    <w:rsid w:val="008A7E00"/>
    <w:rsid w:val="008B0344"/>
    <w:rsid w:val="008B0E4C"/>
    <w:rsid w:val="008B0FC3"/>
    <w:rsid w:val="008B1D6F"/>
    <w:rsid w:val="008B3843"/>
    <w:rsid w:val="008B6013"/>
    <w:rsid w:val="008B6C98"/>
    <w:rsid w:val="008B7ED7"/>
    <w:rsid w:val="008C08F1"/>
    <w:rsid w:val="008C091A"/>
    <w:rsid w:val="008C1FA8"/>
    <w:rsid w:val="008C795C"/>
    <w:rsid w:val="008D0424"/>
    <w:rsid w:val="008D0B91"/>
    <w:rsid w:val="008D0CD0"/>
    <w:rsid w:val="008D0F7A"/>
    <w:rsid w:val="008D127D"/>
    <w:rsid w:val="008D13D2"/>
    <w:rsid w:val="008D31EB"/>
    <w:rsid w:val="008D3AA7"/>
    <w:rsid w:val="008D3E99"/>
    <w:rsid w:val="008D45AE"/>
    <w:rsid w:val="008D4D2E"/>
    <w:rsid w:val="008D60DD"/>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2F8B"/>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16B4"/>
    <w:rsid w:val="0099270A"/>
    <w:rsid w:val="00992A40"/>
    <w:rsid w:val="00995F92"/>
    <w:rsid w:val="00997070"/>
    <w:rsid w:val="00997735"/>
    <w:rsid w:val="009A0630"/>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108CE"/>
    <w:rsid w:val="00A10BAA"/>
    <w:rsid w:val="00A1471C"/>
    <w:rsid w:val="00A2053E"/>
    <w:rsid w:val="00A21CD2"/>
    <w:rsid w:val="00A22406"/>
    <w:rsid w:val="00A22EC6"/>
    <w:rsid w:val="00A230DE"/>
    <w:rsid w:val="00A25D29"/>
    <w:rsid w:val="00A271C9"/>
    <w:rsid w:val="00A272EC"/>
    <w:rsid w:val="00A27ACB"/>
    <w:rsid w:val="00A27BD0"/>
    <w:rsid w:val="00A304E9"/>
    <w:rsid w:val="00A30E64"/>
    <w:rsid w:val="00A330F5"/>
    <w:rsid w:val="00A342B9"/>
    <w:rsid w:val="00A34755"/>
    <w:rsid w:val="00A367DA"/>
    <w:rsid w:val="00A372B2"/>
    <w:rsid w:val="00A40E2C"/>
    <w:rsid w:val="00A40FFC"/>
    <w:rsid w:val="00A4109B"/>
    <w:rsid w:val="00A41E3C"/>
    <w:rsid w:val="00A41F47"/>
    <w:rsid w:val="00A42601"/>
    <w:rsid w:val="00A42634"/>
    <w:rsid w:val="00A4281A"/>
    <w:rsid w:val="00A437F4"/>
    <w:rsid w:val="00A453CF"/>
    <w:rsid w:val="00A4660D"/>
    <w:rsid w:val="00A47D1E"/>
    <w:rsid w:val="00A506D9"/>
    <w:rsid w:val="00A53E83"/>
    <w:rsid w:val="00A54852"/>
    <w:rsid w:val="00A60D46"/>
    <w:rsid w:val="00A61A0A"/>
    <w:rsid w:val="00A66C3C"/>
    <w:rsid w:val="00A67483"/>
    <w:rsid w:val="00A67899"/>
    <w:rsid w:val="00A67991"/>
    <w:rsid w:val="00A67BAE"/>
    <w:rsid w:val="00A70EB5"/>
    <w:rsid w:val="00A728F7"/>
    <w:rsid w:val="00A738DF"/>
    <w:rsid w:val="00A740A8"/>
    <w:rsid w:val="00A74B4C"/>
    <w:rsid w:val="00A7647E"/>
    <w:rsid w:val="00A76F2E"/>
    <w:rsid w:val="00A771B6"/>
    <w:rsid w:val="00A77F35"/>
    <w:rsid w:val="00A81153"/>
    <w:rsid w:val="00A83767"/>
    <w:rsid w:val="00A8672C"/>
    <w:rsid w:val="00A87B00"/>
    <w:rsid w:val="00A87DBE"/>
    <w:rsid w:val="00A90D51"/>
    <w:rsid w:val="00A910F7"/>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5CE7"/>
    <w:rsid w:val="00B06F13"/>
    <w:rsid w:val="00B073CA"/>
    <w:rsid w:val="00B07CA6"/>
    <w:rsid w:val="00B07FC2"/>
    <w:rsid w:val="00B1111E"/>
    <w:rsid w:val="00B13DF4"/>
    <w:rsid w:val="00B14A6C"/>
    <w:rsid w:val="00B20435"/>
    <w:rsid w:val="00B21FE3"/>
    <w:rsid w:val="00B232EA"/>
    <w:rsid w:val="00B23B2D"/>
    <w:rsid w:val="00B250E4"/>
    <w:rsid w:val="00B25E50"/>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4053"/>
    <w:rsid w:val="00B45C56"/>
    <w:rsid w:val="00B45F85"/>
    <w:rsid w:val="00B470CA"/>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6081"/>
    <w:rsid w:val="00BC6E74"/>
    <w:rsid w:val="00BC7830"/>
    <w:rsid w:val="00BC7CBB"/>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914"/>
    <w:rsid w:val="00C22A65"/>
    <w:rsid w:val="00C24A7D"/>
    <w:rsid w:val="00C25217"/>
    <w:rsid w:val="00C26A89"/>
    <w:rsid w:val="00C32E2A"/>
    <w:rsid w:val="00C33F7C"/>
    <w:rsid w:val="00C352F0"/>
    <w:rsid w:val="00C36BC7"/>
    <w:rsid w:val="00C374B9"/>
    <w:rsid w:val="00C41052"/>
    <w:rsid w:val="00C41383"/>
    <w:rsid w:val="00C42287"/>
    <w:rsid w:val="00C45B4D"/>
    <w:rsid w:val="00C5060A"/>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5016"/>
    <w:rsid w:val="00C86B6D"/>
    <w:rsid w:val="00C87240"/>
    <w:rsid w:val="00C922EC"/>
    <w:rsid w:val="00C9264D"/>
    <w:rsid w:val="00C93167"/>
    <w:rsid w:val="00C94CAE"/>
    <w:rsid w:val="00C94DF6"/>
    <w:rsid w:val="00CA0A5F"/>
    <w:rsid w:val="00CA1236"/>
    <w:rsid w:val="00CA12CF"/>
    <w:rsid w:val="00CA2178"/>
    <w:rsid w:val="00CA2F61"/>
    <w:rsid w:val="00CA3005"/>
    <w:rsid w:val="00CA412C"/>
    <w:rsid w:val="00CA541C"/>
    <w:rsid w:val="00CA6BF5"/>
    <w:rsid w:val="00CB0632"/>
    <w:rsid w:val="00CB1E50"/>
    <w:rsid w:val="00CB2E8F"/>
    <w:rsid w:val="00CB614F"/>
    <w:rsid w:val="00CB708B"/>
    <w:rsid w:val="00CC0724"/>
    <w:rsid w:val="00CC14F3"/>
    <w:rsid w:val="00CC1596"/>
    <w:rsid w:val="00CC2117"/>
    <w:rsid w:val="00CC3B9A"/>
    <w:rsid w:val="00CC46DC"/>
    <w:rsid w:val="00CC587B"/>
    <w:rsid w:val="00CC65BB"/>
    <w:rsid w:val="00CC6724"/>
    <w:rsid w:val="00CC6D61"/>
    <w:rsid w:val="00CC761D"/>
    <w:rsid w:val="00CD0FBE"/>
    <w:rsid w:val="00CD3CF7"/>
    <w:rsid w:val="00CD4D45"/>
    <w:rsid w:val="00CD6180"/>
    <w:rsid w:val="00CE03ED"/>
    <w:rsid w:val="00CE3ADA"/>
    <w:rsid w:val="00CE4079"/>
    <w:rsid w:val="00CE75D0"/>
    <w:rsid w:val="00CF3A84"/>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6FE"/>
    <w:rsid w:val="00D23C41"/>
    <w:rsid w:val="00D24299"/>
    <w:rsid w:val="00D25371"/>
    <w:rsid w:val="00D2647E"/>
    <w:rsid w:val="00D26525"/>
    <w:rsid w:val="00D2684F"/>
    <w:rsid w:val="00D27120"/>
    <w:rsid w:val="00D2734E"/>
    <w:rsid w:val="00D309B0"/>
    <w:rsid w:val="00D318D5"/>
    <w:rsid w:val="00D31DA8"/>
    <w:rsid w:val="00D322EA"/>
    <w:rsid w:val="00D33B43"/>
    <w:rsid w:val="00D3624C"/>
    <w:rsid w:val="00D36602"/>
    <w:rsid w:val="00D36A88"/>
    <w:rsid w:val="00D41CC1"/>
    <w:rsid w:val="00D41EE9"/>
    <w:rsid w:val="00D43C75"/>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AA4"/>
    <w:rsid w:val="00DC7409"/>
    <w:rsid w:val="00DD1A01"/>
    <w:rsid w:val="00DD2C35"/>
    <w:rsid w:val="00DD358C"/>
    <w:rsid w:val="00DD3BBF"/>
    <w:rsid w:val="00DD3BF4"/>
    <w:rsid w:val="00DD5753"/>
    <w:rsid w:val="00DD7188"/>
    <w:rsid w:val="00DE003B"/>
    <w:rsid w:val="00DE2EF8"/>
    <w:rsid w:val="00DE3623"/>
    <w:rsid w:val="00DE6C87"/>
    <w:rsid w:val="00DE6F59"/>
    <w:rsid w:val="00DE7454"/>
    <w:rsid w:val="00DE7994"/>
    <w:rsid w:val="00DF3E44"/>
    <w:rsid w:val="00DF5C04"/>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9F4"/>
    <w:rsid w:val="00E35FD9"/>
    <w:rsid w:val="00E36357"/>
    <w:rsid w:val="00E36811"/>
    <w:rsid w:val="00E404F3"/>
    <w:rsid w:val="00E40715"/>
    <w:rsid w:val="00E40A85"/>
    <w:rsid w:val="00E42CD9"/>
    <w:rsid w:val="00E46254"/>
    <w:rsid w:val="00E46496"/>
    <w:rsid w:val="00E47FB2"/>
    <w:rsid w:val="00E512C2"/>
    <w:rsid w:val="00E51A14"/>
    <w:rsid w:val="00E52693"/>
    <w:rsid w:val="00E53225"/>
    <w:rsid w:val="00E5482F"/>
    <w:rsid w:val="00E54B28"/>
    <w:rsid w:val="00E572E1"/>
    <w:rsid w:val="00E60686"/>
    <w:rsid w:val="00E61C05"/>
    <w:rsid w:val="00E63D99"/>
    <w:rsid w:val="00E63F06"/>
    <w:rsid w:val="00E63FFE"/>
    <w:rsid w:val="00E640B5"/>
    <w:rsid w:val="00E65CCB"/>
    <w:rsid w:val="00E661CC"/>
    <w:rsid w:val="00E66225"/>
    <w:rsid w:val="00E674A1"/>
    <w:rsid w:val="00E71175"/>
    <w:rsid w:val="00E75A8C"/>
    <w:rsid w:val="00E75E5A"/>
    <w:rsid w:val="00E76EF2"/>
    <w:rsid w:val="00E82640"/>
    <w:rsid w:val="00E83973"/>
    <w:rsid w:val="00E872CD"/>
    <w:rsid w:val="00E8757D"/>
    <w:rsid w:val="00E87F79"/>
    <w:rsid w:val="00E90032"/>
    <w:rsid w:val="00E918EA"/>
    <w:rsid w:val="00E932C3"/>
    <w:rsid w:val="00E94BA6"/>
    <w:rsid w:val="00E96DB1"/>
    <w:rsid w:val="00E96FDE"/>
    <w:rsid w:val="00E9729D"/>
    <w:rsid w:val="00EA1420"/>
    <w:rsid w:val="00EA468C"/>
    <w:rsid w:val="00EA6981"/>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C2D"/>
    <w:rsid w:val="00EE1AF5"/>
    <w:rsid w:val="00EE3FF9"/>
    <w:rsid w:val="00EE43E6"/>
    <w:rsid w:val="00EE4A70"/>
    <w:rsid w:val="00EE5D18"/>
    <w:rsid w:val="00EE6E80"/>
    <w:rsid w:val="00EE7E4D"/>
    <w:rsid w:val="00EF231B"/>
    <w:rsid w:val="00EF257D"/>
    <w:rsid w:val="00EF7102"/>
    <w:rsid w:val="00F003E1"/>
    <w:rsid w:val="00F01B8B"/>
    <w:rsid w:val="00F02A23"/>
    <w:rsid w:val="00F053BD"/>
    <w:rsid w:val="00F0707C"/>
    <w:rsid w:val="00F07B9F"/>
    <w:rsid w:val="00F1024E"/>
    <w:rsid w:val="00F1043D"/>
    <w:rsid w:val="00F129D8"/>
    <w:rsid w:val="00F16B76"/>
    <w:rsid w:val="00F21550"/>
    <w:rsid w:val="00F22B9A"/>
    <w:rsid w:val="00F26EDF"/>
    <w:rsid w:val="00F27449"/>
    <w:rsid w:val="00F3034B"/>
    <w:rsid w:val="00F30829"/>
    <w:rsid w:val="00F308EC"/>
    <w:rsid w:val="00F31979"/>
    <w:rsid w:val="00F3302B"/>
    <w:rsid w:val="00F34AA1"/>
    <w:rsid w:val="00F35322"/>
    <w:rsid w:val="00F35779"/>
    <w:rsid w:val="00F369D0"/>
    <w:rsid w:val="00F37CC4"/>
    <w:rsid w:val="00F404EE"/>
    <w:rsid w:val="00F40CC6"/>
    <w:rsid w:val="00F429E0"/>
    <w:rsid w:val="00F42B45"/>
    <w:rsid w:val="00F42CED"/>
    <w:rsid w:val="00F444F7"/>
    <w:rsid w:val="00F462B6"/>
    <w:rsid w:val="00F47767"/>
    <w:rsid w:val="00F503B7"/>
    <w:rsid w:val="00F50634"/>
    <w:rsid w:val="00F532D9"/>
    <w:rsid w:val="00F551FB"/>
    <w:rsid w:val="00F55AD6"/>
    <w:rsid w:val="00F55FAE"/>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3AFF"/>
    <w:rsid w:val="00FA76F3"/>
    <w:rsid w:val="00FB369E"/>
    <w:rsid w:val="00FB3CF8"/>
    <w:rsid w:val="00FB5FC8"/>
    <w:rsid w:val="00FB72D9"/>
    <w:rsid w:val="00FC1BA5"/>
    <w:rsid w:val="00FC2FBD"/>
    <w:rsid w:val="00FC3187"/>
    <w:rsid w:val="00FC34A1"/>
    <w:rsid w:val="00FC449B"/>
    <w:rsid w:val="00FC4DF3"/>
    <w:rsid w:val="00FC537E"/>
    <w:rsid w:val="00FC643F"/>
    <w:rsid w:val="00FC6925"/>
    <w:rsid w:val="00FC7B22"/>
    <w:rsid w:val="00FC7CD2"/>
    <w:rsid w:val="00FC7D77"/>
    <w:rsid w:val="00FD2A11"/>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9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er" w:uiPriority="99"/>
    <w:lsdException w:name="caption" w:uiPriority="99" w:qFormat="1"/>
    <w:lsdException w:name="annotation reference" w:uiPriority="99"/>
    <w:lsdException w:name="List Number 2" w:uiPriority="99"/>
    <w:lsdException w:name="Title" w:qFormat="1"/>
    <w:lsdException w:name="Subtitle" w:qFormat="1"/>
    <w:lsdException w:name="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link w:val="8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uiPriority w:val="99"/>
    <w:rsid w:val="00B53A06"/>
    <w:pPr>
      <w:tabs>
        <w:tab w:val="center" w:pos="4153"/>
        <w:tab w:val="right" w:pos="8306"/>
      </w:tabs>
    </w:pPr>
  </w:style>
  <w:style w:type="character" w:customStyle="1" w:styleId="11">
    <w:name w:val="Верхний колонтитул Знак1"/>
    <w:link w:val="a5"/>
    <w:uiPriority w:val="99"/>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rsid w:val="00DB0514"/>
    <w:rPr>
      <w:sz w:val="28"/>
      <w:szCs w:val="20"/>
    </w:rPr>
  </w:style>
  <w:style w:type="character" w:customStyle="1" w:styleId="a9">
    <w:name w:val="Основной текст Знак"/>
    <w:aliases w:val="бпОсновной текст Знак,Body Text Char Знак,body text Знак"/>
    <w:link w:val="a8"/>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uiPriority w:val="99"/>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uiPriority w:val="99"/>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uiPriority w:val="39"/>
    <w:rsid w:val="00CB2E8F"/>
    <w:pPr>
      <w:jc w:val="both"/>
    </w:pPr>
    <w:rPr>
      <w:rFonts w:ascii="Arial" w:hAnsi="Arial" w:cs="Arial"/>
      <w:sz w:val="16"/>
      <w:szCs w:val="16"/>
    </w:rPr>
  </w:style>
  <w:style w:type="paragraph" w:styleId="af6">
    <w:name w:val="annotation text"/>
    <w:basedOn w:val="a0"/>
    <w:link w:val="26"/>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f1">
    <w:name w:val="No Spacing"/>
    <w:link w:val="aff2"/>
    <w:uiPriority w:val="99"/>
    <w:qFormat/>
    <w:rsid w:val="002E0041"/>
    <w:rPr>
      <w:sz w:val="22"/>
      <w:szCs w:val="22"/>
      <w:lang w:eastAsia="en-US"/>
    </w:rPr>
  </w:style>
  <w:style w:type="character" w:customStyle="1" w:styleId="aff2">
    <w:name w:val="Без интервала Знак"/>
    <w:link w:val="aff1"/>
    <w:uiPriority w:val="99"/>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uiPriority w:val="99"/>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uiPriority w:val="99"/>
    <w:qFormat/>
    <w:rsid w:val="00952D7E"/>
    <w:rPr>
      <w:sz w:val="28"/>
      <w:szCs w:val="20"/>
    </w:rPr>
  </w:style>
  <w:style w:type="paragraph" w:styleId="affd">
    <w:name w:val="Subtitle"/>
    <w:basedOn w:val="a0"/>
    <w:link w:val="1a"/>
    <w:qFormat/>
    <w:rsid w:val="00952D7E"/>
    <w:pPr>
      <w:jc w:val="center"/>
    </w:pPr>
    <w:rPr>
      <w:szCs w:val="20"/>
    </w:rPr>
  </w:style>
  <w:style w:type="character" w:customStyle="1" w:styleId="1a">
    <w:name w:val="Подзаголовок Знак1"/>
    <w:basedOn w:val="a1"/>
    <w:link w:val="affd"/>
    <w:uiPriority w:val="99"/>
    <w:rsid w:val="00C70C57"/>
    <w:rPr>
      <w:rFonts w:ascii="Times New Roman" w:eastAsia="Times New Roman" w:hAnsi="Times New Roman"/>
      <w:sz w:val="24"/>
    </w:rPr>
  </w:style>
  <w:style w:type="paragraph" w:styleId="affe">
    <w:name w:val="Plain Text"/>
    <w:basedOn w:val="a0"/>
    <w:link w:val="afff"/>
    <w:rsid w:val="00952D7E"/>
    <w:rPr>
      <w:rFonts w:ascii="Courier New" w:hAnsi="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uiPriority w:val="99"/>
    <w:rsid w:val="00952D7E"/>
    <w:rPr>
      <w:sz w:val="27"/>
      <w:szCs w:val="27"/>
      <w:shd w:val="clear" w:color="auto" w:fill="FFFFFF"/>
      <w:lang w:bidi="ar-SA"/>
    </w:rPr>
  </w:style>
  <w:style w:type="paragraph" w:customStyle="1" w:styleId="1b">
    <w:name w:val="Основной текст1"/>
    <w:basedOn w:val="a0"/>
    <w:link w:val="afff2"/>
    <w:uiPriority w:val="99"/>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0"/>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1"/>
    <w:link w:val="afff3"/>
    <w:rsid w:val="00C70C57"/>
    <w:rPr>
      <w:rFonts w:ascii="Tahoma" w:eastAsia="Times New Roman" w:hAnsi="Tahoma" w:cs="Tahoma"/>
      <w:shd w:val="clear" w:color="auto" w:fill="000080"/>
    </w:rPr>
  </w:style>
  <w:style w:type="paragraph" w:customStyle="1" w:styleId="afff5">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locked/>
    <w:rsid w:val="006248C8"/>
    <w:rPr>
      <w:rFonts w:cs="Times New Roman"/>
      <w:sz w:val="24"/>
      <w:szCs w:val="24"/>
    </w:rPr>
  </w:style>
  <w:style w:type="paragraph" w:customStyle="1" w:styleId="afff8">
    <w:name w:val="ЭЭГ"/>
    <w:basedOn w:val="a0"/>
    <w:rsid w:val="001740AE"/>
    <w:pPr>
      <w:spacing w:line="360" w:lineRule="auto"/>
      <w:ind w:firstLine="720"/>
      <w:jc w:val="both"/>
    </w:pPr>
  </w:style>
  <w:style w:type="paragraph" w:styleId="2a">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8"/>
    <w:rsid w:val="00AD6021"/>
    <w:pPr>
      <w:jc w:val="both"/>
    </w:pPr>
    <w:rPr>
      <w:rFonts w:cs="Mangal"/>
      <w:sz w:val="24"/>
      <w:lang w:eastAsia="zh-CN"/>
    </w:rPr>
  </w:style>
  <w:style w:type="paragraph" w:customStyle="1" w:styleId="1e">
    <w:name w:val="Указатель1"/>
    <w:basedOn w:val="a0"/>
    <w:uiPriority w:val="99"/>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8"/>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0"/>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0"/>
    <w:link w:val="2e"/>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rsid w:val="002363B0"/>
    <w:rPr>
      <w:sz w:val="20"/>
      <w:szCs w:val="20"/>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0"/>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1f3">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1">
    <w:name w:val="List 2"/>
    <w:basedOn w:val="a0"/>
    <w:rsid w:val="00DC0E3B"/>
    <w:pPr>
      <w:ind w:left="566" w:hanging="283"/>
    </w:pPr>
  </w:style>
  <w:style w:type="paragraph" w:styleId="affffd">
    <w:name w:val="Body Text First Indent"/>
    <w:basedOn w:val="a8"/>
    <w:link w:val="affffe"/>
    <w:rsid w:val="00DC0E3B"/>
    <w:pPr>
      <w:spacing w:after="120"/>
      <w:ind w:firstLine="210"/>
    </w:pPr>
    <w:rPr>
      <w:sz w:val="24"/>
      <w:szCs w:val="24"/>
    </w:rPr>
  </w:style>
  <w:style w:type="character" w:customStyle="1" w:styleId="affffe">
    <w:name w:val="Красная строка Знак"/>
    <w:basedOn w:val="a9"/>
    <w:link w:val="affffd"/>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0"/>
    <w:link w:val="afffff"/>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f5">
    <w:name w:val="Без интервала1"/>
    <w:uiPriority w:val="99"/>
    <w:rsid w:val="00A506D9"/>
    <w:rPr>
      <w:rFonts w:eastAsia="Times New Roman" w:cs="Calibri"/>
      <w:sz w:val="22"/>
      <w:szCs w:val="22"/>
    </w:rPr>
  </w:style>
  <w:style w:type="paragraph" w:customStyle="1" w:styleId="2f2">
    <w:name w:val="Абзац списка2"/>
    <w:basedOn w:val="a0"/>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2">
    <w:name w:val="annotation reference"/>
    <w:basedOn w:val="a1"/>
    <w:uiPriority w:val="99"/>
    <w:unhideWhenUsed/>
    <w:rsid w:val="00704028"/>
    <w:rPr>
      <w:sz w:val="16"/>
      <w:szCs w:val="16"/>
    </w:rPr>
  </w:style>
  <w:style w:type="paragraph" w:customStyle="1" w:styleId="afffff3">
    <w:name w:val="Адресат"/>
    <w:basedOn w:val="a0"/>
    <w:rsid w:val="00C70C57"/>
    <w:pPr>
      <w:suppressAutoHyphens/>
      <w:spacing w:line="240" w:lineRule="exact"/>
    </w:pPr>
    <w:rPr>
      <w:sz w:val="28"/>
      <w:szCs w:val="20"/>
    </w:rPr>
  </w:style>
  <w:style w:type="paragraph" w:customStyle="1" w:styleId="afffff4">
    <w:name w:val="Заголовок к тексту"/>
    <w:basedOn w:val="a0"/>
    <w:next w:val="a8"/>
    <w:rsid w:val="00C70C57"/>
    <w:pPr>
      <w:suppressAutoHyphens/>
      <w:spacing w:after="480" w:line="240" w:lineRule="exact"/>
    </w:pPr>
    <w:rPr>
      <w:sz w:val="28"/>
      <w:szCs w:val="20"/>
    </w:rPr>
  </w:style>
  <w:style w:type="paragraph" w:customStyle="1" w:styleId="afffff5">
    <w:name w:val="Исполнитель"/>
    <w:basedOn w:val="a8"/>
    <w:rsid w:val="00C70C57"/>
    <w:pPr>
      <w:suppressAutoHyphens/>
      <w:spacing w:line="240" w:lineRule="exact"/>
    </w:pPr>
    <w:rPr>
      <w:sz w:val="20"/>
    </w:rPr>
  </w:style>
  <w:style w:type="paragraph" w:styleId="afffff6">
    <w:name w:val="Signature"/>
    <w:basedOn w:val="a0"/>
    <w:next w:val="a8"/>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1"/>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9">
    <w:name w:val="Приложение"/>
    <w:basedOn w:val="a8"/>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0"/>
    <w:rsid w:val="00C70C57"/>
    <w:pPr>
      <w:spacing w:line="240" w:lineRule="exact"/>
      <w:jc w:val="center"/>
    </w:pPr>
    <w:rPr>
      <w:sz w:val="28"/>
      <w:szCs w:val="20"/>
      <w:lang w:val="en-US"/>
    </w:rPr>
  </w:style>
  <w:style w:type="paragraph" w:customStyle="1" w:styleId="afffffb">
    <w:name w:val="Основной"/>
    <w:basedOn w:val="a0"/>
    <w:link w:val="afffffc"/>
    <w:qFormat/>
    <w:rsid w:val="00C70C57"/>
    <w:pPr>
      <w:ind w:firstLine="567"/>
      <w:jc w:val="both"/>
    </w:pPr>
    <w:rPr>
      <w:rFonts w:ascii="Arial" w:hAnsi="Arial" w:cs="Arial"/>
      <w:sz w:val="16"/>
      <w:szCs w:val="16"/>
    </w:rPr>
  </w:style>
  <w:style w:type="character" w:customStyle="1" w:styleId="afffffc">
    <w:name w:val="Основной Знак"/>
    <w:basedOn w:val="a1"/>
    <w:link w:val="afffffb"/>
    <w:rsid w:val="00C70C57"/>
    <w:rPr>
      <w:rFonts w:ascii="Arial" w:eastAsia="Times New Roman" w:hAnsi="Arial" w:cs="Arial"/>
      <w:sz w:val="16"/>
      <w:szCs w:val="16"/>
    </w:rPr>
  </w:style>
  <w:style w:type="character" w:customStyle="1" w:styleId="afffffd">
    <w:name w:val="Текст примечания Знак"/>
    <w:basedOn w:val="a1"/>
    <w:rsid w:val="00C70C57"/>
    <w:rPr>
      <w:szCs w:val="24"/>
    </w:rPr>
  </w:style>
  <w:style w:type="character" w:customStyle="1" w:styleId="1f6">
    <w:name w:val="Текст примечания Знак1"/>
    <w:basedOn w:val="a1"/>
    <w:rsid w:val="00C70C57"/>
  </w:style>
  <w:style w:type="character" w:customStyle="1" w:styleId="afffffe">
    <w:name w:val="Тема примечания Знак"/>
    <w:basedOn w:val="afffffd"/>
    <w:link w:val="affffff"/>
    <w:rsid w:val="00C70C57"/>
    <w:rPr>
      <w:b/>
      <w:bCs/>
    </w:rPr>
  </w:style>
  <w:style w:type="paragraph" w:styleId="affffff">
    <w:name w:val="annotation subject"/>
    <w:basedOn w:val="af6"/>
    <w:next w:val="af6"/>
    <w:link w:val="afffffe"/>
    <w:unhideWhenUsed/>
    <w:rsid w:val="00C70C57"/>
    <w:rPr>
      <w:rFonts w:ascii="Calibri" w:eastAsia="Calibri" w:hAnsi="Calibri"/>
      <w:b/>
      <w:bCs/>
      <w:szCs w:val="24"/>
    </w:rPr>
  </w:style>
  <w:style w:type="character" w:customStyle="1" w:styleId="1f7">
    <w:name w:val="Тема примечания Знак1"/>
    <w:basedOn w:val="26"/>
    <w:link w:val="affffff"/>
    <w:rsid w:val="00C70C57"/>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uiPriority w:val="99"/>
    <w:rsid w:val="00C70C57"/>
    <w:pPr>
      <w:suppressLineNumbers/>
    </w:pPr>
    <w:rPr>
      <w:lang w:eastAsia="zh-CN"/>
    </w:rPr>
  </w:style>
  <w:style w:type="paragraph" w:customStyle="1" w:styleId="2f4">
    <w:name w:val="Название объекта2"/>
    <w:basedOn w:val="a0"/>
    <w:uiPriority w:val="99"/>
    <w:rsid w:val="00C70C57"/>
    <w:pPr>
      <w:suppressLineNumbers/>
      <w:spacing w:before="120" w:after="120"/>
    </w:pPr>
    <w:rPr>
      <w:i/>
      <w:iCs/>
      <w:lang w:eastAsia="zh-CN"/>
    </w:rPr>
  </w:style>
  <w:style w:type="paragraph" w:customStyle="1" w:styleId="2f5">
    <w:name w:val="Указатель2"/>
    <w:basedOn w:val="a0"/>
    <w:uiPriority w:val="99"/>
    <w:rsid w:val="00C70C57"/>
    <w:pPr>
      <w:suppressLineNumbers/>
    </w:pPr>
    <w:rPr>
      <w:lang w:eastAsia="zh-CN"/>
    </w:rPr>
  </w:style>
  <w:style w:type="paragraph" w:customStyle="1" w:styleId="1fa">
    <w:name w:val="Название объекта1"/>
    <w:basedOn w:val="a0"/>
    <w:uiPriority w:val="99"/>
    <w:rsid w:val="00C70C57"/>
    <w:pPr>
      <w:suppressLineNumbers/>
      <w:spacing w:before="120" w:after="120"/>
    </w:pPr>
    <w:rPr>
      <w:i/>
      <w:iCs/>
      <w:lang w:eastAsia="zh-CN"/>
    </w:rPr>
  </w:style>
  <w:style w:type="character" w:customStyle="1" w:styleId="1fb">
    <w:name w:val="Нижний колонтитул Знак1"/>
    <w:basedOn w:val="a1"/>
    <w:uiPriority w:val="99"/>
    <w:locked/>
    <w:rsid w:val="00C70C57"/>
    <w:rPr>
      <w:rFonts w:ascii="Times New Roman" w:hAnsi="Times New Roman" w:cs="Times New Roman"/>
      <w:sz w:val="24"/>
      <w:szCs w:val="24"/>
      <w:lang w:eastAsia="zh-CN"/>
    </w:rPr>
  </w:style>
  <w:style w:type="paragraph" w:customStyle="1" w:styleId="1fc">
    <w:name w:val="Стиль1"/>
    <w:basedOn w:val="a0"/>
    <w:uiPriority w:val="99"/>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0"/>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5">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8">
    <w:name w:val="toc 2"/>
    <w:basedOn w:val="a0"/>
    <w:next w:val="a0"/>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0"/>
    <w:next w:val="a0"/>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7">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uiPriority w:val="99"/>
    <w:rsid w:val="00004D02"/>
    <w:pPr>
      <w:spacing w:before="100" w:beforeAutospacing="1" w:after="100" w:afterAutospacing="1"/>
    </w:pPr>
  </w:style>
  <w:style w:type="character" w:styleId="affffff8">
    <w:name w:val="Emphasis"/>
    <w:basedOn w:val="a1"/>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paragraph" w:customStyle="1" w:styleId="FR1">
    <w:name w:val="FR1"/>
    <w:rsid w:val="00E872CD"/>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E872CD"/>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E872CD"/>
    <w:pPr>
      <w:suppressAutoHyphens/>
      <w:spacing w:before="100" w:after="100"/>
      <w:ind w:left="480" w:right="240"/>
      <w:jc w:val="both"/>
    </w:pPr>
    <w:rPr>
      <w:rFonts w:ascii="Verdana" w:hAnsi="Verdana" w:cs="Arial"/>
      <w:color w:val="000000"/>
      <w:sz w:val="16"/>
      <w:szCs w:val="16"/>
      <w:lang w:eastAsia="ar-SA"/>
    </w:rPr>
  </w:style>
  <w:style w:type="character" w:customStyle="1" w:styleId="80">
    <w:name w:val="Заголовок 8 Знак"/>
    <w:basedOn w:val="a1"/>
    <w:link w:val="8"/>
    <w:rsid w:val="00E872CD"/>
    <w:rPr>
      <w:rFonts w:ascii="Times New Roman" w:eastAsia="Times New Roman" w:hAnsi="Times New Roman"/>
      <w:sz w:val="24"/>
    </w:rPr>
  </w:style>
  <w:style w:type="paragraph" w:customStyle="1" w:styleId="1ff">
    <w:name w:val="Верхний колонтитул1"/>
    <w:basedOn w:val="a0"/>
    <w:rsid w:val="00E872CD"/>
    <w:pPr>
      <w:tabs>
        <w:tab w:val="center" w:pos="4153"/>
        <w:tab w:val="right" w:pos="8306"/>
      </w:tabs>
    </w:pPr>
    <w:rPr>
      <w:rFonts w:ascii="Arial" w:hAnsi="Arial" w:cs="Arial"/>
      <w:position w:val="6"/>
    </w:rPr>
  </w:style>
  <w:style w:type="character" w:customStyle="1" w:styleId="WW8Num105z1">
    <w:name w:val="WW8Num105z1"/>
    <w:rsid w:val="00E872CD"/>
    <w:rPr>
      <w:rFonts w:ascii="Times New Roman" w:eastAsia="Times New Roman" w:hAnsi="Times New Roman" w:cs="Times New Roman"/>
    </w:rPr>
  </w:style>
  <w:style w:type="paragraph" w:customStyle="1" w:styleId="1ff0">
    <w:name w:val="Обычный 1"/>
    <w:basedOn w:val="a0"/>
    <w:rsid w:val="00E872CD"/>
    <w:pPr>
      <w:spacing w:before="120" w:after="120"/>
      <w:ind w:firstLine="567"/>
      <w:jc w:val="both"/>
    </w:pPr>
    <w:rPr>
      <w:lang w:eastAsia="zh-CN"/>
    </w:rPr>
  </w:style>
  <w:style w:type="paragraph" w:customStyle="1" w:styleId="315">
    <w:name w:val="Заголовок 3_1"/>
    <w:basedOn w:val="3"/>
    <w:next w:val="a0"/>
    <w:rsid w:val="00E872CD"/>
    <w:pPr>
      <w:spacing w:before="240" w:after="120"/>
      <w:jc w:val="left"/>
    </w:pPr>
    <w:rPr>
      <w:bCs/>
      <w:sz w:val="24"/>
      <w:szCs w:val="26"/>
      <w:lang w:eastAsia="zh-CN"/>
    </w:rPr>
  </w:style>
  <w:style w:type="paragraph" w:customStyle="1" w:styleId="212">
    <w:name w:val="Заголовок 2_1"/>
    <w:basedOn w:val="2"/>
    <w:next w:val="a0"/>
    <w:rsid w:val="00E872CD"/>
    <w:pPr>
      <w:spacing w:before="240" w:after="120"/>
      <w:jc w:val="left"/>
    </w:pPr>
    <w:rPr>
      <w:b/>
      <w:bCs/>
      <w:iCs/>
      <w:sz w:val="28"/>
      <w:szCs w:val="28"/>
      <w:lang w:eastAsia="zh-CN"/>
    </w:rPr>
  </w:style>
  <w:style w:type="paragraph" w:styleId="1ff1">
    <w:name w:val="index 1"/>
    <w:basedOn w:val="a0"/>
    <w:next w:val="a0"/>
    <w:autoRedefine/>
    <w:rsid w:val="00E872CD"/>
    <w:pPr>
      <w:widowControl w:val="0"/>
      <w:suppressAutoHyphens/>
      <w:autoSpaceDE w:val="0"/>
      <w:spacing w:line="300" w:lineRule="auto"/>
      <w:ind w:left="160" w:hanging="160"/>
      <w:jc w:val="both"/>
    </w:pPr>
    <w:rPr>
      <w:rFonts w:ascii="Arial" w:hAnsi="Arial" w:cs="Arial"/>
      <w:sz w:val="16"/>
      <w:szCs w:val="16"/>
      <w:lang w:eastAsia="ar-SA"/>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287126&amp;rnd=299965.2921812524&amp;dst=2104&amp;fld=134" TargetMode="External"/><Relationship Id="rId117" Type="http://schemas.openxmlformats.org/officeDocument/2006/relationships/hyperlink" Target="consultantplus://offline/ref=70C8B98A30E4BA5F1C2289325B80D301F28B29541D61BDFD7AA9A98CA2F2258B00FCEEC11EA77E18uCL8N" TargetMode="External"/><Relationship Id="rId21" Type="http://schemas.openxmlformats.org/officeDocument/2006/relationships/hyperlink" Target="https://login.consultant.ru/link/?req=doc&amp;base=RZR&amp;n=301011&amp;rnd=3C346ED37C2784AFF972ABDE256135DF&amp;dst=2783&amp;fld=134" TargetMode="External"/><Relationship Id="rId42" Type="http://schemas.openxmlformats.org/officeDocument/2006/relationships/hyperlink" Target="https://login.consultant.ru/link/?rnd=13A564BB7D924B0F0D40C231C186FFF5&amp;req=doc&amp;base=RZR&amp;n=321389&amp;dst=212&amp;fld=134&amp;date=29.05.2019" TargetMode="External"/><Relationship Id="rId47" Type="http://schemas.openxmlformats.org/officeDocument/2006/relationships/hyperlink" Target="consultantplus://offline/ref=D0F1358D372A68CE1D4571487C50D74D6D37E36ABA788CA9546C9BCE04D23D42E4D7844012Z8H" TargetMode="External"/><Relationship Id="rId63" Type="http://schemas.openxmlformats.org/officeDocument/2006/relationships/hyperlink" Target="consultantplus://offline/ref=36168BB13699053C07C050611BD20612C82A4D5944FD08F6B88F4C698CD23F6146D272A856FA0F84wCnCH" TargetMode="External"/><Relationship Id="rId68" Type="http://schemas.openxmlformats.org/officeDocument/2006/relationships/hyperlink" Target="consultantplus://offline/ref=D0F1358D372A68CE1D4571487C50D74D6D37E36ABA788CA9546C9BCE04D23D42E4D78440210696731AZ6H" TargetMode="External"/><Relationship Id="rId84" Type="http://schemas.openxmlformats.org/officeDocument/2006/relationships/hyperlink" Target="consultantplus://offline/ref=36168BB13699053C07C050611BD20612C82A4D5944FD08F6B88F4C698CD23F6146D272AFw5nFH" TargetMode="External"/><Relationship Id="rId89" Type="http://schemas.openxmlformats.org/officeDocument/2006/relationships/hyperlink" Target="consultantplus://offline/ref=FA25E988EC5F7480609F194DC3135D9A77EA500086D676E2FE5865C445D7F9DFAE5351177A665F80b8P4O" TargetMode="External"/><Relationship Id="rId112" Type="http://schemas.openxmlformats.org/officeDocument/2006/relationships/hyperlink" Target="consultantplus://offline/ref=FA25E988EC5F7480609F194DC3135D9A77EA500086D676E2FE5865C445D7F9DFAE5351177A665F80b8P4O" TargetMode="External"/><Relationship Id="rId16" Type="http://schemas.openxmlformats.org/officeDocument/2006/relationships/hyperlink" Target="consultantplus://offline/ref=2456C14A23B906D47083E3D830590C6D35C8371CA1FC16BDF7B4A7B5CCBE387E125645B0A9B7B16Fk355I" TargetMode="External"/><Relationship Id="rId107" Type="http://schemas.openxmlformats.org/officeDocument/2006/relationships/hyperlink" Target="consultantplus://offline/ref=034CAD9B0D948AB924EFFC91080F4C0E2B1B4F48D66AA55617A97BFFC20D74B82A2F6FC3D25D934750F7L" TargetMode="External"/><Relationship Id="rId11" Type="http://schemas.openxmlformats.org/officeDocument/2006/relationships/hyperlink" Target="consultantplus://offline/ref=2456C14A23B906D47083E2D625590C6D35CB361BACFA16BDF7B4A7B5CCkB5EI" TargetMode="External"/><Relationship Id="rId32" Type="http://schemas.openxmlformats.org/officeDocument/2006/relationships/hyperlink" Target="https://login.consultant.ru/link/?req=doc&amp;base=RZR&amp;n=304549&amp;rnd=3C2FB4B395CAFC749BA9AE17B51090F6&amp;dst=2783&amp;fld=134" TargetMode="External"/><Relationship Id="rId37" Type="http://schemas.openxmlformats.org/officeDocument/2006/relationships/hyperlink" Target="https://login.consultant.ru/link/?req=doc&amp;base=RZR&amp;n=304549&amp;rnd=3C2FB4B395CAFC749BA9AE17B51090F6&amp;dst=2458&amp;fld=134" TargetMode="External"/><Relationship Id="rId53" Type="http://schemas.openxmlformats.org/officeDocument/2006/relationships/hyperlink" Target="consultantplus://offline/ref=D0F1358D372A68CE1D4571487C50D74D6D37E36ABA788CA9546C9BCE04D23D42E4D78440210696721AZ4H" TargetMode="External"/><Relationship Id="rId58" Type="http://schemas.openxmlformats.org/officeDocument/2006/relationships/hyperlink" Target="consultantplus://offline/ref=D0F1358D372A68CE1D4571487C50D74D6D37E36ABA788CA9546C9BCE04D23D42E4D78440210696771AZ7H" TargetMode="External"/><Relationship Id="rId74" Type="http://schemas.openxmlformats.org/officeDocument/2006/relationships/hyperlink" Target="consultantplus://offline/ref=D0F1358D372A68CE1D4571487C50D74D6D37E36ABA788CA9546C9BCE04D23D42E4D78440210696711AZ3H" TargetMode="External"/><Relationship Id="rId79" Type="http://schemas.openxmlformats.org/officeDocument/2006/relationships/hyperlink" Target="consultantplus://offline/ref=D0F1358D372A68CE1D4571487C50D74D6D37E36ABA788CA9546C9BCE04D23D42E4D78440210696761AZ3H" TargetMode="External"/><Relationship Id="rId102" Type="http://schemas.openxmlformats.org/officeDocument/2006/relationships/hyperlink" Target="consultantplus://offline/ref=A28274792AEEBC565F814EB41C829E6FB78B3B92A066B5D5993292CE910BCAD2E10A38E34BEBD0D5k3V3I" TargetMode="External"/><Relationship Id="rId5" Type="http://schemas.openxmlformats.org/officeDocument/2006/relationships/webSettings" Target="webSettings.xml"/><Relationship Id="rId61" Type="http://schemas.openxmlformats.org/officeDocument/2006/relationships/hyperlink" Target="consultantplus://offline/ref=D0F1358D372A68CE1D4571487C50D74D6D37E36ABA788CA9546C9BCE04D23D42E4D7844712Z2H" TargetMode="External"/><Relationship Id="rId82" Type="http://schemas.openxmlformats.org/officeDocument/2006/relationships/hyperlink" Target="consultantplus://offline/ref=2936466FE96DAA0BFB893D42575DD7B9559CE383D2978C41D739A2D0FABC5CE4FB9DED9DC5C5C82ClBaFH" TargetMode="External"/><Relationship Id="rId90" Type="http://schemas.openxmlformats.org/officeDocument/2006/relationships/hyperlink" Target="https://login.consultant.ru/link/?rnd=B228920111D026D68DF43CC696350972&amp;req=doc&amp;base=RZR&amp;n=308586&amp;dst=26&amp;fld=134&amp;date=28.03.2019" TargetMode="External"/><Relationship Id="rId95" Type="http://schemas.openxmlformats.org/officeDocument/2006/relationships/hyperlink" Target="consultantplus://offline/ref=FA25E988EC5F7480609F194DC3135D9A77EA500086D676E2FE5865C445D7F9DFAE5351177A665F80b8P4O" TargetMode="External"/><Relationship Id="rId19" Type="http://schemas.openxmlformats.org/officeDocument/2006/relationships/hyperlink" Target="https://login.consultant.ru/link/?req=doc&amp;base=RZR&amp;n=301011&amp;rnd=3C346ED37C2784AFF972ABDE256135DF&amp;dst=2783&amp;fld=134" TargetMode="External"/><Relationship Id="rId14" Type="http://schemas.openxmlformats.org/officeDocument/2006/relationships/hyperlink" Target="consultantplus://offline/ref=2456C14A23B906D47083E3D830590C6D35C8371CA1FC16BDF7B4A7B5CCBE387E125645B0A9B7B16Fk35BI" TargetMode="External"/><Relationship Id="rId22" Type="http://schemas.openxmlformats.org/officeDocument/2006/relationships/hyperlink" Target="https://login.consultant.ru/link/?req=doc&amp;base=RZR&amp;n=301011&amp;rnd=3C346ED37C2784AFF972ABDE256135DF&amp;dst=2783&amp;fld=134" TargetMode="External"/><Relationship Id="rId27" Type="http://schemas.openxmlformats.org/officeDocument/2006/relationships/hyperlink" Target="https://login.consultant.ru/link/?req=doc&amp;base=RZR&amp;n=287126&amp;rnd=299965.28231157&amp;dst=2175&amp;fld=134" TargetMode="External"/><Relationship Id="rId30" Type="http://schemas.openxmlformats.org/officeDocument/2006/relationships/hyperlink" Target="https://login.consultant.ru/link/?req=doc&amp;base=RZR&amp;n=304549&amp;rnd=3C2FB4B395CAFC749BA9AE17B51090F6&amp;dst=1969&amp;fld=134" TargetMode="External"/><Relationship Id="rId35" Type="http://schemas.openxmlformats.org/officeDocument/2006/relationships/hyperlink" Target="https://login.consultant.ru/link/?req=doc&amp;base=RZR&amp;n=304549&amp;rnd=3C2FB4B395CAFC749BA9AE17B51090F6&amp;dst=2458&amp;fld=134" TargetMode="External"/><Relationship Id="rId43" Type="http://schemas.openxmlformats.org/officeDocument/2006/relationships/hyperlink" Target="https://login.consultant.ru/link/?rnd=13A564BB7D924B0F0D40C231C186FFF5&amp;req=doc&amp;base=RZR&amp;n=321389&amp;dst=216&amp;fld=134&amp;date=29.05.2019" TargetMode="External"/><Relationship Id="rId48" Type="http://schemas.openxmlformats.org/officeDocument/2006/relationships/hyperlink" Target="consultantplus://offline/ref=D0F1358D372A68CE1D4571487C50D74D6D37E36ABA788CA9546C9BCE04D23D42E4D78440210696731AZ6H" TargetMode="External"/><Relationship Id="rId56" Type="http://schemas.openxmlformats.org/officeDocument/2006/relationships/hyperlink" Target="consultantplus://offline/ref=D0F1358D372A68CE1D4571487C50D74D6D37E36ABA788CA9546C9BCE04D23D42E4D7844412Z7H" TargetMode="External"/><Relationship Id="rId64" Type="http://schemas.openxmlformats.org/officeDocument/2006/relationships/hyperlink" Target="consultantplus://offline/ref=36168BB13699053C07C050611BD20612C82A4D5944FD08F6B88F4C698CD23F6146D272AFw5nFH" TargetMode="External"/><Relationship Id="rId69" Type="http://schemas.openxmlformats.org/officeDocument/2006/relationships/hyperlink" Target="consultantplus://offline/ref=D0F1358D372A68CE1D4571487C50D74D6D37E36ABA788CA9546C9BCE04D23D42E4D78440210696731AZBH" TargetMode="External"/><Relationship Id="rId77" Type="http://schemas.openxmlformats.org/officeDocument/2006/relationships/hyperlink" Target="consultantplus://offline/ref=D0F1358D372A68CE1D4571487C50D74D6D37E36ABA788CA9546C9BCE04D23D42E4D78440210696771AZ2H" TargetMode="External"/><Relationship Id="rId100" Type="http://schemas.openxmlformats.org/officeDocument/2006/relationships/hyperlink" Target="consultantplus://offline/ref=96DA80ECADC330BAF129DA34784211C11812166C375EFCB00BCD4AD73803B36713565A04D8268FBC31gDI" TargetMode="External"/><Relationship Id="rId105" Type="http://schemas.openxmlformats.org/officeDocument/2006/relationships/hyperlink" Target="consultantplus://offline/ref=FA25E988EC5F7480609F194DC3135D9A77EA500086D676E2FE5865C445D7F9DFAE5351177A665F80b8P4O" TargetMode="External"/><Relationship Id="rId113" Type="http://schemas.openxmlformats.org/officeDocument/2006/relationships/hyperlink" Target="consultantplus://offline/ref=FA25E988EC5F7480609F194DC3135D9A77EA500086D676E2FE5865C445D7F9DFAE5351177A665F80b8P4O" TargetMode="External"/><Relationship Id="rId118" Type="http://schemas.openxmlformats.org/officeDocument/2006/relationships/image" Target="media/image2.png"/><Relationship Id="rId8" Type="http://schemas.openxmlformats.org/officeDocument/2006/relationships/image" Target="media/image1.gif"/><Relationship Id="rId51" Type="http://schemas.openxmlformats.org/officeDocument/2006/relationships/hyperlink" Target="consultantplus://offline/ref=D0F1358D372A68CE1D4571487C50D74D6D37E36ABA788CA9546C9BCE04D23D42E4D7844312Z7H" TargetMode="External"/><Relationship Id="rId72" Type="http://schemas.openxmlformats.org/officeDocument/2006/relationships/hyperlink" Target="consultantplus://offline/ref=D0F1358D372A68CE1D4571487C50D74D6D37E36ABA788CA9546C9BCE04D23D42E4D7844212Z4H" TargetMode="External"/><Relationship Id="rId80" Type="http://schemas.openxmlformats.org/officeDocument/2006/relationships/hyperlink" Target="consultantplus://offline/ref=D0F1358D372A68CE1D4571487C50D74D6D37E36ABA788CA9546C9BCE04D23D42E4D78440210696761AZ0H" TargetMode="External"/><Relationship Id="rId85" Type="http://schemas.openxmlformats.org/officeDocument/2006/relationships/hyperlink" Target="https://login.consultant.ru/link/?req=doc&amp;base=RZR&amp;n=281669&amp;rnd=A9397B0E68DCAABAEAC0AB6F0F9231C3&amp;dst=15&amp;fld=134" TargetMode="External"/><Relationship Id="rId93" Type="http://schemas.openxmlformats.org/officeDocument/2006/relationships/hyperlink" Target="https://login.consultant.ru/link/?rnd=B228920111D026D68DF43CC696350972&amp;req=doc&amp;base=RZR&amp;n=308586&amp;dst=15&amp;fld=134&amp;date=28.03.2019" TargetMode="External"/><Relationship Id="rId98" Type="http://schemas.openxmlformats.org/officeDocument/2006/relationships/hyperlink" Target="consultantplus://offline/ref=A28274792AEEBC565F814EB41C829E6FB78B3B92A066B5D5993292CE910BCAD2E10A38E34BEBD0D5k3V3I"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2456C14A23B906D47083E2D625590C6D35CB361BACF316BDF7B4A7B5CCkB5EI" TargetMode="External"/><Relationship Id="rId17" Type="http://schemas.openxmlformats.org/officeDocument/2006/relationships/hyperlink" Target="consultantplus://offline/ref=46148816BF0EC01800EE4B3A9CF1FE9FE3BB2056452EB2D500CA0A02A9xAuBJ" TargetMode="External"/><Relationship Id="rId25" Type="http://schemas.openxmlformats.org/officeDocument/2006/relationships/hyperlink" Target="https://login.consultant.ru/link/?req=doc&amp;base=RZR&amp;n=221444&amp;rnd=299965.313089806" TargetMode="External"/><Relationship Id="rId33" Type="http://schemas.openxmlformats.org/officeDocument/2006/relationships/hyperlink" Target="https://login.consultant.ru/link/?req=doc&amp;base=RZR&amp;n=304549&amp;rnd=3C2FB4B395CAFC749BA9AE17B51090F6&amp;dst=2783&amp;fld=134" TargetMode="External"/><Relationship Id="rId38" Type="http://schemas.openxmlformats.org/officeDocument/2006/relationships/hyperlink" Target="https://login.consultant.ru/link/?rnd=13A564BB7D924B0F0D40C231C186FFF5&amp;req=doc&amp;base=RZR&amp;n=321389&amp;dst=4&amp;fld=134&amp;date=29.05.2019" TargetMode="External"/><Relationship Id="rId46" Type="http://schemas.openxmlformats.org/officeDocument/2006/relationships/hyperlink" Target="consultantplus://offline/ref=FA25E988EC5F7480609F194DC3135D9A77EA500086D676E2FE5865C445D7F9DFAE5351177A665F80b8P4O" TargetMode="External"/><Relationship Id="rId59" Type="http://schemas.openxmlformats.org/officeDocument/2006/relationships/hyperlink" Target="consultantplus://offline/ref=D0F1358D372A68CE1D4571487C50D74D6D37E36ABA788CA9546C9BCE04D23D42E4D78440210696761AZ3H" TargetMode="External"/><Relationship Id="rId67" Type="http://schemas.openxmlformats.org/officeDocument/2006/relationships/hyperlink" Target="consultantplus://offline/ref=D0F1358D372A68CE1D4571487C50D74D6D37E36ABA788CA9546C9BCE04D23D42E4D7844012Z8H" TargetMode="External"/><Relationship Id="rId103" Type="http://schemas.openxmlformats.org/officeDocument/2006/relationships/hyperlink" Target="consultantplus://offline/ref=0DEF998E5ACBBA05B9E3BFBC0B01C00CC134D2C8D6D1B66E2216998F01C040AFD7161584k4e9I" TargetMode="External"/><Relationship Id="rId108" Type="http://schemas.openxmlformats.org/officeDocument/2006/relationships/hyperlink" Target="consultantplus://offline/ref=034CAD9B0D948AB924EFFC91080F4C0E2B1B4F48D66AA55617A97BFFC20D74B82A2F6FC3D25D934650F5L" TargetMode="External"/><Relationship Id="rId116" Type="http://schemas.openxmlformats.org/officeDocument/2006/relationships/hyperlink" Target="consultantplus://offline/ref=FA25E988EC5F7480609F194DC3135D9A77EA500086D676E2FE5865C445D7F9DFAE5351177A665F80b8P4O" TargetMode="External"/><Relationship Id="rId20" Type="http://schemas.openxmlformats.org/officeDocument/2006/relationships/hyperlink" Target="http://www.consultant.ru/document/cons_doc_LAW_301011/fc77c7117187684ab0cb02c7ee53952df0de55be/" TargetMode="External"/><Relationship Id="rId41" Type="http://schemas.openxmlformats.org/officeDocument/2006/relationships/hyperlink" Target="https://login.consultant.ru/link/?rnd=13A564BB7D924B0F0D40C231C186FFF5&amp;req=doc&amp;base=RZR&amp;n=321389&amp;dst=209&amp;fld=134&amp;date=29.05.2019" TargetMode="External"/><Relationship Id="rId54" Type="http://schemas.openxmlformats.org/officeDocument/2006/relationships/hyperlink" Target="consultantplus://offline/ref=D0F1358D372A68CE1D4571487C50D74D6D37E36ABA788CA9546C9BCE04D23D42E4D78440210696711AZ3H" TargetMode="External"/><Relationship Id="rId62" Type="http://schemas.openxmlformats.org/officeDocument/2006/relationships/hyperlink" Target="consultantplus://offline/ref=2936466FE96DAA0BFB893D42575DD7B9559CE383D2978C41D739A2D0FABC5CE4FB9DED9DC5C5C82ClBaFH" TargetMode="External"/><Relationship Id="rId70" Type="http://schemas.openxmlformats.org/officeDocument/2006/relationships/hyperlink" Target="consultantplus://offline/ref=D0F1358D372A68CE1D4571487C50D74D6D37E36ABA788CA9546C9BCE04D23D42E4D7844312Z2H" TargetMode="External"/><Relationship Id="rId75" Type="http://schemas.openxmlformats.org/officeDocument/2006/relationships/hyperlink" Target="consultantplus://offline/ref=D0F1358D372A68CE1D4571487C50D74D6D37E36ABA788CA9546C9BCE04D23D42E4D7844512Z8H" TargetMode="External"/><Relationship Id="rId83" Type="http://schemas.openxmlformats.org/officeDocument/2006/relationships/hyperlink" Target="consultantplus://offline/ref=36168BB13699053C07C050611BD20612C82A4D5944FD08F6B88F4C698CD23F6146D272A856FA0F84wCnCH" TargetMode="External"/><Relationship Id="rId88" Type="http://schemas.openxmlformats.org/officeDocument/2006/relationships/hyperlink" Target="consultantplus://offline/ref=9FAC175C14EA25F19DB3FECD0735F21CB8F818A0459FF99DF9FBBA53E33E7D8641A09BA4M1yCH" TargetMode="External"/><Relationship Id="rId91" Type="http://schemas.openxmlformats.org/officeDocument/2006/relationships/hyperlink" Target="https://login.consultant.ru/link/?rnd=B228920111D026D68DF43CC696350972&amp;req=doc&amp;base=RZR&amp;n=308586&amp;dst=29&amp;fld=134&amp;date=28.03.2019" TargetMode="External"/><Relationship Id="rId96" Type="http://schemas.openxmlformats.org/officeDocument/2006/relationships/hyperlink" Target="consultantplus://offline/ref=FA25E988EC5F7480609F194DC3135D9A77EA500086D676E2FE5865C445D7F9DFAE5351177A665F80b8P4O" TargetMode="External"/><Relationship Id="rId111" Type="http://schemas.openxmlformats.org/officeDocument/2006/relationships/hyperlink" Target="consultantplus://offline/ref=034CAD9B0D948AB924EFFC91080F4C0E2B1B4F48D66AA55617A97BFFC20D74B82A2F6FC3D25D934650F5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456C14A23B906D47083E3D830590C6D35C8371CA1FC16BDF7B4A7B5CCBE387E125645B0A9B7B16Fk35AI" TargetMode="External"/><Relationship Id="rId23" Type="http://schemas.openxmlformats.org/officeDocument/2006/relationships/hyperlink" Target="http://www.consultant.ru/document/cons_doc_LAW_301011/570afc6feff03328459242886307d6aebe1ccb6b/" TargetMode="External"/><Relationship Id="rId28" Type="http://schemas.openxmlformats.org/officeDocument/2006/relationships/hyperlink" Target="https://login.consultant.ru/link/?req=doc&amp;base=RZR&amp;n=287126&amp;rnd=299965.2146024784&amp;dst=2104&amp;fld=134" TargetMode="External"/><Relationship Id="rId36" Type="http://schemas.openxmlformats.org/officeDocument/2006/relationships/hyperlink" Target="https://login.consultant.ru/link/?req=doc&amp;base=RZR&amp;n=304549&amp;rnd=3C2FB4B395CAFC749BA9AE17B51090F6&amp;dst=2456&amp;fld=134" TargetMode="External"/><Relationship Id="rId49" Type="http://schemas.openxmlformats.org/officeDocument/2006/relationships/hyperlink" Target="consultantplus://offline/ref=D0F1358D372A68CE1D4571487C50D74D6D37E36ABA788CA9546C9BCE04D23D42E4D78440210696731AZBH" TargetMode="External"/><Relationship Id="rId57" Type="http://schemas.openxmlformats.org/officeDocument/2006/relationships/hyperlink" Target="consultantplus://offline/ref=D0F1358D372A68CE1D4571487C50D74D6D37E36ABA788CA9546C9BCE04D23D42E4D78440210696771AZ2H" TargetMode="External"/><Relationship Id="rId106" Type="http://schemas.openxmlformats.org/officeDocument/2006/relationships/hyperlink" Target="consultantplus://offline/ref=FA25E988EC5F7480609F194DC3135D9A77EA500086D676E2FE5865C445D7F9DFAE5351177A665F80b8P4O" TargetMode="External"/><Relationship Id="rId114" Type="http://schemas.openxmlformats.org/officeDocument/2006/relationships/hyperlink" Target="consultantplus://offline/ref=FA25E988EC5F7480609F194DC3135D9A77EA500086D676E2FE5865C445D7F9DFAE5351177A665F80b8P4O" TargetMode="External"/><Relationship Id="rId119" Type="http://schemas.openxmlformats.org/officeDocument/2006/relationships/header" Target="header1.xml"/><Relationship Id="rId10" Type="http://schemas.openxmlformats.org/officeDocument/2006/relationships/hyperlink" Target="consultantplus://offline/main?base=LAW;n=73283;fld=134;dst=100093" TargetMode="External"/><Relationship Id="rId31" Type="http://schemas.openxmlformats.org/officeDocument/2006/relationships/hyperlink" Target="https://login.consultant.ru/link/?req=doc&amp;base=RZR&amp;n=304549&amp;rnd=3C2FB4B395CAFC749BA9AE17B51090F6&amp;dst=1969&amp;fld=134" TargetMode="External"/><Relationship Id="rId44" Type="http://schemas.openxmlformats.org/officeDocument/2006/relationships/hyperlink" Target="https://login.consultant.ru/link/?rnd=13A564BB7D924B0F0D40C231C186FFF5&amp;req=doc&amp;base=RZR&amp;n=321389&amp;dst=219&amp;fld=134&amp;date=29.05.2019" TargetMode="External"/><Relationship Id="rId52" Type="http://schemas.openxmlformats.org/officeDocument/2006/relationships/hyperlink" Target="consultantplus://offline/ref=D0F1358D372A68CE1D4571487C50D74D6D37E36ABA788CA9546C9BCE04D23D42E4D7844212Z4H" TargetMode="External"/><Relationship Id="rId60" Type="http://schemas.openxmlformats.org/officeDocument/2006/relationships/hyperlink" Target="consultantplus://offline/ref=D0F1358D372A68CE1D4571487C50D74D6D37E36ABA788CA9546C9BCE04D23D42E4D78440210696761AZ0H" TargetMode="External"/><Relationship Id="rId65" Type="http://schemas.openxmlformats.org/officeDocument/2006/relationships/hyperlink" Target="https://login.consultant.ru/link/?req=doc&amp;base=RZR&amp;n=281669&amp;rnd=A9397B0E68DCAABAEAC0AB6F0F9231C3&amp;dst=15&amp;fld=134" TargetMode="External"/><Relationship Id="rId73" Type="http://schemas.openxmlformats.org/officeDocument/2006/relationships/hyperlink" Target="consultantplus://offline/ref=D0F1358D372A68CE1D4571487C50D74D6D37E36ABA788CA9546C9BCE04D23D42E4D78440210696721AZ4H" TargetMode="External"/><Relationship Id="rId78" Type="http://schemas.openxmlformats.org/officeDocument/2006/relationships/hyperlink" Target="consultantplus://offline/ref=D0F1358D372A68CE1D4571487C50D74D6D37E36ABA788CA9546C9BCE04D23D42E4D78440210696771AZ7H" TargetMode="External"/><Relationship Id="rId81" Type="http://schemas.openxmlformats.org/officeDocument/2006/relationships/hyperlink" Target="consultantplus://offline/ref=D0F1358D372A68CE1D4571487C50D74D6D37E36ABA788CA9546C9BCE04D23D42E4D7844712Z2H" TargetMode="External"/><Relationship Id="rId86" Type="http://schemas.openxmlformats.org/officeDocument/2006/relationships/hyperlink" Target="consultantplus://offline/ref=D253F89E3432ADCC70A94FAC5874B0A8826EF6739350115C903B611C30F39A3F502DC1D4673C8FBEqB0AJ" TargetMode="External"/><Relationship Id="rId94" Type="http://schemas.openxmlformats.org/officeDocument/2006/relationships/hyperlink" Target="consultantplus://offline/ref=FA25E988EC5F7480609F194DC3135D9A77EA500086D676E2FE5865C445D7F9DFAE5351177A665F80b8P4O" TargetMode="External"/><Relationship Id="rId99" Type="http://schemas.openxmlformats.org/officeDocument/2006/relationships/hyperlink" Target="consultantplus://offline/ref=0DEF998E5ACBBA05B9E3BFBC0B01C00CC134D2C8D6D1B66E2216998F01C040AFD7161584k4e9I" TargetMode="External"/><Relationship Id="rId101" Type="http://schemas.openxmlformats.org/officeDocument/2006/relationships/hyperlink" Target="consultantplus://offline/ref=3383D7120A41E41A5F68292204AAE5A5736248B7319DA6235D0F13770A4F307E0939D4EEaBR4I"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ZR&amp;n=301011&amp;rnd=BDB7B171CEEF4A71D7FBFB7678ED7508&amp;dst=1592&amp;fld=134" TargetMode="External"/><Relationship Id="rId13" Type="http://schemas.openxmlformats.org/officeDocument/2006/relationships/hyperlink" Target="consultantplus://offline/ref=2456C14A23B906D47083E3D830590C6D35C8371CA1FC16BDF7B4A7B5CCBE387E125645B0A9B7B16Fk35FI" TargetMode="External"/><Relationship Id="rId18" Type="http://schemas.openxmlformats.org/officeDocument/2006/relationships/hyperlink" Target="https://login.consultant.ru/link/?req=doc&amp;base=RZR&amp;n=301011&amp;rnd=3C346ED37C2784AFF972ABDE256135DF&amp;dst=2783&amp;fld=134" TargetMode="External"/><Relationship Id="rId39" Type="http://schemas.openxmlformats.org/officeDocument/2006/relationships/hyperlink" Target="https://login.consultant.ru/link/?rnd=13A564BB7D924B0F0D40C231C186FFF5&amp;req=doc&amp;base=RZR&amp;n=321389&amp;dst=26&amp;fld=134&amp;date=29.05.2019" TargetMode="External"/><Relationship Id="rId109" Type="http://schemas.openxmlformats.org/officeDocument/2006/relationships/hyperlink" Target="consultantplus://offline/ref=FA25E988EC5F7480609F194DC3135D9A77EA500086D676E2FE5865C445D7F9DFAE5351177A665F80b8P4O" TargetMode="External"/><Relationship Id="rId34" Type="http://schemas.openxmlformats.org/officeDocument/2006/relationships/hyperlink" Target="https://login.consultant.ru/link/?req=doc&amp;base=RZR&amp;n=304549&amp;rnd=3C2FB4B395CAFC749BA9AE17B51090F6&amp;dst=2456&amp;fld=134" TargetMode="External"/><Relationship Id="rId50" Type="http://schemas.openxmlformats.org/officeDocument/2006/relationships/hyperlink" Target="consultantplus://offline/ref=D0F1358D372A68CE1D4571487C50D74D6D37E36ABA788CA9546C9BCE04D23D42E4D7844312Z2H" TargetMode="External"/><Relationship Id="rId55" Type="http://schemas.openxmlformats.org/officeDocument/2006/relationships/hyperlink" Target="consultantplus://offline/ref=D0F1358D372A68CE1D4571487C50D74D6D37E36ABA788CA9546C9BCE04D23D42E4D7844512Z8H" TargetMode="External"/><Relationship Id="rId76" Type="http://schemas.openxmlformats.org/officeDocument/2006/relationships/hyperlink" Target="consultantplus://offline/ref=D0F1358D372A68CE1D4571487C50D74D6D37E36ABA788CA9546C9BCE04D23D42E4D7844412Z7H" TargetMode="External"/><Relationship Id="rId97" Type="http://schemas.openxmlformats.org/officeDocument/2006/relationships/hyperlink" Target="consultantplus://offline/ref=3383D7120A41E41A5F68292204AAE5A5736248B7319DA6235D0F13770A4F307E0939D4EEaBR4I" TargetMode="External"/><Relationship Id="rId104" Type="http://schemas.openxmlformats.org/officeDocument/2006/relationships/hyperlink" Target="consultantplus://offline/ref=96DA80ECADC330BAF129DA34784211C11812166C375EFCB00BCD4AD73803B36713565A04D8268FBC31gDI" TargetMode="External"/><Relationship Id="rId120"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consultantplus://offline/ref=D0F1358D372A68CE1D4571487C50D74D6D37E36ABA788CA9546C9BCE04D23D42E4D7844312Z7H" TargetMode="External"/><Relationship Id="rId92" Type="http://schemas.openxmlformats.org/officeDocument/2006/relationships/hyperlink" Target="https://login.consultant.ru/link/?rnd=B228920111D026D68DF43CC696350972&amp;req=doc&amp;base=RZR&amp;n=308586&amp;dst=15&amp;fld=134&amp;date=28.03.2019" TargetMode="External"/><Relationship Id="rId2" Type="http://schemas.openxmlformats.org/officeDocument/2006/relationships/numbering" Target="numbering.xml"/><Relationship Id="rId29" Type="http://schemas.openxmlformats.org/officeDocument/2006/relationships/hyperlink" Target="https://login.consultant.ru/link/?req=doc&amp;base=RZR&amp;n=287126&amp;rnd=299965.2297029485&amp;dst=2104&amp;fld=134" TargetMode="External"/><Relationship Id="rId24" Type="http://schemas.openxmlformats.org/officeDocument/2006/relationships/hyperlink" Target="https://login.consultant.ru/link/?req=doc&amp;base=RZR&amp;n=287126&amp;rnd=299965.105636659&amp;dst=2195&amp;fld=134" TargetMode="External"/><Relationship Id="rId40" Type="http://schemas.openxmlformats.org/officeDocument/2006/relationships/hyperlink" Target="https://login.consultant.ru/link/?rnd=13A564BB7D924B0F0D40C231C186FFF5&amp;req=doc&amp;base=RZR&amp;n=321389&amp;dst=29&amp;fld=134&amp;date=29.05.2019" TargetMode="External"/><Relationship Id="rId45" Type="http://schemas.openxmlformats.org/officeDocument/2006/relationships/hyperlink" Target="consultantplus://offline/ref=FA25E988EC5F7480609F194DC3135D9A77EA500086D676E2FE5865C445D7F9DFAE5351177A665F80b8P4O" TargetMode="External"/><Relationship Id="rId66" Type="http://schemas.openxmlformats.org/officeDocument/2006/relationships/hyperlink" Target="consultantplus://offline/ref=D253F89E3432ADCC70A94FAC5874B0A8826EF6739350115C903B611C30F39A3F502DC1D4673C8FBEqB0AJ" TargetMode="External"/><Relationship Id="rId87" Type="http://schemas.openxmlformats.org/officeDocument/2006/relationships/hyperlink" Target="consultantplus://offline/ref=9FAC175C14EA25F19DB3FECD0735F21CB8F818A0459FF99DF9FBBA53E33E7D8641A09BA4M1y3H" TargetMode="External"/><Relationship Id="rId110" Type="http://schemas.openxmlformats.org/officeDocument/2006/relationships/hyperlink" Target="consultantplus://offline/ref=034CAD9B0D948AB924EFFC91080F4C0E2B1B4F48D66AA55617A97BFFC20D74B82A2F6FC3D25D934750F7L" TargetMode="External"/><Relationship Id="rId115" Type="http://schemas.openxmlformats.org/officeDocument/2006/relationships/hyperlink" Target="consultantplus://offline/ref=FA25E988EC5F7480609F194DC3135D9A77EA500086D676E2FE5865C445D7F9DFAE5351177A665F80b8P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492FD-0619-46F5-8433-57F4DCBBE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51601</Words>
  <Characters>294129</Characters>
  <Application>Microsoft Office Word</Application>
  <DocSecurity>0</DocSecurity>
  <Lines>2451</Lines>
  <Paragraphs>690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345040</CharactersWithSpaces>
  <SharedDoc>false</SharedDoc>
  <HLinks>
    <vt:vector size="1008" baseType="variant">
      <vt:variant>
        <vt:i4>5308418</vt:i4>
      </vt:variant>
      <vt:variant>
        <vt:i4>630</vt:i4>
      </vt:variant>
      <vt:variant>
        <vt:i4>0</vt:i4>
      </vt:variant>
      <vt:variant>
        <vt:i4>5</vt:i4>
      </vt:variant>
      <vt:variant>
        <vt:lpwstr/>
      </vt:variant>
      <vt:variant>
        <vt:lpwstr>Par0</vt:lpwstr>
      </vt:variant>
      <vt:variant>
        <vt:i4>3342390</vt:i4>
      </vt:variant>
      <vt:variant>
        <vt:i4>627</vt:i4>
      </vt:variant>
      <vt:variant>
        <vt:i4>0</vt:i4>
      </vt:variant>
      <vt:variant>
        <vt:i4>5</vt:i4>
      </vt:variant>
      <vt:variant>
        <vt:lpwstr>consultantplus://offline/ref=70C8B98A30E4BA5F1C2289325B80D301F28B29541D61BDFD7AA9A98CA2F2258B00FCEEC11EA77E18uCL8N</vt:lpwstr>
      </vt:variant>
      <vt:variant>
        <vt:lpwstr/>
      </vt:variant>
      <vt:variant>
        <vt:i4>6946869</vt:i4>
      </vt:variant>
      <vt:variant>
        <vt:i4>624</vt:i4>
      </vt:variant>
      <vt:variant>
        <vt:i4>0</vt:i4>
      </vt:variant>
      <vt:variant>
        <vt:i4>5</vt:i4>
      </vt:variant>
      <vt:variant>
        <vt:lpwstr>consultantplus://offline/ref=FA25E988EC5F7480609F194DC3135D9A77EA500086D676E2FE5865C445D7F9DFAE5351177A665F80b8P4O</vt:lpwstr>
      </vt:variant>
      <vt:variant>
        <vt:lpwstr/>
      </vt:variant>
      <vt:variant>
        <vt:i4>6946869</vt:i4>
      </vt:variant>
      <vt:variant>
        <vt:i4>621</vt:i4>
      </vt:variant>
      <vt:variant>
        <vt:i4>0</vt:i4>
      </vt:variant>
      <vt:variant>
        <vt:i4>5</vt:i4>
      </vt:variant>
      <vt:variant>
        <vt:lpwstr>consultantplus://offline/ref=FA25E988EC5F7480609F194DC3135D9A77EA500086D676E2FE5865C445D7F9DFAE5351177A665F80b8P4O</vt:lpwstr>
      </vt:variant>
      <vt:variant>
        <vt:lpwstr/>
      </vt:variant>
      <vt:variant>
        <vt:i4>6946869</vt:i4>
      </vt:variant>
      <vt:variant>
        <vt:i4>618</vt:i4>
      </vt:variant>
      <vt:variant>
        <vt:i4>0</vt:i4>
      </vt:variant>
      <vt:variant>
        <vt:i4>5</vt:i4>
      </vt:variant>
      <vt:variant>
        <vt:lpwstr>consultantplus://offline/ref=FA25E988EC5F7480609F194DC3135D9A77EA500086D676E2FE5865C445D7F9DFAE5351177A665F80b8P4O</vt:lpwstr>
      </vt:variant>
      <vt:variant>
        <vt:lpwstr/>
      </vt:variant>
      <vt:variant>
        <vt:i4>6946869</vt:i4>
      </vt:variant>
      <vt:variant>
        <vt:i4>615</vt:i4>
      </vt:variant>
      <vt:variant>
        <vt:i4>0</vt:i4>
      </vt:variant>
      <vt:variant>
        <vt:i4>5</vt:i4>
      </vt:variant>
      <vt:variant>
        <vt:lpwstr>consultantplus://offline/ref=FA25E988EC5F7480609F194DC3135D9A77EA500086D676E2FE5865C445D7F9DFAE5351177A665F80b8P4O</vt:lpwstr>
      </vt:variant>
      <vt:variant>
        <vt:lpwstr/>
      </vt:variant>
      <vt:variant>
        <vt:i4>6946869</vt:i4>
      </vt:variant>
      <vt:variant>
        <vt:i4>612</vt:i4>
      </vt:variant>
      <vt:variant>
        <vt:i4>0</vt:i4>
      </vt:variant>
      <vt:variant>
        <vt:i4>5</vt:i4>
      </vt:variant>
      <vt:variant>
        <vt:lpwstr>consultantplus://offline/ref=FA25E988EC5F7480609F194DC3135D9A77EA500086D676E2FE5865C445D7F9DFAE5351177A665F80b8P4O</vt:lpwstr>
      </vt:variant>
      <vt:variant>
        <vt:lpwstr/>
      </vt:variant>
      <vt:variant>
        <vt:i4>7536697</vt:i4>
      </vt:variant>
      <vt:variant>
        <vt:i4>609</vt:i4>
      </vt:variant>
      <vt:variant>
        <vt:i4>0</vt:i4>
      </vt:variant>
      <vt:variant>
        <vt:i4>5</vt:i4>
      </vt:variant>
      <vt:variant>
        <vt:lpwstr>consultantplus://offline/ref=034CAD9B0D948AB924EFFC91080F4C0E2B1B4F48D66AA55617A97BFFC20D74B82A2F6FC3D25D934650F5L</vt:lpwstr>
      </vt:variant>
      <vt:variant>
        <vt:lpwstr/>
      </vt:variant>
      <vt:variant>
        <vt:i4>7536698</vt:i4>
      </vt:variant>
      <vt:variant>
        <vt:i4>606</vt:i4>
      </vt:variant>
      <vt:variant>
        <vt:i4>0</vt:i4>
      </vt:variant>
      <vt:variant>
        <vt:i4>5</vt:i4>
      </vt:variant>
      <vt:variant>
        <vt:lpwstr>consultantplus://offline/ref=034CAD9B0D948AB924EFFC91080F4C0E2B1B4F48D66AA55617A97BFFC20D74B82A2F6FC3D25D934750F7L</vt:lpwstr>
      </vt:variant>
      <vt:variant>
        <vt:lpwstr/>
      </vt:variant>
      <vt:variant>
        <vt:i4>6946869</vt:i4>
      </vt:variant>
      <vt:variant>
        <vt:i4>603</vt:i4>
      </vt:variant>
      <vt:variant>
        <vt:i4>0</vt:i4>
      </vt:variant>
      <vt:variant>
        <vt:i4>5</vt:i4>
      </vt:variant>
      <vt:variant>
        <vt:lpwstr>consultantplus://offline/ref=FA25E988EC5F7480609F194DC3135D9A77EA500086D676E2FE5865C445D7F9DFAE5351177A665F80b8P4O</vt:lpwstr>
      </vt:variant>
      <vt:variant>
        <vt:lpwstr/>
      </vt:variant>
      <vt:variant>
        <vt:i4>7536697</vt:i4>
      </vt:variant>
      <vt:variant>
        <vt:i4>600</vt:i4>
      </vt:variant>
      <vt:variant>
        <vt:i4>0</vt:i4>
      </vt:variant>
      <vt:variant>
        <vt:i4>5</vt:i4>
      </vt:variant>
      <vt:variant>
        <vt:lpwstr>consultantplus://offline/ref=034CAD9B0D948AB924EFFC91080F4C0E2B1B4F48D66AA55617A97BFFC20D74B82A2F6FC3D25D934650F5L</vt:lpwstr>
      </vt:variant>
      <vt:variant>
        <vt:lpwstr/>
      </vt:variant>
      <vt:variant>
        <vt:i4>7536698</vt:i4>
      </vt:variant>
      <vt:variant>
        <vt:i4>597</vt:i4>
      </vt:variant>
      <vt:variant>
        <vt:i4>0</vt:i4>
      </vt:variant>
      <vt:variant>
        <vt:i4>5</vt:i4>
      </vt:variant>
      <vt:variant>
        <vt:lpwstr>consultantplus://offline/ref=034CAD9B0D948AB924EFFC91080F4C0E2B1B4F48D66AA55617A97BFFC20D74B82A2F6FC3D25D934750F7L</vt:lpwstr>
      </vt:variant>
      <vt:variant>
        <vt:lpwstr/>
      </vt:variant>
      <vt:variant>
        <vt:i4>6946869</vt:i4>
      </vt:variant>
      <vt:variant>
        <vt:i4>594</vt:i4>
      </vt:variant>
      <vt:variant>
        <vt:i4>0</vt:i4>
      </vt:variant>
      <vt:variant>
        <vt:i4>5</vt:i4>
      </vt:variant>
      <vt:variant>
        <vt:lpwstr>consultantplus://offline/ref=FA25E988EC5F7480609F194DC3135D9A77EA500086D676E2FE5865C445D7F9DFAE5351177A665F80b8P4O</vt:lpwstr>
      </vt:variant>
      <vt:variant>
        <vt:lpwstr/>
      </vt:variant>
      <vt:variant>
        <vt:i4>6946869</vt:i4>
      </vt:variant>
      <vt:variant>
        <vt:i4>591</vt:i4>
      </vt:variant>
      <vt:variant>
        <vt:i4>0</vt:i4>
      </vt:variant>
      <vt:variant>
        <vt:i4>5</vt:i4>
      </vt:variant>
      <vt:variant>
        <vt:lpwstr>consultantplus://offline/ref=FA25E988EC5F7480609F194DC3135D9A77EA500086D676E2FE5865C445D7F9DFAE5351177A665F80b8P4O</vt:lpwstr>
      </vt:variant>
      <vt:variant>
        <vt:lpwstr/>
      </vt:variant>
      <vt:variant>
        <vt:i4>2359355</vt:i4>
      </vt:variant>
      <vt:variant>
        <vt:i4>588</vt:i4>
      </vt:variant>
      <vt:variant>
        <vt:i4>0</vt:i4>
      </vt:variant>
      <vt:variant>
        <vt:i4>5</vt:i4>
      </vt:variant>
      <vt:variant>
        <vt:lpwstr>consultantplus://offline/ref=96DA80ECADC330BAF129DA34784211C11812166C375EFCB00BCD4AD73803B36713565A04D8268FBC31gDI</vt:lpwstr>
      </vt:variant>
      <vt:variant>
        <vt:lpwstr/>
      </vt:variant>
      <vt:variant>
        <vt:i4>8126525</vt:i4>
      </vt:variant>
      <vt:variant>
        <vt:i4>585</vt:i4>
      </vt:variant>
      <vt:variant>
        <vt:i4>0</vt:i4>
      </vt:variant>
      <vt:variant>
        <vt:i4>5</vt:i4>
      </vt:variant>
      <vt:variant>
        <vt:lpwstr>consultantplus://offline/ref=0DEF998E5ACBBA05B9E3BFBC0B01C00CC134D2C8D6D1B66E2216998F01C040AFD7161584k4e9I</vt:lpwstr>
      </vt:variant>
      <vt:variant>
        <vt:lpwstr/>
      </vt:variant>
      <vt:variant>
        <vt:i4>3735656</vt:i4>
      </vt:variant>
      <vt:variant>
        <vt:i4>582</vt:i4>
      </vt:variant>
      <vt:variant>
        <vt:i4>0</vt:i4>
      </vt:variant>
      <vt:variant>
        <vt:i4>5</vt:i4>
      </vt:variant>
      <vt:variant>
        <vt:lpwstr>consultantplus://offline/ref=A28274792AEEBC565F814EB41C829E6FB78B3B92A066B5D5993292CE910BCAD2E10A38E34BEBD0D5k3V3I</vt:lpwstr>
      </vt:variant>
      <vt:variant>
        <vt:lpwstr/>
      </vt:variant>
      <vt:variant>
        <vt:i4>6881388</vt:i4>
      </vt:variant>
      <vt:variant>
        <vt:i4>579</vt:i4>
      </vt:variant>
      <vt:variant>
        <vt:i4>0</vt:i4>
      </vt:variant>
      <vt:variant>
        <vt:i4>5</vt:i4>
      </vt:variant>
      <vt:variant>
        <vt:lpwstr>consultantplus://offline/ref=3383D7120A41E41A5F68292204AAE5A5736248B7319DA6235D0F13770A4F307E0939D4EEaBR4I</vt:lpwstr>
      </vt:variant>
      <vt:variant>
        <vt:lpwstr/>
      </vt:variant>
      <vt:variant>
        <vt:i4>2359355</vt:i4>
      </vt:variant>
      <vt:variant>
        <vt:i4>576</vt:i4>
      </vt:variant>
      <vt:variant>
        <vt:i4>0</vt:i4>
      </vt:variant>
      <vt:variant>
        <vt:i4>5</vt:i4>
      </vt:variant>
      <vt:variant>
        <vt:lpwstr>consultantplus://offline/ref=96DA80ECADC330BAF129DA34784211C11812166C375EFCB00BCD4AD73803B36713565A04D8268FBC31gDI</vt:lpwstr>
      </vt:variant>
      <vt:variant>
        <vt:lpwstr/>
      </vt:variant>
      <vt:variant>
        <vt:i4>8126525</vt:i4>
      </vt:variant>
      <vt:variant>
        <vt:i4>573</vt:i4>
      </vt:variant>
      <vt:variant>
        <vt:i4>0</vt:i4>
      </vt:variant>
      <vt:variant>
        <vt:i4>5</vt:i4>
      </vt:variant>
      <vt:variant>
        <vt:lpwstr>consultantplus://offline/ref=0DEF998E5ACBBA05B9E3BFBC0B01C00CC134D2C8D6D1B66E2216998F01C040AFD7161584k4e9I</vt:lpwstr>
      </vt:variant>
      <vt:variant>
        <vt:lpwstr/>
      </vt:variant>
      <vt:variant>
        <vt:i4>3735656</vt:i4>
      </vt:variant>
      <vt:variant>
        <vt:i4>570</vt:i4>
      </vt:variant>
      <vt:variant>
        <vt:i4>0</vt:i4>
      </vt:variant>
      <vt:variant>
        <vt:i4>5</vt:i4>
      </vt:variant>
      <vt:variant>
        <vt:lpwstr>consultantplus://offline/ref=A28274792AEEBC565F814EB41C829E6FB78B3B92A066B5D5993292CE910BCAD2E10A38E34BEBD0D5k3V3I</vt:lpwstr>
      </vt:variant>
      <vt:variant>
        <vt:lpwstr/>
      </vt:variant>
      <vt:variant>
        <vt:i4>6881388</vt:i4>
      </vt:variant>
      <vt:variant>
        <vt:i4>567</vt:i4>
      </vt:variant>
      <vt:variant>
        <vt:i4>0</vt:i4>
      </vt:variant>
      <vt:variant>
        <vt:i4>5</vt:i4>
      </vt:variant>
      <vt:variant>
        <vt:lpwstr>consultantplus://offline/ref=3383D7120A41E41A5F68292204AAE5A5736248B7319DA6235D0F13770A4F307E0939D4EEaBR4I</vt:lpwstr>
      </vt:variant>
      <vt:variant>
        <vt:lpwstr/>
      </vt:variant>
      <vt:variant>
        <vt:i4>6946869</vt:i4>
      </vt:variant>
      <vt:variant>
        <vt:i4>564</vt:i4>
      </vt:variant>
      <vt:variant>
        <vt:i4>0</vt:i4>
      </vt:variant>
      <vt:variant>
        <vt:i4>5</vt:i4>
      </vt:variant>
      <vt:variant>
        <vt:lpwstr>consultantplus://offline/ref=FA25E988EC5F7480609F194DC3135D9A77EA500086D676E2FE5865C445D7F9DFAE5351177A665F80b8P4O</vt:lpwstr>
      </vt:variant>
      <vt:variant>
        <vt:lpwstr/>
      </vt:variant>
      <vt:variant>
        <vt:i4>6946869</vt:i4>
      </vt:variant>
      <vt:variant>
        <vt:i4>561</vt:i4>
      </vt:variant>
      <vt:variant>
        <vt:i4>0</vt:i4>
      </vt:variant>
      <vt:variant>
        <vt:i4>5</vt:i4>
      </vt:variant>
      <vt:variant>
        <vt:lpwstr>consultantplus://offline/ref=FA25E988EC5F7480609F194DC3135D9A77EA500086D676E2FE5865C445D7F9DFAE5351177A665F80b8P4O</vt:lpwstr>
      </vt:variant>
      <vt:variant>
        <vt:lpwstr/>
      </vt:variant>
      <vt:variant>
        <vt:i4>6946869</vt:i4>
      </vt:variant>
      <vt:variant>
        <vt:i4>558</vt:i4>
      </vt:variant>
      <vt:variant>
        <vt:i4>0</vt:i4>
      </vt:variant>
      <vt:variant>
        <vt:i4>5</vt:i4>
      </vt:variant>
      <vt:variant>
        <vt:lpwstr>consultantplus://offline/ref=FA25E988EC5F7480609F194DC3135D9A77EA500086D676E2FE5865C445D7F9DFAE5351177A665F80b8P4O</vt:lpwstr>
      </vt:variant>
      <vt:variant>
        <vt:lpwstr/>
      </vt:variant>
      <vt:variant>
        <vt:i4>8061041</vt:i4>
      </vt:variant>
      <vt:variant>
        <vt:i4>555</vt:i4>
      </vt:variant>
      <vt:variant>
        <vt:i4>0</vt:i4>
      </vt:variant>
      <vt:variant>
        <vt:i4>5</vt:i4>
      </vt:variant>
      <vt:variant>
        <vt:lpwstr>https://login.consultant.ru/link/?rnd=B228920111D026D68DF43CC696350972&amp;req=doc&amp;base=RZR&amp;n=308586&amp;dst=15&amp;fld=134&amp;date=28.03.2019</vt:lpwstr>
      </vt:variant>
      <vt:variant>
        <vt:lpwstr/>
      </vt:variant>
      <vt:variant>
        <vt:i4>8061041</vt:i4>
      </vt:variant>
      <vt:variant>
        <vt:i4>552</vt:i4>
      </vt:variant>
      <vt:variant>
        <vt:i4>0</vt:i4>
      </vt:variant>
      <vt:variant>
        <vt:i4>5</vt:i4>
      </vt:variant>
      <vt:variant>
        <vt:lpwstr>https://login.consultant.ru/link/?rnd=B228920111D026D68DF43CC696350972&amp;req=doc&amp;base=RZR&amp;n=308586&amp;dst=15&amp;fld=134&amp;date=28.03.2019</vt:lpwstr>
      </vt:variant>
      <vt:variant>
        <vt:lpwstr/>
      </vt:variant>
      <vt:variant>
        <vt:i4>7864445</vt:i4>
      </vt:variant>
      <vt:variant>
        <vt:i4>549</vt:i4>
      </vt:variant>
      <vt:variant>
        <vt:i4>0</vt:i4>
      </vt:variant>
      <vt:variant>
        <vt:i4>5</vt:i4>
      </vt:variant>
      <vt:variant>
        <vt:lpwstr>https://login.consultant.ru/link/?rnd=B228920111D026D68DF43CC696350972&amp;req=doc&amp;base=RZR&amp;n=308586&amp;dst=29&amp;fld=134&amp;date=28.03.2019</vt:lpwstr>
      </vt:variant>
      <vt:variant>
        <vt:lpwstr/>
      </vt:variant>
      <vt:variant>
        <vt:i4>7864434</vt:i4>
      </vt:variant>
      <vt:variant>
        <vt:i4>546</vt:i4>
      </vt:variant>
      <vt:variant>
        <vt:i4>0</vt:i4>
      </vt:variant>
      <vt:variant>
        <vt:i4>5</vt:i4>
      </vt:variant>
      <vt:variant>
        <vt:lpwstr>https://login.consultant.ru/link/?rnd=B228920111D026D68DF43CC696350972&amp;req=doc&amp;base=RZR&amp;n=308586&amp;dst=26&amp;fld=134&amp;date=28.03.2019</vt:lpwstr>
      </vt:variant>
      <vt:variant>
        <vt:lpwstr/>
      </vt:variant>
      <vt:variant>
        <vt:i4>6946869</vt:i4>
      </vt:variant>
      <vt:variant>
        <vt:i4>543</vt:i4>
      </vt:variant>
      <vt:variant>
        <vt:i4>0</vt:i4>
      </vt:variant>
      <vt:variant>
        <vt:i4>5</vt:i4>
      </vt:variant>
      <vt:variant>
        <vt:lpwstr>consultantplus://offline/ref=FA25E988EC5F7480609F194DC3135D9A77EA500086D676E2FE5865C445D7F9DFAE5351177A665F80b8P4O</vt:lpwstr>
      </vt:variant>
      <vt:variant>
        <vt:lpwstr/>
      </vt:variant>
      <vt:variant>
        <vt:i4>7012458</vt:i4>
      </vt:variant>
      <vt:variant>
        <vt:i4>540</vt:i4>
      </vt:variant>
      <vt:variant>
        <vt:i4>0</vt:i4>
      </vt:variant>
      <vt:variant>
        <vt:i4>5</vt:i4>
      </vt:variant>
      <vt:variant>
        <vt:lpwstr>consultantplus://offline/ref=9FAC175C14EA25F19DB3FECD0735F21CB8F818A0459FF99DF9FBBA53E33E7D8641A09BA4M1yCH</vt:lpwstr>
      </vt:variant>
      <vt:variant>
        <vt:lpwstr/>
      </vt:variant>
      <vt:variant>
        <vt:i4>7012410</vt:i4>
      </vt:variant>
      <vt:variant>
        <vt:i4>537</vt:i4>
      </vt:variant>
      <vt:variant>
        <vt:i4>0</vt:i4>
      </vt:variant>
      <vt:variant>
        <vt:i4>5</vt:i4>
      </vt:variant>
      <vt:variant>
        <vt:lpwstr>consultantplus://offline/ref=9FAC175C14EA25F19DB3FECD0735F21CB8F818A0459FF99DF9FBBA53E33E7D8641A09BA4M1y3H</vt:lpwstr>
      </vt:variant>
      <vt:variant>
        <vt:lpwstr/>
      </vt:variant>
      <vt:variant>
        <vt:i4>3866678</vt:i4>
      </vt:variant>
      <vt:variant>
        <vt:i4>534</vt:i4>
      </vt:variant>
      <vt:variant>
        <vt:i4>0</vt:i4>
      </vt:variant>
      <vt:variant>
        <vt:i4>5</vt:i4>
      </vt:variant>
      <vt:variant>
        <vt:lpwstr>consultantplus://offline/ref=D253F89E3432ADCC70A94FAC5874B0A8826EF6739350115C903B611C30F39A3F502DC1D4673C8FBEqB0AJ</vt:lpwstr>
      </vt:variant>
      <vt:variant>
        <vt:lpwstr/>
      </vt:variant>
      <vt:variant>
        <vt:i4>3997755</vt:i4>
      </vt:variant>
      <vt:variant>
        <vt:i4>531</vt:i4>
      </vt:variant>
      <vt:variant>
        <vt:i4>0</vt:i4>
      </vt:variant>
      <vt:variant>
        <vt:i4>5</vt:i4>
      </vt:variant>
      <vt:variant>
        <vt:lpwstr>https://login.consultant.ru/link/?req=doc&amp;base=RZR&amp;n=281669&amp;rnd=A9397B0E68DCAABAEAC0AB6F0F9231C3&amp;dst=15&amp;fld=134</vt:lpwstr>
      </vt:variant>
      <vt:variant>
        <vt:lpwstr/>
      </vt:variant>
      <vt:variant>
        <vt:i4>3342434</vt:i4>
      </vt:variant>
      <vt:variant>
        <vt:i4>528</vt:i4>
      </vt:variant>
      <vt:variant>
        <vt:i4>0</vt:i4>
      </vt:variant>
      <vt:variant>
        <vt:i4>5</vt:i4>
      </vt:variant>
      <vt:variant>
        <vt:lpwstr>consultantplus://offline/ref=36168BB13699053C07C050611BD20612C82A4D5944FD08F6B88F4C698CD23F6146D272AFw5nFH</vt:lpwstr>
      </vt:variant>
      <vt:variant>
        <vt:lpwstr/>
      </vt:variant>
      <vt:variant>
        <vt:i4>6815850</vt:i4>
      </vt:variant>
      <vt:variant>
        <vt:i4>525</vt:i4>
      </vt:variant>
      <vt:variant>
        <vt:i4>0</vt:i4>
      </vt:variant>
      <vt:variant>
        <vt:i4>5</vt:i4>
      </vt:variant>
      <vt:variant>
        <vt:lpwstr>consultantplus://offline/ref=36168BB13699053C07C050611BD20612C82A4D5944FD08F6B88F4C698CD23F6146D272A856FA0F84wCnCH</vt:lpwstr>
      </vt:variant>
      <vt:variant>
        <vt:lpwstr/>
      </vt:variant>
      <vt:variant>
        <vt:i4>2818097</vt:i4>
      </vt:variant>
      <vt:variant>
        <vt:i4>522</vt:i4>
      </vt:variant>
      <vt:variant>
        <vt:i4>0</vt:i4>
      </vt:variant>
      <vt:variant>
        <vt:i4>5</vt:i4>
      </vt:variant>
      <vt:variant>
        <vt:lpwstr>consultantplus://offline/ref=2936466FE96DAA0BFB893D42575DD7B9559CE383D2978C41D739A2D0FABC5CE4FB9DED9DC5C5C82ClBaFH</vt:lpwstr>
      </vt:variant>
      <vt:variant>
        <vt:lpwstr/>
      </vt:variant>
      <vt:variant>
        <vt:i4>3342432</vt:i4>
      </vt:variant>
      <vt:variant>
        <vt:i4>519</vt:i4>
      </vt:variant>
      <vt:variant>
        <vt:i4>0</vt:i4>
      </vt:variant>
      <vt:variant>
        <vt:i4>5</vt:i4>
      </vt:variant>
      <vt:variant>
        <vt:lpwstr>consultantplus://offline/ref=D0F1358D372A68CE1D4571487C50D74D6D37E36ABA788CA9546C9BCE04D23D42E4D7844712Z2H</vt:lpwstr>
      </vt:variant>
      <vt:variant>
        <vt:lpwstr/>
      </vt:variant>
      <vt:variant>
        <vt:i4>4128817</vt:i4>
      </vt:variant>
      <vt:variant>
        <vt:i4>516</vt:i4>
      </vt:variant>
      <vt:variant>
        <vt:i4>0</vt:i4>
      </vt:variant>
      <vt:variant>
        <vt:i4>5</vt:i4>
      </vt:variant>
      <vt:variant>
        <vt:lpwstr>consultantplus://offline/ref=D0F1358D372A68CE1D4571487C50D74D6D37E36ABA788CA9546C9BCE04D23D42E4D78440210696761AZ0H</vt:lpwstr>
      </vt:variant>
      <vt:variant>
        <vt:lpwstr/>
      </vt:variant>
      <vt:variant>
        <vt:i4>4128818</vt:i4>
      </vt:variant>
      <vt:variant>
        <vt:i4>513</vt:i4>
      </vt:variant>
      <vt:variant>
        <vt:i4>0</vt:i4>
      </vt:variant>
      <vt:variant>
        <vt:i4>5</vt:i4>
      </vt:variant>
      <vt:variant>
        <vt:lpwstr>consultantplus://offline/ref=D0F1358D372A68CE1D4571487C50D74D6D37E36ABA788CA9546C9BCE04D23D42E4D78440210696761AZ3H</vt:lpwstr>
      </vt:variant>
      <vt:variant>
        <vt:lpwstr/>
      </vt:variant>
      <vt:variant>
        <vt:i4>4128823</vt:i4>
      </vt:variant>
      <vt:variant>
        <vt:i4>510</vt:i4>
      </vt:variant>
      <vt:variant>
        <vt:i4>0</vt:i4>
      </vt:variant>
      <vt:variant>
        <vt:i4>5</vt:i4>
      </vt:variant>
      <vt:variant>
        <vt:lpwstr>consultantplus://offline/ref=D0F1358D372A68CE1D4571487C50D74D6D37E36ABA788CA9546C9BCE04D23D42E4D78440210696771AZ7H</vt:lpwstr>
      </vt:variant>
      <vt:variant>
        <vt:lpwstr/>
      </vt:variant>
      <vt:variant>
        <vt:i4>4128818</vt:i4>
      </vt:variant>
      <vt:variant>
        <vt:i4>507</vt:i4>
      </vt:variant>
      <vt:variant>
        <vt:i4>0</vt:i4>
      </vt:variant>
      <vt:variant>
        <vt:i4>5</vt:i4>
      </vt:variant>
      <vt:variant>
        <vt:lpwstr>consultantplus://offline/ref=D0F1358D372A68CE1D4571487C50D74D6D37E36ABA788CA9546C9BCE04D23D42E4D78440210696771AZ2H</vt:lpwstr>
      </vt:variant>
      <vt:variant>
        <vt:lpwstr/>
      </vt:variant>
      <vt:variant>
        <vt:i4>3342438</vt:i4>
      </vt:variant>
      <vt:variant>
        <vt:i4>504</vt:i4>
      </vt:variant>
      <vt:variant>
        <vt:i4>0</vt:i4>
      </vt:variant>
      <vt:variant>
        <vt:i4>5</vt:i4>
      </vt:variant>
      <vt:variant>
        <vt:lpwstr>consultantplus://offline/ref=D0F1358D372A68CE1D4571487C50D74D6D37E36ABA788CA9546C9BCE04D23D42E4D7844412Z7H</vt:lpwstr>
      </vt:variant>
      <vt:variant>
        <vt:lpwstr/>
      </vt:variant>
      <vt:variant>
        <vt:i4>3342440</vt:i4>
      </vt:variant>
      <vt:variant>
        <vt:i4>501</vt:i4>
      </vt:variant>
      <vt:variant>
        <vt:i4>0</vt:i4>
      </vt:variant>
      <vt:variant>
        <vt:i4>5</vt:i4>
      </vt:variant>
      <vt:variant>
        <vt:lpwstr>consultantplus://offline/ref=D0F1358D372A68CE1D4571487C50D74D6D37E36ABA788CA9546C9BCE04D23D42E4D7844512Z8H</vt:lpwstr>
      </vt:variant>
      <vt:variant>
        <vt:lpwstr/>
      </vt:variant>
      <vt:variant>
        <vt:i4>4128821</vt:i4>
      </vt:variant>
      <vt:variant>
        <vt:i4>498</vt:i4>
      </vt:variant>
      <vt:variant>
        <vt:i4>0</vt:i4>
      </vt:variant>
      <vt:variant>
        <vt:i4>5</vt:i4>
      </vt:variant>
      <vt:variant>
        <vt:lpwstr>consultantplus://offline/ref=D0F1358D372A68CE1D4571487C50D74D6D37E36ABA788CA9546C9BCE04D23D42E4D78440210696711AZ3H</vt:lpwstr>
      </vt:variant>
      <vt:variant>
        <vt:lpwstr/>
      </vt:variant>
      <vt:variant>
        <vt:i4>4128817</vt:i4>
      </vt:variant>
      <vt:variant>
        <vt:i4>495</vt:i4>
      </vt:variant>
      <vt:variant>
        <vt:i4>0</vt:i4>
      </vt:variant>
      <vt:variant>
        <vt:i4>5</vt:i4>
      </vt:variant>
      <vt:variant>
        <vt:lpwstr>consultantplus://offline/ref=D0F1358D372A68CE1D4571487C50D74D6D37E36ABA788CA9546C9BCE04D23D42E4D78440210696721AZ4H</vt:lpwstr>
      </vt:variant>
      <vt:variant>
        <vt:lpwstr/>
      </vt:variant>
      <vt:variant>
        <vt:i4>3342435</vt:i4>
      </vt:variant>
      <vt:variant>
        <vt:i4>492</vt:i4>
      </vt:variant>
      <vt:variant>
        <vt:i4>0</vt:i4>
      </vt:variant>
      <vt:variant>
        <vt:i4>5</vt:i4>
      </vt:variant>
      <vt:variant>
        <vt:lpwstr>consultantplus://offline/ref=D0F1358D372A68CE1D4571487C50D74D6D37E36ABA788CA9546C9BCE04D23D42E4D7844212Z4H</vt:lpwstr>
      </vt:variant>
      <vt:variant>
        <vt:lpwstr/>
      </vt:variant>
      <vt:variant>
        <vt:i4>3342433</vt:i4>
      </vt:variant>
      <vt:variant>
        <vt:i4>489</vt:i4>
      </vt:variant>
      <vt:variant>
        <vt:i4>0</vt:i4>
      </vt:variant>
      <vt:variant>
        <vt:i4>5</vt:i4>
      </vt:variant>
      <vt:variant>
        <vt:lpwstr>consultantplus://offline/ref=D0F1358D372A68CE1D4571487C50D74D6D37E36ABA788CA9546C9BCE04D23D42E4D7844312Z7H</vt:lpwstr>
      </vt:variant>
      <vt:variant>
        <vt:lpwstr/>
      </vt:variant>
      <vt:variant>
        <vt:i4>3342436</vt:i4>
      </vt:variant>
      <vt:variant>
        <vt:i4>486</vt:i4>
      </vt:variant>
      <vt:variant>
        <vt:i4>0</vt:i4>
      </vt:variant>
      <vt:variant>
        <vt:i4>5</vt:i4>
      </vt:variant>
      <vt:variant>
        <vt:lpwstr>consultantplus://offline/ref=D0F1358D372A68CE1D4571487C50D74D6D37E36ABA788CA9546C9BCE04D23D42E4D7844312Z2H</vt:lpwstr>
      </vt:variant>
      <vt:variant>
        <vt:lpwstr/>
      </vt:variant>
      <vt:variant>
        <vt:i4>4128870</vt:i4>
      </vt:variant>
      <vt:variant>
        <vt:i4>483</vt:i4>
      </vt:variant>
      <vt:variant>
        <vt:i4>0</vt:i4>
      </vt:variant>
      <vt:variant>
        <vt:i4>5</vt:i4>
      </vt:variant>
      <vt:variant>
        <vt:lpwstr>consultantplus://offline/ref=D0F1358D372A68CE1D4571487C50D74D6D37E36ABA788CA9546C9BCE04D23D42E4D78440210696731AZBH</vt:lpwstr>
      </vt:variant>
      <vt:variant>
        <vt:lpwstr/>
      </vt:variant>
      <vt:variant>
        <vt:i4>4128818</vt:i4>
      </vt:variant>
      <vt:variant>
        <vt:i4>480</vt:i4>
      </vt:variant>
      <vt:variant>
        <vt:i4>0</vt:i4>
      </vt:variant>
      <vt:variant>
        <vt:i4>5</vt:i4>
      </vt:variant>
      <vt:variant>
        <vt:lpwstr>consultantplus://offline/ref=D0F1358D372A68CE1D4571487C50D74D6D37E36ABA788CA9546C9BCE04D23D42E4D78440210696731AZ6H</vt:lpwstr>
      </vt:variant>
      <vt:variant>
        <vt:lpwstr/>
      </vt:variant>
      <vt:variant>
        <vt:i4>3342445</vt:i4>
      </vt:variant>
      <vt:variant>
        <vt:i4>477</vt:i4>
      </vt:variant>
      <vt:variant>
        <vt:i4>0</vt:i4>
      </vt:variant>
      <vt:variant>
        <vt:i4>5</vt:i4>
      </vt:variant>
      <vt:variant>
        <vt:lpwstr>consultantplus://offline/ref=D0F1358D372A68CE1D4571487C50D74D6D37E36ABA788CA9546C9BCE04D23D42E4D7844012Z8H</vt:lpwstr>
      </vt:variant>
      <vt:variant>
        <vt:lpwstr/>
      </vt:variant>
      <vt:variant>
        <vt:i4>3866678</vt:i4>
      </vt:variant>
      <vt:variant>
        <vt:i4>474</vt:i4>
      </vt:variant>
      <vt:variant>
        <vt:i4>0</vt:i4>
      </vt:variant>
      <vt:variant>
        <vt:i4>5</vt:i4>
      </vt:variant>
      <vt:variant>
        <vt:lpwstr>consultantplus://offline/ref=D253F89E3432ADCC70A94FAC5874B0A8826EF6739350115C903B611C30F39A3F502DC1D4673C8FBEqB0AJ</vt:lpwstr>
      </vt:variant>
      <vt:variant>
        <vt:lpwstr/>
      </vt:variant>
      <vt:variant>
        <vt:i4>3997755</vt:i4>
      </vt:variant>
      <vt:variant>
        <vt:i4>471</vt:i4>
      </vt:variant>
      <vt:variant>
        <vt:i4>0</vt:i4>
      </vt:variant>
      <vt:variant>
        <vt:i4>5</vt:i4>
      </vt:variant>
      <vt:variant>
        <vt:lpwstr>https://login.consultant.ru/link/?req=doc&amp;base=RZR&amp;n=281669&amp;rnd=A9397B0E68DCAABAEAC0AB6F0F9231C3&amp;dst=15&amp;fld=134</vt:lpwstr>
      </vt:variant>
      <vt:variant>
        <vt:lpwstr/>
      </vt:variant>
      <vt:variant>
        <vt:i4>3342434</vt:i4>
      </vt:variant>
      <vt:variant>
        <vt:i4>468</vt:i4>
      </vt:variant>
      <vt:variant>
        <vt:i4>0</vt:i4>
      </vt:variant>
      <vt:variant>
        <vt:i4>5</vt:i4>
      </vt:variant>
      <vt:variant>
        <vt:lpwstr>consultantplus://offline/ref=36168BB13699053C07C050611BD20612C82A4D5944FD08F6B88F4C698CD23F6146D272AFw5nFH</vt:lpwstr>
      </vt:variant>
      <vt:variant>
        <vt:lpwstr/>
      </vt:variant>
      <vt:variant>
        <vt:i4>6815850</vt:i4>
      </vt:variant>
      <vt:variant>
        <vt:i4>465</vt:i4>
      </vt:variant>
      <vt:variant>
        <vt:i4>0</vt:i4>
      </vt:variant>
      <vt:variant>
        <vt:i4>5</vt:i4>
      </vt:variant>
      <vt:variant>
        <vt:lpwstr>consultantplus://offline/ref=36168BB13699053C07C050611BD20612C82A4D5944FD08F6B88F4C698CD23F6146D272A856FA0F84wCnCH</vt:lpwstr>
      </vt:variant>
      <vt:variant>
        <vt:lpwstr/>
      </vt:variant>
      <vt:variant>
        <vt:i4>2818097</vt:i4>
      </vt:variant>
      <vt:variant>
        <vt:i4>462</vt:i4>
      </vt:variant>
      <vt:variant>
        <vt:i4>0</vt:i4>
      </vt:variant>
      <vt:variant>
        <vt:i4>5</vt:i4>
      </vt:variant>
      <vt:variant>
        <vt:lpwstr>consultantplus://offline/ref=2936466FE96DAA0BFB893D42575DD7B9559CE383D2978C41D739A2D0FABC5CE4FB9DED9DC5C5C82ClBaFH</vt:lpwstr>
      </vt:variant>
      <vt:variant>
        <vt:lpwstr/>
      </vt:variant>
      <vt:variant>
        <vt:i4>3342432</vt:i4>
      </vt:variant>
      <vt:variant>
        <vt:i4>459</vt:i4>
      </vt:variant>
      <vt:variant>
        <vt:i4>0</vt:i4>
      </vt:variant>
      <vt:variant>
        <vt:i4>5</vt:i4>
      </vt:variant>
      <vt:variant>
        <vt:lpwstr>consultantplus://offline/ref=D0F1358D372A68CE1D4571487C50D74D6D37E36ABA788CA9546C9BCE04D23D42E4D7844712Z2H</vt:lpwstr>
      </vt:variant>
      <vt:variant>
        <vt:lpwstr/>
      </vt:variant>
      <vt:variant>
        <vt:i4>4128817</vt:i4>
      </vt:variant>
      <vt:variant>
        <vt:i4>456</vt:i4>
      </vt:variant>
      <vt:variant>
        <vt:i4>0</vt:i4>
      </vt:variant>
      <vt:variant>
        <vt:i4>5</vt:i4>
      </vt:variant>
      <vt:variant>
        <vt:lpwstr>consultantplus://offline/ref=D0F1358D372A68CE1D4571487C50D74D6D37E36ABA788CA9546C9BCE04D23D42E4D78440210696761AZ0H</vt:lpwstr>
      </vt:variant>
      <vt:variant>
        <vt:lpwstr/>
      </vt:variant>
      <vt:variant>
        <vt:i4>4128818</vt:i4>
      </vt:variant>
      <vt:variant>
        <vt:i4>453</vt:i4>
      </vt:variant>
      <vt:variant>
        <vt:i4>0</vt:i4>
      </vt:variant>
      <vt:variant>
        <vt:i4>5</vt:i4>
      </vt:variant>
      <vt:variant>
        <vt:lpwstr>consultantplus://offline/ref=D0F1358D372A68CE1D4571487C50D74D6D37E36ABA788CA9546C9BCE04D23D42E4D78440210696761AZ3H</vt:lpwstr>
      </vt:variant>
      <vt:variant>
        <vt:lpwstr/>
      </vt:variant>
      <vt:variant>
        <vt:i4>4128823</vt:i4>
      </vt:variant>
      <vt:variant>
        <vt:i4>450</vt:i4>
      </vt:variant>
      <vt:variant>
        <vt:i4>0</vt:i4>
      </vt:variant>
      <vt:variant>
        <vt:i4>5</vt:i4>
      </vt:variant>
      <vt:variant>
        <vt:lpwstr>consultantplus://offline/ref=D0F1358D372A68CE1D4571487C50D74D6D37E36ABA788CA9546C9BCE04D23D42E4D78440210696771AZ7H</vt:lpwstr>
      </vt:variant>
      <vt:variant>
        <vt:lpwstr/>
      </vt:variant>
      <vt:variant>
        <vt:i4>4128818</vt:i4>
      </vt:variant>
      <vt:variant>
        <vt:i4>447</vt:i4>
      </vt:variant>
      <vt:variant>
        <vt:i4>0</vt:i4>
      </vt:variant>
      <vt:variant>
        <vt:i4>5</vt:i4>
      </vt:variant>
      <vt:variant>
        <vt:lpwstr>consultantplus://offline/ref=D0F1358D372A68CE1D4571487C50D74D6D37E36ABA788CA9546C9BCE04D23D42E4D78440210696771AZ2H</vt:lpwstr>
      </vt:variant>
      <vt:variant>
        <vt:lpwstr/>
      </vt:variant>
      <vt:variant>
        <vt:i4>3342438</vt:i4>
      </vt:variant>
      <vt:variant>
        <vt:i4>444</vt:i4>
      </vt:variant>
      <vt:variant>
        <vt:i4>0</vt:i4>
      </vt:variant>
      <vt:variant>
        <vt:i4>5</vt:i4>
      </vt:variant>
      <vt:variant>
        <vt:lpwstr>consultantplus://offline/ref=D0F1358D372A68CE1D4571487C50D74D6D37E36ABA788CA9546C9BCE04D23D42E4D7844412Z7H</vt:lpwstr>
      </vt:variant>
      <vt:variant>
        <vt:lpwstr/>
      </vt:variant>
      <vt:variant>
        <vt:i4>3342440</vt:i4>
      </vt:variant>
      <vt:variant>
        <vt:i4>441</vt:i4>
      </vt:variant>
      <vt:variant>
        <vt:i4>0</vt:i4>
      </vt:variant>
      <vt:variant>
        <vt:i4>5</vt:i4>
      </vt:variant>
      <vt:variant>
        <vt:lpwstr>consultantplus://offline/ref=D0F1358D372A68CE1D4571487C50D74D6D37E36ABA788CA9546C9BCE04D23D42E4D7844512Z8H</vt:lpwstr>
      </vt:variant>
      <vt:variant>
        <vt:lpwstr/>
      </vt:variant>
      <vt:variant>
        <vt:i4>4128821</vt:i4>
      </vt:variant>
      <vt:variant>
        <vt:i4>438</vt:i4>
      </vt:variant>
      <vt:variant>
        <vt:i4>0</vt:i4>
      </vt:variant>
      <vt:variant>
        <vt:i4>5</vt:i4>
      </vt:variant>
      <vt:variant>
        <vt:lpwstr>consultantplus://offline/ref=D0F1358D372A68CE1D4571487C50D74D6D37E36ABA788CA9546C9BCE04D23D42E4D78440210696711AZ3H</vt:lpwstr>
      </vt:variant>
      <vt:variant>
        <vt:lpwstr/>
      </vt:variant>
      <vt:variant>
        <vt:i4>4128817</vt:i4>
      </vt:variant>
      <vt:variant>
        <vt:i4>435</vt:i4>
      </vt:variant>
      <vt:variant>
        <vt:i4>0</vt:i4>
      </vt:variant>
      <vt:variant>
        <vt:i4>5</vt:i4>
      </vt:variant>
      <vt:variant>
        <vt:lpwstr>consultantplus://offline/ref=D0F1358D372A68CE1D4571487C50D74D6D37E36ABA788CA9546C9BCE04D23D42E4D78440210696721AZ4H</vt:lpwstr>
      </vt:variant>
      <vt:variant>
        <vt:lpwstr/>
      </vt:variant>
      <vt:variant>
        <vt:i4>3342435</vt:i4>
      </vt:variant>
      <vt:variant>
        <vt:i4>432</vt:i4>
      </vt:variant>
      <vt:variant>
        <vt:i4>0</vt:i4>
      </vt:variant>
      <vt:variant>
        <vt:i4>5</vt:i4>
      </vt:variant>
      <vt:variant>
        <vt:lpwstr>consultantplus://offline/ref=D0F1358D372A68CE1D4571487C50D74D6D37E36ABA788CA9546C9BCE04D23D42E4D7844212Z4H</vt:lpwstr>
      </vt:variant>
      <vt:variant>
        <vt:lpwstr/>
      </vt:variant>
      <vt:variant>
        <vt:i4>3342433</vt:i4>
      </vt:variant>
      <vt:variant>
        <vt:i4>429</vt:i4>
      </vt:variant>
      <vt:variant>
        <vt:i4>0</vt:i4>
      </vt:variant>
      <vt:variant>
        <vt:i4>5</vt:i4>
      </vt:variant>
      <vt:variant>
        <vt:lpwstr>consultantplus://offline/ref=D0F1358D372A68CE1D4571487C50D74D6D37E36ABA788CA9546C9BCE04D23D42E4D7844312Z7H</vt:lpwstr>
      </vt:variant>
      <vt:variant>
        <vt:lpwstr/>
      </vt:variant>
      <vt:variant>
        <vt:i4>3342436</vt:i4>
      </vt:variant>
      <vt:variant>
        <vt:i4>426</vt:i4>
      </vt:variant>
      <vt:variant>
        <vt:i4>0</vt:i4>
      </vt:variant>
      <vt:variant>
        <vt:i4>5</vt:i4>
      </vt:variant>
      <vt:variant>
        <vt:lpwstr>consultantplus://offline/ref=D0F1358D372A68CE1D4571487C50D74D6D37E36ABA788CA9546C9BCE04D23D42E4D7844312Z2H</vt:lpwstr>
      </vt:variant>
      <vt:variant>
        <vt:lpwstr/>
      </vt:variant>
      <vt:variant>
        <vt:i4>4128870</vt:i4>
      </vt:variant>
      <vt:variant>
        <vt:i4>423</vt:i4>
      </vt:variant>
      <vt:variant>
        <vt:i4>0</vt:i4>
      </vt:variant>
      <vt:variant>
        <vt:i4>5</vt:i4>
      </vt:variant>
      <vt:variant>
        <vt:lpwstr>consultantplus://offline/ref=D0F1358D372A68CE1D4571487C50D74D6D37E36ABA788CA9546C9BCE04D23D42E4D78440210696731AZBH</vt:lpwstr>
      </vt:variant>
      <vt:variant>
        <vt:lpwstr/>
      </vt:variant>
      <vt:variant>
        <vt:i4>4128818</vt:i4>
      </vt:variant>
      <vt:variant>
        <vt:i4>420</vt:i4>
      </vt:variant>
      <vt:variant>
        <vt:i4>0</vt:i4>
      </vt:variant>
      <vt:variant>
        <vt:i4>5</vt:i4>
      </vt:variant>
      <vt:variant>
        <vt:lpwstr>consultantplus://offline/ref=D0F1358D372A68CE1D4571487C50D74D6D37E36ABA788CA9546C9BCE04D23D42E4D78440210696731AZ6H</vt:lpwstr>
      </vt:variant>
      <vt:variant>
        <vt:lpwstr/>
      </vt:variant>
      <vt:variant>
        <vt:i4>3342445</vt:i4>
      </vt:variant>
      <vt:variant>
        <vt:i4>417</vt:i4>
      </vt:variant>
      <vt:variant>
        <vt:i4>0</vt:i4>
      </vt:variant>
      <vt:variant>
        <vt:i4>5</vt:i4>
      </vt:variant>
      <vt:variant>
        <vt:lpwstr>consultantplus://offline/ref=D0F1358D372A68CE1D4571487C50D74D6D37E36ABA788CA9546C9BCE04D23D42E4D7844012Z8H</vt:lpwstr>
      </vt:variant>
      <vt:variant>
        <vt:lpwstr/>
      </vt:variant>
      <vt:variant>
        <vt:i4>6946869</vt:i4>
      </vt:variant>
      <vt:variant>
        <vt:i4>414</vt:i4>
      </vt:variant>
      <vt:variant>
        <vt:i4>0</vt:i4>
      </vt:variant>
      <vt:variant>
        <vt:i4>5</vt:i4>
      </vt:variant>
      <vt:variant>
        <vt:lpwstr>consultantplus://offline/ref=FA25E988EC5F7480609F194DC3135D9A77EA500086D676E2FE5865C445D7F9DFAE5351177A665F80b8P4O</vt:lpwstr>
      </vt:variant>
      <vt:variant>
        <vt:lpwstr/>
      </vt:variant>
      <vt:variant>
        <vt:i4>6946869</vt:i4>
      </vt:variant>
      <vt:variant>
        <vt:i4>411</vt:i4>
      </vt:variant>
      <vt:variant>
        <vt:i4>0</vt:i4>
      </vt:variant>
      <vt:variant>
        <vt:i4>5</vt:i4>
      </vt:variant>
      <vt:variant>
        <vt:lpwstr>consultantplus://offline/ref=FA25E988EC5F7480609F194DC3135D9A77EA500086D676E2FE5865C445D7F9DFAE5351177A665F80b8P4O</vt:lpwstr>
      </vt:variant>
      <vt:variant>
        <vt:lpwstr/>
      </vt:variant>
      <vt:variant>
        <vt:i4>84</vt:i4>
      </vt:variant>
      <vt:variant>
        <vt:i4>408</vt:i4>
      </vt:variant>
      <vt:variant>
        <vt:i4>0</vt:i4>
      </vt:variant>
      <vt:variant>
        <vt:i4>5</vt:i4>
      </vt:variant>
      <vt:variant>
        <vt:lpwstr>https://login.consultant.ru/link/?rnd=13A564BB7D924B0F0D40C231C186FFF5&amp;req=doc&amp;base=RZR&amp;n=321389&amp;dst=219&amp;fld=134&amp;date=29.05.2019</vt:lpwstr>
      </vt:variant>
      <vt:variant>
        <vt:lpwstr/>
      </vt:variant>
      <vt:variant>
        <vt:i4>983124</vt:i4>
      </vt:variant>
      <vt:variant>
        <vt:i4>405</vt:i4>
      </vt:variant>
      <vt:variant>
        <vt:i4>0</vt:i4>
      </vt:variant>
      <vt:variant>
        <vt:i4>5</vt:i4>
      </vt:variant>
      <vt:variant>
        <vt:lpwstr>https://login.consultant.ru/link/?rnd=13A564BB7D924B0F0D40C231C186FFF5&amp;req=doc&amp;base=RZR&amp;n=321389&amp;dst=216&amp;fld=134&amp;date=29.05.2019</vt:lpwstr>
      </vt:variant>
      <vt:variant>
        <vt:lpwstr/>
      </vt:variant>
      <vt:variant>
        <vt:i4>720980</vt:i4>
      </vt:variant>
      <vt:variant>
        <vt:i4>402</vt:i4>
      </vt:variant>
      <vt:variant>
        <vt:i4>0</vt:i4>
      </vt:variant>
      <vt:variant>
        <vt:i4>5</vt:i4>
      </vt:variant>
      <vt:variant>
        <vt:lpwstr>https://login.consultant.ru/link/?rnd=13A564BB7D924B0F0D40C231C186FFF5&amp;req=doc&amp;base=RZR&amp;n=321389&amp;dst=212&amp;fld=134&amp;date=29.05.2019</vt:lpwstr>
      </vt:variant>
      <vt:variant>
        <vt:lpwstr/>
      </vt:variant>
      <vt:variant>
        <vt:i4>85</vt:i4>
      </vt:variant>
      <vt:variant>
        <vt:i4>399</vt:i4>
      </vt:variant>
      <vt:variant>
        <vt:i4>0</vt:i4>
      </vt:variant>
      <vt:variant>
        <vt:i4>5</vt:i4>
      </vt:variant>
      <vt:variant>
        <vt:lpwstr>https://login.consultant.ru/link/?rnd=13A564BB7D924B0F0D40C231C186FFF5&amp;req=doc&amp;base=RZR&amp;n=321389&amp;dst=209&amp;fld=134&amp;date=29.05.2019</vt:lpwstr>
      </vt:variant>
      <vt:variant>
        <vt:lpwstr/>
      </vt:variant>
      <vt:variant>
        <vt:i4>7405613</vt:i4>
      </vt:variant>
      <vt:variant>
        <vt:i4>396</vt:i4>
      </vt:variant>
      <vt:variant>
        <vt:i4>0</vt:i4>
      </vt:variant>
      <vt:variant>
        <vt:i4>5</vt:i4>
      </vt:variant>
      <vt:variant>
        <vt:lpwstr>https://login.consultant.ru/link/?rnd=13A564BB7D924B0F0D40C231C186FFF5&amp;req=doc&amp;base=RZR&amp;n=321389&amp;dst=29&amp;fld=134&amp;date=29.05.2019</vt:lpwstr>
      </vt:variant>
      <vt:variant>
        <vt:lpwstr/>
      </vt:variant>
      <vt:variant>
        <vt:i4>7405602</vt:i4>
      </vt:variant>
      <vt:variant>
        <vt:i4>393</vt:i4>
      </vt:variant>
      <vt:variant>
        <vt:i4>0</vt:i4>
      </vt:variant>
      <vt:variant>
        <vt:i4>5</vt:i4>
      </vt:variant>
      <vt:variant>
        <vt:lpwstr>https://login.consultant.ru/link/?rnd=13A564BB7D924B0F0D40C231C186FFF5&amp;req=doc&amp;base=RZR&amp;n=321389&amp;dst=26&amp;fld=134&amp;date=29.05.2019</vt:lpwstr>
      </vt:variant>
      <vt:variant>
        <vt:lpwstr/>
      </vt:variant>
      <vt:variant>
        <vt:i4>4128869</vt:i4>
      </vt:variant>
      <vt:variant>
        <vt:i4>390</vt:i4>
      </vt:variant>
      <vt:variant>
        <vt:i4>0</vt:i4>
      </vt:variant>
      <vt:variant>
        <vt:i4>5</vt:i4>
      </vt:variant>
      <vt:variant>
        <vt:lpwstr>https://login.consultant.ru/link/?rnd=13A564BB7D924B0F0D40C231C186FFF5&amp;req=doc&amp;base=RZR&amp;n=321389&amp;dst=4&amp;fld=134&amp;date=29.05.2019</vt:lpwstr>
      </vt:variant>
      <vt:variant>
        <vt:lpwstr/>
      </vt:variant>
      <vt:variant>
        <vt:i4>131139</vt:i4>
      </vt:variant>
      <vt:variant>
        <vt:i4>387</vt:i4>
      </vt:variant>
      <vt:variant>
        <vt:i4>0</vt:i4>
      </vt:variant>
      <vt:variant>
        <vt:i4>5</vt:i4>
      </vt:variant>
      <vt:variant>
        <vt:lpwstr/>
      </vt:variant>
      <vt:variant>
        <vt:lpwstr>p1339</vt:lpwstr>
      </vt:variant>
      <vt:variant>
        <vt:i4>196675</vt:i4>
      </vt:variant>
      <vt:variant>
        <vt:i4>384</vt:i4>
      </vt:variant>
      <vt:variant>
        <vt:i4>0</vt:i4>
      </vt:variant>
      <vt:variant>
        <vt:i4>5</vt:i4>
      </vt:variant>
      <vt:variant>
        <vt:lpwstr/>
      </vt:variant>
      <vt:variant>
        <vt:lpwstr>p1328</vt:lpwstr>
      </vt:variant>
      <vt:variant>
        <vt:i4>196675</vt:i4>
      </vt:variant>
      <vt:variant>
        <vt:i4>381</vt:i4>
      </vt:variant>
      <vt:variant>
        <vt:i4>0</vt:i4>
      </vt:variant>
      <vt:variant>
        <vt:i4>5</vt:i4>
      </vt:variant>
      <vt:variant>
        <vt:lpwstr/>
      </vt:variant>
      <vt:variant>
        <vt:lpwstr>p1328</vt:lpwstr>
      </vt:variant>
      <vt:variant>
        <vt:i4>5832715</vt:i4>
      </vt:variant>
      <vt:variant>
        <vt:i4>378</vt:i4>
      </vt:variant>
      <vt:variant>
        <vt:i4>0</vt:i4>
      </vt:variant>
      <vt:variant>
        <vt:i4>5</vt:i4>
      </vt:variant>
      <vt:variant>
        <vt:lpwstr>https://login.consultant.ru/link/?req=doc&amp;base=RZR&amp;n=304549&amp;rnd=3C2FB4B395CAFC749BA9AE17B51090F6&amp;dst=2458&amp;fld=134</vt:lpwstr>
      </vt:variant>
      <vt:variant>
        <vt:lpwstr/>
      </vt:variant>
      <vt:variant>
        <vt:i4>5832709</vt:i4>
      </vt:variant>
      <vt:variant>
        <vt:i4>375</vt:i4>
      </vt:variant>
      <vt:variant>
        <vt:i4>0</vt:i4>
      </vt:variant>
      <vt:variant>
        <vt:i4>5</vt:i4>
      </vt:variant>
      <vt:variant>
        <vt:lpwstr>https://login.consultant.ru/link/?req=doc&amp;base=RZR&amp;n=304549&amp;rnd=3C2FB4B395CAFC749BA9AE17B51090F6&amp;dst=2456&amp;fld=134</vt:lpwstr>
      </vt:variant>
      <vt:variant>
        <vt:lpwstr/>
      </vt:variant>
      <vt:variant>
        <vt:i4>65604</vt:i4>
      </vt:variant>
      <vt:variant>
        <vt:i4>372</vt:i4>
      </vt:variant>
      <vt:variant>
        <vt:i4>0</vt:i4>
      </vt:variant>
      <vt:variant>
        <vt:i4>5</vt:i4>
      </vt:variant>
      <vt:variant>
        <vt:lpwstr/>
      </vt:variant>
      <vt:variant>
        <vt:lpwstr>p1405</vt:lpwstr>
      </vt:variant>
      <vt:variant>
        <vt:i4>5832715</vt:i4>
      </vt:variant>
      <vt:variant>
        <vt:i4>369</vt:i4>
      </vt:variant>
      <vt:variant>
        <vt:i4>0</vt:i4>
      </vt:variant>
      <vt:variant>
        <vt:i4>5</vt:i4>
      </vt:variant>
      <vt:variant>
        <vt:lpwstr>https://login.consultant.ru/link/?req=doc&amp;base=RZR&amp;n=304549&amp;rnd=3C2FB4B395CAFC749BA9AE17B51090F6&amp;dst=2458&amp;fld=134</vt:lpwstr>
      </vt:variant>
      <vt:variant>
        <vt:lpwstr/>
      </vt:variant>
      <vt:variant>
        <vt:i4>5832709</vt:i4>
      </vt:variant>
      <vt:variant>
        <vt:i4>366</vt:i4>
      </vt:variant>
      <vt:variant>
        <vt:i4>0</vt:i4>
      </vt:variant>
      <vt:variant>
        <vt:i4>5</vt:i4>
      </vt:variant>
      <vt:variant>
        <vt:lpwstr>https://login.consultant.ru/link/?req=doc&amp;base=RZR&amp;n=304549&amp;rnd=3C2FB4B395CAFC749BA9AE17B51090F6&amp;dst=2456&amp;fld=134</vt:lpwstr>
      </vt:variant>
      <vt:variant>
        <vt:lpwstr/>
      </vt:variant>
      <vt:variant>
        <vt:i4>5505027</vt:i4>
      </vt:variant>
      <vt:variant>
        <vt:i4>363</vt:i4>
      </vt:variant>
      <vt:variant>
        <vt:i4>0</vt:i4>
      </vt:variant>
      <vt:variant>
        <vt:i4>5</vt:i4>
      </vt:variant>
      <vt:variant>
        <vt:lpwstr>https://login.consultant.ru/link/?req=doc&amp;base=RZR&amp;n=304549&amp;rnd=3C2FB4B395CAFC749BA9AE17B51090F6&amp;dst=2783&amp;fld=134</vt:lpwstr>
      </vt:variant>
      <vt:variant>
        <vt:lpwstr/>
      </vt:variant>
      <vt:variant>
        <vt:i4>5505027</vt:i4>
      </vt:variant>
      <vt:variant>
        <vt:i4>360</vt:i4>
      </vt:variant>
      <vt:variant>
        <vt:i4>0</vt:i4>
      </vt:variant>
      <vt:variant>
        <vt:i4>5</vt:i4>
      </vt:variant>
      <vt:variant>
        <vt:lpwstr>https://login.consultant.ru/link/?req=doc&amp;base=RZR&amp;n=304549&amp;rnd=3C2FB4B395CAFC749BA9AE17B51090F6&amp;dst=2783&amp;fld=134</vt:lpwstr>
      </vt:variant>
      <vt:variant>
        <vt:lpwstr/>
      </vt:variant>
      <vt:variant>
        <vt:i4>5832711</vt:i4>
      </vt:variant>
      <vt:variant>
        <vt:i4>357</vt:i4>
      </vt:variant>
      <vt:variant>
        <vt:i4>0</vt:i4>
      </vt:variant>
      <vt:variant>
        <vt:i4>5</vt:i4>
      </vt:variant>
      <vt:variant>
        <vt:lpwstr>https://login.consultant.ru/link/?req=doc&amp;base=RZR&amp;n=304549&amp;rnd=3C2FB4B395CAFC749BA9AE17B51090F6&amp;dst=1969&amp;fld=134</vt:lpwstr>
      </vt:variant>
      <vt:variant>
        <vt:lpwstr/>
      </vt:variant>
      <vt:variant>
        <vt:i4>5832711</vt:i4>
      </vt:variant>
      <vt:variant>
        <vt:i4>354</vt:i4>
      </vt:variant>
      <vt:variant>
        <vt:i4>0</vt:i4>
      </vt:variant>
      <vt:variant>
        <vt:i4>5</vt:i4>
      </vt:variant>
      <vt:variant>
        <vt:lpwstr>https://login.consultant.ru/link/?req=doc&amp;base=RZR&amp;n=304549&amp;rnd=3C2FB4B395CAFC749BA9AE17B51090F6&amp;dst=1969&amp;fld=134</vt:lpwstr>
      </vt:variant>
      <vt:variant>
        <vt:lpwstr/>
      </vt:variant>
      <vt:variant>
        <vt:i4>6291490</vt:i4>
      </vt:variant>
      <vt:variant>
        <vt:i4>351</vt:i4>
      </vt:variant>
      <vt:variant>
        <vt:i4>0</vt:i4>
      </vt:variant>
      <vt:variant>
        <vt:i4>5</vt:i4>
      </vt:variant>
      <vt:variant>
        <vt:lpwstr>https://login.consultant.ru/link/?req=doc&amp;base=RZR&amp;n=287126&amp;rnd=299965.2297029485&amp;dst=2104&amp;fld=134</vt:lpwstr>
      </vt:variant>
      <vt:variant>
        <vt:lpwstr/>
      </vt:variant>
      <vt:variant>
        <vt:i4>6291490</vt:i4>
      </vt:variant>
      <vt:variant>
        <vt:i4>348</vt:i4>
      </vt:variant>
      <vt:variant>
        <vt:i4>0</vt:i4>
      </vt:variant>
      <vt:variant>
        <vt:i4>5</vt:i4>
      </vt:variant>
      <vt:variant>
        <vt:lpwstr>https://login.consultant.ru/link/?req=doc&amp;base=RZR&amp;n=287126&amp;rnd=299965.2146024784&amp;dst=2104&amp;fld=134</vt:lpwstr>
      </vt:variant>
      <vt:variant>
        <vt:lpwstr/>
      </vt:variant>
      <vt:variant>
        <vt:i4>6684793</vt:i4>
      </vt:variant>
      <vt:variant>
        <vt:i4>345</vt:i4>
      </vt:variant>
      <vt:variant>
        <vt:i4>0</vt:i4>
      </vt:variant>
      <vt:variant>
        <vt:i4>5</vt:i4>
      </vt:variant>
      <vt:variant>
        <vt:lpwstr/>
      </vt:variant>
      <vt:variant>
        <vt:lpwstr>pl1288</vt:lpwstr>
      </vt:variant>
      <vt:variant>
        <vt:i4>6225950</vt:i4>
      </vt:variant>
      <vt:variant>
        <vt:i4>342</vt:i4>
      </vt:variant>
      <vt:variant>
        <vt:i4>0</vt:i4>
      </vt:variant>
      <vt:variant>
        <vt:i4>5</vt:i4>
      </vt:variant>
      <vt:variant>
        <vt:lpwstr>https://login.consultant.ru/link/?req=doc&amp;base=RZR&amp;n=287126&amp;rnd=299965.28231157&amp;dst=2175&amp;fld=134</vt:lpwstr>
      </vt:variant>
      <vt:variant>
        <vt:lpwstr/>
      </vt:variant>
      <vt:variant>
        <vt:i4>6422572</vt:i4>
      </vt:variant>
      <vt:variant>
        <vt:i4>339</vt:i4>
      </vt:variant>
      <vt:variant>
        <vt:i4>0</vt:i4>
      </vt:variant>
      <vt:variant>
        <vt:i4>5</vt:i4>
      </vt:variant>
      <vt:variant>
        <vt:lpwstr>https://login.consultant.ru/link/?req=doc&amp;base=RZR&amp;n=287126&amp;rnd=299965.2921812524&amp;dst=2104&amp;fld=134</vt:lpwstr>
      </vt:variant>
      <vt:variant>
        <vt:lpwstr/>
      </vt:variant>
      <vt:variant>
        <vt:i4>6094914</vt:i4>
      </vt:variant>
      <vt:variant>
        <vt:i4>336</vt:i4>
      </vt:variant>
      <vt:variant>
        <vt:i4>0</vt:i4>
      </vt:variant>
      <vt:variant>
        <vt:i4>5</vt:i4>
      </vt:variant>
      <vt:variant>
        <vt:lpwstr/>
      </vt:variant>
      <vt:variant>
        <vt:lpwstr>pl216</vt:lpwstr>
      </vt:variant>
      <vt:variant>
        <vt:i4>393287</vt:i4>
      </vt:variant>
      <vt:variant>
        <vt:i4>333</vt:i4>
      </vt:variant>
      <vt:variant>
        <vt:i4>0</vt:i4>
      </vt:variant>
      <vt:variant>
        <vt:i4>5</vt:i4>
      </vt:variant>
      <vt:variant>
        <vt:lpwstr>https://login.consultant.ru/link/?req=doc&amp;base=RZR&amp;n=221444&amp;rnd=299965.313089806</vt:lpwstr>
      </vt:variant>
      <vt:variant>
        <vt:lpwstr/>
      </vt:variant>
      <vt:variant>
        <vt:i4>6160450</vt:i4>
      </vt:variant>
      <vt:variant>
        <vt:i4>330</vt:i4>
      </vt:variant>
      <vt:variant>
        <vt:i4>0</vt:i4>
      </vt:variant>
      <vt:variant>
        <vt:i4>5</vt:i4>
      </vt:variant>
      <vt:variant>
        <vt:lpwstr/>
      </vt:variant>
      <vt:variant>
        <vt:lpwstr>pl222</vt:lpwstr>
      </vt:variant>
      <vt:variant>
        <vt:i4>6160450</vt:i4>
      </vt:variant>
      <vt:variant>
        <vt:i4>327</vt:i4>
      </vt:variant>
      <vt:variant>
        <vt:i4>0</vt:i4>
      </vt:variant>
      <vt:variant>
        <vt:i4>5</vt:i4>
      </vt:variant>
      <vt:variant>
        <vt:lpwstr/>
      </vt:variant>
      <vt:variant>
        <vt:lpwstr>pl222</vt:lpwstr>
      </vt:variant>
      <vt:variant>
        <vt:i4>6160450</vt:i4>
      </vt:variant>
      <vt:variant>
        <vt:i4>324</vt:i4>
      </vt:variant>
      <vt:variant>
        <vt:i4>0</vt:i4>
      </vt:variant>
      <vt:variant>
        <vt:i4>5</vt:i4>
      </vt:variant>
      <vt:variant>
        <vt:lpwstr/>
      </vt:variant>
      <vt:variant>
        <vt:lpwstr>pl225</vt:lpwstr>
      </vt:variant>
      <vt:variant>
        <vt:i4>6094914</vt:i4>
      </vt:variant>
      <vt:variant>
        <vt:i4>321</vt:i4>
      </vt:variant>
      <vt:variant>
        <vt:i4>0</vt:i4>
      </vt:variant>
      <vt:variant>
        <vt:i4>5</vt:i4>
      </vt:variant>
      <vt:variant>
        <vt:lpwstr/>
      </vt:variant>
      <vt:variant>
        <vt:lpwstr>pl216</vt:lpwstr>
      </vt:variant>
      <vt:variant>
        <vt:i4>6160450</vt:i4>
      </vt:variant>
      <vt:variant>
        <vt:i4>318</vt:i4>
      </vt:variant>
      <vt:variant>
        <vt:i4>0</vt:i4>
      </vt:variant>
      <vt:variant>
        <vt:i4>5</vt:i4>
      </vt:variant>
      <vt:variant>
        <vt:lpwstr/>
      </vt:variant>
      <vt:variant>
        <vt:lpwstr>pl222</vt:lpwstr>
      </vt:variant>
      <vt:variant>
        <vt:i4>6029378</vt:i4>
      </vt:variant>
      <vt:variant>
        <vt:i4>315</vt:i4>
      </vt:variant>
      <vt:variant>
        <vt:i4>0</vt:i4>
      </vt:variant>
      <vt:variant>
        <vt:i4>5</vt:i4>
      </vt:variant>
      <vt:variant>
        <vt:lpwstr/>
      </vt:variant>
      <vt:variant>
        <vt:lpwstr>pl201</vt:lpwstr>
      </vt:variant>
      <vt:variant>
        <vt:i4>5570625</vt:i4>
      </vt:variant>
      <vt:variant>
        <vt:i4>312</vt:i4>
      </vt:variant>
      <vt:variant>
        <vt:i4>0</vt:i4>
      </vt:variant>
      <vt:variant>
        <vt:i4>5</vt:i4>
      </vt:variant>
      <vt:variant>
        <vt:lpwstr/>
      </vt:variant>
      <vt:variant>
        <vt:lpwstr>pl195</vt:lpwstr>
      </vt:variant>
      <vt:variant>
        <vt:i4>6029378</vt:i4>
      </vt:variant>
      <vt:variant>
        <vt:i4>309</vt:i4>
      </vt:variant>
      <vt:variant>
        <vt:i4>0</vt:i4>
      </vt:variant>
      <vt:variant>
        <vt:i4>5</vt:i4>
      </vt:variant>
      <vt:variant>
        <vt:lpwstr/>
      </vt:variant>
      <vt:variant>
        <vt:lpwstr>pl201</vt:lpwstr>
      </vt:variant>
      <vt:variant>
        <vt:i4>5570625</vt:i4>
      </vt:variant>
      <vt:variant>
        <vt:i4>306</vt:i4>
      </vt:variant>
      <vt:variant>
        <vt:i4>0</vt:i4>
      </vt:variant>
      <vt:variant>
        <vt:i4>5</vt:i4>
      </vt:variant>
      <vt:variant>
        <vt:lpwstr/>
      </vt:variant>
      <vt:variant>
        <vt:lpwstr>pl195</vt:lpwstr>
      </vt:variant>
      <vt:variant>
        <vt:i4>5570625</vt:i4>
      </vt:variant>
      <vt:variant>
        <vt:i4>303</vt:i4>
      </vt:variant>
      <vt:variant>
        <vt:i4>0</vt:i4>
      </vt:variant>
      <vt:variant>
        <vt:i4>5</vt:i4>
      </vt:variant>
      <vt:variant>
        <vt:lpwstr/>
      </vt:variant>
      <vt:variant>
        <vt:lpwstr>pl192</vt:lpwstr>
      </vt:variant>
      <vt:variant>
        <vt:i4>5701656</vt:i4>
      </vt:variant>
      <vt:variant>
        <vt:i4>300</vt:i4>
      </vt:variant>
      <vt:variant>
        <vt:i4>0</vt:i4>
      </vt:variant>
      <vt:variant>
        <vt:i4>5</vt:i4>
      </vt:variant>
      <vt:variant>
        <vt:lpwstr>https://login.consultant.ru/link/?req=doc&amp;base=RZR&amp;n=287126&amp;rnd=299965.105636659&amp;dst=2195&amp;fld=134</vt:lpwstr>
      </vt:variant>
      <vt:variant>
        <vt:lpwstr/>
      </vt:variant>
      <vt:variant>
        <vt:i4>3539013</vt:i4>
      </vt:variant>
      <vt:variant>
        <vt:i4>297</vt:i4>
      </vt:variant>
      <vt:variant>
        <vt:i4>0</vt:i4>
      </vt:variant>
      <vt:variant>
        <vt:i4>5</vt:i4>
      </vt:variant>
      <vt:variant>
        <vt:lpwstr>http://www.consultant.ru/document/cons_doc_LAW_301011/570afc6feff03328459242886307d6aebe1ccb6b/</vt:lpwstr>
      </vt:variant>
      <vt:variant>
        <vt:lpwstr>dst100836</vt:lpwstr>
      </vt:variant>
      <vt:variant>
        <vt:i4>196617</vt:i4>
      </vt:variant>
      <vt:variant>
        <vt:i4>294</vt:i4>
      </vt:variant>
      <vt:variant>
        <vt:i4>0</vt:i4>
      </vt:variant>
      <vt:variant>
        <vt:i4>5</vt:i4>
      </vt:variant>
      <vt:variant>
        <vt:lpwstr>https://login.consultant.ru/link/?req=doc&amp;base=RZR&amp;n=301011&amp;rnd=3C346ED37C2784AFF972ABDE256135DF&amp;dst=2783&amp;fld=134</vt:lpwstr>
      </vt:variant>
      <vt:variant>
        <vt:lpwstr/>
      </vt:variant>
      <vt:variant>
        <vt:i4>196617</vt:i4>
      </vt:variant>
      <vt:variant>
        <vt:i4>291</vt:i4>
      </vt:variant>
      <vt:variant>
        <vt:i4>0</vt:i4>
      </vt:variant>
      <vt:variant>
        <vt:i4>5</vt:i4>
      </vt:variant>
      <vt:variant>
        <vt:lpwstr>https://login.consultant.ru/link/?req=doc&amp;base=RZR&amp;n=301011&amp;rnd=3C346ED37C2784AFF972ABDE256135DF&amp;dst=2783&amp;fld=134</vt:lpwstr>
      </vt:variant>
      <vt:variant>
        <vt:lpwstr/>
      </vt:variant>
      <vt:variant>
        <vt:i4>786557</vt:i4>
      </vt:variant>
      <vt:variant>
        <vt:i4>288</vt:i4>
      </vt:variant>
      <vt:variant>
        <vt:i4>0</vt:i4>
      </vt:variant>
      <vt:variant>
        <vt:i4>5</vt:i4>
      </vt:variant>
      <vt:variant>
        <vt:lpwstr>http://www.consultant.ru/document/cons_doc_LAW_301011/fc77c7117187684ab0cb02c7ee53952df0de55be/</vt:lpwstr>
      </vt:variant>
      <vt:variant>
        <vt:lpwstr>dst2104</vt:lpwstr>
      </vt:variant>
      <vt:variant>
        <vt:i4>196617</vt:i4>
      </vt:variant>
      <vt:variant>
        <vt:i4>285</vt:i4>
      </vt:variant>
      <vt:variant>
        <vt:i4>0</vt:i4>
      </vt:variant>
      <vt:variant>
        <vt:i4>5</vt:i4>
      </vt:variant>
      <vt:variant>
        <vt:lpwstr>https://login.consultant.ru/link/?req=doc&amp;base=RZR&amp;n=301011&amp;rnd=3C346ED37C2784AFF972ABDE256135DF&amp;dst=2783&amp;fld=134</vt:lpwstr>
      </vt:variant>
      <vt:variant>
        <vt:lpwstr/>
      </vt:variant>
      <vt:variant>
        <vt:i4>196617</vt:i4>
      </vt:variant>
      <vt:variant>
        <vt:i4>282</vt:i4>
      </vt:variant>
      <vt:variant>
        <vt:i4>0</vt:i4>
      </vt:variant>
      <vt:variant>
        <vt:i4>5</vt:i4>
      </vt:variant>
      <vt:variant>
        <vt:lpwstr>https://login.consultant.ru/link/?req=doc&amp;base=RZR&amp;n=301011&amp;rnd=3C346ED37C2784AFF972ABDE256135DF&amp;dst=2783&amp;fld=134</vt:lpwstr>
      </vt:variant>
      <vt:variant>
        <vt:lpwstr/>
      </vt:variant>
      <vt:variant>
        <vt:i4>5177433</vt:i4>
      </vt:variant>
      <vt:variant>
        <vt:i4>279</vt:i4>
      </vt:variant>
      <vt:variant>
        <vt:i4>0</vt:i4>
      </vt:variant>
      <vt:variant>
        <vt:i4>5</vt:i4>
      </vt:variant>
      <vt:variant>
        <vt:lpwstr>consultantplus://offline/ref=46148816BF0EC01800EE4B3A9CF1FE9FE3BB2056452EB2D500CA0A02A9xAuBJ</vt:lpwstr>
      </vt:variant>
      <vt:variant>
        <vt:lpwstr/>
      </vt:variant>
      <vt:variant>
        <vt:i4>2621536</vt:i4>
      </vt:variant>
      <vt:variant>
        <vt:i4>276</vt:i4>
      </vt:variant>
      <vt:variant>
        <vt:i4>0</vt:i4>
      </vt:variant>
      <vt:variant>
        <vt:i4>5</vt:i4>
      </vt:variant>
      <vt:variant>
        <vt:lpwstr>consultantplus://offline/ref=2456C14A23B906D47083E3D830590C6D35C8371CA1FC16BDF7B4A7B5CCBE387E125645B0A9B7B16Fk355I</vt:lpwstr>
      </vt:variant>
      <vt:variant>
        <vt:lpwstr/>
      </vt:variant>
      <vt:variant>
        <vt:i4>2621492</vt:i4>
      </vt:variant>
      <vt:variant>
        <vt:i4>273</vt:i4>
      </vt:variant>
      <vt:variant>
        <vt:i4>0</vt:i4>
      </vt:variant>
      <vt:variant>
        <vt:i4>5</vt:i4>
      </vt:variant>
      <vt:variant>
        <vt:lpwstr>consultantplus://offline/ref=2456C14A23B906D47083E3D830590C6D35C8371CA1FC16BDF7B4A7B5CCBE387E125645B0A9B7B16Fk35AI</vt:lpwstr>
      </vt:variant>
      <vt:variant>
        <vt:lpwstr/>
      </vt:variant>
      <vt:variant>
        <vt:i4>2621495</vt:i4>
      </vt:variant>
      <vt:variant>
        <vt:i4>270</vt:i4>
      </vt:variant>
      <vt:variant>
        <vt:i4>0</vt:i4>
      </vt:variant>
      <vt:variant>
        <vt:i4>5</vt:i4>
      </vt:variant>
      <vt:variant>
        <vt:lpwstr>consultantplus://offline/ref=2456C14A23B906D47083E3D830590C6D35C8371CA1FC16BDF7B4A7B5CCBE387E125645B0A9B7B16Fk35BI</vt:lpwstr>
      </vt:variant>
      <vt:variant>
        <vt:lpwstr/>
      </vt:variant>
      <vt:variant>
        <vt:i4>2621491</vt:i4>
      </vt:variant>
      <vt:variant>
        <vt:i4>267</vt:i4>
      </vt:variant>
      <vt:variant>
        <vt:i4>0</vt:i4>
      </vt:variant>
      <vt:variant>
        <vt:i4>5</vt:i4>
      </vt:variant>
      <vt:variant>
        <vt:lpwstr>consultantplus://offline/ref=2456C14A23B906D47083E3D830590C6D35C8371CA1FC16BDF7B4A7B5CCBE387E125645B0A9B7B16Fk35FI</vt:lpwstr>
      </vt:variant>
      <vt:variant>
        <vt:lpwstr/>
      </vt:variant>
      <vt:variant>
        <vt:i4>4849747</vt:i4>
      </vt:variant>
      <vt:variant>
        <vt:i4>264</vt:i4>
      </vt:variant>
      <vt:variant>
        <vt:i4>0</vt:i4>
      </vt:variant>
      <vt:variant>
        <vt:i4>5</vt:i4>
      </vt:variant>
      <vt:variant>
        <vt:lpwstr>consultantplus://offline/ref=2456C14A23B906D47083E2D625590C6D35CB361BACF316BDF7B4A7B5CCkB5EI</vt:lpwstr>
      </vt:variant>
      <vt:variant>
        <vt:lpwstr/>
      </vt:variant>
      <vt:variant>
        <vt:i4>4849665</vt:i4>
      </vt:variant>
      <vt:variant>
        <vt:i4>261</vt:i4>
      </vt:variant>
      <vt:variant>
        <vt:i4>0</vt:i4>
      </vt:variant>
      <vt:variant>
        <vt:i4>5</vt:i4>
      </vt:variant>
      <vt:variant>
        <vt:lpwstr>consultantplus://offline/ref=2456C14A23B906D47083E2D625590C6D35CB361BACFA16BDF7B4A7B5CCkB5EI</vt:lpwstr>
      </vt:variant>
      <vt:variant>
        <vt:lpwstr/>
      </vt:variant>
      <vt:variant>
        <vt:i4>196698</vt:i4>
      </vt:variant>
      <vt:variant>
        <vt:i4>258</vt:i4>
      </vt:variant>
      <vt:variant>
        <vt:i4>0</vt:i4>
      </vt:variant>
      <vt:variant>
        <vt:i4>5</vt:i4>
      </vt:variant>
      <vt:variant>
        <vt:lpwstr>consultantplus://offline/main?base=LAW;n=73283;fld=134;dst=100093</vt:lpwstr>
      </vt:variant>
      <vt:variant>
        <vt:lpwstr/>
      </vt:variant>
      <vt:variant>
        <vt:i4>852053</vt:i4>
      </vt:variant>
      <vt:variant>
        <vt:i4>255</vt:i4>
      </vt:variant>
      <vt:variant>
        <vt:i4>0</vt:i4>
      </vt:variant>
      <vt:variant>
        <vt:i4>5</vt:i4>
      </vt:variant>
      <vt:variant>
        <vt:lpwstr>https://login.consultant.ru/link/?req=doc&amp;base=RZR&amp;n=301011&amp;rnd=BDB7B171CEEF4A71D7FBFB7678ED7508&amp;dst=1592&amp;fld=134</vt:lpwstr>
      </vt:variant>
      <vt:variant>
        <vt:lpwstr/>
      </vt:variant>
      <vt:variant>
        <vt:i4>2359298</vt:i4>
      </vt:variant>
      <vt:variant>
        <vt:i4>248</vt:i4>
      </vt:variant>
      <vt:variant>
        <vt:i4>0</vt:i4>
      </vt:variant>
      <vt:variant>
        <vt:i4>5</vt:i4>
      </vt:variant>
      <vt:variant>
        <vt:lpwstr/>
      </vt:variant>
      <vt:variant>
        <vt:lpwstr>_Toc1113216</vt:lpwstr>
      </vt:variant>
      <vt:variant>
        <vt:i4>2359298</vt:i4>
      </vt:variant>
      <vt:variant>
        <vt:i4>242</vt:i4>
      </vt:variant>
      <vt:variant>
        <vt:i4>0</vt:i4>
      </vt:variant>
      <vt:variant>
        <vt:i4>5</vt:i4>
      </vt:variant>
      <vt:variant>
        <vt:lpwstr/>
      </vt:variant>
      <vt:variant>
        <vt:lpwstr>_Toc1113215</vt:lpwstr>
      </vt:variant>
      <vt:variant>
        <vt:i4>2359298</vt:i4>
      </vt:variant>
      <vt:variant>
        <vt:i4>236</vt:i4>
      </vt:variant>
      <vt:variant>
        <vt:i4>0</vt:i4>
      </vt:variant>
      <vt:variant>
        <vt:i4>5</vt:i4>
      </vt:variant>
      <vt:variant>
        <vt:lpwstr/>
      </vt:variant>
      <vt:variant>
        <vt:lpwstr>_Toc1113214</vt:lpwstr>
      </vt:variant>
      <vt:variant>
        <vt:i4>2359298</vt:i4>
      </vt:variant>
      <vt:variant>
        <vt:i4>230</vt:i4>
      </vt:variant>
      <vt:variant>
        <vt:i4>0</vt:i4>
      </vt:variant>
      <vt:variant>
        <vt:i4>5</vt:i4>
      </vt:variant>
      <vt:variant>
        <vt:lpwstr/>
      </vt:variant>
      <vt:variant>
        <vt:lpwstr>_Toc1113213</vt:lpwstr>
      </vt:variant>
      <vt:variant>
        <vt:i4>2359298</vt:i4>
      </vt:variant>
      <vt:variant>
        <vt:i4>224</vt:i4>
      </vt:variant>
      <vt:variant>
        <vt:i4>0</vt:i4>
      </vt:variant>
      <vt:variant>
        <vt:i4>5</vt:i4>
      </vt:variant>
      <vt:variant>
        <vt:lpwstr/>
      </vt:variant>
      <vt:variant>
        <vt:lpwstr>_Toc1113212</vt:lpwstr>
      </vt:variant>
      <vt:variant>
        <vt:i4>2359298</vt:i4>
      </vt:variant>
      <vt:variant>
        <vt:i4>218</vt:i4>
      </vt:variant>
      <vt:variant>
        <vt:i4>0</vt:i4>
      </vt:variant>
      <vt:variant>
        <vt:i4>5</vt:i4>
      </vt:variant>
      <vt:variant>
        <vt:lpwstr/>
      </vt:variant>
      <vt:variant>
        <vt:lpwstr>_Toc1113211</vt:lpwstr>
      </vt:variant>
      <vt:variant>
        <vt:i4>2359298</vt:i4>
      </vt:variant>
      <vt:variant>
        <vt:i4>212</vt:i4>
      </vt:variant>
      <vt:variant>
        <vt:i4>0</vt:i4>
      </vt:variant>
      <vt:variant>
        <vt:i4>5</vt:i4>
      </vt:variant>
      <vt:variant>
        <vt:lpwstr/>
      </vt:variant>
      <vt:variant>
        <vt:lpwstr>_Toc1113210</vt:lpwstr>
      </vt:variant>
      <vt:variant>
        <vt:i4>2424834</vt:i4>
      </vt:variant>
      <vt:variant>
        <vt:i4>206</vt:i4>
      </vt:variant>
      <vt:variant>
        <vt:i4>0</vt:i4>
      </vt:variant>
      <vt:variant>
        <vt:i4>5</vt:i4>
      </vt:variant>
      <vt:variant>
        <vt:lpwstr/>
      </vt:variant>
      <vt:variant>
        <vt:lpwstr>_Toc1113209</vt:lpwstr>
      </vt:variant>
      <vt:variant>
        <vt:i4>2424834</vt:i4>
      </vt:variant>
      <vt:variant>
        <vt:i4>200</vt:i4>
      </vt:variant>
      <vt:variant>
        <vt:i4>0</vt:i4>
      </vt:variant>
      <vt:variant>
        <vt:i4>5</vt:i4>
      </vt:variant>
      <vt:variant>
        <vt:lpwstr/>
      </vt:variant>
      <vt:variant>
        <vt:lpwstr>_Toc1113208</vt:lpwstr>
      </vt:variant>
      <vt:variant>
        <vt:i4>2424834</vt:i4>
      </vt:variant>
      <vt:variant>
        <vt:i4>194</vt:i4>
      </vt:variant>
      <vt:variant>
        <vt:i4>0</vt:i4>
      </vt:variant>
      <vt:variant>
        <vt:i4>5</vt:i4>
      </vt:variant>
      <vt:variant>
        <vt:lpwstr/>
      </vt:variant>
      <vt:variant>
        <vt:lpwstr>_Toc1113207</vt:lpwstr>
      </vt:variant>
      <vt:variant>
        <vt:i4>2424834</vt:i4>
      </vt:variant>
      <vt:variant>
        <vt:i4>188</vt:i4>
      </vt:variant>
      <vt:variant>
        <vt:i4>0</vt:i4>
      </vt:variant>
      <vt:variant>
        <vt:i4>5</vt:i4>
      </vt:variant>
      <vt:variant>
        <vt:lpwstr/>
      </vt:variant>
      <vt:variant>
        <vt:lpwstr>_Toc1113206</vt:lpwstr>
      </vt:variant>
      <vt:variant>
        <vt:i4>2424834</vt:i4>
      </vt:variant>
      <vt:variant>
        <vt:i4>182</vt:i4>
      </vt:variant>
      <vt:variant>
        <vt:i4>0</vt:i4>
      </vt:variant>
      <vt:variant>
        <vt:i4>5</vt:i4>
      </vt:variant>
      <vt:variant>
        <vt:lpwstr/>
      </vt:variant>
      <vt:variant>
        <vt:lpwstr>_Toc1113205</vt:lpwstr>
      </vt:variant>
      <vt:variant>
        <vt:i4>2424834</vt:i4>
      </vt:variant>
      <vt:variant>
        <vt:i4>176</vt:i4>
      </vt:variant>
      <vt:variant>
        <vt:i4>0</vt:i4>
      </vt:variant>
      <vt:variant>
        <vt:i4>5</vt:i4>
      </vt:variant>
      <vt:variant>
        <vt:lpwstr/>
      </vt:variant>
      <vt:variant>
        <vt:lpwstr>_Toc1113204</vt:lpwstr>
      </vt:variant>
      <vt:variant>
        <vt:i4>2424834</vt:i4>
      </vt:variant>
      <vt:variant>
        <vt:i4>170</vt:i4>
      </vt:variant>
      <vt:variant>
        <vt:i4>0</vt:i4>
      </vt:variant>
      <vt:variant>
        <vt:i4>5</vt:i4>
      </vt:variant>
      <vt:variant>
        <vt:lpwstr/>
      </vt:variant>
      <vt:variant>
        <vt:lpwstr>_Toc1113203</vt:lpwstr>
      </vt:variant>
      <vt:variant>
        <vt:i4>2424834</vt:i4>
      </vt:variant>
      <vt:variant>
        <vt:i4>164</vt:i4>
      </vt:variant>
      <vt:variant>
        <vt:i4>0</vt:i4>
      </vt:variant>
      <vt:variant>
        <vt:i4>5</vt:i4>
      </vt:variant>
      <vt:variant>
        <vt:lpwstr/>
      </vt:variant>
      <vt:variant>
        <vt:lpwstr>_Toc1113202</vt:lpwstr>
      </vt:variant>
      <vt:variant>
        <vt:i4>2424834</vt:i4>
      </vt:variant>
      <vt:variant>
        <vt:i4>158</vt:i4>
      </vt:variant>
      <vt:variant>
        <vt:i4>0</vt:i4>
      </vt:variant>
      <vt:variant>
        <vt:i4>5</vt:i4>
      </vt:variant>
      <vt:variant>
        <vt:lpwstr/>
      </vt:variant>
      <vt:variant>
        <vt:lpwstr>_Toc1113201</vt:lpwstr>
      </vt:variant>
      <vt:variant>
        <vt:i4>2424834</vt:i4>
      </vt:variant>
      <vt:variant>
        <vt:i4>152</vt:i4>
      </vt:variant>
      <vt:variant>
        <vt:i4>0</vt:i4>
      </vt:variant>
      <vt:variant>
        <vt:i4>5</vt:i4>
      </vt:variant>
      <vt:variant>
        <vt:lpwstr/>
      </vt:variant>
      <vt:variant>
        <vt:lpwstr>_Toc1113200</vt:lpwstr>
      </vt:variant>
      <vt:variant>
        <vt:i4>2883585</vt:i4>
      </vt:variant>
      <vt:variant>
        <vt:i4>146</vt:i4>
      </vt:variant>
      <vt:variant>
        <vt:i4>0</vt:i4>
      </vt:variant>
      <vt:variant>
        <vt:i4>5</vt:i4>
      </vt:variant>
      <vt:variant>
        <vt:lpwstr/>
      </vt:variant>
      <vt:variant>
        <vt:lpwstr>_Toc1113199</vt:lpwstr>
      </vt:variant>
      <vt:variant>
        <vt:i4>2883585</vt:i4>
      </vt:variant>
      <vt:variant>
        <vt:i4>140</vt:i4>
      </vt:variant>
      <vt:variant>
        <vt:i4>0</vt:i4>
      </vt:variant>
      <vt:variant>
        <vt:i4>5</vt:i4>
      </vt:variant>
      <vt:variant>
        <vt:lpwstr/>
      </vt:variant>
      <vt:variant>
        <vt:lpwstr>_Toc1113198</vt:lpwstr>
      </vt:variant>
      <vt:variant>
        <vt:i4>2883585</vt:i4>
      </vt:variant>
      <vt:variant>
        <vt:i4>134</vt:i4>
      </vt:variant>
      <vt:variant>
        <vt:i4>0</vt:i4>
      </vt:variant>
      <vt:variant>
        <vt:i4>5</vt:i4>
      </vt:variant>
      <vt:variant>
        <vt:lpwstr/>
      </vt:variant>
      <vt:variant>
        <vt:lpwstr>_Toc1113197</vt:lpwstr>
      </vt:variant>
      <vt:variant>
        <vt:i4>2883585</vt:i4>
      </vt:variant>
      <vt:variant>
        <vt:i4>128</vt:i4>
      </vt:variant>
      <vt:variant>
        <vt:i4>0</vt:i4>
      </vt:variant>
      <vt:variant>
        <vt:i4>5</vt:i4>
      </vt:variant>
      <vt:variant>
        <vt:lpwstr/>
      </vt:variant>
      <vt:variant>
        <vt:lpwstr>_Toc1113196</vt:lpwstr>
      </vt:variant>
      <vt:variant>
        <vt:i4>2883585</vt:i4>
      </vt:variant>
      <vt:variant>
        <vt:i4>122</vt:i4>
      </vt:variant>
      <vt:variant>
        <vt:i4>0</vt:i4>
      </vt:variant>
      <vt:variant>
        <vt:i4>5</vt:i4>
      </vt:variant>
      <vt:variant>
        <vt:lpwstr/>
      </vt:variant>
      <vt:variant>
        <vt:lpwstr>_Toc1113195</vt:lpwstr>
      </vt:variant>
      <vt:variant>
        <vt:i4>2883585</vt:i4>
      </vt:variant>
      <vt:variant>
        <vt:i4>116</vt:i4>
      </vt:variant>
      <vt:variant>
        <vt:i4>0</vt:i4>
      </vt:variant>
      <vt:variant>
        <vt:i4>5</vt:i4>
      </vt:variant>
      <vt:variant>
        <vt:lpwstr/>
      </vt:variant>
      <vt:variant>
        <vt:lpwstr>_Toc1113194</vt:lpwstr>
      </vt:variant>
      <vt:variant>
        <vt:i4>2883585</vt:i4>
      </vt:variant>
      <vt:variant>
        <vt:i4>110</vt:i4>
      </vt:variant>
      <vt:variant>
        <vt:i4>0</vt:i4>
      </vt:variant>
      <vt:variant>
        <vt:i4>5</vt:i4>
      </vt:variant>
      <vt:variant>
        <vt:lpwstr/>
      </vt:variant>
      <vt:variant>
        <vt:lpwstr>_Toc1113193</vt:lpwstr>
      </vt:variant>
      <vt:variant>
        <vt:i4>2883585</vt:i4>
      </vt:variant>
      <vt:variant>
        <vt:i4>104</vt:i4>
      </vt:variant>
      <vt:variant>
        <vt:i4>0</vt:i4>
      </vt:variant>
      <vt:variant>
        <vt:i4>5</vt:i4>
      </vt:variant>
      <vt:variant>
        <vt:lpwstr/>
      </vt:variant>
      <vt:variant>
        <vt:lpwstr>_Toc1113192</vt:lpwstr>
      </vt:variant>
      <vt:variant>
        <vt:i4>2883585</vt:i4>
      </vt:variant>
      <vt:variant>
        <vt:i4>98</vt:i4>
      </vt:variant>
      <vt:variant>
        <vt:i4>0</vt:i4>
      </vt:variant>
      <vt:variant>
        <vt:i4>5</vt:i4>
      </vt:variant>
      <vt:variant>
        <vt:lpwstr/>
      </vt:variant>
      <vt:variant>
        <vt:lpwstr>_Toc1113191</vt:lpwstr>
      </vt:variant>
      <vt:variant>
        <vt:i4>2883585</vt:i4>
      </vt:variant>
      <vt:variant>
        <vt:i4>92</vt:i4>
      </vt:variant>
      <vt:variant>
        <vt:i4>0</vt:i4>
      </vt:variant>
      <vt:variant>
        <vt:i4>5</vt:i4>
      </vt:variant>
      <vt:variant>
        <vt:lpwstr/>
      </vt:variant>
      <vt:variant>
        <vt:lpwstr>_Toc1113190</vt:lpwstr>
      </vt:variant>
      <vt:variant>
        <vt:i4>2949121</vt:i4>
      </vt:variant>
      <vt:variant>
        <vt:i4>86</vt:i4>
      </vt:variant>
      <vt:variant>
        <vt:i4>0</vt:i4>
      </vt:variant>
      <vt:variant>
        <vt:i4>5</vt:i4>
      </vt:variant>
      <vt:variant>
        <vt:lpwstr/>
      </vt:variant>
      <vt:variant>
        <vt:lpwstr>_Toc1113189</vt:lpwstr>
      </vt:variant>
      <vt:variant>
        <vt:i4>2949121</vt:i4>
      </vt:variant>
      <vt:variant>
        <vt:i4>80</vt:i4>
      </vt:variant>
      <vt:variant>
        <vt:i4>0</vt:i4>
      </vt:variant>
      <vt:variant>
        <vt:i4>5</vt:i4>
      </vt:variant>
      <vt:variant>
        <vt:lpwstr/>
      </vt:variant>
      <vt:variant>
        <vt:lpwstr>_Toc1113188</vt:lpwstr>
      </vt:variant>
      <vt:variant>
        <vt:i4>2949121</vt:i4>
      </vt:variant>
      <vt:variant>
        <vt:i4>74</vt:i4>
      </vt:variant>
      <vt:variant>
        <vt:i4>0</vt:i4>
      </vt:variant>
      <vt:variant>
        <vt:i4>5</vt:i4>
      </vt:variant>
      <vt:variant>
        <vt:lpwstr/>
      </vt:variant>
      <vt:variant>
        <vt:lpwstr>_Toc1113187</vt:lpwstr>
      </vt:variant>
      <vt:variant>
        <vt:i4>2949121</vt:i4>
      </vt:variant>
      <vt:variant>
        <vt:i4>68</vt:i4>
      </vt:variant>
      <vt:variant>
        <vt:i4>0</vt:i4>
      </vt:variant>
      <vt:variant>
        <vt:i4>5</vt:i4>
      </vt:variant>
      <vt:variant>
        <vt:lpwstr/>
      </vt:variant>
      <vt:variant>
        <vt:lpwstr>_Toc1113186</vt:lpwstr>
      </vt:variant>
      <vt:variant>
        <vt:i4>2949121</vt:i4>
      </vt:variant>
      <vt:variant>
        <vt:i4>62</vt:i4>
      </vt:variant>
      <vt:variant>
        <vt:i4>0</vt:i4>
      </vt:variant>
      <vt:variant>
        <vt:i4>5</vt:i4>
      </vt:variant>
      <vt:variant>
        <vt:lpwstr/>
      </vt:variant>
      <vt:variant>
        <vt:lpwstr>_Toc1113185</vt:lpwstr>
      </vt:variant>
      <vt:variant>
        <vt:i4>2949121</vt:i4>
      </vt:variant>
      <vt:variant>
        <vt:i4>56</vt:i4>
      </vt:variant>
      <vt:variant>
        <vt:i4>0</vt:i4>
      </vt:variant>
      <vt:variant>
        <vt:i4>5</vt:i4>
      </vt:variant>
      <vt:variant>
        <vt:lpwstr/>
      </vt:variant>
      <vt:variant>
        <vt:lpwstr>_Toc1113184</vt:lpwstr>
      </vt:variant>
      <vt:variant>
        <vt:i4>2949121</vt:i4>
      </vt:variant>
      <vt:variant>
        <vt:i4>50</vt:i4>
      </vt:variant>
      <vt:variant>
        <vt:i4>0</vt:i4>
      </vt:variant>
      <vt:variant>
        <vt:i4>5</vt:i4>
      </vt:variant>
      <vt:variant>
        <vt:lpwstr/>
      </vt:variant>
      <vt:variant>
        <vt:lpwstr>_Toc1113183</vt:lpwstr>
      </vt:variant>
      <vt:variant>
        <vt:i4>2949121</vt:i4>
      </vt:variant>
      <vt:variant>
        <vt:i4>44</vt:i4>
      </vt:variant>
      <vt:variant>
        <vt:i4>0</vt:i4>
      </vt:variant>
      <vt:variant>
        <vt:i4>5</vt:i4>
      </vt:variant>
      <vt:variant>
        <vt:lpwstr/>
      </vt:variant>
      <vt:variant>
        <vt:lpwstr>_Toc1113182</vt:lpwstr>
      </vt:variant>
      <vt:variant>
        <vt:i4>2949121</vt:i4>
      </vt:variant>
      <vt:variant>
        <vt:i4>38</vt:i4>
      </vt:variant>
      <vt:variant>
        <vt:i4>0</vt:i4>
      </vt:variant>
      <vt:variant>
        <vt:i4>5</vt:i4>
      </vt:variant>
      <vt:variant>
        <vt:lpwstr/>
      </vt:variant>
      <vt:variant>
        <vt:lpwstr>_Toc1113181</vt:lpwstr>
      </vt:variant>
      <vt:variant>
        <vt:i4>2949121</vt:i4>
      </vt:variant>
      <vt:variant>
        <vt:i4>32</vt:i4>
      </vt:variant>
      <vt:variant>
        <vt:i4>0</vt:i4>
      </vt:variant>
      <vt:variant>
        <vt:i4>5</vt:i4>
      </vt:variant>
      <vt:variant>
        <vt:lpwstr/>
      </vt:variant>
      <vt:variant>
        <vt:lpwstr>_Toc1113180</vt:lpwstr>
      </vt:variant>
      <vt:variant>
        <vt:i4>2228225</vt:i4>
      </vt:variant>
      <vt:variant>
        <vt:i4>26</vt:i4>
      </vt:variant>
      <vt:variant>
        <vt:i4>0</vt:i4>
      </vt:variant>
      <vt:variant>
        <vt:i4>5</vt:i4>
      </vt:variant>
      <vt:variant>
        <vt:lpwstr/>
      </vt:variant>
      <vt:variant>
        <vt:lpwstr>_Toc1113179</vt:lpwstr>
      </vt:variant>
      <vt:variant>
        <vt:i4>2228225</vt:i4>
      </vt:variant>
      <vt:variant>
        <vt:i4>20</vt:i4>
      </vt:variant>
      <vt:variant>
        <vt:i4>0</vt:i4>
      </vt:variant>
      <vt:variant>
        <vt:i4>5</vt:i4>
      </vt:variant>
      <vt:variant>
        <vt:lpwstr/>
      </vt:variant>
      <vt:variant>
        <vt:lpwstr>_Toc1113178</vt:lpwstr>
      </vt:variant>
      <vt:variant>
        <vt:i4>2228225</vt:i4>
      </vt:variant>
      <vt:variant>
        <vt:i4>14</vt:i4>
      </vt:variant>
      <vt:variant>
        <vt:i4>0</vt:i4>
      </vt:variant>
      <vt:variant>
        <vt:i4>5</vt:i4>
      </vt:variant>
      <vt:variant>
        <vt:lpwstr/>
      </vt:variant>
      <vt:variant>
        <vt:lpwstr>_Toc1113177</vt:lpwstr>
      </vt:variant>
      <vt:variant>
        <vt:i4>2228225</vt:i4>
      </vt:variant>
      <vt:variant>
        <vt:i4>8</vt:i4>
      </vt:variant>
      <vt:variant>
        <vt:i4>0</vt:i4>
      </vt:variant>
      <vt:variant>
        <vt:i4>5</vt:i4>
      </vt:variant>
      <vt:variant>
        <vt:lpwstr/>
      </vt:variant>
      <vt:variant>
        <vt:lpwstr>_Toc1113176</vt:lpwstr>
      </vt:variant>
      <vt:variant>
        <vt:i4>2228225</vt:i4>
      </vt:variant>
      <vt:variant>
        <vt:i4>2</vt:i4>
      </vt:variant>
      <vt:variant>
        <vt:i4>0</vt:i4>
      </vt:variant>
      <vt:variant>
        <vt:i4>5</vt:i4>
      </vt:variant>
      <vt:variant>
        <vt:lpwstr/>
      </vt:variant>
      <vt:variant>
        <vt:lpwstr>_Toc1113175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2014-03-25T12:41:00Z</cp:lastPrinted>
  <dcterms:created xsi:type="dcterms:W3CDTF">2019-06-07T09:14:00Z</dcterms:created>
  <dcterms:modified xsi:type="dcterms:W3CDTF">2019-06-07T09:18:00Z</dcterms:modified>
</cp:coreProperties>
</file>