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D43563"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251105">
        <w:rPr>
          <w:rFonts w:ascii="Arial" w:hAnsi="Arial" w:cs="Arial"/>
          <w:b/>
          <w:sz w:val="16"/>
          <w:szCs w:val="16"/>
        </w:rPr>
        <w:t>ИНФОРМАЦИОННОЕ СООБЩЕНИЕ</w:t>
      </w:r>
    </w:p>
    <w:p w:rsidR="00B4645E" w:rsidRPr="009443A6" w:rsidRDefault="00B4645E" w:rsidP="00B4645E">
      <w:pPr>
        <w:ind w:firstLine="142"/>
        <w:jc w:val="both"/>
        <w:rPr>
          <w:rFonts w:ascii="Arial" w:hAnsi="Arial" w:cs="Arial"/>
          <w:sz w:val="16"/>
          <w:szCs w:val="16"/>
        </w:rPr>
      </w:pPr>
      <w:r w:rsidRPr="009443A6">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расположе</w:t>
      </w:r>
      <w:r w:rsidRPr="009443A6">
        <w:rPr>
          <w:rFonts w:ascii="Arial" w:hAnsi="Arial" w:cs="Arial"/>
          <w:sz w:val="16"/>
          <w:szCs w:val="16"/>
        </w:rPr>
        <w:t>н</w:t>
      </w:r>
      <w:r w:rsidRPr="009443A6">
        <w:rPr>
          <w:rFonts w:ascii="Arial" w:hAnsi="Arial" w:cs="Arial"/>
          <w:sz w:val="16"/>
          <w:szCs w:val="16"/>
        </w:rPr>
        <w:t>ных:</w:t>
      </w:r>
    </w:p>
    <w:p w:rsidR="00B4645E" w:rsidRPr="009443A6" w:rsidRDefault="00B4645E" w:rsidP="00B4645E">
      <w:pPr>
        <w:ind w:firstLine="142"/>
        <w:jc w:val="both"/>
        <w:rPr>
          <w:rFonts w:ascii="Arial" w:hAnsi="Arial" w:cs="Arial"/>
          <w:sz w:val="16"/>
          <w:szCs w:val="16"/>
        </w:rPr>
      </w:pPr>
      <w:r w:rsidRPr="009443A6">
        <w:rPr>
          <w:rFonts w:ascii="Arial" w:hAnsi="Arial" w:cs="Arial"/>
          <w:sz w:val="16"/>
          <w:szCs w:val="16"/>
        </w:rPr>
        <w:t xml:space="preserve">Новгородская область, Валдайский район, Валдайское городское поселение, г.Валдай, </w:t>
      </w:r>
      <w:proofErr w:type="spellStart"/>
      <w:r w:rsidRPr="009443A6">
        <w:rPr>
          <w:rFonts w:ascii="Arial" w:hAnsi="Arial" w:cs="Arial"/>
          <w:sz w:val="16"/>
          <w:szCs w:val="16"/>
        </w:rPr>
        <w:t>ул.Станковская</w:t>
      </w:r>
      <w:proofErr w:type="spellEnd"/>
      <w:r w:rsidRPr="009443A6">
        <w:rPr>
          <w:rFonts w:ascii="Arial" w:hAnsi="Arial" w:cs="Arial"/>
          <w:sz w:val="16"/>
          <w:szCs w:val="16"/>
        </w:rPr>
        <w:t>, площадью 1109</w:t>
      </w:r>
      <w:r>
        <w:rPr>
          <w:rFonts w:ascii="Arial" w:hAnsi="Arial" w:cs="Arial"/>
          <w:sz w:val="16"/>
          <w:szCs w:val="16"/>
        </w:rPr>
        <w:t xml:space="preserve"> кв.м</w:t>
      </w:r>
      <w:r w:rsidRPr="009443A6">
        <w:rPr>
          <w:rFonts w:ascii="Arial" w:hAnsi="Arial" w:cs="Arial"/>
          <w:sz w:val="16"/>
          <w:szCs w:val="16"/>
        </w:rPr>
        <w:t xml:space="preserve"> (ориентир: данный з</w:t>
      </w:r>
      <w:r w:rsidRPr="009443A6">
        <w:rPr>
          <w:rFonts w:ascii="Arial" w:hAnsi="Arial" w:cs="Arial"/>
          <w:sz w:val="16"/>
          <w:szCs w:val="16"/>
        </w:rPr>
        <w:t>е</w:t>
      </w:r>
      <w:r w:rsidRPr="009443A6">
        <w:rPr>
          <w:rFonts w:ascii="Arial" w:hAnsi="Arial" w:cs="Arial"/>
          <w:sz w:val="16"/>
          <w:szCs w:val="16"/>
        </w:rPr>
        <w:t>мельный участок примыкает с северной стороны к земельному участку с кадастровым номером 53:03:0101016:40) для ведения личного подсобного хозяйства, из земель населённых пунктов;</w:t>
      </w:r>
    </w:p>
    <w:p w:rsidR="00B4645E" w:rsidRPr="009443A6" w:rsidRDefault="00B4645E" w:rsidP="00B4645E">
      <w:pPr>
        <w:ind w:firstLine="142"/>
        <w:jc w:val="both"/>
        <w:rPr>
          <w:rFonts w:ascii="Arial" w:hAnsi="Arial" w:cs="Arial"/>
          <w:sz w:val="16"/>
          <w:szCs w:val="16"/>
        </w:rPr>
      </w:pPr>
      <w:r w:rsidRPr="009443A6">
        <w:rPr>
          <w:rFonts w:ascii="Arial" w:hAnsi="Arial" w:cs="Arial"/>
          <w:sz w:val="16"/>
          <w:szCs w:val="16"/>
        </w:rPr>
        <w:t xml:space="preserve">Новгородская область, Валдайский район, Валдайское городское поселение, г.Валдай, пер.Тракторный, площадью </w:t>
      </w:r>
      <w:r>
        <w:rPr>
          <w:rFonts w:ascii="Arial" w:hAnsi="Arial" w:cs="Arial"/>
          <w:sz w:val="16"/>
          <w:szCs w:val="16"/>
        </w:rPr>
        <w:t>672 кв.м</w:t>
      </w:r>
      <w:r w:rsidRPr="009443A6">
        <w:rPr>
          <w:rFonts w:ascii="Arial" w:hAnsi="Arial" w:cs="Arial"/>
          <w:sz w:val="16"/>
          <w:szCs w:val="16"/>
        </w:rPr>
        <w:t xml:space="preserve"> (ориентир: данный з</w:t>
      </w:r>
      <w:r w:rsidRPr="009443A6">
        <w:rPr>
          <w:rFonts w:ascii="Arial" w:hAnsi="Arial" w:cs="Arial"/>
          <w:sz w:val="16"/>
          <w:szCs w:val="16"/>
        </w:rPr>
        <w:t>е</w:t>
      </w:r>
      <w:r w:rsidRPr="009443A6">
        <w:rPr>
          <w:rFonts w:ascii="Arial" w:hAnsi="Arial" w:cs="Arial"/>
          <w:sz w:val="16"/>
          <w:szCs w:val="16"/>
        </w:rPr>
        <w:t>мельный участок примыкает с южной стороны к земельному участку с кадастровым номером 53:03:0102017:20) для ведения личного подсобного х</w:t>
      </w:r>
      <w:r w:rsidRPr="009443A6">
        <w:rPr>
          <w:rFonts w:ascii="Arial" w:hAnsi="Arial" w:cs="Arial"/>
          <w:sz w:val="16"/>
          <w:szCs w:val="16"/>
        </w:rPr>
        <w:t>о</w:t>
      </w:r>
      <w:r w:rsidRPr="009443A6">
        <w:rPr>
          <w:rFonts w:ascii="Arial" w:hAnsi="Arial" w:cs="Arial"/>
          <w:sz w:val="16"/>
          <w:szCs w:val="16"/>
        </w:rPr>
        <w:t>зяйства, из земель населённых пунктов;</w:t>
      </w:r>
    </w:p>
    <w:p w:rsidR="00B4645E" w:rsidRPr="009443A6" w:rsidRDefault="00B4645E" w:rsidP="00B4645E">
      <w:pPr>
        <w:ind w:firstLine="142"/>
        <w:jc w:val="both"/>
        <w:rPr>
          <w:rFonts w:ascii="Arial" w:hAnsi="Arial" w:cs="Arial"/>
          <w:sz w:val="16"/>
          <w:szCs w:val="16"/>
        </w:rPr>
      </w:pPr>
      <w:r w:rsidRPr="009443A6">
        <w:rPr>
          <w:rFonts w:ascii="Arial" w:hAnsi="Arial" w:cs="Arial"/>
          <w:sz w:val="16"/>
          <w:szCs w:val="16"/>
        </w:rPr>
        <w:t>Новгородская область, Валдайский район, Валдайское городское поселение, с.Зимогорье, площадью 575 кв.м (ориентир: данный земельный уч</w:t>
      </w:r>
      <w:r w:rsidRPr="009443A6">
        <w:rPr>
          <w:rFonts w:ascii="Arial" w:hAnsi="Arial" w:cs="Arial"/>
          <w:sz w:val="16"/>
          <w:szCs w:val="16"/>
        </w:rPr>
        <w:t>а</w:t>
      </w:r>
      <w:r w:rsidRPr="009443A6">
        <w:rPr>
          <w:rFonts w:ascii="Arial" w:hAnsi="Arial" w:cs="Arial"/>
          <w:sz w:val="16"/>
          <w:szCs w:val="16"/>
        </w:rPr>
        <w:t>сток примыкает с западной стороны к земельному участку с кадастровым номером 53:03:0619009:131) для ведения личного подсобного хозяйства, из земель населённых пунктов;</w:t>
      </w:r>
    </w:p>
    <w:p w:rsidR="00B4645E" w:rsidRPr="009443A6" w:rsidRDefault="00B4645E" w:rsidP="00B4645E">
      <w:pPr>
        <w:ind w:firstLine="142"/>
        <w:jc w:val="both"/>
        <w:rPr>
          <w:rFonts w:ascii="Arial" w:hAnsi="Arial" w:cs="Arial"/>
          <w:sz w:val="16"/>
          <w:szCs w:val="16"/>
        </w:rPr>
      </w:pPr>
      <w:r w:rsidRPr="009443A6">
        <w:rPr>
          <w:rFonts w:ascii="Arial" w:hAnsi="Arial" w:cs="Arial"/>
          <w:sz w:val="16"/>
          <w:szCs w:val="16"/>
        </w:rPr>
        <w:t xml:space="preserve"> Новгородская область, Валдайский район, </w:t>
      </w:r>
      <w:proofErr w:type="spellStart"/>
      <w:r w:rsidRPr="009443A6">
        <w:rPr>
          <w:rFonts w:ascii="Arial" w:hAnsi="Arial" w:cs="Arial"/>
          <w:sz w:val="16"/>
          <w:szCs w:val="16"/>
        </w:rPr>
        <w:t>Короцкое</w:t>
      </w:r>
      <w:proofErr w:type="spellEnd"/>
      <w:r w:rsidRPr="009443A6">
        <w:rPr>
          <w:rFonts w:ascii="Arial" w:hAnsi="Arial" w:cs="Arial"/>
          <w:sz w:val="16"/>
          <w:szCs w:val="16"/>
        </w:rPr>
        <w:t xml:space="preserve"> сельское поселе</w:t>
      </w:r>
      <w:r>
        <w:rPr>
          <w:rFonts w:ascii="Arial" w:hAnsi="Arial" w:cs="Arial"/>
          <w:sz w:val="16"/>
          <w:szCs w:val="16"/>
        </w:rPr>
        <w:t>ние, площадью 3000 кв.м</w:t>
      </w:r>
      <w:r w:rsidRPr="009443A6">
        <w:rPr>
          <w:rFonts w:ascii="Arial" w:hAnsi="Arial" w:cs="Arial"/>
          <w:sz w:val="16"/>
          <w:szCs w:val="16"/>
        </w:rPr>
        <w:t xml:space="preserve"> (данный земельный участок расположен на рассто</w:t>
      </w:r>
      <w:r w:rsidRPr="009443A6">
        <w:rPr>
          <w:rFonts w:ascii="Arial" w:hAnsi="Arial" w:cs="Arial"/>
          <w:sz w:val="16"/>
          <w:szCs w:val="16"/>
        </w:rPr>
        <w:t>я</w:t>
      </w:r>
      <w:r w:rsidRPr="009443A6">
        <w:rPr>
          <w:rFonts w:ascii="Arial" w:hAnsi="Arial" w:cs="Arial"/>
          <w:sz w:val="16"/>
          <w:szCs w:val="16"/>
        </w:rPr>
        <w:t xml:space="preserve">нии ориентировочно </w:t>
      </w:r>
      <w:smartTag w:uri="urn:schemas-microsoft-com:office:smarttags" w:element="metricconverter">
        <w:smartTagPr>
          <w:attr w:name="ProductID" w:val="290 м"/>
        </w:smartTagPr>
        <w:r w:rsidRPr="009443A6">
          <w:rPr>
            <w:rFonts w:ascii="Arial" w:hAnsi="Arial" w:cs="Arial"/>
            <w:sz w:val="16"/>
            <w:szCs w:val="16"/>
          </w:rPr>
          <w:t>290 м</w:t>
        </w:r>
      </w:smartTag>
      <w:r w:rsidRPr="009443A6">
        <w:rPr>
          <w:rFonts w:ascii="Arial" w:hAnsi="Arial" w:cs="Arial"/>
          <w:sz w:val="16"/>
          <w:szCs w:val="16"/>
        </w:rPr>
        <w:t xml:space="preserve"> в западном направлении от земельного участка с кадастровым номером 53:03:0601001:106) для садоводства, из земель сельскохозяйственного назначения;</w:t>
      </w:r>
    </w:p>
    <w:p w:rsidR="00B4645E" w:rsidRPr="009443A6" w:rsidRDefault="00B4645E" w:rsidP="00B4645E">
      <w:pPr>
        <w:ind w:firstLine="142"/>
        <w:jc w:val="both"/>
        <w:rPr>
          <w:rFonts w:ascii="Arial" w:hAnsi="Arial" w:cs="Arial"/>
          <w:sz w:val="16"/>
          <w:szCs w:val="16"/>
        </w:rPr>
      </w:pPr>
      <w:r w:rsidRPr="009443A6">
        <w:rPr>
          <w:rFonts w:ascii="Arial" w:hAnsi="Arial" w:cs="Arial"/>
          <w:sz w:val="16"/>
          <w:szCs w:val="16"/>
        </w:rPr>
        <w:t xml:space="preserve">Новгородская область, Валдайский район, </w:t>
      </w:r>
      <w:proofErr w:type="spellStart"/>
      <w:r w:rsidRPr="009443A6">
        <w:rPr>
          <w:rFonts w:ascii="Arial" w:hAnsi="Arial" w:cs="Arial"/>
          <w:sz w:val="16"/>
          <w:szCs w:val="16"/>
        </w:rPr>
        <w:t>Короцкое</w:t>
      </w:r>
      <w:proofErr w:type="spellEnd"/>
      <w:r w:rsidRPr="009443A6">
        <w:rPr>
          <w:rFonts w:ascii="Arial" w:hAnsi="Arial" w:cs="Arial"/>
          <w:sz w:val="16"/>
          <w:szCs w:val="16"/>
        </w:rPr>
        <w:t xml:space="preserve"> сельское поселе</w:t>
      </w:r>
      <w:r>
        <w:rPr>
          <w:rFonts w:ascii="Arial" w:hAnsi="Arial" w:cs="Arial"/>
          <w:sz w:val="16"/>
          <w:szCs w:val="16"/>
        </w:rPr>
        <w:t>ние, площадью 3000 кв.м</w:t>
      </w:r>
      <w:r w:rsidRPr="009443A6">
        <w:rPr>
          <w:rFonts w:ascii="Arial" w:hAnsi="Arial" w:cs="Arial"/>
          <w:sz w:val="16"/>
          <w:szCs w:val="16"/>
        </w:rPr>
        <w:t xml:space="preserve"> (данный земельный участок расположен на рассто</w:t>
      </w:r>
      <w:r w:rsidRPr="009443A6">
        <w:rPr>
          <w:rFonts w:ascii="Arial" w:hAnsi="Arial" w:cs="Arial"/>
          <w:sz w:val="16"/>
          <w:szCs w:val="16"/>
        </w:rPr>
        <w:t>я</w:t>
      </w:r>
      <w:r w:rsidRPr="009443A6">
        <w:rPr>
          <w:rFonts w:ascii="Arial" w:hAnsi="Arial" w:cs="Arial"/>
          <w:sz w:val="16"/>
          <w:szCs w:val="16"/>
        </w:rPr>
        <w:t xml:space="preserve">нии ориентировочно </w:t>
      </w:r>
      <w:smartTag w:uri="urn:schemas-microsoft-com:office:smarttags" w:element="metricconverter">
        <w:smartTagPr>
          <w:attr w:name="ProductID" w:val="320 м"/>
        </w:smartTagPr>
        <w:r w:rsidRPr="009443A6">
          <w:rPr>
            <w:rFonts w:ascii="Arial" w:hAnsi="Arial" w:cs="Arial"/>
            <w:sz w:val="16"/>
            <w:szCs w:val="16"/>
          </w:rPr>
          <w:t>320 м</w:t>
        </w:r>
      </w:smartTag>
      <w:r w:rsidRPr="009443A6">
        <w:rPr>
          <w:rFonts w:ascii="Arial" w:hAnsi="Arial" w:cs="Arial"/>
          <w:sz w:val="16"/>
          <w:szCs w:val="16"/>
        </w:rPr>
        <w:t xml:space="preserve"> в юго-западном направлении от земельного участка с кадастровым номером 53:03:0601001:106) для садоводства, из з</w:t>
      </w:r>
      <w:r w:rsidRPr="009443A6">
        <w:rPr>
          <w:rFonts w:ascii="Arial" w:hAnsi="Arial" w:cs="Arial"/>
          <w:sz w:val="16"/>
          <w:szCs w:val="16"/>
        </w:rPr>
        <w:t>е</w:t>
      </w:r>
      <w:r w:rsidRPr="009443A6">
        <w:rPr>
          <w:rFonts w:ascii="Arial" w:hAnsi="Arial" w:cs="Arial"/>
          <w:sz w:val="16"/>
          <w:szCs w:val="16"/>
        </w:rPr>
        <w:t>мель сельскохозяйственного назначения;</w:t>
      </w:r>
    </w:p>
    <w:p w:rsidR="00B4645E" w:rsidRPr="009443A6" w:rsidRDefault="00B4645E" w:rsidP="00B4645E">
      <w:pPr>
        <w:ind w:firstLine="142"/>
        <w:jc w:val="both"/>
        <w:rPr>
          <w:rFonts w:ascii="Arial" w:hAnsi="Arial" w:cs="Arial"/>
          <w:sz w:val="16"/>
          <w:szCs w:val="16"/>
        </w:rPr>
      </w:pPr>
      <w:r w:rsidRPr="009443A6">
        <w:rPr>
          <w:rFonts w:ascii="Arial" w:hAnsi="Arial" w:cs="Arial"/>
          <w:sz w:val="16"/>
          <w:szCs w:val="16"/>
        </w:rPr>
        <w:t xml:space="preserve">Новгородская область, Валдайский район, </w:t>
      </w:r>
      <w:proofErr w:type="spellStart"/>
      <w:r w:rsidRPr="009443A6">
        <w:rPr>
          <w:rFonts w:ascii="Arial" w:hAnsi="Arial" w:cs="Arial"/>
          <w:sz w:val="16"/>
          <w:szCs w:val="16"/>
        </w:rPr>
        <w:t>Короцкое</w:t>
      </w:r>
      <w:proofErr w:type="spellEnd"/>
      <w:r w:rsidRPr="009443A6">
        <w:rPr>
          <w:rFonts w:ascii="Arial" w:hAnsi="Arial" w:cs="Arial"/>
          <w:sz w:val="16"/>
          <w:szCs w:val="16"/>
        </w:rPr>
        <w:t xml:space="preserve"> сельское поселе</w:t>
      </w:r>
      <w:r>
        <w:rPr>
          <w:rFonts w:ascii="Arial" w:hAnsi="Arial" w:cs="Arial"/>
          <w:sz w:val="16"/>
          <w:szCs w:val="16"/>
        </w:rPr>
        <w:t>ние, площадью 3000 кв.м</w:t>
      </w:r>
      <w:r w:rsidRPr="009443A6">
        <w:rPr>
          <w:rFonts w:ascii="Arial" w:hAnsi="Arial" w:cs="Arial"/>
          <w:sz w:val="16"/>
          <w:szCs w:val="16"/>
        </w:rPr>
        <w:t xml:space="preserve"> (данный земельный участок расположен на рассто</w:t>
      </w:r>
      <w:r w:rsidRPr="009443A6">
        <w:rPr>
          <w:rFonts w:ascii="Arial" w:hAnsi="Arial" w:cs="Arial"/>
          <w:sz w:val="16"/>
          <w:szCs w:val="16"/>
        </w:rPr>
        <w:t>я</w:t>
      </w:r>
      <w:r w:rsidRPr="009443A6">
        <w:rPr>
          <w:rFonts w:ascii="Arial" w:hAnsi="Arial" w:cs="Arial"/>
          <w:sz w:val="16"/>
          <w:szCs w:val="16"/>
        </w:rPr>
        <w:t xml:space="preserve">нии ориентировочно </w:t>
      </w:r>
      <w:smartTag w:uri="urn:schemas-microsoft-com:office:smarttags" w:element="metricconverter">
        <w:smartTagPr>
          <w:attr w:name="ProductID" w:val="340 м"/>
        </w:smartTagPr>
        <w:r w:rsidRPr="009443A6">
          <w:rPr>
            <w:rFonts w:ascii="Arial" w:hAnsi="Arial" w:cs="Arial"/>
            <w:sz w:val="16"/>
            <w:szCs w:val="16"/>
          </w:rPr>
          <w:t>340 м</w:t>
        </w:r>
      </w:smartTag>
      <w:r w:rsidRPr="009443A6">
        <w:rPr>
          <w:rFonts w:ascii="Arial" w:hAnsi="Arial" w:cs="Arial"/>
          <w:sz w:val="16"/>
          <w:szCs w:val="16"/>
        </w:rPr>
        <w:t xml:space="preserve"> в юго-западном направлении от земельного участка с кадастровым номером 53:03:0601001:106) для садоводства, из з</w:t>
      </w:r>
      <w:r w:rsidRPr="009443A6">
        <w:rPr>
          <w:rFonts w:ascii="Arial" w:hAnsi="Arial" w:cs="Arial"/>
          <w:sz w:val="16"/>
          <w:szCs w:val="16"/>
        </w:rPr>
        <w:t>е</w:t>
      </w:r>
      <w:r w:rsidRPr="009443A6">
        <w:rPr>
          <w:rFonts w:ascii="Arial" w:hAnsi="Arial" w:cs="Arial"/>
          <w:sz w:val="16"/>
          <w:szCs w:val="16"/>
        </w:rPr>
        <w:t>мель сельскохозяйственного назначения;</w:t>
      </w:r>
    </w:p>
    <w:p w:rsidR="00B4645E" w:rsidRPr="009443A6" w:rsidRDefault="00B4645E" w:rsidP="00B4645E">
      <w:pPr>
        <w:ind w:firstLine="142"/>
        <w:jc w:val="both"/>
        <w:rPr>
          <w:rFonts w:ascii="Arial" w:hAnsi="Arial" w:cs="Arial"/>
          <w:sz w:val="16"/>
          <w:szCs w:val="16"/>
        </w:rPr>
      </w:pPr>
      <w:r w:rsidRPr="009443A6">
        <w:rPr>
          <w:rFonts w:ascii="Arial" w:hAnsi="Arial" w:cs="Arial"/>
          <w:sz w:val="16"/>
          <w:szCs w:val="16"/>
        </w:rPr>
        <w:t xml:space="preserve">Новгородская область, Валдайский район, </w:t>
      </w:r>
      <w:proofErr w:type="spellStart"/>
      <w:r w:rsidRPr="009443A6">
        <w:rPr>
          <w:rFonts w:ascii="Arial" w:hAnsi="Arial" w:cs="Arial"/>
          <w:sz w:val="16"/>
          <w:szCs w:val="16"/>
        </w:rPr>
        <w:t>Короцкое</w:t>
      </w:r>
      <w:proofErr w:type="spellEnd"/>
      <w:r w:rsidRPr="009443A6">
        <w:rPr>
          <w:rFonts w:ascii="Arial" w:hAnsi="Arial" w:cs="Arial"/>
          <w:sz w:val="16"/>
          <w:szCs w:val="16"/>
        </w:rPr>
        <w:t xml:space="preserve"> сельское поселе</w:t>
      </w:r>
      <w:r>
        <w:rPr>
          <w:rFonts w:ascii="Arial" w:hAnsi="Arial" w:cs="Arial"/>
          <w:sz w:val="16"/>
          <w:szCs w:val="16"/>
        </w:rPr>
        <w:t>ние, площадью 3000 кв.м</w:t>
      </w:r>
      <w:r w:rsidRPr="009443A6">
        <w:rPr>
          <w:rFonts w:ascii="Arial" w:hAnsi="Arial" w:cs="Arial"/>
          <w:sz w:val="16"/>
          <w:szCs w:val="16"/>
        </w:rPr>
        <w:t xml:space="preserve"> (данный земельный участок расположен на рассто</w:t>
      </w:r>
      <w:r w:rsidRPr="009443A6">
        <w:rPr>
          <w:rFonts w:ascii="Arial" w:hAnsi="Arial" w:cs="Arial"/>
          <w:sz w:val="16"/>
          <w:szCs w:val="16"/>
        </w:rPr>
        <w:t>я</w:t>
      </w:r>
      <w:r w:rsidRPr="009443A6">
        <w:rPr>
          <w:rFonts w:ascii="Arial" w:hAnsi="Arial" w:cs="Arial"/>
          <w:sz w:val="16"/>
          <w:szCs w:val="16"/>
        </w:rPr>
        <w:t xml:space="preserve">нии ориентировочно </w:t>
      </w:r>
      <w:smartTag w:uri="urn:schemas-microsoft-com:office:smarttags" w:element="metricconverter">
        <w:smartTagPr>
          <w:attr w:name="ProductID" w:val="330 м"/>
        </w:smartTagPr>
        <w:r w:rsidRPr="009443A6">
          <w:rPr>
            <w:rFonts w:ascii="Arial" w:hAnsi="Arial" w:cs="Arial"/>
            <w:sz w:val="16"/>
            <w:szCs w:val="16"/>
          </w:rPr>
          <w:t>330 м</w:t>
        </w:r>
      </w:smartTag>
      <w:r w:rsidRPr="009443A6">
        <w:rPr>
          <w:rFonts w:ascii="Arial" w:hAnsi="Arial" w:cs="Arial"/>
          <w:sz w:val="16"/>
          <w:szCs w:val="16"/>
        </w:rPr>
        <w:t xml:space="preserve"> в юго-западном направлении от земельного участка с кадастровым номером 53:03:0601001:106) для садоводства, из з</w:t>
      </w:r>
      <w:r w:rsidRPr="009443A6">
        <w:rPr>
          <w:rFonts w:ascii="Arial" w:hAnsi="Arial" w:cs="Arial"/>
          <w:sz w:val="16"/>
          <w:szCs w:val="16"/>
        </w:rPr>
        <w:t>е</w:t>
      </w:r>
      <w:r w:rsidRPr="009443A6">
        <w:rPr>
          <w:rFonts w:ascii="Arial" w:hAnsi="Arial" w:cs="Arial"/>
          <w:sz w:val="16"/>
          <w:szCs w:val="16"/>
        </w:rPr>
        <w:t>мель сельскохозяйственного назначения;</w:t>
      </w:r>
    </w:p>
    <w:p w:rsidR="00B4645E" w:rsidRPr="009443A6" w:rsidRDefault="00B4645E" w:rsidP="00B4645E">
      <w:pPr>
        <w:ind w:firstLine="142"/>
        <w:jc w:val="both"/>
        <w:rPr>
          <w:rFonts w:ascii="Arial" w:hAnsi="Arial" w:cs="Arial"/>
          <w:sz w:val="16"/>
          <w:szCs w:val="16"/>
        </w:rPr>
      </w:pPr>
      <w:r w:rsidRPr="009443A6">
        <w:rPr>
          <w:rFonts w:ascii="Arial" w:hAnsi="Arial" w:cs="Arial"/>
          <w:sz w:val="16"/>
          <w:szCs w:val="16"/>
        </w:rPr>
        <w:t xml:space="preserve">Новгородская область, Валдайский район, </w:t>
      </w:r>
      <w:proofErr w:type="spellStart"/>
      <w:r w:rsidRPr="009443A6">
        <w:rPr>
          <w:rFonts w:ascii="Arial" w:hAnsi="Arial" w:cs="Arial"/>
          <w:sz w:val="16"/>
          <w:szCs w:val="16"/>
        </w:rPr>
        <w:t>Короцкое</w:t>
      </w:r>
      <w:proofErr w:type="spellEnd"/>
      <w:r w:rsidRPr="009443A6">
        <w:rPr>
          <w:rFonts w:ascii="Arial" w:hAnsi="Arial" w:cs="Arial"/>
          <w:sz w:val="16"/>
          <w:szCs w:val="16"/>
        </w:rPr>
        <w:t xml:space="preserve"> сельское поселе</w:t>
      </w:r>
      <w:r>
        <w:rPr>
          <w:rFonts w:ascii="Arial" w:hAnsi="Arial" w:cs="Arial"/>
          <w:sz w:val="16"/>
          <w:szCs w:val="16"/>
        </w:rPr>
        <w:t>ние, площадью 3000 кв.м</w:t>
      </w:r>
      <w:r w:rsidRPr="009443A6">
        <w:rPr>
          <w:rFonts w:ascii="Arial" w:hAnsi="Arial" w:cs="Arial"/>
          <w:sz w:val="16"/>
          <w:szCs w:val="16"/>
        </w:rPr>
        <w:t xml:space="preserve"> (данный земельный участок расположен на рассто</w:t>
      </w:r>
      <w:r w:rsidRPr="009443A6">
        <w:rPr>
          <w:rFonts w:ascii="Arial" w:hAnsi="Arial" w:cs="Arial"/>
          <w:sz w:val="16"/>
          <w:szCs w:val="16"/>
        </w:rPr>
        <w:t>я</w:t>
      </w:r>
      <w:r w:rsidRPr="009443A6">
        <w:rPr>
          <w:rFonts w:ascii="Arial" w:hAnsi="Arial" w:cs="Arial"/>
          <w:sz w:val="16"/>
          <w:szCs w:val="16"/>
        </w:rPr>
        <w:t xml:space="preserve">нии ориентировочно </w:t>
      </w:r>
      <w:smartTag w:uri="urn:schemas-microsoft-com:office:smarttags" w:element="metricconverter">
        <w:smartTagPr>
          <w:attr w:name="ProductID" w:val="310 м"/>
        </w:smartTagPr>
        <w:r w:rsidRPr="009443A6">
          <w:rPr>
            <w:rFonts w:ascii="Arial" w:hAnsi="Arial" w:cs="Arial"/>
            <w:sz w:val="16"/>
            <w:szCs w:val="16"/>
          </w:rPr>
          <w:t>310 м</w:t>
        </w:r>
      </w:smartTag>
      <w:r w:rsidRPr="009443A6">
        <w:rPr>
          <w:rFonts w:ascii="Arial" w:hAnsi="Arial" w:cs="Arial"/>
          <w:sz w:val="16"/>
          <w:szCs w:val="16"/>
        </w:rPr>
        <w:t xml:space="preserve"> в юго-западном направлении от земельного участка с кадастровым номером 53:03:0601001:106) для садоводства, из з</w:t>
      </w:r>
      <w:r w:rsidRPr="009443A6">
        <w:rPr>
          <w:rFonts w:ascii="Arial" w:hAnsi="Arial" w:cs="Arial"/>
          <w:sz w:val="16"/>
          <w:szCs w:val="16"/>
        </w:rPr>
        <w:t>е</w:t>
      </w:r>
      <w:r w:rsidRPr="009443A6">
        <w:rPr>
          <w:rFonts w:ascii="Arial" w:hAnsi="Arial" w:cs="Arial"/>
          <w:sz w:val="16"/>
          <w:szCs w:val="16"/>
        </w:rPr>
        <w:t>мель сельскохозяйственного назначения;</w:t>
      </w:r>
    </w:p>
    <w:p w:rsidR="00B4645E" w:rsidRPr="009443A6" w:rsidRDefault="00B4645E" w:rsidP="00B4645E">
      <w:pPr>
        <w:ind w:firstLine="142"/>
        <w:jc w:val="both"/>
        <w:rPr>
          <w:rFonts w:ascii="Arial" w:hAnsi="Arial" w:cs="Arial"/>
          <w:sz w:val="16"/>
          <w:szCs w:val="16"/>
        </w:rPr>
      </w:pPr>
      <w:r w:rsidRPr="009443A6">
        <w:rPr>
          <w:rFonts w:ascii="Arial" w:hAnsi="Arial" w:cs="Arial"/>
          <w:sz w:val="16"/>
          <w:szCs w:val="16"/>
        </w:rPr>
        <w:t xml:space="preserve">Новгородская область, Валдайский район, </w:t>
      </w:r>
      <w:proofErr w:type="spellStart"/>
      <w:r w:rsidRPr="009443A6">
        <w:rPr>
          <w:rFonts w:ascii="Arial" w:hAnsi="Arial" w:cs="Arial"/>
          <w:sz w:val="16"/>
          <w:szCs w:val="16"/>
        </w:rPr>
        <w:t>Короцкое</w:t>
      </w:r>
      <w:proofErr w:type="spellEnd"/>
      <w:r w:rsidRPr="009443A6">
        <w:rPr>
          <w:rFonts w:ascii="Arial" w:hAnsi="Arial" w:cs="Arial"/>
          <w:sz w:val="16"/>
          <w:szCs w:val="16"/>
        </w:rPr>
        <w:t xml:space="preserve"> сельское поселе</w:t>
      </w:r>
      <w:r>
        <w:rPr>
          <w:rFonts w:ascii="Arial" w:hAnsi="Arial" w:cs="Arial"/>
          <w:sz w:val="16"/>
          <w:szCs w:val="16"/>
        </w:rPr>
        <w:t>ние, площадью 3000 кв.м</w:t>
      </w:r>
      <w:r w:rsidRPr="009443A6">
        <w:rPr>
          <w:rFonts w:ascii="Arial" w:hAnsi="Arial" w:cs="Arial"/>
          <w:sz w:val="16"/>
          <w:szCs w:val="16"/>
        </w:rPr>
        <w:t xml:space="preserve"> (данный земельный участок расположен на рассто</w:t>
      </w:r>
      <w:r w:rsidRPr="009443A6">
        <w:rPr>
          <w:rFonts w:ascii="Arial" w:hAnsi="Arial" w:cs="Arial"/>
          <w:sz w:val="16"/>
          <w:szCs w:val="16"/>
        </w:rPr>
        <w:t>я</w:t>
      </w:r>
      <w:r w:rsidRPr="009443A6">
        <w:rPr>
          <w:rFonts w:ascii="Arial" w:hAnsi="Arial" w:cs="Arial"/>
          <w:sz w:val="16"/>
          <w:szCs w:val="16"/>
        </w:rPr>
        <w:t xml:space="preserve">нии ориентировочно </w:t>
      </w:r>
      <w:smartTag w:uri="urn:schemas-microsoft-com:office:smarttags" w:element="metricconverter">
        <w:smartTagPr>
          <w:attr w:name="ProductID" w:val="270 м"/>
        </w:smartTagPr>
        <w:r w:rsidRPr="009443A6">
          <w:rPr>
            <w:rFonts w:ascii="Arial" w:hAnsi="Arial" w:cs="Arial"/>
            <w:sz w:val="16"/>
            <w:szCs w:val="16"/>
          </w:rPr>
          <w:t>270 м</w:t>
        </w:r>
      </w:smartTag>
      <w:r w:rsidRPr="009443A6">
        <w:rPr>
          <w:rFonts w:ascii="Arial" w:hAnsi="Arial" w:cs="Arial"/>
          <w:sz w:val="16"/>
          <w:szCs w:val="16"/>
        </w:rPr>
        <w:t xml:space="preserve"> в западном направлении от земельного участка с кадастровым номером 53:03:0601001:106) для садоводства, из земель сельскохозяйственного назначения;</w:t>
      </w:r>
    </w:p>
    <w:p w:rsidR="00B4645E" w:rsidRPr="009443A6" w:rsidRDefault="00B4645E" w:rsidP="00B4645E">
      <w:pPr>
        <w:ind w:firstLine="142"/>
        <w:jc w:val="both"/>
        <w:rPr>
          <w:rFonts w:ascii="Arial" w:hAnsi="Arial" w:cs="Arial"/>
          <w:sz w:val="16"/>
          <w:szCs w:val="16"/>
        </w:rPr>
      </w:pPr>
      <w:r w:rsidRPr="009443A6">
        <w:rPr>
          <w:rFonts w:ascii="Arial" w:hAnsi="Arial" w:cs="Arial"/>
          <w:sz w:val="16"/>
          <w:szCs w:val="16"/>
        </w:rPr>
        <w:t xml:space="preserve">Новгородская область, Валдайский район, </w:t>
      </w:r>
      <w:proofErr w:type="spellStart"/>
      <w:r w:rsidRPr="009443A6">
        <w:rPr>
          <w:rFonts w:ascii="Arial" w:hAnsi="Arial" w:cs="Arial"/>
          <w:sz w:val="16"/>
          <w:szCs w:val="16"/>
        </w:rPr>
        <w:t>Короцкое</w:t>
      </w:r>
      <w:proofErr w:type="spellEnd"/>
      <w:r w:rsidRPr="009443A6">
        <w:rPr>
          <w:rFonts w:ascii="Arial" w:hAnsi="Arial" w:cs="Arial"/>
          <w:sz w:val="16"/>
          <w:szCs w:val="16"/>
        </w:rPr>
        <w:t xml:space="preserve"> сельское поселе</w:t>
      </w:r>
      <w:r>
        <w:rPr>
          <w:rFonts w:ascii="Arial" w:hAnsi="Arial" w:cs="Arial"/>
          <w:sz w:val="16"/>
          <w:szCs w:val="16"/>
        </w:rPr>
        <w:t>ние, площадью 3000 кв.м</w:t>
      </w:r>
      <w:r w:rsidRPr="009443A6">
        <w:rPr>
          <w:rFonts w:ascii="Arial" w:hAnsi="Arial" w:cs="Arial"/>
          <w:sz w:val="16"/>
          <w:szCs w:val="16"/>
        </w:rPr>
        <w:t xml:space="preserve"> (данный земельный участок расположен на рассто</w:t>
      </w:r>
      <w:r w:rsidRPr="009443A6">
        <w:rPr>
          <w:rFonts w:ascii="Arial" w:hAnsi="Arial" w:cs="Arial"/>
          <w:sz w:val="16"/>
          <w:szCs w:val="16"/>
        </w:rPr>
        <w:t>я</w:t>
      </w:r>
      <w:r w:rsidRPr="009443A6">
        <w:rPr>
          <w:rFonts w:ascii="Arial" w:hAnsi="Arial" w:cs="Arial"/>
          <w:sz w:val="16"/>
          <w:szCs w:val="16"/>
        </w:rPr>
        <w:t xml:space="preserve">нии ориентировочно </w:t>
      </w:r>
      <w:smartTag w:uri="urn:schemas-microsoft-com:office:smarttags" w:element="metricconverter">
        <w:smartTagPr>
          <w:attr w:name="ProductID" w:val="400 м"/>
        </w:smartTagPr>
        <w:r w:rsidRPr="009443A6">
          <w:rPr>
            <w:rFonts w:ascii="Arial" w:hAnsi="Arial" w:cs="Arial"/>
            <w:sz w:val="16"/>
            <w:szCs w:val="16"/>
          </w:rPr>
          <w:t>400 м</w:t>
        </w:r>
      </w:smartTag>
      <w:r w:rsidRPr="009443A6">
        <w:rPr>
          <w:rFonts w:ascii="Arial" w:hAnsi="Arial" w:cs="Arial"/>
          <w:sz w:val="16"/>
          <w:szCs w:val="16"/>
        </w:rPr>
        <w:t xml:space="preserve"> в юго-западном направлении от земельного участка с кадастровым номером 53:03:0601001:106) для садоводства, из з</w:t>
      </w:r>
      <w:r w:rsidRPr="009443A6">
        <w:rPr>
          <w:rFonts w:ascii="Arial" w:hAnsi="Arial" w:cs="Arial"/>
          <w:sz w:val="16"/>
          <w:szCs w:val="16"/>
        </w:rPr>
        <w:t>е</w:t>
      </w:r>
      <w:r w:rsidRPr="009443A6">
        <w:rPr>
          <w:rFonts w:ascii="Arial" w:hAnsi="Arial" w:cs="Arial"/>
          <w:sz w:val="16"/>
          <w:szCs w:val="16"/>
        </w:rPr>
        <w:t>мель сельскохозяйственного назначения;</w:t>
      </w:r>
    </w:p>
    <w:p w:rsidR="00B4645E" w:rsidRPr="009443A6" w:rsidRDefault="00B4645E" w:rsidP="00B4645E">
      <w:pPr>
        <w:ind w:firstLine="142"/>
        <w:jc w:val="both"/>
        <w:rPr>
          <w:rFonts w:ascii="Arial" w:hAnsi="Arial" w:cs="Arial"/>
          <w:sz w:val="16"/>
          <w:szCs w:val="16"/>
        </w:rPr>
      </w:pPr>
      <w:r w:rsidRPr="009443A6">
        <w:rPr>
          <w:rFonts w:ascii="Arial" w:hAnsi="Arial" w:cs="Arial"/>
          <w:sz w:val="16"/>
          <w:szCs w:val="16"/>
        </w:rPr>
        <w:t xml:space="preserve">Новгородская область, Валдайский район, </w:t>
      </w:r>
      <w:proofErr w:type="spellStart"/>
      <w:r w:rsidRPr="009443A6">
        <w:rPr>
          <w:rFonts w:ascii="Arial" w:hAnsi="Arial" w:cs="Arial"/>
          <w:sz w:val="16"/>
          <w:szCs w:val="16"/>
        </w:rPr>
        <w:t>Короцкое</w:t>
      </w:r>
      <w:proofErr w:type="spellEnd"/>
      <w:r w:rsidRPr="009443A6">
        <w:rPr>
          <w:rFonts w:ascii="Arial" w:hAnsi="Arial" w:cs="Arial"/>
          <w:sz w:val="16"/>
          <w:szCs w:val="16"/>
        </w:rPr>
        <w:t xml:space="preserve"> сельское поселение, площадью 3000 кв.м. (данный земельный участок расположен на рассто</w:t>
      </w:r>
      <w:r w:rsidRPr="009443A6">
        <w:rPr>
          <w:rFonts w:ascii="Arial" w:hAnsi="Arial" w:cs="Arial"/>
          <w:sz w:val="16"/>
          <w:szCs w:val="16"/>
        </w:rPr>
        <w:t>я</w:t>
      </w:r>
      <w:r w:rsidRPr="009443A6">
        <w:rPr>
          <w:rFonts w:ascii="Arial" w:hAnsi="Arial" w:cs="Arial"/>
          <w:sz w:val="16"/>
          <w:szCs w:val="16"/>
        </w:rPr>
        <w:t xml:space="preserve">нии ориентировочно </w:t>
      </w:r>
      <w:smartTag w:uri="urn:schemas-microsoft-com:office:smarttags" w:element="metricconverter">
        <w:smartTagPr>
          <w:attr w:name="ProductID" w:val="360 м"/>
        </w:smartTagPr>
        <w:r w:rsidRPr="009443A6">
          <w:rPr>
            <w:rFonts w:ascii="Arial" w:hAnsi="Arial" w:cs="Arial"/>
            <w:sz w:val="16"/>
            <w:szCs w:val="16"/>
          </w:rPr>
          <w:t>360 м</w:t>
        </w:r>
      </w:smartTag>
      <w:r w:rsidRPr="009443A6">
        <w:rPr>
          <w:rFonts w:ascii="Arial" w:hAnsi="Arial" w:cs="Arial"/>
          <w:sz w:val="16"/>
          <w:szCs w:val="16"/>
        </w:rPr>
        <w:t xml:space="preserve"> в северо-западном направлении от земельного участка с кадастровым номером 53:03:0601001:106) для садоводства, из земель сельскохозяйственного назначения;</w:t>
      </w:r>
    </w:p>
    <w:p w:rsidR="00B4645E" w:rsidRPr="009443A6" w:rsidRDefault="00B4645E" w:rsidP="00B4645E">
      <w:pPr>
        <w:ind w:firstLine="142"/>
        <w:jc w:val="both"/>
        <w:rPr>
          <w:rFonts w:ascii="Arial" w:hAnsi="Arial" w:cs="Arial"/>
          <w:sz w:val="16"/>
          <w:szCs w:val="16"/>
        </w:rPr>
      </w:pPr>
      <w:r w:rsidRPr="009443A6">
        <w:rPr>
          <w:rFonts w:ascii="Arial" w:hAnsi="Arial" w:cs="Arial"/>
          <w:sz w:val="16"/>
          <w:szCs w:val="16"/>
        </w:rPr>
        <w:t xml:space="preserve">Новгородская область, Валдайский район, </w:t>
      </w:r>
      <w:proofErr w:type="spellStart"/>
      <w:r w:rsidRPr="009443A6">
        <w:rPr>
          <w:rFonts w:ascii="Arial" w:hAnsi="Arial" w:cs="Arial"/>
          <w:sz w:val="16"/>
          <w:szCs w:val="16"/>
        </w:rPr>
        <w:t>Короцкое</w:t>
      </w:r>
      <w:proofErr w:type="spellEnd"/>
      <w:r w:rsidRPr="009443A6">
        <w:rPr>
          <w:rFonts w:ascii="Arial" w:hAnsi="Arial" w:cs="Arial"/>
          <w:sz w:val="16"/>
          <w:szCs w:val="16"/>
        </w:rPr>
        <w:t xml:space="preserve"> сельское поселение, площадью 3000 кв.м. (данный земельный участок расположен на рассто</w:t>
      </w:r>
      <w:r w:rsidRPr="009443A6">
        <w:rPr>
          <w:rFonts w:ascii="Arial" w:hAnsi="Arial" w:cs="Arial"/>
          <w:sz w:val="16"/>
          <w:szCs w:val="16"/>
        </w:rPr>
        <w:t>я</w:t>
      </w:r>
      <w:r w:rsidRPr="009443A6">
        <w:rPr>
          <w:rFonts w:ascii="Arial" w:hAnsi="Arial" w:cs="Arial"/>
          <w:sz w:val="16"/>
          <w:szCs w:val="16"/>
        </w:rPr>
        <w:t xml:space="preserve">нии ориентировочно </w:t>
      </w:r>
      <w:smartTag w:uri="urn:schemas-microsoft-com:office:smarttags" w:element="metricconverter">
        <w:smartTagPr>
          <w:attr w:name="ProductID" w:val="320 м"/>
        </w:smartTagPr>
        <w:r w:rsidRPr="009443A6">
          <w:rPr>
            <w:rFonts w:ascii="Arial" w:hAnsi="Arial" w:cs="Arial"/>
            <w:sz w:val="16"/>
            <w:szCs w:val="16"/>
          </w:rPr>
          <w:t>320 м</w:t>
        </w:r>
      </w:smartTag>
      <w:r w:rsidRPr="009443A6">
        <w:rPr>
          <w:rFonts w:ascii="Arial" w:hAnsi="Arial" w:cs="Arial"/>
          <w:sz w:val="16"/>
          <w:szCs w:val="16"/>
        </w:rPr>
        <w:t xml:space="preserve"> в западном направлении от земельного участка с кадастровым номером 53:03:0601001:106) для садоводства, из земель сельскохозяйственного назначения;</w:t>
      </w:r>
    </w:p>
    <w:p w:rsidR="00B4645E" w:rsidRPr="009443A6" w:rsidRDefault="00B4645E" w:rsidP="00B4645E">
      <w:pPr>
        <w:ind w:firstLine="142"/>
        <w:jc w:val="both"/>
        <w:rPr>
          <w:rFonts w:ascii="Arial" w:hAnsi="Arial" w:cs="Arial"/>
          <w:sz w:val="16"/>
          <w:szCs w:val="16"/>
        </w:rPr>
      </w:pPr>
      <w:r w:rsidRPr="009443A6">
        <w:rPr>
          <w:rFonts w:ascii="Arial" w:hAnsi="Arial" w:cs="Arial"/>
          <w:sz w:val="16"/>
          <w:szCs w:val="16"/>
        </w:rPr>
        <w:t xml:space="preserve">Новгородская область, Валдайский район, </w:t>
      </w:r>
      <w:proofErr w:type="spellStart"/>
      <w:r w:rsidRPr="009443A6">
        <w:rPr>
          <w:rFonts w:ascii="Arial" w:hAnsi="Arial" w:cs="Arial"/>
          <w:sz w:val="16"/>
          <w:szCs w:val="16"/>
        </w:rPr>
        <w:t>Короцкое</w:t>
      </w:r>
      <w:proofErr w:type="spellEnd"/>
      <w:r w:rsidRPr="009443A6">
        <w:rPr>
          <w:rFonts w:ascii="Arial" w:hAnsi="Arial" w:cs="Arial"/>
          <w:sz w:val="16"/>
          <w:szCs w:val="16"/>
        </w:rPr>
        <w:t xml:space="preserve"> сельское поселе</w:t>
      </w:r>
      <w:r>
        <w:rPr>
          <w:rFonts w:ascii="Arial" w:hAnsi="Arial" w:cs="Arial"/>
          <w:sz w:val="16"/>
          <w:szCs w:val="16"/>
        </w:rPr>
        <w:t>ние, площадью 3000 кв.м</w:t>
      </w:r>
      <w:r w:rsidRPr="009443A6">
        <w:rPr>
          <w:rFonts w:ascii="Arial" w:hAnsi="Arial" w:cs="Arial"/>
          <w:sz w:val="16"/>
          <w:szCs w:val="16"/>
        </w:rPr>
        <w:t xml:space="preserve"> (данный земельный участок расположен на рассто</w:t>
      </w:r>
      <w:r w:rsidRPr="009443A6">
        <w:rPr>
          <w:rFonts w:ascii="Arial" w:hAnsi="Arial" w:cs="Arial"/>
          <w:sz w:val="16"/>
          <w:szCs w:val="16"/>
        </w:rPr>
        <w:t>я</w:t>
      </w:r>
      <w:r w:rsidRPr="009443A6">
        <w:rPr>
          <w:rFonts w:ascii="Arial" w:hAnsi="Arial" w:cs="Arial"/>
          <w:sz w:val="16"/>
          <w:szCs w:val="16"/>
        </w:rPr>
        <w:t xml:space="preserve">нии ориентировочно </w:t>
      </w:r>
      <w:smartTag w:uri="urn:schemas-microsoft-com:office:smarttags" w:element="metricconverter">
        <w:smartTagPr>
          <w:attr w:name="ProductID" w:val="440 м"/>
        </w:smartTagPr>
        <w:r w:rsidRPr="009443A6">
          <w:rPr>
            <w:rFonts w:ascii="Arial" w:hAnsi="Arial" w:cs="Arial"/>
            <w:sz w:val="16"/>
            <w:szCs w:val="16"/>
          </w:rPr>
          <w:t>440 м</w:t>
        </w:r>
      </w:smartTag>
      <w:r w:rsidRPr="009443A6">
        <w:rPr>
          <w:rFonts w:ascii="Arial" w:hAnsi="Arial" w:cs="Arial"/>
          <w:sz w:val="16"/>
          <w:szCs w:val="16"/>
        </w:rPr>
        <w:t xml:space="preserve"> в юго-западном направлении от земельного участка с кадастровым номером 53:03:0601001:106) для садоводства, из з</w:t>
      </w:r>
      <w:r w:rsidRPr="009443A6">
        <w:rPr>
          <w:rFonts w:ascii="Arial" w:hAnsi="Arial" w:cs="Arial"/>
          <w:sz w:val="16"/>
          <w:szCs w:val="16"/>
        </w:rPr>
        <w:t>е</w:t>
      </w:r>
      <w:r w:rsidRPr="009443A6">
        <w:rPr>
          <w:rFonts w:ascii="Arial" w:hAnsi="Arial" w:cs="Arial"/>
          <w:sz w:val="16"/>
          <w:szCs w:val="16"/>
        </w:rPr>
        <w:t>мель сельскохозяйственного назначения;</w:t>
      </w:r>
    </w:p>
    <w:p w:rsidR="00B4645E" w:rsidRPr="009443A6" w:rsidRDefault="00B4645E" w:rsidP="00B4645E">
      <w:pPr>
        <w:ind w:firstLine="142"/>
        <w:jc w:val="both"/>
        <w:rPr>
          <w:rFonts w:ascii="Arial" w:hAnsi="Arial" w:cs="Arial"/>
          <w:sz w:val="16"/>
          <w:szCs w:val="16"/>
        </w:rPr>
      </w:pPr>
      <w:r w:rsidRPr="009443A6">
        <w:rPr>
          <w:rFonts w:ascii="Arial" w:hAnsi="Arial" w:cs="Arial"/>
          <w:sz w:val="16"/>
          <w:szCs w:val="16"/>
        </w:rPr>
        <w:t xml:space="preserve">Новгородская область, Валдайский район, </w:t>
      </w:r>
      <w:proofErr w:type="spellStart"/>
      <w:r w:rsidRPr="009443A6">
        <w:rPr>
          <w:rFonts w:ascii="Arial" w:hAnsi="Arial" w:cs="Arial"/>
          <w:sz w:val="16"/>
          <w:szCs w:val="16"/>
        </w:rPr>
        <w:t>Короцкое</w:t>
      </w:r>
      <w:proofErr w:type="spellEnd"/>
      <w:r w:rsidRPr="009443A6">
        <w:rPr>
          <w:rFonts w:ascii="Arial" w:hAnsi="Arial" w:cs="Arial"/>
          <w:sz w:val="16"/>
          <w:szCs w:val="16"/>
        </w:rPr>
        <w:t xml:space="preserve"> сельское поселе</w:t>
      </w:r>
      <w:r>
        <w:rPr>
          <w:rFonts w:ascii="Arial" w:hAnsi="Arial" w:cs="Arial"/>
          <w:sz w:val="16"/>
          <w:szCs w:val="16"/>
        </w:rPr>
        <w:t>ние, площадью 3000 кв.м</w:t>
      </w:r>
      <w:r w:rsidRPr="009443A6">
        <w:rPr>
          <w:rFonts w:ascii="Arial" w:hAnsi="Arial" w:cs="Arial"/>
          <w:sz w:val="16"/>
          <w:szCs w:val="16"/>
        </w:rPr>
        <w:t xml:space="preserve"> (данный земельный участок расположен на рассто</w:t>
      </w:r>
      <w:r w:rsidRPr="009443A6">
        <w:rPr>
          <w:rFonts w:ascii="Arial" w:hAnsi="Arial" w:cs="Arial"/>
          <w:sz w:val="16"/>
          <w:szCs w:val="16"/>
        </w:rPr>
        <w:t>я</w:t>
      </w:r>
      <w:r w:rsidRPr="009443A6">
        <w:rPr>
          <w:rFonts w:ascii="Arial" w:hAnsi="Arial" w:cs="Arial"/>
          <w:sz w:val="16"/>
          <w:szCs w:val="16"/>
        </w:rPr>
        <w:t xml:space="preserve">нии ориентировочно </w:t>
      </w:r>
      <w:smartTag w:uri="urn:schemas-microsoft-com:office:smarttags" w:element="metricconverter">
        <w:smartTagPr>
          <w:attr w:name="ProductID" w:val="460 м"/>
        </w:smartTagPr>
        <w:r w:rsidRPr="009443A6">
          <w:rPr>
            <w:rFonts w:ascii="Arial" w:hAnsi="Arial" w:cs="Arial"/>
            <w:sz w:val="16"/>
            <w:szCs w:val="16"/>
          </w:rPr>
          <w:t>460 м</w:t>
        </w:r>
      </w:smartTag>
      <w:r w:rsidRPr="009443A6">
        <w:rPr>
          <w:rFonts w:ascii="Arial" w:hAnsi="Arial" w:cs="Arial"/>
          <w:sz w:val="16"/>
          <w:szCs w:val="16"/>
        </w:rPr>
        <w:t xml:space="preserve"> в юго-западном направлении от земельного участка с кадастровым номером 53:03:0601001:106) для садоводства, из з</w:t>
      </w:r>
      <w:r w:rsidRPr="009443A6">
        <w:rPr>
          <w:rFonts w:ascii="Arial" w:hAnsi="Arial" w:cs="Arial"/>
          <w:sz w:val="16"/>
          <w:szCs w:val="16"/>
        </w:rPr>
        <w:t>е</w:t>
      </w:r>
      <w:r w:rsidRPr="009443A6">
        <w:rPr>
          <w:rFonts w:ascii="Arial" w:hAnsi="Arial" w:cs="Arial"/>
          <w:sz w:val="16"/>
          <w:szCs w:val="16"/>
        </w:rPr>
        <w:t>мель сельскохозяйственного назначения;</w:t>
      </w:r>
    </w:p>
    <w:p w:rsidR="00B4645E" w:rsidRPr="009443A6" w:rsidRDefault="00B4645E" w:rsidP="00B4645E">
      <w:pPr>
        <w:ind w:firstLine="142"/>
        <w:jc w:val="both"/>
        <w:rPr>
          <w:rFonts w:ascii="Arial" w:hAnsi="Arial" w:cs="Arial"/>
          <w:sz w:val="16"/>
          <w:szCs w:val="16"/>
        </w:rPr>
      </w:pPr>
      <w:r w:rsidRPr="009443A6">
        <w:rPr>
          <w:rFonts w:ascii="Arial" w:hAnsi="Arial" w:cs="Arial"/>
          <w:sz w:val="16"/>
          <w:szCs w:val="16"/>
        </w:rPr>
        <w:t xml:space="preserve">Новгородская область, Валдайский район, </w:t>
      </w:r>
      <w:proofErr w:type="spellStart"/>
      <w:r w:rsidRPr="009443A6">
        <w:rPr>
          <w:rFonts w:ascii="Arial" w:hAnsi="Arial" w:cs="Arial"/>
          <w:sz w:val="16"/>
          <w:szCs w:val="16"/>
        </w:rPr>
        <w:t>Короцкое</w:t>
      </w:r>
      <w:proofErr w:type="spellEnd"/>
      <w:r w:rsidRPr="009443A6">
        <w:rPr>
          <w:rFonts w:ascii="Arial" w:hAnsi="Arial" w:cs="Arial"/>
          <w:sz w:val="16"/>
          <w:szCs w:val="16"/>
        </w:rPr>
        <w:t xml:space="preserve"> сельское поселе</w:t>
      </w:r>
      <w:r>
        <w:rPr>
          <w:rFonts w:ascii="Arial" w:hAnsi="Arial" w:cs="Arial"/>
          <w:sz w:val="16"/>
          <w:szCs w:val="16"/>
        </w:rPr>
        <w:t>ние, площадью 3000 кв.м</w:t>
      </w:r>
      <w:r w:rsidRPr="009443A6">
        <w:rPr>
          <w:rFonts w:ascii="Arial" w:hAnsi="Arial" w:cs="Arial"/>
          <w:sz w:val="16"/>
          <w:szCs w:val="16"/>
        </w:rPr>
        <w:t xml:space="preserve"> (данный земельный участок расположен на рассто</w:t>
      </w:r>
      <w:r w:rsidRPr="009443A6">
        <w:rPr>
          <w:rFonts w:ascii="Arial" w:hAnsi="Arial" w:cs="Arial"/>
          <w:sz w:val="16"/>
          <w:szCs w:val="16"/>
        </w:rPr>
        <w:t>я</w:t>
      </w:r>
      <w:r w:rsidRPr="009443A6">
        <w:rPr>
          <w:rFonts w:ascii="Arial" w:hAnsi="Arial" w:cs="Arial"/>
          <w:sz w:val="16"/>
          <w:szCs w:val="16"/>
        </w:rPr>
        <w:t xml:space="preserve">нии ориентировочно </w:t>
      </w:r>
      <w:smartTag w:uri="urn:schemas-microsoft-com:office:smarttags" w:element="metricconverter">
        <w:smartTagPr>
          <w:attr w:name="ProductID" w:val="430 м"/>
        </w:smartTagPr>
        <w:r w:rsidRPr="009443A6">
          <w:rPr>
            <w:rFonts w:ascii="Arial" w:hAnsi="Arial" w:cs="Arial"/>
            <w:sz w:val="16"/>
            <w:szCs w:val="16"/>
          </w:rPr>
          <w:t>430 м</w:t>
        </w:r>
      </w:smartTag>
      <w:r w:rsidRPr="009443A6">
        <w:rPr>
          <w:rFonts w:ascii="Arial" w:hAnsi="Arial" w:cs="Arial"/>
          <w:sz w:val="16"/>
          <w:szCs w:val="16"/>
        </w:rPr>
        <w:t xml:space="preserve"> в юго-западном направлении от земельного участка с кадастровым номером 53:03:0601001:106) для садоводства, из з</w:t>
      </w:r>
      <w:r w:rsidRPr="009443A6">
        <w:rPr>
          <w:rFonts w:ascii="Arial" w:hAnsi="Arial" w:cs="Arial"/>
          <w:sz w:val="16"/>
          <w:szCs w:val="16"/>
        </w:rPr>
        <w:t>е</w:t>
      </w:r>
      <w:r w:rsidRPr="009443A6">
        <w:rPr>
          <w:rFonts w:ascii="Arial" w:hAnsi="Arial" w:cs="Arial"/>
          <w:sz w:val="16"/>
          <w:szCs w:val="16"/>
        </w:rPr>
        <w:t>мель сельскохозяйственного назначения;</w:t>
      </w:r>
    </w:p>
    <w:p w:rsidR="00B4645E" w:rsidRPr="009443A6" w:rsidRDefault="00B4645E" w:rsidP="00B4645E">
      <w:pPr>
        <w:ind w:firstLine="142"/>
        <w:jc w:val="both"/>
        <w:rPr>
          <w:rFonts w:ascii="Arial" w:hAnsi="Arial" w:cs="Arial"/>
          <w:sz w:val="16"/>
          <w:szCs w:val="16"/>
        </w:rPr>
      </w:pPr>
      <w:r w:rsidRPr="009443A6">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w:t>
      </w:r>
      <w:r w:rsidRPr="009443A6">
        <w:rPr>
          <w:rFonts w:ascii="Arial" w:hAnsi="Arial" w:cs="Arial"/>
          <w:sz w:val="16"/>
          <w:szCs w:val="16"/>
        </w:rPr>
        <w:t>а</w:t>
      </w:r>
      <w:r w:rsidRPr="009443A6">
        <w:rPr>
          <w:rFonts w:ascii="Arial" w:hAnsi="Arial" w:cs="Arial"/>
          <w:sz w:val="16"/>
          <w:szCs w:val="16"/>
        </w:rPr>
        <w:t>ключения договора аренды данных земельных участков.</w:t>
      </w:r>
    </w:p>
    <w:p w:rsidR="00B4645E" w:rsidRPr="009443A6" w:rsidRDefault="00B4645E" w:rsidP="00B4645E">
      <w:pPr>
        <w:ind w:firstLine="142"/>
        <w:jc w:val="both"/>
        <w:rPr>
          <w:rStyle w:val="apple-style-span"/>
          <w:rFonts w:ascii="Arial" w:hAnsi="Arial" w:cs="Arial"/>
          <w:sz w:val="16"/>
          <w:szCs w:val="16"/>
        </w:rPr>
      </w:pPr>
      <w:r w:rsidRPr="009443A6">
        <w:rPr>
          <w:rFonts w:ascii="Arial" w:hAnsi="Arial" w:cs="Arial"/>
          <w:sz w:val="16"/>
          <w:szCs w:val="16"/>
        </w:rPr>
        <w:t>Заявления принимаются в течение тридцати дней со дня опубликования данного сообщения (по 22.07.2019 включительно).</w:t>
      </w:r>
    </w:p>
    <w:p w:rsidR="00B4645E" w:rsidRPr="009443A6" w:rsidRDefault="00B4645E" w:rsidP="00B4645E">
      <w:pPr>
        <w:ind w:firstLine="142"/>
        <w:jc w:val="both"/>
        <w:rPr>
          <w:rFonts w:ascii="Arial" w:hAnsi="Arial" w:cs="Arial"/>
          <w:sz w:val="16"/>
          <w:szCs w:val="16"/>
        </w:rPr>
      </w:pPr>
      <w:r w:rsidRPr="009443A6">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9443A6">
        <w:rPr>
          <w:rStyle w:val="apple-style-span"/>
          <w:rFonts w:ascii="Arial" w:hAnsi="Arial" w:cs="Arial"/>
          <w:color w:val="252525"/>
          <w:sz w:val="16"/>
          <w:szCs w:val="16"/>
          <w:shd w:val="clear" w:color="auto" w:fill="FFFFFF"/>
        </w:rPr>
        <w:t>у</w:t>
      </w:r>
      <w:r w:rsidRPr="009443A6">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w:t>
      </w:r>
    </w:p>
    <w:p w:rsidR="00B4645E" w:rsidRDefault="00B4645E" w:rsidP="00B4645E">
      <w:pPr>
        <w:ind w:firstLine="142"/>
        <w:jc w:val="both"/>
        <w:rPr>
          <w:rFonts w:ascii="Arial" w:hAnsi="Arial" w:cs="Arial"/>
          <w:sz w:val="16"/>
          <w:szCs w:val="16"/>
        </w:rPr>
      </w:pPr>
      <w:r w:rsidRPr="009443A6">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r>
        <w:rPr>
          <w:rFonts w:ascii="Arial" w:hAnsi="Arial" w:cs="Arial"/>
          <w:sz w:val="16"/>
          <w:szCs w:val="16"/>
        </w:rPr>
        <w:t xml:space="preserve"> </w:t>
      </w:r>
    </w:p>
    <w:p w:rsidR="00F72E34" w:rsidRDefault="00B4645E" w:rsidP="00B4645E">
      <w:pPr>
        <w:ind w:firstLine="142"/>
        <w:jc w:val="both"/>
        <w:rPr>
          <w:rFonts w:ascii="Arial" w:hAnsi="Arial" w:cs="Arial"/>
          <w:b/>
          <w:sz w:val="16"/>
          <w:szCs w:val="16"/>
        </w:rPr>
      </w:pPr>
      <w:r w:rsidRPr="009443A6">
        <w:rPr>
          <w:rFonts w:ascii="Arial" w:hAnsi="Arial" w:cs="Arial"/>
          <w:sz w:val="16"/>
          <w:szCs w:val="16"/>
        </w:rPr>
        <w:t>При поступлении двух или более заявлений права на заключение договоров аренды земельных участков предоставляются на торгах.</w:t>
      </w:r>
    </w:p>
    <w:p w:rsidR="00F72E34" w:rsidRDefault="00F72E34" w:rsidP="00E87F79">
      <w:pPr>
        <w:shd w:val="clear" w:color="auto" w:fill="FFFFFF"/>
        <w:suppressAutoHyphens/>
        <w:spacing w:line="240" w:lineRule="exact"/>
        <w:jc w:val="center"/>
        <w:rPr>
          <w:rFonts w:ascii="Arial" w:hAnsi="Arial" w:cs="Arial"/>
          <w:b/>
          <w:sz w:val="16"/>
          <w:szCs w:val="16"/>
        </w:rPr>
      </w:pPr>
    </w:p>
    <w:p w:rsidR="00F72E34" w:rsidRDefault="00B4645E" w:rsidP="00E87F7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B4645E" w:rsidRPr="008D3E6E" w:rsidRDefault="00B4645E" w:rsidP="00B4645E">
      <w:pPr>
        <w:ind w:firstLine="142"/>
        <w:jc w:val="both"/>
        <w:rPr>
          <w:rFonts w:ascii="Arial" w:hAnsi="Arial" w:cs="Arial"/>
          <w:sz w:val="16"/>
          <w:szCs w:val="16"/>
        </w:rPr>
      </w:pPr>
      <w:r w:rsidRPr="008D3E6E">
        <w:rPr>
          <w:rFonts w:ascii="Arial" w:hAnsi="Arial" w:cs="Arial"/>
          <w:sz w:val="16"/>
          <w:szCs w:val="16"/>
        </w:rPr>
        <w:t>Администрация Валдайского муниципального района информирует о предоставлении КФХ Григорьев Сергей Николаевич ОГРНИП 319532100005452 для целей осуществления крестьянским (фермерским) хозяйством его деятельности в безвозмездное пользование земельного участка в соответствии с подпунктом 6 пункта 2 статьи 39.10 Земельного Кодекса РФ и  Областным законом от 04.04.2019 г №393-ОЗ «Об определ</w:t>
      </w:r>
      <w:r w:rsidRPr="008D3E6E">
        <w:rPr>
          <w:rFonts w:ascii="Arial" w:hAnsi="Arial" w:cs="Arial"/>
          <w:sz w:val="16"/>
          <w:szCs w:val="16"/>
        </w:rPr>
        <w:t>е</w:t>
      </w:r>
      <w:r w:rsidRPr="008D3E6E">
        <w:rPr>
          <w:rFonts w:ascii="Arial" w:hAnsi="Arial" w:cs="Arial"/>
          <w:sz w:val="16"/>
          <w:szCs w:val="16"/>
        </w:rPr>
        <w:t>нии муниципальных образований Новгородской области, в которых земельные участки, находящиеся в государственной или муниципальной собс</w:t>
      </w:r>
      <w:r w:rsidRPr="008D3E6E">
        <w:rPr>
          <w:rFonts w:ascii="Arial" w:hAnsi="Arial" w:cs="Arial"/>
          <w:sz w:val="16"/>
          <w:szCs w:val="16"/>
        </w:rPr>
        <w:t>т</w:t>
      </w:r>
      <w:r w:rsidRPr="008D3E6E">
        <w:rPr>
          <w:rFonts w:ascii="Arial" w:hAnsi="Arial" w:cs="Arial"/>
          <w:sz w:val="16"/>
          <w:szCs w:val="16"/>
        </w:rPr>
        <w:t>венности, предоставляются в безвозмездное пользование гражданам для осуществления крестьянским  (фермерским) хозяйством его деятельности», расположенного:</w:t>
      </w:r>
    </w:p>
    <w:p w:rsidR="00B4645E" w:rsidRPr="008D3E6E" w:rsidRDefault="00B4645E" w:rsidP="00B4645E">
      <w:pPr>
        <w:ind w:firstLine="142"/>
        <w:jc w:val="both"/>
        <w:rPr>
          <w:rFonts w:ascii="Arial" w:hAnsi="Arial" w:cs="Arial"/>
          <w:sz w:val="16"/>
          <w:szCs w:val="16"/>
        </w:rPr>
      </w:pPr>
      <w:r w:rsidRPr="008D3E6E">
        <w:rPr>
          <w:rFonts w:ascii="Arial" w:hAnsi="Arial" w:cs="Arial"/>
          <w:sz w:val="16"/>
          <w:szCs w:val="16"/>
        </w:rPr>
        <w:t xml:space="preserve">Российская Федерация, Новгородская область, Валдайский муниципальный район, </w:t>
      </w:r>
      <w:proofErr w:type="spellStart"/>
      <w:r w:rsidRPr="008D3E6E">
        <w:rPr>
          <w:rFonts w:ascii="Arial" w:hAnsi="Arial" w:cs="Arial"/>
          <w:sz w:val="16"/>
          <w:szCs w:val="16"/>
        </w:rPr>
        <w:t>Семеновщинское</w:t>
      </w:r>
      <w:proofErr w:type="spellEnd"/>
      <w:r w:rsidRPr="008D3E6E">
        <w:rPr>
          <w:rFonts w:ascii="Arial" w:hAnsi="Arial" w:cs="Arial"/>
          <w:sz w:val="16"/>
          <w:szCs w:val="16"/>
        </w:rPr>
        <w:t xml:space="preserve"> сельское поселение, площадью 211195</w:t>
      </w:r>
      <w:r>
        <w:rPr>
          <w:rFonts w:ascii="Arial" w:hAnsi="Arial" w:cs="Arial"/>
          <w:sz w:val="16"/>
          <w:szCs w:val="16"/>
        </w:rPr>
        <w:t xml:space="preserve"> кв.м</w:t>
      </w:r>
      <w:r w:rsidRPr="008D3E6E">
        <w:rPr>
          <w:rFonts w:ascii="Arial" w:hAnsi="Arial" w:cs="Arial"/>
          <w:sz w:val="16"/>
          <w:szCs w:val="16"/>
        </w:rPr>
        <w:t>, с кадастровым номером 53:03:0503002:35, вид разрешенного использования- для ведения крестьянского (фермерского) хозяйства, из земель сельск</w:t>
      </w:r>
      <w:r w:rsidRPr="008D3E6E">
        <w:rPr>
          <w:rFonts w:ascii="Arial" w:hAnsi="Arial" w:cs="Arial"/>
          <w:sz w:val="16"/>
          <w:szCs w:val="16"/>
        </w:rPr>
        <w:t>о</w:t>
      </w:r>
      <w:r w:rsidRPr="008D3E6E">
        <w:rPr>
          <w:rFonts w:ascii="Arial" w:hAnsi="Arial" w:cs="Arial"/>
          <w:sz w:val="16"/>
          <w:szCs w:val="16"/>
        </w:rPr>
        <w:t>хозяйственного назначения.</w:t>
      </w:r>
    </w:p>
    <w:p w:rsidR="00B4645E" w:rsidRPr="008D3E6E" w:rsidRDefault="00B4645E" w:rsidP="00B4645E">
      <w:pPr>
        <w:ind w:firstLine="142"/>
        <w:jc w:val="both"/>
        <w:rPr>
          <w:rFonts w:ascii="Arial" w:hAnsi="Arial" w:cs="Arial"/>
          <w:sz w:val="16"/>
          <w:szCs w:val="16"/>
        </w:rPr>
      </w:pPr>
      <w:r w:rsidRPr="008D3E6E">
        <w:rPr>
          <w:rFonts w:ascii="Arial" w:hAnsi="Arial" w:cs="Arial"/>
          <w:sz w:val="16"/>
          <w:szCs w:val="16"/>
        </w:rPr>
        <w:t>Предоставление вышеуказанного земельного участка КФХ  Григорьев Сергей Николаевич будет осуществлено по истечении 30 дней со дня опубл</w:t>
      </w:r>
      <w:r w:rsidRPr="008D3E6E">
        <w:rPr>
          <w:rFonts w:ascii="Arial" w:hAnsi="Arial" w:cs="Arial"/>
          <w:sz w:val="16"/>
          <w:szCs w:val="16"/>
        </w:rPr>
        <w:t>и</w:t>
      </w:r>
      <w:r w:rsidRPr="008D3E6E">
        <w:rPr>
          <w:rFonts w:ascii="Arial" w:hAnsi="Arial" w:cs="Arial"/>
          <w:sz w:val="16"/>
          <w:szCs w:val="16"/>
        </w:rPr>
        <w:t>кования данного информационного сообщения (после 22.07.2019).</w:t>
      </w:r>
    </w:p>
    <w:p w:rsidR="00B4645E" w:rsidRDefault="00B4645E" w:rsidP="00B4645E">
      <w:pPr>
        <w:shd w:val="clear" w:color="auto" w:fill="FFFFFF"/>
        <w:suppressAutoHyphens/>
        <w:ind w:firstLine="142"/>
        <w:jc w:val="both"/>
        <w:rPr>
          <w:rFonts w:ascii="Arial" w:hAnsi="Arial" w:cs="Arial"/>
          <w:b/>
          <w:sz w:val="16"/>
          <w:szCs w:val="16"/>
        </w:rPr>
      </w:pPr>
      <w:r w:rsidRPr="008D3E6E">
        <w:rPr>
          <w:rFonts w:ascii="Arial" w:hAnsi="Arial" w:cs="Arial"/>
          <w:sz w:val="16"/>
          <w:szCs w:val="16"/>
        </w:rPr>
        <w:lastRenderedPageBreak/>
        <w:t>Ознакомиться со схемой расположения земельного участка на бумажном носителе и получить консультацию по интересующим вопросам можно в комитете по управлению муниципальным имуществом Администрации муниципального района (каб.409), с 8.00 до 17.00 (перерыв на обед с 12.00 до 13.00) в рабочие дни, тел.: 8-(81666)-46-318.</w:t>
      </w:r>
    </w:p>
    <w:p w:rsidR="005D2BA8" w:rsidRDefault="005D2BA8" w:rsidP="00E87F79">
      <w:pPr>
        <w:shd w:val="clear" w:color="auto" w:fill="FFFFFF"/>
        <w:suppressAutoHyphens/>
        <w:spacing w:line="240" w:lineRule="exact"/>
        <w:jc w:val="center"/>
        <w:rPr>
          <w:rFonts w:ascii="Arial" w:hAnsi="Arial" w:cs="Arial"/>
          <w:b/>
          <w:sz w:val="16"/>
          <w:szCs w:val="16"/>
        </w:rPr>
      </w:pPr>
    </w:p>
    <w:p w:rsidR="00ED3856" w:rsidRDefault="00ED3856" w:rsidP="00ED3856">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ED3856" w:rsidRPr="0046457F" w:rsidRDefault="00ED3856" w:rsidP="00ED3856">
      <w:pPr>
        <w:ind w:firstLine="142"/>
        <w:jc w:val="both"/>
        <w:rPr>
          <w:rFonts w:ascii="Arial" w:hAnsi="Arial" w:cs="Arial"/>
          <w:b/>
          <w:sz w:val="16"/>
          <w:szCs w:val="16"/>
        </w:rPr>
      </w:pPr>
      <w:r w:rsidRPr="0046457F">
        <w:rPr>
          <w:rFonts w:ascii="Arial" w:hAnsi="Arial" w:cs="Arial"/>
          <w:b/>
          <w:sz w:val="16"/>
          <w:szCs w:val="16"/>
        </w:rPr>
        <w:t>Обязаны ли мне выплатить компенсацию за неиспользованный отпуск при увольнении, если я работал по договору внутреннего совме</w:t>
      </w:r>
      <w:r w:rsidRPr="0046457F">
        <w:rPr>
          <w:rFonts w:ascii="Arial" w:hAnsi="Arial" w:cs="Arial"/>
          <w:b/>
          <w:sz w:val="16"/>
          <w:szCs w:val="16"/>
        </w:rPr>
        <w:t>с</w:t>
      </w:r>
      <w:r w:rsidRPr="0046457F">
        <w:rPr>
          <w:rFonts w:ascii="Arial" w:hAnsi="Arial" w:cs="Arial"/>
          <w:b/>
          <w:sz w:val="16"/>
          <w:szCs w:val="16"/>
        </w:rPr>
        <w:t>тительства?</w:t>
      </w:r>
    </w:p>
    <w:p w:rsidR="00ED3856" w:rsidRPr="0046457F" w:rsidRDefault="00ED3856" w:rsidP="00ED3856">
      <w:pPr>
        <w:ind w:firstLine="142"/>
        <w:jc w:val="both"/>
        <w:rPr>
          <w:rFonts w:ascii="Arial" w:hAnsi="Arial" w:cs="Arial"/>
          <w:sz w:val="16"/>
          <w:szCs w:val="16"/>
        </w:rPr>
      </w:pPr>
      <w:r w:rsidRPr="0046457F">
        <w:rPr>
          <w:rFonts w:ascii="Arial" w:hAnsi="Arial" w:cs="Arial"/>
          <w:sz w:val="16"/>
          <w:szCs w:val="16"/>
        </w:rPr>
        <w:t>Да, обязаны.</w:t>
      </w:r>
    </w:p>
    <w:p w:rsidR="00ED3856" w:rsidRPr="0046457F" w:rsidRDefault="00ED3856" w:rsidP="00ED3856">
      <w:pPr>
        <w:autoSpaceDE w:val="0"/>
        <w:autoSpaceDN w:val="0"/>
        <w:adjustRightInd w:val="0"/>
        <w:ind w:firstLine="142"/>
        <w:jc w:val="both"/>
        <w:rPr>
          <w:rFonts w:ascii="Arial" w:hAnsi="Arial" w:cs="Arial"/>
          <w:sz w:val="16"/>
          <w:szCs w:val="16"/>
        </w:rPr>
      </w:pPr>
      <w:r w:rsidRPr="0046457F">
        <w:rPr>
          <w:rFonts w:ascii="Arial" w:hAnsi="Arial" w:cs="Arial"/>
          <w:sz w:val="16"/>
          <w:szCs w:val="16"/>
        </w:rPr>
        <w:t xml:space="preserve">Согласно </w:t>
      </w:r>
      <w:hyperlink r:id="rId9" w:history="1">
        <w:r w:rsidRPr="0046457F">
          <w:rPr>
            <w:rFonts w:ascii="Arial" w:hAnsi="Arial" w:cs="Arial"/>
            <w:sz w:val="16"/>
            <w:szCs w:val="16"/>
          </w:rPr>
          <w:t>статье 60.1</w:t>
        </w:r>
      </w:hyperlink>
      <w:r w:rsidRPr="0046457F">
        <w:rPr>
          <w:rFonts w:ascii="Arial" w:hAnsi="Arial" w:cs="Arial"/>
          <w:sz w:val="16"/>
          <w:szCs w:val="16"/>
        </w:rPr>
        <w:t xml:space="preserve"> Трудового кодекса Российской Федерации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w:t>
      </w:r>
      <w:r w:rsidRPr="0046457F">
        <w:rPr>
          <w:rFonts w:ascii="Arial" w:hAnsi="Arial" w:cs="Arial"/>
          <w:sz w:val="16"/>
          <w:szCs w:val="16"/>
        </w:rPr>
        <w:t>а</w:t>
      </w:r>
      <w:r w:rsidRPr="0046457F">
        <w:rPr>
          <w:rFonts w:ascii="Arial" w:hAnsi="Arial" w:cs="Arial"/>
          <w:sz w:val="16"/>
          <w:szCs w:val="16"/>
        </w:rPr>
        <w:t>теля (внешнее совместительство).</w:t>
      </w:r>
    </w:p>
    <w:p w:rsidR="00ED3856" w:rsidRPr="0046457F" w:rsidRDefault="00ED3856" w:rsidP="00ED3856">
      <w:pPr>
        <w:autoSpaceDE w:val="0"/>
        <w:autoSpaceDN w:val="0"/>
        <w:adjustRightInd w:val="0"/>
        <w:ind w:firstLine="142"/>
        <w:jc w:val="both"/>
        <w:rPr>
          <w:rFonts w:ascii="Arial" w:hAnsi="Arial" w:cs="Arial"/>
          <w:sz w:val="16"/>
          <w:szCs w:val="16"/>
        </w:rPr>
      </w:pPr>
      <w:r w:rsidRPr="0046457F">
        <w:rPr>
          <w:rFonts w:ascii="Arial" w:hAnsi="Arial" w:cs="Arial"/>
          <w:sz w:val="16"/>
          <w:szCs w:val="16"/>
        </w:rPr>
        <w:t xml:space="preserve">В соответствии со </w:t>
      </w:r>
      <w:hyperlink r:id="rId10" w:history="1">
        <w:r w:rsidRPr="0046457F">
          <w:rPr>
            <w:rFonts w:ascii="Arial" w:hAnsi="Arial" w:cs="Arial"/>
            <w:sz w:val="16"/>
            <w:szCs w:val="16"/>
          </w:rPr>
          <w:t>статьями 114</w:t>
        </w:r>
      </w:hyperlink>
      <w:r w:rsidRPr="0046457F">
        <w:rPr>
          <w:rFonts w:ascii="Arial" w:hAnsi="Arial" w:cs="Arial"/>
          <w:sz w:val="16"/>
          <w:szCs w:val="16"/>
        </w:rPr>
        <w:t xml:space="preserve"> и </w:t>
      </w:r>
      <w:hyperlink r:id="rId11" w:history="1">
        <w:r w:rsidRPr="0046457F">
          <w:rPr>
            <w:rFonts w:ascii="Arial" w:hAnsi="Arial" w:cs="Arial"/>
            <w:sz w:val="16"/>
            <w:szCs w:val="16"/>
          </w:rPr>
          <w:t>286</w:t>
        </w:r>
      </w:hyperlink>
      <w:r w:rsidRPr="0046457F">
        <w:rPr>
          <w:rFonts w:ascii="Arial" w:hAnsi="Arial" w:cs="Arial"/>
          <w:sz w:val="16"/>
          <w:szCs w:val="16"/>
        </w:rPr>
        <w:t xml:space="preserve"> Трудового кодекса Российской Федерации лицам, работающим по совместительству, ежегодные оплачива</w:t>
      </w:r>
      <w:r w:rsidRPr="0046457F">
        <w:rPr>
          <w:rFonts w:ascii="Arial" w:hAnsi="Arial" w:cs="Arial"/>
          <w:sz w:val="16"/>
          <w:szCs w:val="16"/>
        </w:rPr>
        <w:t>е</w:t>
      </w:r>
      <w:r w:rsidRPr="0046457F">
        <w:rPr>
          <w:rFonts w:ascii="Arial" w:hAnsi="Arial" w:cs="Arial"/>
          <w:sz w:val="16"/>
          <w:szCs w:val="16"/>
        </w:rPr>
        <w:t>мые отпуска предоставляются одновременно с отпуском по основной работе с сохранением места работы (должности) и среднего заработка.</w:t>
      </w:r>
    </w:p>
    <w:p w:rsidR="00ED3856" w:rsidRPr="0046457F" w:rsidRDefault="00ED3856" w:rsidP="00ED3856">
      <w:pPr>
        <w:autoSpaceDE w:val="0"/>
        <w:autoSpaceDN w:val="0"/>
        <w:adjustRightInd w:val="0"/>
        <w:ind w:firstLine="142"/>
        <w:jc w:val="both"/>
        <w:rPr>
          <w:rFonts w:ascii="Arial" w:hAnsi="Arial" w:cs="Arial"/>
          <w:sz w:val="16"/>
          <w:szCs w:val="16"/>
        </w:rPr>
      </w:pPr>
      <w:r w:rsidRPr="0046457F">
        <w:rPr>
          <w:rFonts w:ascii="Arial" w:hAnsi="Arial" w:cs="Arial"/>
          <w:sz w:val="16"/>
          <w:szCs w:val="16"/>
        </w:rPr>
        <w:t>При этом гарантии и компенсации, предусмотренные трудовым законодательством и иными нормативными правовыми актами, содержащими но</w:t>
      </w:r>
      <w:r w:rsidRPr="0046457F">
        <w:rPr>
          <w:rFonts w:ascii="Arial" w:hAnsi="Arial" w:cs="Arial"/>
          <w:sz w:val="16"/>
          <w:szCs w:val="16"/>
        </w:rPr>
        <w:t>р</w:t>
      </w:r>
      <w:r w:rsidRPr="0046457F">
        <w:rPr>
          <w:rFonts w:ascii="Arial" w:hAnsi="Arial" w:cs="Arial"/>
          <w:sz w:val="16"/>
          <w:szCs w:val="16"/>
        </w:rPr>
        <w:t>мы трудового права, коллективными договорами, соглашениями, локальными нормативными актами (за исключением гарантий и компенсаций лицам, совмещающим работу с получением образования, а также лицам, работающим в районах Крайнего Севера и приравненных к ним местностях), пр</w:t>
      </w:r>
      <w:r w:rsidRPr="0046457F">
        <w:rPr>
          <w:rFonts w:ascii="Arial" w:hAnsi="Arial" w:cs="Arial"/>
          <w:sz w:val="16"/>
          <w:szCs w:val="16"/>
        </w:rPr>
        <w:t>е</w:t>
      </w:r>
      <w:r w:rsidRPr="0046457F">
        <w:rPr>
          <w:rFonts w:ascii="Arial" w:hAnsi="Arial" w:cs="Arial"/>
          <w:sz w:val="16"/>
          <w:szCs w:val="16"/>
        </w:rPr>
        <w:t>доставляются лицам, работающим по совместительству, в полном объеме (</w:t>
      </w:r>
      <w:hyperlink r:id="rId12" w:history="1">
        <w:r w:rsidRPr="0046457F">
          <w:rPr>
            <w:rFonts w:ascii="Arial" w:hAnsi="Arial" w:cs="Arial"/>
            <w:sz w:val="16"/>
            <w:szCs w:val="16"/>
          </w:rPr>
          <w:t>статья 287</w:t>
        </w:r>
      </w:hyperlink>
      <w:r w:rsidRPr="0046457F">
        <w:rPr>
          <w:rFonts w:ascii="Arial" w:hAnsi="Arial" w:cs="Arial"/>
          <w:sz w:val="16"/>
          <w:szCs w:val="16"/>
        </w:rPr>
        <w:t xml:space="preserve"> Трудового кодекса Российской Федерации).</w:t>
      </w:r>
    </w:p>
    <w:p w:rsidR="00ED3856" w:rsidRPr="0046457F" w:rsidRDefault="00ED3856" w:rsidP="00ED3856">
      <w:pPr>
        <w:autoSpaceDE w:val="0"/>
        <w:autoSpaceDN w:val="0"/>
        <w:adjustRightInd w:val="0"/>
        <w:ind w:firstLine="142"/>
        <w:jc w:val="both"/>
        <w:rPr>
          <w:rFonts w:ascii="Arial" w:hAnsi="Arial" w:cs="Arial"/>
          <w:sz w:val="16"/>
          <w:szCs w:val="16"/>
        </w:rPr>
      </w:pPr>
      <w:r w:rsidRPr="0046457F">
        <w:rPr>
          <w:rFonts w:ascii="Arial" w:hAnsi="Arial" w:cs="Arial"/>
          <w:sz w:val="16"/>
          <w:szCs w:val="16"/>
        </w:rPr>
        <w:t xml:space="preserve">В силу </w:t>
      </w:r>
      <w:hyperlink r:id="rId13" w:history="1">
        <w:r w:rsidRPr="0046457F">
          <w:rPr>
            <w:rFonts w:ascii="Arial" w:hAnsi="Arial" w:cs="Arial"/>
            <w:sz w:val="16"/>
            <w:szCs w:val="16"/>
          </w:rPr>
          <w:t>статьи 127</w:t>
        </w:r>
      </w:hyperlink>
      <w:r w:rsidRPr="0046457F">
        <w:rPr>
          <w:rFonts w:ascii="Arial" w:hAnsi="Arial" w:cs="Arial"/>
          <w:sz w:val="16"/>
          <w:szCs w:val="16"/>
        </w:rPr>
        <w:t xml:space="preserve"> Трудового кодекса Российской Федерации при увольнении работнику выплачивается денежная компенсация за все неиспольз</w:t>
      </w:r>
      <w:r w:rsidRPr="0046457F">
        <w:rPr>
          <w:rFonts w:ascii="Arial" w:hAnsi="Arial" w:cs="Arial"/>
          <w:sz w:val="16"/>
          <w:szCs w:val="16"/>
        </w:rPr>
        <w:t>о</w:t>
      </w:r>
      <w:r w:rsidRPr="0046457F">
        <w:rPr>
          <w:rFonts w:ascii="Arial" w:hAnsi="Arial" w:cs="Arial"/>
          <w:sz w:val="16"/>
          <w:szCs w:val="16"/>
        </w:rPr>
        <w:t>ванные отпуска.</w:t>
      </w:r>
    </w:p>
    <w:p w:rsidR="00ED3856" w:rsidRPr="0046457F" w:rsidRDefault="00ED3856" w:rsidP="00ED3856">
      <w:pPr>
        <w:autoSpaceDE w:val="0"/>
        <w:autoSpaceDN w:val="0"/>
        <w:adjustRightInd w:val="0"/>
        <w:ind w:firstLine="142"/>
        <w:jc w:val="both"/>
        <w:rPr>
          <w:rFonts w:ascii="Arial" w:hAnsi="Arial" w:cs="Arial"/>
          <w:sz w:val="16"/>
          <w:szCs w:val="16"/>
        </w:rPr>
      </w:pPr>
      <w:r w:rsidRPr="0046457F">
        <w:rPr>
          <w:rFonts w:ascii="Arial" w:hAnsi="Arial" w:cs="Arial"/>
          <w:sz w:val="16"/>
          <w:szCs w:val="16"/>
        </w:rPr>
        <w:t>Таким образом работнику, в том числе совместителю, при увольнении работодатель обязан выплатить компенсацию за неиспользованный отпуск в полном объеме.</w:t>
      </w:r>
    </w:p>
    <w:p w:rsidR="00ED3856" w:rsidRPr="0046457F" w:rsidRDefault="00ED3856" w:rsidP="00ED3856">
      <w:pPr>
        <w:rPr>
          <w:rFonts w:ascii="Arial" w:hAnsi="Arial" w:cs="Arial"/>
          <w:sz w:val="16"/>
          <w:szCs w:val="16"/>
        </w:rPr>
      </w:pPr>
      <w:r w:rsidRPr="0046457F">
        <w:rPr>
          <w:rFonts w:ascii="Arial" w:hAnsi="Arial" w:cs="Arial"/>
          <w:sz w:val="16"/>
          <w:szCs w:val="16"/>
        </w:rPr>
        <w:t>Разъяснения подготовила:</w:t>
      </w:r>
    </w:p>
    <w:p w:rsidR="00ED3856" w:rsidRPr="0046457F" w:rsidRDefault="00ED3856" w:rsidP="00ED3856">
      <w:pPr>
        <w:rPr>
          <w:rFonts w:ascii="Arial" w:hAnsi="Arial" w:cs="Arial"/>
          <w:sz w:val="16"/>
          <w:szCs w:val="16"/>
        </w:rPr>
      </w:pPr>
      <w:r w:rsidRPr="0046457F">
        <w:rPr>
          <w:rFonts w:ascii="Arial" w:hAnsi="Arial" w:cs="Arial"/>
          <w:sz w:val="16"/>
          <w:szCs w:val="16"/>
        </w:rPr>
        <w:t>Помощник прокурора Валдайского района</w:t>
      </w:r>
      <w:r>
        <w:rPr>
          <w:rFonts w:ascii="Arial" w:hAnsi="Arial" w:cs="Arial"/>
          <w:sz w:val="16"/>
          <w:szCs w:val="16"/>
        </w:rPr>
        <w:t xml:space="preserve">                          </w:t>
      </w:r>
      <w:r w:rsidRPr="0046457F">
        <w:rPr>
          <w:rFonts w:ascii="Arial" w:hAnsi="Arial" w:cs="Arial"/>
          <w:sz w:val="16"/>
          <w:szCs w:val="16"/>
        </w:rPr>
        <w:t>Вавилина Д.А.</w:t>
      </w:r>
    </w:p>
    <w:p w:rsidR="00ED3856" w:rsidRDefault="00ED3856" w:rsidP="00E87F79">
      <w:pPr>
        <w:shd w:val="clear" w:color="auto" w:fill="FFFFFF"/>
        <w:suppressAutoHyphens/>
        <w:spacing w:line="240" w:lineRule="exact"/>
        <w:jc w:val="center"/>
        <w:rPr>
          <w:rFonts w:ascii="Arial" w:hAnsi="Arial" w:cs="Arial"/>
          <w:b/>
          <w:sz w:val="16"/>
          <w:szCs w:val="16"/>
        </w:rPr>
      </w:pPr>
    </w:p>
    <w:p w:rsidR="00ED3856" w:rsidRDefault="00ED3856" w:rsidP="00ED3856">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ED3856" w:rsidRPr="003E41E8" w:rsidRDefault="00ED3856" w:rsidP="00ED3856">
      <w:pPr>
        <w:autoSpaceDE w:val="0"/>
        <w:autoSpaceDN w:val="0"/>
        <w:adjustRightInd w:val="0"/>
        <w:ind w:firstLine="142"/>
        <w:jc w:val="both"/>
        <w:rPr>
          <w:rFonts w:ascii="Arial" w:hAnsi="Arial" w:cs="Arial"/>
          <w:b/>
          <w:sz w:val="16"/>
          <w:szCs w:val="16"/>
        </w:rPr>
      </w:pPr>
      <w:r w:rsidRPr="003E41E8">
        <w:rPr>
          <w:rFonts w:ascii="Arial" w:hAnsi="Arial" w:cs="Arial"/>
          <w:b/>
          <w:sz w:val="16"/>
          <w:szCs w:val="16"/>
        </w:rPr>
        <w:t>Должен ли я платить НДФЛ с компенсации расходов на оплату жилых помещений и коммунальных услуг, выплачиваемой мне как педаг</w:t>
      </w:r>
      <w:r w:rsidRPr="003E41E8">
        <w:rPr>
          <w:rFonts w:ascii="Arial" w:hAnsi="Arial" w:cs="Arial"/>
          <w:b/>
          <w:sz w:val="16"/>
          <w:szCs w:val="16"/>
        </w:rPr>
        <w:t>о</w:t>
      </w:r>
      <w:r w:rsidRPr="003E41E8">
        <w:rPr>
          <w:rFonts w:ascii="Arial" w:hAnsi="Arial" w:cs="Arial"/>
          <w:b/>
          <w:sz w:val="16"/>
          <w:szCs w:val="16"/>
        </w:rPr>
        <w:t>гу, проживающему в сельской местности?</w:t>
      </w:r>
    </w:p>
    <w:p w:rsidR="00ED3856" w:rsidRPr="003E41E8" w:rsidRDefault="00ED3856" w:rsidP="00ED3856">
      <w:pPr>
        <w:autoSpaceDE w:val="0"/>
        <w:autoSpaceDN w:val="0"/>
        <w:adjustRightInd w:val="0"/>
        <w:ind w:firstLine="142"/>
        <w:jc w:val="both"/>
        <w:rPr>
          <w:rFonts w:ascii="Arial" w:hAnsi="Arial" w:cs="Arial"/>
          <w:sz w:val="16"/>
          <w:szCs w:val="16"/>
        </w:rPr>
      </w:pPr>
      <w:r w:rsidRPr="003E41E8">
        <w:rPr>
          <w:rFonts w:ascii="Arial" w:hAnsi="Arial" w:cs="Arial"/>
          <w:sz w:val="16"/>
          <w:szCs w:val="16"/>
        </w:rPr>
        <w:t>Нет, не должны.</w:t>
      </w:r>
    </w:p>
    <w:p w:rsidR="00ED3856" w:rsidRPr="003E41E8" w:rsidRDefault="00ED3856" w:rsidP="00ED3856">
      <w:pPr>
        <w:autoSpaceDE w:val="0"/>
        <w:autoSpaceDN w:val="0"/>
        <w:adjustRightInd w:val="0"/>
        <w:ind w:firstLine="142"/>
        <w:jc w:val="both"/>
        <w:rPr>
          <w:rFonts w:ascii="Arial" w:hAnsi="Arial" w:cs="Arial"/>
          <w:sz w:val="16"/>
          <w:szCs w:val="16"/>
        </w:rPr>
      </w:pPr>
      <w:r w:rsidRPr="003E41E8">
        <w:rPr>
          <w:rFonts w:ascii="Arial" w:hAnsi="Arial" w:cs="Arial"/>
          <w:sz w:val="16"/>
          <w:szCs w:val="16"/>
        </w:rPr>
        <w:t xml:space="preserve">Согласно </w:t>
      </w:r>
      <w:hyperlink r:id="rId14" w:history="1">
        <w:r w:rsidRPr="003E41E8">
          <w:rPr>
            <w:rFonts w:ascii="Arial" w:hAnsi="Arial" w:cs="Arial"/>
            <w:sz w:val="16"/>
            <w:szCs w:val="16"/>
          </w:rPr>
          <w:t>пункту 3 статьи 217</w:t>
        </w:r>
      </w:hyperlink>
      <w:r w:rsidRPr="003E41E8">
        <w:rPr>
          <w:rFonts w:ascii="Arial" w:hAnsi="Arial" w:cs="Arial"/>
          <w:sz w:val="16"/>
          <w:szCs w:val="16"/>
        </w:rPr>
        <w:t xml:space="preserve"> Налогового кодекса Российской Федерации не подлежат обложению налогом на доходы физических лиц все виды у</w:t>
      </w:r>
      <w:r w:rsidRPr="003E41E8">
        <w:rPr>
          <w:rFonts w:ascii="Arial" w:hAnsi="Arial" w:cs="Arial"/>
          <w:sz w:val="16"/>
          <w:szCs w:val="16"/>
        </w:rPr>
        <w:t>с</w:t>
      </w:r>
      <w:r w:rsidRPr="003E41E8">
        <w:rPr>
          <w:rFonts w:ascii="Arial" w:hAnsi="Arial" w:cs="Arial"/>
          <w:sz w:val="16"/>
          <w:szCs w:val="16"/>
        </w:rPr>
        <w:t>тановленных действующим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связанных, в частности, с бесплатным предоставлением жилых п</w:t>
      </w:r>
      <w:r w:rsidRPr="003E41E8">
        <w:rPr>
          <w:rFonts w:ascii="Arial" w:hAnsi="Arial" w:cs="Arial"/>
          <w:sz w:val="16"/>
          <w:szCs w:val="16"/>
        </w:rPr>
        <w:t>о</w:t>
      </w:r>
      <w:r w:rsidRPr="003E41E8">
        <w:rPr>
          <w:rFonts w:ascii="Arial" w:hAnsi="Arial" w:cs="Arial"/>
          <w:sz w:val="16"/>
          <w:szCs w:val="16"/>
        </w:rPr>
        <w:t>мещений и коммунальных услуг, топлива или соответствующего денежного возмещения.</w:t>
      </w:r>
    </w:p>
    <w:p w:rsidR="00ED3856" w:rsidRPr="003E41E8" w:rsidRDefault="00ED3856" w:rsidP="00ED3856">
      <w:pPr>
        <w:autoSpaceDE w:val="0"/>
        <w:autoSpaceDN w:val="0"/>
        <w:adjustRightInd w:val="0"/>
        <w:ind w:firstLine="142"/>
        <w:jc w:val="both"/>
        <w:rPr>
          <w:rFonts w:ascii="Arial" w:hAnsi="Arial" w:cs="Arial"/>
          <w:sz w:val="16"/>
          <w:szCs w:val="16"/>
        </w:rPr>
      </w:pPr>
      <w:r w:rsidRPr="003E41E8">
        <w:rPr>
          <w:rFonts w:ascii="Arial" w:hAnsi="Arial" w:cs="Arial"/>
          <w:sz w:val="16"/>
          <w:szCs w:val="16"/>
        </w:rPr>
        <w:t xml:space="preserve">С учетом положений </w:t>
      </w:r>
      <w:hyperlink r:id="rId15" w:history="1">
        <w:r w:rsidRPr="003E41E8">
          <w:rPr>
            <w:rFonts w:ascii="Arial" w:hAnsi="Arial" w:cs="Arial"/>
            <w:sz w:val="16"/>
            <w:szCs w:val="16"/>
          </w:rPr>
          <w:t>пункта 3 статьи 217</w:t>
        </w:r>
      </w:hyperlink>
      <w:r w:rsidRPr="003E41E8">
        <w:rPr>
          <w:rFonts w:ascii="Arial" w:hAnsi="Arial" w:cs="Arial"/>
          <w:sz w:val="16"/>
          <w:szCs w:val="16"/>
        </w:rPr>
        <w:t xml:space="preserve"> Налогового кодекса Российской Федерации в случае, если законом (решением) предусмотрена компенс</w:t>
      </w:r>
      <w:r w:rsidRPr="003E41E8">
        <w:rPr>
          <w:rFonts w:ascii="Arial" w:hAnsi="Arial" w:cs="Arial"/>
          <w:sz w:val="16"/>
          <w:szCs w:val="16"/>
        </w:rPr>
        <w:t>а</w:t>
      </w:r>
      <w:r w:rsidRPr="003E41E8">
        <w:rPr>
          <w:rFonts w:ascii="Arial" w:hAnsi="Arial" w:cs="Arial"/>
          <w:sz w:val="16"/>
          <w:szCs w:val="16"/>
        </w:rPr>
        <w:t xml:space="preserve">ция расходов на оплату жилых помещений и коммунальных услуг педагогическим работникам за счет средств соответствующего бюджета, а также определены порядок и условия выплаты такой компенсации, указанные доходы освобождаются от обложения налогом на доходы физических лиц на основании данной </w:t>
      </w:r>
      <w:hyperlink r:id="rId16" w:history="1">
        <w:r w:rsidRPr="003E41E8">
          <w:rPr>
            <w:rFonts w:ascii="Arial" w:hAnsi="Arial" w:cs="Arial"/>
            <w:sz w:val="16"/>
            <w:szCs w:val="16"/>
          </w:rPr>
          <w:t>нормы</w:t>
        </w:r>
      </w:hyperlink>
      <w:r w:rsidRPr="003E41E8">
        <w:rPr>
          <w:rFonts w:ascii="Arial" w:hAnsi="Arial" w:cs="Arial"/>
          <w:sz w:val="16"/>
          <w:szCs w:val="16"/>
        </w:rPr>
        <w:t xml:space="preserve"> Налогового кодекса Российской Федерации.</w:t>
      </w:r>
    </w:p>
    <w:p w:rsidR="00ED3856" w:rsidRPr="003E41E8" w:rsidRDefault="00ED3856" w:rsidP="00ED3856">
      <w:pPr>
        <w:rPr>
          <w:rFonts w:ascii="Arial" w:hAnsi="Arial" w:cs="Arial"/>
          <w:sz w:val="16"/>
          <w:szCs w:val="16"/>
        </w:rPr>
      </w:pPr>
      <w:r w:rsidRPr="003E41E8">
        <w:rPr>
          <w:rFonts w:ascii="Arial" w:hAnsi="Arial" w:cs="Arial"/>
          <w:sz w:val="16"/>
          <w:szCs w:val="16"/>
        </w:rPr>
        <w:t>Разъяснения подготовила:</w:t>
      </w:r>
    </w:p>
    <w:p w:rsidR="00ED3856" w:rsidRPr="003E41E8" w:rsidRDefault="00ED3856" w:rsidP="00ED3856">
      <w:pPr>
        <w:rPr>
          <w:rFonts w:ascii="Arial" w:hAnsi="Arial" w:cs="Arial"/>
          <w:sz w:val="16"/>
          <w:szCs w:val="16"/>
        </w:rPr>
      </w:pPr>
      <w:r w:rsidRPr="003E41E8">
        <w:rPr>
          <w:rFonts w:ascii="Arial" w:hAnsi="Arial" w:cs="Arial"/>
          <w:sz w:val="16"/>
          <w:szCs w:val="16"/>
        </w:rPr>
        <w:t>Помощник прокурора Валдайского района</w:t>
      </w:r>
    </w:p>
    <w:p w:rsidR="00ED3856" w:rsidRPr="003E41E8" w:rsidRDefault="00ED3856" w:rsidP="00ED3856">
      <w:pPr>
        <w:rPr>
          <w:rFonts w:ascii="Arial" w:hAnsi="Arial" w:cs="Arial"/>
          <w:sz w:val="16"/>
          <w:szCs w:val="16"/>
        </w:rPr>
      </w:pPr>
      <w:r w:rsidRPr="003E41E8">
        <w:rPr>
          <w:rFonts w:ascii="Arial" w:hAnsi="Arial" w:cs="Arial"/>
          <w:sz w:val="16"/>
          <w:szCs w:val="16"/>
        </w:rPr>
        <w:t>Вавилина Д.А.</w:t>
      </w:r>
    </w:p>
    <w:p w:rsidR="00ED3856" w:rsidRDefault="00ED3856" w:rsidP="00E87F79">
      <w:pPr>
        <w:shd w:val="clear" w:color="auto" w:fill="FFFFFF"/>
        <w:suppressAutoHyphens/>
        <w:spacing w:line="240" w:lineRule="exact"/>
        <w:jc w:val="center"/>
        <w:rPr>
          <w:rFonts w:ascii="Arial" w:hAnsi="Arial" w:cs="Arial"/>
          <w:b/>
          <w:sz w:val="16"/>
          <w:szCs w:val="16"/>
        </w:rPr>
      </w:pPr>
    </w:p>
    <w:p w:rsidR="005B6630" w:rsidRPr="0045763B" w:rsidRDefault="005B6630" w:rsidP="005B6630">
      <w:pPr>
        <w:pStyle w:val="2"/>
        <w:rPr>
          <w:rFonts w:ascii="Arial" w:hAnsi="Arial" w:cs="Arial"/>
          <w:color w:val="000000"/>
          <w:sz w:val="16"/>
          <w:szCs w:val="16"/>
        </w:rPr>
      </w:pPr>
      <w:r w:rsidRPr="0045763B">
        <w:rPr>
          <w:rFonts w:ascii="Arial" w:hAnsi="Arial" w:cs="Arial"/>
          <w:color w:val="000000"/>
          <w:sz w:val="16"/>
          <w:szCs w:val="16"/>
        </w:rPr>
        <w:t>АДМИНИСТРАЦИЯ ВАЛДАЙСКОГО МУНИЦИПАЛЬНОГО РАЙОНА</w:t>
      </w:r>
    </w:p>
    <w:p w:rsidR="005B6630" w:rsidRPr="0045763B" w:rsidRDefault="005B6630" w:rsidP="005B6630">
      <w:pPr>
        <w:pStyle w:val="3"/>
        <w:rPr>
          <w:rFonts w:ascii="Arial" w:hAnsi="Arial" w:cs="Arial"/>
          <w:sz w:val="16"/>
          <w:szCs w:val="16"/>
        </w:rPr>
      </w:pPr>
      <w:r w:rsidRPr="0045763B">
        <w:rPr>
          <w:rFonts w:ascii="Arial" w:hAnsi="Arial" w:cs="Arial"/>
          <w:sz w:val="16"/>
          <w:szCs w:val="16"/>
        </w:rPr>
        <w:t>П О С Т А Н О В Л Е Н И Е</w:t>
      </w:r>
    </w:p>
    <w:p w:rsidR="005B6630" w:rsidRPr="0045763B" w:rsidRDefault="005B6630" w:rsidP="005B6630">
      <w:pPr>
        <w:jc w:val="center"/>
        <w:rPr>
          <w:rFonts w:ascii="Arial" w:hAnsi="Arial" w:cs="Arial"/>
          <w:color w:val="000000"/>
          <w:sz w:val="16"/>
          <w:szCs w:val="16"/>
        </w:rPr>
      </w:pPr>
      <w:r w:rsidRPr="0045763B">
        <w:rPr>
          <w:rFonts w:ascii="Arial" w:hAnsi="Arial" w:cs="Arial"/>
          <w:color w:val="000000"/>
          <w:sz w:val="16"/>
          <w:szCs w:val="16"/>
        </w:rPr>
        <w:t>13.06.2019 № 991</w:t>
      </w:r>
    </w:p>
    <w:p w:rsidR="005B6630" w:rsidRPr="0045763B" w:rsidRDefault="005B6630" w:rsidP="005B6630">
      <w:pPr>
        <w:shd w:val="clear" w:color="auto" w:fill="FFFFFF"/>
        <w:tabs>
          <w:tab w:val="left" w:pos="1418"/>
        </w:tabs>
        <w:jc w:val="center"/>
        <w:rPr>
          <w:rFonts w:ascii="Arial" w:hAnsi="Arial" w:cs="Arial"/>
          <w:b/>
          <w:sz w:val="16"/>
          <w:szCs w:val="16"/>
        </w:rPr>
      </w:pPr>
      <w:r w:rsidRPr="0045763B">
        <w:rPr>
          <w:rFonts w:ascii="Arial" w:hAnsi="Arial" w:cs="Arial"/>
          <w:b/>
          <w:sz w:val="16"/>
          <w:szCs w:val="16"/>
        </w:rPr>
        <w:t>Об утверждении ранжированного</w:t>
      </w:r>
      <w:r>
        <w:rPr>
          <w:rFonts w:ascii="Arial" w:hAnsi="Arial" w:cs="Arial"/>
          <w:b/>
          <w:sz w:val="16"/>
          <w:szCs w:val="16"/>
        </w:rPr>
        <w:t xml:space="preserve"> </w:t>
      </w:r>
      <w:r w:rsidRPr="0045763B">
        <w:rPr>
          <w:rFonts w:ascii="Arial" w:hAnsi="Arial" w:cs="Arial"/>
          <w:b/>
          <w:sz w:val="16"/>
          <w:szCs w:val="16"/>
        </w:rPr>
        <w:t>перечня многоквартирных домов</w:t>
      </w:r>
    </w:p>
    <w:p w:rsidR="005B6630" w:rsidRPr="0045763B" w:rsidRDefault="005B6630" w:rsidP="005B6630">
      <w:pPr>
        <w:shd w:val="clear" w:color="auto" w:fill="FFFFFF"/>
        <w:tabs>
          <w:tab w:val="left" w:pos="1418"/>
        </w:tabs>
        <w:jc w:val="center"/>
        <w:rPr>
          <w:rFonts w:ascii="Arial" w:hAnsi="Arial" w:cs="Arial"/>
          <w:b/>
          <w:sz w:val="16"/>
          <w:szCs w:val="16"/>
        </w:rPr>
      </w:pPr>
      <w:r w:rsidRPr="0045763B">
        <w:rPr>
          <w:rFonts w:ascii="Arial" w:hAnsi="Arial" w:cs="Arial"/>
          <w:b/>
          <w:sz w:val="16"/>
          <w:szCs w:val="16"/>
        </w:rPr>
        <w:t>на период 2020-2022 годов</w:t>
      </w:r>
    </w:p>
    <w:p w:rsidR="005B6630" w:rsidRPr="0045763B" w:rsidRDefault="005B6630" w:rsidP="005B6630">
      <w:pPr>
        <w:shd w:val="clear" w:color="auto" w:fill="FFFFFF"/>
        <w:ind w:firstLine="142"/>
        <w:jc w:val="both"/>
        <w:rPr>
          <w:rFonts w:ascii="Arial" w:hAnsi="Arial" w:cs="Arial"/>
          <w:sz w:val="16"/>
          <w:szCs w:val="16"/>
        </w:rPr>
      </w:pPr>
      <w:r w:rsidRPr="0045763B">
        <w:rPr>
          <w:rFonts w:ascii="Arial" w:hAnsi="Arial" w:cs="Arial"/>
          <w:sz w:val="16"/>
          <w:szCs w:val="16"/>
        </w:rPr>
        <w:t>В соответствии с Жилищным кодексом Российской Федерации, Федеральным законом от 06 октября 2013 года № 131 «Об общих принципах орган</w:t>
      </w:r>
      <w:r w:rsidRPr="0045763B">
        <w:rPr>
          <w:rFonts w:ascii="Arial" w:hAnsi="Arial" w:cs="Arial"/>
          <w:sz w:val="16"/>
          <w:szCs w:val="16"/>
        </w:rPr>
        <w:t>и</w:t>
      </w:r>
      <w:r w:rsidRPr="0045763B">
        <w:rPr>
          <w:rFonts w:ascii="Arial" w:hAnsi="Arial" w:cs="Arial"/>
          <w:sz w:val="16"/>
          <w:szCs w:val="16"/>
        </w:rPr>
        <w:t>зации местного самоуправления в Российской Федерации», постановлением Правительства Новгородской области от 01.09.2017 № 304 «О порядке утверждения краткосрочных планов реализации региональной программы капитального ремонта общего имущества в многоквартирных домах, ра</w:t>
      </w:r>
      <w:r w:rsidRPr="0045763B">
        <w:rPr>
          <w:rFonts w:ascii="Arial" w:hAnsi="Arial" w:cs="Arial"/>
          <w:sz w:val="16"/>
          <w:szCs w:val="16"/>
        </w:rPr>
        <w:t>с</w:t>
      </w:r>
      <w:r w:rsidRPr="0045763B">
        <w:rPr>
          <w:rFonts w:ascii="Arial" w:hAnsi="Arial" w:cs="Arial"/>
          <w:sz w:val="16"/>
          <w:szCs w:val="16"/>
        </w:rPr>
        <w:t xml:space="preserve">положенных на территории Новгородской области» Администрация Валдайского муниципального района </w:t>
      </w:r>
      <w:r w:rsidRPr="0045763B">
        <w:rPr>
          <w:rFonts w:ascii="Arial" w:hAnsi="Arial" w:cs="Arial"/>
          <w:b/>
          <w:sz w:val="16"/>
          <w:szCs w:val="16"/>
        </w:rPr>
        <w:t>ПОСТАНОВЛЯЕТ:</w:t>
      </w:r>
    </w:p>
    <w:p w:rsidR="005B6630" w:rsidRPr="0045763B" w:rsidRDefault="005B6630" w:rsidP="005B6630">
      <w:pPr>
        <w:shd w:val="clear" w:color="auto" w:fill="FFFFFF"/>
        <w:ind w:firstLine="142"/>
        <w:jc w:val="both"/>
        <w:rPr>
          <w:rFonts w:ascii="Arial" w:hAnsi="Arial" w:cs="Arial"/>
          <w:sz w:val="16"/>
          <w:szCs w:val="16"/>
        </w:rPr>
      </w:pPr>
      <w:r w:rsidRPr="0045763B">
        <w:rPr>
          <w:rFonts w:ascii="Arial" w:hAnsi="Arial" w:cs="Arial"/>
          <w:sz w:val="16"/>
          <w:szCs w:val="16"/>
        </w:rPr>
        <w:t>1. Утвердить прилагаемый ранжированный перечень многоквартирных домов, расположенных на территории Валдайского муниципального района Новгородской области на период 2020-2022 годов.</w:t>
      </w:r>
    </w:p>
    <w:p w:rsidR="005B6630" w:rsidRPr="0045763B" w:rsidRDefault="005B6630" w:rsidP="005B6630">
      <w:pPr>
        <w:shd w:val="clear" w:color="auto" w:fill="FFFFFF"/>
        <w:ind w:firstLine="142"/>
        <w:jc w:val="both"/>
        <w:rPr>
          <w:rFonts w:ascii="Arial" w:hAnsi="Arial" w:cs="Arial"/>
          <w:sz w:val="16"/>
          <w:szCs w:val="16"/>
        </w:rPr>
      </w:pPr>
      <w:r w:rsidRPr="0045763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5763B">
        <w:rPr>
          <w:rFonts w:ascii="Arial" w:hAnsi="Arial" w:cs="Arial"/>
          <w:sz w:val="16"/>
          <w:szCs w:val="16"/>
        </w:rPr>
        <w:t>ь</w:t>
      </w:r>
      <w:r w:rsidRPr="0045763B">
        <w:rPr>
          <w:rFonts w:ascii="Arial" w:hAnsi="Arial" w:cs="Arial"/>
          <w:sz w:val="16"/>
          <w:szCs w:val="16"/>
        </w:rPr>
        <w:t>ного района в сети «Интернет».</w:t>
      </w:r>
    </w:p>
    <w:p w:rsidR="005B6630" w:rsidRPr="0045763B" w:rsidRDefault="005B6630" w:rsidP="005B6630">
      <w:pPr>
        <w:jc w:val="both"/>
        <w:rPr>
          <w:rFonts w:ascii="Arial" w:hAnsi="Arial" w:cs="Arial"/>
          <w:b/>
          <w:sz w:val="16"/>
          <w:szCs w:val="16"/>
        </w:rPr>
      </w:pPr>
      <w:r w:rsidRPr="0045763B">
        <w:rPr>
          <w:rFonts w:ascii="Arial" w:hAnsi="Arial" w:cs="Arial"/>
          <w:b/>
          <w:sz w:val="16"/>
          <w:szCs w:val="16"/>
        </w:rPr>
        <w:t>Глава муниципального района</w:t>
      </w:r>
      <w:r w:rsidRPr="0045763B">
        <w:rPr>
          <w:rFonts w:ascii="Arial" w:hAnsi="Arial" w:cs="Arial"/>
          <w:b/>
          <w:sz w:val="16"/>
          <w:szCs w:val="16"/>
        </w:rPr>
        <w:tab/>
      </w:r>
      <w:r w:rsidRPr="0045763B">
        <w:rPr>
          <w:rFonts w:ascii="Arial" w:hAnsi="Arial" w:cs="Arial"/>
          <w:b/>
          <w:sz w:val="16"/>
          <w:szCs w:val="16"/>
        </w:rPr>
        <w:tab/>
      </w:r>
      <w:proofErr w:type="spellStart"/>
      <w:r w:rsidRPr="0045763B">
        <w:rPr>
          <w:rFonts w:ascii="Arial" w:hAnsi="Arial" w:cs="Arial"/>
          <w:b/>
          <w:sz w:val="16"/>
          <w:szCs w:val="16"/>
        </w:rPr>
        <w:t>Ю.В.Стадэ</w:t>
      </w:r>
      <w:proofErr w:type="spellEnd"/>
    </w:p>
    <w:p w:rsidR="005B6630" w:rsidRDefault="005B6630" w:rsidP="00E87F79">
      <w:pPr>
        <w:shd w:val="clear" w:color="auto" w:fill="FFFFFF"/>
        <w:suppressAutoHyphens/>
        <w:spacing w:line="240" w:lineRule="exact"/>
        <w:jc w:val="center"/>
        <w:rPr>
          <w:rFonts w:ascii="Arial" w:hAnsi="Arial" w:cs="Arial"/>
          <w:b/>
          <w:sz w:val="16"/>
          <w:szCs w:val="16"/>
        </w:rPr>
      </w:pPr>
    </w:p>
    <w:tbl>
      <w:tblPr>
        <w:tblW w:w="11609" w:type="dxa"/>
        <w:tblInd w:w="-96" w:type="dxa"/>
        <w:tblLayout w:type="fixed"/>
        <w:tblLook w:val="04A0"/>
      </w:tblPr>
      <w:tblGrid>
        <w:gridCol w:w="426"/>
        <w:gridCol w:w="1701"/>
        <w:gridCol w:w="992"/>
        <w:gridCol w:w="1134"/>
        <w:gridCol w:w="974"/>
        <w:gridCol w:w="1134"/>
        <w:gridCol w:w="993"/>
        <w:gridCol w:w="1010"/>
        <w:gridCol w:w="992"/>
        <w:gridCol w:w="1134"/>
        <w:gridCol w:w="567"/>
        <w:gridCol w:w="552"/>
      </w:tblGrid>
      <w:tr w:rsidR="00A10F16" w:rsidRPr="00A10F16" w:rsidTr="00A10F16">
        <w:trPr>
          <w:trHeight w:val="20"/>
        </w:trPr>
        <w:tc>
          <w:tcPr>
            <w:tcW w:w="426"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701"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974"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993"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010" w:type="dxa"/>
            <w:tcBorders>
              <w:top w:val="nil"/>
              <w:left w:val="nil"/>
              <w:bottom w:val="nil"/>
              <w:right w:val="nil"/>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3245" w:type="dxa"/>
            <w:gridSpan w:val="4"/>
            <w:tcBorders>
              <w:top w:val="nil"/>
              <w:left w:val="nil"/>
              <w:bottom w:val="nil"/>
              <w:right w:val="nil"/>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УТВЕРЖДЕН</w:t>
            </w:r>
          </w:p>
        </w:tc>
      </w:tr>
      <w:tr w:rsidR="00A10F16" w:rsidRPr="00A10F16" w:rsidTr="00A10F16">
        <w:trPr>
          <w:trHeight w:val="20"/>
        </w:trPr>
        <w:tc>
          <w:tcPr>
            <w:tcW w:w="426"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701"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974"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993"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010" w:type="dxa"/>
            <w:tcBorders>
              <w:top w:val="nil"/>
              <w:left w:val="nil"/>
              <w:bottom w:val="nil"/>
              <w:right w:val="nil"/>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3245" w:type="dxa"/>
            <w:gridSpan w:val="4"/>
            <w:tcBorders>
              <w:top w:val="nil"/>
              <w:left w:val="nil"/>
              <w:bottom w:val="nil"/>
              <w:right w:val="nil"/>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постановлением Администрации</w:t>
            </w:r>
          </w:p>
        </w:tc>
      </w:tr>
      <w:tr w:rsidR="00A10F16" w:rsidRPr="00A10F16" w:rsidTr="00A10F16">
        <w:trPr>
          <w:trHeight w:val="20"/>
        </w:trPr>
        <w:tc>
          <w:tcPr>
            <w:tcW w:w="426"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701"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974"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993"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010" w:type="dxa"/>
            <w:tcBorders>
              <w:top w:val="nil"/>
              <w:left w:val="nil"/>
              <w:bottom w:val="nil"/>
              <w:right w:val="nil"/>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3245" w:type="dxa"/>
            <w:gridSpan w:val="4"/>
            <w:tcBorders>
              <w:top w:val="nil"/>
              <w:left w:val="nil"/>
              <w:bottom w:val="nil"/>
              <w:right w:val="nil"/>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муниципального района</w:t>
            </w:r>
          </w:p>
        </w:tc>
      </w:tr>
      <w:tr w:rsidR="00A10F16" w:rsidRPr="00A10F16" w:rsidTr="00A10F16">
        <w:trPr>
          <w:trHeight w:val="20"/>
        </w:trPr>
        <w:tc>
          <w:tcPr>
            <w:tcW w:w="426"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701"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974"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993"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010"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3245" w:type="dxa"/>
            <w:gridSpan w:val="4"/>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от 13.06.2019 № 991</w:t>
            </w:r>
          </w:p>
        </w:tc>
      </w:tr>
      <w:tr w:rsidR="00A10F16" w:rsidRPr="00A10F16" w:rsidTr="00A10F16">
        <w:trPr>
          <w:trHeight w:val="20"/>
        </w:trPr>
        <w:tc>
          <w:tcPr>
            <w:tcW w:w="11609" w:type="dxa"/>
            <w:gridSpan w:val="12"/>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 xml:space="preserve">Ранжированный перечень  </w:t>
            </w:r>
          </w:p>
        </w:tc>
      </w:tr>
      <w:tr w:rsidR="00A10F16" w:rsidRPr="00A10F16" w:rsidTr="00A10F16">
        <w:trPr>
          <w:trHeight w:val="20"/>
        </w:trPr>
        <w:tc>
          <w:tcPr>
            <w:tcW w:w="11609" w:type="dxa"/>
            <w:gridSpan w:val="12"/>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xml:space="preserve"> многоквартирных домов, расположенных на территории Валдайского муниципального района Новгородской области на период 2020-2022 годов</w:t>
            </w:r>
          </w:p>
        </w:tc>
      </w:tr>
      <w:tr w:rsidR="00A10F16" w:rsidRPr="00A10F16" w:rsidTr="00A10F16">
        <w:trPr>
          <w:trHeight w:val="20"/>
        </w:trPr>
        <w:tc>
          <w:tcPr>
            <w:tcW w:w="426"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701"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992"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974"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993"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010"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992"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p>
        </w:tc>
        <w:tc>
          <w:tcPr>
            <w:tcW w:w="567"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c>
          <w:tcPr>
            <w:tcW w:w="552" w:type="dxa"/>
            <w:tcBorders>
              <w:top w:val="nil"/>
              <w:left w:val="nil"/>
              <w:bottom w:val="nil"/>
              <w:right w:val="nil"/>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p>
        </w:tc>
      </w:tr>
      <w:tr w:rsidR="00A10F16" w:rsidRPr="00A10F16" w:rsidTr="00A10F16">
        <w:trPr>
          <w:trHeight w:val="2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 xml:space="preserve">№ </w:t>
            </w:r>
            <w:proofErr w:type="spellStart"/>
            <w:r w:rsidRPr="00A10F16">
              <w:rPr>
                <w:rFonts w:ascii="Arial" w:hAnsi="Arial" w:cs="Arial"/>
                <w:b/>
                <w:bCs/>
                <w:color w:val="000000"/>
                <w:sz w:val="14"/>
                <w:szCs w:val="14"/>
              </w:rPr>
              <w:t>п</w:t>
            </w:r>
            <w:proofErr w:type="spellEnd"/>
            <w:r w:rsidRPr="00A10F16">
              <w:rPr>
                <w:rFonts w:ascii="Arial" w:hAnsi="Arial" w:cs="Arial"/>
                <w:b/>
                <w:bCs/>
                <w:color w:val="000000"/>
                <w:sz w:val="14"/>
                <w:szCs w:val="14"/>
              </w:rPr>
              <w:t>/</w:t>
            </w:r>
            <w:proofErr w:type="spellStart"/>
            <w:r w:rsidRPr="00A10F16">
              <w:rPr>
                <w:rFonts w:ascii="Arial" w:hAnsi="Arial" w:cs="Arial"/>
                <w:b/>
                <w:bCs/>
                <w:color w:val="000000"/>
                <w:sz w:val="14"/>
                <w:szCs w:val="14"/>
              </w:rPr>
              <w:t>п</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Адрес МКД</w:t>
            </w:r>
          </w:p>
        </w:tc>
        <w:tc>
          <w:tcPr>
            <w:tcW w:w="7229" w:type="dxa"/>
            <w:gridSpan w:val="7"/>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Общая стоимость капитального ремонта общего имущества в МКД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Стоимость услуг и (или) работ по кап</w:t>
            </w:r>
            <w:r w:rsidRPr="00A10F16">
              <w:rPr>
                <w:rFonts w:ascii="Arial" w:hAnsi="Arial" w:cs="Arial"/>
                <w:b/>
                <w:bCs/>
                <w:color w:val="000000"/>
                <w:sz w:val="14"/>
                <w:szCs w:val="14"/>
              </w:rPr>
              <w:t>и</w:t>
            </w:r>
            <w:r w:rsidRPr="00A10F16">
              <w:rPr>
                <w:rFonts w:ascii="Arial" w:hAnsi="Arial" w:cs="Arial"/>
                <w:b/>
                <w:bCs/>
                <w:color w:val="000000"/>
                <w:sz w:val="14"/>
                <w:szCs w:val="14"/>
              </w:rPr>
              <w:t>тальному р</w:t>
            </w:r>
            <w:r w:rsidRPr="00A10F16">
              <w:rPr>
                <w:rFonts w:ascii="Arial" w:hAnsi="Arial" w:cs="Arial"/>
                <w:b/>
                <w:bCs/>
                <w:color w:val="000000"/>
                <w:sz w:val="14"/>
                <w:szCs w:val="14"/>
              </w:rPr>
              <w:t>е</w:t>
            </w:r>
            <w:r w:rsidRPr="00A10F16">
              <w:rPr>
                <w:rFonts w:ascii="Arial" w:hAnsi="Arial" w:cs="Arial"/>
                <w:b/>
                <w:bCs/>
                <w:color w:val="000000"/>
                <w:sz w:val="14"/>
                <w:szCs w:val="14"/>
              </w:rPr>
              <w:t>монту общего имущества    в МКД, оказание и выполнение которых ф</w:t>
            </w:r>
            <w:r w:rsidRPr="00A10F16">
              <w:rPr>
                <w:rFonts w:ascii="Arial" w:hAnsi="Arial" w:cs="Arial"/>
                <w:b/>
                <w:bCs/>
                <w:color w:val="000000"/>
                <w:sz w:val="14"/>
                <w:szCs w:val="14"/>
              </w:rPr>
              <w:t>и</w:t>
            </w:r>
            <w:r w:rsidRPr="00A10F16">
              <w:rPr>
                <w:rFonts w:ascii="Arial" w:hAnsi="Arial" w:cs="Arial"/>
                <w:b/>
                <w:bCs/>
                <w:color w:val="000000"/>
                <w:sz w:val="14"/>
                <w:szCs w:val="14"/>
              </w:rPr>
              <w:t>нансируется за счет средств фонда кап</w:t>
            </w:r>
            <w:r w:rsidRPr="00A10F16">
              <w:rPr>
                <w:rFonts w:ascii="Arial" w:hAnsi="Arial" w:cs="Arial"/>
                <w:b/>
                <w:bCs/>
                <w:color w:val="000000"/>
                <w:sz w:val="14"/>
                <w:szCs w:val="14"/>
              </w:rPr>
              <w:t>и</w:t>
            </w:r>
            <w:r w:rsidRPr="00A10F16">
              <w:rPr>
                <w:rFonts w:ascii="Arial" w:hAnsi="Arial" w:cs="Arial"/>
                <w:b/>
                <w:bCs/>
                <w:color w:val="000000"/>
                <w:sz w:val="14"/>
                <w:szCs w:val="14"/>
              </w:rPr>
              <w:t>тального р</w:t>
            </w:r>
            <w:r w:rsidRPr="00A10F16">
              <w:rPr>
                <w:rFonts w:ascii="Arial" w:hAnsi="Arial" w:cs="Arial"/>
                <w:b/>
                <w:bCs/>
                <w:color w:val="000000"/>
                <w:sz w:val="14"/>
                <w:szCs w:val="14"/>
              </w:rPr>
              <w:t>е</w:t>
            </w:r>
            <w:r w:rsidRPr="00A10F16">
              <w:rPr>
                <w:rFonts w:ascii="Arial" w:hAnsi="Arial" w:cs="Arial"/>
                <w:b/>
                <w:bCs/>
                <w:color w:val="000000"/>
                <w:sz w:val="14"/>
                <w:szCs w:val="14"/>
              </w:rPr>
              <w:t>монта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Пл</w:t>
            </w:r>
            <w:r w:rsidRPr="00A10F16">
              <w:rPr>
                <w:rFonts w:ascii="Arial" w:hAnsi="Arial" w:cs="Arial"/>
                <w:b/>
                <w:bCs/>
                <w:color w:val="000000"/>
                <w:sz w:val="14"/>
                <w:szCs w:val="14"/>
              </w:rPr>
              <w:t>а</w:t>
            </w:r>
            <w:r w:rsidRPr="00A10F16">
              <w:rPr>
                <w:rFonts w:ascii="Arial" w:hAnsi="Arial" w:cs="Arial"/>
                <w:b/>
                <w:bCs/>
                <w:color w:val="000000"/>
                <w:sz w:val="14"/>
                <w:szCs w:val="14"/>
              </w:rPr>
              <w:t>новый год пров</w:t>
            </w:r>
            <w:r w:rsidRPr="00A10F16">
              <w:rPr>
                <w:rFonts w:ascii="Arial" w:hAnsi="Arial" w:cs="Arial"/>
                <w:b/>
                <w:bCs/>
                <w:color w:val="000000"/>
                <w:sz w:val="14"/>
                <w:szCs w:val="14"/>
              </w:rPr>
              <w:t>е</w:t>
            </w:r>
            <w:r w:rsidRPr="00A10F16">
              <w:rPr>
                <w:rFonts w:ascii="Arial" w:hAnsi="Arial" w:cs="Arial"/>
                <w:b/>
                <w:bCs/>
                <w:color w:val="000000"/>
                <w:sz w:val="14"/>
                <w:szCs w:val="14"/>
              </w:rPr>
              <w:t>дения кап</w:t>
            </w:r>
            <w:r w:rsidRPr="00A10F16">
              <w:rPr>
                <w:rFonts w:ascii="Arial" w:hAnsi="Arial" w:cs="Arial"/>
                <w:b/>
                <w:bCs/>
                <w:color w:val="000000"/>
                <w:sz w:val="14"/>
                <w:szCs w:val="14"/>
              </w:rPr>
              <w:t>и</w:t>
            </w:r>
            <w:r w:rsidRPr="00A10F16">
              <w:rPr>
                <w:rFonts w:ascii="Arial" w:hAnsi="Arial" w:cs="Arial"/>
                <w:b/>
                <w:bCs/>
                <w:color w:val="000000"/>
                <w:sz w:val="14"/>
                <w:szCs w:val="14"/>
              </w:rPr>
              <w:t>тал</w:t>
            </w:r>
            <w:r w:rsidRPr="00A10F16">
              <w:rPr>
                <w:rFonts w:ascii="Arial" w:hAnsi="Arial" w:cs="Arial"/>
                <w:b/>
                <w:bCs/>
                <w:color w:val="000000"/>
                <w:sz w:val="14"/>
                <w:szCs w:val="14"/>
              </w:rPr>
              <w:t>ь</w:t>
            </w:r>
            <w:r w:rsidRPr="00A10F16">
              <w:rPr>
                <w:rFonts w:ascii="Arial" w:hAnsi="Arial" w:cs="Arial"/>
                <w:b/>
                <w:bCs/>
                <w:color w:val="000000"/>
                <w:sz w:val="14"/>
                <w:szCs w:val="14"/>
              </w:rPr>
              <w:t>ного ремо</w:t>
            </w:r>
            <w:r w:rsidRPr="00A10F16">
              <w:rPr>
                <w:rFonts w:ascii="Arial" w:hAnsi="Arial" w:cs="Arial"/>
                <w:b/>
                <w:bCs/>
                <w:color w:val="000000"/>
                <w:sz w:val="14"/>
                <w:szCs w:val="14"/>
              </w:rPr>
              <w:t>н</w:t>
            </w:r>
            <w:r w:rsidRPr="00A10F16">
              <w:rPr>
                <w:rFonts w:ascii="Arial" w:hAnsi="Arial" w:cs="Arial"/>
                <w:b/>
                <w:bCs/>
                <w:color w:val="000000"/>
                <w:sz w:val="14"/>
                <w:szCs w:val="14"/>
              </w:rPr>
              <w:t>та в МКД</w:t>
            </w:r>
          </w:p>
        </w:tc>
        <w:tc>
          <w:tcPr>
            <w:tcW w:w="55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proofErr w:type="spellStart"/>
            <w:r w:rsidRPr="00A10F16">
              <w:rPr>
                <w:rFonts w:ascii="Arial" w:hAnsi="Arial" w:cs="Arial"/>
                <w:b/>
                <w:bCs/>
                <w:color w:val="000000"/>
                <w:sz w:val="14"/>
                <w:szCs w:val="14"/>
              </w:rPr>
              <w:t>Ко</w:t>
            </w:r>
            <w:r w:rsidRPr="00A10F16">
              <w:rPr>
                <w:rFonts w:ascii="Arial" w:hAnsi="Arial" w:cs="Arial"/>
                <w:b/>
                <w:bCs/>
                <w:color w:val="000000"/>
                <w:sz w:val="14"/>
                <w:szCs w:val="14"/>
              </w:rPr>
              <w:t>л</w:t>
            </w:r>
            <w:r w:rsidRPr="00A10F16">
              <w:rPr>
                <w:rFonts w:ascii="Arial" w:hAnsi="Arial" w:cs="Arial"/>
                <w:b/>
                <w:bCs/>
                <w:color w:val="000000"/>
                <w:sz w:val="14"/>
                <w:szCs w:val="14"/>
              </w:rPr>
              <w:t>лич</w:t>
            </w:r>
            <w:r w:rsidRPr="00A10F16">
              <w:rPr>
                <w:rFonts w:ascii="Arial" w:hAnsi="Arial" w:cs="Arial"/>
                <w:b/>
                <w:bCs/>
                <w:color w:val="000000"/>
                <w:sz w:val="14"/>
                <w:szCs w:val="14"/>
              </w:rPr>
              <w:t>е</w:t>
            </w:r>
            <w:r w:rsidRPr="00A10F16">
              <w:rPr>
                <w:rFonts w:ascii="Arial" w:hAnsi="Arial" w:cs="Arial"/>
                <w:b/>
                <w:bCs/>
                <w:color w:val="000000"/>
                <w:sz w:val="14"/>
                <w:szCs w:val="14"/>
              </w:rPr>
              <w:t>ство</w:t>
            </w:r>
            <w:proofErr w:type="spellEnd"/>
            <w:r w:rsidRPr="00A10F16">
              <w:rPr>
                <w:rFonts w:ascii="Arial" w:hAnsi="Arial" w:cs="Arial"/>
                <w:b/>
                <w:bCs/>
                <w:color w:val="000000"/>
                <w:sz w:val="14"/>
                <w:szCs w:val="14"/>
              </w:rPr>
              <w:t xml:space="preserve"> ба</w:t>
            </w:r>
            <w:r w:rsidRPr="00A10F16">
              <w:rPr>
                <w:rFonts w:ascii="Arial" w:hAnsi="Arial" w:cs="Arial"/>
                <w:b/>
                <w:bCs/>
                <w:color w:val="000000"/>
                <w:sz w:val="14"/>
                <w:szCs w:val="14"/>
              </w:rPr>
              <w:t>л</w:t>
            </w:r>
            <w:r w:rsidRPr="00A10F16">
              <w:rPr>
                <w:rFonts w:ascii="Arial" w:hAnsi="Arial" w:cs="Arial"/>
                <w:b/>
                <w:bCs/>
                <w:color w:val="000000"/>
                <w:sz w:val="14"/>
                <w:szCs w:val="14"/>
              </w:rPr>
              <w:t xml:space="preserve">лов по МКД </w:t>
            </w:r>
          </w:p>
        </w:tc>
      </w:tr>
      <w:tr w:rsidR="00A10F16" w:rsidRPr="00A10F16" w:rsidTr="00A10F16">
        <w:trPr>
          <w:trHeight w:val="20"/>
        </w:trPr>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10F16" w:rsidRPr="00A10F16" w:rsidRDefault="00A10F16" w:rsidP="00A10F16">
            <w:pPr>
              <w:rPr>
                <w:rFonts w:ascii="Arial" w:hAnsi="Arial" w:cs="Arial"/>
                <w:b/>
                <w:bCs/>
                <w:color w:val="000000"/>
                <w:sz w:val="14"/>
                <w:szCs w:val="14"/>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10F16" w:rsidRPr="00A10F16" w:rsidRDefault="00A10F16" w:rsidP="00A10F16">
            <w:pPr>
              <w:rPr>
                <w:rFonts w:ascii="Arial" w:hAnsi="Arial" w:cs="Arial"/>
                <w:b/>
                <w:bCs/>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ВСЕГО</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ремонт вну</w:t>
            </w:r>
            <w:r w:rsidRPr="00A10F16">
              <w:rPr>
                <w:rFonts w:ascii="Arial" w:hAnsi="Arial" w:cs="Arial"/>
                <w:b/>
                <w:bCs/>
                <w:color w:val="000000"/>
                <w:sz w:val="14"/>
                <w:szCs w:val="14"/>
              </w:rPr>
              <w:t>т</w:t>
            </w:r>
            <w:r w:rsidRPr="00A10F16">
              <w:rPr>
                <w:rFonts w:ascii="Arial" w:hAnsi="Arial" w:cs="Arial"/>
                <w:b/>
                <w:bCs/>
                <w:color w:val="000000"/>
                <w:sz w:val="14"/>
                <w:szCs w:val="14"/>
              </w:rPr>
              <w:t>ридомовых инженерных систем</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ремонт крыши</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ремонт по</w:t>
            </w:r>
            <w:r w:rsidRPr="00A10F16">
              <w:rPr>
                <w:rFonts w:ascii="Arial" w:hAnsi="Arial" w:cs="Arial"/>
                <w:b/>
                <w:bCs/>
                <w:color w:val="000000"/>
                <w:sz w:val="14"/>
                <w:szCs w:val="14"/>
              </w:rPr>
              <w:t>д</w:t>
            </w:r>
            <w:r w:rsidRPr="00A10F16">
              <w:rPr>
                <w:rFonts w:ascii="Arial" w:hAnsi="Arial" w:cs="Arial"/>
                <w:b/>
                <w:bCs/>
                <w:color w:val="000000"/>
                <w:sz w:val="14"/>
                <w:szCs w:val="14"/>
              </w:rPr>
              <w:t>вальных п</w:t>
            </w:r>
            <w:r w:rsidRPr="00A10F16">
              <w:rPr>
                <w:rFonts w:ascii="Arial" w:hAnsi="Arial" w:cs="Arial"/>
                <w:b/>
                <w:bCs/>
                <w:color w:val="000000"/>
                <w:sz w:val="14"/>
                <w:szCs w:val="14"/>
              </w:rPr>
              <w:t>о</w:t>
            </w:r>
            <w:r w:rsidRPr="00A10F16">
              <w:rPr>
                <w:rFonts w:ascii="Arial" w:hAnsi="Arial" w:cs="Arial"/>
                <w:b/>
                <w:bCs/>
                <w:color w:val="000000"/>
                <w:sz w:val="14"/>
                <w:szCs w:val="14"/>
              </w:rPr>
              <w:t>мещений</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ремонт ф</w:t>
            </w:r>
            <w:r w:rsidRPr="00A10F16">
              <w:rPr>
                <w:rFonts w:ascii="Arial" w:hAnsi="Arial" w:cs="Arial"/>
                <w:b/>
                <w:bCs/>
                <w:color w:val="000000"/>
                <w:sz w:val="14"/>
                <w:szCs w:val="14"/>
              </w:rPr>
              <w:t>а</w:t>
            </w:r>
            <w:r w:rsidRPr="00A10F16">
              <w:rPr>
                <w:rFonts w:ascii="Arial" w:hAnsi="Arial" w:cs="Arial"/>
                <w:b/>
                <w:bCs/>
                <w:color w:val="000000"/>
                <w:sz w:val="14"/>
                <w:szCs w:val="14"/>
              </w:rPr>
              <w:t>сада</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ремонт фу</w:t>
            </w:r>
            <w:r w:rsidRPr="00A10F16">
              <w:rPr>
                <w:rFonts w:ascii="Arial" w:hAnsi="Arial" w:cs="Arial"/>
                <w:b/>
                <w:bCs/>
                <w:color w:val="000000"/>
                <w:sz w:val="14"/>
                <w:szCs w:val="14"/>
              </w:rPr>
              <w:t>н</w:t>
            </w:r>
            <w:r w:rsidRPr="00A10F16">
              <w:rPr>
                <w:rFonts w:ascii="Arial" w:hAnsi="Arial" w:cs="Arial"/>
                <w:b/>
                <w:bCs/>
                <w:color w:val="000000"/>
                <w:sz w:val="14"/>
                <w:szCs w:val="14"/>
              </w:rPr>
              <w:t>дамента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 xml:space="preserve">установка </w:t>
            </w:r>
            <w:proofErr w:type="spellStart"/>
            <w:r w:rsidRPr="00A10F16">
              <w:rPr>
                <w:rFonts w:ascii="Arial" w:hAnsi="Arial" w:cs="Arial"/>
                <w:b/>
                <w:bCs/>
                <w:color w:val="000000"/>
                <w:sz w:val="14"/>
                <w:szCs w:val="14"/>
              </w:rPr>
              <w:t>общедом</w:t>
            </w:r>
            <w:r w:rsidRPr="00A10F16">
              <w:rPr>
                <w:rFonts w:ascii="Arial" w:hAnsi="Arial" w:cs="Arial"/>
                <w:b/>
                <w:bCs/>
                <w:color w:val="000000"/>
                <w:sz w:val="14"/>
                <w:szCs w:val="14"/>
              </w:rPr>
              <w:t>о</w:t>
            </w:r>
            <w:r w:rsidRPr="00A10F16">
              <w:rPr>
                <w:rFonts w:ascii="Arial" w:hAnsi="Arial" w:cs="Arial"/>
                <w:b/>
                <w:bCs/>
                <w:color w:val="000000"/>
                <w:sz w:val="14"/>
                <w:szCs w:val="14"/>
              </w:rPr>
              <w:t>вых</w:t>
            </w:r>
            <w:proofErr w:type="spellEnd"/>
            <w:r w:rsidRPr="00A10F16">
              <w:rPr>
                <w:rFonts w:ascii="Arial" w:hAnsi="Arial" w:cs="Arial"/>
                <w:b/>
                <w:bCs/>
                <w:color w:val="000000"/>
                <w:sz w:val="14"/>
                <w:szCs w:val="14"/>
              </w:rPr>
              <w:t xml:space="preserve"> приб</w:t>
            </w:r>
            <w:r w:rsidRPr="00A10F16">
              <w:rPr>
                <w:rFonts w:ascii="Arial" w:hAnsi="Arial" w:cs="Arial"/>
                <w:b/>
                <w:bCs/>
                <w:color w:val="000000"/>
                <w:sz w:val="14"/>
                <w:szCs w:val="14"/>
              </w:rPr>
              <w:t>о</w:t>
            </w:r>
            <w:r w:rsidRPr="00A10F16">
              <w:rPr>
                <w:rFonts w:ascii="Arial" w:hAnsi="Arial" w:cs="Arial"/>
                <w:b/>
                <w:bCs/>
                <w:color w:val="000000"/>
                <w:sz w:val="14"/>
                <w:szCs w:val="14"/>
              </w:rPr>
              <w:t>ров учета</w:t>
            </w:r>
          </w:p>
        </w:tc>
        <w:tc>
          <w:tcPr>
            <w:tcW w:w="1134"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10F16" w:rsidRPr="00A10F16" w:rsidRDefault="00A10F16" w:rsidP="00A10F16">
            <w:pPr>
              <w:rPr>
                <w:rFonts w:ascii="Arial" w:hAnsi="Arial" w:cs="Arial"/>
                <w:b/>
                <w:bCs/>
                <w:color w:val="000000"/>
                <w:sz w:val="14"/>
                <w:szCs w:val="14"/>
              </w:rPr>
            </w:pPr>
          </w:p>
        </w:tc>
        <w:tc>
          <w:tcPr>
            <w:tcW w:w="55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10F16" w:rsidRPr="00A10F16" w:rsidRDefault="00A10F16" w:rsidP="00A10F16">
            <w:pPr>
              <w:rPr>
                <w:rFonts w:ascii="Arial" w:hAnsi="Arial" w:cs="Arial"/>
                <w:b/>
                <w:bCs/>
                <w:color w:val="000000"/>
                <w:sz w:val="14"/>
                <w:szCs w:val="14"/>
              </w:rPr>
            </w:pP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д.Шуя, ул.Центральная, д.39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912408,12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912408,12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912 408,12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40</w:t>
            </w: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ул.Мелиораторов, д.5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387016,80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336064,00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50952,80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387 016,80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30</w:t>
            </w: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proofErr w:type="spellStart"/>
            <w:r w:rsidRPr="00A10F16">
              <w:rPr>
                <w:rFonts w:ascii="Arial" w:hAnsi="Arial" w:cs="Arial"/>
                <w:sz w:val="14"/>
                <w:szCs w:val="14"/>
              </w:rPr>
              <w:t>д.Любница</w:t>
            </w:r>
            <w:proofErr w:type="spellEnd"/>
            <w:r w:rsidRPr="00A10F16">
              <w:rPr>
                <w:rFonts w:ascii="Arial" w:hAnsi="Arial" w:cs="Arial"/>
                <w:sz w:val="14"/>
                <w:szCs w:val="14"/>
              </w:rPr>
              <w:t>, ул. Мол</w:t>
            </w:r>
            <w:r w:rsidRPr="00A10F16">
              <w:rPr>
                <w:rFonts w:ascii="Arial" w:hAnsi="Arial" w:cs="Arial"/>
                <w:sz w:val="14"/>
                <w:szCs w:val="14"/>
              </w:rPr>
              <w:t>о</w:t>
            </w:r>
            <w:r w:rsidRPr="00A10F16">
              <w:rPr>
                <w:rFonts w:ascii="Arial" w:hAnsi="Arial" w:cs="Arial"/>
                <w:sz w:val="14"/>
                <w:szCs w:val="14"/>
              </w:rPr>
              <w:t>дежная, д. 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1260748,55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1260748,55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1 260 748,55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30</w:t>
            </w: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с.Зимогорье, ул.Ветеранов, д.3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658687,20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607734,40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50952,80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658 687,20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723746,93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479620,32</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723 746,93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просп.Васильева, д.36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1687113,60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1687113,60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1 687 113,60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439767,73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419308,50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439 767,73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6.</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просп.Советский, д.37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115072,43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94613,20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115 072,43</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395157,48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395157,48</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395 157,48</w:t>
            </w: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tcBorders>
              <w:top w:val="nil"/>
              <w:left w:val="single" w:sz="4" w:space="0" w:color="auto"/>
              <w:bottom w:val="nil"/>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7.</w:t>
            </w:r>
          </w:p>
        </w:tc>
        <w:tc>
          <w:tcPr>
            <w:tcW w:w="1701" w:type="dxa"/>
            <w:tcBorders>
              <w:top w:val="nil"/>
              <w:left w:val="nil"/>
              <w:bottom w:val="nil"/>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просп.Советский, д.67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893043,77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776333,38</w:t>
            </w:r>
          </w:p>
        </w:tc>
        <w:tc>
          <w:tcPr>
            <w:tcW w:w="10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116710,39</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893 043,77</w:t>
            </w:r>
          </w:p>
        </w:tc>
        <w:tc>
          <w:tcPr>
            <w:tcW w:w="567" w:type="dxa"/>
            <w:tcBorders>
              <w:top w:val="nil"/>
              <w:left w:val="nil"/>
              <w:bottom w:val="nil"/>
              <w:right w:val="single" w:sz="4" w:space="0" w:color="auto"/>
            </w:tcBorders>
            <w:shd w:val="clear" w:color="000000" w:fill="FFFFFF"/>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tcBorders>
              <w:top w:val="nil"/>
              <w:left w:val="nil"/>
              <w:bottom w:val="nil"/>
              <w:right w:val="single" w:sz="4" w:space="0" w:color="auto"/>
            </w:tcBorders>
            <w:shd w:val="clear" w:color="000000" w:fill="FFFFFF"/>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8.</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ул.Карла Ма</w:t>
            </w:r>
            <w:r w:rsidRPr="00A10F16">
              <w:rPr>
                <w:rFonts w:ascii="Arial" w:hAnsi="Arial" w:cs="Arial"/>
                <w:color w:val="000000"/>
                <w:sz w:val="14"/>
                <w:szCs w:val="14"/>
              </w:rPr>
              <w:t>р</w:t>
            </w:r>
            <w:r w:rsidRPr="00A10F16">
              <w:rPr>
                <w:rFonts w:ascii="Arial" w:hAnsi="Arial" w:cs="Arial"/>
                <w:color w:val="000000"/>
                <w:sz w:val="14"/>
                <w:szCs w:val="14"/>
              </w:rPr>
              <w:t xml:space="preserve">кса, д.5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593220,26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593220,26</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593 220,26</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lastRenderedPageBreak/>
              <w:t>9.</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ул.Ленина, д.18а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485735,60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434782,80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50952,80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485 735,60</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781699,25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537572,64</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781 699,25</w:t>
            </w: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ул.Луначарского, д.19а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196368,96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196368,96</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196 368,96</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51638,58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31179,35</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51 638,58</w:t>
            </w: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11.</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ул.Луначарского, д.23/19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102170,63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81711,40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102 170,63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152624,63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152624,63</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152 624,63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12.</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ул.Мелиораторов, д.3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448053,12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448053,12</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448 053,12</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946041,65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701915,04</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946 041,65</w:t>
            </w: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100235,36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79776,13</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100 235,36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13.</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ул.Механизаторов, д.14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291658,64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240705,84</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50952,80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291 658,64</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14.</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ул.Механизаторов, д.16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867979,01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623852,40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867 979,01</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398269,44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398269,44</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398 269,44</w:t>
            </w: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15.</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ул.Механизаторов, д.17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1926750,00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1926750,00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1 926 750,00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353410,40</w:t>
            </w:r>
          </w:p>
        </w:tc>
        <w:tc>
          <w:tcPr>
            <w:tcW w:w="1134" w:type="dxa"/>
            <w:tcBorders>
              <w:top w:val="nil"/>
              <w:left w:val="nil"/>
              <w:bottom w:val="single" w:sz="4" w:space="0" w:color="auto"/>
              <w:right w:val="single" w:sz="4" w:space="0" w:color="auto"/>
            </w:tcBorders>
            <w:shd w:val="clear" w:color="auto" w:fill="auto"/>
            <w:noWrap/>
            <w:tcMar>
              <w:left w:w="28" w:type="dxa"/>
              <w:right w:w="28" w:type="dxa"/>
            </w:tcMa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302457,60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50952,80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353 410,40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16.</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ул.Механизаторов, д.5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86365,92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65906,69</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86 365,92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17.</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ул.Октябрьская, д.12а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776077,01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531950,40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776 077,01</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286197,60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235244,80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50952,80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286 197,60</w:t>
            </w: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18.</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ул.Песчаная, д.17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2270262,00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2270262,00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2 270 262,00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384916,40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333963,60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50952,80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384 916,40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19.</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ул.Песчаная, д.19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2815652,69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2571526,08</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2 815 652,69</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300361,53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300361,53</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300 361,53</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86043,38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65584,15</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86 043,38</w:t>
            </w: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ул.Радищева, д.14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1255742,24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1204789,44</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50952,80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1 255 742,24</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1616148,56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1372021,95</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1 616 148,56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21.</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ул.Февральская, д.63б</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83430,84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83430,84</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83 430,84</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22.</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д.Ижицы, д.43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1028334,00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1028334,00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1 028 334,00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23.</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proofErr w:type="spellStart"/>
            <w:r w:rsidRPr="00A10F16">
              <w:rPr>
                <w:rFonts w:ascii="Arial" w:hAnsi="Arial" w:cs="Arial"/>
                <w:color w:val="000000"/>
                <w:sz w:val="14"/>
                <w:szCs w:val="14"/>
              </w:rPr>
              <w:t>д.Костково</w:t>
            </w:r>
            <w:proofErr w:type="spellEnd"/>
            <w:r w:rsidRPr="00A10F16">
              <w:rPr>
                <w:rFonts w:ascii="Arial" w:hAnsi="Arial" w:cs="Arial"/>
                <w:color w:val="000000"/>
                <w:sz w:val="14"/>
                <w:szCs w:val="14"/>
              </w:rPr>
              <w:t>, ул.Молодежная, д.1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345720,00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345720,00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345 720,00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proofErr w:type="spellStart"/>
            <w:r w:rsidRPr="00A10F16">
              <w:rPr>
                <w:rFonts w:ascii="Arial" w:hAnsi="Arial" w:cs="Arial"/>
                <w:sz w:val="14"/>
                <w:szCs w:val="14"/>
              </w:rPr>
              <w:t>д.Костково</w:t>
            </w:r>
            <w:proofErr w:type="spellEnd"/>
            <w:r w:rsidRPr="00A10F16">
              <w:rPr>
                <w:rFonts w:ascii="Arial" w:hAnsi="Arial" w:cs="Arial"/>
                <w:sz w:val="14"/>
                <w:szCs w:val="14"/>
              </w:rPr>
              <w:t>, ул.Молодежная, д.2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345720,00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345720,00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345 720,00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1260748,55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1260748,55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1 260 748,55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25.</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proofErr w:type="spellStart"/>
            <w:r w:rsidRPr="00A10F16">
              <w:rPr>
                <w:rFonts w:ascii="Arial" w:hAnsi="Arial" w:cs="Arial"/>
                <w:color w:val="000000"/>
                <w:sz w:val="14"/>
                <w:szCs w:val="14"/>
              </w:rPr>
              <w:t>д.Костково</w:t>
            </w:r>
            <w:proofErr w:type="spellEnd"/>
            <w:r w:rsidRPr="00A10F16">
              <w:rPr>
                <w:rFonts w:ascii="Arial" w:hAnsi="Arial" w:cs="Arial"/>
                <w:color w:val="000000"/>
                <w:sz w:val="14"/>
                <w:szCs w:val="14"/>
              </w:rPr>
              <w:t>, ул.Молодежная, д.3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2038318,00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2038318,00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2 038 318,00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26.</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proofErr w:type="spellStart"/>
            <w:r w:rsidRPr="00A10F16">
              <w:rPr>
                <w:rFonts w:ascii="Arial" w:hAnsi="Arial" w:cs="Arial"/>
                <w:color w:val="000000"/>
                <w:sz w:val="14"/>
                <w:szCs w:val="14"/>
              </w:rPr>
              <w:t>д.Костково</w:t>
            </w:r>
            <w:proofErr w:type="spellEnd"/>
            <w:r w:rsidRPr="00A10F16">
              <w:rPr>
                <w:rFonts w:ascii="Arial" w:hAnsi="Arial" w:cs="Arial"/>
                <w:color w:val="000000"/>
                <w:sz w:val="14"/>
                <w:szCs w:val="14"/>
              </w:rPr>
              <w:t>, ул.Молодежная, д.4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2037951,00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2037951,00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2 037 951,00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27.</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proofErr w:type="spellStart"/>
            <w:r w:rsidRPr="00A10F16">
              <w:rPr>
                <w:rFonts w:ascii="Arial" w:hAnsi="Arial" w:cs="Arial"/>
                <w:color w:val="000000"/>
                <w:sz w:val="14"/>
                <w:szCs w:val="14"/>
              </w:rPr>
              <w:t>д.Лутовёнка</w:t>
            </w:r>
            <w:proofErr w:type="spellEnd"/>
            <w:r w:rsidRPr="00A10F16">
              <w:rPr>
                <w:rFonts w:ascii="Arial" w:hAnsi="Arial" w:cs="Arial"/>
                <w:color w:val="000000"/>
                <w:sz w:val="14"/>
                <w:szCs w:val="14"/>
              </w:rPr>
              <w:t>, ул.Школьная, д.4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2018500,00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2018500,00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2 018 500,00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1152334,61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908208,00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1 152 334,61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28.</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proofErr w:type="spellStart"/>
            <w:r w:rsidRPr="00A10F16">
              <w:rPr>
                <w:rFonts w:ascii="Arial" w:hAnsi="Arial" w:cs="Arial"/>
                <w:color w:val="000000"/>
                <w:sz w:val="14"/>
                <w:szCs w:val="14"/>
              </w:rPr>
              <w:t>д.Семеновщина</w:t>
            </w:r>
            <w:proofErr w:type="spellEnd"/>
            <w:r w:rsidRPr="00A10F16">
              <w:rPr>
                <w:rFonts w:ascii="Arial" w:hAnsi="Arial" w:cs="Arial"/>
                <w:color w:val="000000"/>
                <w:sz w:val="14"/>
                <w:szCs w:val="14"/>
              </w:rPr>
              <w:t>, д.91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276576,00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276576,00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276 576,00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955839,73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935380,50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955 839,73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29.</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proofErr w:type="spellStart"/>
            <w:r w:rsidRPr="00A10F16">
              <w:rPr>
                <w:rFonts w:ascii="Arial" w:hAnsi="Arial" w:cs="Arial"/>
                <w:color w:val="000000"/>
                <w:sz w:val="14"/>
                <w:szCs w:val="14"/>
              </w:rPr>
              <w:t>д.Семеновщина</w:t>
            </w:r>
            <w:proofErr w:type="spellEnd"/>
            <w:r w:rsidRPr="00A10F16">
              <w:rPr>
                <w:rFonts w:ascii="Arial" w:hAnsi="Arial" w:cs="Arial"/>
                <w:color w:val="000000"/>
                <w:sz w:val="14"/>
                <w:szCs w:val="14"/>
              </w:rPr>
              <w:t>, д.92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276576,00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276576,00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276 576,00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955839,73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935380,50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955 839,73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30.</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proofErr w:type="spellStart"/>
            <w:r w:rsidRPr="00A10F16">
              <w:rPr>
                <w:rFonts w:ascii="Arial" w:hAnsi="Arial" w:cs="Arial"/>
                <w:color w:val="000000"/>
                <w:sz w:val="14"/>
                <w:szCs w:val="14"/>
              </w:rPr>
              <w:t>п.Короцко</w:t>
            </w:r>
            <w:proofErr w:type="spellEnd"/>
            <w:r w:rsidRPr="00A10F16">
              <w:rPr>
                <w:rFonts w:ascii="Arial" w:hAnsi="Arial" w:cs="Arial"/>
                <w:color w:val="000000"/>
                <w:sz w:val="14"/>
                <w:szCs w:val="14"/>
              </w:rPr>
              <w:t>, ул.Центральная, д.17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868903,45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573824,04</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295079,41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868 903,45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979342,61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735216,00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979 342,61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31.</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 xml:space="preserve">п. </w:t>
            </w:r>
            <w:proofErr w:type="spellStart"/>
            <w:r w:rsidRPr="00A10F16">
              <w:rPr>
                <w:rFonts w:ascii="Arial" w:hAnsi="Arial" w:cs="Arial"/>
                <w:sz w:val="14"/>
                <w:szCs w:val="14"/>
              </w:rPr>
              <w:t>Короцко</w:t>
            </w:r>
            <w:proofErr w:type="spellEnd"/>
            <w:r w:rsidRPr="00A10F16">
              <w:rPr>
                <w:rFonts w:ascii="Arial" w:hAnsi="Arial" w:cs="Arial"/>
                <w:sz w:val="14"/>
                <w:szCs w:val="14"/>
              </w:rPr>
              <w:t>, ул. Озерная, д. 64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104795,19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104795,19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104 795,19</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32.</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п.Рощино, д.3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703179,48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682720,25</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703 179,48</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109428,98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109428,98</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109 428,98</w:t>
            </w: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33.</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с.Едрово, ул.Сосновая, д.37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964205,81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720079,20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964 205,81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1368910,00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1368910,00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1 368 910,00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165720,39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165720,39</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165 720,39</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34.</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с.Зимогорье, ул.Ветеранов, д.1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722017,01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477890,40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722 017,01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221260,80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221260,80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221 260,80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79592,48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59133,25</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79 592,48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35.</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с.Зимогорье, ул.Ветеранов, д.5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437426,40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386473,60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50952,80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437 426,40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719854,61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475728,00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719 854,61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36.</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с.Яжелбицы, ул.Усадьба, д.1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647358,80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647358,80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647 358,80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700344,32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534068,64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166275,68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700 344,32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37.</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пер.Суворова, д.2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360203,52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360203,52</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360 203,52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38.</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просп.Васильева, д.14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69271,04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48811,81</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69 271,04</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227497,09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227497,09</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227 497,09</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39.</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просп.Васильева, д.16а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64703,46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64703,46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64 703,46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230376,80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230376,80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230 376,80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40.</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просп.Комсомольский, д.44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175662,31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175662,31</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175 662,31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1263103,90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1263103,90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1 263 103,90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41.</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просп.Комсомольский, д.51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107725,16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107725,16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107 725,16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1377224,21</w:t>
            </w:r>
          </w:p>
        </w:tc>
        <w:tc>
          <w:tcPr>
            <w:tcW w:w="1134" w:type="dxa"/>
            <w:tcBorders>
              <w:top w:val="nil"/>
              <w:left w:val="nil"/>
              <w:bottom w:val="single" w:sz="4" w:space="0" w:color="auto"/>
              <w:right w:val="single" w:sz="4" w:space="0" w:color="auto"/>
            </w:tcBorders>
            <w:shd w:val="clear" w:color="auto" w:fill="auto"/>
            <w:tcMar>
              <w:left w:w="28" w:type="dxa"/>
              <w:right w:w="28" w:type="dxa"/>
            </w:tcMa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1133097,60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1 377 224,21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42.</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просп.Комсомольский, д.51а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188071,68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188071,68</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188 071,68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51638,58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31179,35</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51 638,58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43.</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просп.Комсомольский, д.51б</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188071,68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188071,68</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188 071,68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51638,58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31179,35</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51 638,58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44.</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просп.Советский, д.10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74216,73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53757,50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74 216,73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45.</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просп.Советский, д.20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127974,23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107515,00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127 974,23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46.</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просп.Советский, д.35/15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117222,73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96763,50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117 222,73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47.</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ул.Выскодно-2, д.14б</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319213,44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319213,44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319 213,44</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48.</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ул.Выскодно-2, д.15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102548,88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102548,88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102 548,88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tcBorders>
              <w:top w:val="nil"/>
              <w:left w:val="single" w:sz="4" w:space="0" w:color="auto"/>
              <w:bottom w:val="nil"/>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49.</w:t>
            </w:r>
          </w:p>
        </w:tc>
        <w:tc>
          <w:tcPr>
            <w:tcW w:w="1701" w:type="dxa"/>
            <w:tcBorders>
              <w:top w:val="nil"/>
              <w:left w:val="nil"/>
              <w:bottom w:val="nil"/>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ул.Выскодно-2, д.15б</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74216,73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53757,50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74 216,73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tcBorders>
              <w:top w:val="nil"/>
              <w:left w:val="nil"/>
              <w:bottom w:val="nil"/>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50.</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ул.Выскодно-2, д.16а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117222,73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96763,50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117 222,73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51.</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ул.Гагарина, д.25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162378,83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141919,60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162 378,83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1115855,60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1064902,80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50952,80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1 115 855,60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52.</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ул.Карла Ма</w:t>
            </w:r>
            <w:r w:rsidRPr="00A10F16">
              <w:rPr>
                <w:rFonts w:ascii="Arial" w:hAnsi="Arial" w:cs="Arial"/>
                <w:color w:val="000000"/>
                <w:sz w:val="14"/>
                <w:szCs w:val="14"/>
              </w:rPr>
              <w:t>р</w:t>
            </w:r>
            <w:r w:rsidRPr="00A10F16">
              <w:rPr>
                <w:rFonts w:ascii="Arial" w:hAnsi="Arial" w:cs="Arial"/>
                <w:color w:val="000000"/>
                <w:sz w:val="14"/>
                <w:szCs w:val="14"/>
              </w:rPr>
              <w:t>кса, д.6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497836,80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497836,80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497 836,80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1885388,21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1641261,60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1 885 388,21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53.</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ул.Карла Ма</w:t>
            </w:r>
            <w:r w:rsidRPr="00A10F16">
              <w:rPr>
                <w:rFonts w:ascii="Arial" w:hAnsi="Arial" w:cs="Arial"/>
                <w:sz w:val="14"/>
                <w:szCs w:val="14"/>
              </w:rPr>
              <w:t>р</w:t>
            </w:r>
            <w:r w:rsidRPr="00A10F16">
              <w:rPr>
                <w:rFonts w:ascii="Arial" w:hAnsi="Arial" w:cs="Arial"/>
                <w:sz w:val="14"/>
                <w:szCs w:val="14"/>
              </w:rPr>
              <w:t>кса, д.9а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431545,28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380592,48</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50952,80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431 545,28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54.</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ул.Колхозная, д.7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39811,93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19352,70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39 811,93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230376,20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230376,20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230 376,20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334148,01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334148,01</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334 148,01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55.</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ул.Крупской, д.22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485735,60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434782,80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50952,80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485 735,60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781699,25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537572,64</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781 699,25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56.</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ул.Крупской, д.26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485735,60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434782,80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50952,80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485 735,60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781699,25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537572,64</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781 699,25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57.</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ул.Ленина, д.8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182471,52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182471,52</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182 471,52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58.</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ул.Ломоносова, д.19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485735,60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434782,80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50952,80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485 735,60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1165444,38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1165444,38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1 165 444,38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781699,25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537572,64</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781 699,25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59.</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ул.Луначарского, д.28/12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354017,28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354017,28</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354 017,28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152624,63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152624,63</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152 624,63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60.</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ул.Мелиораторов, д.11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625061,76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625061,76</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625 061,76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162379,03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141919,80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162 379,03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3846685,01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3602558,40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3 846 685,01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61.</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ул.Мелиораторов, д.2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442521,60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442521,60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442 521,60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96794,88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76335,65</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96 794,88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62.</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ул.Мелиораторов, д.4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954258,77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710132,16</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954 258,77</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434224,32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434224,32</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434 224,32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63.</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ул.Мелиораторов, д.6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405500,32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354547,52</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50952,80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405 500,32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984316,13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740189,52</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984 316,13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64.</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ул.Механизаторов, д.11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61314,93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40855,70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61 314,93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215978,25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215978,25</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215 978,25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65.</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ул.Механизаторов, д.13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48413,13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27953,90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48 413,13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135922,31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135922,31</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135 922,31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66.</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ул.Механизаторов, д.15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414864,00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414864,00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414 864,00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104320,93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83861,70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104 320,93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67.</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ул.Октябрьская, д.31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797701,01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553574,40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797 701,01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354017,28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354017,28</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354 017,28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68.</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ул.Песчаная, д.15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2219616,00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2219616,00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2 219 616,00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376514,80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325562,00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50952,80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376 514,80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69.</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ул.Песчаная, д.8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102385,66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81926,43</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102 385,66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353410,40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302457,60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50952,80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353 410,40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867979,01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623852,40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867 979,01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70.</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ул.Победы, д.43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39811,93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19352,70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39 811,93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71.</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ул.Радищева, д.15а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706354,36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706354,36</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706 354,36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72.</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ул.Радищева, д.26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625061,76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625061,76</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625 061,76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162451,03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141991,80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162 451,03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73.</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ул.Радищева, д.36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1194808,32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1194808,32</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1 194 808,32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5550656,21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5306529,60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5 550 656,21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74.</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ул.Радищева, д.44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3448803,41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3204676,80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3 448 803,41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2049428,16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2049428,16</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2 049 428,16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75.</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ул.Радищева, д.4а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109696,68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89237,45</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109 696,68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345565,20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345565,20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345 565,20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76.</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ул.Радищева, д.70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5550656,21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5306529,60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5 550 656,21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77.</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 xml:space="preserve">г.Валдай, </w:t>
            </w:r>
            <w:proofErr w:type="spellStart"/>
            <w:r w:rsidRPr="00A10F16">
              <w:rPr>
                <w:rFonts w:ascii="Arial" w:hAnsi="Arial" w:cs="Arial"/>
                <w:color w:val="000000"/>
                <w:sz w:val="14"/>
                <w:szCs w:val="14"/>
              </w:rPr>
              <w:t>ул.Студгородок</w:t>
            </w:r>
            <w:proofErr w:type="spellEnd"/>
            <w:r w:rsidRPr="00A10F16">
              <w:rPr>
                <w:rFonts w:ascii="Arial" w:hAnsi="Arial" w:cs="Arial"/>
                <w:color w:val="000000"/>
                <w:sz w:val="14"/>
                <w:szCs w:val="14"/>
              </w:rPr>
              <w:t>, д.1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956952,96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956952,96</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956 952,96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152624,63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152624,63</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152 624,63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78.</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 xml:space="preserve">г.Валдай, </w:t>
            </w:r>
            <w:proofErr w:type="spellStart"/>
            <w:r w:rsidRPr="00A10F16">
              <w:rPr>
                <w:rFonts w:ascii="Arial" w:hAnsi="Arial" w:cs="Arial"/>
                <w:color w:val="000000"/>
                <w:sz w:val="14"/>
                <w:szCs w:val="14"/>
              </w:rPr>
              <w:t>ул.Студгородок</w:t>
            </w:r>
            <w:proofErr w:type="spellEnd"/>
            <w:r w:rsidRPr="00A10F16">
              <w:rPr>
                <w:rFonts w:ascii="Arial" w:hAnsi="Arial" w:cs="Arial"/>
                <w:color w:val="000000"/>
                <w:sz w:val="14"/>
                <w:szCs w:val="14"/>
              </w:rPr>
              <w:t>, д.3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1115855,60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1064902,80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50952,80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1 115 855,60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79.</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ул.Студгородок,д.11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2899553,81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2655427,20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2 899 553,81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80.</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ул.Труда, д.15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929295,36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929295,36</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929 295,36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310749,73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290290,50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310 749,73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tcBorders>
              <w:top w:val="nil"/>
              <w:left w:val="single" w:sz="4" w:space="0" w:color="auto"/>
              <w:bottom w:val="nil"/>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81.</w:t>
            </w:r>
          </w:p>
        </w:tc>
        <w:tc>
          <w:tcPr>
            <w:tcW w:w="1701" w:type="dxa"/>
            <w:tcBorders>
              <w:top w:val="nil"/>
              <w:left w:val="nil"/>
              <w:bottom w:val="nil"/>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ул.Труда, д.23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51638,58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31179,35</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51 638,58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tcBorders>
              <w:top w:val="nil"/>
              <w:left w:val="nil"/>
              <w:bottom w:val="nil"/>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82.</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ул.Труда, д.4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497836,80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497836,80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497 836,80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97870,03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77410,80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97 870,03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83.</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ул.Труда, д.40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3781813,01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3537686,40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3 781 813,01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2262391,68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2262391,68</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2 262 391,68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84.</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ул.Труда, д.41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213986,23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193527,00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213 986,23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385881,14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385881,14</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385 881,14</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85.</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г.Валдай, ул.Труда, д.41а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929295,36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929295,36</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929 295,36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407513,23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387054,00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407 513,23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86.</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ул.Труда, д.58/55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791213,81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547087,20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791 213,81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351251,52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351251,52</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351 251,52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87.</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ул.Труда, д.62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109696,68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89237,45</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109 696,68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345565,20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345565,20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345 565,20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88.</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r w:rsidRPr="00A10F16">
              <w:rPr>
                <w:rFonts w:ascii="Arial" w:hAnsi="Arial" w:cs="Arial"/>
                <w:color w:val="000000"/>
                <w:sz w:val="14"/>
                <w:szCs w:val="14"/>
              </w:rPr>
              <w:t>г.Валдай, ул.Энергетиков, д.20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669196,53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669196,53</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669 196,53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89.</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д.Добывалово, д.46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196098,00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196098,00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196 098,00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90.</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д.Зелёная Роща, д.1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1224547,74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1224547,74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1 224 547,74</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1481019,41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1236892,80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1 481 019,41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687235,11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666775,88</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687 235,11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91.</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proofErr w:type="spellStart"/>
            <w:r w:rsidRPr="00A10F16">
              <w:rPr>
                <w:rFonts w:ascii="Arial" w:hAnsi="Arial" w:cs="Arial"/>
                <w:color w:val="000000"/>
                <w:sz w:val="14"/>
                <w:szCs w:val="14"/>
              </w:rPr>
              <w:t>д.Ивантеево</w:t>
            </w:r>
            <w:proofErr w:type="spellEnd"/>
            <w:r w:rsidRPr="00A10F16">
              <w:rPr>
                <w:rFonts w:ascii="Arial" w:hAnsi="Arial" w:cs="Arial"/>
                <w:color w:val="000000"/>
                <w:sz w:val="14"/>
                <w:szCs w:val="14"/>
              </w:rPr>
              <w:t xml:space="preserve">, ул.Озерная, д.1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1271266,61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1027140,00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1 271 266,61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92.</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proofErr w:type="spellStart"/>
            <w:r w:rsidRPr="00A10F16">
              <w:rPr>
                <w:rFonts w:ascii="Arial" w:hAnsi="Arial" w:cs="Arial"/>
                <w:sz w:val="14"/>
                <w:szCs w:val="14"/>
              </w:rPr>
              <w:t>д.Ивантеево</w:t>
            </w:r>
            <w:proofErr w:type="spellEnd"/>
            <w:r w:rsidRPr="00A10F16">
              <w:rPr>
                <w:rFonts w:ascii="Arial" w:hAnsi="Arial" w:cs="Arial"/>
                <w:sz w:val="14"/>
                <w:szCs w:val="14"/>
              </w:rPr>
              <w:t>, ул.Озерная, д.2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1009502,40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1009502,40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1 009 502,40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802059,23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781600,00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802 059,23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93.</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proofErr w:type="spellStart"/>
            <w:r w:rsidRPr="00A10F16">
              <w:rPr>
                <w:rFonts w:ascii="Arial" w:hAnsi="Arial" w:cs="Arial"/>
                <w:sz w:val="14"/>
                <w:szCs w:val="14"/>
              </w:rPr>
              <w:t>д.Ивантеево</w:t>
            </w:r>
            <w:proofErr w:type="spellEnd"/>
            <w:r w:rsidRPr="00A10F16">
              <w:rPr>
                <w:rFonts w:ascii="Arial" w:hAnsi="Arial" w:cs="Arial"/>
                <w:sz w:val="14"/>
                <w:szCs w:val="14"/>
              </w:rPr>
              <w:t xml:space="preserve">, ул.Озерная, д.3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829728,00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829728,00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829 728,00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880579,23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860120,00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880 579,23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417557,95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417557,95</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417 557,95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94.</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proofErr w:type="spellStart"/>
            <w:r w:rsidRPr="00A10F16">
              <w:rPr>
                <w:rFonts w:ascii="Arial" w:hAnsi="Arial" w:cs="Arial"/>
                <w:sz w:val="14"/>
                <w:szCs w:val="14"/>
              </w:rPr>
              <w:t>д.Ивантеево</w:t>
            </w:r>
            <w:proofErr w:type="spellEnd"/>
            <w:r w:rsidRPr="00A10F16">
              <w:rPr>
                <w:rFonts w:ascii="Arial" w:hAnsi="Arial" w:cs="Arial"/>
                <w:sz w:val="14"/>
                <w:szCs w:val="14"/>
              </w:rPr>
              <w:t xml:space="preserve">, ул.Озерная, д.4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1009502,40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1009502,40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1 009 502,40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880579,23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860120,00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880 579,23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1271266,61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1027140,00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1 271 266,61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95.</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proofErr w:type="spellStart"/>
            <w:r w:rsidRPr="00A10F16">
              <w:rPr>
                <w:rFonts w:ascii="Arial" w:hAnsi="Arial" w:cs="Arial"/>
                <w:color w:val="000000"/>
                <w:sz w:val="14"/>
                <w:szCs w:val="14"/>
              </w:rPr>
              <w:t>д.Ивантеево</w:t>
            </w:r>
            <w:proofErr w:type="spellEnd"/>
            <w:r w:rsidRPr="00A10F16">
              <w:rPr>
                <w:rFonts w:ascii="Arial" w:hAnsi="Arial" w:cs="Arial"/>
                <w:color w:val="000000"/>
                <w:sz w:val="14"/>
                <w:szCs w:val="14"/>
              </w:rPr>
              <w:t>, ул.Озерная, д.5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1009502,40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1009502,40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1 009 502,40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1271266,61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1027140,00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1 271 266,61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96.</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color w:val="000000"/>
                <w:sz w:val="14"/>
                <w:szCs w:val="14"/>
              </w:rPr>
            </w:pPr>
            <w:proofErr w:type="spellStart"/>
            <w:r w:rsidRPr="00A10F16">
              <w:rPr>
                <w:rFonts w:ascii="Arial" w:hAnsi="Arial" w:cs="Arial"/>
                <w:color w:val="000000"/>
                <w:sz w:val="14"/>
                <w:szCs w:val="14"/>
              </w:rPr>
              <w:t>д.Ивантеево</w:t>
            </w:r>
            <w:proofErr w:type="spellEnd"/>
            <w:r w:rsidRPr="00A10F16">
              <w:rPr>
                <w:rFonts w:ascii="Arial" w:hAnsi="Arial" w:cs="Arial"/>
                <w:color w:val="000000"/>
                <w:sz w:val="14"/>
                <w:szCs w:val="14"/>
              </w:rPr>
              <w:t>, ул.Озерная, д.6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1009502,40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1009502,40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1 009 502,40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1271266,61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1027140,00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1 271 266,61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97.</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proofErr w:type="spellStart"/>
            <w:r w:rsidRPr="00A10F16">
              <w:rPr>
                <w:rFonts w:ascii="Arial" w:hAnsi="Arial" w:cs="Arial"/>
                <w:sz w:val="14"/>
                <w:szCs w:val="14"/>
              </w:rPr>
              <w:t>п.Короцко</w:t>
            </w:r>
            <w:proofErr w:type="spellEnd"/>
            <w:r w:rsidRPr="00A10F16">
              <w:rPr>
                <w:rFonts w:ascii="Arial" w:hAnsi="Arial" w:cs="Arial"/>
                <w:sz w:val="14"/>
                <w:szCs w:val="14"/>
              </w:rPr>
              <w:t>, ул.Центральная, д.24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1230181,01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986054,40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1 230 181,01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378909,12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378909,12</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378 909,12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152702,68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132243,45</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152 702,68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lastRenderedPageBreak/>
              <w:t>98.</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п.Рощино, д.4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546862,61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302736,00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546 862,61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99.</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п.Рощино, д.5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2363278,61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2119152,00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2 363 278,61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857385,60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857385,60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857 385,60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4084526,23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4064067,00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4 084 526,23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100.</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с.Едрово, ул.Сосновая, д.40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423002,16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423002,16</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423 002,16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58089,48</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37630,25</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58 089,48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101.</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с.Яжелбицы, ул.Усадьба, д.16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76367,03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55907,80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76 367,03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403159,40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403159,40</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403 159,40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776333,38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776333,38</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776 333,38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102.</w:t>
            </w:r>
          </w:p>
        </w:tc>
        <w:tc>
          <w:tcPr>
            <w:tcW w:w="170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A10F16" w:rsidRPr="00A10F16" w:rsidRDefault="00A10F16" w:rsidP="00A10F16">
            <w:pPr>
              <w:rPr>
                <w:rFonts w:ascii="Arial" w:hAnsi="Arial" w:cs="Arial"/>
                <w:sz w:val="14"/>
                <w:szCs w:val="14"/>
              </w:rPr>
            </w:pPr>
            <w:r w:rsidRPr="00A10F16">
              <w:rPr>
                <w:rFonts w:ascii="Arial" w:hAnsi="Arial" w:cs="Arial"/>
                <w:sz w:val="14"/>
                <w:szCs w:val="14"/>
              </w:rPr>
              <w:t>с.Яжелбицы, ул.Усадьба, д.2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2823436,83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2579310,22</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244126,61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2 823 436,83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2020</w:t>
            </w:r>
          </w:p>
        </w:tc>
        <w:tc>
          <w:tcPr>
            <w:tcW w:w="552"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10</w:t>
            </w: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824196,48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824196,48</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824 196,48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2021</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r w:rsidR="00A10F16" w:rsidRPr="00A10F16" w:rsidTr="00A10F16">
        <w:trPr>
          <w:trHeight w:val="20"/>
        </w:trPr>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c>
          <w:tcPr>
            <w:tcW w:w="170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b/>
                <w:bCs/>
                <w:color w:val="000000"/>
                <w:sz w:val="14"/>
                <w:szCs w:val="14"/>
              </w:rPr>
            </w:pPr>
            <w:r w:rsidRPr="00A10F16">
              <w:rPr>
                <w:rFonts w:ascii="Arial" w:hAnsi="Arial" w:cs="Arial"/>
                <w:b/>
                <w:bCs/>
                <w:color w:val="000000"/>
                <w:sz w:val="14"/>
                <w:szCs w:val="14"/>
              </w:rPr>
              <w:t>243552,85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223093,62</w:t>
            </w:r>
          </w:p>
        </w:tc>
        <w:tc>
          <w:tcPr>
            <w:tcW w:w="9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A10F16" w:rsidRPr="00A10F16" w:rsidRDefault="00A10F16" w:rsidP="00A10F16">
            <w:pPr>
              <w:jc w:val="center"/>
              <w:rPr>
                <w:rFonts w:ascii="Arial" w:hAnsi="Arial" w:cs="Arial"/>
                <w:sz w:val="14"/>
                <w:szCs w:val="14"/>
              </w:rPr>
            </w:pPr>
            <w:r w:rsidRPr="00A10F16">
              <w:rPr>
                <w:rFonts w:ascii="Arial" w:hAnsi="Arial" w:cs="Arial"/>
                <w:sz w:val="14"/>
                <w:szCs w:val="14"/>
              </w:rPr>
              <w:t>20459,23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right"/>
              <w:rPr>
                <w:rFonts w:ascii="Arial" w:hAnsi="Arial" w:cs="Arial"/>
                <w:b/>
                <w:bCs/>
                <w:color w:val="000000"/>
                <w:sz w:val="14"/>
                <w:szCs w:val="14"/>
              </w:rPr>
            </w:pPr>
            <w:r w:rsidRPr="00A10F16">
              <w:rPr>
                <w:rFonts w:ascii="Arial" w:hAnsi="Arial" w:cs="Arial"/>
                <w:b/>
                <w:bCs/>
                <w:color w:val="000000"/>
                <w:sz w:val="14"/>
                <w:szCs w:val="14"/>
              </w:rPr>
              <w:t>243 552,85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A10F16" w:rsidRPr="00A10F16" w:rsidRDefault="00A10F16" w:rsidP="00A10F16">
            <w:pPr>
              <w:jc w:val="center"/>
              <w:rPr>
                <w:rFonts w:ascii="Arial" w:hAnsi="Arial" w:cs="Arial"/>
                <w:color w:val="000000"/>
                <w:sz w:val="14"/>
                <w:szCs w:val="14"/>
              </w:rPr>
            </w:pPr>
            <w:r w:rsidRPr="00A10F16">
              <w:rPr>
                <w:rFonts w:ascii="Arial" w:hAnsi="Arial" w:cs="Arial"/>
                <w:color w:val="000000"/>
                <w:sz w:val="14"/>
                <w:szCs w:val="14"/>
              </w:rPr>
              <w:t>2022</w:t>
            </w:r>
          </w:p>
        </w:tc>
        <w:tc>
          <w:tcPr>
            <w:tcW w:w="55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A10F16" w:rsidRPr="00A10F16" w:rsidRDefault="00A10F16" w:rsidP="00A10F16">
            <w:pPr>
              <w:rPr>
                <w:rFonts w:ascii="Arial" w:hAnsi="Arial" w:cs="Arial"/>
                <w:color w:val="000000"/>
                <w:sz w:val="14"/>
                <w:szCs w:val="14"/>
              </w:rPr>
            </w:pPr>
          </w:p>
        </w:tc>
      </w:tr>
    </w:tbl>
    <w:p w:rsidR="00A10F16" w:rsidRDefault="00A10F16" w:rsidP="00E87F79">
      <w:pPr>
        <w:shd w:val="clear" w:color="auto" w:fill="FFFFFF"/>
        <w:suppressAutoHyphens/>
        <w:spacing w:line="240" w:lineRule="exact"/>
        <w:jc w:val="center"/>
        <w:rPr>
          <w:rFonts w:ascii="Arial" w:hAnsi="Arial" w:cs="Arial"/>
          <w:b/>
          <w:sz w:val="16"/>
          <w:szCs w:val="16"/>
        </w:rPr>
      </w:pPr>
    </w:p>
    <w:p w:rsidR="00DD1D47" w:rsidRPr="00453417" w:rsidRDefault="00DD1D47" w:rsidP="00DD1D47">
      <w:pPr>
        <w:pStyle w:val="2"/>
        <w:rPr>
          <w:rFonts w:ascii="Arial" w:hAnsi="Arial" w:cs="Arial"/>
          <w:color w:val="000000"/>
          <w:sz w:val="16"/>
          <w:szCs w:val="16"/>
        </w:rPr>
      </w:pPr>
      <w:r w:rsidRPr="00453417">
        <w:rPr>
          <w:rFonts w:ascii="Arial" w:hAnsi="Arial" w:cs="Arial"/>
          <w:color w:val="000000"/>
          <w:sz w:val="16"/>
          <w:szCs w:val="16"/>
        </w:rPr>
        <w:t>АДМИНИСТРАЦИЯ ВАЛДАЙСКОГО МУНИЦИПАЛЬНОГО РАЙОНА</w:t>
      </w:r>
    </w:p>
    <w:p w:rsidR="00DD1D47" w:rsidRPr="00453417" w:rsidRDefault="00DD1D47" w:rsidP="00DD1D47">
      <w:pPr>
        <w:pStyle w:val="3"/>
        <w:rPr>
          <w:rFonts w:ascii="Arial" w:hAnsi="Arial" w:cs="Arial"/>
          <w:sz w:val="16"/>
          <w:szCs w:val="16"/>
        </w:rPr>
      </w:pPr>
      <w:r w:rsidRPr="00453417">
        <w:rPr>
          <w:rFonts w:ascii="Arial" w:hAnsi="Arial" w:cs="Arial"/>
          <w:sz w:val="16"/>
          <w:szCs w:val="16"/>
        </w:rPr>
        <w:t>П О С Т А Н О В Л Е Н И Е</w:t>
      </w:r>
    </w:p>
    <w:p w:rsidR="00DD1D47" w:rsidRPr="00453417" w:rsidRDefault="00DD1D47" w:rsidP="00DD1D47">
      <w:pPr>
        <w:jc w:val="center"/>
        <w:rPr>
          <w:rFonts w:ascii="Arial" w:hAnsi="Arial" w:cs="Arial"/>
          <w:color w:val="000000"/>
          <w:sz w:val="16"/>
          <w:szCs w:val="16"/>
        </w:rPr>
      </w:pPr>
      <w:r w:rsidRPr="00453417">
        <w:rPr>
          <w:rFonts w:ascii="Arial" w:hAnsi="Arial" w:cs="Arial"/>
          <w:color w:val="000000"/>
          <w:sz w:val="16"/>
          <w:szCs w:val="16"/>
        </w:rPr>
        <w:t>13.06.2019 № 992</w:t>
      </w:r>
    </w:p>
    <w:tbl>
      <w:tblPr>
        <w:tblW w:w="11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15"/>
      </w:tblGrid>
      <w:tr w:rsidR="00DD1D47" w:rsidRPr="00453417" w:rsidTr="008D3FD2">
        <w:trPr>
          <w:trHeight w:val="64"/>
        </w:trPr>
        <w:tc>
          <w:tcPr>
            <w:tcW w:w="11515" w:type="dxa"/>
            <w:tcBorders>
              <w:top w:val="nil"/>
              <w:left w:val="nil"/>
              <w:bottom w:val="nil"/>
              <w:right w:val="nil"/>
            </w:tcBorders>
          </w:tcPr>
          <w:p w:rsidR="00DD1D47" w:rsidRPr="00453417" w:rsidRDefault="00DD1D47" w:rsidP="00DD1D47">
            <w:pPr>
              <w:jc w:val="center"/>
              <w:rPr>
                <w:rFonts w:ascii="Arial" w:hAnsi="Arial" w:cs="Arial"/>
                <w:b/>
                <w:sz w:val="16"/>
                <w:szCs w:val="16"/>
              </w:rPr>
            </w:pPr>
            <w:r w:rsidRPr="00453417">
              <w:rPr>
                <w:rFonts w:ascii="Arial" w:hAnsi="Arial" w:cs="Arial"/>
                <w:b/>
                <w:sz w:val="16"/>
                <w:szCs w:val="16"/>
              </w:rPr>
              <w:t xml:space="preserve">Об утверждении Перечня должностей муниципальной службы Администрации Валдайского муниципального района, </w:t>
            </w:r>
          </w:p>
          <w:p w:rsidR="00DD1D47" w:rsidRPr="00453417" w:rsidRDefault="00DD1D47" w:rsidP="00DD1D47">
            <w:pPr>
              <w:jc w:val="center"/>
              <w:rPr>
                <w:rFonts w:ascii="Arial" w:hAnsi="Arial" w:cs="Arial"/>
                <w:b/>
                <w:sz w:val="16"/>
                <w:szCs w:val="16"/>
              </w:rPr>
            </w:pPr>
            <w:r w:rsidRPr="00453417">
              <w:rPr>
                <w:rFonts w:ascii="Arial" w:hAnsi="Arial" w:cs="Arial"/>
                <w:b/>
                <w:sz w:val="16"/>
                <w:szCs w:val="16"/>
              </w:rPr>
              <w:t xml:space="preserve">при назначении на которые граждане и при замещении которых муниципальные служащие обязаны представлять сведения о своих </w:t>
            </w:r>
          </w:p>
          <w:p w:rsidR="00DD1D47" w:rsidRPr="00453417" w:rsidRDefault="00DD1D47" w:rsidP="00DD1D47">
            <w:pPr>
              <w:jc w:val="center"/>
              <w:rPr>
                <w:rFonts w:ascii="Arial" w:hAnsi="Arial" w:cs="Arial"/>
                <w:b/>
                <w:sz w:val="16"/>
                <w:szCs w:val="16"/>
              </w:rPr>
            </w:pPr>
            <w:r w:rsidRPr="00453417">
              <w:rPr>
                <w:rFonts w:ascii="Arial" w:hAnsi="Arial" w:cs="Arial"/>
                <w:b/>
                <w:sz w:val="16"/>
                <w:szCs w:val="16"/>
              </w:rPr>
              <w:t xml:space="preserve">доходах, расходах, об имуществе и обязательствах имущественного характера, а также сведения о доходах, расходах, об имуществе и </w:t>
            </w:r>
          </w:p>
          <w:p w:rsidR="00DD1D47" w:rsidRPr="00453417" w:rsidRDefault="00DD1D47" w:rsidP="008D3FD2">
            <w:pPr>
              <w:jc w:val="center"/>
              <w:rPr>
                <w:rFonts w:ascii="Arial" w:hAnsi="Arial" w:cs="Arial"/>
                <w:b/>
                <w:sz w:val="16"/>
                <w:szCs w:val="16"/>
              </w:rPr>
            </w:pPr>
            <w:r w:rsidRPr="00453417">
              <w:rPr>
                <w:rFonts w:ascii="Arial" w:hAnsi="Arial" w:cs="Arial"/>
                <w:b/>
                <w:sz w:val="16"/>
                <w:szCs w:val="16"/>
              </w:rPr>
              <w:t>обязательствах имущественного характера своих супруги (супруга) и несовершеннолетних детей</w:t>
            </w:r>
          </w:p>
        </w:tc>
      </w:tr>
    </w:tbl>
    <w:p w:rsidR="00DD1D47" w:rsidRPr="00453417" w:rsidRDefault="00DD1D47" w:rsidP="008D3FD2">
      <w:pPr>
        <w:ind w:firstLine="142"/>
        <w:jc w:val="both"/>
        <w:rPr>
          <w:rFonts w:ascii="Arial" w:hAnsi="Arial" w:cs="Arial"/>
          <w:b/>
          <w:sz w:val="16"/>
          <w:szCs w:val="16"/>
        </w:rPr>
      </w:pPr>
      <w:r w:rsidRPr="00453417">
        <w:rPr>
          <w:rFonts w:ascii="Arial" w:hAnsi="Arial" w:cs="Arial"/>
          <w:sz w:val="16"/>
          <w:szCs w:val="16"/>
        </w:rPr>
        <w:t>В соответствии со статьёй 12 Федерального закона от 25 декабря 2008 года № 273–ФЗ «О противодействии коррупции», пунктом 4 Указа Президе</w:t>
      </w:r>
      <w:r w:rsidRPr="00453417">
        <w:rPr>
          <w:rFonts w:ascii="Arial" w:hAnsi="Arial" w:cs="Arial"/>
          <w:sz w:val="16"/>
          <w:szCs w:val="16"/>
        </w:rPr>
        <w:t>н</w:t>
      </w:r>
      <w:r w:rsidRPr="00453417">
        <w:rPr>
          <w:rFonts w:ascii="Arial" w:hAnsi="Arial" w:cs="Arial"/>
          <w:sz w:val="16"/>
          <w:szCs w:val="16"/>
        </w:rPr>
        <w:t xml:space="preserve">та Российской Федерации от 21 июля 2010 года № 925 « О мерах по реализации отдельных положений Федерального закона «О противодействии коррупции» Администрация Валдайского муниципального района </w:t>
      </w:r>
      <w:r w:rsidRPr="00453417">
        <w:rPr>
          <w:rFonts w:ascii="Arial" w:hAnsi="Arial" w:cs="Arial"/>
          <w:b/>
          <w:sz w:val="16"/>
          <w:szCs w:val="16"/>
        </w:rPr>
        <w:t>ПОСТАНОВЛЯЕТ:</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1. Утвердить прилагаемый Перечень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 xml:space="preserve">2. Признать утратившими силу постановления Администрации Валдайского муниципального района: </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от 20.03.2014 № 531 «Об утверждении перечня должностей муниципальной службы Администрации Валдайского муниципального района, при н</w:t>
      </w:r>
      <w:r w:rsidRPr="00453417">
        <w:rPr>
          <w:rFonts w:ascii="Arial" w:hAnsi="Arial" w:cs="Arial"/>
          <w:sz w:val="16"/>
          <w:szCs w:val="16"/>
        </w:rPr>
        <w:t>а</w:t>
      </w:r>
      <w:r w:rsidRPr="00453417">
        <w:rPr>
          <w:rFonts w:ascii="Arial" w:hAnsi="Arial" w:cs="Arial"/>
          <w:sz w:val="16"/>
          <w:szCs w:val="16"/>
        </w:rPr>
        <w:t>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от 15.12.2014 № 2754 «О внесении изменений в Перечень должностей муниципальной службы Администрации Валдайского муниципального ра</w:t>
      </w:r>
      <w:r w:rsidRPr="00453417">
        <w:rPr>
          <w:rFonts w:ascii="Arial" w:hAnsi="Arial" w:cs="Arial"/>
          <w:sz w:val="16"/>
          <w:szCs w:val="16"/>
        </w:rPr>
        <w:t>й</w:t>
      </w:r>
      <w:r w:rsidRPr="00453417">
        <w:rPr>
          <w:rFonts w:ascii="Arial" w:hAnsi="Arial" w:cs="Arial"/>
          <w:sz w:val="16"/>
          <w:szCs w:val="16"/>
        </w:rPr>
        <w:t>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от 13.08.2015 № 1213 «О внесении изменений в Перечень должностей муниципальной службы Администрации Валдайского муниципального ра</w:t>
      </w:r>
      <w:r w:rsidRPr="00453417">
        <w:rPr>
          <w:rFonts w:ascii="Arial" w:hAnsi="Arial" w:cs="Arial"/>
          <w:sz w:val="16"/>
          <w:szCs w:val="16"/>
        </w:rPr>
        <w:t>й</w:t>
      </w:r>
      <w:r w:rsidRPr="00453417">
        <w:rPr>
          <w:rFonts w:ascii="Arial" w:hAnsi="Arial" w:cs="Arial"/>
          <w:sz w:val="16"/>
          <w:szCs w:val="16"/>
        </w:rPr>
        <w:t>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от 21.12.2015 № 2005 «О внесении изменений в Перечень должностей муниципальной службы Администрации Валдайского муниципального ра</w:t>
      </w:r>
      <w:r w:rsidRPr="00453417">
        <w:rPr>
          <w:rFonts w:ascii="Arial" w:hAnsi="Arial" w:cs="Arial"/>
          <w:sz w:val="16"/>
          <w:szCs w:val="16"/>
        </w:rPr>
        <w:t>й</w:t>
      </w:r>
      <w:r w:rsidRPr="00453417">
        <w:rPr>
          <w:rFonts w:ascii="Arial" w:hAnsi="Arial" w:cs="Arial"/>
          <w:sz w:val="16"/>
          <w:szCs w:val="16"/>
        </w:rPr>
        <w:t>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от 15.11.2016 № 180 «О внесении изменений в Перечень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об им</w:t>
      </w:r>
      <w:r w:rsidRPr="00453417">
        <w:rPr>
          <w:rFonts w:ascii="Arial" w:hAnsi="Arial" w:cs="Arial"/>
          <w:sz w:val="16"/>
          <w:szCs w:val="16"/>
        </w:rPr>
        <w:t>у</w:t>
      </w:r>
      <w:r w:rsidRPr="00453417">
        <w:rPr>
          <w:rFonts w:ascii="Arial" w:hAnsi="Arial" w:cs="Arial"/>
          <w:sz w:val="16"/>
          <w:szCs w:val="16"/>
        </w:rPr>
        <w:t>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от 09.02.2017 № 144 «О внесении изменений в Перечень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об им</w:t>
      </w:r>
      <w:r w:rsidRPr="00453417">
        <w:rPr>
          <w:rFonts w:ascii="Arial" w:hAnsi="Arial" w:cs="Arial"/>
          <w:sz w:val="16"/>
          <w:szCs w:val="16"/>
        </w:rPr>
        <w:t>у</w:t>
      </w:r>
      <w:r w:rsidRPr="00453417">
        <w:rPr>
          <w:rFonts w:ascii="Arial" w:hAnsi="Arial" w:cs="Arial"/>
          <w:sz w:val="16"/>
          <w:szCs w:val="16"/>
        </w:rPr>
        <w:t>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от 26.12.2017 № 2717 «О внесении изменений в Перечень должностей муниципальной службы Администрации Валдайского муниципального ра</w:t>
      </w:r>
      <w:r w:rsidRPr="00453417">
        <w:rPr>
          <w:rFonts w:ascii="Arial" w:hAnsi="Arial" w:cs="Arial"/>
          <w:sz w:val="16"/>
          <w:szCs w:val="16"/>
        </w:rPr>
        <w:t>й</w:t>
      </w:r>
      <w:r w:rsidRPr="00453417">
        <w:rPr>
          <w:rFonts w:ascii="Arial" w:hAnsi="Arial" w:cs="Arial"/>
          <w:sz w:val="16"/>
          <w:szCs w:val="16"/>
        </w:rPr>
        <w:t>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от 13.03.2018 № 408 «О внесении изменений в Перечень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об им</w:t>
      </w:r>
      <w:r w:rsidRPr="00453417">
        <w:rPr>
          <w:rFonts w:ascii="Arial" w:hAnsi="Arial" w:cs="Arial"/>
          <w:sz w:val="16"/>
          <w:szCs w:val="16"/>
        </w:rPr>
        <w:t>у</w:t>
      </w:r>
      <w:r w:rsidRPr="00453417">
        <w:rPr>
          <w:rFonts w:ascii="Arial" w:hAnsi="Arial" w:cs="Arial"/>
          <w:sz w:val="16"/>
          <w:szCs w:val="16"/>
        </w:rPr>
        <w:t>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от 06.03.2019 № 383 «О внесении изменений в Перечень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об им</w:t>
      </w:r>
      <w:r w:rsidRPr="00453417">
        <w:rPr>
          <w:rFonts w:ascii="Arial" w:hAnsi="Arial" w:cs="Arial"/>
          <w:sz w:val="16"/>
          <w:szCs w:val="16"/>
        </w:rPr>
        <w:t>у</w:t>
      </w:r>
      <w:r w:rsidRPr="00453417">
        <w:rPr>
          <w:rFonts w:ascii="Arial" w:hAnsi="Arial" w:cs="Arial"/>
          <w:sz w:val="16"/>
          <w:szCs w:val="16"/>
        </w:rPr>
        <w:t>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453417">
        <w:rPr>
          <w:rFonts w:ascii="Arial" w:hAnsi="Arial" w:cs="Arial"/>
          <w:sz w:val="16"/>
          <w:szCs w:val="16"/>
        </w:rPr>
        <w:t>ь</w:t>
      </w:r>
      <w:r w:rsidRPr="00453417">
        <w:rPr>
          <w:rFonts w:ascii="Arial" w:hAnsi="Arial" w:cs="Arial"/>
          <w:sz w:val="16"/>
          <w:szCs w:val="16"/>
        </w:rPr>
        <w:t xml:space="preserve">ного района в сети «Интернет». </w:t>
      </w:r>
    </w:p>
    <w:p w:rsidR="00DD1D47" w:rsidRPr="00453417" w:rsidRDefault="00DD1D47" w:rsidP="00DD1D47">
      <w:pPr>
        <w:jc w:val="both"/>
        <w:rPr>
          <w:rFonts w:ascii="Arial" w:hAnsi="Arial" w:cs="Arial"/>
          <w:b/>
          <w:sz w:val="16"/>
          <w:szCs w:val="16"/>
        </w:rPr>
      </w:pPr>
      <w:r w:rsidRPr="00453417">
        <w:rPr>
          <w:rFonts w:ascii="Arial" w:hAnsi="Arial" w:cs="Arial"/>
          <w:b/>
          <w:sz w:val="16"/>
          <w:szCs w:val="16"/>
        </w:rPr>
        <w:t>Глава муниципального района</w:t>
      </w:r>
      <w:r w:rsidRPr="00453417">
        <w:rPr>
          <w:rFonts w:ascii="Arial" w:hAnsi="Arial" w:cs="Arial"/>
          <w:b/>
          <w:sz w:val="16"/>
          <w:szCs w:val="16"/>
        </w:rPr>
        <w:tab/>
      </w:r>
      <w:r w:rsidRPr="00453417">
        <w:rPr>
          <w:rFonts w:ascii="Arial" w:hAnsi="Arial" w:cs="Arial"/>
          <w:b/>
          <w:sz w:val="16"/>
          <w:szCs w:val="16"/>
        </w:rPr>
        <w:tab/>
      </w:r>
      <w:proofErr w:type="spellStart"/>
      <w:r w:rsidRPr="00453417">
        <w:rPr>
          <w:rFonts w:ascii="Arial" w:hAnsi="Arial" w:cs="Arial"/>
          <w:b/>
          <w:sz w:val="16"/>
          <w:szCs w:val="16"/>
        </w:rPr>
        <w:t>Ю.В.Стадэ</w:t>
      </w:r>
      <w:proofErr w:type="spellEnd"/>
    </w:p>
    <w:p w:rsidR="00DD1D47" w:rsidRPr="00453417" w:rsidRDefault="00DD1D47" w:rsidP="00DD1D47">
      <w:pPr>
        <w:ind w:left="5103"/>
        <w:jc w:val="center"/>
        <w:rPr>
          <w:rFonts w:ascii="Arial" w:hAnsi="Arial" w:cs="Arial"/>
          <w:sz w:val="16"/>
          <w:szCs w:val="16"/>
        </w:rPr>
      </w:pPr>
      <w:r w:rsidRPr="00453417">
        <w:rPr>
          <w:rFonts w:ascii="Arial" w:hAnsi="Arial" w:cs="Arial"/>
          <w:sz w:val="16"/>
          <w:szCs w:val="16"/>
        </w:rPr>
        <w:t>УТВЕРЖДЕН</w:t>
      </w:r>
    </w:p>
    <w:p w:rsidR="00DD1D47" w:rsidRPr="00453417" w:rsidRDefault="00DD1D47" w:rsidP="00DD1D47">
      <w:pPr>
        <w:ind w:left="5103"/>
        <w:jc w:val="center"/>
        <w:rPr>
          <w:rFonts w:ascii="Arial" w:hAnsi="Arial" w:cs="Arial"/>
          <w:sz w:val="16"/>
          <w:szCs w:val="16"/>
        </w:rPr>
      </w:pPr>
      <w:r w:rsidRPr="00453417">
        <w:rPr>
          <w:rFonts w:ascii="Arial" w:hAnsi="Arial" w:cs="Arial"/>
          <w:sz w:val="16"/>
          <w:szCs w:val="16"/>
        </w:rPr>
        <w:t>постановлением Администрации</w:t>
      </w:r>
      <w:r w:rsidR="008D3FD2">
        <w:rPr>
          <w:rFonts w:ascii="Arial" w:hAnsi="Arial" w:cs="Arial"/>
          <w:sz w:val="16"/>
          <w:szCs w:val="16"/>
        </w:rPr>
        <w:t xml:space="preserve"> </w:t>
      </w:r>
      <w:r w:rsidRPr="00453417">
        <w:rPr>
          <w:rFonts w:ascii="Arial" w:hAnsi="Arial" w:cs="Arial"/>
          <w:sz w:val="16"/>
          <w:szCs w:val="16"/>
        </w:rPr>
        <w:t>муниципального района</w:t>
      </w:r>
    </w:p>
    <w:p w:rsidR="00DD1D47" w:rsidRPr="00453417" w:rsidRDefault="00DD1D47" w:rsidP="00DD1D47">
      <w:pPr>
        <w:ind w:left="5103"/>
        <w:jc w:val="center"/>
        <w:rPr>
          <w:rFonts w:ascii="Arial" w:hAnsi="Arial" w:cs="Arial"/>
          <w:sz w:val="16"/>
          <w:szCs w:val="16"/>
        </w:rPr>
      </w:pPr>
      <w:r w:rsidRPr="00453417">
        <w:rPr>
          <w:rFonts w:ascii="Arial" w:hAnsi="Arial" w:cs="Arial"/>
          <w:sz w:val="16"/>
          <w:szCs w:val="16"/>
        </w:rPr>
        <w:t>от 13.06.2019 № 992</w:t>
      </w:r>
    </w:p>
    <w:p w:rsidR="00DD1D47" w:rsidRPr="00453417" w:rsidRDefault="00DD1D47" w:rsidP="00DD1D47">
      <w:pPr>
        <w:jc w:val="center"/>
        <w:rPr>
          <w:rFonts w:ascii="Arial" w:hAnsi="Arial" w:cs="Arial"/>
          <w:b/>
          <w:sz w:val="16"/>
          <w:szCs w:val="16"/>
        </w:rPr>
      </w:pPr>
      <w:r w:rsidRPr="00453417">
        <w:rPr>
          <w:rFonts w:ascii="Arial" w:hAnsi="Arial" w:cs="Arial"/>
          <w:b/>
          <w:sz w:val="16"/>
          <w:szCs w:val="16"/>
        </w:rPr>
        <w:t>ПЕРЕЧЕНЬ</w:t>
      </w:r>
    </w:p>
    <w:p w:rsidR="00DD1D47" w:rsidRPr="00453417" w:rsidRDefault="00DD1D47" w:rsidP="00DD1D47">
      <w:pPr>
        <w:jc w:val="center"/>
        <w:rPr>
          <w:rFonts w:ascii="Arial" w:hAnsi="Arial" w:cs="Arial"/>
          <w:b/>
          <w:sz w:val="16"/>
          <w:szCs w:val="16"/>
        </w:rPr>
      </w:pPr>
      <w:r w:rsidRPr="00453417">
        <w:rPr>
          <w:rFonts w:ascii="Arial" w:hAnsi="Arial" w:cs="Arial"/>
          <w:b/>
          <w:sz w:val="16"/>
          <w:szCs w:val="16"/>
        </w:rPr>
        <w:t>должностей муниципальной службы Администрации Валдайского муниципального района, при назначении на которые граждане и при з</w:t>
      </w:r>
      <w:r w:rsidRPr="00453417">
        <w:rPr>
          <w:rFonts w:ascii="Arial" w:hAnsi="Arial" w:cs="Arial"/>
          <w:b/>
          <w:sz w:val="16"/>
          <w:szCs w:val="16"/>
        </w:rPr>
        <w:t>а</w:t>
      </w:r>
      <w:r w:rsidRPr="00453417">
        <w:rPr>
          <w:rFonts w:ascii="Arial" w:hAnsi="Arial" w:cs="Arial"/>
          <w:b/>
          <w:sz w:val="16"/>
          <w:szCs w:val="16"/>
        </w:rPr>
        <w:t xml:space="preserve">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w:t>
      </w:r>
    </w:p>
    <w:p w:rsidR="00DD1D47" w:rsidRPr="00453417" w:rsidRDefault="00DD1D47" w:rsidP="00DD1D47">
      <w:pPr>
        <w:jc w:val="center"/>
        <w:rPr>
          <w:rFonts w:ascii="Arial" w:hAnsi="Arial" w:cs="Arial"/>
          <w:b/>
          <w:sz w:val="16"/>
          <w:szCs w:val="16"/>
        </w:rPr>
      </w:pPr>
      <w:r w:rsidRPr="00453417">
        <w:rPr>
          <w:rFonts w:ascii="Arial" w:hAnsi="Arial" w:cs="Arial"/>
          <w:b/>
          <w:sz w:val="16"/>
          <w:szCs w:val="16"/>
        </w:rPr>
        <w:t>супруги (супруга) и несовершеннолетних детей</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1. Первый заместитель Главы администрации Валдайского муниципального района;</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2. Заместитель Главы администрации Валдайского муниципального района;</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3. Заместитель Главы администрации Валдайского муниципального района;</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4. Председатель комитета образования Администрации Валдайского муниципального района;</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 xml:space="preserve">5. Главный специалист комитета образования Администрации Валдайского муниципального района; </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6. Главный  специалист комитета образования Администрации Валдайского муниципального района (по опеке и попечительству);</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7. Ведущий специалист комитета образования Администрации Валдайского муниципального района  (по опеке и попечительству);</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8. Председатель комитета культуры и туризма Администрации Валдайского муниципального района;</w:t>
      </w:r>
    </w:p>
    <w:p w:rsidR="00DD1D47" w:rsidRPr="00453417" w:rsidRDefault="00DD1D47" w:rsidP="008D3FD2">
      <w:pPr>
        <w:ind w:firstLine="142"/>
        <w:jc w:val="both"/>
        <w:rPr>
          <w:rFonts w:ascii="Arial" w:hAnsi="Arial" w:cs="Arial"/>
          <w:sz w:val="16"/>
          <w:szCs w:val="16"/>
        </w:rPr>
      </w:pPr>
      <w:r w:rsidRPr="00453417">
        <w:rPr>
          <w:rFonts w:ascii="Arial" w:hAnsi="Arial" w:cs="Arial"/>
          <w:color w:val="000000"/>
          <w:sz w:val="16"/>
          <w:szCs w:val="16"/>
        </w:rPr>
        <w:t>9. Заведующий сектором</w:t>
      </w:r>
      <w:r w:rsidRPr="00453417">
        <w:rPr>
          <w:rFonts w:ascii="Arial" w:hAnsi="Arial" w:cs="Arial"/>
          <w:sz w:val="16"/>
          <w:szCs w:val="16"/>
        </w:rPr>
        <w:t xml:space="preserve"> финансирования, бюджетного учета и контроля, главный бухгалтер</w:t>
      </w:r>
      <w:r w:rsidRPr="00453417">
        <w:rPr>
          <w:rFonts w:ascii="Arial" w:hAnsi="Arial" w:cs="Arial"/>
          <w:color w:val="000000"/>
          <w:sz w:val="16"/>
          <w:szCs w:val="16"/>
        </w:rPr>
        <w:t xml:space="preserve"> комитета культуры и туризма Администрации Валда</w:t>
      </w:r>
      <w:r w:rsidRPr="00453417">
        <w:rPr>
          <w:rFonts w:ascii="Arial" w:hAnsi="Arial" w:cs="Arial"/>
          <w:color w:val="000000"/>
          <w:sz w:val="16"/>
          <w:szCs w:val="16"/>
        </w:rPr>
        <w:t>й</w:t>
      </w:r>
      <w:r w:rsidRPr="00453417">
        <w:rPr>
          <w:rFonts w:ascii="Arial" w:hAnsi="Arial" w:cs="Arial"/>
          <w:color w:val="000000"/>
          <w:sz w:val="16"/>
          <w:szCs w:val="16"/>
        </w:rPr>
        <w:t>ского муниципального района</w:t>
      </w:r>
      <w:r w:rsidRPr="00453417">
        <w:rPr>
          <w:rFonts w:ascii="Arial" w:hAnsi="Arial" w:cs="Arial"/>
          <w:sz w:val="16"/>
          <w:szCs w:val="16"/>
        </w:rPr>
        <w:t>;</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10. Председатель комитета финансов Администрации Валдайского муниципального района;</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11. Заместитель председателя комитета, начальник отдела по бюджету комитета финансов Администрации Валдайского муниципального района;</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12. Начальник отдела по бюджетному учету, отчетности и финансовому контролю комитета финансов Администрации Валдайского муниципального района;</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13. Главный специалист отдела по бюджету комитета финансов Администрации Валдайского муниципального района;</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lastRenderedPageBreak/>
        <w:t>14. Председатель комитета</w:t>
      </w:r>
      <w:r w:rsidRPr="00453417">
        <w:rPr>
          <w:rFonts w:ascii="Arial" w:hAnsi="Arial" w:cs="Arial"/>
          <w:sz w:val="16"/>
          <w:szCs w:val="16"/>
        </w:rPr>
        <w:t xml:space="preserve"> экономического развития</w:t>
      </w:r>
      <w:r w:rsidRPr="00453417">
        <w:rPr>
          <w:rFonts w:ascii="Arial" w:hAnsi="Arial" w:cs="Arial"/>
          <w:color w:val="000000"/>
          <w:sz w:val="16"/>
          <w:szCs w:val="16"/>
        </w:rPr>
        <w:t xml:space="preserve"> Администрации Валдайского муниципального района;</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 xml:space="preserve">15. </w:t>
      </w:r>
      <w:r w:rsidRPr="00453417">
        <w:rPr>
          <w:rFonts w:ascii="Arial" w:hAnsi="Arial" w:cs="Arial"/>
          <w:sz w:val="16"/>
          <w:szCs w:val="16"/>
        </w:rPr>
        <w:t>Главный специалист</w:t>
      </w:r>
      <w:r w:rsidRPr="00453417">
        <w:rPr>
          <w:rFonts w:ascii="Arial" w:hAnsi="Arial" w:cs="Arial"/>
          <w:color w:val="000000"/>
          <w:sz w:val="16"/>
          <w:szCs w:val="16"/>
        </w:rPr>
        <w:t xml:space="preserve"> комитета</w:t>
      </w:r>
      <w:r w:rsidRPr="00453417">
        <w:rPr>
          <w:rFonts w:ascii="Arial" w:hAnsi="Arial" w:cs="Arial"/>
          <w:sz w:val="16"/>
          <w:szCs w:val="16"/>
        </w:rPr>
        <w:t xml:space="preserve"> экономического развития</w:t>
      </w:r>
      <w:r w:rsidRPr="00453417">
        <w:rPr>
          <w:rFonts w:ascii="Arial" w:hAnsi="Arial" w:cs="Arial"/>
          <w:color w:val="000000"/>
          <w:sz w:val="16"/>
          <w:szCs w:val="16"/>
        </w:rPr>
        <w:t xml:space="preserve"> Администрации Валдайского муниципального района</w:t>
      </w:r>
      <w:r w:rsidRPr="00453417">
        <w:rPr>
          <w:rFonts w:ascii="Arial" w:hAnsi="Arial" w:cs="Arial"/>
          <w:sz w:val="16"/>
          <w:szCs w:val="16"/>
        </w:rPr>
        <w:t xml:space="preserve">; </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16. Главный специалист комитета</w:t>
      </w:r>
      <w:r w:rsidRPr="00453417">
        <w:rPr>
          <w:rFonts w:ascii="Arial" w:hAnsi="Arial" w:cs="Arial"/>
          <w:sz w:val="16"/>
          <w:szCs w:val="16"/>
        </w:rPr>
        <w:t xml:space="preserve"> экономического развития</w:t>
      </w:r>
      <w:r w:rsidRPr="00453417">
        <w:rPr>
          <w:rFonts w:ascii="Arial" w:hAnsi="Arial" w:cs="Arial"/>
          <w:color w:val="000000"/>
          <w:sz w:val="16"/>
          <w:szCs w:val="16"/>
        </w:rPr>
        <w:t xml:space="preserve"> Администрации Валдайского муниципального района (по муниципальным закупкам);</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sz w:val="16"/>
          <w:szCs w:val="16"/>
        </w:rPr>
        <w:t>17. Главный специалист</w:t>
      </w:r>
      <w:r w:rsidRPr="00453417">
        <w:rPr>
          <w:rFonts w:ascii="Arial" w:hAnsi="Arial" w:cs="Arial"/>
          <w:color w:val="000000"/>
          <w:sz w:val="16"/>
          <w:szCs w:val="16"/>
        </w:rPr>
        <w:t xml:space="preserve"> комитета</w:t>
      </w:r>
      <w:r w:rsidRPr="00453417">
        <w:rPr>
          <w:rFonts w:ascii="Arial" w:hAnsi="Arial" w:cs="Arial"/>
          <w:sz w:val="16"/>
          <w:szCs w:val="16"/>
        </w:rPr>
        <w:t xml:space="preserve"> экономического развития</w:t>
      </w:r>
      <w:r w:rsidRPr="00453417">
        <w:rPr>
          <w:rFonts w:ascii="Arial" w:hAnsi="Arial" w:cs="Arial"/>
          <w:color w:val="000000"/>
          <w:sz w:val="16"/>
          <w:szCs w:val="16"/>
        </w:rPr>
        <w:t xml:space="preserve"> Администрации Валдайского муниципального района (по муниципальным закупкам);</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18. Председатель комитета</w:t>
      </w:r>
      <w:r w:rsidRPr="00453417">
        <w:rPr>
          <w:rFonts w:ascii="Arial" w:hAnsi="Arial" w:cs="Arial"/>
          <w:sz w:val="16"/>
          <w:szCs w:val="16"/>
        </w:rPr>
        <w:t xml:space="preserve"> по управлению муниципальным имуществом</w:t>
      </w:r>
      <w:r w:rsidRPr="00453417">
        <w:rPr>
          <w:rFonts w:ascii="Arial" w:hAnsi="Arial" w:cs="Arial"/>
          <w:color w:val="000000"/>
          <w:sz w:val="16"/>
          <w:szCs w:val="16"/>
        </w:rPr>
        <w:t xml:space="preserve"> Администрации Валдайского муниципального района;</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 xml:space="preserve">19. Заместитель председателя комитета </w:t>
      </w:r>
      <w:r w:rsidRPr="00453417">
        <w:rPr>
          <w:rFonts w:ascii="Arial" w:hAnsi="Arial" w:cs="Arial"/>
          <w:sz w:val="16"/>
          <w:szCs w:val="16"/>
        </w:rPr>
        <w:t>по управлению муниципальным имуществом</w:t>
      </w:r>
      <w:r w:rsidRPr="00453417">
        <w:rPr>
          <w:rFonts w:ascii="Arial" w:hAnsi="Arial" w:cs="Arial"/>
          <w:color w:val="000000"/>
          <w:sz w:val="16"/>
          <w:szCs w:val="16"/>
        </w:rPr>
        <w:t xml:space="preserve"> Администрации Валдайского муниципального района;</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20. Главный специалист по земельным вопросам комитета</w:t>
      </w:r>
      <w:r w:rsidRPr="00453417">
        <w:rPr>
          <w:rFonts w:ascii="Arial" w:hAnsi="Arial" w:cs="Arial"/>
          <w:sz w:val="16"/>
          <w:szCs w:val="16"/>
        </w:rPr>
        <w:t xml:space="preserve"> по управлению муниципальным имуществом</w:t>
      </w:r>
      <w:r w:rsidRPr="00453417">
        <w:rPr>
          <w:rFonts w:ascii="Arial" w:hAnsi="Arial" w:cs="Arial"/>
          <w:color w:val="000000"/>
          <w:sz w:val="16"/>
          <w:szCs w:val="16"/>
        </w:rPr>
        <w:t xml:space="preserve"> Администрации Валдайского муниципал</w:t>
      </w:r>
      <w:r w:rsidRPr="00453417">
        <w:rPr>
          <w:rFonts w:ascii="Arial" w:hAnsi="Arial" w:cs="Arial"/>
          <w:color w:val="000000"/>
          <w:sz w:val="16"/>
          <w:szCs w:val="16"/>
        </w:rPr>
        <w:t>ь</w:t>
      </w:r>
      <w:r w:rsidRPr="00453417">
        <w:rPr>
          <w:rFonts w:ascii="Arial" w:hAnsi="Arial" w:cs="Arial"/>
          <w:color w:val="000000"/>
          <w:sz w:val="16"/>
          <w:szCs w:val="16"/>
        </w:rPr>
        <w:t>ного района;</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21. Главный специалист комитета</w:t>
      </w:r>
      <w:r w:rsidRPr="00453417">
        <w:rPr>
          <w:rFonts w:ascii="Arial" w:hAnsi="Arial" w:cs="Arial"/>
          <w:sz w:val="16"/>
          <w:szCs w:val="16"/>
        </w:rPr>
        <w:t xml:space="preserve"> по управлению муниципальным имуществом</w:t>
      </w:r>
      <w:r w:rsidRPr="00453417">
        <w:rPr>
          <w:rFonts w:ascii="Arial" w:hAnsi="Arial" w:cs="Arial"/>
          <w:color w:val="000000"/>
          <w:sz w:val="16"/>
          <w:szCs w:val="16"/>
        </w:rPr>
        <w:t xml:space="preserve"> Администрации Валдайского муниципального района;</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22. Председатель комитета по организационным и общим вопросам Администрации Валдайского муниципального района;</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23. Председатель комитета жилищно-коммунального и дорожного хозяйства Администрации Валдайского муниципального района;</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24. Главный специалист комитета жилищно-коммунального и дорожного хозяйства Администрации Валдайского муниципального района;</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25. Главный специалист комитета жилищно-коммунального и дорожного хозяйства Администрации Валдайского муниципального района;</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26. Главный специалист комитета жилищно-коммунального и дорожного хозяйства Администрации Валдайского муниципального района;</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27. Главный специалист комитета жилищно-коммунального и дорожного хозяйства Администрации Валдайского муниципального района;</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28. Главный специалист комитета жилищно-коммунального и дорожного хозяйства – муниципальный жилищный инспектор Администрации Валда</w:t>
      </w:r>
      <w:r w:rsidRPr="00453417">
        <w:rPr>
          <w:rFonts w:ascii="Arial" w:hAnsi="Arial" w:cs="Arial"/>
          <w:sz w:val="16"/>
          <w:szCs w:val="16"/>
        </w:rPr>
        <w:t>й</w:t>
      </w:r>
      <w:r w:rsidRPr="00453417">
        <w:rPr>
          <w:rFonts w:ascii="Arial" w:hAnsi="Arial" w:cs="Arial"/>
          <w:sz w:val="16"/>
          <w:szCs w:val="16"/>
        </w:rPr>
        <w:t xml:space="preserve">ского муниципального района; </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29. Ведущий специалист комитета жилищно-коммунального и дорожного хозяйства – муниципальный жилищный инспектор Администрации Валда</w:t>
      </w:r>
      <w:r w:rsidRPr="00453417">
        <w:rPr>
          <w:rFonts w:ascii="Arial" w:hAnsi="Arial" w:cs="Arial"/>
          <w:sz w:val="16"/>
          <w:szCs w:val="16"/>
        </w:rPr>
        <w:t>й</w:t>
      </w:r>
      <w:r w:rsidRPr="00453417">
        <w:rPr>
          <w:rFonts w:ascii="Arial" w:hAnsi="Arial" w:cs="Arial"/>
          <w:sz w:val="16"/>
          <w:szCs w:val="16"/>
        </w:rPr>
        <w:t>ского муниципального района;</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sz w:val="16"/>
          <w:szCs w:val="16"/>
        </w:rPr>
        <w:t xml:space="preserve">30. Специалист </w:t>
      </w:r>
      <w:r w:rsidRPr="00453417">
        <w:rPr>
          <w:rFonts w:ascii="Arial" w:hAnsi="Arial" w:cs="Arial"/>
          <w:sz w:val="16"/>
          <w:szCs w:val="16"/>
          <w:lang w:val="en-US"/>
        </w:rPr>
        <w:t>I</w:t>
      </w:r>
      <w:r w:rsidRPr="00453417">
        <w:rPr>
          <w:rFonts w:ascii="Arial" w:hAnsi="Arial" w:cs="Arial"/>
          <w:sz w:val="16"/>
          <w:szCs w:val="16"/>
        </w:rPr>
        <w:t xml:space="preserve"> категории комитета жилищно-коммунального и дорожного хозяйства Администрации Валдайского муниципального района;</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31. Заведующий отделом правового регулирования Администрации Валдайского муниципального района;</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32. Заведующий отделом по сельскому хозяйству и продовольствию Администрации Валдайского муниципального района;</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sz w:val="16"/>
          <w:szCs w:val="16"/>
        </w:rPr>
        <w:t>33. Главный специалист отдела по сельскому хозяйству и продовольствию Администрации Валдайского муниципального района;</w:t>
      </w:r>
      <w:r w:rsidRPr="00453417">
        <w:rPr>
          <w:rFonts w:ascii="Arial" w:hAnsi="Arial" w:cs="Arial"/>
          <w:color w:val="000000"/>
          <w:sz w:val="16"/>
          <w:szCs w:val="16"/>
        </w:rPr>
        <w:tab/>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34. Заведующий отделом архитектуры, градостроительства и строительства;</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35. Заведующий отделом бухгалтерского учета Администрации Валдайского муниципального района;</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36. Главный специалист отдела бухгалтерского учета Администрации Валдайского муниципального района;</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37. Главный специалист отдела по физической культуре и спорту Администрации Валдайского муниципального района;</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38. Главный специалист по делам гражданской обороны и чрезвычайным ситуациям Администрации Валдайского муниципального района;</w:t>
      </w:r>
    </w:p>
    <w:p w:rsidR="00DD1D47" w:rsidRPr="00453417" w:rsidRDefault="00DD1D47" w:rsidP="008D3FD2">
      <w:pPr>
        <w:ind w:firstLine="142"/>
        <w:jc w:val="both"/>
        <w:rPr>
          <w:rFonts w:ascii="Arial" w:hAnsi="Arial" w:cs="Arial"/>
          <w:color w:val="000000"/>
          <w:sz w:val="16"/>
          <w:szCs w:val="16"/>
        </w:rPr>
      </w:pPr>
      <w:r w:rsidRPr="00453417">
        <w:rPr>
          <w:rFonts w:ascii="Arial" w:hAnsi="Arial" w:cs="Arial"/>
          <w:color w:val="000000"/>
          <w:sz w:val="16"/>
          <w:szCs w:val="16"/>
        </w:rPr>
        <w:t>39. Заведующий отделом информационных технологий Администрации Валдайского муниципального района;</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40. Заведующий отделом записи актов гражданского состояния Администрации Валдайского муниципального района;</w:t>
      </w:r>
    </w:p>
    <w:p w:rsidR="00DD1D47" w:rsidRPr="00453417" w:rsidRDefault="00DD1D47" w:rsidP="008D3FD2">
      <w:pPr>
        <w:ind w:firstLine="142"/>
        <w:jc w:val="both"/>
        <w:rPr>
          <w:rFonts w:ascii="Arial" w:hAnsi="Arial" w:cs="Arial"/>
          <w:sz w:val="16"/>
          <w:szCs w:val="16"/>
        </w:rPr>
      </w:pPr>
      <w:r w:rsidRPr="00453417">
        <w:rPr>
          <w:rFonts w:ascii="Arial" w:hAnsi="Arial" w:cs="Arial"/>
          <w:sz w:val="16"/>
          <w:szCs w:val="16"/>
        </w:rPr>
        <w:t xml:space="preserve">41. Ведущий специалист отдела записи актов гражданского состояния Администрации Валдайского муниципального района. </w:t>
      </w:r>
    </w:p>
    <w:p w:rsidR="00DD1D47" w:rsidRPr="00453417" w:rsidRDefault="00DD1D47" w:rsidP="00DD1D47">
      <w:pPr>
        <w:jc w:val="center"/>
        <w:rPr>
          <w:rFonts w:ascii="Arial" w:hAnsi="Arial" w:cs="Arial"/>
          <w:color w:val="000000"/>
          <w:sz w:val="16"/>
          <w:szCs w:val="16"/>
        </w:rPr>
      </w:pPr>
      <w:r w:rsidRPr="00453417">
        <w:rPr>
          <w:rFonts w:ascii="Arial" w:hAnsi="Arial" w:cs="Arial"/>
          <w:color w:val="000000"/>
          <w:sz w:val="16"/>
          <w:szCs w:val="16"/>
        </w:rPr>
        <w:t>_______________________</w:t>
      </w:r>
    </w:p>
    <w:p w:rsidR="00A10F16" w:rsidRDefault="00A10F16" w:rsidP="00E87F79">
      <w:pPr>
        <w:shd w:val="clear" w:color="auto" w:fill="FFFFFF"/>
        <w:suppressAutoHyphens/>
        <w:spacing w:line="240" w:lineRule="exact"/>
        <w:jc w:val="center"/>
        <w:rPr>
          <w:rFonts w:ascii="Arial" w:hAnsi="Arial" w:cs="Arial"/>
          <w:b/>
          <w:sz w:val="16"/>
          <w:szCs w:val="16"/>
        </w:rPr>
      </w:pPr>
    </w:p>
    <w:p w:rsidR="00881E94" w:rsidRPr="008368D8" w:rsidRDefault="00881E94" w:rsidP="00881E94">
      <w:pPr>
        <w:pStyle w:val="2"/>
        <w:rPr>
          <w:rFonts w:ascii="Arial" w:hAnsi="Arial" w:cs="Arial"/>
          <w:color w:val="000000"/>
          <w:sz w:val="16"/>
          <w:szCs w:val="16"/>
        </w:rPr>
      </w:pPr>
      <w:r w:rsidRPr="008368D8">
        <w:rPr>
          <w:rFonts w:ascii="Arial" w:hAnsi="Arial" w:cs="Arial"/>
          <w:color w:val="000000"/>
          <w:sz w:val="16"/>
          <w:szCs w:val="16"/>
        </w:rPr>
        <w:t>АДМИНИСТРАЦИЯ ВАЛДАЙСКОГО МУНИЦИПАЛЬНОГО РАЙОНА</w:t>
      </w:r>
    </w:p>
    <w:p w:rsidR="00881E94" w:rsidRPr="008368D8" w:rsidRDefault="00881E94" w:rsidP="00881E94">
      <w:pPr>
        <w:pStyle w:val="3"/>
        <w:rPr>
          <w:rFonts w:ascii="Arial" w:hAnsi="Arial" w:cs="Arial"/>
          <w:sz w:val="16"/>
          <w:szCs w:val="16"/>
        </w:rPr>
      </w:pPr>
      <w:r w:rsidRPr="008368D8">
        <w:rPr>
          <w:rFonts w:ascii="Arial" w:hAnsi="Arial" w:cs="Arial"/>
          <w:sz w:val="16"/>
          <w:szCs w:val="16"/>
        </w:rPr>
        <w:t>П О С Т А Н О В Л Е Н И Е</w:t>
      </w:r>
    </w:p>
    <w:p w:rsidR="00881E94" w:rsidRPr="008368D8" w:rsidRDefault="00881E94" w:rsidP="00881E94">
      <w:pPr>
        <w:jc w:val="center"/>
        <w:rPr>
          <w:rFonts w:ascii="Arial" w:hAnsi="Arial" w:cs="Arial"/>
          <w:color w:val="000000"/>
          <w:sz w:val="16"/>
          <w:szCs w:val="16"/>
        </w:rPr>
      </w:pPr>
      <w:r w:rsidRPr="008368D8">
        <w:rPr>
          <w:rFonts w:ascii="Arial" w:hAnsi="Arial" w:cs="Arial"/>
          <w:color w:val="000000"/>
          <w:sz w:val="16"/>
          <w:szCs w:val="16"/>
        </w:rPr>
        <w:t>13.06.2019 № 993</w:t>
      </w:r>
    </w:p>
    <w:tbl>
      <w:tblPr>
        <w:tblW w:w="11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86"/>
      </w:tblGrid>
      <w:tr w:rsidR="00881E94" w:rsidRPr="008368D8" w:rsidTr="00881E94">
        <w:trPr>
          <w:trHeight w:val="68"/>
        </w:trPr>
        <w:tc>
          <w:tcPr>
            <w:tcW w:w="11486" w:type="dxa"/>
            <w:tcBorders>
              <w:top w:val="nil"/>
              <w:left w:val="nil"/>
              <w:bottom w:val="nil"/>
              <w:right w:val="nil"/>
            </w:tcBorders>
          </w:tcPr>
          <w:p w:rsidR="00881E94" w:rsidRPr="008368D8" w:rsidRDefault="00881E94" w:rsidP="00FD4257">
            <w:pPr>
              <w:jc w:val="center"/>
              <w:rPr>
                <w:rFonts w:ascii="Arial" w:hAnsi="Arial" w:cs="Arial"/>
                <w:b/>
                <w:sz w:val="16"/>
                <w:szCs w:val="16"/>
              </w:rPr>
            </w:pPr>
            <w:r w:rsidRPr="008368D8">
              <w:rPr>
                <w:rFonts w:ascii="Arial" w:hAnsi="Arial" w:cs="Arial"/>
                <w:b/>
                <w:sz w:val="16"/>
                <w:szCs w:val="16"/>
              </w:rPr>
              <w:t xml:space="preserve">Об утверждении Перечня должностей муниципальной службы Администрации Валдайского муниципального района, </w:t>
            </w:r>
          </w:p>
          <w:p w:rsidR="00881E94" w:rsidRPr="008368D8" w:rsidRDefault="00881E94" w:rsidP="00FD4257">
            <w:pPr>
              <w:jc w:val="center"/>
              <w:rPr>
                <w:rFonts w:ascii="Arial" w:hAnsi="Arial" w:cs="Arial"/>
                <w:b/>
                <w:sz w:val="16"/>
                <w:szCs w:val="16"/>
              </w:rPr>
            </w:pPr>
            <w:r w:rsidRPr="008368D8">
              <w:rPr>
                <w:rFonts w:ascii="Arial" w:hAnsi="Arial" w:cs="Arial"/>
                <w:b/>
                <w:sz w:val="16"/>
                <w:szCs w:val="16"/>
              </w:rPr>
              <w:t xml:space="preserve">при увольнении с которых граждане в течение двух лет после увольнения с муниципальной службы имеют право замещать </w:t>
            </w:r>
          </w:p>
          <w:p w:rsidR="00881E94" w:rsidRPr="008368D8" w:rsidRDefault="00881E94" w:rsidP="00FD4257">
            <w:pPr>
              <w:jc w:val="center"/>
              <w:rPr>
                <w:rFonts w:ascii="Arial" w:hAnsi="Arial" w:cs="Arial"/>
                <w:b/>
                <w:sz w:val="16"/>
                <w:szCs w:val="16"/>
              </w:rPr>
            </w:pPr>
            <w:r w:rsidRPr="008368D8">
              <w:rPr>
                <w:rFonts w:ascii="Arial" w:hAnsi="Arial" w:cs="Arial"/>
                <w:b/>
                <w:sz w:val="16"/>
                <w:szCs w:val="16"/>
              </w:rPr>
              <w:t xml:space="preserve">должности в коммерческих и некоммерческих организациях, если отдельные функции муниципального управления данными </w:t>
            </w:r>
          </w:p>
          <w:p w:rsidR="00881E94" w:rsidRPr="008368D8" w:rsidRDefault="00881E94" w:rsidP="00FD4257">
            <w:pPr>
              <w:jc w:val="center"/>
              <w:rPr>
                <w:rFonts w:ascii="Arial" w:hAnsi="Arial" w:cs="Arial"/>
                <w:b/>
                <w:sz w:val="16"/>
                <w:szCs w:val="16"/>
              </w:rPr>
            </w:pPr>
            <w:r w:rsidRPr="008368D8">
              <w:rPr>
                <w:rFonts w:ascii="Arial" w:hAnsi="Arial" w:cs="Arial"/>
                <w:b/>
                <w:sz w:val="16"/>
                <w:szCs w:val="16"/>
              </w:rPr>
              <w:t xml:space="preserve">организациями входили в должностные (служебные) обязанности муниципального служащего, с согласия комиссии по соблюдению </w:t>
            </w:r>
          </w:p>
          <w:p w:rsidR="00881E94" w:rsidRPr="008368D8" w:rsidRDefault="00881E94" w:rsidP="00FD4257">
            <w:pPr>
              <w:jc w:val="center"/>
              <w:rPr>
                <w:rFonts w:ascii="Arial" w:hAnsi="Arial" w:cs="Arial"/>
                <w:b/>
                <w:sz w:val="16"/>
                <w:szCs w:val="16"/>
              </w:rPr>
            </w:pPr>
            <w:r w:rsidRPr="008368D8">
              <w:rPr>
                <w:rFonts w:ascii="Arial" w:hAnsi="Arial" w:cs="Arial"/>
                <w:b/>
                <w:sz w:val="16"/>
                <w:szCs w:val="16"/>
              </w:rPr>
              <w:t xml:space="preserve">требований к служебному поведению муниципальных служащих, замещающих должности муниципальной службы в </w:t>
            </w:r>
          </w:p>
          <w:p w:rsidR="00881E94" w:rsidRPr="008368D8" w:rsidRDefault="00881E94" w:rsidP="00881E94">
            <w:pPr>
              <w:jc w:val="center"/>
              <w:rPr>
                <w:rFonts w:ascii="Arial" w:hAnsi="Arial" w:cs="Arial"/>
                <w:b/>
                <w:sz w:val="16"/>
                <w:szCs w:val="16"/>
              </w:rPr>
            </w:pPr>
            <w:r w:rsidRPr="008368D8">
              <w:rPr>
                <w:rFonts w:ascii="Arial" w:hAnsi="Arial" w:cs="Arial"/>
                <w:b/>
                <w:sz w:val="16"/>
                <w:szCs w:val="16"/>
              </w:rPr>
              <w:t>Администрации Валдайского муниципального района и урегулированию конфликта интересов</w:t>
            </w:r>
          </w:p>
        </w:tc>
      </w:tr>
    </w:tbl>
    <w:p w:rsidR="00881E94" w:rsidRPr="008368D8" w:rsidRDefault="00881E94" w:rsidP="00881E94">
      <w:pPr>
        <w:ind w:firstLine="142"/>
        <w:jc w:val="both"/>
        <w:rPr>
          <w:rFonts w:ascii="Arial" w:hAnsi="Arial" w:cs="Arial"/>
          <w:b/>
          <w:sz w:val="16"/>
          <w:szCs w:val="16"/>
        </w:rPr>
      </w:pPr>
      <w:r w:rsidRPr="008368D8">
        <w:rPr>
          <w:rFonts w:ascii="Arial" w:hAnsi="Arial" w:cs="Arial"/>
          <w:sz w:val="16"/>
          <w:szCs w:val="16"/>
        </w:rPr>
        <w:t>В соответствии со статьёй 12 Федерального закона от 25 декабря 2008 года № 273–ФЗ «О противодействии коррупции», пунктом 4 Указа Президе</w:t>
      </w:r>
      <w:r w:rsidRPr="008368D8">
        <w:rPr>
          <w:rFonts w:ascii="Arial" w:hAnsi="Arial" w:cs="Arial"/>
          <w:sz w:val="16"/>
          <w:szCs w:val="16"/>
        </w:rPr>
        <w:t>н</w:t>
      </w:r>
      <w:r w:rsidRPr="008368D8">
        <w:rPr>
          <w:rFonts w:ascii="Arial" w:hAnsi="Arial" w:cs="Arial"/>
          <w:sz w:val="16"/>
          <w:szCs w:val="16"/>
        </w:rPr>
        <w:t xml:space="preserve">та Российской Федерации от 21 июля 2010 года № 925 « О мерах по реализации отдельных положений Федерального закона «О противодействии коррупции» Администрация Валдайского муниципального района </w:t>
      </w:r>
      <w:r w:rsidRPr="008368D8">
        <w:rPr>
          <w:rFonts w:ascii="Arial" w:hAnsi="Arial" w:cs="Arial"/>
          <w:b/>
          <w:sz w:val="16"/>
          <w:szCs w:val="16"/>
        </w:rPr>
        <w:t>ПОСТАНОВЛЯЕТ:</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1. Утвердить прилагаемый Перечень должностей муниципальной службы Администрации Валдайского муниципального района, при увольнении с которых граждане в течение двух лет после увольнения с муниципальной службы имеют право замещать должности в коммерческих и некоммерч</w:t>
      </w:r>
      <w:r w:rsidRPr="008368D8">
        <w:rPr>
          <w:rFonts w:ascii="Arial" w:hAnsi="Arial" w:cs="Arial"/>
          <w:sz w:val="16"/>
          <w:szCs w:val="16"/>
        </w:rPr>
        <w:t>е</w:t>
      </w:r>
      <w:r w:rsidRPr="008368D8">
        <w:rPr>
          <w:rFonts w:ascii="Arial" w:hAnsi="Arial" w:cs="Arial"/>
          <w:sz w:val="16"/>
          <w:szCs w:val="16"/>
        </w:rPr>
        <w:t>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2. Признать утратившими силу постановления Администрации Валдайского муниципального района: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от 28.02.2014 № 364 «Об утверждении Перечня должностей муниципальной службы Администрации Валдайского муниципального района, при увольнении с которых на граждан налагаются ограничения при заключении ими трудового или гражданско-правового договора»;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от 15.12.2014 № 2752 «О внесении изменений в Перечень должностей муниципальной службы Администрации Валдайского муниципального ра</w:t>
      </w:r>
      <w:r w:rsidRPr="008368D8">
        <w:rPr>
          <w:rFonts w:ascii="Arial" w:hAnsi="Arial" w:cs="Arial"/>
          <w:sz w:val="16"/>
          <w:szCs w:val="16"/>
        </w:rPr>
        <w:t>й</w:t>
      </w:r>
      <w:r w:rsidRPr="008368D8">
        <w:rPr>
          <w:rFonts w:ascii="Arial" w:hAnsi="Arial" w:cs="Arial"/>
          <w:sz w:val="16"/>
          <w:szCs w:val="16"/>
        </w:rPr>
        <w:t>она, при увольнении с которых на граждан налагаются ограничения при заключении ими трудового или гражданско-правового договора»;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от 13.08.2015 № 1212 «О внесении изменений в Перечень должностей муниципальной службы Администрации Валдайского муниципального ра</w:t>
      </w:r>
      <w:r w:rsidRPr="008368D8">
        <w:rPr>
          <w:rFonts w:ascii="Arial" w:hAnsi="Arial" w:cs="Arial"/>
          <w:sz w:val="16"/>
          <w:szCs w:val="16"/>
        </w:rPr>
        <w:t>й</w:t>
      </w:r>
      <w:r w:rsidRPr="008368D8">
        <w:rPr>
          <w:rFonts w:ascii="Arial" w:hAnsi="Arial" w:cs="Arial"/>
          <w:sz w:val="16"/>
          <w:szCs w:val="16"/>
        </w:rPr>
        <w:t>она, при увольнении с которых на граждан налагаются ограничения при заключении ими трудового или гражданско-правового договора»;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от 25.01.2016 № 95 «О внесении изменений в Перечень должностей муниципальной службы Администрации Валдайского муниципального района, при увольнении с которых на граждан налагаются ограничения при заключении ими трудового или гражданско-правового договора»;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от 15.11.2016 № 1803«О внесении изменений в Перечень должностей муниципальной службы Администрации Валдайского муниципального района, при увольнении с которых на граждан налагаются ограничения при заключении ими трудового или гражданско-правового договора»;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от 08.02.2017 № 141 «О внесении изменений в Перечень должностей муниципальной службы Администрации Валдайского муниципального района, при увольнении с которых на граждан налагаются ограничения при заключении ими трудового или гражданско-правового договора»;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от 26.12.2017 № 2718 «О внесении изменений в Перечень должностей муниципальной службы Администрации Валдайского муниципального ра</w:t>
      </w:r>
      <w:r w:rsidRPr="008368D8">
        <w:rPr>
          <w:rFonts w:ascii="Arial" w:hAnsi="Arial" w:cs="Arial"/>
          <w:sz w:val="16"/>
          <w:szCs w:val="16"/>
        </w:rPr>
        <w:t>й</w:t>
      </w:r>
      <w:r w:rsidRPr="008368D8">
        <w:rPr>
          <w:rFonts w:ascii="Arial" w:hAnsi="Arial" w:cs="Arial"/>
          <w:sz w:val="16"/>
          <w:szCs w:val="16"/>
        </w:rPr>
        <w:t>она, при увольнении с которых на граждан налагаются ограничения при заключении ими трудового или гражданско-правового договора»;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от 13.03.2018 № 407«О внесении изменений в Перечень должностей муниципальной службы Администрации Валдайского муниципального района, при увольнении с которых на граждан налагаются ограничения при заключении ими трудового или гражданско-правового договора»;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06.03.2019 № 382 «О внесении изменений в Перечень должностей муниципальной службы Администрации Валдайского муниципального района, при увольнении с которых на граждан налагаются ограничения при заключении ими трудового или гражданско-правового договора».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8368D8">
        <w:rPr>
          <w:rFonts w:ascii="Arial" w:hAnsi="Arial" w:cs="Arial"/>
          <w:sz w:val="16"/>
          <w:szCs w:val="16"/>
        </w:rPr>
        <w:t>ь</w:t>
      </w:r>
      <w:r w:rsidRPr="008368D8">
        <w:rPr>
          <w:rFonts w:ascii="Arial" w:hAnsi="Arial" w:cs="Arial"/>
          <w:sz w:val="16"/>
          <w:szCs w:val="16"/>
        </w:rPr>
        <w:t xml:space="preserve">ного района в сети «Интернет». </w:t>
      </w:r>
    </w:p>
    <w:p w:rsidR="00881E94" w:rsidRPr="008368D8" w:rsidRDefault="00881E94" w:rsidP="00881E94">
      <w:pPr>
        <w:jc w:val="both"/>
        <w:rPr>
          <w:rFonts w:ascii="Arial" w:hAnsi="Arial" w:cs="Arial"/>
          <w:b/>
          <w:sz w:val="16"/>
          <w:szCs w:val="16"/>
        </w:rPr>
      </w:pPr>
      <w:r w:rsidRPr="008368D8">
        <w:rPr>
          <w:rFonts w:ascii="Arial" w:hAnsi="Arial" w:cs="Arial"/>
          <w:b/>
          <w:sz w:val="16"/>
          <w:szCs w:val="16"/>
        </w:rPr>
        <w:t>Глава муниципального района</w:t>
      </w:r>
      <w:r w:rsidRPr="008368D8">
        <w:rPr>
          <w:rFonts w:ascii="Arial" w:hAnsi="Arial" w:cs="Arial"/>
          <w:b/>
          <w:sz w:val="16"/>
          <w:szCs w:val="16"/>
        </w:rPr>
        <w:tab/>
      </w:r>
      <w:r w:rsidRPr="008368D8">
        <w:rPr>
          <w:rFonts w:ascii="Arial" w:hAnsi="Arial" w:cs="Arial"/>
          <w:b/>
          <w:sz w:val="16"/>
          <w:szCs w:val="16"/>
        </w:rPr>
        <w:tab/>
      </w:r>
      <w:proofErr w:type="spellStart"/>
      <w:r w:rsidRPr="008368D8">
        <w:rPr>
          <w:rFonts w:ascii="Arial" w:hAnsi="Arial" w:cs="Arial"/>
          <w:b/>
          <w:sz w:val="16"/>
          <w:szCs w:val="16"/>
        </w:rPr>
        <w:t>Ю.В.Стадэ</w:t>
      </w:r>
      <w:proofErr w:type="spellEnd"/>
    </w:p>
    <w:p w:rsidR="00881E94" w:rsidRPr="008368D8" w:rsidRDefault="00881E94" w:rsidP="00881E94">
      <w:pPr>
        <w:ind w:left="4820"/>
        <w:jc w:val="center"/>
        <w:rPr>
          <w:rFonts w:ascii="Arial" w:hAnsi="Arial" w:cs="Arial"/>
          <w:sz w:val="16"/>
          <w:szCs w:val="16"/>
        </w:rPr>
      </w:pPr>
      <w:r w:rsidRPr="008368D8">
        <w:rPr>
          <w:rFonts w:ascii="Arial" w:hAnsi="Arial" w:cs="Arial"/>
          <w:sz w:val="16"/>
          <w:szCs w:val="16"/>
        </w:rPr>
        <w:t>УТВЕРЖДЕН</w:t>
      </w:r>
    </w:p>
    <w:p w:rsidR="00881E94" w:rsidRPr="008368D8" w:rsidRDefault="00881E94" w:rsidP="00881E94">
      <w:pPr>
        <w:ind w:left="4820"/>
        <w:jc w:val="center"/>
        <w:rPr>
          <w:rFonts w:ascii="Arial" w:hAnsi="Arial" w:cs="Arial"/>
          <w:sz w:val="16"/>
          <w:szCs w:val="16"/>
        </w:rPr>
      </w:pPr>
      <w:r w:rsidRPr="008368D8">
        <w:rPr>
          <w:rFonts w:ascii="Arial" w:hAnsi="Arial" w:cs="Arial"/>
          <w:sz w:val="16"/>
          <w:szCs w:val="16"/>
        </w:rPr>
        <w:t>постановлением Администрации</w:t>
      </w:r>
      <w:r>
        <w:rPr>
          <w:rFonts w:ascii="Arial" w:hAnsi="Arial" w:cs="Arial"/>
          <w:sz w:val="16"/>
          <w:szCs w:val="16"/>
        </w:rPr>
        <w:t xml:space="preserve"> </w:t>
      </w:r>
      <w:r w:rsidRPr="008368D8">
        <w:rPr>
          <w:rFonts w:ascii="Arial" w:hAnsi="Arial" w:cs="Arial"/>
          <w:sz w:val="16"/>
          <w:szCs w:val="16"/>
        </w:rPr>
        <w:t>муниципального района</w:t>
      </w:r>
    </w:p>
    <w:p w:rsidR="00881E94" w:rsidRPr="008368D8" w:rsidRDefault="00881E94" w:rsidP="00881E94">
      <w:pPr>
        <w:ind w:left="4820"/>
        <w:jc w:val="center"/>
        <w:rPr>
          <w:rFonts w:ascii="Arial" w:hAnsi="Arial" w:cs="Arial"/>
          <w:sz w:val="16"/>
          <w:szCs w:val="16"/>
        </w:rPr>
      </w:pPr>
      <w:r w:rsidRPr="008368D8">
        <w:rPr>
          <w:rFonts w:ascii="Arial" w:hAnsi="Arial" w:cs="Arial"/>
          <w:sz w:val="16"/>
          <w:szCs w:val="16"/>
        </w:rPr>
        <w:t>от 13.06.2019 № 993</w:t>
      </w:r>
    </w:p>
    <w:p w:rsidR="00881E94" w:rsidRPr="008368D8" w:rsidRDefault="00881E94" w:rsidP="00881E94">
      <w:pPr>
        <w:jc w:val="center"/>
        <w:rPr>
          <w:rFonts w:ascii="Arial" w:hAnsi="Arial" w:cs="Arial"/>
          <w:b/>
          <w:sz w:val="16"/>
          <w:szCs w:val="16"/>
        </w:rPr>
      </w:pPr>
      <w:r w:rsidRPr="008368D8">
        <w:rPr>
          <w:rFonts w:ascii="Arial" w:hAnsi="Arial" w:cs="Arial"/>
          <w:b/>
          <w:sz w:val="16"/>
          <w:szCs w:val="16"/>
        </w:rPr>
        <w:t>ПЕРЕЧЕНЬ</w:t>
      </w:r>
    </w:p>
    <w:p w:rsidR="00881E94" w:rsidRPr="008368D8" w:rsidRDefault="00881E94" w:rsidP="00881E94">
      <w:pPr>
        <w:jc w:val="center"/>
        <w:rPr>
          <w:rFonts w:ascii="Arial" w:hAnsi="Arial" w:cs="Arial"/>
          <w:b/>
          <w:sz w:val="16"/>
          <w:szCs w:val="16"/>
        </w:rPr>
      </w:pPr>
      <w:r w:rsidRPr="008368D8">
        <w:rPr>
          <w:rFonts w:ascii="Arial" w:hAnsi="Arial" w:cs="Arial"/>
          <w:b/>
          <w:sz w:val="16"/>
          <w:szCs w:val="16"/>
        </w:rPr>
        <w:t xml:space="preserve">должностей муниципальной службы Администрации Валдайского </w:t>
      </w:r>
    </w:p>
    <w:p w:rsidR="00881E94" w:rsidRPr="008368D8" w:rsidRDefault="00881E94" w:rsidP="00881E94">
      <w:pPr>
        <w:jc w:val="center"/>
        <w:rPr>
          <w:rFonts w:ascii="Arial" w:hAnsi="Arial" w:cs="Arial"/>
          <w:b/>
          <w:sz w:val="16"/>
          <w:szCs w:val="16"/>
        </w:rPr>
      </w:pPr>
      <w:r w:rsidRPr="008368D8">
        <w:rPr>
          <w:rFonts w:ascii="Arial" w:hAnsi="Arial" w:cs="Arial"/>
          <w:b/>
          <w:sz w:val="16"/>
          <w:szCs w:val="16"/>
        </w:rPr>
        <w:t xml:space="preserve">муниципального района, при увольнении с которых граждане в течение двух лет после увольнения с муниципальной службы имеют право </w:t>
      </w:r>
    </w:p>
    <w:p w:rsidR="00881E94" w:rsidRPr="008368D8" w:rsidRDefault="00881E94" w:rsidP="00881E94">
      <w:pPr>
        <w:jc w:val="center"/>
        <w:rPr>
          <w:rFonts w:ascii="Arial" w:hAnsi="Arial" w:cs="Arial"/>
          <w:b/>
          <w:sz w:val="16"/>
          <w:szCs w:val="16"/>
        </w:rPr>
      </w:pPr>
      <w:r w:rsidRPr="008368D8">
        <w:rPr>
          <w:rFonts w:ascii="Arial" w:hAnsi="Arial" w:cs="Arial"/>
          <w:b/>
          <w:sz w:val="16"/>
          <w:szCs w:val="16"/>
        </w:rPr>
        <w:t xml:space="preserve">замещать должности в коммерческих и некоммерческих организациях, если отдельные функции муниципального управления данными </w:t>
      </w:r>
    </w:p>
    <w:p w:rsidR="00881E94" w:rsidRPr="008368D8" w:rsidRDefault="00881E94" w:rsidP="00881E94">
      <w:pPr>
        <w:jc w:val="center"/>
        <w:rPr>
          <w:rFonts w:ascii="Arial" w:hAnsi="Arial" w:cs="Arial"/>
          <w:b/>
          <w:sz w:val="16"/>
          <w:szCs w:val="16"/>
        </w:rPr>
      </w:pPr>
      <w:r w:rsidRPr="008368D8">
        <w:rPr>
          <w:rFonts w:ascii="Arial" w:hAnsi="Arial" w:cs="Arial"/>
          <w:b/>
          <w:sz w:val="16"/>
          <w:szCs w:val="16"/>
        </w:rPr>
        <w:t xml:space="preserve">организациями входили в должностные (служебные) обязанности муниципального служащего, с согласия комиссии по соблюдению </w:t>
      </w:r>
    </w:p>
    <w:p w:rsidR="00881E94" w:rsidRPr="008368D8" w:rsidRDefault="00881E94" w:rsidP="00881E94">
      <w:pPr>
        <w:jc w:val="center"/>
        <w:rPr>
          <w:rFonts w:ascii="Arial" w:hAnsi="Arial" w:cs="Arial"/>
          <w:b/>
          <w:sz w:val="16"/>
          <w:szCs w:val="16"/>
        </w:rPr>
      </w:pPr>
      <w:r w:rsidRPr="008368D8">
        <w:rPr>
          <w:rFonts w:ascii="Arial" w:hAnsi="Arial" w:cs="Arial"/>
          <w:b/>
          <w:sz w:val="16"/>
          <w:szCs w:val="16"/>
        </w:rPr>
        <w:t xml:space="preserve">требований к служебному поведению муниципальных служащих, замещающих должности муниципальной службы в Администрации </w:t>
      </w:r>
    </w:p>
    <w:p w:rsidR="00881E94" w:rsidRPr="008368D8" w:rsidRDefault="00881E94" w:rsidP="00881E94">
      <w:pPr>
        <w:jc w:val="center"/>
        <w:rPr>
          <w:rFonts w:ascii="Arial" w:hAnsi="Arial" w:cs="Arial"/>
          <w:b/>
          <w:sz w:val="16"/>
          <w:szCs w:val="16"/>
        </w:rPr>
      </w:pPr>
      <w:r w:rsidRPr="008368D8">
        <w:rPr>
          <w:rFonts w:ascii="Arial" w:hAnsi="Arial" w:cs="Arial"/>
          <w:b/>
          <w:sz w:val="16"/>
          <w:szCs w:val="16"/>
        </w:rPr>
        <w:t>Валдайского муниципального района и урегулированию конфликта интересов</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1. Первый заместитель Главы администрации Валдайского муниципального района;</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2. Заместитель Главы администрации Валдайского муниципального района;</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3. Заместитель Главы администрации Валдайского муниципального района;</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4. Председатель комитета образования Администрации Валдайского муниципального района;</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 xml:space="preserve">5. Главный специалист комитета образования Администрации Валдайского муниципального района; </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6. Главный  специалист комитета образования Администрации Валдайского муниципального района (по опеке и попечительству);</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7. Ведущий специалист комитета образования Администрации Валдайского муниципального района  (по опеке и попечительству);</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lastRenderedPageBreak/>
        <w:t>8. Председатель комитета культуры и туризма Администрации Валдайского муниципального района;</w:t>
      </w:r>
    </w:p>
    <w:p w:rsidR="00881E94" w:rsidRPr="008368D8" w:rsidRDefault="00881E94" w:rsidP="00881E94">
      <w:pPr>
        <w:ind w:firstLine="142"/>
        <w:jc w:val="both"/>
        <w:rPr>
          <w:rFonts w:ascii="Arial" w:hAnsi="Arial" w:cs="Arial"/>
          <w:sz w:val="16"/>
          <w:szCs w:val="16"/>
        </w:rPr>
      </w:pPr>
      <w:r w:rsidRPr="008368D8">
        <w:rPr>
          <w:rFonts w:ascii="Arial" w:hAnsi="Arial" w:cs="Arial"/>
          <w:color w:val="000000"/>
          <w:sz w:val="16"/>
          <w:szCs w:val="16"/>
        </w:rPr>
        <w:t>9. Заведующий сектором</w:t>
      </w:r>
      <w:r w:rsidRPr="008368D8">
        <w:rPr>
          <w:rFonts w:ascii="Arial" w:hAnsi="Arial" w:cs="Arial"/>
          <w:sz w:val="16"/>
          <w:szCs w:val="16"/>
        </w:rPr>
        <w:t xml:space="preserve"> финансирования, бюджетного учета и контроля, главный бухгалтер</w:t>
      </w:r>
      <w:r w:rsidRPr="008368D8">
        <w:rPr>
          <w:rFonts w:ascii="Arial" w:hAnsi="Arial" w:cs="Arial"/>
          <w:color w:val="000000"/>
          <w:sz w:val="16"/>
          <w:szCs w:val="16"/>
        </w:rPr>
        <w:t xml:space="preserve"> комитета культуры и туризма Администрации Валда</w:t>
      </w:r>
      <w:r w:rsidRPr="008368D8">
        <w:rPr>
          <w:rFonts w:ascii="Arial" w:hAnsi="Arial" w:cs="Arial"/>
          <w:color w:val="000000"/>
          <w:sz w:val="16"/>
          <w:szCs w:val="16"/>
        </w:rPr>
        <w:t>й</w:t>
      </w:r>
      <w:r w:rsidRPr="008368D8">
        <w:rPr>
          <w:rFonts w:ascii="Arial" w:hAnsi="Arial" w:cs="Arial"/>
          <w:color w:val="000000"/>
          <w:sz w:val="16"/>
          <w:szCs w:val="16"/>
        </w:rPr>
        <w:t>ского муниципального района</w:t>
      </w:r>
      <w:r w:rsidRPr="008368D8">
        <w:rPr>
          <w:rFonts w:ascii="Arial" w:hAnsi="Arial" w:cs="Arial"/>
          <w:sz w:val="16"/>
          <w:szCs w:val="16"/>
        </w:rPr>
        <w:t>;</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10. Председатель комитета финансов Администрации Валдайского муниципального района;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11. Заместитель председателя комитета, начальник отдела по бюджету комитета финансов Администрации Валдайского муниципального района;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12. Начальник отдела по бюджетному учету, отчетности и финансовому контролю комитета финансов Администрации Валдайского муниципального района;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13. Главный специалист отдела по бюджету комитета финансов Администрации Валдайского муниципального района;</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14. Председатель комитета</w:t>
      </w:r>
      <w:r w:rsidRPr="008368D8">
        <w:rPr>
          <w:rFonts w:ascii="Arial" w:hAnsi="Arial" w:cs="Arial"/>
          <w:sz w:val="16"/>
          <w:szCs w:val="16"/>
        </w:rPr>
        <w:t xml:space="preserve"> экономического развития</w:t>
      </w:r>
      <w:r w:rsidRPr="008368D8">
        <w:rPr>
          <w:rFonts w:ascii="Arial" w:hAnsi="Arial" w:cs="Arial"/>
          <w:color w:val="000000"/>
          <w:sz w:val="16"/>
          <w:szCs w:val="16"/>
        </w:rPr>
        <w:t xml:space="preserve"> Администрации Валдайского муниципального района;</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 xml:space="preserve">15. </w:t>
      </w:r>
      <w:r w:rsidRPr="008368D8">
        <w:rPr>
          <w:rFonts w:ascii="Arial" w:hAnsi="Arial" w:cs="Arial"/>
          <w:sz w:val="16"/>
          <w:szCs w:val="16"/>
        </w:rPr>
        <w:t>Главный специалист</w:t>
      </w:r>
      <w:r w:rsidRPr="008368D8">
        <w:rPr>
          <w:rFonts w:ascii="Arial" w:hAnsi="Arial" w:cs="Arial"/>
          <w:color w:val="000000"/>
          <w:sz w:val="16"/>
          <w:szCs w:val="16"/>
        </w:rPr>
        <w:t xml:space="preserve"> комитета</w:t>
      </w:r>
      <w:r w:rsidRPr="008368D8">
        <w:rPr>
          <w:rFonts w:ascii="Arial" w:hAnsi="Arial" w:cs="Arial"/>
          <w:sz w:val="16"/>
          <w:szCs w:val="16"/>
        </w:rPr>
        <w:t xml:space="preserve"> экономического развития</w:t>
      </w:r>
      <w:r w:rsidRPr="008368D8">
        <w:rPr>
          <w:rFonts w:ascii="Arial" w:hAnsi="Arial" w:cs="Arial"/>
          <w:color w:val="000000"/>
          <w:sz w:val="16"/>
          <w:szCs w:val="16"/>
        </w:rPr>
        <w:t xml:space="preserve"> Администрации Валдайского муниципального района</w:t>
      </w:r>
      <w:r w:rsidRPr="008368D8">
        <w:rPr>
          <w:rFonts w:ascii="Arial" w:hAnsi="Arial" w:cs="Arial"/>
          <w:sz w:val="16"/>
          <w:szCs w:val="16"/>
        </w:rPr>
        <w:t xml:space="preserve">; </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16. Главный специалист комитета</w:t>
      </w:r>
      <w:r w:rsidRPr="008368D8">
        <w:rPr>
          <w:rFonts w:ascii="Arial" w:hAnsi="Arial" w:cs="Arial"/>
          <w:sz w:val="16"/>
          <w:szCs w:val="16"/>
        </w:rPr>
        <w:t xml:space="preserve"> экономического развития</w:t>
      </w:r>
      <w:r w:rsidRPr="008368D8">
        <w:rPr>
          <w:rFonts w:ascii="Arial" w:hAnsi="Arial" w:cs="Arial"/>
          <w:color w:val="000000"/>
          <w:sz w:val="16"/>
          <w:szCs w:val="16"/>
        </w:rPr>
        <w:t xml:space="preserve"> Администрации Валдайского муниципального района (по муниципальным закупкам);</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sz w:val="16"/>
          <w:szCs w:val="16"/>
        </w:rPr>
        <w:t xml:space="preserve">17. </w:t>
      </w:r>
      <w:r w:rsidRPr="008368D8">
        <w:rPr>
          <w:rFonts w:ascii="Arial" w:hAnsi="Arial" w:cs="Arial"/>
          <w:color w:val="000000"/>
          <w:sz w:val="16"/>
          <w:szCs w:val="16"/>
        </w:rPr>
        <w:t>Главный специалист комитета</w:t>
      </w:r>
      <w:r w:rsidRPr="008368D8">
        <w:rPr>
          <w:rFonts w:ascii="Arial" w:hAnsi="Arial" w:cs="Arial"/>
          <w:sz w:val="16"/>
          <w:szCs w:val="16"/>
        </w:rPr>
        <w:t xml:space="preserve"> экономического развития</w:t>
      </w:r>
      <w:r w:rsidRPr="008368D8">
        <w:rPr>
          <w:rFonts w:ascii="Arial" w:hAnsi="Arial" w:cs="Arial"/>
          <w:color w:val="000000"/>
          <w:sz w:val="16"/>
          <w:szCs w:val="16"/>
        </w:rPr>
        <w:t xml:space="preserve"> Администрации Валдайского муниципального района (по муниципальным закупкам);</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18. Председатель комитета</w:t>
      </w:r>
      <w:r w:rsidRPr="008368D8">
        <w:rPr>
          <w:rFonts w:ascii="Arial" w:hAnsi="Arial" w:cs="Arial"/>
          <w:sz w:val="16"/>
          <w:szCs w:val="16"/>
        </w:rPr>
        <w:t xml:space="preserve"> по управлению муниципальным имуществом</w:t>
      </w:r>
      <w:r w:rsidRPr="008368D8">
        <w:rPr>
          <w:rFonts w:ascii="Arial" w:hAnsi="Arial" w:cs="Arial"/>
          <w:color w:val="000000"/>
          <w:sz w:val="16"/>
          <w:szCs w:val="16"/>
        </w:rPr>
        <w:t xml:space="preserve"> Администрации Валдайского муниципального района;</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 xml:space="preserve">19. Заместитель председателя комитета </w:t>
      </w:r>
      <w:r w:rsidRPr="008368D8">
        <w:rPr>
          <w:rFonts w:ascii="Arial" w:hAnsi="Arial" w:cs="Arial"/>
          <w:sz w:val="16"/>
          <w:szCs w:val="16"/>
        </w:rPr>
        <w:t>по управлению муниципальным имуществом</w:t>
      </w:r>
      <w:r w:rsidRPr="008368D8">
        <w:rPr>
          <w:rFonts w:ascii="Arial" w:hAnsi="Arial" w:cs="Arial"/>
          <w:color w:val="000000"/>
          <w:sz w:val="16"/>
          <w:szCs w:val="16"/>
        </w:rPr>
        <w:t xml:space="preserve"> Администрации Валдайского муниципального района;</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20. Главный специалист по земельным вопросам комитета</w:t>
      </w:r>
      <w:r w:rsidRPr="008368D8">
        <w:rPr>
          <w:rFonts w:ascii="Arial" w:hAnsi="Arial" w:cs="Arial"/>
          <w:sz w:val="16"/>
          <w:szCs w:val="16"/>
        </w:rPr>
        <w:t xml:space="preserve"> по управлению муниципальным имуществом</w:t>
      </w:r>
      <w:r w:rsidRPr="008368D8">
        <w:rPr>
          <w:rFonts w:ascii="Arial" w:hAnsi="Arial" w:cs="Arial"/>
          <w:color w:val="000000"/>
          <w:sz w:val="16"/>
          <w:szCs w:val="16"/>
        </w:rPr>
        <w:t xml:space="preserve"> Администрации Валдайского муниципал</w:t>
      </w:r>
      <w:r w:rsidRPr="008368D8">
        <w:rPr>
          <w:rFonts w:ascii="Arial" w:hAnsi="Arial" w:cs="Arial"/>
          <w:color w:val="000000"/>
          <w:sz w:val="16"/>
          <w:szCs w:val="16"/>
        </w:rPr>
        <w:t>ь</w:t>
      </w:r>
      <w:r w:rsidRPr="008368D8">
        <w:rPr>
          <w:rFonts w:ascii="Arial" w:hAnsi="Arial" w:cs="Arial"/>
          <w:color w:val="000000"/>
          <w:sz w:val="16"/>
          <w:szCs w:val="16"/>
        </w:rPr>
        <w:t>ного района;</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21. Главный специалист комитета</w:t>
      </w:r>
      <w:r w:rsidRPr="008368D8">
        <w:rPr>
          <w:rFonts w:ascii="Arial" w:hAnsi="Arial" w:cs="Arial"/>
          <w:sz w:val="16"/>
          <w:szCs w:val="16"/>
        </w:rPr>
        <w:t xml:space="preserve"> по управлению муниципальным имуществом</w:t>
      </w:r>
      <w:r w:rsidRPr="008368D8">
        <w:rPr>
          <w:rFonts w:ascii="Arial" w:hAnsi="Arial" w:cs="Arial"/>
          <w:color w:val="000000"/>
          <w:sz w:val="16"/>
          <w:szCs w:val="16"/>
        </w:rPr>
        <w:t xml:space="preserve"> Администрации Валдайского муниципального района;</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22. Председатель комитета по организационным и общим вопросам Администрации Валдайского муниципального района;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23. Председатель комитета жилищно-коммунального и дорожного хозяйства Администрации Валдайского муниципального района;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24. Главный специалист комитета жилищно-коммунального и дорожного хозяйства Администрации Валдайского муниципального района;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25. Главный специалист комитета жилищно-коммунального и дорожного хозяйства Администрации Валдайского муниципального района;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26. Главный специалист комитета жилищно-коммунального и дорожного хозяйства Администрации Валдайского муниципального района;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27. Главный специалист комитета жилищно-коммунального и дорожного хозяйства Администрации Валдайского муниципального района;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28. Главный специалист комитета жилищно-коммунального и дорожного хозяйства – муниципальный жилищный инспектор Администрации Валда</w:t>
      </w:r>
      <w:r w:rsidRPr="008368D8">
        <w:rPr>
          <w:rFonts w:ascii="Arial" w:hAnsi="Arial" w:cs="Arial"/>
          <w:sz w:val="16"/>
          <w:szCs w:val="16"/>
        </w:rPr>
        <w:t>й</w:t>
      </w:r>
      <w:r w:rsidRPr="008368D8">
        <w:rPr>
          <w:rFonts w:ascii="Arial" w:hAnsi="Arial" w:cs="Arial"/>
          <w:sz w:val="16"/>
          <w:szCs w:val="16"/>
        </w:rPr>
        <w:t xml:space="preserve">ского муниципального района; </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29. Ведущий специалист комитета жилищно-коммунального и дорожного хозяйства – муниципальный жилищный инспектор Администрации Валда</w:t>
      </w:r>
      <w:r w:rsidRPr="008368D8">
        <w:rPr>
          <w:rFonts w:ascii="Arial" w:hAnsi="Arial" w:cs="Arial"/>
          <w:sz w:val="16"/>
          <w:szCs w:val="16"/>
        </w:rPr>
        <w:t>й</w:t>
      </w:r>
      <w:r w:rsidRPr="008368D8">
        <w:rPr>
          <w:rFonts w:ascii="Arial" w:hAnsi="Arial" w:cs="Arial"/>
          <w:sz w:val="16"/>
          <w:szCs w:val="16"/>
        </w:rPr>
        <w:t>ского муниципального района;</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sz w:val="16"/>
          <w:szCs w:val="16"/>
        </w:rPr>
        <w:t xml:space="preserve">30. Специалист  </w:t>
      </w:r>
      <w:r w:rsidRPr="008368D8">
        <w:rPr>
          <w:rFonts w:ascii="Arial" w:hAnsi="Arial" w:cs="Arial"/>
          <w:sz w:val="16"/>
          <w:szCs w:val="16"/>
          <w:lang w:val="en-US"/>
        </w:rPr>
        <w:t>I</w:t>
      </w:r>
      <w:r w:rsidRPr="008368D8">
        <w:rPr>
          <w:rFonts w:ascii="Arial" w:hAnsi="Arial" w:cs="Arial"/>
          <w:sz w:val="16"/>
          <w:szCs w:val="16"/>
        </w:rPr>
        <w:t xml:space="preserve">  категории комитета жилищно-коммунального и дорожного хозяйства Администрации Валдайского муниципального района;</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31. Заведующий отделом правового регулирования Администрации Валдайского муниципального района;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32. Заведующий отделом по сельскому хозяйству и продовольствию Администрации Валдайского муниципального района;</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sz w:val="16"/>
          <w:szCs w:val="16"/>
        </w:rPr>
        <w:t>33. Главный специалист отдела по сельскому хозяйству и продовольствию Администрации Валдайского муниципального района;</w:t>
      </w:r>
      <w:r w:rsidRPr="008368D8">
        <w:rPr>
          <w:rFonts w:ascii="Arial" w:hAnsi="Arial" w:cs="Arial"/>
          <w:color w:val="000000"/>
          <w:sz w:val="16"/>
          <w:szCs w:val="16"/>
        </w:rPr>
        <w:tab/>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34. Заведующий отделом архитектуры, градостроительства и строительства;</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35. Заведующий отделом бухгалтерского учета Администрации Валдайского муниципального района;</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36. Главный специалист отдела бухгалтерского учета Администрации Валдайского муниципального района;</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37. Главный специалист отдела по физической культуре и спорту Администрации Валдайского муниципального района;</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38. Главный специалист по делам гражданской обороны и чрезвычайным ситуациям Администрации Валдайского муниципального района;</w:t>
      </w:r>
    </w:p>
    <w:p w:rsidR="00881E94" w:rsidRPr="008368D8" w:rsidRDefault="00881E94" w:rsidP="00881E94">
      <w:pPr>
        <w:ind w:firstLine="142"/>
        <w:jc w:val="both"/>
        <w:rPr>
          <w:rFonts w:ascii="Arial" w:hAnsi="Arial" w:cs="Arial"/>
          <w:color w:val="000000"/>
          <w:sz w:val="16"/>
          <w:szCs w:val="16"/>
        </w:rPr>
      </w:pPr>
      <w:r w:rsidRPr="008368D8">
        <w:rPr>
          <w:rFonts w:ascii="Arial" w:hAnsi="Arial" w:cs="Arial"/>
          <w:color w:val="000000"/>
          <w:sz w:val="16"/>
          <w:szCs w:val="16"/>
        </w:rPr>
        <w:t>39. Заведующий отделом информационных технологий Администрации Валдайского муниципального района;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40. Заведующий отделом записи актов гражданского состояния Администрации Валдайского муниципального района;</w:t>
      </w:r>
    </w:p>
    <w:p w:rsidR="00881E94" w:rsidRPr="008368D8" w:rsidRDefault="00881E94" w:rsidP="00881E94">
      <w:pPr>
        <w:ind w:firstLine="142"/>
        <w:jc w:val="both"/>
        <w:rPr>
          <w:rFonts w:ascii="Arial" w:hAnsi="Arial" w:cs="Arial"/>
          <w:sz w:val="16"/>
          <w:szCs w:val="16"/>
        </w:rPr>
      </w:pPr>
      <w:r w:rsidRPr="008368D8">
        <w:rPr>
          <w:rFonts w:ascii="Arial" w:hAnsi="Arial" w:cs="Arial"/>
          <w:sz w:val="16"/>
          <w:szCs w:val="16"/>
        </w:rPr>
        <w:t xml:space="preserve">41. Ведущий специалист отдела записи актов гражданского состояния Администрации Валдайского муниципального района. </w:t>
      </w:r>
    </w:p>
    <w:p w:rsidR="00881E94" w:rsidRPr="008368D8" w:rsidRDefault="00881E94" w:rsidP="00881E94">
      <w:pPr>
        <w:jc w:val="center"/>
        <w:rPr>
          <w:rFonts w:ascii="Arial" w:hAnsi="Arial" w:cs="Arial"/>
          <w:color w:val="000000"/>
          <w:sz w:val="16"/>
          <w:szCs w:val="16"/>
        </w:rPr>
      </w:pPr>
      <w:r w:rsidRPr="008368D8">
        <w:rPr>
          <w:rFonts w:ascii="Arial" w:hAnsi="Arial" w:cs="Arial"/>
          <w:color w:val="000000"/>
          <w:sz w:val="16"/>
          <w:szCs w:val="16"/>
        </w:rPr>
        <w:t>______________________</w:t>
      </w:r>
    </w:p>
    <w:p w:rsidR="00881E94" w:rsidRDefault="00881E94" w:rsidP="00E87F79">
      <w:pPr>
        <w:shd w:val="clear" w:color="auto" w:fill="FFFFFF"/>
        <w:suppressAutoHyphens/>
        <w:spacing w:line="240" w:lineRule="exact"/>
        <w:jc w:val="center"/>
        <w:rPr>
          <w:rFonts w:ascii="Arial" w:hAnsi="Arial" w:cs="Arial"/>
          <w:b/>
          <w:sz w:val="16"/>
          <w:szCs w:val="16"/>
        </w:rPr>
      </w:pPr>
    </w:p>
    <w:p w:rsidR="0089237D" w:rsidRPr="00A2413F" w:rsidRDefault="0089237D" w:rsidP="0089237D">
      <w:pPr>
        <w:pStyle w:val="2"/>
        <w:rPr>
          <w:rFonts w:ascii="Arial" w:hAnsi="Arial" w:cs="Arial"/>
          <w:color w:val="000000"/>
          <w:sz w:val="16"/>
          <w:szCs w:val="16"/>
        </w:rPr>
      </w:pPr>
      <w:r w:rsidRPr="00A2413F">
        <w:rPr>
          <w:rFonts w:ascii="Arial" w:hAnsi="Arial" w:cs="Arial"/>
          <w:color w:val="000000"/>
          <w:sz w:val="16"/>
          <w:szCs w:val="16"/>
        </w:rPr>
        <w:t>АДМИНИСТРАЦИЯ ВАЛДАЙСКОГО МУНИЦИПАЛЬНОГО РАЙОНА</w:t>
      </w:r>
    </w:p>
    <w:p w:rsidR="0089237D" w:rsidRPr="00A2413F" w:rsidRDefault="0089237D" w:rsidP="0089237D">
      <w:pPr>
        <w:pStyle w:val="3"/>
        <w:rPr>
          <w:rFonts w:ascii="Arial" w:hAnsi="Arial" w:cs="Arial"/>
          <w:sz w:val="16"/>
          <w:szCs w:val="16"/>
        </w:rPr>
      </w:pPr>
      <w:r w:rsidRPr="00A2413F">
        <w:rPr>
          <w:rFonts w:ascii="Arial" w:hAnsi="Arial" w:cs="Arial"/>
          <w:sz w:val="16"/>
          <w:szCs w:val="16"/>
        </w:rPr>
        <w:t>П О С Т А Н О В Л Е Н И Е</w:t>
      </w:r>
    </w:p>
    <w:p w:rsidR="0089237D" w:rsidRPr="00A2413F" w:rsidRDefault="0089237D" w:rsidP="0089237D">
      <w:pPr>
        <w:jc w:val="center"/>
        <w:rPr>
          <w:rFonts w:ascii="Arial" w:hAnsi="Arial" w:cs="Arial"/>
          <w:color w:val="000000"/>
          <w:sz w:val="16"/>
          <w:szCs w:val="16"/>
        </w:rPr>
      </w:pPr>
      <w:r w:rsidRPr="00A2413F">
        <w:rPr>
          <w:rFonts w:ascii="Arial" w:hAnsi="Arial" w:cs="Arial"/>
          <w:color w:val="000000"/>
          <w:sz w:val="16"/>
          <w:szCs w:val="16"/>
        </w:rPr>
        <w:t>13.06.2019 № 994</w:t>
      </w:r>
    </w:p>
    <w:tbl>
      <w:tblPr>
        <w:tblW w:w="9674" w:type="dxa"/>
        <w:jc w:val="center"/>
        <w:tblLook w:val="01E0"/>
      </w:tblPr>
      <w:tblGrid>
        <w:gridCol w:w="9674"/>
      </w:tblGrid>
      <w:tr w:rsidR="0089237D" w:rsidRPr="00A2413F" w:rsidTr="0089237D">
        <w:trPr>
          <w:trHeight w:val="331"/>
          <w:jc w:val="center"/>
        </w:trPr>
        <w:tc>
          <w:tcPr>
            <w:tcW w:w="9674" w:type="dxa"/>
          </w:tcPr>
          <w:p w:rsidR="0089237D" w:rsidRPr="00A2413F" w:rsidRDefault="0089237D" w:rsidP="00FD4257">
            <w:pPr>
              <w:jc w:val="center"/>
              <w:rPr>
                <w:rFonts w:ascii="Arial" w:hAnsi="Arial" w:cs="Arial"/>
                <w:b/>
                <w:color w:val="000000"/>
                <w:sz w:val="16"/>
                <w:szCs w:val="16"/>
              </w:rPr>
            </w:pPr>
            <w:r w:rsidRPr="00A2413F">
              <w:rPr>
                <w:rFonts w:ascii="Arial" w:hAnsi="Arial" w:cs="Arial"/>
                <w:b/>
                <w:color w:val="000000"/>
                <w:sz w:val="16"/>
                <w:szCs w:val="16"/>
              </w:rPr>
              <w:t>О внесении изменений в муниципальную программу «Развития муниципальной службы и форм участия населения</w:t>
            </w:r>
          </w:p>
          <w:p w:rsidR="0089237D" w:rsidRPr="00A2413F" w:rsidRDefault="0089237D" w:rsidP="0089237D">
            <w:pPr>
              <w:jc w:val="center"/>
              <w:rPr>
                <w:rFonts w:ascii="Arial" w:hAnsi="Arial" w:cs="Arial"/>
                <w:sz w:val="16"/>
                <w:szCs w:val="16"/>
              </w:rPr>
            </w:pPr>
            <w:r w:rsidRPr="00A2413F">
              <w:rPr>
                <w:rFonts w:ascii="Arial" w:hAnsi="Arial" w:cs="Arial"/>
                <w:b/>
                <w:color w:val="000000"/>
                <w:sz w:val="16"/>
                <w:szCs w:val="16"/>
              </w:rPr>
              <w:t xml:space="preserve"> в осуществлении местного самоуправления в Валдайском районе на 2019-2023 годы» </w:t>
            </w:r>
          </w:p>
        </w:tc>
      </w:tr>
    </w:tbl>
    <w:p w:rsidR="0089237D" w:rsidRPr="00A2413F" w:rsidRDefault="0089237D" w:rsidP="0089237D">
      <w:pPr>
        <w:ind w:firstLine="142"/>
        <w:jc w:val="both"/>
        <w:rPr>
          <w:rFonts w:ascii="Arial" w:hAnsi="Arial" w:cs="Arial"/>
          <w:b/>
          <w:sz w:val="16"/>
          <w:szCs w:val="16"/>
        </w:rPr>
      </w:pPr>
      <w:r w:rsidRPr="00A2413F">
        <w:rPr>
          <w:rFonts w:ascii="Arial" w:hAnsi="Arial" w:cs="Arial"/>
          <w:sz w:val="16"/>
          <w:szCs w:val="16"/>
        </w:rPr>
        <w:t xml:space="preserve">В соответствии с решением Думы Валдайского муниципального района от 27.12.2018 № 248 «О бюджете Валдайского муниципального района на 2019 год и на плановый период 2020 и 2021 годов» Администрация Валдайского муниципального района </w:t>
      </w:r>
      <w:r w:rsidRPr="00A2413F">
        <w:rPr>
          <w:rFonts w:ascii="Arial" w:hAnsi="Arial" w:cs="Arial"/>
          <w:b/>
          <w:sz w:val="16"/>
          <w:szCs w:val="16"/>
        </w:rPr>
        <w:t>ПОСТАНОВЛЯЕТ:</w:t>
      </w:r>
    </w:p>
    <w:p w:rsidR="0089237D" w:rsidRPr="00A2413F" w:rsidRDefault="0089237D" w:rsidP="0089237D">
      <w:pPr>
        <w:ind w:firstLine="142"/>
        <w:jc w:val="both"/>
        <w:rPr>
          <w:rFonts w:ascii="Arial" w:hAnsi="Arial" w:cs="Arial"/>
          <w:color w:val="000000"/>
          <w:sz w:val="16"/>
          <w:szCs w:val="16"/>
        </w:rPr>
      </w:pPr>
      <w:r w:rsidRPr="00A2413F">
        <w:rPr>
          <w:rFonts w:ascii="Arial" w:hAnsi="Arial" w:cs="Arial"/>
          <w:color w:val="000000"/>
          <w:sz w:val="16"/>
          <w:szCs w:val="16"/>
        </w:rPr>
        <w:t>1. Внести изменения в муниципальную программу «Развития муниципальной службы и форм участия населения в осуществлении местного сам</w:t>
      </w:r>
      <w:r w:rsidRPr="00A2413F">
        <w:rPr>
          <w:rFonts w:ascii="Arial" w:hAnsi="Arial" w:cs="Arial"/>
          <w:color w:val="000000"/>
          <w:sz w:val="16"/>
          <w:szCs w:val="16"/>
        </w:rPr>
        <w:t>о</w:t>
      </w:r>
      <w:r w:rsidRPr="00A2413F">
        <w:rPr>
          <w:rFonts w:ascii="Arial" w:hAnsi="Arial" w:cs="Arial"/>
          <w:color w:val="000000"/>
          <w:sz w:val="16"/>
          <w:szCs w:val="16"/>
        </w:rPr>
        <w:t>управления в Валдайском районе на 2019-2023 годы», утвержденную постановлением Администрации Валдайского муниципального района от 26.11.2018 № 1861:</w:t>
      </w:r>
    </w:p>
    <w:p w:rsidR="0089237D" w:rsidRPr="00A2413F" w:rsidRDefault="0089237D" w:rsidP="0089237D">
      <w:pPr>
        <w:pStyle w:val="ConsPlusNormal"/>
        <w:ind w:firstLine="142"/>
        <w:jc w:val="both"/>
        <w:rPr>
          <w:sz w:val="16"/>
          <w:szCs w:val="16"/>
        </w:rPr>
      </w:pPr>
      <w:r w:rsidRPr="00A2413F">
        <w:rPr>
          <w:sz w:val="16"/>
          <w:szCs w:val="16"/>
        </w:rPr>
        <w:t xml:space="preserve">1.1. Изложить </w:t>
      </w:r>
      <w:hyperlink r:id="rId17" w:history="1">
        <w:r w:rsidRPr="00A2413F">
          <w:rPr>
            <w:sz w:val="16"/>
            <w:szCs w:val="16"/>
          </w:rPr>
          <w:t xml:space="preserve">пункт 5 </w:t>
        </w:r>
        <w:hyperlink r:id="rId18" w:history="1">
          <w:r w:rsidRPr="00A2413F">
            <w:rPr>
              <w:sz w:val="16"/>
              <w:szCs w:val="16"/>
            </w:rPr>
            <w:t>паспорт</w:t>
          </w:r>
        </w:hyperlink>
        <w:r w:rsidRPr="00A2413F">
          <w:rPr>
            <w:sz w:val="16"/>
            <w:szCs w:val="16"/>
          </w:rPr>
          <w:t xml:space="preserve">а муниципальной программы </w:t>
        </w:r>
      </w:hyperlink>
      <w:r w:rsidRPr="00A2413F">
        <w:rPr>
          <w:sz w:val="16"/>
          <w:szCs w:val="16"/>
        </w:rPr>
        <w:t>в редакции:</w:t>
      </w:r>
    </w:p>
    <w:p w:rsidR="0089237D" w:rsidRPr="00A2413F" w:rsidRDefault="0089237D" w:rsidP="0089237D">
      <w:pPr>
        <w:pStyle w:val="ConsPlusNormal"/>
        <w:ind w:firstLine="142"/>
        <w:jc w:val="both"/>
        <w:rPr>
          <w:sz w:val="16"/>
          <w:szCs w:val="16"/>
        </w:rPr>
      </w:pPr>
      <w:r w:rsidRPr="00A2413F">
        <w:rPr>
          <w:sz w:val="16"/>
          <w:szCs w:val="16"/>
        </w:rPr>
        <w:t>«5. Объемы и источники финансирования муниципальной программы в целом и по годам реализации (тыс.руб.):</w:t>
      </w:r>
    </w:p>
    <w:tbl>
      <w:tblPr>
        <w:tblW w:w="11342" w:type="dxa"/>
        <w:tblInd w:w="75" w:type="dxa"/>
        <w:tblLayout w:type="fixed"/>
        <w:tblCellMar>
          <w:left w:w="75" w:type="dxa"/>
          <w:right w:w="75" w:type="dxa"/>
        </w:tblCellMar>
        <w:tblLook w:val="04A0"/>
      </w:tblPr>
      <w:tblGrid>
        <w:gridCol w:w="1309"/>
        <w:gridCol w:w="1763"/>
        <w:gridCol w:w="1701"/>
        <w:gridCol w:w="3402"/>
        <w:gridCol w:w="2268"/>
        <w:gridCol w:w="899"/>
      </w:tblGrid>
      <w:tr w:rsidR="0089237D" w:rsidRPr="00A2413F" w:rsidTr="0089237D">
        <w:trPr>
          <w:trHeight w:val="20"/>
        </w:trPr>
        <w:tc>
          <w:tcPr>
            <w:tcW w:w="130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9237D" w:rsidRPr="00A2413F" w:rsidRDefault="0089237D" w:rsidP="00FD4257">
            <w:pPr>
              <w:pStyle w:val="ConsPlusCell"/>
              <w:jc w:val="center"/>
              <w:rPr>
                <w:b/>
                <w:sz w:val="16"/>
                <w:szCs w:val="16"/>
              </w:rPr>
            </w:pPr>
            <w:r w:rsidRPr="00A2413F">
              <w:rPr>
                <w:b/>
                <w:sz w:val="16"/>
                <w:szCs w:val="16"/>
              </w:rPr>
              <w:t>Год</w:t>
            </w:r>
          </w:p>
        </w:tc>
        <w:tc>
          <w:tcPr>
            <w:tcW w:w="10033"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9237D" w:rsidRPr="00A2413F" w:rsidRDefault="0089237D" w:rsidP="00FD4257">
            <w:pPr>
              <w:pStyle w:val="ConsPlusCell"/>
              <w:jc w:val="center"/>
              <w:rPr>
                <w:b/>
                <w:sz w:val="16"/>
                <w:szCs w:val="16"/>
              </w:rPr>
            </w:pPr>
            <w:r w:rsidRPr="00A2413F">
              <w:rPr>
                <w:b/>
                <w:sz w:val="16"/>
                <w:szCs w:val="16"/>
              </w:rPr>
              <w:t>Источник финансирования (тыс. руб.)</w:t>
            </w:r>
          </w:p>
        </w:tc>
      </w:tr>
      <w:tr w:rsidR="0089237D" w:rsidRPr="00A2413F" w:rsidTr="0089237D">
        <w:trPr>
          <w:trHeight w:val="20"/>
        </w:trPr>
        <w:tc>
          <w:tcPr>
            <w:tcW w:w="13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9237D" w:rsidRPr="00A2413F" w:rsidRDefault="0089237D" w:rsidP="00FD4257">
            <w:pPr>
              <w:jc w:val="center"/>
              <w:rPr>
                <w:rFonts w:ascii="Arial" w:hAnsi="Arial" w:cs="Arial"/>
                <w:b/>
                <w:sz w:val="16"/>
                <w:szCs w:val="16"/>
              </w:rPr>
            </w:pPr>
          </w:p>
        </w:tc>
        <w:tc>
          <w:tcPr>
            <w:tcW w:w="1763" w:type="dxa"/>
            <w:tcBorders>
              <w:top w:val="nil"/>
              <w:left w:val="single" w:sz="4" w:space="0" w:color="auto"/>
              <w:bottom w:val="single" w:sz="4" w:space="0" w:color="auto"/>
              <w:right w:val="single" w:sz="4" w:space="0" w:color="auto"/>
            </w:tcBorders>
            <w:tcMar>
              <w:left w:w="28" w:type="dxa"/>
              <w:right w:w="28" w:type="dxa"/>
            </w:tcMar>
            <w:vAlign w:val="center"/>
            <w:hideMark/>
          </w:tcPr>
          <w:p w:rsidR="0089237D" w:rsidRPr="00A2413F" w:rsidRDefault="0089237D" w:rsidP="00FD4257">
            <w:pPr>
              <w:pStyle w:val="ConsPlusCell"/>
              <w:jc w:val="center"/>
              <w:rPr>
                <w:b/>
                <w:sz w:val="16"/>
                <w:szCs w:val="16"/>
              </w:rPr>
            </w:pPr>
            <w:r w:rsidRPr="00A2413F">
              <w:rPr>
                <w:b/>
                <w:sz w:val="16"/>
                <w:szCs w:val="16"/>
              </w:rPr>
              <w:t>районный бюджет</w:t>
            </w:r>
          </w:p>
        </w:tc>
        <w:tc>
          <w:tcPr>
            <w:tcW w:w="1701" w:type="dxa"/>
            <w:tcBorders>
              <w:top w:val="nil"/>
              <w:left w:val="single" w:sz="4" w:space="0" w:color="auto"/>
              <w:bottom w:val="single" w:sz="4" w:space="0" w:color="auto"/>
              <w:right w:val="single" w:sz="4" w:space="0" w:color="auto"/>
            </w:tcBorders>
            <w:tcMar>
              <w:left w:w="28" w:type="dxa"/>
              <w:right w:w="28" w:type="dxa"/>
            </w:tcMar>
            <w:vAlign w:val="center"/>
            <w:hideMark/>
          </w:tcPr>
          <w:p w:rsidR="0089237D" w:rsidRPr="00A2413F" w:rsidRDefault="0089237D" w:rsidP="00FD4257">
            <w:pPr>
              <w:pStyle w:val="ConsPlusCell"/>
              <w:jc w:val="center"/>
              <w:rPr>
                <w:b/>
                <w:sz w:val="16"/>
                <w:szCs w:val="16"/>
              </w:rPr>
            </w:pPr>
            <w:r w:rsidRPr="00A2413F">
              <w:rPr>
                <w:b/>
                <w:sz w:val="16"/>
                <w:szCs w:val="16"/>
              </w:rPr>
              <w:t>областной бюджет</w:t>
            </w:r>
          </w:p>
        </w:tc>
        <w:tc>
          <w:tcPr>
            <w:tcW w:w="3402" w:type="dxa"/>
            <w:tcBorders>
              <w:top w:val="nil"/>
              <w:left w:val="single" w:sz="4" w:space="0" w:color="auto"/>
              <w:bottom w:val="single" w:sz="4" w:space="0" w:color="auto"/>
              <w:right w:val="single" w:sz="4" w:space="0" w:color="auto"/>
            </w:tcBorders>
            <w:tcMar>
              <w:left w:w="28" w:type="dxa"/>
              <w:right w:w="28" w:type="dxa"/>
            </w:tcMar>
            <w:vAlign w:val="center"/>
            <w:hideMark/>
          </w:tcPr>
          <w:p w:rsidR="0089237D" w:rsidRPr="00A2413F" w:rsidRDefault="0089237D" w:rsidP="0089237D">
            <w:pPr>
              <w:pStyle w:val="ConsPlusCell"/>
              <w:jc w:val="center"/>
              <w:rPr>
                <w:b/>
                <w:sz w:val="16"/>
                <w:szCs w:val="16"/>
              </w:rPr>
            </w:pPr>
            <w:r w:rsidRPr="00A2413F">
              <w:rPr>
                <w:b/>
                <w:sz w:val="16"/>
                <w:szCs w:val="16"/>
              </w:rPr>
              <w:t>бюджет Валдайского городского посел</w:t>
            </w:r>
            <w:r w:rsidRPr="00A2413F">
              <w:rPr>
                <w:b/>
                <w:sz w:val="16"/>
                <w:szCs w:val="16"/>
              </w:rPr>
              <w:t>е</w:t>
            </w:r>
            <w:r w:rsidRPr="00A2413F">
              <w:rPr>
                <w:b/>
                <w:sz w:val="16"/>
                <w:szCs w:val="16"/>
              </w:rPr>
              <w:t>ния</w:t>
            </w:r>
          </w:p>
        </w:tc>
        <w:tc>
          <w:tcPr>
            <w:tcW w:w="2268" w:type="dxa"/>
            <w:tcBorders>
              <w:top w:val="nil"/>
              <w:left w:val="single" w:sz="4" w:space="0" w:color="auto"/>
              <w:bottom w:val="single" w:sz="4" w:space="0" w:color="auto"/>
              <w:right w:val="single" w:sz="4" w:space="0" w:color="auto"/>
            </w:tcBorders>
            <w:tcMar>
              <w:left w:w="28" w:type="dxa"/>
              <w:right w:w="28" w:type="dxa"/>
            </w:tcMar>
            <w:vAlign w:val="center"/>
            <w:hideMark/>
          </w:tcPr>
          <w:p w:rsidR="0089237D" w:rsidRPr="00A2413F" w:rsidRDefault="0089237D" w:rsidP="00FD4257">
            <w:pPr>
              <w:pStyle w:val="ConsPlusCell"/>
              <w:jc w:val="center"/>
              <w:rPr>
                <w:b/>
                <w:sz w:val="16"/>
                <w:szCs w:val="16"/>
              </w:rPr>
            </w:pPr>
            <w:r w:rsidRPr="00A2413F">
              <w:rPr>
                <w:b/>
                <w:sz w:val="16"/>
                <w:szCs w:val="16"/>
              </w:rPr>
              <w:t>внебюджетные средства</w:t>
            </w:r>
          </w:p>
        </w:tc>
        <w:tc>
          <w:tcPr>
            <w:tcW w:w="899" w:type="dxa"/>
            <w:tcBorders>
              <w:top w:val="nil"/>
              <w:left w:val="single" w:sz="4" w:space="0" w:color="auto"/>
              <w:bottom w:val="single" w:sz="4" w:space="0" w:color="auto"/>
              <w:right w:val="single" w:sz="4" w:space="0" w:color="auto"/>
            </w:tcBorders>
            <w:tcMar>
              <w:left w:w="28" w:type="dxa"/>
              <w:right w:w="28" w:type="dxa"/>
            </w:tcMar>
            <w:vAlign w:val="center"/>
            <w:hideMark/>
          </w:tcPr>
          <w:p w:rsidR="0089237D" w:rsidRPr="00A2413F" w:rsidRDefault="0089237D" w:rsidP="00FD4257">
            <w:pPr>
              <w:pStyle w:val="ConsPlusCell"/>
              <w:jc w:val="center"/>
              <w:rPr>
                <w:b/>
                <w:sz w:val="16"/>
                <w:szCs w:val="16"/>
              </w:rPr>
            </w:pPr>
            <w:r w:rsidRPr="00A2413F">
              <w:rPr>
                <w:b/>
                <w:sz w:val="16"/>
                <w:szCs w:val="16"/>
              </w:rPr>
              <w:t>всего</w:t>
            </w:r>
          </w:p>
        </w:tc>
      </w:tr>
      <w:tr w:rsidR="0089237D" w:rsidRPr="00A2413F" w:rsidTr="0089237D">
        <w:trPr>
          <w:trHeight w:val="20"/>
        </w:trPr>
        <w:tc>
          <w:tcPr>
            <w:tcW w:w="1309" w:type="dxa"/>
            <w:tcBorders>
              <w:top w:val="nil"/>
              <w:left w:val="single" w:sz="4" w:space="0" w:color="auto"/>
              <w:bottom w:val="single" w:sz="4" w:space="0" w:color="auto"/>
              <w:right w:val="single" w:sz="4" w:space="0" w:color="auto"/>
            </w:tcBorders>
            <w:tcMar>
              <w:left w:w="28" w:type="dxa"/>
              <w:right w:w="28" w:type="dxa"/>
            </w:tcMar>
            <w:hideMark/>
          </w:tcPr>
          <w:p w:rsidR="0089237D" w:rsidRPr="00A2413F" w:rsidRDefault="0089237D" w:rsidP="00FD4257">
            <w:pPr>
              <w:pStyle w:val="ConsPlusCell"/>
              <w:jc w:val="center"/>
              <w:rPr>
                <w:sz w:val="16"/>
                <w:szCs w:val="16"/>
              </w:rPr>
            </w:pPr>
            <w:r w:rsidRPr="00A2413F">
              <w:rPr>
                <w:sz w:val="16"/>
                <w:szCs w:val="16"/>
              </w:rPr>
              <w:t>1</w:t>
            </w:r>
          </w:p>
        </w:tc>
        <w:tc>
          <w:tcPr>
            <w:tcW w:w="1763" w:type="dxa"/>
            <w:tcBorders>
              <w:top w:val="nil"/>
              <w:left w:val="single" w:sz="4" w:space="0" w:color="auto"/>
              <w:bottom w:val="single" w:sz="4" w:space="0" w:color="auto"/>
              <w:right w:val="single" w:sz="4" w:space="0" w:color="auto"/>
            </w:tcBorders>
            <w:tcMar>
              <w:left w:w="28" w:type="dxa"/>
              <w:right w:w="28" w:type="dxa"/>
            </w:tcMar>
            <w:hideMark/>
          </w:tcPr>
          <w:p w:rsidR="0089237D" w:rsidRPr="00A2413F" w:rsidRDefault="0089237D" w:rsidP="00FD4257">
            <w:pPr>
              <w:pStyle w:val="ConsPlusCell"/>
              <w:jc w:val="center"/>
              <w:rPr>
                <w:sz w:val="16"/>
                <w:szCs w:val="16"/>
              </w:rPr>
            </w:pPr>
            <w:r w:rsidRPr="00A2413F">
              <w:rPr>
                <w:sz w:val="16"/>
                <w:szCs w:val="16"/>
              </w:rPr>
              <w:t>2</w:t>
            </w:r>
          </w:p>
        </w:tc>
        <w:tc>
          <w:tcPr>
            <w:tcW w:w="1701" w:type="dxa"/>
            <w:tcBorders>
              <w:top w:val="nil"/>
              <w:left w:val="single" w:sz="4" w:space="0" w:color="auto"/>
              <w:bottom w:val="single" w:sz="4" w:space="0" w:color="auto"/>
              <w:right w:val="single" w:sz="4" w:space="0" w:color="auto"/>
            </w:tcBorders>
            <w:tcMar>
              <w:left w:w="28" w:type="dxa"/>
              <w:right w:w="28" w:type="dxa"/>
            </w:tcMar>
            <w:hideMark/>
          </w:tcPr>
          <w:p w:rsidR="0089237D" w:rsidRPr="00A2413F" w:rsidRDefault="0089237D" w:rsidP="00FD4257">
            <w:pPr>
              <w:pStyle w:val="ConsPlusCell"/>
              <w:jc w:val="center"/>
              <w:rPr>
                <w:sz w:val="16"/>
                <w:szCs w:val="16"/>
              </w:rPr>
            </w:pPr>
            <w:r w:rsidRPr="00A2413F">
              <w:rPr>
                <w:sz w:val="16"/>
                <w:szCs w:val="16"/>
              </w:rPr>
              <w:t>3</w:t>
            </w:r>
          </w:p>
        </w:tc>
        <w:tc>
          <w:tcPr>
            <w:tcW w:w="3402" w:type="dxa"/>
            <w:tcBorders>
              <w:top w:val="nil"/>
              <w:left w:val="single" w:sz="4" w:space="0" w:color="auto"/>
              <w:bottom w:val="single" w:sz="4" w:space="0" w:color="auto"/>
              <w:right w:val="single" w:sz="4" w:space="0" w:color="auto"/>
            </w:tcBorders>
            <w:tcMar>
              <w:left w:w="28" w:type="dxa"/>
              <w:right w:w="28" w:type="dxa"/>
            </w:tcMar>
            <w:hideMark/>
          </w:tcPr>
          <w:p w:rsidR="0089237D" w:rsidRPr="00A2413F" w:rsidRDefault="0089237D" w:rsidP="00FD4257">
            <w:pPr>
              <w:pStyle w:val="ConsPlusCell"/>
              <w:jc w:val="center"/>
              <w:rPr>
                <w:sz w:val="16"/>
                <w:szCs w:val="16"/>
              </w:rPr>
            </w:pPr>
            <w:r w:rsidRPr="00A2413F">
              <w:rPr>
                <w:sz w:val="16"/>
                <w:szCs w:val="16"/>
              </w:rPr>
              <w:t>4</w:t>
            </w:r>
          </w:p>
        </w:tc>
        <w:tc>
          <w:tcPr>
            <w:tcW w:w="2268" w:type="dxa"/>
            <w:tcBorders>
              <w:top w:val="nil"/>
              <w:left w:val="single" w:sz="4" w:space="0" w:color="auto"/>
              <w:bottom w:val="single" w:sz="4" w:space="0" w:color="auto"/>
              <w:right w:val="single" w:sz="4" w:space="0" w:color="auto"/>
            </w:tcBorders>
            <w:tcMar>
              <w:left w:w="28" w:type="dxa"/>
              <w:right w:w="28" w:type="dxa"/>
            </w:tcMar>
            <w:hideMark/>
          </w:tcPr>
          <w:p w:rsidR="0089237D" w:rsidRPr="00A2413F" w:rsidRDefault="0089237D" w:rsidP="00FD4257">
            <w:pPr>
              <w:pStyle w:val="ConsPlusCell"/>
              <w:jc w:val="center"/>
              <w:rPr>
                <w:sz w:val="16"/>
                <w:szCs w:val="16"/>
              </w:rPr>
            </w:pPr>
            <w:r w:rsidRPr="00A2413F">
              <w:rPr>
                <w:sz w:val="16"/>
                <w:szCs w:val="16"/>
              </w:rPr>
              <w:t>5</w:t>
            </w:r>
          </w:p>
        </w:tc>
        <w:tc>
          <w:tcPr>
            <w:tcW w:w="899" w:type="dxa"/>
            <w:tcBorders>
              <w:top w:val="nil"/>
              <w:left w:val="single" w:sz="4" w:space="0" w:color="auto"/>
              <w:bottom w:val="single" w:sz="4" w:space="0" w:color="auto"/>
              <w:right w:val="single" w:sz="4" w:space="0" w:color="auto"/>
            </w:tcBorders>
            <w:tcMar>
              <w:left w:w="28" w:type="dxa"/>
              <w:right w:w="28" w:type="dxa"/>
            </w:tcMar>
            <w:hideMark/>
          </w:tcPr>
          <w:p w:rsidR="0089237D" w:rsidRPr="00A2413F" w:rsidRDefault="0089237D" w:rsidP="00FD4257">
            <w:pPr>
              <w:pStyle w:val="ConsPlusCell"/>
              <w:jc w:val="center"/>
              <w:rPr>
                <w:sz w:val="16"/>
                <w:szCs w:val="16"/>
              </w:rPr>
            </w:pPr>
            <w:r w:rsidRPr="00A2413F">
              <w:rPr>
                <w:sz w:val="16"/>
                <w:szCs w:val="16"/>
              </w:rPr>
              <w:t>6</w:t>
            </w:r>
          </w:p>
        </w:tc>
      </w:tr>
      <w:tr w:rsidR="0089237D" w:rsidRPr="00A2413F" w:rsidTr="0089237D">
        <w:trPr>
          <w:trHeight w:val="20"/>
        </w:trPr>
        <w:tc>
          <w:tcPr>
            <w:tcW w:w="1309" w:type="dxa"/>
            <w:tcBorders>
              <w:top w:val="nil"/>
              <w:left w:val="single" w:sz="4" w:space="0" w:color="auto"/>
              <w:bottom w:val="single" w:sz="4" w:space="0" w:color="auto"/>
              <w:right w:val="single" w:sz="4" w:space="0" w:color="auto"/>
            </w:tcBorders>
            <w:tcMar>
              <w:left w:w="28" w:type="dxa"/>
              <w:right w:w="28" w:type="dxa"/>
            </w:tcMar>
            <w:hideMark/>
          </w:tcPr>
          <w:p w:rsidR="0089237D" w:rsidRPr="00A2413F" w:rsidRDefault="0089237D" w:rsidP="00FD4257">
            <w:pPr>
              <w:pStyle w:val="ConsPlusCell"/>
              <w:jc w:val="center"/>
              <w:rPr>
                <w:sz w:val="16"/>
                <w:szCs w:val="16"/>
              </w:rPr>
            </w:pPr>
            <w:r w:rsidRPr="00A2413F">
              <w:rPr>
                <w:sz w:val="16"/>
                <w:szCs w:val="16"/>
              </w:rPr>
              <w:t>2019</w:t>
            </w:r>
          </w:p>
        </w:tc>
        <w:tc>
          <w:tcPr>
            <w:tcW w:w="1763" w:type="dxa"/>
            <w:tcBorders>
              <w:top w:val="nil"/>
              <w:left w:val="single" w:sz="4" w:space="0" w:color="auto"/>
              <w:bottom w:val="single" w:sz="4" w:space="0" w:color="auto"/>
              <w:right w:val="single" w:sz="4" w:space="0" w:color="auto"/>
            </w:tcBorders>
            <w:tcMar>
              <w:left w:w="28" w:type="dxa"/>
              <w:right w:w="28" w:type="dxa"/>
            </w:tcMar>
            <w:hideMark/>
          </w:tcPr>
          <w:p w:rsidR="0089237D" w:rsidRPr="00A2413F" w:rsidRDefault="0089237D" w:rsidP="00FD4257">
            <w:pPr>
              <w:pStyle w:val="ConsPlusCell"/>
              <w:jc w:val="center"/>
              <w:rPr>
                <w:sz w:val="16"/>
                <w:szCs w:val="16"/>
              </w:rPr>
            </w:pPr>
            <w:r w:rsidRPr="00A2413F">
              <w:rPr>
                <w:sz w:val="16"/>
                <w:szCs w:val="16"/>
              </w:rPr>
              <w:t>271,402</w:t>
            </w:r>
          </w:p>
        </w:tc>
        <w:tc>
          <w:tcPr>
            <w:tcW w:w="1701" w:type="dxa"/>
            <w:tcBorders>
              <w:top w:val="nil"/>
              <w:left w:val="single" w:sz="4" w:space="0" w:color="auto"/>
              <w:bottom w:val="single" w:sz="4" w:space="0" w:color="auto"/>
              <w:right w:val="single" w:sz="4" w:space="0" w:color="auto"/>
            </w:tcBorders>
            <w:tcMar>
              <w:left w:w="28" w:type="dxa"/>
              <w:right w:w="28" w:type="dxa"/>
            </w:tcMar>
            <w:hideMark/>
          </w:tcPr>
          <w:p w:rsidR="0089237D" w:rsidRPr="00A2413F" w:rsidRDefault="0089237D" w:rsidP="00FD4257">
            <w:pPr>
              <w:pStyle w:val="ConsPlusCell"/>
              <w:jc w:val="center"/>
              <w:rPr>
                <w:b/>
                <w:sz w:val="16"/>
                <w:szCs w:val="16"/>
              </w:rPr>
            </w:pPr>
            <w:r w:rsidRPr="00A2413F">
              <w:rPr>
                <w:b/>
                <w:sz w:val="16"/>
                <w:szCs w:val="16"/>
              </w:rPr>
              <w:t>17,99320</w:t>
            </w:r>
          </w:p>
        </w:tc>
        <w:tc>
          <w:tcPr>
            <w:tcW w:w="3402" w:type="dxa"/>
            <w:tcBorders>
              <w:top w:val="nil"/>
              <w:left w:val="single" w:sz="4" w:space="0" w:color="auto"/>
              <w:bottom w:val="single" w:sz="4" w:space="0" w:color="auto"/>
              <w:right w:val="single" w:sz="4" w:space="0" w:color="auto"/>
            </w:tcBorders>
            <w:tcMar>
              <w:left w:w="28" w:type="dxa"/>
              <w:right w:w="28" w:type="dxa"/>
            </w:tcMar>
            <w:hideMark/>
          </w:tcPr>
          <w:p w:rsidR="0089237D" w:rsidRPr="00A2413F" w:rsidRDefault="0089237D" w:rsidP="00FD4257">
            <w:pPr>
              <w:pStyle w:val="ConsPlusCell"/>
              <w:jc w:val="center"/>
              <w:rPr>
                <w:sz w:val="16"/>
                <w:szCs w:val="16"/>
              </w:rPr>
            </w:pPr>
            <w:r w:rsidRPr="00A2413F">
              <w:rPr>
                <w:sz w:val="16"/>
                <w:szCs w:val="16"/>
              </w:rPr>
              <w:t>10,0</w:t>
            </w:r>
          </w:p>
        </w:tc>
        <w:tc>
          <w:tcPr>
            <w:tcW w:w="2268" w:type="dxa"/>
            <w:tcBorders>
              <w:top w:val="nil"/>
              <w:left w:val="single" w:sz="4" w:space="0" w:color="auto"/>
              <w:bottom w:val="single" w:sz="4" w:space="0" w:color="auto"/>
              <w:right w:val="single" w:sz="4" w:space="0" w:color="auto"/>
            </w:tcBorders>
            <w:tcMar>
              <w:left w:w="28" w:type="dxa"/>
              <w:right w:w="28" w:type="dxa"/>
            </w:tcMar>
            <w:hideMark/>
          </w:tcPr>
          <w:p w:rsidR="0089237D" w:rsidRPr="00A2413F" w:rsidRDefault="0089237D" w:rsidP="00FD4257">
            <w:pPr>
              <w:pStyle w:val="ConsPlusCell"/>
              <w:jc w:val="center"/>
              <w:rPr>
                <w:sz w:val="16"/>
                <w:szCs w:val="16"/>
              </w:rPr>
            </w:pPr>
            <w:r w:rsidRPr="00A2413F">
              <w:rPr>
                <w:sz w:val="16"/>
                <w:szCs w:val="16"/>
              </w:rPr>
              <w:t>-</w:t>
            </w:r>
          </w:p>
        </w:tc>
        <w:tc>
          <w:tcPr>
            <w:tcW w:w="899"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b/>
                <w:sz w:val="16"/>
                <w:szCs w:val="16"/>
              </w:rPr>
            </w:pPr>
            <w:r w:rsidRPr="00A2413F">
              <w:rPr>
                <w:b/>
                <w:sz w:val="16"/>
                <w:szCs w:val="16"/>
              </w:rPr>
              <w:t>299,39520</w:t>
            </w:r>
          </w:p>
        </w:tc>
      </w:tr>
      <w:tr w:rsidR="0089237D" w:rsidRPr="00A2413F" w:rsidTr="0089237D">
        <w:trPr>
          <w:trHeight w:val="20"/>
        </w:trPr>
        <w:tc>
          <w:tcPr>
            <w:tcW w:w="1309" w:type="dxa"/>
            <w:tcBorders>
              <w:top w:val="nil"/>
              <w:left w:val="single" w:sz="4" w:space="0" w:color="auto"/>
              <w:bottom w:val="single" w:sz="4" w:space="0" w:color="auto"/>
              <w:right w:val="single" w:sz="4" w:space="0" w:color="auto"/>
            </w:tcBorders>
            <w:tcMar>
              <w:left w:w="28" w:type="dxa"/>
              <w:right w:w="28" w:type="dxa"/>
            </w:tcMar>
            <w:hideMark/>
          </w:tcPr>
          <w:p w:rsidR="0089237D" w:rsidRPr="00A2413F" w:rsidRDefault="0089237D" w:rsidP="00FD4257">
            <w:pPr>
              <w:jc w:val="center"/>
              <w:rPr>
                <w:rFonts w:ascii="Arial" w:hAnsi="Arial" w:cs="Arial"/>
                <w:sz w:val="16"/>
                <w:szCs w:val="16"/>
              </w:rPr>
            </w:pPr>
            <w:r w:rsidRPr="00A2413F">
              <w:rPr>
                <w:rFonts w:ascii="Arial" w:hAnsi="Arial" w:cs="Arial"/>
                <w:sz w:val="16"/>
                <w:szCs w:val="16"/>
              </w:rPr>
              <w:t>2020</w:t>
            </w:r>
          </w:p>
        </w:tc>
        <w:tc>
          <w:tcPr>
            <w:tcW w:w="1763"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267,402</w:t>
            </w:r>
          </w:p>
        </w:tc>
        <w:tc>
          <w:tcPr>
            <w:tcW w:w="1701"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w:t>
            </w:r>
          </w:p>
        </w:tc>
        <w:tc>
          <w:tcPr>
            <w:tcW w:w="3402"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10,0</w:t>
            </w:r>
          </w:p>
        </w:tc>
        <w:tc>
          <w:tcPr>
            <w:tcW w:w="2268"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w:t>
            </w:r>
          </w:p>
        </w:tc>
        <w:tc>
          <w:tcPr>
            <w:tcW w:w="899"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277,402</w:t>
            </w:r>
          </w:p>
        </w:tc>
      </w:tr>
      <w:tr w:rsidR="0089237D" w:rsidRPr="00A2413F" w:rsidTr="0089237D">
        <w:trPr>
          <w:trHeight w:val="20"/>
        </w:trPr>
        <w:tc>
          <w:tcPr>
            <w:tcW w:w="1309" w:type="dxa"/>
            <w:tcBorders>
              <w:top w:val="nil"/>
              <w:left w:val="single" w:sz="4" w:space="0" w:color="auto"/>
              <w:bottom w:val="single" w:sz="4" w:space="0" w:color="auto"/>
              <w:right w:val="single" w:sz="4" w:space="0" w:color="auto"/>
            </w:tcBorders>
            <w:tcMar>
              <w:left w:w="28" w:type="dxa"/>
              <w:right w:w="28" w:type="dxa"/>
            </w:tcMar>
            <w:hideMark/>
          </w:tcPr>
          <w:p w:rsidR="0089237D" w:rsidRPr="00A2413F" w:rsidRDefault="0089237D" w:rsidP="00FD4257">
            <w:pPr>
              <w:jc w:val="center"/>
              <w:rPr>
                <w:rFonts w:ascii="Arial" w:hAnsi="Arial" w:cs="Arial"/>
                <w:sz w:val="16"/>
                <w:szCs w:val="16"/>
              </w:rPr>
            </w:pPr>
            <w:r w:rsidRPr="00A2413F">
              <w:rPr>
                <w:rFonts w:ascii="Arial" w:hAnsi="Arial" w:cs="Arial"/>
                <w:sz w:val="16"/>
                <w:szCs w:val="16"/>
              </w:rPr>
              <w:t>2021</w:t>
            </w:r>
          </w:p>
        </w:tc>
        <w:tc>
          <w:tcPr>
            <w:tcW w:w="1763"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267,402</w:t>
            </w:r>
          </w:p>
        </w:tc>
        <w:tc>
          <w:tcPr>
            <w:tcW w:w="1701"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w:t>
            </w:r>
          </w:p>
        </w:tc>
        <w:tc>
          <w:tcPr>
            <w:tcW w:w="3402"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10,0</w:t>
            </w:r>
          </w:p>
        </w:tc>
        <w:tc>
          <w:tcPr>
            <w:tcW w:w="2268"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w:t>
            </w:r>
          </w:p>
        </w:tc>
        <w:tc>
          <w:tcPr>
            <w:tcW w:w="899"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jc w:val="center"/>
              <w:rPr>
                <w:rFonts w:ascii="Arial" w:hAnsi="Arial" w:cs="Arial"/>
                <w:sz w:val="16"/>
                <w:szCs w:val="16"/>
              </w:rPr>
            </w:pPr>
            <w:r w:rsidRPr="00A2413F">
              <w:rPr>
                <w:rFonts w:ascii="Arial" w:hAnsi="Arial" w:cs="Arial"/>
                <w:sz w:val="16"/>
                <w:szCs w:val="16"/>
              </w:rPr>
              <w:t>277,402</w:t>
            </w:r>
          </w:p>
        </w:tc>
      </w:tr>
      <w:tr w:rsidR="0089237D" w:rsidRPr="00A2413F" w:rsidTr="0089237D">
        <w:trPr>
          <w:trHeight w:val="20"/>
        </w:trPr>
        <w:tc>
          <w:tcPr>
            <w:tcW w:w="1309"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2022</w:t>
            </w:r>
          </w:p>
        </w:tc>
        <w:tc>
          <w:tcPr>
            <w:tcW w:w="1763"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267,402</w:t>
            </w:r>
          </w:p>
        </w:tc>
        <w:tc>
          <w:tcPr>
            <w:tcW w:w="1701"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w:t>
            </w:r>
          </w:p>
        </w:tc>
        <w:tc>
          <w:tcPr>
            <w:tcW w:w="3402"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10,0</w:t>
            </w:r>
          </w:p>
        </w:tc>
        <w:tc>
          <w:tcPr>
            <w:tcW w:w="2268"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w:t>
            </w:r>
          </w:p>
        </w:tc>
        <w:tc>
          <w:tcPr>
            <w:tcW w:w="899"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jc w:val="center"/>
              <w:rPr>
                <w:rFonts w:ascii="Arial" w:hAnsi="Arial" w:cs="Arial"/>
                <w:sz w:val="16"/>
                <w:szCs w:val="16"/>
              </w:rPr>
            </w:pPr>
            <w:r w:rsidRPr="00A2413F">
              <w:rPr>
                <w:rFonts w:ascii="Arial" w:hAnsi="Arial" w:cs="Arial"/>
                <w:sz w:val="16"/>
                <w:szCs w:val="16"/>
              </w:rPr>
              <w:t>277,402</w:t>
            </w:r>
          </w:p>
        </w:tc>
      </w:tr>
      <w:tr w:rsidR="0089237D" w:rsidRPr="00A2413F" w:rsidTr="0089237D">
        <w:trPr>
          <w:trHeight w:val="20"/>
        </w:trPr>
        <w:tc>
          <w:tcPr>
            <w:tcW w:w="1309"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2023</w:t>
            </w:r>
          </w:p>
        </w:tc>
        <w:tc>
          <w:tcPr>
            <w:tcW w:w="1763"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267,402</w:t>
            </w:r>
          </w:p>
        </w:tc>
        <w:tc>
          <w:tcPr>
            <w:tcW w:w="1701"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w:t>
            </w:r>
          </w:p>
        </w:tc>
        <w:tc>
          <w:tcPr>
            <w:tcW w:w="3402"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10,0</w:t>
            </w:r>
          </w:p>
        </w:tc>
        <w:tc>
          <w:tcPr>
            <w:tcW w:w="2268"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w:t>
            </w:r>
          </w:p>
        </w:tc>
        <w:tc>
          <w:tcPr>
            <w:tcW w:w="899"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jc w:val="center"/>
              <w:rPr>
                <w:rFonts w:ascii="Arial" w:hAnsi="Arial" w:cs="Arial"/>
                <w:sz w:val="16"/>
                <w:szCs w:val="16"/>
              </w:rPr>
            </w:pPr>
            <w:r w:rsidRPr="00A2413F">
              <w:rPr>
                <w:rFonts w:ascii="Arial" w:hAnsi="Arial" w:cs="Arial"/>
                <w:sz w:val="16"/>
                <w:szCs w:val="16"/>
              </w:rPr>
              <w:t>277,402</w:t>
            </w:r>
          </w:p>
        </w:tc>
      </w:tr>
      <w:tr w:rsidR="0089237D" w:rsidRPr="00A2413F" w:rsidTr="0089237D">
        <w:trPr>
          <w:trHeight w:val="20"/>
        </w:trPr>
        <w:tc>
          <w:tcPr>
            <w:tcW w:w="1309" w:type="dxa"/>
            <w:tcBorders>
              <w:top w:val="nil"/>
              <w:left w:val="single" w:sz="4" w:space="0" w:color="auto"/>
              <w:bottom w:val="single" w:sz="4" w:space="0" w:color="auto"/>
              <w:right w:val="single" w:sz="4" w:space="0" w:color="auto"/>
            </w:tcBorders>
            <w:tcMar>
              <w:left w:w="28" w:type="dxa"/>
              <w:right w:w="28" w:type="dxa"/>
            </w:tcMar>
            <w:hideMark/>
          </w:tcPr>
          <w:p w:rsidR="0089237D" w:rsidRPr="00A2413F" w:rsidRDefault="0089237D" w:rsidP="00FD4257">
            <w:pPr>
              <w:pStyle w:val="ConsPlusCell"/>
              <w:jc w:val="center"/>
              <w:rPr>
                <w:sz w:val="16"/>
                <w:szCs w:val="16"/>
              </w:rPr>
            </w:pPr>
            <w:r w:rsidRPr="00A2413F">
              <w:rPr>
                <w:sz w:val="16"/>
                <w:szCs w:val="16"/>
              </w:rPr>
              <w:t>ВСЕГО</w:t>
            </w:r>
          </w:p>
        </w:tc>
        <w:tc>
          <w:tcPr>
            <w:tcW w:w="1763"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1341,01</w:t>
            </w:r>
          </w:p>
        </w:tc>
        <w:tc>
          <w:tcPr>
            <w:tcW w:w="1701"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b/>
                <w:sz w:val="16"/>
                <w:szCs w:val="16"/>
              </w:rPr>
            </w:pPr>
            <w:r w:rsidRPr="00A2413F">
              <w:rPr>
                <w:b/>
                <w:sz w:val="16"/>
                <w:szCs w:val="16"/>
              </w:rPr>
              <w:t>17,99320</w:t>
            </w:r>
          </w:p>
        </w:tc>
        <w:tc>
          <w:tcPr>
            <w:tcW w:w="3402"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50,0</w:t>
            </w:r>
          </w:p>
        </w:tc>
        <w:tc>
          <w:tcPr>
            <w:tcW w:w="2268"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sz w:val="16"/>
                <w:szCs w:val="16"/>
              </w:rPr>
            </w:pPr>
            <w:r w:rsidRPr="00A2413F">
              <w:rPr>
                <w:sz w:val="16"/>
                <w:szCs w:val="16"/>
              </w:rPr>
              <w:t>-</w:t>
            </w:r>
          </w:p>
        </w:tc>
        <w:tc>
          <w:tcPr>
            <w:tcW w:w="899" w:type="dxa"/>
            <w:tcBorders>
              <w:top w:val="nil"/>
              <w:left w:val="single" w:sz="4" w:space="0" w:color="auto"/>
              <w:bottom w:val="single" w:sz="4" w:space="0" w:color="auto"/>
              <w:right w:val="single" w:sz="4" w:space="0" w:color="auto"/>
            </w:tcBorders>
            <w:tcMar>
              <w:left w:w="28" w:type="dxa"/>
              <w:right w:w="28" w:type="dxa"/>
            </w:tcMar>
          </w:tcPr>
          <w:p w:rsidR="0089237D" w:rsidRPr="00A2413F" w:rsidRDefault="0089237D" w:rsidP="00FD4257">
            <w:pPr>
              <w:pStyle w:val="ConsPlusCell"/>
              <w:jc w:val="center"/>
              <w:rPr>
                <w:b/>
                <w:sz w:val="16"/>
                <w:szCs w:val="16"/>
              </w:rPr>
            </w:pPr>
            <w:r w:rsidRPr="00A2413F">
              <w:rPr>
                <w:b/>
                <w:sz w:val="16"/>
                <w:szCs w:val="16"/>
              </w:rPr>
              <w:t>1409,0032</w:t>
            </w:r>
          </w:p>
        </w:tc>
      </w:tr>
    </w:tbl>
    <w:p w:rsidR="0089237D" w:rsidRPr="00A2413F" w:rsidRDefault="0089237D" w:rsidP="0089237D">
      <w:pPr>
        <w:autoSpaceDE w:val="0"/>
        <w:autoSpaceDN w:val="0"/>
        <w:adjustRightInd w:val="0"/>
        <w:ind w:firstLine="720"/>
        <w:jc w:val="right"/>
        <w:rPr>
          <w:rFonts w:ascii="Arial" w:hAnsi="Arial" w:cs="Arial"/>
          <w:sz w:val="16"/>
          <w:szCs w:val="16"/>
        </w:rPr>
      </w:pPr>
      <w:r w:rsidRPr="00A2413F">
        <w:rPr>
          <w:rFonts w:ascii="Arial" w:hAnsi="Arial" w:cs="Arial"/>
          <w:sz w:val="16"/>
          <w:szCs w:val="16"/>
        </w:rPr>
        <w:t>»;</w:t>
      </w:r>
    </w:p>
    <w:p w:rsidR="0089237D" w:rsidRPr="00A2413F" w:rsidRDefault="0089237D" w:rsidP="0089237D">
      <w:pPr>
        <w:autoSpaceDE w:val="0"/>
        <w:autoSpaceDN w:val="0"/>
        <w:adjustRightInd w:val="0"/>
        <w:ind w:firstLine="142"/>
        <w:jc w:val="both"/>
        <w:rPr>
          <w:rFonts w:ascii="Arial" w:hAnsi="Arial" w:cs="Arial"/>
          <w:sz w:val="16"/>
          <w:szCs w:val="16"/>
        </w:rPr>
      </w:pPr>
      <w:r w:rsidRPr="00A2413F">
        <w:rPr>
          <w:rFonts w:ascii="Arial" w:hAnsi="Arial" w:cs="Arial"/>
          <w:sz w:val="16"/>
          <w:szCs w:val="16"/>
        </w:rPr>
        <w:t xml:space="preserve">1.2. Изложить строки 4.1 и «Итого по Программе» </w:t>
      </w:r>
      <w:hyperlink r:id="rId19" w:history="1">
        <w:r w:rsidRPr="00A2413F">
          <w:rPr>
            <w:rFonts w:ascii="Arial" w:hAnsi="Arial" w:cs="Arial"/>
            <w:sz w:val="16"/>
            <w:szCs w:val="16"/>
          </w:rPr>
          <w:t>мероприяти</w:t>
        </w:r>
      </w:hyperlink>
      <w:r w:rsidRPr="00A2413F">
        <w:rPr>
          <w:rFonts w:ascii="Arial" w:hAnsi="Arial" w:cs="Arial"/>
          <w:sz w:val="16"/>
          <w:szCs w:val="16"/>
        </w:rPr>
        <w:t>й муниципальной программы в редакции:</w:t>
      </w:r>
    </w:p>
    <w:tbl>
      <w:tblPr>
        <w:tblW w:w="11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
        <w:gridCol w:w="2126"/>
        <w:gridCol w:w="1871"/>
        <w:gridCol w:w="708"/>
        <w:gridCol w:w="1560"/>
        <w:gridCol w:w="992"/>
        <w:gridCol w:w="850"/>
        <w:gridCol w:w="709"/>
        <w:gridCol w:w="709"/>
        <w:gridCol w:w="850"/>
        <w:gridCol w:w="735"/>
        <w:gridCol w:w="9"/>
      </w:tblGrid>
      <w:tr w:rsidR="0089237D" w:rsidRPr="00A2413F" w:rsidTr="0089237D">
        <w:trPr>
          <w:trHeight w:val="20"/>
        </w:trPr>
        <w:tc>
          <w:tcPr>
            <w:tcW w:w="454" w:type="dxa"/>
            <w:vMerge w:val="restart"/>
            <w:shd w:val="clear" w:color="auto" w:fill="auto"/>
            <w:tcMar>
              <w:left w:w="28" w:type="dxa"/>
              <w:right w:w="28" w:type="dxa"/>
            </w:tcMar>
            <w:vAlign w:val="center"/>
          </w:tcPr>
          <w:p w:rsidR="0089237D" w:rsidRPr="00A2413F" w:rsidRDefault="0089237D" w:rsidP="00FD4257">
            <w:pPr>
              <w:ind w:left="-108" w:right="-108" w:firstLine="3"/>
              <w:jc w:val="center"/>
              <w:rPr>
                <w:rFonts w:ascii="Arial" w:hAnsi="Arial" w:cs="Arial"/>
                <w:b/>
                <w:color w:val="000000"/>
                <w:sz w:val="16"/>
                <w:szCs w:val="16"/>
              </w:rPr>
            </w:pPr>
            <w:r w:rsidRPr="00A2413F">
              <w:rPr>
                <w:rFonts w:ascii="Arial" w:hAnsi="Arial" w:cs="Arial"/>
                <w:b/>
                <w:color w:val="000000"/>
                <w:sz w:val="16"/>
                <w:szCs w:val="16"/>
              </w:rPr>
              <w:t xml:space="preserve">№ </w:t>
            </w:r>
            <w:r w:rsidRPr="00A2413F">
              <w:rPr>
                <w:rFonts w:ascii="Arial" w:hAnsi="Arial" w:cs="Arial"/>
                <w:b/>
                <w:color w:val="000000"/>
                <w:sz w:val="16"/>
                <w:szCs w:val="16"/>
              </w:rPr>
              <w:br/>
            </w:r>
            <w:proofErr w:type="spellStart"/>
            <w:r w:rsidRPr="00A2413F">
              <w:rPr>
                <w:rFonts w:ascii="Arial" w:hAnsi="Arial" w:cs="Arial"/>
                <w:b/>
                <w:color w:val="000000"/>
                <w:sz w:val="16"/>
                <w:szCs w:val="16"/>
              </w:rPr>
              <w:t>п</w:t>
            </w:r>
            <w:proofErr w:type="spellEnd"/>
            <w:r w:rsidRPr="00A2413F">
              <w:rPr>
                <w:rFonts w:ascii="Arial" w:hAnsi="Arial" w:cs="Arial"/>
                <w:b/>
                <w:color w:val="000000"/>
                <w:sz w:val="16"/>
                <w:szCs w:val="16"/>
              </w:rPr>
              <w:t>/</w:t>
            </w:r>
            <w:proofErr w:type="spellStart"/>
            <w:r w:rsidRPr="00A2413F">
              <w:rPr>
                <w:rFonts w:ascii="Arial" w:hAnsi="Arial" w:cs="Arial"/>
                <w:b/>
                <w:color w:val="000000"/>
                <w:sz w:val="16"/>
                <w:szCs w:val="16"/>
              </w:rPr>
              <w:t>п</w:t>
            </w:r>
            <w:proofErr w:type="spellEnd"/>
          </w:p>
        </w:tc>
        <w:tc>
          <w:tcPr>
            <w:tcW w:w="2126" w:type="dxa"/>
            <w:vMerge w:val="restart"/>
            <w:shd w:val="clear" w:color="auto" w:fill="auto"/>
            <w:tcMar>
              <w:left w:w="28" w:type="dxa"/>
              <w:right w:w="28" w:type="dxa"/>
            </w:tcMar>
            <w:vAlign w:val="center"/>
          </w:tcPr>
          <w:p w:rsidR="0089237D" w:rsidRPr="00A2413F" w:rsidRDefault="0089237D" w:rsidP="0089237D">
            <w:pPr>
              <w:pStyle w:val="ConsPlusCell"/>
              <w:jc w:val="both"/>
              <w:rPr>
                <w:b/>
                <w:color w:val="000000"/>
                <w:sz w:val="16"/>
                <w:szCs w:val="16"/>
              </w:rPr>
            </w:pPr>
            <w:r w:rsidRPr="00A2413F">
              <w:rPr>
                <w:b/>
                <w:sz w:val="16"/>
                <w:szCs w:val="16"/>
              </w:rPr>
              <w:t>Наименование мер</w:t>
            </w:r>
            <w:r w:rsidRPr="00A2413F">
              <w:rPr>
                <w:b/>
                <w:sz w:val="16"/>
                <w:szCs w:val="16"/>
              </w:rPr>
              <w:t>о</w:t>
            </w:r>
            <w:r w:rsidRPr="00A2413F">
              <w:rPr>
                <w:b/>
                <w:sz w:val="16"/>
                <w:szCs w:val="16"/>
              </w:rPr>
              <w:t>приятия</w:t>
            </w:r>
          </w:p>
        </w:tc>
        <w:tc>
          <w:tcPr>
            <w:tcW w:w="1871" w:type="dxa"/>
            <w:vMerge w:val="restart"/>
            <w:shd w:val="clear" w:color="auto" w:fill="auto"/>
            <w:tcMar>
              <w:left w:w="28" w:type="dxa"/>
              <w:right w:w="28" w:type="dxa"/>
            </w:tcMar>
            <w:vAlign w:val="center"/>
          </w:tcPr>
          <w:p w:rsidR="0089237D" w:rsidRPr="00A2413F" w:rsidRDefault="0089237D" w:rsidP="00FD4257">
            <w:pPr>
              <w:jc w:val="center"/>
              <w:rPr>
                <w:rFonts w:ascii="Arial" w:hAnsi="Arial" w:cs="Arial"/>
                <w:b/>
                <w:color w:val="000000"/>
                <w:sz w:val="16"/>
                <w:szCs w:val="16"/>
              </w:rPr>
            </w:pPr>
            <w:r w:rsidRPr="00A2413F">
              <w:rPr>
                <w:rFonts w:ascii="Arial" w:hAnsi="Arial" w:cs="Arial"/>
                <w:b/>
                <w:sz w:val="16"/>
                <w:szCs w:val="16"/>
              </w:rPr>
              <w:t>Исполнитель</w:t>
            </w:r>
          </w:p>
        </w:tc>
        <w:tc>
          <w:tcPr>
            <w:tcW w:w="708" w:type="dxa"/>
            <w:vMerge w:val="restart"/>
            <w:shd w:val="clear" w:color="auto" w:fill="auto"/>
            <w:tcMar>
              <w:left w:w="28" w:type="dxa"/>
              <w:right w:w="28" w:type="dxa"/>
            </w:tcMar>
            <w:vAlign w:val="center"/>
          </w:tcPr>
          <w:p w:rsidR="0089237D" w:rsidRPr="00A2413F" w:rsidRDefault="0089237D" w:rsidP="00FD4257">
            <w:pPr>
              <w:autoSpaceDE w:val="0"/>
              <w:autoSpaceDN w:val="0"/>
              <w:adjustRightInd w:val="0"/>
              <w:jc w:val="center"/>
              <w:rPr>
                <w:rFonts w:ascii="Arial" w:hAnsi="Arial" w:cs="Arial"/>
                <w:b/>
                <w:color w:val="000000"/>
                <w:sz w:val="16"/>
                <w:szCs w:val="16"/>
              </w:rPr>
            </w:pPr>
            <w:r w:rsidRPr="00A2413F">
              <w:rPr>
                <w:rFonts w:ascii="Arial" w:hAnsi="Arial" w:cs="Arial"/>
                <w:b/>
                <w:sz w:val="16"/>
                <w:szCs w:val="16"/>
              </w:rPr>
              <w:t>Срок реал</w:t>
            </w:r>
            <w:r w:rsidRPr="00A2413F">
              <w:rPr>
                <w:rFonts w:ascii="Arial" w:hAnsi="Arial" w:cs="Arial"/>
                <w:b/>
                <w:sz w:val="16"/>
                <w:szCs w:val="16"/>
              </w:rPr>
              <w:t>и</w:t>
            </w:r>
            <w:r w:rsidRPr="00A2413F">
              <w:rPr>
                <w:rFonts w:ascii="Arial" w:hAnsi="Arial" w:cs="Arial"/>
                <w:b/>
                <w:sz w:val="16"/>
                <w:szCs w:val="16"/>
              </w:rPr>
              <w:t>зации</w:t>
            </w:r>
          </w:p>
        </w:tc>
        <w:tc>
          <w:tcPr>
            <w:tcW w:w="1560" w:type="dxa"/>
            <w:vMerge w:val="restart"/>
            <w:shd w:val="clear" w:color="auto" w:fill="auto"/>
            <w:tcMar>
              <w:left w:w="28" w:type="dxa"/>
              <w:right w:w="28" w:type="dxa"/>
            </w:tcMar>
            <w:vAlign w:val="center"/>
          </w:tcPr>
          <w:p w:rsidR="0089237D" w:rsidRPr="00A2413F" w:rsidRDefault="0089237D" w:rsidP="0089237D">
            <w:pPr>
              <w:autoSpaceDE w:val="0"/>
              <w:autoSpaceDN w:val="0"/>
              <w:adjustRightInd w:val="0"/>
              <w:jc w:val="center"/>
              <w:rPr>
                <w:rFonts w:ascii="Arial" w:hAnsi="Arial" w:cs="Arial"/>
                <w:b/>
                <w:sz w:val="16"/>
                <w:szCs w:val="16"/>
              </w:rPr>
            </w:pPr>
            <w:r w:rsidRPr="00A2413F">
              <w:rPr>
                <w:rFonts w:ascii="Arial" w:hAnsi="Arial" w:cs="Arial"/>
                <w:b/>
                <w:sz w:val="16"/>
                <w:szCs w:val="16"/>
              </w:rPr>
              <w:t>Целевой показ</w:t>
            </w:r>
            <w:r w:rsidRPr="00A2413F">
              <w:rPr>
                <w:rFonts w:ascii="Arial" w:hAnsi="Arial" w:cs="Arial"/>
                <w:b/>
                <w:sz w:val="16"/>
                <w:szCs w:val="16"/>
              </w:rPr>
              <w:t>а</w:t>
            </w:r>
            <w:r w:rsidRPr="00A2413F">
              <w:rPr>
                <w:rFonts w:ascii="Arial" w:hAnsi="Arial" w:cs="Arial"/>
                <w:b/>
                <w:sz w:val="16"/>
                <w:szCs w:val="16"/>
              </w:rPr>
              <w:t>тель</w:t>
            </w:r>
            <w:r>
              <w:rPr>
                <w:rFonts w:ascii="Arial" w:hAnsi="Arial" w:cs="Arial"/>
                <w:b/>
                <w:sz w:val="16"/>
                <w:szCs w:val="16"/>
              </w:rPr>
              <w:t xml:space="preserve"> </w:t>
            </w:r>
            <w:r w:rsidRPr="00A2413F">
              <w:rPr>
                <w:rFonts w:ascii="Arial" w:hAnsi="Arial" w:cs="Arial"/>
                <w:b/>
                <w:sz w:val="16"/>
                <w:szCs w:val="16"/>
              </w:rPr>
              <w:t>(номер цел</w:t>
            </w:r>
            <w:r w:rsidRPr="00A2413F">
              <w:rPr>
                <w:rFonts w:ascii="Arial" w:hAnsi="Arial" w:cs="Arial"/>
                <w:b/>
                <w:sz w:val="16"/>
                <w:szCs w:val="16"/>
              </w:rPr>
              <w:t>е</w:t>
            </w:r>
            <w:r w:rsidRPr="00A2413F">
              <w:rPr>
                <w:rFonts w:ascii="Arial" w:hAnsi="Arial" w:cs="Arial"/>
                <w:b/>
                <w:sz w:val="16"/>
                <w:szCs w:val="16"/>
              </w:rPr>
              <w:t>вого показателя из паспорта мун</w:t>
            </w:r>
            <w:r w:rsidRPr="00A2413F">
              <w:rPr>
                <w:rFonts w:ascii="Arial" w:hAnsi="Arial" w:cs="Arial"/>
                <w:b/>
                <w:sz w:val="16"/>
                <w:szCs w:val="16"/>
              </w:rPr>
              <w:t>и</w:t>
            </w:r>
            <w:r w:rsidRPr="00A2413F">
              <w:rPr>
                <w:rFonts w:ascii="Arial" w:hAnsi="Arial" w:cs="Arial"/>
                <w:b/>
                <w:sz w:val="16"/>
                <w:szCs w:val="16"/>
              </w:rPr>
              <w:t>ципальной пр</w:t>
            </w:r>
            <w:r w:rsidRPr="00A2413F">
              <w:rPr>
                <w:rFonts w:ascii="Arial" w:hAnsi="Arial" w:cs="Arial"/>
                <w:b/>
                <w:sz w:val="16"/>
                <w:szCs w:val="16"/>
              </w:rPr>
              <w:t>о</w:t>
            </w:r>
            <w:r w:rsidRPr="00A2413F">
              <w:rPr>
                <w:rFonts w:ascii="Arial" w:hAnsi="Arial" w:cs="Arial"/>
                <w:b/>
                <w:sz w:val="16"/>
                <w:szCs w:val="16"/>
              </w:rPr>
              <w:t>граммы)</w:t>
            </w:r>
          </w:p>
        </w:tc>
        <w:tc>
          <w:tcPr>
            <w:tcW w:w="992" w:type="dxa"/>
            <w:vMerge w:val="restart"/>
            <w:shd w:val="clear" w:color="auto" w:fill="auto"/>
            <w:tcMar>
              <w:left w:w="28" w:type="dxa"/>
              <w:right w:w="28" w:type="dxa"/>
            </w:tcMar>
            <w:vAlign w:val="center"/>
          </w:tcPr>
          <w:p w:rsidR="0089237D" w:rsidRPr="00A2413F" w:rsidRDefault="0089237D" w:rsidP="00FD4257">
            <w:pPr>
              <w:autoSpaceDE w:val="0"/>
              <w:autoSpaceDN w:val="0"/>
              <w:adjustRightInd w:val="0"/>
              <w:jc w:val="center"/>
              <w:rPr>
                <w:rFonts w:ascii="Arial" w:hAnsi="Arial" w:cs="Arial"/>
                <w:b/>
                <w:color w:val="000000"/>
                <w:sz w:val="16"/>
                <w:szCs w:val="16"/>
              </w:rPr>
            </w:pPr>
            <w:r w:rsidRPr="00A2413F">
              <w:rPr>
                <w:rFonts w:ascii="Arial" w:hAnsi="Arial" w:cs="Arial"/>
                <w:b/>
                <w:sz w:val="16"/>
                <w:szCs w:val="16"/>
              </w:rPr>
              <w:t>Источник финанс</w:t>
            </w:r>
            <w:r w:rsidRPr="00A2413F">
              <w:rPr>
                <w:rFonts w:ascii="Arial" w:hAnsi="Arial" w:cs="Arial"/>
                <w:b/>
                <w:sz w:val="16"/>
                <w:szCs w:val="16"/>
              </w:rPr>
              <w:t>и</w:t>
            </w:r>
            <w:r w:rsidRPr="00A2413F">
              <w:rPr>
                <w:rFonts w:ascii="Arial" w:hAnsi="Arial" w:cs="Arial"/>
                <w:b/>
                <w:sz w:val="16"/>
                <w:szCs w:val="16"/>
              </w:rPr>
              <w:t>рования</w:t>
            </w:r>
          </w:p>
        </w:tc>
        <w:tc>
          <w:tcPr>
            <w:tcW w:w="3862" w:type="dxa"/>
            <w:gridSpan w:val="6"/>
            <w:shd w:val="clear" w:color="auto" w:fill="auto"/>
            <w:tcMar>
              <w:left w:w="28" w:type="dxa"/>
              <w:right w:w="28" w:type="dxa"/>
            </w:tcMar>
            <w:vAlign w:val="center"/>
          </w:tcPr>
          <w:p w:rsidR="0089237D" w:rsidRPr="00A2413F" w:rsidRDefault="0089237D" w:rsidP="00FD4257">
            <w:pPr>
              <w:autoSpaceDE w:val="0"/>
              <w:autoSpaceDN w:val="0"/>
              <w:adjustRightInd w:val="0"/>
              <w:jc w:val="center"/>
              <w:rPr>
                <w:rFonts w:ascii="Arial" w:hAnsi="Arial" w:cs="Arial"/>
                <w:b/>
                <w:color w:val="000000"/>
                <w:sz w:val="16"/>
                <w:szCs w:val="16"/>
              </w:rPr>
            </w:pPr>
            <w:r w:rsidRPr="00A2413F">
              <w:rPr>
                <w:rFonts w:ascii="Arial" w:hAnsi="Arial" w:cs="Arial"/>
                <w:b/>
                <w:sz w:val="16"/>
                <w:szCs w:val="16"/>
              </w:rPr>
              <w:t>Объем финансирования</w:t>
            </w:r>
            <w:r w:rsidRPr="00A2413F">
              <w:rPr>
                <w:rFonts w:ascii="Arial" w:hAnsi="Arial" w:cs="Arial"/>
                <w:b/>
                <w:sz w:val="16"/>
                <w:szCs w:val="16"/>
              </w:rPr>
              <w:br/>
              <w:t>по годам (тыс. руб.)</w:t>
            </w:r>
          </w:p>
        </w:tc>
      </w:tr>
      <w:tr w:rsidR="0089237D" w:rsidRPr="00A2413F" w:rsidTr="0089237D">
        <w:trPr>
          <w:trHeight w:val="20"/>
        </w:trPr>
        <w:tc>
          <w:tcPr>
            <w:tcW w:w="454" w:type="dxa"/>
            <w:vMerge/>
            <w:shd w:val="clear" w:color="auto" w:fill="auto"/>
            <w:tcMar>
              <w:left w:w="28" w:type="dxa"/>
              <w:right w:w="28" w:type="dxa"/>
            </w:tcMar>
            <w:vAlign w:val="center"/>
          </w:tcPr>
          <w:p w:rsidR="0089237D" w:rsidRPr="00A2413F" w:rsidRDefault="0089237D" w:rsidP="00FD4257">
            <w:pPr>
              <w:ind w:left="-302" w:right="-108" w:firstLine="3"/>
              <w:jc w:val="center"/>
              <w:rPr>
                <w:rFonts w:ascii="Arial" w:hAnsi="Arial" w:cs="Arial"/>
                <w:b/>
                <w:color w:val="000000"/>
                <w:sz w:val="16"/>
                <w:szCs w:val="16"/>
              </w:rPr>
            </w:pPr>
          </w:p>
        </w:tc>
        <w:tc>
          <w:tcPr>
            <w:tcW w:w="2126" w:type="dxa"/>
            <w:vMerge/>
            <w:shd w:val="clear" w:color="auto" w:fill="auto"/>
            <w:tcMar>
              <w:left w:w="28" w:type="dxa"/>
              <w:right w:w="28" w:type="dxa"/>
            </w:tcMar>
            <w:vAlign w:val="center"/>
          </w:tcPr>
          <w:p w:rsidR="0089237D" w:rsidRPr="00A2413F" w:rsidRDefault="0089237D" w:rsidP="0089237D">
            <w:pPr>
              <w:pStyle w:val="ConsPlusCell"/>
              <w:jc w:val="both"/>
              <w:rPr>
                <w:b/>
                <w:color w:val="000000"/>
                <w:sz w:val="16"/>
                <w:szCs w:val="16"/>
              </w:rPr>
            </w:pPr>
          </w:p>
        </w:tc>
        <w:tc>
          <w:tcPr>
            <w:tcW w:w="1871" w:type="dxa"/>
            <w:vMerge/>
            <w:shd w:val="clear" w:color="auto" w:fill="auto"/>
            <w:tcMar>
              <w:left w:w="28" w:type="dxa"/>
              <w:right w:w="28" w:type="dxa"/>
            </w:tcMar>
            <w:vAlign w:val="center"/>
          </w:tcPr>
          <w:p w:rsidR="0089237D" w:rsidRPr="00A2413F" w:rsidRDefault="0089237D" w:rsidP="00FD4257">
            <w:pPr>
              <w:jc w:val="center"/>
              <w:rPr>
                <w:rFonts w:ascii="Arial" w:hAnsi="Arial" w:cs="Arial"/>
                <w:b/>
                <w:color w:val="000000"/>
                <w:sz w:val="16"/>
                <w:szCs w:val="16"/>
              </w:rPr>
            </w:pPr>
          </w:p>
        </w:tc>
        <w:tc>
          <w:tcPr>
            <w:tcW w:w="708" w:type="dxa"/>
            <w:vMerge/>
            <w:shd w:val="clear" w:color="auto" w:fill="auto"/>
            <w:tcMar>
              <w:left w:w="28" w:type="dxa"/>
              <w:right w:w="28" w:type="dxa"/>
            </w:tcMar>
            <w:vAlign w:val="center"/>
          </w:tcPr>
          <w:p w:rsidR="0089237D" w:rsidRPr="00A2413F" w:rsidRDefault="0089237D" w:rsidP="00FD4257">
            <w:pPr>
              <w:autoSpaceDE w:val="0"/>
              <w:autoSpaceDN w:val="0"/>
              <w:adjustRightInd w:val="0"/>
              <w:jc w:val="center"/>
              <w:rPr>
                <w:rFonts w:ascii="Arial" w:hAnsi="Arial" w:cs="Arial"/>
                <w:b/>
                <w:color w:val="000000"/>
                <w:sz w:val="16"/>
                <w:szCs w:val="16"/>
              </w:rPr>
            </w:pPr>
          </w:p>
        </w:tc>
        <w:tc>
          <w:tcPr>
            <w:tcW w:w="1560" w:type="dxa"/>
            <w:vMerge/>
            <w:shd w:val="clear" w:color="auto" w:fill="auto"/>
            <w:tcMar>
              <w:left w:w="28" w:type="dxa"/>
              <w:right w:w="28" w:type="dxa"/>
            </w:tcMar>
            <w:vAlign w:val="center"/>
          </w:tcPr>
          <w:p w:rsidR="0089237D" w:rsidRPr="00A2413F" w:rsidRDefault="0089237D" w:rsidP="00FD4257">
            <w:pPr>
              <w:autoSpaceDE w:val="0"/>
              <w:autoSpaceDN w:val="0"/>
              <w:adjustRightInd w:val="0"/>
              <w:jc w:val="center"/>
              <w:rPr>
                <w:rFonts w:ascii="Arial" w:hAnsi="Arial" w:cs="Arial"/>
                <w:b/>
                <w:sz w:val="16"/>
                <w:szCs w:val="16"/>
              </w:rPr>
            </w:pPr>
          </w:p>
        </w:tc>
        <w:tc>
          <w:tcPr>
            <w:tcW w:w="992" w:type="dxa"/>
            <w:vMerge/>
            <w:shd w:val="clear" w:color="auto" w:fill="auto"/>
            <w:tcMar>
              <w:left w:w="28" w:type="dxa"/>
              <w:right w:w="28" w:type="dxa"/>
            </w:tcMar>
            <w:vAlign w:val="center"/>
          </w:tcPr>
          <w:p w:rsidR="0089237D" w:rsidRPr="00A2413F" w:rsidRDefault="0089237D" w:rsidP="00FD4257">
            <w:pPr>
              <w:autoSpaceDE w:val="0"/>
              <w:autoSpaceDN w:val="0"/>
              <w:adjustRightInd w:val="0"/>
              <w:jc w:val="center"/>
              <w:rPr>
                <w:rFonts w:ascii="Arial" w:hAnsi="Arial" w:cs="Arial"/>
                <w:b/>
                <w:color w:val="000000"/>
                <w:sz w:val="16"/>
                <w:szCs w:val="16"/>
              </w:rPr>
            </w:pPr>
          </w:p>
        </w:tc>
        <w:tc>
          <w:tcPr>
            <w:tcW w:w="850" w:type="dxa"/>
            <w:shd w:val="clear" w:color="auto" w:fill="auto"/>
            <w:tcMar>
              <w:left w:w="28" w:type="dxa"/>
              <w:right w:w="28" w:type="dxa"/>
            </w:tcMar>
            <w:vAlign w:val="center"/>
          </w:tcPr>
          <w:p w:rsidR="0089237D" w:rsidRPr="00A2413F" w:rsidRDefault="0089237D" w:rsidP="00FD4257">
            <w:pPr>
              <w:autoSpaceDE w:val="0"/>
              <w:autoSpaceDN w:val="0"/>
              <w:adjustRightInd w:val="0"/>
              <w:jc w:val="center"/>
              <w:rPr>
                <w:rFonts w:ascii="Arial" w:hAnsi="Arial" w:cs="Arial"/>
                <w:b/>
                <w:color w:val="000000"/>
                <w:sz w:val="16"/>
                <w:szCs w:val="16"/>
              </w:rPr>
            </w:pPr>
            <w:r w:rsidRPr="00A2413F">
              <w:rPr>
                <w:rFonts w:ascii="Arial" w:hAnsi="Arial" w:cs="Arial"/>
                <w:b/>
                <w:color w:val="000000"/>
                <w:sz w:val="16"/>
                <w:szCs w:val="16"/>
              </w:rPr>
              <w:t>2019</w:t>
            </w:r>
          </w:p>
        </w:tc>
        <w:tc>
          <w:tcPr>
            <w:tcW w:w="709" w:type="dxa"/>
            <w:shd w:val="clear" w:color="auto" w:fill="auto"/>
            <w:tcMar>
              <w:left w:w="28" w:type="dxa"/>
              <w:right w:w="28" w:type="dxa"/>
            </w:tcMar>
            <w:vAlign w:val="center"/>
          </w:tcPr>
          <w:p w:rsidR="0089237D" w:rsidRPr="00A2413F" w:rsidRDefault="0089237D" w:rsidP="00FD4257">
            <w:pPr>
              <w:autoSpaceDE w:val="0"/>
              <w:autoSpaceDN w:val="0"/>
              <w:adjustRightInd w:val="0"/>
              <w:jc w:val="center"/>
              <w:rPr>
                <w:rFonts w:ascii="Arial" w:hAnsi="Arial" w:cs="Arial"/>
                <w:b/>
                <w:color w:val="000000"/>
                <w:sz w:val="16"/>
                <w:szCs w:val="16"/>
              </w:rPr>
            </w:pPr>
            <w:r w:rsidRPr="00A2413F">
              <w:rPr>
                <w:rFonts w:ascii="Arial" w:hAnsi="Arial" w:cs="Arial"/>
                <w:b/>
                <w:color w:val="000000"/>
                <w:sz w:val="16"/>
                <w:szCs w:val="16"/>
              </w:rPr>
              <w:t>2020</w:t>
            </w:r>
          </w:p>
        </w:tc>
        <w:tc>
          <w:tcPr>
            <w:tcW w:w="709" w:type="dxa"/>
            <w:shd w:val="clear" w:color="auto" w:fill="auto"/>
            <w:tcMar>
              <w:left w:w="28" w:type="dxa"/>
              <w:right w:w="28" w:type="dxa"/>
            </w:tcMar>
            <w:vAlign w:val="center"/>
          </w:tcPr>
          <w:p w:rsidR="0089237D" w:rsidRPr="00A2413F" w:rsidRDefault="0089237D" w:rsidP="00FD4257">
            <w:pPr>
              <w:autoSpaceDE w:val="0"/>
              <w:autoSpaceDN w:val="0"/>
              <w:adjustRightInd w:val="0"/>
              <w:jc w:val="center"/>
              <w:rPr>
                <w:rFonts w:ascii="Arial" w:hAnsi="Arial" w:cs="Arial"/>
                <w:b/>
                <w:color w:val="000000"/>
                <w:sz w:val="16"/>
                <w:szCs w:val="16"/>
              </w:rPr>
            </w:pPr>
            <w:r w:rsidRPr="00A2413F">
              <w:rPr>
                <w:rFonts w:ascii="Arial" w:hAnsi="Arial" w:cs="Arial"/>
                <w:b/>
                <w:color w:val="000000"/>
                <w:sz w:val="16"/>
                <w:szCs w:val="16"/>
              </w:rPr>
              <w:t>2021</w:t>
            </w:r>
          </w:p>
        </w:tc>
        <w:tc>
          <w:tcPr>
            <w:tcW w:w="850" w:type="dxa"/>
            <w:shd w:val="clear" w:color="auto" w:fill="auto"/>
            <w:tcMar>
              <w:left w:w="28" w:type="dxa"/>
              <w:right w:w="28" w:type="dxa"/>
            </w:tcMar>
            <w:vAlign w:val="center"/>
          </w:tcPr>
          <w:p w:rsidR="0089237D" w:rsidRPr="00A2413F" w:rsidRDefault="0089237D" w:rsidP="00FD4257">
            <w:pPr>
              <w:autoSpaceDE w:val="0"/>
              <w:autoSpaceDN w:val="0"/>
              <w:adjustRightInd w:val="0"/>
              <w:jc w:val="center"/>
              <w:rPr>
                <w:rFonts w:ascii="Arial" w:hAnsi="Arial" w:cs="Arial"/>
                <w:b/>
                <w:color w:val="000000"/>
                <w:sz w:val="16"/>
                <w:szCs w:val="16"/>
              </w:rPr>
            </w:pPr>
            <w:r w:rsidRPr="00A2413F">
              <w:rPr>
                <w:rFonts w:ascii="Arial" w:hAnsi="Arial" w:cs="Arial"/>
                <w:b/>
                <w:color w:val="000000"/>
                <w:sz w:val="16"/>
                <w:szCs w:val="16"/>
              </w:rPr>
              <w:t>2022</w:t>
            </w:r>
          </w:p>
        </w:tc>
        <w:tc>
          <w:tcPr>
            <w:tcW w:w="744" w:type="dxa"/>
            <w:gridSpan w:val="2"/>
            <w:shd w:val="clear" w:color="auto" w:fill="auto"/>
            <w:tcMar>
              <w:left w:w="28" w:type="dxa"/>
              <w:right w:w="28" w:type="dxa"/>
            </w:tcMar>
            <w:vAlign w:val="center"/>
          </w:tcPr>
          <w:p w:rsidR="0089237D" w:rsidRPr="00A2413F" w:rsidRDefault="0089237D" w:rsidP="00FD4257">
            <w:pPr>
              <w:autoSpaceDE w:val="0"/>
              <w:autoSpaceDN w:val="0"/>
              <w:adjustRightInd w:val="0"/>
              <w:jc w:val="center"/>
              <w:rPr>
                <w:rFonts w:ascii="Arial" w:hAnsi="Arial" w:cs="Arial"/>
                <w:b/>
                <w:color w:val="000000"/>
                <w:sz w:val="16"/>
                <w:szCs w:val="16"/>
              </w:rPr>
            </w:pPr>
            <w:r w:rsidRPr="00A2413F">
              <w:rPr>
                <w:rFonts w:ascii="Arial" w:hAnsi="Arial" w:cs="Arial"/>
                <w:b/>
                <w:color w:val="000000"/>
                <w:sz w:val="16"/>
                <w:szCs w:val="16"/>
              </w:rPr>
              <w:t>2023</w:t>
            </w:r>
          </w:p>
        </w:tc>
      </w:tr>
      <w:tr w:rsidR="0089237D" w:rsidRPr="00A2413F" w:rsidTr="0089237D">
        <w:trPr>
          <w:trHeight w:val="20"/>
        </w:trPr>
        <w:tc>
          <w:tcPr>
            <w:tcW w:w="454" w:type="dxa"/>
            <w:vMerge w:val="restart"/>
            <w:shd w:val="clear" w:color="auto" w:fill="auto"/>
            <w:tcMar>
              <w:left w:w="28" w:type="dxa"/>
              <w:right w:w="28" w:type="dxa"/>
            </w:tcMar>
          </w:tcPr>
          <w:p w:rsidR="0089237D" w:rsidRPr="00A2413F" w:rsidRDefault="0089237D" w:rsidP="00FD4257">
            <w:pPr>
              <w:ind w:left="33" w:right="-90" w:firstLine="3"/>
              <w:jc w:val="center"/>
              <w:rPr>
                <w:rFonts w:ascii="Arial" w:hAnsi="Arial" w:cs="Arial"/>
                <w:color w:val="000000"/>
                <w:sz w:val="16"/>
                <w:szCs w:val="16"/>
              </w:rPr>
            </w:pPr>
            <w:r w:rsidRPr="00A2413F">
              <w:rPr>
                <w:rFonts w:ascii="Arial" w:hAnsi="Arial" w:cs="Arial"/>
                <w:color w:val="000000"/>
                <w:sz w:val="16"/>
                <w:szCs w:val="16"/>
              </w:rPr>
              <w:t>«4.1.</w:t>
            </w:r>
          </w:p>
        </w:tc>
        <w:tc>
          <w:tcPr>
            <w:tcW w:w="2126" w:type="dxa"/>
            <w:vMerge w:val="restart"/>
            <w:shd w:val="clear" w:color="auto" w:fill="auto"/>
            <w:tcMar>
              <w:left w:w="28" w:type="dxa"/>
              <w:right w:w="28" w:type="dxa"/>
            </w:tcMar>
          </w:tcPr>
          <w:p w:rsidR="0089237D" w:rsidRPr="00A2413F" w:rsidRDefault="0089237D" w:rsidP="0089237D">
            <w:pPr>
              <w:pStyle w:val="ConsPlusCell"/>
              <w:jc w:val="both"/>
              <w:rPr>
                <w:sz w:val="16"/>
                <w:szCs w:val="16"/>
              </w:rPr>
            </w:pPr>
            <w:r w:rsidRPr="00A2413F">
              <w:rPr>
                <w:color w:val="000000"/>
                <w:sz w:val="16"/>
                <w:szCs w:val="16"/>
              </w:rPr>
              <w:t>Направление лиц, зам</w:t>
            </w:r>
            <w:r w:rsidRPr="00A2413F">
              <w:rPr>
                <w:color w:val="000000"/>
                <w:sz w:val="16"/>
                <w:szCs w:val="16"/>
              </w:rPr>
              <w:t>е</w:t>
            </w:r>
            <w:r w:rsidRPr="00A2413F">
              <w:rPr>
                <w:color w:val="000000"/>
                <w:sz w:val="16"/>
                <w:szCs w:val="16"/>
              </w:rPr>
              <w:t>щающих муниципальные должности, муниципал</w:t>
            </w:r>
            <w:r w:rsidRPr="00A2413F">
              <w:rPr>
                <w:color w:val="000000"/>
                <w:sz w:val="16"/>
                <w:szCs w:val="16"/>
              </w:rPr>
              <w:t>ь</w:t>
            </w:r>
            <w:r w:rsidRPr="00A2413F">
              <w:rPr>
                <w:color w:val="000000"/>
                <w:sz w:val="16"/>
                <w:szCs w:val="16"/>
              </w:rPr>
              <w:t>ных служащих и служащих на профессиональную переподготовку, курсы повышения квалификации</w:t>
            </w:r>
          </w:p>
        </w:tc>
        <w:tc>
          <w:tcPr>
            <w:tcW w:w="1871" w:type="dxa"/>
            <w:vMerge w:val="restart"/>
            <w:shd w:val="clear" w:color="auto" w:fill="auto"/>
            <w:tcMar>
              <w:left w:w="28" w:type="dxa"/>
              <w:right w:w="28" w:type="dxa"/>
            </w:tcMar>
          </w:tcPr>
          <w:p w:rsidR="0089237D" w:rsidRPr="00A2413F" w:rsidRDefault="0089237D" w:rsidP="00FD4257">
            <w:pPr>
              <w:rPr>
                <w:rFonts w:ascii="Arial" w:hAnsi="Arial" w:cs="Arial"/>
                <w:color w:val="000000"/>
                <w:sz w:val="16"/>
                <w:szCs w:val="16"/>
              </w:rPr>
            </w:pPr>
            <w:r w:rsidRPr="00A2413F">
              <w:rPr>
                <w:rFonts w:ascii="Arial" w:hAnsi="Arial" w:cs="Arial"/>
                <w:color w:val="000000"/>
                <w:sz w:val="16"/>
                <w:szCs w:val="16"/>
              </w:rPr>
              <w:t>комитет по организац</w:t>
            </w:r>
            <w:r w:rsidRPr="00A2413F">
              <w:rPr>
                <w:rFonts w:ascii="Arial" w:hAnsi="Arial" w:cs="Arial"/>
                <w:color w:val="000000"/>
                <w:sz w:val="16"/>
                <w:szCs w:val="16"/>
              </w:rPr>
              <w:t>и</w:t>
            </w:r>
            <w:r w:rsidRPr="00A2413F">
              <w:rPr>
                <w:rFonts w:ascii="Arial" w:hAnsi="Arial" w:cs="Arial"/>
                <w:color w:val="000000"/>
                <w:sz w:val="16"/>
                <w:szCs w:val="16"/>
              </w:rPr>
              <w:t>онным и общим вопр</w:t>
            </w:r>
            <w:r w:rsidRPr="00A2413F">
              <w:rPr>
                <w:rFonts w:ascii="Arial" w:hAnsi="Arial" w:cs="Arial"/>
                <w:color w:val="000000"/>
                <w:sz w:val="16"/>
                <w:szCs w:val="16"/>
              </w:rPr>
              <w:t>о</w:t>
            </w:r>
            <w:r w:rsidRPr="00A2413F">
              <w:rPr>
                <w:rFonts w:ascii="Arial" w:hAnsi="Arial" w:cs="Arial"/>
                <w:color w:val="000000"/>
                <w:sz w:val="16"/>
                <w:szCs w:val="16"/>
              </w:rPr>
              <w:t>сам Администрации муниципального ра</w:t>
            </w:r>
            <w:r w:rsidRPr="00A2413F">
              <w:rPr>
                <w:rFonts w:ascii="Arial" w:hAnsi="Arial" w:cs="Arial"/>
                <w:color w:val="000000"/>
                <w:sz w:val="16"/>
                <w:szCs w:val="16"/>
              </w:rPr>
              <w:t>й</w:t>
            </w:r>
            <w:r w:rsidRPr="00A2413F">
              <w:rPr>
                <w:rFonts w:ascii="Arial" w:hAnsi="Arial" w:cs="Arial"/>
                <w:color w:val="000000"/>
                <w:sz w:val="16"/>
                <w:szCs w:val="16"/>
              </w:rPr>
              <w:t>она;</w:t>
            </w:r>
          </w:p>
          <w:p w:rsidR="0089237D" w:rsidRPr="00A2413F" w:rsidRDefault="0089237D" w:rsidP="00FD4257">
            <w:pPr>
              <w:rPr>
                <w:rFonts w:ascii="Arial" w:hAnsi="Arial" w:cs="Arial"/>
                <w:color w:val="000000"/>
                <w:sz w:val="16"/>
                <w:szCs w:val="16"/>
              </w:rPr>
            </w:pPr>
            <w:r w:rsidRPr="00A2413F">
              <w:rPr>
                <w:rFonts w:ascii="Arial" w:hAnsi="Arial" w:cs="Arial"/>
                <w:color w:val="000000"/>
                <w:sz w:val="16"/>
                <w:szCs w:val="16"/>
              </w:rPr>
              <w:t>отраслевые органы Администрации мун</w:t>
            </w:r>
            <w:r w:rsidRPr="00A2413F">
              <w:rPr>
                <w:rFonts w:ascii="Arial" w:hAnsi="Arial" w:cs="Arial"/>
                <w:color w:val="000000"/>
                <w:sz w:val="16"/>
                <w:szCs w:val="16"/>
              </w:rPr>
              <w:t>и</w:t>
            </w:r>
            <w:r w:rsidRPr="00A2413F">
              <w:rPr>
                <w:rFonts w:ascii="Arial" w:hAnsi="Arial" w:cs="Arial"/>
                <w:color w:val="000000"/>
                <w:sz w:val="16"/>
                <w:szCs w:val="16"/>
              </w:rPr>
              <w:t>ципального района</w:t>
            </w:r>
          </w:p>
        </w:tc>
        <w:tc>
          <w:tcPr>
            <w:tcW w:w="708" w:type="dxa"/>
            <w:vMerge w:val="restart"/>
            <w:shd w:val="clear" w:color="auto" w:fill="auto"/>
            <w:tcMar>
              <w:left w:w="28" w:type="dxa"/>
              <w:right w:w="28" w:type="dxa"/>
            </w:tcMar>
          </w:tcPr>
          <w:p w:rsidR="0089237D" w:rsidRPr="00A2413F" w:rsidRDefault="0089237D" w:rsidP="00FD4257">
            <w:pPr>
              <w:autoSpaceDE w:val="0"/>
              <w:autoSpaceDN w:val="0"/>
              <w:adjustRightInd w:val="0"/>
              <w:jc w:val="center"/>
              <w:rPr>
                <w:rFonts w:ascii="Arial" w:hAnsi="Arial" w:cs="Arial"/>
                <w:color w:val="000000"/>
                <w:sz w:val="16"/>
                <w:szCs w:val="16"/>
              </w:rPr>
            </w:pPr>
            <w:r w:rsidRPr="00A2413F">
              <w:rPr>
                <w:rFonts w:ascii="Arial" w:hAnsi="Arial" w:cs="Arial"/>
                <w:color w:val="000000"/>
                <w:sz w:val="16"/>
                <w:szCs w:val="16"/>
              </w:rPr>
              <w:t>2019-2023 годы</w:t>
            </w:r>
          </w:p>
        </w:tc>
        <w:tc>
          <w:tcPr>
            <w:tcW w:w="1560" w:type="dxa"/>
            <w:vMerge w:val="restart"/>
            <w:shd w:val="clear" w:color="auto" w:fill="auto"/>
            <w:tcMar>
              <w:left w:w="28" w:type="dxa"/>
              <w:right w:w="28" w:type="dxa"/>
            </w:tcMar>
          </w:tcPr>
          <w:p w:rsidR="0089237D" w:rsidRPr="00A2413F" w:rsidRDefault="0089237D" w:rsidP="00FD4257">
            <w:pPr>
              <w:autoSpaceDE w:val="0"/>
              <w:autoSpaceDN w:val="0"/>
              <w:adjustRightInd w:val="0"/>
              <w:jc w:val="both"/>
              <w:rPr>
                <w:rFonts w:ascii="Arial" w:hAnsi="Arial" w:cs="Arial"/>
                <w:sz w:val="16"/>
                <w:szCs w:val="16"/>
              </w:rPr>
            </w:pPr>
            <w:r w:rsidRPr="00A2413F">
              <w:rPr>
                <w:rFonts w:ascii="Arial" w:hAnsi="Arial" w:cs="Arial"/>
                <w:sz w:val="16"/>
                <w:szCs w:val="16"/>
              </w:rPr>
              <w:t>1.4.1 1.1.2</w:t>
            </w:r>
          </w:p>
        </w:tc>
        <w:tc>
          <w:tcPr>
            <w:tcW w:w="992" w:type="dxa"/>
            <w:shd w:val="clear" w:color="auto" w:fill="auto"/>
            <w:tcMar>
              <w:left w:w="28" w:type="dxa"/>
              <w:right w:w="28" w:type="dxa"/>
            </w:tcMar>
          </w:tcPr>
          <w:p w:rsidR="0089237D" w:rsidRPr="00A2413F" w:rsidRDefault="0089237D" w:rsidP="00FD4257">
            <w:pPr>
              <w:autoSpaceDE w:val="0"/>
              <w:autoSpaceDN w:val="0"/>
              <w:adjustRightInd w:val="0"/>
              <w:rPr>
                <w:rFonts w:ascii="Arial" w:hAnsi="Arial" w:cs="Arial"/>
                <w:color w:val="000000"/>
                <w:sz w:val="16"/>
                <w:szCs w:val="16"/>
              </w:rPr>
            </w:pPr>
            <w:r w:rsidRPr="00A2413F">
              <w:rPr>
                <w:rFonts w:ascii="Arial" w:hAnsi="Arial" w:cs="Arial"/>
                <w:color w:val="000000"/>
                <w:sz w:val="16"/>
                <w:szCs w:val="16"/>
              </w:rPr>
              <w:t>за счет средств местного бюджета</w:t>
            </w:r>
          </w:p>
        </w:tc>
        <w:tc>
          <w:tcPr>
            <w:tcW w:w="850" w:type="dxa"/>
            <w:shd w:val="clear" w:color="auto" w:fill="auto"/>
            <w:tcMar>
              <w:left w:w="28" w:type="dxa"/>
              <w:right w:w="28" w:type="dxa"/>
            </w:tcMar>
          </w:tcPr>
          <w:p w:rsidR="0089237D" w:rsidRPr="00A2413F" w:rsidRDefault="0089237D" w:rsidP="00FD4257">
            <w:pPr>
              <w:autoSpaceDE w:val="0"/>
              <w:autoSpaceDN w:val="0"/>
              <w:adjustRightInd w:val="0"/>
              <w:jc w:val="center"/>
              <w:rPr>
                <w:rFonts w:ascii="Arial" w:hAnsi="Arial" w:cs="Arial"/>
                <w:color w:val="000000"/>
                <w:sz w:val="16"/>
                <w:szCs w:val="16"/>
              </w:rPr>
            </w:pPr>
            <w:r w:rsidRPr="00A2413F">
              <w:rPr>
                <w:rFonts w:ascii="Arial" w:hAnsi="Arial" w:cs="Arial"/>
                <w:color w:val="000000"/>
                <w:sz w:val="16"/>
                <w:szCs w:val="16"/>
              </w:rPr>
              <w:t>100,0</w:t>
            </w:r>
          </w:p>
        </w:tc>
        <w:tc>
          <w:tcPr>
            <w:tcW w:w="709" w:type="dxa"/>
            <w:shd w:val="clear" w:color="auto" w:fill="auto"/>
            <w:tcMar>
              <w:left w:w="28" w:type="dxa"/>
              <w:right w:w="28" w:type="dxa"/>
            </w:tcMar>
          </w:tcPr>
          <w:p w:rsidR="0089237D" w:rsidRPr="00A2413F" w:rsidRDefault="0089237D" w:rsidP="00FD4257">
            <w:pPr>
              <w:autoSpaceDE w:val="0"/>
              <w:autoSpaceDN w:val="0"/>
              <w:adjustRightInd w:val="0"/>
              <w:jc w:val="center"/>
              <w:rPr>
                <w:rFonts w:ascii="Arial" w:hAnsi="Arial" w:cs="Arial"/>
                <w:color w:val="000000"/>
                <w:sz w:val="16"/>
                <w:szCs w:val="16"/>
              </w:rPr>
            </w:pPr>
            <w:r w:rsidRPr="00A2413F">
              <w:rPr>
                <w:rFonts w:ascii="Arial" w:hAnsi="Arial" w:cs="Arial"/>
                <w:color w:val="000000"/>
                <w:sz w:val="16"/>
                <w:szCs w:val="16"/>
              </w:rPr>
              <w:t>100,0</w:t>
            </w:r>
          </w:p>
        </w:tc>
        <w:tc>
          <w:tcPr>
            <w:tcW w:w="709" w:type="dxa"/>
            <w:shd w:val="clear" w:color="auto" w:fill="auto"/>
            <w:tcMar>
              <w:left w:w="28" w:type="dxa"/>
              <w:right w:w="28" w:type="dxa"/>
            </w:tcMar>
          </w:tcPr>
          <w:p w:rsidR="0089237D" w:rsidRPr="00A2413F" w:rsidRDefault="0089237D" w:rsidP="00FD4257">
            <w:pPr>
              <w:autoSpaceDE w:val="0"/>
              <w:autoSpaceDN w:val="0"/>
              <w:adjustRightInd w:val="0"/>
              <w:jc w:val="center"/>
              <w:rPr>
                <w:rFonts w:ascii="Arial" w:hAnsi="Arial" w:cs="Arial"/>
                <w:b/>
                <w:color w:val="000000"/>
                <w:sz w:val="16"/>
                <w:szCs w:val="16"/>
              </w:rPr>
            </w:pPr>
            <w:r w:rsidRPr="00A2413F">
              <w:rPr>
                <w:rFonts w:ascii="Arial" w:hAnsi="Arial" w:cs="Arial"/>
                <w:color w:val="000000"/>
                <w:sz w:val="16"/>
                <w:szCs w:val="16"/>
              </w:rPr>
              <w:t>100,0</w:t>
            </w:r>
          </w:p>
        </w:tc>
        <w:tc>
          <w:tcPr>
            <w:tcW w:w="850" w:type="dxa"/>
            <w:shd w:val="clear" w:color="auto" w:fill="auto"/>
            <w:tcMar>
              <w:left w:w="28" w:type="dxa"/>
              <w:right w:w="28" w:type="dxa"/>
            </w:tcMar>
          </w:tcPr>
          <w:p w:rsidR="0089237D" w:rsidRPr="00A2413F" w:rsidRDefault="0089237D" w:rsidP="00FD4257">
            <w:pPr>
              <w:autoSpaceDE w:val="0"/>
              <w:autoSpaceDN w:val="0"/>
              <w:adjustRightInd w:val="0"/>
              <w:jc w:val="center"/>
              <w:rPr>
                <w:rFonts w:ascii="Arial" w:hAnsi="Arial" w:cs="Arial"/>
                <w:color w:val="000000"/>
                <w:sz w:val="16"/>
                <w:szCs w:val="16"/>
              </w:rPr>
            </w:pPr>
            <w:r w:rsidRPr="00A2413F">
              <w:rPr>
                <w:rFonts w:ascii="Arial" w:hAnsi="Arial" w:cs="Arial"/>
                <w:color w:val="000000"/>
                <w:sz w:val="16"/>
                <w:szCs w:val="16"/>
              </w:rPr>
              <w:t>100,0</w:t>
            </w:r>
          </w:p>
        </w:tc>
        <w:tc>
          <w:tcPr>
            <w:tcW w:w="744" w:type="dxa"/>
            <w:gridSpan w:val="2"/>
            <w:shd w:val="clear" w:color="auto" w:fill="auto"/>
            <w:tcMar>
              <w:left w:w="28" w:type="dxa"/>
              <w:right w:w="28" w:type="dxa"/>
            </w:tcMar>
          </w:tcPr>
          <w:p w:rsidR="0089237D" w:rsidRPr="00A2413F" w:rsidRDefault="0089237D" w:rsidP="00FD4257">
            <w:pPr>
              <w:autoSpaceDE w:val="0"/>
              <w:autoSpaceDN w:val="0"/>
              <w:adjustRightInd w:val="0"/>
              <w:jc w:val="center"/>
              <w:rPr>
                <w:rFonts w:ascii="Arial" w:hAnsi="Arial" w:cs="Arial"/>
                <w:color w:val="000000"/>
                <w:sz w:val="16"/>
                <w:szCs w:val="16"/>
              </w:rPr>
            </w:pPr>
            <w:r w:rsidRPr="00A2413F">
              <w:rPr>
                <w:rFonts w:ascii="Arial" w:hAnsi="Arial" w:cs="Arial"/>
                <w:color w:val="000000"/>
                <w:sz w:val="16"/>
                <w:szCs w:val="16"/>
              </w:rPr>
              <w:t>100,0</w:t>
            </w:r>
          </w:p>
        </w:tc>
      </w:tr>
      <w:tr w:rsidR="0089237D" w:rsidRPr="00A2413F" w:rsidTr="0089237D">
        <w:trPr>
          <w:trHeight w:val="20"/>
        </w:trPr>
        <w:tc>
          <w:tcPr>
            <w:tcW w:w="454" w:type="dxa"/>
            <w:vMerge/>
            <w:shd w:val="clear" w:color="auto" w:fill="auto"/>
            <w:tcMar>
              <w:left w:w="28" w:type="dxa"/>
              <w:right w:w="28" w:type="dxa"/>
            </w:tcMar>
          </w:tcPr>
          <w:p w:rsidR="0089237D" w:rsidRPr="00A2413F" w:rsidRDefault="0089237D" w:rsidP="00FD4257">
            <w:pPr>
              <w:ind w:left="-288" w:firstLine="3"/>
              <w:jc w:val="center"/>
              <w:rPr>
                <w:rFonts w:ascii="Arial" w:hAnsi="Arial" w:cs="Arial"/>
                <w:color w:val="000000"/>
                <w:sz w:val="16"/>
                <w:szCs w:val="16"/>
              </w:rPr>
            </w:pPr>
          </w:p>
        </w:tc>
        <w:tc>
          <w:tcPr>
            <w:tcW w:w="2126" w:type="dxa"/>
            <w:vMerge/>
            <w:shd w:val="clear" w:color="auto" w:fill="auto"/>
            <w:tcMar>
              <w:left w:w="28" w:type="dxa"/>
              <w:right w:w="28" w:type="dxa"/>
            </w:tcMar>
          </w:tcPr>
          <w:p w:rsidR="0089237D" w:rsidRPr="00A2413F" w:rsidRDefault="0089237D" w:rsidP="00FD4257">
            <w:pPr>
              <w:pStyle w:val="ConsPlusCell"/>
              <w:rPr>
                <w:color w:val="000000"/>
                <w:sz w:val="16"/>
                <w:szCs w:val="16"/>
              </w:rPr>
            </w:pPr>
          </w:p>
        </w:tc>
        <w:tc>
          <w:tcPr>
            <w:tcW w:w="1871" w:type="dxa"/>
            <w:vMerge/>
            <w:shd w:val="clear" w:color="auto" w:fill="auto"/>
            <w:tcMar>
              <w:left w:w="28" w:type="dxa"/>
              <w:right w:w="28" w:type="dxa"/>
            </w:tcMar>
          </w:tcPr>
          <w:p w:rsidR="0089237D" w:rsidRPr="00A2413F" w:rsidRDefault="0089237D" w:rsidP="00FD4257">
            <w:pPr>
              <w:rPr>
                <w:rFonts w:ascii="Arial" w:hAnsi="Arial" w:cs="Arial"/>
                <w:color w:val="000000"/>
                <w:sz w:val="16"/>
                <w:szCs w:val="16"/>
              </w:rPr>
            </w:pPr>
          </w:p>
        </w:tc>
        <w:tc>
          <w:tcPr>
            <w:tcW w:w="708" w:type="dxa"/>
            <w:vMerge/>
            <w:shd w:val="clear" w:color="auto" w:fill="auto"/>
            <w:tcMar>
              <w:left w:w="28" w:type="dxa"/>
              <w:right w:w="28" w:type="dxa"/>
            </w:tcMar>
          </w:tcPr>
          <w:p w:rsidR="0089237D" w:rsidRPr="00A2413F" w:rsidRDefault="0089237D" w:rsidP="00FD4257">
            <w:pPr>
              <w:autoSpaceDE w:val="0"/>
              <w:autoSpaceDN w:val="0"/>
              <w:adjustRightInd w:val="0"/>
              <w:jc w:val="center"/>
              <w:rPr>
                <w:rFonts w:ascii="Arial" w:hAnsi="Arial" w:cs="Arial"/>
                <w:color w:val="000000"/>
                <w:sz w:val="16"/>
                <w:szCs w:val="16"/>
              </w:rPr>
            </w:pPr>
          </w:p>
        </w:tc>
        <w:tc>
          <w:tcPr>
            <w:tcW w:w="1560" w:type="dxa"/>
            <w:vMerge/>
            <w:shd w:val="clear" w:color="auto" w:fill="auto"/>
            <w:tcMar>
              <w:left w:w="28" w:type="dxa"/>
              <w:right w:w="28" w:type="dxa"/>
            </w:tcMar>
          </w:tcPr>
          <w:p w:rsidR="0089237D" w:rsidRPr="00A2413F" w:rsidRDefault="0089237D" w:rsidP="00FD4257">
            <w:pPr>
              <w:autoSpaceDE w:val="0"/>
              <w:autoSpaceDN w:val="0"/>
              <w:adjustRightInd w:val="0"/>
              <w:jc w:val="both"/>
              <w:rPr>
                <w:rFonts w:ascii="Arial" w:hAnsi="Arial" w:cs="Arial"/>
                <w:sz w:val="16"/>
                <w:szCs w:val="16"/>
              </w:rPr>
            </w:pPr>
          </w:p>
        </w:tc>
        <w:tc>
          <w:tcPr>
            <w:tcW w:w="992" w:type="dxa"/>
            <w:shd w:val="clear" w:color="auto" w:fill="auto"/>
            <w:tcMar>
              <w:left w:w="28" w:type="dxa"/>
              <w:right w:w="28" w:type="dxa"/>
            </w:tcMar>
          </w:tcPr>
          <w:p w:rsidR="0089237D" w:rsidRPr="00A2413F" w:rsidRDefault="0089237D" w:rsidP="00FD4257">
            <w:pPr>
              <w:autoSpaceDE w:val="0"/>
              <w:autoSpaceDN w:val="0"/>
              <w:adjustRightInd w:val="0"/>
              <w:rPr>
                <w:rFonts w:ascii="Arial" w:hAnsi="Arial" w:cs="Arial"/>
                <w:color w:val="000000"/>
                <w:sz w:val="16"/>
                <w:szCs w:val="16"/>
              </w:rPr>
            </w:pPr>
            <w:r w:rsidRPr="00A2413F">
              <w:rPr>
                <w:rFonts w:ascii="Arial" w:hAnsi="Arial" w:cs="Arial"/>
                <w:color w:val="000000"/>
                <w:sz w:val="16"/>
                <w:szCs w:val="16"/>
              </w:rPr>
              <w:t>за счет средств областного бюджета</w:t>
            </w:r>
          </w:p>
        </w:tc>
        <w:tc>
          <w:tcPr>
            <w:tcW w:w="850" w:type="dxa"/>
            <w:shd w:val="clear" w:color="auto" w:fill="auto"/>
            <w:tcMar>
              <w:left w:w="28" w:type="dxa"/>
              <w:right w:w="28" w:type="dxa"/>
            </w:tcMar>
          </w:tcPr>
          <w:p w:rsidR="0089237D" w:rsidRPr="00A2413F" w:rsidRDefault="0089237D" w:rsidP="00FD4257">
            <w:pPr>
              <w:autoSpaceDE w:val="0"/>
              <w:autoSpaceDN w:val="0"/>
              <w:adjustRightInd w:val="0"/>
              <w:jc w:val="center"/>
              <w:rPr>
                <w:rFonts w:ascii="Arial" w:hAnsi="Arial" w:cs="Arial"/>
                <w:b/>
                <w:color w:val="000000"/>
                <w:sz w:val="16"/>
                <w:szCs w:val="16"/>
              </w:rPr>
            </w:pPr>
            <w:r w:rsidRPr="00A2413F">
              <w:rPr>
                <w:rFonts w:ascii="Arial" w:hAnsi="Arial" w:cs="Arial"/>
                <w:b/>
                <w:color w:val="000000"/>
                <w:sz w:val="16"/>
                <w:szCs w:val="16"/>
              </w:rPr>
              <w:t>17,99320</w:t>
            </w:r>
          </w:p>
        </w:tc>
        <w:tc>
          <w:tcPr>
            <w:tcW w:w="709" w:type="dxa"/>
            <w:shd w:val="clear" w:color="auto" w:fill="auto"/>
            <w:tcMar>
              <w:left w:w="28" w:type="dxa"/>
              <w:right w:w="28" w:type="dxa"/>
            </w:tcMar>
          </w:tcPr>
          <w:p w:rsidR="0089237D" w:rsidRPr="00A2413F" w:rsidRDefault="0089237D" w:rsidP="00FD4257">
            <w:pPr>
              <w:autoSpaceDE w:val="0"/>
              <w:autoSpaceDN w:val="0"/>
              <w:adjustRightInd w:val="0"/>
              <w:jc w:val="center"/>
              <w:rPr>
                <w:rFonts w:ascii="Arial" w:hAnsi="Arial" w:cs="Arial"/>
                <w:color w:val="000000"/>
                <w:sz w:val="16"/>
                <w:szCs w:val="16"/>
              </w:rPr>
            </w:pPr>
            <w:r w:rsidRPr="00A2413F">
              <w:rPr>
                <w:rFonts w:ascii="Arial" w:hAnsi="Arial" w:cs="Arial"/>
                <w:color w:val="000000"/>
                <w:sz w:val="16"/>
                <w:szCs w:val="16"/>
              </w:rPr>
              <w:t>-</w:t>
            </w:r>
          </w:p>
        </w:tc>
        <w:tc>
          <w:tcPr>
            <w:tcW w:w="709" w:type="dxa"/>
            <w:shd w:val="clear" w:color="auto" w:fill="auto"/>
            <w:tcMar>
              <w:left w:w="28" w:type="dxa"/>
              <w:right w:w="28" w:type="dxa"/>
            </w:tcMar>
          </w:tcPr>
          <w:p w:rsidR="0089237D" w:rsidRPr="00A2413F" w:rsidRDefault="0089237D" w:rsidP="00FD4257">
            <w:pPr>
              <w:autoSpaceDE w:val="0"/>
              <w:autoSpaceDN w:val="0"/>
              <w:adjustRightInd w:val="0"/>
              <w:jc w:val="center"/>
              <w:rPr>
                <w:rFonts w:ascii="Arial" w:hAnsi="Arial" w:cs="Arial"/>
                <w:color w:val="000000"/>
                <w:sz w:val="16"/>
                <w:szCs w:val="16"/>
              </w:rPr>
            </w:pPr>
            <w:r w:rsidRPr="00A2413F">
              <w:rPr>
                <w:rFonts w:ascii="Arial" w:hAnsi="Arial" w:cs="Arial"/>
                <w:color w:val="000000"/>
                <w:sz w:val="16"/>
                <w:szCs w:val="16"/>
              </w:rPr>
              <w:t>-</w:t>
            </w:r>
          </w:p>
        </w:tc>
        <w:tc>
          <w:tcPr>
            <w:tcW w:w="850" w:type="dxa"/>
            <w:shd w:val="clear" w:color="auto" w:fill="auto"/>
            <w:tcMar>
              <w:left w:w="28" w:type="dxa"/>
              <w:right w:w="28" w:type="dxa"/>
            </w:tcMar>
          </w:tcPr>
          <w:p w:rsidR="0089237D" w:rsidRPr="00A2413F" w:rsidRDefault="0089237D" w:rsidP="00FD4257">
            <w:pPr>
              <w:autoSpaceDE w:val="0"/>
              <w:autoSpaceDN w:val="0"/>
              <w:adjustRightInd w:val="0"/>
              <w:jc w:val="center"/>
              <w:rPr>
                <w:rFonts w:ascii="Arial" w:hAnsi="Arial" w:cs="Arial"/>
                <w:color w:val="000000"/>
                <w:sz w:val="16"/>
                <w:szCs w:val="16"/>
              </w:rPr>
            </w:pPr>
            <w:r w:rsidRPr="00A2413F">
              <w:rPr>
                <w:rFonts w:ascii="Arial" w:hAnsi="Arial" w:cs="Arial"/>
                <w:color w:val="000000"/>
                <w:sz w:val="16"/>
                <w:szCs w:val="16"/>
              </w:rPr>
              <w:t>-</w:t>
            </w:r>
          </w:p>
        </w:tc>
        <w:tc>
          <w:tcPr>
            <w:tcW w:w="744" w:type="dxa"/>
            <w:gridSpan w:val="2"/>
            <w:shd w:val="clear" w:color="auto" w:fill="auto"/>
            <w:tcMar>
              <w:left w:w="28" w:type="dxa"/>
              <w:right w:w="28" w:type="dxa"/>
            </w:tcMar>
          </w:tcPr>
          <w:p w:rsidR="0089237D" w:rsidRPr="00A2413F" w:rsidRDefault="0089237D" w:rsidP="00FD4257">
            <w:pPr>
              <w:autoSpaceDE w:val="0"/>
              <w:autoSpaceDN w:val="0"/>
              <w:adjustRightInd w:val="0"/>
              <w:jc w:val="center"/>
              <w:rPr>
                <w:rFonts w:ascii="Arial" w:hAnsi="Arial" w:cs="Arial"/>
                <w:color w:val="000000"/>
                <w:sz w:val="16"/>
                <w:szCs w:val="16"/>
              </w:rPr>
            </w:pPr>
            <w:r w:rsidRPr="00A2413F">
              <w:rPr>
                <w:rFonts w:ascii="Arial" w:hAnsi="Arial" w:cs="Arial"/>
                <w:color w:val="000000"/>
                <w:sz w:val="16"/>
                <w:szCs w:val="16"/>
              </w:rPr>
              <w:t>-</w:t>
            </w:r>
          </w:p>
        </w:tc>
      </w:tr>
      <w:tr w:rsidR="0089237D" w:rsidRPr="00A2413F" w:rsidTr="0089237D">
        <w:trPr>
          <w:gridAfter w:val="1"/>
          <w:wAfter w:w="9" w:type="dxa"/>
          <w:trHeight w:val="20"/>
        </w:trPr>
        <w:tc>
          <w:tcPr>
            <w:tcW w:w="454" w:type="dxa"/>
            <w:shd w:val="clear" w:color="auto" w:fill="auto"/>
            <w:tcMar>
              <w:left w:w="28" w:type="dxa"/>
              <w:right w:w="28" w:type="dxa"/>
            </w:tcMar>
          </w:tcPr>
          <w:p w:rsidR="0089237D" w:rsidRPr="00A2413F" w:rsidRDefault="0089237D" w:rsidP="00FD4257">
            <w:pPr>
              <w:jc w:val="center"/>
              <w:rPr>
                <w:rFonts w:ascii="Arial" w:hAnsi="Arial" w:cs="Arial"/>
                <w:b/>
                <w:color w:val="000000"/>
                <w:sz w:val="16"/>
                <w:szCs w:val="16"/>
              </w:rPr>
            </w:pPr>
          </w:p>
        </w:tc>
        <w:tc>
          <w:tcPr>
            <w:tcW w:w="2126" w:type="dxa"/>
            <w:shd w:val="clear" w:color="auto" w:fill="auto"/>
            <w:tcMar>
              <w:left w:w="28" w:type="dxa"/>
              <w:right w:w="28" w:type="dxa"/>
            </w:tcMar>
          </w:tcPr>
          <w:p w:rsidR="0089237D" w:rsidRPr="00A2413F" w:rsidRDefault="0089237D" w:rsidP="00FD4257">
            <w:pPr>
              <w:jc w:val="both"/>
              <w:rPr>
                <w:rFonts w:ascii="Arial" w:hAnsi="Arial" w:cs="Arial"/>
                <w:b/>
                <w:color w:val="000000"/>
                <w:sz w:val="16"/>
                <w:szCs w:val="16"/>
              </w:rPr>
            </w:pPr>
            <w:r w:rsidRPr="00A2413F">
              <w:rPr>
                <w:rFonts w:ascii="Arial" w:hAnsi="Arial" w:cs="Arial"/>
                <w:b/>
                <w:sz w:val="16"/>
                <w:szCs w:val="16"/>
              </w:rPr>
              <w:t>ИТОГО по Программе</w:t>
            </w:r>
          </w:p>
        </w:tc>
        <w:tc>
          <w:tcPr>
            <w:tcW w:w="1871" w:type="dxa"/>
            <w:shd w:val="clear" w:color="auto" w:fill="auto"/>
            <w:tcMar>
              <w:left w:w="28" w:type="dxa"/>
              <w:right w:w="28" w:type="dxa"/>
            </w:tcMar>
          </w:tcPr>
          <w:p w:rsidR="0089237D" w:rsidRPr="00A2413F" w:rsidRDefault="0089237D" w:rsidP="00FD4257">
            <w:pPr>
              <w:rPr>
                <w:rFonts w:ascii="Arial" w:hAnsi="Arial" w:cs="Arial"/>
                <w:b/>
                <w:color w:val="000000"/>
                <w:sz w:val="16"/>
                <w:szCs w:val="16"/>
              </w:rPr>
            </w:pPr>
          </w:p>
        </w:tc>
        <w:tc>
          <w:tcPr>
            <w:tcW w:w="708" w:type="dxa"/>
            <w:shd w:val="clear" w:color="auto" w:fill="auto"/>
            <w:tcMar>
              <w:left w:w="28" w:type="dxa"/>
              <w:right w:w="28" w:type="dxa"/>
            </w:tcMar>
          </w:tcPr>
          <w:p w:rsidR="0089237D" w:rsidRPr="00A2413F" w:rsidRDefault="0089237D" w:rsidP="00FD4257">
            <w:pPr>
              <w:autoSpaceDE w:val="0"/>
              <w:autoSpaceDN w:val="0"/>
              <w:adjustRightInd w:val="0"/>
              <w:jc w:val="center"/>
              <w:rPr>
                <w:rFonts w:ascii="Arial" w:hAnsi="Arial" w:cs="Arial"/>
                <w:b/>
                <w:color w:val="000000"/>
                <w:sz w:val="16"/>
                <w:szCs w:val="16"/>
              </w:rPr>
            </w:pPr>
          </w:p>
        </w:tc>
        <w:tc>
          <w:tcPr>
            <w:tcW w:w="1560" w:type="dxa"/>
            <w:shd w:val="clear" w:color="auto" w:fill="auto"/>
            <w:tcMar>
              <w:left w:w="28" w:type="dxa"/>
              <w:right w:w="28" w:type="dxa"/>
            </w:tcMar>
          </w:tcPr>
          <w:p w:rsidR="0089237D" w:rsidRPr="00A2413F" w:rsidRDefault="0089237D" w:rsidP="00FD4257">
            <w:pPr>
              <w:autoSpaceDE w:val="0"/>
              <w:autoSpaceDN w:val="0"/>
              <w:adjustRightInd w:val="0"/>
              <w:jc w:val="both"/>
              <w:rPr>
                <w:rFonts w:ascii="Arial" w:hAnsi="Arial" w:cs="Arial"/>
                <w:b/>
                <w:color w:val="000000"/>
                <w:sz w:val="16"/>
                <w:szCs w:val="16"/>
              </w:rPr>
            </w:pPr>
          </w:p>
        </w:tc>
        <w:tc>
          <w:tcPr>
            <w:tcW w:w="992" w:type="dxa"/>
            <w:shd w:val="clear" w:color="auto" w:fill="auto"/>
            <w:tcMar>
              <w:left w:w="28" w:type="dxa"/>
              <w:right w:w="28" w:type="dxa"/>
            </w:tcMar>
          </w:tcPr>
          <w:p w:rsidR="0089237D" w:rsidRPr="00A2413F" w:rsidRDefault="0089237D" w:rsidP="00FD4257">
            <w:pPr>
              <w:autoSpaceDE w:val="0"/>
              <w:autoSpaceDN w:val="0"/>
              <w:adjustRightInd w:val="0"/>
              <w:rPr>
                <w:rFonts w:ascii="Arial" w:hAnsi="Arial" w:cs="Arial"/>
                <w:b/>
                <w:color w:val="000000"/>
                <w:sz w:val="16"/>
                <w:szCs w:val="16"/>
              </w:rPr>
            </w:pPr>
          </w:p>
        </w:tc>
        <w:tc>
          <w:tcPr>
            <w:tcW w:w="850" w:type="dxa"/>
            <w:shd w:val="clear" w:color="auto" w:fill="auto"/>
            <w:tcMar>
              <w:left w:w="28" w:type="dxa"/>
              <w:right w:w="28" w:type="dxa"/>
            </w:tcMar>
          </w:tcPr>
          <w:p w:rsidR="0089237D" w:rsidRPr="00A2413F" w:rsidRDefault="0089237D" w:rsidP="00FD4257">
            <w:pPr>
              <w:autoSpaceDE w:val="0"/>
              <w:autoSpaceDN w:val="0"/>
              <w:adjustRightInd w:val="0"/>
              <w:jc w:val="center"/>
              <w:rPr>
                <w:rFonts w:ascii="Arial" w:hAnsi="Arial" w:cs="Arial"/>
                <w:b/>
                <w:color w:val="000000"/>
                <w:sz w:val="16"/>
                <w:szCs w:val="16"/>
              </w:rPr>
            </w:pPr>
            <w:r w:rsidRPr="00A2413F">
              <w:rPr>
                <w:rFonts w:ascii="Arial" w:hAnsi="Arial" w:cs="Arial"/>
                <w:b/>
                <w:sz w:val="16"/>
                <w:szCs w:val="16"/>
              </w:rPr>
              <w:t>299,39520</w:t>
            </w:r>
          </w:p>
        </w:tc>
        <w:tc>
          <w:tcPr>
            <w:tcW w:w="709" w:type="dxa"/>
            <w:shd w:val="clear" w:color="auto" w:fill="auto"/>
            <w:tcMar>
              <w:left w:w="28" w:type="dxa"/>
              <w:right w:w="28" w:type="dxa"/>
            </w:tcMar>
          </w:tcPr>
          <w:p w:rsidR="0089237D" w:rsidRPr="00A2413F" w:rsidRDefault="0089237D" w:rsidP="00FD4257">
            <w:pPr>
              <w:autoSpaceDE w:val="0"/>
              <w:autoSpaceDN w:val="0"/>
              <w:adjustRightInd w:val="0"/>
              <w:jc w:val="center"/>
              <w:rPr>
                <w:rFonts w:ascii="Arial" w:hAnsi="Arial" w:cs="Arial"/>
                <w:b/>
                <w:color w:val="000000"/>
                <w:sz w:val="16"/>
                <w:szCs w:val="16"/>
              </w:rPr>
            </w:pPr>
            <w:r w:rsidRPr="00A2413F">
              <w:rPr>
                <w:rFonts w:ascii="Arial" w:hAnsi="Arial" w:cs="Arial"/>
                <w:sz w:val="16"/>
                <w:szCs w:val="16"/>
              </w:rPr>
              <w:t>277,402</w:t>
            </w:r>
          </w:p>
        </w:tc>
        <w:tc>
          <w:tcPr>
            <w:tcW w:w="709" w:type="dxa"/>
            <w:shd w:val="clear" w:color="auto" w:fill="auto"/>
            <w:tcMar>
              <w:left w:w="28" w:type="dxa"/>
              <w:right w:w="28" w:type="dxa"/>
            </w:tcMar>
          </w:tcPr>
          <w:p w:rsidR="0089237D" w:rsidRPr="00A2413F" w:rsidRDefault="0089237D" w:rsidP="00FD4257">
            <w:pPr>
              <w:autoSpaceDE w:val="0"/>
              <w:autoSpaceDN w:val="0"/>
              <w:adjustRightInd w:val="0"/>
              <w:rPr>
                <w:rFonts w:ascii="Arial" w:hAnsi="Arial" w:cs="Arial"/>
                <w:b/>
                <w:color w:val="000000"/>
                <w:sz w:val="16"/>
                <w:szCs w:val="16"/>
              </w:rPr>
            </w:pPr>
            <w:r w:rsidRPr="00A2413F">
              <w:rPr>
                <w:rFonts w:ascii="Arial" w:hAnsi="Arial" w:cs="Arial"/>
                <w:sz w:val="16"/>
                <w:szCs w:val="16"/>
              </w:rPr>
              <w:t>277,402</w:t>
            </w:r>
          </w:p>
        </w:tc>
        <w:tc>
          <w:tcPr>
            <w:tcW w:w="850" w:type="dxa"/>
            <w:shd w:val="clear" w:color="auto" w:fill="auto"/>
            <w:tcMar>
              <w:left w:w="28" w:type="dxa"/>
              <w:right w:w="28" w:type="dxa"/>
            </w:tcMar>
          </w:tcPr>
          <w:p w:rsidR="0089237D" w:rsidRPr="00A2413F" w:rsidRDefault="0089237D" w:rsidP="00FD4257">
            <w:pPr>
              <w:autoSpaceDE w:val="0"/>
              <w:autoSpaceDN w:val="0"/>
              <w:adjustRightInd w:val="0"/>
              <w:jc w:val="center"/>
              <w:rPr>
                <w:rFonts w:ascii="Arial" w:hAnsi="Arial" w:cs="Arial"/>
                <w:b/>
                <w:color w:val="000000"/>
                <w:sz w:val="16"/>
                <w:szCs w:val="16"/>
              </w:rPr>
            </w:pPr>
            <w:r w:rsidRPr="00A2413F">
              <w:rPr>
                <w:rFonts w:ascii="Arial" w:hAnsi="Arial" w:cs="Arial"/>
                <w:sz w:val="16"/>
                <w:szCs w:val="16"/>
              </w:rPr>
              <w:t>277,402</w:t>
            </w:r>
          </w:p>
        </w:tc>
        <w:tc>
          <w:tcPr>
            <w:tcW w:w="735" w:type="dxa"/>
            <w:shd w:val="clear" w:color="auto" w:fill="auto"/>
            <w:tcMar>
              <w:left w:w="28" w:type="dxa"/>
              <w:right w:w="28" w:type="dxa"/>
            </w:tcMar>
          </w:tcPr>
          <w:p w:rsidR="0089237D" w:rsidRPr="00A2413F" w:rsidRDefault="0089237D" w:rsidP="00FD4257">
            <w:pPr>
              <w:autoSpaceDE w:val="0"/>
              <w:autoSpaceDN w:val="0"/>
              <w:adjustRightInd w:val="0"/>
              <w:jc w:val="center"/>
              <w:rPr>
                <w:rFonts w:ascii="Arial" w:hAnsi="Arial" w:cs="Arial"/>
                <w:b/>
                <w:color w:val="000000"/>
                <w:sz w:val="16"/>
                <w:szCs w:val="16"/>
              </w:rPr>
            </w:pPr>
            <w:r w:rsidRPr="00A2413F">
              <w:rPr>
                <w:rFonts w:ascii="Arial" w:hAnsi="Arial" w:cs="Arial"/>
                <w:sz w:val="16"/>
                <w:szCs w:val="16"/>
              </w:rPr>
              <w:t>277,402</w:t>
            </w:r>
          </w:p>
        </w:tc>
      </w:tr>
    </w:tbl>
    <w:p w:rsidR="0089237D" w:rsidRPr="00A2413F" w:rsidRDefault="0089237D" w:rsidP="0089237D">
      <w:pPr>
        <w:ind w:firstLine="540"/>
        <w:jc w:val="right"/>
        <w:rPr>
          <w:rFonts w:ascii="Arial" w:hAnsi="Arial" w:cs="Arial"/>
          <w:sz w:val="16"/>
          <w:szCs w:val="16"/>
        </w:rPr>
      </w:pPr>
      <w:r w:rsidRPr="00A2413F">
        <w:rPr>
          <w:rFonts w:ascii="Arial" w:hAnsi="Arial" w:cs="Arial"/>
          <w:sz w:val="16"/>
          <w:szCs w:val="16"/>
        </w:rPr>
        <w:t>».</w:t>
      </w:r>
    </w:p>
    <w:p w:rsidR="0089237D" w:rsidRPr="00A2413F" w:rsidRDefault="0089237D" w:rsidP="0089237D">
      <w:pPr>
        <w:ind w:firstLine="142"/>
        <w:jc w:val="both"/>
        <w:rPr>
          <w:rFonts w:ascii="Arial" w:hAnsi="Arial" w:cs="Arial"/>
          <w:sz w:val="16"/>
          <w:szCs w:val="16"/>
        </w:rPr>
      </w:pPr>
      <w:r w:rsidRPr="00A2413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A2413F">
        <w:rPr>
          <w:rFonts w:ascii="Arial" w:hAnsi="Arial" w:cs="Arial"/>
          <w:sz w:val="16"/>
          <w:szCs w:val="16"/>
        </w:rPr>
        <w:t>ь</w:t>
      </w:r>
      <w:r w:rsidRPr="00A2413F">
        <w:rPr>
          <w:rFonts w:ascii="Arial" w:hAnsi="Arial" w:cs="Arial"/>
          <w:sz w:val="16"/>
          <w:szCs w:val="16"/>
        </w:rPr>
        <w:t>ного района в сети «Интернет».</w:t>
      </w:r>
    </w:p>
    <w:p w:rsidR="0089237D" w:rsidRPr="00A2413F" w:rsidRDefault="0089237D" w:rsidP="0089237D">
      <w:pPr>
        <w:jc w:val="both"/>
        <w:rPr>
          <w:rFonts w:ascii="Arial" w:hAnsi="Arial" w:cs="Arial"/>
          <w:b/>
          <w:sz w:val="16"/>
          <w:szCs w:val="16"/>
        </w:rPr>
      </w:pPr>
      <w:r w:rsidRPr="00A2413F">
        <w:rPr>
          <w:rFonts w:ascii="Arial" w:hAnsi="Arial" w:cs="Arial"/>
          <w:b/>
          <w:sz w:val="16"/>
          <w:szCs w:val="16"/>
        </w:rPr>
        <w:t>Глава муниципального района</w:t>
      </w:r>
      <w:r w:rsidRPr="00A2413F">
        <w:rPr>
          <w:rFonts w:ascii="Arial" w:hAnsi="Arial" w:cs="Arial"/>
          <w:b/>
          <w:sz w:val="16"/>
          <w:szCs w:val="16"/>
        </w:rPr>
        <w:tab/>
      </w:r>
      <w:r w:rsidRPr="00A2413F">
        <w:rPr>
          <w:rFonts w:ascii="Arial" w:hAnsi="Arial" w:cs="Arial"/>
          <w:b/>
          <w:sz w:val="16"/>
          <w:szCs w:val="16"/>
        </w:rPr>
        <w:tab/>
      </w:r>
      <w:proofErr w:type="spellStart"/>
      <w:r w:rsidRPr="00A2413F">
        <w:rPr>
          <w:rFonts w:ascii="Arial" w:hAnsi="Arial" w:cs="Arial"/>
          <w:b/>
          <w:sz w:val="16"/>
          <w:szCs w:val="16"/>
        </w:rPr>
        <w:t>Ю.В.Стадэ</w:t>
      </w:r>
      <w:proofErr w:type="spellEnd"/>
    </w:p>
    <w:p w:rsidR="0089237D" w:rsidRDefault="0089237D" w:rsidP="00E87F79">
      <w:pPr>
        <w:shd w:val="clear" w:color="auto" w:fill="FFFFFF"/>
        <w:suppressAutoHyphens/>
        <w:spacing w:line="240" w:lineRule="exact"/>
        <w:jc w:val="center"/>
        <w:rPr>
          <w:rFonts w:ascii="Arial" w:hAnsi="Arial" w:cs="Arial"/>
          <w:b/>
          <w:sz w:val="16"/>
          <w:szCs w:val="16"/>
        </w:rPr>
      </w:pPr>
    </w:p>
    <w:p w:rsidR="00FD4257" w:rsidRPr="002D5E61" w:rsidRDefault="00FD4257" w:rsidP="00FD4257">
      <w:pPr>
        <w:pStyle w:val="2"/>
        <w:rPr>
          <w:rFonts w:ascii="Arial" w:hAnsi="Arial" w:cs="Arial"/>
          <w:color w:val="000000"/>
          <w:sz w:val="16"/>
          <w:szCs w:val="16"/>
        </w:rPr>
      </w:pPr>
      <w:r w:rsidRPr="002D5E61">
        <w:rPr>
          <w:rFonts w:ascii="Arial" w:hAnsi="Arial" w:cs="Arial"/>
          <w:color w:val="000000"/>
          <w:sz w:val="16"/>
          <w:szCs w:val="16"/>
        </w:rPr>
        <w:t>АДМИНИСТРАЦИЯ ВАЛДАЙСКОГО МУНИЦИПАЛЬНОГО РАЙОНА</w:t>
      </w:r>
    </w:p>
    <w:p w:rsidR="00FD4257" w:rsidRPr="002D5E61" w:rsidRDefault="00FD4257" w:rsidP="00FD4257">
      <w:pPr>
        <w:pStyle w:val="3"/>
        <w:rPr>
          <w:rFonts w:ascii="Arial" w:hAnsi="Arial" w:cs="Arial"/>
          <w:sz w:val="16"/>
          <w:szCs w:val="16"/>
        </w:rPr>
      </w:pPr>
      <w:r w:rsidRPr="002D5E61">
        <w:rPr>
          <w:rFonts w:ascii="Arial" w:hAnsi="Arial" w:cs="Arial"/>
          <w:sz w:val="16"/>
          <w:szCs w:val="16"/>
        </w:rPr>
        <w:t>П О С Т А Н О В Л Е Н И Е</w:t>
      </w:r>
    </w:p>
    <w:p w:rsidR="00FD4257" w:rsidRPr="002D5E61" w:rsidRDefault="00FD4257" w:rsidP="00FD4257">
      <w:pPr>
        <w:jc w:val="center"/>
        <w:rPr>
          <w:rFonts w:ascii="Arial" w:hAnsi="Arial" w:cs="Arial"/>
          <w:color w:val="000000"/>
          <w:sz w:val="16"/>
          <w:szCs w:val="16"/>
        </w:rPr>
      </w:pPr>
      <w:r w:rsidRPr="002D5E61">
        <w:rPr>
          <w:rFonts w:ascii="Arial" w:hAnsi="Arial" w:cs="Arial"/>
          <w:color w:val="000000"/>
          <w:sz w:val="16"/>
          <w:szCs w:val="16"/>
        </w:rPr>
        <w:t>13.06.2019 № 995</w:t>
      </w:r>
    </w:p>
    <w:p w:rsidR="00FD4257" w:rsidRPr="002D5E61" w:rsidRDefault="00FD4257" w:rsidP="00FD4257">
      <w:pPr>
        <w:jc w:val="center"/>
        <w:rPr>
          <w:rFonts w:ascii="Arial" w:hAnsi="Arial" w:cs="Arial"/>
          <w:b/>
          <w:sz w:val="16"/>
          <w:szCs w:val="16"/>
        </w:rPr>
      </w:pPr>
      <w:r w:rsidRPr="002D5E61">
        <w:rPr>
          <w:rFonts w:ascii="Arial" w:hAnsi="Arial" w:cs="Arial"/>
          <w:b/>
          <w:sz w:val="16"/>
          <w:szCs w:val="16"/>
        </w:rPr>
        <w:lastRenderedPageBreak/>
        <w:t>О создании комиссии по обследованию</w:t>
      </w:r>
      <w:r>
        <w:rPr>
          <w:rFonts w:ascii="Arial" w:hAnsi="Arial" w:cs="Arial"/>
          <w:b/>
          <w:sz w:val="16"/>
          <w:szCs w:val="16"/>
        </w:rPr>
        <w:t xml:space="preserve"> </w:t>
      </w:r>
      <w:r w:rsidRPr="002D5E61">
        <w:rPr>
          <w:rFonts w:ascii="Arial" w:hAnsi="Arial" w:cs="Arial"/>
          <w:b/>
          <w:sz w:val="16"/>
          <w:szCs w:val="16"/>
        </w:rPr>
        <w:t xml:space="preserve">жилых помещений инвалидов и общего имущества в </w:t>
      </w:r>
    </w:p>
    <w:p w:rsidR="00FD4257" w:rsidRPr="002D5E61" w:rsidRDefault="00FD4257" w:rsidP="00FD4257">
      <w:pPr>
        <w:jc w:val="center"/>
        <w:rPr>
          <w:rFonts w:ascii="Arial" w:hAnsi="Arial" w:cs="Arial"/>
          <w:b/>
          <w:sz w:val="16"/>
          <w:szCs w:val="16"/>
        </w:rPr>
      </w:pPr>
      <w:r w:rsidRPr="002D5E61">
        <w:rPr>
          <w:rFonts w:ascii="Arial" w:hAnsi="Arial" w:cs="Arial"/>
          <w:b/>
          <w:sz w:val="16"/>
          <w:szCs w:val="16"/>
        </w:rPr>
        <w:t>многоквартирных домах, в которых проживают инвалиды,</w:t>
      </w:r>
      <w:r>
        <w:rPr>
          <w:rFonts w:ascii="Arial" w:hAnsi="Arial" w:cs="Arial"/>
          <w:b/>
          <w:sz w:val="16"/>
          <w:szCs w:val="16"/>
        </w:rPr>
        <w:t xml:space="preserve"> </w:t>
      </w:r>
      <w:r w:rsidRPr="002D5E61">
        <w:rPr>
          <w:rFonts w:ascii="Arial" w:hAnsi="Arial" w:cs="Arial"/>
          <w:b/>
          <w:sz w:val="16"/>
          <w:szCs w:val="16"/>
        </w:rPr>
        <w:t>входящих в состав муниципального жилищного фонда, а также частного жили</w:t>
      </w:r>
      <w:r w:rsidRPr="002D5E61">
        <w:rPr>
          <w:rFonts w:ascii="Arial" w:hAnsi="Arial" w:cs="Arial"/>
          <w:b/>
          <w:sz w:val="16"/>
          <w:szCs w:val="16"/>
        </w:rPr>
        <w:t>щ</w:t>
      </w:r>
      <w:r w:rsidRPr="002D5E61">
        <w:rPr>
          <w:rFonts w:ascii="Arial" w:hAnsi="Arial" w:cs="Arial"/>
          <w:b/>
          <w:sz w:val="16"/>
          <w:szCs w:val="16"/>
        </w:rPr>
        <w:t>ного фонда, в целях их приспособления с учетом потребностей инвалидов и обеспечения</w:t>
      </w:r>
      <w:r w:rsidR="00C37A1D">
        <w:rPr>
          <w:rFonts w:ascii="Arial" w:hAnsi="Arial" w:cs="Arial"/>
          <w:b/>
          <w:sz w:val="16"/>
          <w:szCs w:val="16"/>
        </w:rPr>
        <w:t xml:space="preserve"> </w:t>
      </w:r>
      <w:r w:rsidRPr="002D5E61">
        <w:rPr>
          <w:rFonts w:ascii="Arial" w:hAnsi="Arial" w:cs="Arial"/>
          <w:b/>
          <w:sz w:val="16"/>
          <w:szCs w:val="16"/>
        </w:rPr>
        <w:t>условий их доступности для инвалидов</w:t>
      </w:r>
    </w:p>
    <w:p w:rsidR="00FD4257" w:rsidRPr="002D5E61" w:rsidRDefault="00FD4257" w:rsidP="00C37A1D">
      <w:pPr>
        <w:widowControl w:val="0"/>
        <w:autoSpaceDE w:val="0"/>
        <w:autoSpaceDN w:val="0"/>
        <w:adjustRightInd w:val="0"/>
        <w:ind w:firstLine="142"/>
        <w:jc w:val="both"/>
        <w:rPr>
          <w:rFonts w:ascii="Arial" w:hAnsi="Arial" w:cs="Arial"/>
          <w:sz w:val="16"/>
          <w:szCs w:val="16"/>
        </w:rPr>
      </w:pPr>
      <w:r w:rsidRPr="002D5E61">
        <w:rPr>
          <w:rFonts w:ascii="Arial" w:hAnsi="Arial" w:cs="Arial"/>
          <w:sz w:val="16"/>
          <w:szCs w:val="16"/>
        </w:rPr>
        <w:t>В соответствии с постановлением Правительства Российской Федерации от 09.07.2016 №649 «О мерах по приспособлению жилых помещений и общего имущества в многоквартирном доме с учетом потребностей инвалидов», постановлением Администрации Валдайского муниципального ра</w:t>
      </w:r>
      <w:r w:rsidRPr="002D5E61">
        <w:rPr>
          <w:rFonts w:ascii="Arial" w:hAnsi="Arial" w:cs="Arial"/>
          <w:sz w:val="16"/>
          <w:szCs w:val="16"/>
        </w:rPr>
        <w:t>й</w:t>
      </w:r>
      <w:r w:rsidRPr="002D5E61">
        <w:rPr>
          <w:rFonts w:ascii="Arial" w:hAnsi="Arial" w:cs="Arial"/>
          <w:sz w:val="16"/>
          <w:szCs w:val="16"/>
        </w:rPr>
        <w:t>она от 28.09.2016 № 1535 «Об утверждения порядка создания и работы комиссии по обследованию жилых помещений инвалидов и общего имущес</w:t>
      </w:r>
      <w:r w:rsidRPr="002D5E61">
        <w:rPr>
          <w:rFonts w:ascii="Arial" w:hAnsi="Arial" w:cs="Arial"/>
          <w:sz w:val="16"/>
          <w:szCs w:val="16"/>
        </w:rPr>
        <w:t>т</w:t>
      </w:r>
      <w:r w:rsidRPr="002D5E61">
        <w:rPr>
          <w:rFonts w:ascii="Arial" w:hAnsi="Arial" w:cs="Arial"/>
          <w:sz w:val="16"/>
          <w:szCs w:val="16"/>
        </w:rPr>
        <w:t>ва в многоквартирных домах, в которых проживают инвалиды, в целях приспособления с учетом потребностей инвалидов и обеспечения условий их доступности для инвалидов» Администрация Валдайского муниципального района</w:t>
      </w:r>
      <w:r w:rsidRPr="002D5E61">
        <w:rPr>
          <w:rFonts w:ascii="Arial" w:hAnsi="Arial" w:cs="Arial"/>
          <w:b/>
          <w:sz w:val="16"/>
          <w:szCs w:val="16"/>
        </w:rPr>
        <w:t xml:space="preserve"> ПОСТАНОВЛЯЕТ:</w:t>
      </w:r>
    </w:p>
    <w:p w:rsidR="00FD4257" w:rsidRPr="002D5E61" w:rsidRDefault="00FD4257" w:rsidP="00C37A1D">
      <w:pPr>
        <w:autoSpaceDE w:val="0"/>
        <w:autoSpaceDN w:val="0"/>
        <w:adjustRightInd w:val="0"/>
        <w:ind w:firstLine="142"/>
        <w:jc w:val="both"/>
        <w:rPr>
          <w:rFonts w:ascii="Arial" w:hAnsi="Arial" w:cs="Arial"/>
          <w:sz w:val="16"/>
          <w:szCs w:val="16"/>
        </w:rPr>
      </w:pPr>
      <w:r w:rsidRPr="002D5E61">
        <w:rPr>
          <w:rFonts w:ascii="Arial" w:hAnsi="Arial" w:cs="Arial"/>
          <w:sz w:val="16"/>
          <w:szCs w:val="16"/>
        </w:rPr>
        <w:t>1. Создать комиссию по обследованию жилых помещений инвалидов и общего имущества в многоквартирных домах, в которых проживают инвал</w:t>
      </w:r>
      <w:r w:rsidRPr="002D5E61">
        <w:rPr>
          <w:rFonts w:ascii="Arial" w:hAnsi="Arial" w:cs="Arial"/>
          <w:sz w:val="16"/>
          <w:szCs w:val="16"/>
        </w:rPr>
        <w:t>и</w:t>
      </w:r>
      <w:r w:rsidRPr="002D5E61">
        <w:rPr>
          <w:rFonts w:ascii="Arial" w:hAnsi="Arial" w:cs="Arial"/>
          <w:sz w:val="16"/>
          <w:szCs w:val="16"/>
        </w:rPr>
        <w:t xml:space="preserve">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 и утвердить ее состав: </w:t>
      </w:r>
    </w:p>
    <w:p w:rsidR="00FD4257" w:rsidRPr="002D5E61" w:rsidRDefault="00FD4257" w:rsidP="00C37A1D">
      <w:pPr>
        <w:autoSpaceDE w:val="0"/>
        <w:autoSpaceDN w:val="0"/>
        <w:adjustRightInd w:val="0"/>
        <w:ind w:firstLine="142"/>
        <w:jc w:val="both"/>
        <w:rPr>
          <w:rFonts w:ascii="Arial" w:hAnsi="Arial" w:cs="Arial"/>
          <w:sz w:val="16"/>
          <w:szCs w:val="16"/>
        </w:rPr>
      </w:pPr>
      <w:r w:rsidRPr="002D5E61">
        <w:rPr>
          <w:rFonts w:ascii="Arial" w:hAnsi="Arial" w:cs="Arial"/>
          <w:sz w:val="16"/>
          <w:szCs w:val="16"/>
        </w:rPr>
        <w:t>Карпенко А.Г.– заместитель Главы администрации муниципального района, председатель комиссии;</w:t>
      </w:r>
    </w:p>
    <w:p w:rsidR="00FD4257" w:rsidRPr="002D5E61" w:rsidRDefault="00FD4257" w:rsidP="00C37A1D">
      <w:pPr>
        <w:autoSpaceDE w:val="0"/>
        <w:autoSpaceDN w:val="0"/>
        <w:adjustRightInd w:val="0"/>
        <w:ind w:firstLine="142"/>
        <w:jc w:val="both"/>
        <w:rPr>
          <w:rFonts w:ascii="Arial" w:hAnsi="Arial" w:cs="Arial"/>
          <w:sz w:val="16"/>
          <w:szCs w:val="16"/>
        </w:rPr>
      </w:pPr>
      <w:proofErr w:type="spellStart"/>
      <w:r w:rsidRPr="002D5E61">
        <w:rPr>
          <w:rFonts w:ascii="Arial" w:hAnsi="Arial" w:cs="Arial"/>
          <w:sz w:val="16"/>
          <w:szCs w:val="16"/>
        </w:rPr>
        <w:t>Самозванова</w:t>
      </w:r>
      <w:proofErr w:type="spellEnd"/>
      <w:r w:rsidRPr="002D5E61">
        <w:rPr>
          <w:rFonts w:ascii="Arial" w:hAnsi="Arial" w:cs="Arial"/>
          <w:sz w:val="16"/>
          <w:szCs w:val="16"/>
        </w:rPr>
        <w:t xml:space="preserve"> С.П. – председатель комитета жилищно-коммунального и дорожного хозяйства Администрации муниципального района, заместитель председателя комиссии;</w:t>
      </w:r>
    </w:p>
    <w:p w:rsidR="00FD4257" w:rsidRPr="002D5E61" w:rsidRDefault="00FD4257" w:rsidP="00C37A1D">
      <w:pPr>
        <w:autoSpaceDE w:val="0"/>
        <w:autoSpaceDN w:val="0"/>
        <w:adjustRightInd w:val="0"/>
        <w:ind w:firstLine="142"/>
        <w:jc w:val="both"/>
        <w:rPr>
          <w:rFonts w:ascii="Arial" w:hAnsi="Arial" w:cs="Arial"/>
          <w:sz w:val="16"/>
          <w:szCs w:val="16"/>
        </w:rPr>
      </w:pPr>
      <w:proofErr w:type="spellStart"/>
      <w:r w:rsidRPr="002D5E61">
        <w:rPr>
          <w:rFonts w:ascii="Arial" w:hAnsi="Arial" w:cs="Arial"/>
          <w:sz w:val="16"/>
          <w:szCs w:val="16"/>
        </w:rPr>
        <w:t>Тупицина</w:t>
      </w:r>
      <w:proofErr w:type="spellEnd"/>
      <w:r w:rsidRPr="002D5E61">
        <w:rPr>
          <w:rFonts w:ascii="Arial" w:hAnsi="Arial" w:cs="Arial"/>
          <w:sz w:val="16"/>
          <w:szCs w:val="16"/>
        </w:rPr>
        <w:t xml:space="preserve"> Н.И. – специалист 1 категории комитета жилищно-коммунального и дорожного хозяйства Администрации муниципального района, секр</w:t>
      </w:r>
      <w:r w:rsidRPr="002D5E61">
        <w:rPr>
          <w:rFonts w:ascii="Arial" w:hAnsi="Arial" w:cs="Arial"/>
          <w:sz w:val="16"/>
          <w:szCs w:val="16"/>
        </w:rPr>
        <w:t>е</w:t>
      </w:r>
      <w:r w:rsidRPr="002D5E61">
        <w:rPr>
          <w:rFonts w:ascii="Arial" w:hAnsi="Arial" w:cs="Arial"/>
          <w:sz w:val="16"/>
          <w:szCs w:val="16"/>
        </w:rPr>
        <w:t>тарь комиссии.</w:t>
      </w:r>
    </w:p>
    <w:p w:rsidR="00FD4257" w:rsidRPr="002D5E61" w:rsidRDefault="00FD4257" w:rsidP="00C37A1D">
      <w:pPr>
        <w:autoSpaceDE w:val="0"/>
        <w:autoSpaceDN w:val="0"/>
        <w:adjustRightInd w:val="0"/>
        <w:ind w:firstLine="142"/>
        <w:jc w:val="both"/>
        <w:rPr>
          <w:rFonts w:ascii="Arial" w:hAnsi="Arial" w:cs="Arial"/>
          <w:sz w:val="16"/>
          <w:szCs w:val="16"/>
        </w:rPr>
      </w:pPr>
      <w:r w:rsidRPr="002D5E61">
        <w:rPr>
          <w:rFonts w:ascii="Arial" w:hAnsi="Arial" w:cs="Arial"/>
          <w:sz w:val="16"/>
          <w:szCs w:val="16"/>
        </w:rPr>
        <w:t>Члены комиссии:</w:t>
      </w:r>
    </w:p>
    <w:p w:rsidR="00FD4257" w:rsidRPr="002D5E61" w:rsidRDefault="00FD4257" w:rsidP="00C37A1D">
      <w:pPr>
        <w:autoSpaceDE w:val="0"/>
        <w:autoSpaceDN w:val="0"/>
        <w:adjustRightInd w:val="0"/>
        <w:ind w:firstLine="142"/>
        <w:jc w:val="both"/>
        <w:rPr>
          <w:rFonts w:ascii="Arial" w:hAnsi="Arial" w:cs="Arial"/>
          <w:sz w:val="16"/>
          <w:szCs w:val="16"/>
        </w:rPr>
      </w:pPr>
      <w:proofErr w:type="spellStart"/>
      <w:r w:rsidRPr="002D5E61">
        <w:rPr>
          <w:rFonts w:ascii="Arial" w:hAnsi="Arial" w:cs="Arial"/>
          <w:sz w:val="16"/>
          <w:szCs w:val="16"/>
        </w:rPr>
        <w:t>Галяндина</w:t>
      </w:r>
      <w:proofErr w:type="spellEnd"/>
      <w:r w:rsidRPr="002D5E61">
        <w:rPr>
          <w:rFonts w:ascii="Arial" w:hAnsi="Arial" w:cs="Arial"/>
          <w:sz w:val="16"/>
          <w:szCs w:val="16"/>
        </w:rPr>
        <w:t xml:space="preserve"> М.А. – председатель Валдайской районной общественной организации инвалидов (по согласованию);</w:t>
      </w:r>
    </w:p>
    <w:p w:rsidR="00FD4257" w:rsidRPr="002D5E61" w:rsidRDefault="00FD4257" w:rsidP="00C37A1D">
      <w:pPr>
        <w:autoSpaceDE w:val="0"/>
        <w:autoSpaceDN w:val="0"/>
        <w:adjustRightInd w:val="0"/>
        <w:ind w:firstLine="142"/>
        <w:jc w:val="both"/>
        <w:rPr>
          <w:rFonts w:ascii="Arial" w:hAnsi="Arial" w:cs="Arial"/>
          <w:sz w:val="16"/>
          <w:szCs w:val="16"/>
        </w:rPr>
      </w:pPr>
      <w:r w:rsidRPr="002D5E61">
        <w:rPr>
          <w:rFonts w:ascii="Arial" w:hAnsi="Arial" w:cs="Arial"/>
          <w:sz w:val="16"/>
          <w:szCs w:val="16"/>
        </w:rPr>
        <w:t>Николаева С.Б. – главный специалист комитета жилищно-коммунального и дорожного хозяйства Администрации муниципального района, муниц</w:t>
      </w:r>
      <w:r w:rsidRPr="002D5E61">
        <w:rPr>
          <w:rFonts w:ascii="Arial" w:hAnsi="Arial" w:cs="Arial"/>
          <w:sz w:val="16"/>
          <w:szCs w:val="16"/>
        </w:rPr>
        <w:t>и</w:t>
      </w:r>
      <w:r w:rsidRPr="002D5E61">
        <w:rPr>
          <w:rFonts w:ascii="Arial" w:hAnsi="Arial" w:cs="Arial"/>
          <w:sz w:val="16"/>
          <w:szCs w:val="16"/>
        </w:rPr>
        <w:t>пальный жилищный инспектор;</w:t>
      </w:r>
    </w:p>
    <w:p w:rsidR="00FD4257" w:rsidRPr="002D5E61" w:rsidRDefault="00FD4257" w:rsidP="00C37A1D">
      <w:pPr>
        <w:autoSpaceDE w:val="0"/>
        <w:autoSpaceDN w:val="0"/>
        <w:adjustRightInd w:val="0"/>
        <w:ind w:firstLine="142"/>
        <w:jc w:val="both"/>
        <w:rPr>
          <w:rFonts w:ascii="Arial" w:hAnsi="Arial" w:cs="Arial"/>
          <w:sz w:val="16"/>
          <w:szCs w:val="16"/>
        </w:rPr>
      </w:pPr>
      <w:proofErr w:type="spellStart"/>
      <w:r w:rsidRPr="002D5E61">
        <w:rPr>
          <w:rFonts w:ascii="Arial" w:hAnsi="Arial" w:cs="Arial"/>
          <w:sz w:val="16"/>
          <w:szCs w:val="16"/>
        </w:rPr>
        <w:t>Прасолова</w:t>
      </w:r>
      <w:proofErr w:type="spellEnd"/>
      <w:r w:rsidRPr="002D5E61">
        <w:rPr>
          <w:rFonts w:ascii="Arial" w:hAnsi="Arial" w:cs="Arial"/>
          <w:sz w:val="16"/>
          <w:szCs w:val="16"/>
        </w:rPr>
        <w:t xml:space="preserve"> М.А. – заместитель директора АОУСО «Валдайский КЦСО» (по согласованию);</w:t>
      </w:r>
    </w:p>
    <w:p w:rsidR="00FD4257" w:rsidRPr="002D5E61" w:rsidRDefault="00FD4257" w:rsidP="00C37A1D">
      <w:pPr>
        <w:autoSpaceDE w:val="0"/>
        <w:autoSpaceDN w:val="0"/>
        <w:adjustRightInd w:val="0"/>
        <w:ind w:firstLine="142"/>
        <w:jc w:val="both"/>
        <w:rPr>
          <w:rFonts w:ascii="Arial" w:hAnsi="Arial" w:cs="Arial"/>
          <w:sz w:val="16"/>
          <w:szCs w:val="16"/>
        </w:rPr>
      </w:pPr>
      <w:r w:rsidRPr="002D5E61">
        <w:rPr>
          <w:rFonts w:ascii="Arial" w:hAnsi="Arial" w:cs="Arial"/>
          <w:sz w:val="16"/>
          <w:szCs w:val="16"/>
        </w:rPr>
        <w:t>Рыбкин А.В. – заведующий отделом архитектуры, градостроительства и строительства Администрации муниципального района.</w:t>
      </w:r>
    </w:p>
    <w:p w:rsidR="00FD4257" w:rsidRPr="002D5E61" w:rsidRDefault="00FD4257" w:rsidP="00C37A1D">
      <w:pPr>
        <w:tabs>
          <w:tab w:val="left" w:pos="5387"/>
        </w:tabs>
        <w:ind w:firstLine="142"/>
        <w:jc w:val="both"/>
        <w:rPr>
          <w:rFonts w:ascii="Arial" w:hAnsi="Arial" w:cs="Arial"/>
          <w:sz w:val="16"/>
          <w:szCs w:val="16"/>
        </w:rPr>
      </w:pPr>
      <w:r w:rsidRPr="002D5E61">
        <w:rPr>
          <w:rFonts w:ascii="Arial" w:hAnsi="Arial" w:cs="Arial"/>
          <w:sz w:val="16"/>
          <w:szCs w:val="16"/>
        </w:rPr>
        <w:t>2. Признать утратившими силу постановления Администрации Валдайского муниципального района:</w:t>
      </w:r>
    </w:p>
    <w:p w:rsidR="00FD4257" w:rsidRPr="002D5E61" w:rsidRDefault="00FD4257" w:rsidP="00C37A1D">
      <w:pPr>
        <w:autoSpaceDE w:val="0"/>
        <w:autoSpaceDN w:val="0"/>
        <w:adjustRightInd w:val="0"/>
        <w:ind w:firstLine="142"/>
        <w:jc w:val="both"/>
        <w:rPr>
          <w:rFonts w:ascii="Arial" w:hAnsi="Arial" w:cs="Arial"/>
          <w:sz w:val="16"/>
          <w:szCs w:val="16"/>
        </w:rPr>
      </w:pPr>
      <w:r w:rsidRPr="002D5E61">
        <w:rPr>
          <w:rFonts w:ascii="Arial" w:hAnsi="Arial" w:cs="Arial"/>
          <w:sz w:val="16"/>
          <w:szCs w:val="16"/>
        </w:rPr>
        <w:t>от 10.10.2016 №1582 «О создании комиссии по обследованию жилых помещений инвалидов и общего имущества в многоквартирных домах, в кот</w:t>
      </w:r>
      <w:r w:rsidRPr="002D5E61">
        <w:rPr>
          <w:rFonts w:ascii="Arial" w:hAnsi="Arial" w:cs="Arial"/>
          <w:sz w:val="16"/>
          <w:szCs w:val="16"/>
        </w:rPr>
        <w:t>о</w:t>
      </w:r>
      <w:r w:rsidRPr="002D5E61">
        <w:rPr>
          <w:rFonts w:ascii="Arial" w:hAnsi="Arial" w:cs="Arial"/>
          <w:sz w:val="16"/>
          <w:szCs w:val="16"/>
        </w:rPr>
        <w:t>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w:t>
      </w:r>
    </w:p>
    <w:p w:rsidR="00FD4257" w:rsidRPr="002D5E61" w:rsidRDefault="00FD4257" w:rsidP="00C37A1D">
      <w:pPr>
        <w:autoSpaceDE w:val="0"/>
        <w:autoSpaceDN w:val="0"/>
        <w:adjustRightInd w:val="0"/>
        <w:ind w:firstLine="142"/>
        <w:jc w:val="both"/>
        <w:rPr>
          <w:rFonts w:ascii="Arial" w:hAnsi="Arial" w:cs="Arial"/>
          <w:sz w:val="16"/>
          <w:szCs w:val="16"/>
        </w:rPr>
      </w:pPr>
      <w:r w:rsidRPr="002D5E61">
        <w:rPr>
          <w:rFonts w:ascii="Arial" w:hAnsi="Arial" w:cs="Arial"/>
          <w:sz w:val="16"/>
          <w:szCs w:val="16"/>
        </w:rPr>
        <w:t>от 01.11.2016 № 1734 « О внесении изменений в состав комиссии по обследованию жилых помещений инвалидов и общего имущества в многоква</w:t>
      </w:r>
      <w:r w:rsidRPr="002D5E61">
        <w:rPr>
          <w:rFonts w:ascii="Arial" w:hAnsi="Arial" w:cs="Arial"/>
          <w:sz w:val="16"/>
          <w:szCs w:val="16"/>
        </w:rPr>
        <w:t>р</w:t>
      </w:r>
      <w:r w:rsidRPr="002D5E61">
        <w:rPr>
          <w:rFonts w:ascii="Arial" w:hAnsi="Arial" w:cs="Arial"/>
          <w:sz w:val="16"/>
          <w:szCs w:val="16"/>
        </w:rPr>
        <w:t>тирных домах, в которых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w:t>
      </w:r>
    </w:p>
    <w:p w:rsidR="00FD4257" w:rsidRPr="002D5E61" w:rsidRDefault="00FD4257" w:rsidP="00C37A1D">
      <w:pPr>
        <w:autoSpaceDE w:val="0"/>
        <w:autoSpaceDN w:val="0"/>
        <w:adjustRightInd w:val="0"/>
        <w:ind w:firstLine="142"/>
        <w:jc w:val="both"/>
        <w:rPr>
          <w:rFonts w:ascii="Arial" w:hAnsi="Arial" w:cs="Arial"/>
          <w:sz w:val="16"/>
          <w:szCs w:val="16"/>
        </w:rPr>
      </w:pPr>
      <w:r w:rsidRPr="002D5E61">
        <w:rPr>
          <w:rFonts w:ascii="Arial" w:hAnsi="Arial" w:cs="Arial"/>
          <w:sz w:val="16"/>
          <w:szCs w:val="16"/>
        </w:rPr>
        <w:t>от 14.07.2017 №1310 «О внесении изменения в состав комиссии по обследованию жилых помещений инвалидов и общего имущества в многоква</w:t>
      </w:r>
      <w:r w:rsidRPr="002D5E61">
        <w:rPr>
          <w:rFonts w:ascii="Arial" w:hAnsi="Arial" w:cs="Arial"/>
          <w:sz w:val="16"/>
          <w:szCs w:val="16"/>
        </w:rPr>
        <w:t>р</w:t>
      </w:r>
      <w:r w:rsidRPr="002D5E61">
        <w:rPr>
          <w:rFonts w:ascii="Arial" w:hAnsi="Arial" w:cs="Arial"/>
          <w:sz w:val="16"/>
          <w:szCs w:val="16"/>
        </w:rPr>
        <w:t>тирных домах, в которых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w:t>
      </w:r>
    </w:p>
    <w:p w:rsidR="00FD4257" w:rsidRPr="002D5E61" w:rsidRDefault="00FD4257" w:rsidP="00C37A1D">
      <w:pPr>
        <w:autoSpaceDE w:val="0"/>
        <w:autoSpaceDN w:val="0"/>
        <w:adjustRightInd w:val="0"/>
        <w:ind w:firstLine="142"/>
        <w:jc w:val="both"/>
        <w:rPr>
          <w:rFonts w:ascii="Arial" w:hAnsi="Arial" w:cs="Arial"/>
          <w:sz w:val="16"/>
          <w:szCs w:val="16"/>
        </w:rPr>
      </w:pPr>
      <w:r w:rsidRPr="002D5E61">
        <w:rPr>
          <w:rFonts w:ascii="Arial" w:hAnsi="Arial" w:cs="Arial"/>
          <w:sz w:val="16"/>
          <w:szCs w:val="16"/>
        </w:rPr>
        <w:t>от 11.09.2017 № 1783 «О внесении изменения в состав комиссии по обследованию жилых помещений инвалидов и общего имущества в многоква</w:t>
      </w:r>
      <w:r w:rsidRPr="002D5E61">
        <w:rPr>
          <w:rFonts w:ascii="Arial" w:hAnsi="Arial" w:cs="Arial"/>
          <w:sz w:val="16"/>
          <w:szCs w:val="16"/>
        </w:rPr>
        <w:t>р</w:t>
      </w:r>
      <w:r w:rsidRPr="002D5E61">
        <w:rPr>
          <w:rFonts w:ascii="Arial" w:hAnsi="Arial" w:cs="Arial"/>
          <w:sz w:val="16"/>
          <w:szCs w:val="16"/>
        </w:rPr>
        <w:t>тирных домах, в которых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w:t>
      </w:r>
    </w:p>
    <w:p w:rsidR="00FD4257" w:rsidRPr="002D5E61" w:rsidRDefault="00FD4257" w:rsidP="00C37A1D">
      <w:pPr>
        <w:autoSpaceDE w:val="0"/>
        <w:autoSpaceDN w:val="0"/>
        <w:adjustRightInd w:val="0"/>
        <w:ind w:firstLine="142"/>
        <w:jc w:val="both"/>
        <w:rPr>
          <w:rFonts w:ascii="Arial" w:hAnsi="Arial" w:cs="Arial"/>
          <w:sz w:val="16"/>
          <w:szCs w:val="16"/>
        </w:rPr>
      </w:pPr>
      <w:r w:rsidRPr="002D5E61">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2D5E61">
        <w:rPr>
          <w:rFonts w:ascii="Arial" w:hAnsi="Arial" w:cs="Arial"/>
          <w:sz w:val="16"/>
          <w:szCs w:val="16"/>
        </w:rPr>
        <w:t>ь</w:t>
      </w:r>
      <w:r w:rsidRPr="002D5E61">
        <w:rPr>
          <w:rFonts w:ascii="Arial" w:hAnsi="Arial" w:cs="Arial"/>
          <w:sz w:val="16"/>
          <w:szCs w:val="16"/>
        </w:rPr>
        <w:t>ного района в сети «Интернет».</w:t>
      </w:r>
    </w:p>
    <w:p w:rsidR="00FD4257" w:rsidRPr="002D5E61" w:rsidRDefault="00FD4257" w:rsidP="00FD4257">
      <w:pPr>
        <w:jc w:val="both"/>
        <w:rPr>
          <w:rFonts w:ascii="Arial" w:hAnsi="Arial" w:cs="Arial"/>
          <w:b/>
          <w:sz w:val="16"/>
          <w:szCs w:val="16"/>
        </w:rPr>
      </w:pPr>
      <w:r w:rsidRPr="002D5E61">
        <w:rPr>
          <w:rFonts w:ascii="Arial" w:hAnsi="Arial" w:cs="Arial"/>
          <w:b/>
          <w:sz w:val="16"/>
          <w:szCs w:val="16"/>
        </w:rPr>
        <w:t>Глава муниципального района</w:t>
      </w:r>
      <w:r w:rsidRPr="002D5E61">
        <w:rPr>
          <w:rFonts w:ascii="Arial" w:hAnsi="Arial" w:cs="Arial"/>
          <w:b/>
          <w:sz w:val="16"/>
          <w:szCs w:val="16"/>
        </w:rPr>
        <w:tab/>
      </w:r>
      <w:r w:rsidRPr="002D5E61">
        <w:rPr>
          <w:rFonts w:ascii="Arial" w:hAnsi="Arial" w:cs="Arial"/>
          <w:b/>
          <w:sz w:val="16"/>
          <w:szCs w:val="16"/>
        </w:rPr>
        <w:tab/>
      </w:r>
      <w:proofErr w:type="spellStart"/>
      <w:r w:rsidRPr="002D5E61">
        <w:rPr>
          <w:rFonts w:ascii="Arial" w:hAnsi="Arial" w:cs="Arial"/>
          <w:b/>
          <w:sz w:val="16"/>
          <w:szCs w:val="16"/>
        </w:rPr>
        <w:t>Ю.В.Стадэ</w:t>
      </w:r>
      <w:proofErr w:type="spellEnd"/>
    </w:p>
    <w:p w:rsidR="00FD4257" w:rsidRDefault="00FD4257" w:rsidP="00E87F79">
      <w:pPr>
        <w:shd w:val="clear" w:color="auto" w:fill="FFFFFF"/>
        <w:suppressAutoHyphens/>
        <w:spacing w:line="240" w:lineRule="exact"/>
        <w:jc w:val="center"/>
        <w:rPr>
          <w:rFonts w:ascii="Arial" w:hAnsi="Arial" w:cs="Arial"/>
          <w:b/>
          <w:sz w:val="16"/>
          <w:szCs w:val="16"/>
        </w:rPr>
      </w:pPr>
    </w:p>
    <w:p w:rsidR="008A55F7" w:rsidRPr="00D059FA" w:rsidRDefault="008A55F7" w:rsidP="008A55F7">
      <w:pPr>
        <w:pStyle w:val="2"/>
        <w:rPr>
          <w:rFonts w:ascii="Arial" w:hAnsi="Arial" w:cs="Arial"/>
          <w:color w:val="000000"/>
          <w:sz w:val="16"/>
          <w:szCs w:val="16"/>
        </w:rPr>
      </w:pPr>
      <w:r w:rsidRPr="00D059FA">
        <w:rPr>
          <w:rFonts w:ascii="Arial" w:hAnsi="Arial" w:cs="Arial"/>
          <w:color w:val="000000"/>
          <w:sz w:val="16"/>
          <w:szCs w:val="16"/>
        </w:rPr>
        <w:t>АДМИНИСТРАЦИЯ ВАЛДАЙСКОГО МУНИЦИПАЛЬНОГО РАЙОНА</w:t>
      </w:r>
    </w:p>
    <w:p w:rsidR="008A55F7" w:rsidRPr="00D059FA" w:rsidRDefault="008A55F7" w:rsidP="008A55F7">
      <w:pPr>
        <w:pStyle w:val="3"/>
        <w:rPr>
          <w:rFonts w:ascii="Arial" w:hAnsi="Arial" w:cs="Arial"/>
          <w:sz w:val="16"/>
          <w:szCs w:val="16"/>
        </w:rPr>
      </w:pPr>
      <w:r w:rsidRPr="00D059FA">
        <w:rPr>
          <w:rFonts w:ascii="Arial" w:hAnsi="Arial" w:cs="Arial"/>
          <w:sz w:val="16"/>
          <w:szCs w:val="16"/>
        </w:rPr>
        <w:t>П О С Т А Н О В Л Е Н И Е</w:t>
      </w:r>
    </w:p>
    <w:p w:rsidR="008A55F7" w:rsidRPr="00D059FA" w:rsidRDefault="008A55F7" w:rsidP="008A55F7">
      <w:pPr>
        <w:jc w:val="center"/>
        <w:rPr>
          <w:rFonts w:ascii="Arial" w:hAnsi="Arial" w:cs="Arial"/>
          <w:color w:val="000000"/>
          <w:sz w:val="16"/>
          <w:szCs w:val="16"/>
        </w:rPr>
      </w:pPr>
      <w:r w:rsidRPr="00D059FA">
        <w:rPr>
          <w:rFonts w:ascii="Arial" w:hAnsi="Arial" w:cs="Arial"/>
          <w:color w:val="000000"/>
          <w:sz w:val="16"/>
          <w:szCs w:val="16"/>
        </w:rPr>
        <w:t>13.06.2019 № 996</w:t>
      </w:r>
    </w:p>
    <w:p w:rsidR="008A55F7" w:rsidRPr="00D059FA" w:rsidRDefault="008A55F7" w:rsidP="008A55F7">
      <w:pPr>
        <w:jc w:val="center"/>
        <w:rPr>
          <w:rFonts w:ascii="Arial" w:hAnsi="Arial" w:cs="Arial"/>
          <w:b/>
          <w:sz w:val="16"/>
          <w:szCs w:val="16"/>
        </w:rPr>
      </w:pPr>
      <w:r w:rsidRPr="00D059FA">
        <w:rPr>
          <w:rFonts w:ascii="Arial" w:hAnsi="Arial" w:cs="Arial"/>
          <w:b/>
          <w:sz w:val="16"/>
          <w:szCs w:val="16"/>
        </w:rPr>
        <w:t>Об утверждении Плана мероприятий</w:t>
      </w:r>
      <w:r>
        <w:rPr>
          <w:rFonts w:ascii="Arial" w:hAnsi="Arial" w:cs="Arial"/>
          <w:b/>
          <w:sz w:val="16"/>
          <w:szCs w:val="16"/>
        </w:rPr>
        <w:t xml:space="preserve"> </w:t>
      </w:r>
      <w:r w:rsidRPr="00D059FA">
        <w:rPr>
          <w:rFonts w:ascii="Arial" w:hAnsi="Arial" w:cs="Arial"/>
          <w:b/>
          <w:sz w:val="16"/>
          <w:szCs w:val="16"/>
        </w:rPr>
        <w:t xml:space="preserve">по приспособлению жилых помещений инвалидов и общего </w:t>
      </w:r>
    </w:p>
    <w:p w:rsidR="008A55F7" w:rsidRPr="00D059FA" w:rsidRDefault="008A55F7" w:rsidP="008A55F7">
      <w:pPr>
        <w:jc w:val="center"/>
        <w:rPr>
          <w:rFonts w:ascii="Arial" w:hAnsi="Arial" w:cs="Arial"/>
          <w:b/>
          <w:sz w:val="16"/>
          <w:szCs w:val="16"/>
        </w:rPr>
      </w:pPr>
      <w:r w:rsidRPr="00D059FA">
        <w:rPr>
          <w:rFonts w:ascii="Arial" w:hAnsi="Arial" w:cs="Arial"/>
          <w:b/>
          <w:sz w:val="16"/>
          <w:szCs w:val="16"/>
        </w:rPr>
        <w:t>имущества в многоквартирных домах, в которых проживают инвалиды, входящих в состав жилищного фонда Валдайского</w:t>
      </w:r>
    </w:p>
    <w:p w:rsidR="008A55F7" w:rsidRPr="00D059FA" w:rsidRDefault="008A55F7" w:rsidP="008A55F7">
      <w:pPr>
        <w:jc w:val="center"/>
        <w:rPr>
          <w:rFonts w:ascii="Arial" w:hAnsi="Arial" w:cs="Arial"/>
          <w:b/>
          <w:sz w:val="16"/>
          <w:szCs w:val="16"/>
        </w:rPr>
      </w:pPr>
      <w:r w:rsidRPr="00D059FA">
        <w:rPr>
          <w:rFonts w:ascii="Arial" w:hAnsi="Arial" w:cs="Arial"/>
          <w:b/>
          <w:sz w:val="16"/>
          <w:szCs w:val="16"/>
        </w:rPr>
        <w:t xml:space="preserve">муниципального района и Валдайского городского поселения, с учетом потребностей инвалидов и обеспечения условий </w:t>
      </w:r>
    </w:p>
    <w:p w:rsidR="008A55F7" w:rsidRPr="00D059FA" w:rsidRDefault="008A55F7" w:rsidP="008A55F7">
      <w:pPr>
        <w:jc w:val="center"/>
        <w:rPr>
          <w:rFonts w:ascii="Arial" w:hAnsi="Arial" w:cs="Arial"/>
          <w:b/>
          <w:sz w:val="16"/>
          <w:szCs w:val="16"/>
        </w:rPr>
      </w:pPr>
      <w:r w:rsidRPr="00D059FA">
        <w:rPr>
          <w:rFonts w:ascii="Arial" w:hAnsi="Arial" w:cs="Arial"/>
          <w:b/>
          <w:sz w:val="16"/>
          <w:szCs w:val="16"/>
        </w:rPr>
        <w:t>их доступности для инвалидов</w:t>
      </w:r>
    </w:p>
    <w:p w:rsidR="008A55F7" w:rsidRPr="00D059FA" w:rsidRDefault="008A55F7" w:rsidP="008A55F7">
      <w:pPr>
        <w:widowControl w:val="0"/>
        <w:autoSpaceDE w:val="0"/>
        <w:autoSpaceDN w:val="0"/>
        <w:adjustRightInd w:val="0"/>
        <w:ind w:firstLine="142"/>
        <w:jc w:val="both"/>
        <w:rPr>
          <w:rFonts w:ascii="Arial" w:hAnsi="Arial" w:cs="Arial"/>
          <w:sz w:val="16"/>
          <w:szCs w:val="16"/>
        </w:rPr>
      </w:pPr>
      <w:r w:rsidRPr="00D059FA">
        <w:rPr>
          <w:rFonts w:ascii="Arial" w:hAnsi="Arial" w:cs="Arial"/>
          <w:sz w:val="16"/>
          <w:szCs w:val="16"/>
        </w:rPr>
        <w:t>В соответствии с Правилами обеспечения условий доступности для инвалидов и общего имущества в многоквартирном доме, утвержденными п</w:t>
      </w:r>
      <w:r w:rsidRPr="00D059FA">
        <w:rPr>
          <w:rFonts w:ascii="Arial" w:hAnsi="Arial" w:cs="Arial"/>
          <w:sz w:val="16"/>
          <w:szCs w:val="16"/>
        </w:rPr>
        <w:t>о</w:t>
      </w:r>
      <w:r w:rsidRPr="00D059FA">
        <w:rPr>
          <w:rFonts w:ascii="Arial" w:hAnsi="Arial" w:cs="Arial"/>
          <w:sz w:val="16"/>
          <w:szCs w:val="16"/>
        </w:rPr>
        <w:t>становлением Правительства Российской Федерации от 09.07.2016 №649 «О мерах по приспособлению жилых помещений и общего имущества в многоквартирном доме с учетом потребностей инвалидов» Администрация Валдайского муниципального района</w:t>
      </w:r>
      <w:r w:rsidRPr="00D059FA">
        <w:rPr>
          <w:rFonts w:ascii="Arial" w:hAnsi="Arial" w:cs="Arial"/>
          <w:b/>
          <w:sz w:val="16"/>
          <w:szCs w:val="16"/>
        </w:rPr>
        <w:t xml:space="preserve"> ПОСТАНОВЛЯЕТ:</w:t>
      </w:r>
    </w:p>
    <w:p w:rsidR="008A55F7" w:rsidRPr="00D059FA" w:rsidRDefault="008A55F7" w:rsidP="008A55F7">
      <w:pPr>
        <w:autoSpaceDE w:val="0"/>
        <w:autoSpaceDN w:val="0"/>
        <w:adjustRightInd w:val="0"/>
        <w:ind w:firstLine="142"/>
        <w:jc w:val="both"/>
        <w:rPr>
          <w:rFonts w:ascii="Arial" w:hAnsi="Arial" w:cs="Arial"/>
          <w:sz w:val="16"/>
          <w:szCs w:val="16"/>
        </w:rPr>
      </w:pPr>
      <w:r w:rsidRPr="00D059FA">
        <w:rPr>
          <w:rFonts w:ascii="Arial" w:hAnsi="Arial" w:cs="Arial"/>
          <w:sz w:val="16"/>
          <w:szCs w:val="16"/>
        </w:rPr>
        <w:t>1. Утвердить прилагаемый План мероприятий по приспособлению жилых помещений инвалидов и общего имущества в многоквартирных домах, в которых проживают инвалиды, входящих в состав жилищного фонда Валдайского муниципального района, с учетом потребностей инвалидов и обе</w:t>
      </w:r>
      <w:r w:rsidRPr="00D059FA">
        <w:rPr>
          <w:rFonts w:ascii="Arial" w:hAnsi="Arial" w:cs="Arial"/>
          <w:sz w:val="16"/>
          <w:szCs w:val="16"/>
        </w:rPr>
        <w:t>с</w:t>
      </w:r>
      <w:r w:rsidRPr="00D059FA">
        <w:rPr>
          <w:rFonts w:ascii="Arial" w:hAnsi="Arial" w:cs="Arial"/>
          <w:sz w:val="16"/>
          <w:szCs w:val="16"/>
        </w:rPr>
        <w:t>печения условий их доступности для инвалидов.</w:t>
      </w:r>
    </w:p>
    <w:p w:rsidR="008A55F7" w:rsidRPr="00D059FA" w:rsidRDefault="008A55F7" w:rsidP="008A55F7">
      <w:pPr>
        <w:ind w:firstLine="142"/>
        <w:jc w:val="both"/>
        <w:rPr>
          <w:rFonts w:ascii="Arial" w:hAnsi="Arial" w:cs="Arial"/>
          <w:sz w:val="16"/>
          <w:szCs w:val="16"/>
        </w:rPr>
      </w:pPr>
      <w:r w:rsidRPr="00D059FA">
        <w:rPr>
          <w:rFonts w:ascii="Arial" w:hAnsi="Arial" w:cs="Arial"/>
          <w:sz w:val="16"/>
          <w:szCs w:val="16"/>
        </w:rPr>
        <w:t xml:space="preserve">2. Признать утратившим силу </w:t>
      </w:r>
      <w:hyperlink r:id="rId20" w:history="1">
        <w:r w:rsidRPr="00D059FA">
          <w:rPr>
            <w:rFonts w:ascii="Arial" w:hAnsi="Arial" w:cs="Arial"/>
            <w:sz w:val="16"/>
            <w:szCs w:val="16"/>
          </w:rPr>
          <w:t>постановление</w:t>
        </w:r>
      </w:hyperlink>
      <w:r w:rsidRPr="00D059FA">
        <w:rPr>
          <w:rFonts w:ascii="Arial" w:hAnsi="Arial" w:cs="Arial"/>
          <w:sz w:val="16"/>
          <w:szCs w:val="16"/>
        </w:rPr>
        <w:t xml:space="preserve"> Администрации Валдайского муниципального района от 01.11.2016 № 1733 «Об утверждении Плана мероприятий по обследованию жилых помещений инвалидов и общего имущества в многоквартирных домах, в которых проживают инвалиды, вход</w:t>
      </w:r>
      <w:r w:rsidRPr="00D059FA">
        <w:rPr>
          <w:rFonts w:ascii="Arial" w:hAnsi="Arial" w:cs="Arial"/>
          <w:sz w:val="16"/>
          <w:szCs w:val="16"/>
        </w:rPr>
        <w:t>я</w:t>
      </w:r>
      <w:r w:rsidRPr="00D059FA">
        <w:rPr>
          <w:rFonts w:ascii="Arial" w:hAnsi="Arial" w:cs="Arial"/>
          <w:sz w:val="16"/>
          <w:szCs w:val="16"/>
        </w:rPr>
        <w:t>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 на 2016-2017 годы».</w:t>
      </w:r>
    </w:p>
    <w:p w:rsidR="008A55F7" w:rsidRPr="00D059FA" w:rsidRDefault="008A55F7" w:rsidP="008A55F7">
      <w:pPr>
        <w:ind w:firstLine="142"/>
        <w:jc w:val="both"/>
        <w:rPr>
          <w:rFonts w:ascii="Arial" w:hAnsi="Arial" w:cs="Arial"/>
          <w:sz w:val="16"/>
          <w:szCs w:val="16"/>
        </w:rPr>
      </w:pPr>
      <w:r w:rsidRPr="00D059FA">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D059FA">
        <w:rPr>
          <w:rFonts w:ascii="Arial" w:hAnsi="Arial" w:cs="Arial"/>
          <w:sz w:val="16"/>
          <w:szCs w:val="16"/>
        </w:rPr>
        <w:t>ь</w:t>
      </w:r>
      <w:r w:rsidRPr="00D059FA">
        <w:rPr>
          <w:rFonts w:ascii="Arial" w:hAnsi="Arial" w:cs="Arial"/>
          <w:sz w:val="16"/>
          <w:szCs w:val="16"/>
        </w:rPr>
        <w:t>ного района в сети «Интернет».</w:t>
      </w:r>
    </w:p>
    <w:p w:rsidR="008A55F7" w:rsidRPr="00D059FA" w:rsidRDefault="008A55F7" w:rsidP="008A55F7">
      <w:pPr>
        <w:jc w:val="both"/>
        <w:rPr>
          <w:rFonts w:ascii="Arial" w:hAnsi="Arial" w:cs="Arial"/>
          <w:b/>
          <w:sz w:val="16"/>
          <w:szCs w:val="16"/>
        </w:rPr>
      </w:pPr>
      <w:r w:rsidRPr="00D059FA">
        <w:rPr>
          <w:rFonts w:ascii="Arial" w:hAnsi="Arial" w:cs="Arial"/>
          <w:b/>
          <w:sz w:val="16"/>
          <w:szCs w:val="16"/>
        </w:rPr>
        <w:t>Глава муниципального района</w:t>
      </w:r>
      <w:r w:rsidRPr="00D059FA">
        <w:rPr>
          <w:rFonts w:ascii="Arial" w:hAnsi="Arial" w:cs="Arial"/>
          <w:b/>
          <w:sz w:val="16"/>
          <w:szCs w:val="16"/>
        </w:rPr>
        <w:tab/>
      </w:r>
      <w:r w:rsidRPr="00D059FA">
        <w:rPr>
          <w:rFonts w:ascii="Arial" w:hAnsi="Arial" w:cs="Arial"/>
          <w:b/>
          <w:sz w:val="16"/>
          <w:szCs w:val="16"/>
        </w:rPr>
        <w:tab/>
      </w:r>
      <w:proofErr w:type="spellStart"/>
      <w:r w:rsidRPr="00D059FA">
        <w:rPr>
          <w:rFonts w:ascii="Arial" w:hAnsi="Arial" w:cs="Arial"/>
          <w:b/>
          <w:sz w:val="16"/>
          <w:szCs w:val="16"/>
        </w:rPr>
        <w:t>Ю.В.Стадэ</w:t>
      </w:r>
      <w:proofErr w:type="spellEnd"/>
    </w:p>
    <w:p w:rsidR="008A55F7" w:rsidRPr="00D059FA" w:rsidRDefault="008A55F7" w:rsidP="008A55F7">
      <w:pPr>
        <w:ind w:left="5670"/>
        <w:jc w:val="center"/>
        <w:rPr>
          <w:rFonts w:ascii="Arial" w:hAnsi="Arial" w:cs="Arial"/>
          <w:sz w:val="16"/>
          <w:szCs w:val="16"/>
        </w:rPr>
      </w:pPr>
      <w:r w:rsidRPr="00D059FA">
        <w:rPr>
          <w:rFonts w:ascii="Arial" w:hAnsi="Arial" w:cs="Arial"/>
          <w:sz w:val="16"/>
          <w:szCs w:val="16"/>
        </w:rPr>
        <w:t>УТВЕРЖДЕН</w:t>
      </w:r>
    </w:p>
    <w:p w:rsidR="008A55F7" w:rsidRPr="00D059FA" w:rsidRDefault="008A55F7" w:rsidP="008A55F7">
      <w:pPr>
        <w:ind w:left="5670"/>
        <w:jc w:val="center"/>
        <w:rPr>
          <w:rFonts w:ascii="Arial" w:hAnsi="Arial" w:cs="Arial"/>
          <w:sz w:val="16"/>
          <w:szCs w:val="16"/>
        </w:rPr>
      </w:pPr>
      <w:r w:rsidRPr="00D059FA">
        <w:rPr>
          <w:rFonts w:ascii="Arial" w:hAnsi="Arial" w:cs="Arial"/>
          <w:sz w:val="16"/>
          <w:szCs w:val="16"/>
        </w:rPr>
        <w:t>постановлением Администрации</w:t>
      </w:r>
      <w:r>
        <w:rPr>
          <w:rFonts w:ascii="Arial" w:hAnsi="Arial" w:cs="Arial"/>
          <w:sz w:val="16"/>
          <w:szCs w:val="16"/>
        </w:rPr>
        <w:t xml:space="preserve"> </w:t>
      </w:r>
      <w:r w:rsidRPr="00D059FA">
        <w:rPr>
          <w:rFonts w:ascii="Arial" w:hAnsi="Arial" w:cs="Arial"/>
          <w:sz w:val="16"/>
          <w:szCs w:val="16"/>
        </w:rPr>
        <w:t>муниципального района</w:t>
      </w:r>
    </w:p>
    <w:p w:rsidR="008A55F7" w:rsidRPr="00D059FA" w:rsidRDefault="008A55F7" w:rsidP="008A55F7">
      <w:pPr>
        <w:ind w:left="5670"/>
        <w:jc w:val="center"/>
        <w:rPr>
          <w:rFonts w:ascii="Arial" w:hAnsi="Arial" w:cs="Arial"/>
          <w:sz w:val="16"/>
          <w:szCs w:val="16"/>
        </w:rPr>
      </w:pPr>
      <w:r w:rsidRPr="00D059FA">
        <w:rPr>
          <w:rFonts w:ascii="Arial" w:hAnsi="Arial" w:cs="Arial"/>
          <w:sz w:val="16"/>
          <w:szCs w:val="16"/>
        </w:rPr>
        <w:t>от 13.06.2019 № 996</w:t>
      </w:r>
    </w:p>
    <w:p w:rsidR="008A55F7" w:rsidRPr="00D059FA" w:rsidRDefault="008A55F7" w:rsidP="008A55F7">
      <w:pPr>
        <w:jc w:val="center"/>
        <w:rPr>
          <w:rFonts w:ascii="Arial" w:hAnsi="Arial" w:cs="Arial"/>
          <w:b/>
          <w:sz w:val="16"/>
          <w:szCs w:val="16"/>
        </w:rPr>
      </w:pPr>
      <w:r w:rsidRPr="00D059FA">
        <w:rPr>
          <w:rFonts w:ascii="Arial" w:hAnsi="Arial" w:cs="Arial"/>
          <w:b/>
          <w:sz w:val="16"/>
          <w:szCs w:val="16"/>
        </w:rPr>
        <w:t xml:space="preserve">План </w:t>
      </w:r>
    </w:p>
    <w:p w:rsidR="008A55F7" w:rsidRPr="00D059FA" w:rsidRDefault="008A55F7" w:rsidP="008A55F7">
      <w:pPr>
        <w:jc w:val="center"/>
        <w:rPr>
          <w:rFonts w:ascii="Arial" w:hAnsi="Arial" w:cs="Arial"/>
          <w:b/>
          <w:sz w:val="16"/>
          <w:szCs w:val="16"/>
        </w:rPr>
      </w:pPr>
      <w:r w:rsidRPr="00D059FA">
        <w:rPr>
          <w:rFonts w:ascii="Arial" w:hAnsi="Arial" w:cs="Arial"/>
          <w:b/>
          <w:sz w:val="16"/>
          <w:szCs w:val="16"/>
        </w:rPr>
        <w:t>мероприятий по приспособлению жилых помещений инвалидов и общего имущества в многоквартирных домах, в которых проживают и</w:t>
      </w:r>
      <w:r w:rsidRPr="00D059FA">
        <w:rPr>
          <w:rFonts w:ascii="Arial" w:hAnsi="Arial" w:cs="Arial"/>
          <w:b/>
          <w:sz w:val="16"/>
          <w:szCs w:val="16"/>
        </w:rPr>
        <w:t>н</w:t>
      </w:r>
      <w:r w:rsidRPr="00D059FA">
        <w:rPr>
          <w:rFonts w:ascii="Arial" w:hAnsi="Arial" w:cs="Arial"/>
          <w:b/>
          <w:sz w:val="16"/>
          <w:szCs w:val="16"/>
        </w:rPr>
        <w:t>валиды, входящих в состав жилищного фонда Валдайского муниципального района, с учетом потребностей инвалидов и обеспечения у</w:t>
      </w:r>
      <w:r w:rsidRPr="00D059FA">
        <w:rPr>
          <w:rFonts w:ascii="Arial" w:hAnsi="Arial" w:cs="Arial"/>
          <w:b/>
          <w:sz w:val="16"/>
          <w:szCs w:val="16"/>
        </w:rPr>
        <w:t>с</w:t>
      </w:r>
      <w:r w:rsidRPr="00D059FA">
        <w:rPr>
          <w:rFonts w:ascii="Arial" w:hAnsi="Arial" w:cs="Arial"/>
          <w:b/>
          <w:sz w:val="16"/>
          <w:szCs w:val="16"/>
        </w:rPr>
        <w:t>ловий их доступности для инвалида</w:t>
      </w:r>
    </w:p>
    <w:tbl>
      <w:tblPr>
        <w:tblW w:w="116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4"/>
        <w:gridCol w:w="5103"/>
        <w:gridCol w:w="2835"/>
        <w:gridCol w:w="3242"/>
      </w:tblGrid>
      <w:tr w:rsidR="008A55F7" w:rsidRPr="00D059FA" w:rsidTr="008A55F7">
        <w:tc>
          <w:tcPr>
            <w:tcW w:w="444" w:type="dxa"/>
            <w:tcMar>
              <w:left w:w="28" w:type="dxa"/>
              <w:right w:w="28" w:type="dxa"/>
            </w:tcMar>
            <w:vAlign w:val="center"/>
          </w:tcPr>
          <w:p w:rsidR="008A55F7" w:rsidRPr="00D059FA" w:rsidRDefault="008A55F7" w:rsidP="00D4053A">
            <w:pPr>
              <w:jc w:val="center"/>
              <w:rPr>
                <w:rFonts w:ascii="Arial" w:hAnsi="Arial" w:cs="Arial"/>
                <w:b/>
                <w:sz w:val="16"/>
                <w:szCs w:val="16"/>
              </w:rPr>
            </w:pPr>
            <w:r w:rsidRPr="00D059FA">
              <w:rPr>
                <w:rFonts w:ascii="Arial" w:hAnsi="Arial" w:cs="Arial"/>
                <w:b/>
                <w:sz w:val="16"/>
                <w:szCs w:val="16"/>
              </w:rPr>
              <w:t xml:space="preserve">№ </w:t>
            </w:r>
            <w:proofErr w:type="spellStart"/>
            <w:r w:rsidRPr="00D059FA">
              <w:rPr>
                <w:rFonts w:ascii="Arial" w:hAnsi="Arial" w:cs="Arial"/>
                <w:b/>
                <w:sz w:val="16"/>
                <w:szCs w:val="16"/>
              </w:rPr>
              <w:t>п</w:t>
            </w:r>
            <w:proofErr w:type="spellEnd"/>
            <w:r w:rsidRPr="00D059FA">
              <w:rPr>
                <w:rFonts w:ascii="Arial" w:hAnsi="Arial" w:cs="Arial"/>
                <w:b/>
                <w:sz w:val="16"/>
                <w:szCs w:val="16"/>
              </w:rPr>
              <w:t>/</w:t>
            </w:r>
            <w:proofErr w:type="spellStart"/>
            <w:r w:rsidRPr="00D059FA">
              <w:rPr>
                <w:rFonts w:ascii="Arial" w:hAnsi="Arial" w:cs="Arial"/>
                <w:b/>
                <w:sz w:val="16"/>
                <w:szCs w:val="16"/>
              </w:rPr>
              <w:t>п</w:t>
            </w:r>
            <w:proofErr w:type="spellEnd"/>
          </w:p>
        </w:tc>
        <w:tc>
          <w:tcPr>
            <w:tcW w:w="5103" w:type="dxa"/>
            <w:tcMar>
              <w:left w:w="28" w:type="dxa"/>
              <w:right w:w="28" w:type="dxa"/>
            </w:tcMar>
            <w:vAlign w:val="center"/>
          </w:tcPr>
          <w:p w:rsidR="008A55F7" w:rsidRPr="00D059FA" w:rsidRDefault="008A55F7" w:rsidP="00D4053A">
            <w:pPr>
              <w:jc w:val="center"/>
              <w:rPr>
                <w:rFonts w:ascii="Arial" w:hAnsi="Arial" w:cs="Arial"/>
                <w:b/>
                <w:sz w:val="16"/>
                <w:szCs w:val="16"/>
              </w:rPr>
            </w:pPr>
            <w:r w:rsidRPr="00D059FA">
              <w:rPr>
                <w:rFonts w:ascii="Arial" w:hAnsi="Arial" w:cs="Arial"/>
                <w:b/>
                <w:sz w:val="16"/>
                <w:szCs w:val="16"/>
              </w:rPr>
              <w:t>Наименование мероприятия</w:t>
            </w:r>
          </w:p>
        </w:tc>
        <w:tc>
          <w:tcPr>
            <w:tcW w:w="2835" w:type="dxa"/>
            <w:tcMar>
              <w:left w:w="28" w:type="dxa"/>
              <w:right w:w="28" w:type="dxa"/>
            </w:tcMar>
            <w:vAlign w:val="center"/>
          </w:tcPr>
          <w:p w:rsidR="008A55F7" w:rsidRPr="00D059FA" w:rsidRDefault="008A55F7" w:rsidP="00D4053A">
            <w:pPr>
              <w:jc w:val="center"/>
              <w:rPr>
                <w:rFonts w:ascii="Arial" w:hAnsi="Arial" w:cs="Arial"/>
                <w:b/>
                <w:sz w:val="16"/>
                <w:szCs w:val="16"/>
              </w:rPr>
            </w:pPr>
            <w:r w:rsidRPr="00D059FA">
              <w:rPr>
                <w:rFonts w:ascii="Arial" w:hAnsi="Arial" w:cs="Arial"/>
                <w:b/>
                <w:sz w:val="16"/>
                <w:szCs w:val="16"/>
              </w:rPr>
              <w:t>Срок реализации мероприятия</w:t>
            </w:r>
          </w:p>
        </w:tc>
        <w:tc>
          <w:tcPr>
            <w:tcW w:w="3242" w:type="dxa"/>
            <w:tcMar>
              <w:left w:w="28" w:type="dxa"/>
              <w:right w:w="28" w:type="dxa"/>
            </w:tcMar>
            <w:vAlign w:val="center"/>
          </w:tcPr>
          <w:p w:rsidR="008A55F7" w:rsidRPr="00D059FA" w:rsidRDefault="008A55F7" w:rsidP="00D4053A">
            <w:pPr>
              <w:jc w:val="center"/>
              <w:rPr>
                <w:rFonts w:ascii="Arial" w:hAnsi="Arial" w:cs="Arial"/>
                <w:b/>
                <w:sz w:val="16"/>
                <w:szCs w:val="16"/>
              </w:rPr>
            </w:pPr>
            <w:r w:rsidRPr="00D059FA">
              <w:rPr>
                <w:rFonts w:ascii="Arial" w:hAnsi="Arial" w:cs="Arial"/>
                <w:b/>
                <w:sz w:val="16"/>
                <w:szCs w:val="16"/>
              </w:rPr>
              <w:t xml:space="preserve">Ответственный </w:t>
            </w:r>
            <w:r w:rsidRPr="00D059FA">
              <w:rPr>
                <w:rFonts w:ascii="Arial" w:hAnsi="Arial" w:cs="Arial"/>
                <w:b/>
                <w:sz w:val="16"/>
                <w:szCs w:val="16"/>
              </w:rPr>
              <w:br/>
              <w:t>исполнитель</w:t>
            </w:r>
          </w:p>
        </w:tc>
      </w:tr>
      <w:tr w:rsidR="008A55F7" w:rsidRPr="00D059FA" w:rsidTr="008A55F7">
        <w:tc>
          <w:tcPr>
            <w:tcW w:w="444" w:type="dxa"/>
            <w:tcMar>
              <w:left w:w="28" w:type="dxa"/>
              <w:right w:w="28" w:type="dxa"/>
            </w:tcMar>
          </w:tcPr>
          <w:p w:rsidR="008A55F7" w:rsidRPr="00D059FA" w:rsidRDefault="008A55F7" w:rsidP="00D4053A">
            <w:pPr>
              <w:jc w:val="center"/>
              <w:rPr>
                <w:rFonts w:ascii="Arial" w:hAnsi="Arial" w:cs="Arial"/>
                <w:sz w:val="16"/>
                <w:szCs w:val="16"/>
              </w:rPr>
            </w:pPr>
            <w:r w:rsidRPr="00D059FA">
              <w:rPr>
                <w:rFonts w:ascii="Arial" w:hAnsi="Arial" w:cs="Arial"/>
                <w:sz w:val="16"/>
                <w:szCs w:val="16"/>
              </w:rPr>
              <w:t>1.</w:t>
            </w:r>
          </w:p>
        </w:tc>
        <w:tc>
          <w:tcPr>
            <w:tcW w:w="5103"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Обследование жилых помещений инвалидов и общего имущества в многоквартирных домах, в которых проживают инвалиды, вх</w:t>
            </w:r>
            <w:r w:rsidRPr="00D059FA">
              <w:rPr>
                <w:rFonts w:ascii="Arial" w:hAnsi="Arial" w:cs="Arial"/>
                <w:color w:val="000000"/>
                <w:sz w:val="16"/>
                <w:szCs w:val="16"/>
              </w:rPr>
              <w:t>о</w:t>
            </w:r>
            <w:r w:rsidRPr="00D059FA">
              <w:rPr>
                <w:rFonts w:ascii="Arial" w:hAnsi="Arial" w:cs="Arial"/>
                <w:color w:val="000000"/>
                <w:sz w:val="16"/>
                <w:szCs w:val="16"/>
              </w:rPr>
              <w:t>дящих в состав жилищного фонда Валдайского муниципального района</w:t>
            </w:r>
          </w:p>
        </w:tc>
        <w:tc>
          <w:tcPr>
            <w:tcW w:w="2835"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 xml:space="preserve">по мере </w:t>
            </w:r>
            <w:r w:rsidRPr="00D059FA">
              <w:rPr>
                <w:rFonts w:ascii="Arial" w:hAnsi="Arial" w:cs="Arial"/>
                <w:color w:val="000000"/>
                <w:sz w:val="16"/>
                <w:szCs w:val="16"/>
              </w:rPr>
              <w:br/>
              <w:t>необходимости</w:t>
            </w:r>
          </w:p>
        </w:tc>
        <w:tc>
          <w:tcPr>
            <w:tcW w:w="3242"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муниципальная комиссия по обследов</w:t>
            </w:r>
            <w:r w:rsidRPr="00D059FA">
              <w:rPr>
                <w:rFonts w:ascii="Arial" w:hAnsi="Arial" w:cs="Arial"/>
                <w:color w:val="000000"/>
                <w:sz w:val="16"/>
                <w:szCs w:val="16"/>
              </w:rPr>
              <w:t>а</w:t>
            </w:r>
            <w:r w:rsidRPr="00D059FA">
              <w:rPr>
                <w:rFonts w:ascii="Arial" w:hAnsi="Arial" w:cs="Arial"/>
                <w:color w:val="000000"/>
                <w:sz w:val="16"/>
                <w:szCs w:val="16"/>
              </w:rPr>
              <w:t>нию жилых помещений инвалидов и о</w:t>
            </w:r>
            <w:r w:rsidRPr="00D059FA">
              <w:rPr>
                <w:rFonts w:ascii="Arial" w:hAnsi="Arial" w:cs="Arial"/>
                <w:color w:val="000000"/>
                <w:sz w:val="16"/>
                <w:szCs w:val="16"/>
              </w:rPr>
              <w:t>б</w:t>
            </w:r>
            <w:r w:rsidRPr="00D059FA">
              <w:rPr>
                <w:rFonts w:ascii="Arial" w:hAnsi="Arial" w:cs="Arial"/>
                <w:color w:val="000000"/>
                <w:sz w:val="16"/>
                <w:szCs w:val="16"/>
              </w:rPr>
              <w:t>щего имущества в многоквартирных д</w:t>
            </w:r>
            <w:r w:rsidRPr="00D059FA">
              <w:rPr>
                <w:rFonts w:ascii="Arial" w:hAnsi="Arial" w:cs="Arial"/>
                <w:color w:val="000000"/>
                <w:sz w:val="16"/>
                <w:szCs w:val="16"/>
              </w:rPr>
              <w:t>о</w:t>
            </w:r>
            <w:r w:rsidRPr="00D059FA">
              <w:rPr>
                <w:rFonts w:ascii="Arial" w:hAnsi="Arial" w:cs="Arial"/>
                <w:color w:val="000000"/>
                <w:sz w:val="16"/>
                <w:szCs w:val="16"/>
              </w:rPr>
              <w:t>мах, в которых проживают инвалиды, в целях их приспособления с учетом п</w:t>
            </w:r>
            <w:r w:rsidRPr="00D059FA">
              <w:rPr>
                <w:rFonts w:ascii="Arial" w:hAnsi="Arial" w:cs="Arial"/>
                <w:color w:val="000000"/>
                <w:sz w:val="16"/>
                <w:szCs w:val="16"/>
              </w:rPr>
              <w:t>о</w:t>
            </w:r>
            <w:r w:rsidRPr="00D059FA">
              <w:rPr>
                <w:rFonts w:ascii="Arial" w:hAnsi="Arial" w:cs="Arial"/>
                <w:color w:val="000000"/>
                <w:sz w:val="16"/>
                <w:szCs w:val="16"/>
              </w:rPr>
              <w:t>требностей инвалидов на территории Валдайского муниципального района (далее муниципальная комиссия)</w:t>
            </w:r>
          </w:p>
        </w:tc>
      </w:tr>
      <w:tr w:rsidR="008A55F7" w:rsidRPr="00D059FA" w:rsidTr="008A55F7">
        <w:tc>
          <w:tcPr>
            <w:tcW w:w="444" w:type="dxa"/>
            <w:tcMar>
              <w:left w:w="28" w:type="dxa"/>
              <w:right w:w="28" w:type="dxa"/>
            </w:tcMar>
          </w:tcPr>
          <w:p w:rsidR="008A55F7" w:rsidRPr="00D059FA" w:rsidRDefault="008A55F7" w:rsidP="00D4053A">
            <w:pPr>
              <w:jc w:val="center"/>
              <w:rPr>
                <w:rFonts w:ascii="Arial" w:hAnsi="Arial" w:cs="Arial"/>
                <w:sz w:val="16"/>
                <w:szCs w:val="16"/>
              </w:rPr>
            </w:pPr>
            <w:r w:rsidRPr="00D059FA">
              <w:rPr>
                <w:rFonts w:ascii="Arial" w:hAnsi="Arial" w:cs="Arial"/>
                <w:sz w:val="16"/>
                <w:szCs w:val="16"/>
              </w:rPr>
              <w:t>1.1.</w:t>
            </w:r>
          </w:p>
        </w:tc>
        <w:tc>
          <w:tcPr>
            <w:tcW w:w="5103"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Рассмотрение документов о характеристиках жилого помещения инвалида, общего имущества в многоквартирном доме,</w:t>
            </w:r>
            <w:r w:rsidRPr="00D059FA">
              <w:rPr>
                <w:rStyle w:val="apple-converted-space"/>
                <w:rFonts w:ascii="Arial" w:hAnsi="Arial" w:cs="Arial"/>
                <w:color w:val="000000"/>
                <w:sz w:val="16"/>
                <w:szCs w:val="16"/>
              </w:rPr>
              <w:t xml:space="preserve"> </w:t>
            </w:r>
            <w:r w:rsidRPr="00D059FA">
              <w:rPr>
                <w:rFonts w:ascii="Arial" w:hAnsi="Arial" w:cs="Arial"/>
                <w:color w:val="000000"/>
                <w:sz w:val="16"/>
                <w:szCs w:val="16"/>
              </w:rPr>
              <w:t>в котором проживает инвалид (технический паспорт (технический план), к</w:t>
            </w:r>
            <w:r w:rsidRPr="00D059FA">
              <w:rPr>
                <w:rFonts w:ascii="Arial" w:hAnsi="Arial" w:cs="Arial"/>
                <w:color w:val="000000"/>
                <w:sz w:val="16"/>
                <w:szCs w:val="16"/>
              </w:rPr>
              <w:t>а</w:t>
            </w:r>
            <w:r w:rsidRPr="00D059FA">
              <w:rPr>
                <w:rFonts w:ascii="Arial" w:hAnsi="Arial" w:cs="Arial"/>
                <w:color w:val="000000"/>
                <w:sz w:val="16"/>
                <w:szCs w:val="16"/>
              </w:rPr>
              <w:t>дастровый паспорт и иные документы) (далее документы о хара</w:t>
            </w:r>
            <w:r w:rsidRPr="00D059FA">
              <w:rPr>
                <w:rFonts w:ascii="Arial" w:hAnsi="Arial" w:cs="Arial"/>
                <w:color w:val="000000"/>
                <w:sz w:val="16"/>
                <w:szCs w:val="16"/>
              </w:rPr>
              <w:t>к</w:t>
            </w:r>
            <w:r w:rsidRPr="00D059FA">
              <w:rPr>
                <w:rFonts w:ascii="Arial" w:hAnsi="Arial" w:cs="Arial"/>
                <w:color w:val="000000"/>
                <w:sz w:val="16"/>
                <w:szCs w:val="16"/>
              </w:rPr>
              <w:t>теристиках жилого помещения инвалида)</w:t>
            </w:r>
          </w:p>
        </w:tc>
        <w:tc>
          <w:tcPr>
            <w:tcW w:w="2835"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в течение 15 дней со дня поступл</w:t>
            </w:r>
            <w:r w:rsidRPr="00D059FA">
              <w:rPr>
                <w:rFonts w:ascii="Arial" w:hAnsi="Arial" w:cs="Arial"/>
                <w:color w:val="000000"/>
                <w:sz w:val="16"/>
                <w:szCs w:val="16"/>
              </w:rPr>
              <w:t>е</w:t>
            </w:r>
            <w:r w:rsidRPr="00D059FA">
              <w:rPr>
                <w:rFonts w:ascii="Arial" w:hAnsi="Arial" w:cs="Arial"/>
                <w:color w:val="000000"/>
                <w:sz w:val="16"/>
                <w:szCs w:val="16"/>
              </w:rPr>
              <w:t>ния в муниципальную комиссию документов о характеристиках жил</w:t>
            </w:r>
            <w:r w:rsidRPr="00D059FA">
              <w:rPr>
                <w:rFonts w:ascii="Arial" w:hAnsi="Arial" w:cs="Arial"/>
                <w:color w:val="000000"/>
                <w:sz w:val="16"/>
                <w:szCs w:val="16"/>
              </w:rPr>
              <w:t>о</w:t>
            </w:r>
            <w:r w:rsidRPr="00D059FA">
              <w:rPr>
                <w:rFonts w:ascii="Arial" w:hAnsi="Arial" w:cs="Arial"/>
                <w:color w:val="000000"/>
                <w:sz w:val="16"/>
                <w:szCs w:val="16"/>
              </w:rPr>
              <w:t>го помещения инвалида</w:t>
            </w:r>
          </w:p>
        </w:tc>
        <w:tc>
          <w:tcPr>
            <w:tcW w:w="3242"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муниципальная комиссия</w:t>
            </w:r>
          </w:p>
        </w:tc>
      </w:tr>
      <w:tr w:rsidR="008A55F7" w:rsidRPr="00D059FA" w:rsidTr="008A55F7">
        <w:tc>
          <w:tcPr>
            <w:tcW w:w="444" w:type="dxa"/>
            <w:tcMar>
              <w:left w:w="28" w:type="dxa"/>
              <w:right w:w="28" w:type="dxa"/>
            </w:tcMar>
          </w:tcPr>
          <w:p w:rsidR="008A55F7" w:rsidRPr="00D059FA" w:rsidRDefault="008A55F7" w:rsidP="00D4053A">
            <w:pPr>
              <w:jc w:val="center"/>
              <w:rPr>
                <w:rFonts w:ascii="Arial" w:hAnsi="Arial" w:cs="Arial"/>
                <w:sz w:val="16"/>
                <w:szCs w:val="16"/>
              </w:rPr>
            </w:pPr>
            <w:r w:rsidRPr="00D059FA">
              <w:rPr>
                <w:rFonts w:ascii="Arial" w:hAnsi="Arial" w:cs="Arial"/>
                <w:sz w:val="16"/>
                <w:szCs w:val="16"/>
              </w:rPr>
              <w:t>1.2.</w:t>
            </w:r>
          </w:p>
        </w:tc>
        <w:tc>
          <w:tcPr>
            <w:tcW w:w="5103"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Рассмотрение документов о признании гражданина инвалидом, в том числе выписки из акта медико-социальной экспертизы гра</w:t>
            </w:r>
            <w:r w:rsidRPr="00D059FA">
              <w:rPr>
                <w:rFonts w:ascii="Arial" w:hAnsi="Arial" w:cs="Arial"/>
                <w:color w:val="000000"/>
                <w:sz w:val="16"/>
                <w:szCs w:val="16"/>
              </w:rPr>
              <w:t>ж</w:t>
            </w:r>
            <w:r w:rsidRPr="00D059FA">
              <w:rPr>
                <w:rFonts w:ascii="Arial" w:hAnsi="Arial" w:cs="Arial"/>
                <w:color w:val="000000"/>
                <w:sz w:val="16"/>
                <w:szCs w:val="16"/>
              </w:rPr>
              <w:t>данина, признанного инвалидом (далее документы о признании гражданина инвалидом)</w:t>
            </w:r>
          </w:p>
        </w:tc>
        <w:tc>
          <w:tcPr>
            <w:tcW w:w="2835"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в течение 15 дней со дня поступл</w:t>
            </w:r>
            <w:r w:rsidRPr="00D059FA">
              <w:rPr>
                <w:rFonts w:ascii="Arial" w:hAnsi="Arial" w:cs="Arial"/>
                <w:color w:val="000000"/>
                <w:sz w:val="16"/>
                <w:szCs w:val="16"/>
              </w:rPr>
              <w:t>е</w:t>
            </w:r>
            <w:r w:rsidRPr="00D059FA">
              <w:rPr>
                <w:rFonts w:ascii="Arial" w:hAnsi="Arial" w:cs="Arial"/>
                <w:color w:val="000000"/>
                <w:sz w:val="16"/>
                <w:szCs w:val="16"/>
              </w:rPr>
              <w:t>ния в муниципальную комиссию документов о признании гражданина инвалидом</w:t>
            </w:r>
          </w:p>
        </w:tc>
        <w:tc>
          <w:tcPr>
            <w:tcW w:w="3242"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муниципальная комиссия</w:t>
            </w:r>
          </w:p>
        </w:tc>
      </w:tr>
      <w:tr w:rsidR="008A55F7" w:rsidRPr="00D059FA" w:rsidTr="008A55F7">
        <w:tc>
          <w:tcPr>
            <w:tcW w:w="444" w:type="dxa"/>
            <w:tcMar>
              <w:left w:w="28" w:type="dxa"/>
              <w:right w:w="28" w:type="dxa"/>
            </w:tcMar>
          </w:tcPr>
          <w:p w:rsidR="008A55F7" w:rsidRPr="00D059FA" w:rsidRDefault="008A55F7" w:rsidP="00D4053A">
            <w:pPr>
              <w:jc w:val="center"/>
              <w:rPr>
                <w:rFonts w:ascii="Arial" w:hAnsi="Arial" w:cs="Arial"/>
                <w:sz w:val="16"/>
                <w:szCs w:val="16"/>
              </w:rPr>
            </w:pPr>
            <w:r w:rsidRPr="00D059FA">
              <w:rPr>
                <w:rFonts w:ascii="Arial" w:hAnsi="Arial" w:cs="Arial"/>
                <w:sz w:val="16"/>
                <w:szCs w:val="16"/>
              </w:rPr>
              <w:t>1.3.</w:t>
            </w:r>
          </w:p>
        </w:tc>
        <w:tc>
          <w:tcPr>
            <w:tcW w:w="5103"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Составление графика обследования жилых помещений инвалидов и общего имущества в многоквартирных домах, в которых прож</w:t>
            </w:r>
            <w:r w:rsidRPr="00D059FA">
              <w:rPr>
                <w:rFonts w:ascii="Arial" w:hAnsi="Arial" w:cs="Arial"/>
                <w:color w:val="000000"/>
                <w:sz w:val="16"/>
                <w:szCs w:val="16"/>
              </w:rPr>
              <w:t>и</w:t>
            </w:r>
            <w:r w:rsidRPr="00D059FA">
              <w:rPr>
                <w:rFonts w:ascii="Arial" w:hAnsi="Arial" w:cs="Arial"/>
                <w:color w:val="000000"/>
                <w:sz w:val="16"/>
                <w:szCs w:val="16"/>
              </w:rPr>
              <w:t>вают инвалиды</w:t>
            </w:r>
          </w:p>
        </w:tc>
        <w:tc>
          <w:tcPr>
            <w:tcW w:w="2835"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в течение 15 дней со дня поступл</w:t>
            </w:r>
            <w:r w:rsidRPr="00D059FA">
              <w:rPr>
                <w:rFonts w:ascii="Arial" w:hAnsi="Arial" w:cs="Arial"/>
                <w:color w:val="000000"/>
                <w:sz w:val="16"/>
                <w:szCs w:val="16"/>
              </w:rPr>
              <w:t>е</w:t>
            </w:r>
            <w:r w:rsidRPr="00D059FA">
              <w:rPr>
                <w:rFonts w:ascii="Arial" w:hAnsi="Arial" w:cs="Arial"/>
                <w:color w:val="000000"/>
                <w:sz w:val="16"/>
                <w:szCs w:val="16"/>
              </w:rPr>
              <w:t>ния в муниципальную комиссию документов о характеристиках жил</w:t>
            </w:r>
            <w:r w:rsidRPr="00D059FA">
              <w:rPr>
                <w:rFonts w:ascii="Arial" w:hAnsi="Arial" w:cs="Arial"/>
                <w:color w:val="000000"/>
                <w:sz w:val="16"/>
                <w:szCs w:val="16"/>
              </w:rPr>
              <w:t>о</w:t>
            </w:r>
            <w:r w:rsidRPr="00D059FA">
              <w:rPr>
                <w:rFonts w:ascii="Arial" w:hAnsi="Arial" w:cs="Arial"/>
                <w:color w:val="000000"/>
                <w:sz w:val="16"/>
                <w:szCs w:val="16"/>
              </w:rPr>
              <w:t>го помещения инвалида и о призн</w:t>
            </w:r>
            <w:r w:rsidRPr="00D059FA">
              <w:rPr>
                <w:rFonts w:ascii="Arial" w:hAnsi="Arial" w:cs="Arial"/>
                <w:color w:val="000000"/>
                <w:sz w:val="16"/>
                <w:szCs w:val="16"/>
              </w:rPr>
              <w:t>а</w:t>
            </w:r>
            <w:r w:rsidRPr="00D059FA">
              <w:rPr>
                <w:rFonts w:ascii="Arial" w:hAnsi="Arial" w:cs="Arial"/>
                <w:color w:val="000000"/>
                <w:sz w:val="16"/>
                <w:szCs w:val="16"/>
              </w:rPr>
              <w:lastRenderedPageBreak/>
              <w:t>нии гражданина инвалидом</w:t>
            </w:r>
          </w:p>
        </w:tc>
        <w:tc>
          <w:tcPr>
            <w:tcW w:w="3242"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lastRenderedPageBreak/>
              <w:t xml:space="preserve">муниципальная </w:t>
            </w:r>
            <w:r w:rsidRPr="00D059FA">
              <w:rPr>
                <w:rFonts w:ascii="Arial" w:hAnsi="Arial" w:cs="Arial"/>
                <w:color w:val="000000"/>
                <w:sz w:val="16"/>
                <w:szCs w:val="16"/>
              </w:rPr>
              <w:br/>
              <w:t>комиссия</w:t>
            </w:r>
          </w:p>
        </w:tc>
      </w:tr>
      <w:tr w:rsidR="008A55F7" w:rsidRPr="00D059FA" w:rsidTr="008A55F7">
        <w:tc>
          <w:tcPr>
            <w:tcW w:w="444" w:type="dxa"/>
            <w:tcMar>
              <w:left w:w="28" w:type="dxa"/>
              <w:right w:w="28" w:type="dxa"/>
            </w:tcMar>
          </w:tcPr>
          <w:p w:rsidR="008A55F7" w:rsidRPr="00D059FA" w:rsidRDefault="008A55F7" w:rsidP="00D4053A">
            <w:pPr>
              <w:jc w:val="center"/>
              <w:rPr>
                <w:rFonts w:ascii="Arial" w:hAnsi="Arial" w:cs="Arial"/>
                <w:sz w:val="16"/>
                <w:szCs w:val="16"/>
              </w:rPr>
            </w:pPr>
            <w:r w:rsidRPr="00D059FA">
              <w:rPr>
                <w:rFonts w:ascii="Arial" w:hAnsi="Arial" w:cs="Arial"/>
                <w:sz w:val="16"/>
                <w:szCs w:val="16"/>
              </w:rPr>
              <w:lastRenderedPageBreak/>
              <w:t>1.4.</w:t>
            </w:r>
          </w:p>
        </w:tc>
        <w:tc>
          <w:tcPr>
            <w:tcW w:w="5103"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Проведение визуального, технического осмотра жилого помещ</w:t>
            </w:r>
            <w:r w:rsidRPr="00D059FA">
              <w:rPr>
                <w:rFonts w:ascii="Arial" w:hAnsi="Arial" w:cs="Arial"/>
                <w:color w:val="000000"/>
                <w:sz w:val="16"/>
                <w:szCs w:val="16"/>
              </w:rPr>
              <w:t>е</w:t>
            </w:r>
            <w:r w:rsidRPr="00D059FA">
              <w:rPr>
                <w:rFonts w:ascii="Arial" w:hAnsi="Arial" w:cs="Arial"/>
                <w:color w:val="000000"/>
                <w:sz w:val="16"/>
                <w:szCs w:val="16"/>
              </w:rPr>
              <w:t>ния инвалида, общего имущества в многоквартирном доме, в к</w:t>
            </w:r>
            <w:r w:rsidRPr="00D059FA">
              <w:rPr>
                <w:rFonts w:ascii="Arial" w:hAnsi="Arial" w:cs="Arial"/>
                <w:color w:val="000000"/>
                <w:sz w:val="16"/>
                <w:szCs w:val="16"/>
              </w:rPr>
              <w:t>о</w:t>
            </w:r>
            <w:r w:rsidRPr="00D059FA">
              <w:rPr>
                <w:rFonts w:ascii="Arial" w:hAnsi="Arial" w:cs="Arial"/>
                <w:color w:val="000000"/>
                <w:sz w:val="16"/>
                <w:szCs w:val="16"/>
              </w:rPr>
              <w:t>тором проживает инвалид, при необходимости проведение допо</w:t>
            </w:r>
            <w:r w:rsidRPr="00D059FA">
              <w:rPr>
                <w:rFonts w:ascii="Arial" w:hAnsi="Arial" w:cs="Arial"/>
                <w:color w:val="000000"/>
                <w:sz w:val="16"/>
                <w:szCs w:val="16"/>
              </w:rPr>
              <w:t>л</w:t>
            </w:r>
            <w:r w:rsidRPr="00D059FA">
              <w:rPr>
                <w:rFonts w:ascii="Arial" w:hAnsi="Arial" w:cs="Arial"/>
                <w:color w:val="000000"/>
                <w:sz w:val="16"/>
                <w:szCs w:val="16"/>
              </w:rPr>
              <w:t>нительных обследований, испытаний несущих конструкций жилого здания</w:t>
            </w:r>
          </w:p>
        </w:tc>
        <w:tc>
          <w:tcPr>
            <w:tcW w:w="2835"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в течение 30 дней со дня поступл</w:t>
            </w:r>
            <w:r w:rsidRPr="00D059FA">
              <w:rPr>
                <w:rFonts w:ascii="Arial" w:hAnsi="Arial" w:cs="Arial"/>
                <w:color w:val="000000"/>
                <w:sz w:val="16"/>
                <w:szCs w:val="16"/>
              </w:rPr>
              <w:t>е</w:t>
            </w:r>
            <w:r w:rsidRPr="00D059FA">
              <w:rPr>
                <w:rFonts w:ascii="Arial" w:hAnsi="Arial" w:cs="Arial"/>
                <w:color w:val="000000"/>
                <w:sz w:val="16"/>
                <w:szCs w:val="16"/>
              </w:rPr>
              <w:t>ния в муниципальную комиссию документов о характеристиках жил</w:t>
            </w:r>
            <w:r w:rsidRPr="00D059FA">
              <w:rPr>
                <w:rFonts w:ascii="Arial" w:hAnsi="Arial" w:cs="Arial"/>
                <w:color w:val="000000"/>
                <w:sz w:val="16"/>
                <w:szCs w:val="16"/>
              </w:rPr>
              <w:t>о</w:t>
            </w:r>
            <w:r w:rsidRPr="00D059FA">
              <w:rPr>
                <w:rFonts w:ascii="Arial" w:hAnsi="Arial" w:cs="Arial"/>
                <w:color w:val="000000"/>
                <w:sz w:val="16"/>
                <w:szCs w:val="16"/>
              </w:rPr>
              <w:t>го помещения инвалида и о призн</w:t>
            </w:r>
            <w:r w:rsidRPr="00D059FA">
              <w:rPr>
                <w:rFonts w:ascii="Arial" w:hAnsi="Arial" w:cs="Arial"/>
                <w:color w:val="000000"/>
                <w:sz w:val="16"/>
                <w:szCs w:val="16"/>
              </w:rPr>
              <w:t>а</w:t>
            </w:r>
            <w:r w:rsidRPr="00D059FA">
              <w:rPr>
                <w:rFonts w:ascii="Arial" w:hAnsi="Arial" w:cs="Arial"/>
                <w:color w:val="000000"/>
                <w:sz w:val="16"/>
                <w:szCs w:val="16"/>
              </w:rPr>
              <w:t>нии гражданина инвалидом</w:t>
            </w:r>
          </w:p>
        </w:tc>
        <w:tc>
          <w:tcPr>
            <w:tcW w:w="3242"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 xml:space="preserve">муниципальная </w:t>
            </w:r>
            <w:r w:rsidRPr="00D059FA">
              <w:rPr>
                <w:rFonts w:ascii="Arial" w:hAnsi="Arial" w:cs="Arial"/>
                <w:color w:val="000000"/>
                <w:sz w:val="16"/>
                <w:szCs w:val="16"/>
              </w:rPr>
              <w:br/>
              <w:t>комиссия</w:t>
            </w:r>
          </w:p>
        </w:tc>
      </w:tr>
      <w:tr w:rsidR="008A55F7" w:rsidRPr="00D059FA" w:rsidTr="008A55F7">
        <w:tc>
          <w:tcPr>
            <w:tcW w:w="444" w:type="dxa"/>
            <w:tcMar>
              <w:left w:w="28" w:type="dxa"/>
              <w:right w:w="28" w:type="dxa"/>
            </w:tcMar>
          </w:tcPr>
          <w:p w:rsidR="008A55F7" w:rsidRPr="00D059FA" w:rsidRDefault="008A55F7" w:rsidP="00D4053A">
            <w:pPr>
              <w:jc w:val="center"/>
              <w:rPr>
                <w:rFonts w:ascii="Arial" w:hAnsi="Arial" w:cs="Arial"/>
                <w:sz w:val="16"/>
                <w:szCs w:val="16"/>
              </w:rPr>
            </w:pPr>
            <w:r w:rsidRPr="00D059FA">
              <w:rPr>
                <w:rFonts w:ascii="Arial" w:hAnsi="Arial" w:cs="Arial"/>
                <w:sz w:val="16"/>
                <w:szCs w:val="16"/>
              </w:rPr>
              <w:t>1.5.</w:t>
            </w:r>
          </w:p>
        </w:tc>
        <w:tc>
          <w:tcPr>
            <w:tcW w:w="5103"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Проведение беседы с гражданином, признанным инвалидом, пр</w:t>
            </w:r>
            <w:r w:rsidRPr="00D059FA">
              <w:rPr>
                <w:rFonts w:ascii="Arial" w:hAnsi="Arial" w:cs="Arial"/>
                <w:color w:val="000000"/>
                <w:sz w:val="16"/>
                <w:szCs w:val="16"/>
              </w:rPr>
              <w:t>о</w:t>
            </w:r>
            <w:r w:rsidRPr="00D059FA">
              <w:rPr>
                <w:rFonts w:ascii="Arial" w:hAnsi="Arial" w:cs="Arial"/>
                <w:color w:val="000000"/>
                <w:sz w:val="16"/>
                <w:szCs w:val="16"/>
              </w:rPr>
              <w:t>живающим в жилом помещении, в целях выявления конкретных потребностей этого гражданина в отношении приспособления жилого помещения</w:t>
            </w:r>
          </w:p>
        </w:tc>
        <w:tc>
          <w:tcPr>
            <w:tcW w:w="2835"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в течение 30 дней со дня поступл</w:t>
            </w:r>
            <w:r w:rsidRPr="00D059FA">
              <w:rPr>
                <w:rFonts w:ascii="Arial" w:hAnsi="Arial" w:cs="Arial"/>
                <w:color w:val="000000"/>
                <w:sz w:val="16"/>
                <w:szCs w:val="16"/>
              </w:rPr>
              <w:t>е</w:t>
            </w:r>
            <w:r w:rsidRPr="00D059FA">
              <w:rPr>
                <w:rFonts w:ascii="Arial" w:hAnsi="Arial" w:cs="Arial"/>
                <w:color w:val="000000"/>
                <w:sz w:val="16"/>
                <w:szCs w:val="16"/>
              </w:rPr>
              <w:t>ния в муниципальную комиссию документов о характеристиках жил</w:t>
            </w:r>
            <w:r w:rsidRPr="00D059FA">
              <w:rPr>
                <w:rFonts w:ascii="Arial" w:hAnsi="Arial" w:cs="Arial"/>
                <w:color w:val="000000"/>
                <w:sz w:val="16"/>
                <w:szCs w:val="16"/>
              </w:rPr>
              <w:t>о</w:t>
            </w:r>
            <w:r w:rsidRPr="00D059FA">
              <w:rPr>
                <w:rFonts w:ascii="Arial" w:hAnsi="Arial" w:cs="Arial"/>
                <w:color w:val="000000"/>
                <w:sz w:val="16"/>
                <w:szCs w:val="16"/>
              </w:rPr>
              <w:t>го помещения инвалида и о призн</w:t>
            </w:r>
            <w:r w:rsidRPr="00D059FA">
              <w:rPr>
                <w:rFonts w:ascii="Arial" w:hAnsi="Arial" w:cs="Arial"/>
                <w:color w:val="000000"/>
                <w:sz w:val="16"/>
                <w:szCs w:val="16"/>
              </w:rPr>
              <w:t>а</w:t>
            </w:r>
            <w:r w:rsidRPr="00D059FA">
              <w:rPr>
                <w:rFonts w:ascii="Arial" w:hAnsi="Arial" w:cs="Arial"/>
                <w:color w:val="000000"/>
                <w:sz w:val="16"/>
                <w:szCs w:val="16"/>
              </w:rPr>
              <w:t>нии гражданина инвалидом</w:t>
            </w:r>
          </w:p>
        </w:tc>
        <w:tc>
          <w:tcPr>
            <w:tcW w:w="3242"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 xml:space="preserve">муниципальная </w:t>
            </w:r>
            <w:r w:rsidRPr="00D059FA">
              <w:rPr>
                <w:rFonts w:ascii="Arial" w:hAnsi="Arial" w:cs="Arial"/>
                <w:color w:val="000000"/>
                <w:sz w:val="16"/>
                <w:szCs w:val="16"/>
              </w:rPr>
              <w:br/>
              <w:t>комиссия</w:t>
            </w:r>
          </w:p>
        </w:tc>
      </w:tr>
      <w:tr w:rsidR="008A55F7" w:rsidRPr="00D059FA" w:rsidTr="008A55F7">
        <w:tc>
          <w:tcPr>
            <w:tcW w:w="444" w:type="dxa"/>
            <w:tcMar>
              <w:left w:w="28" w:type="dxa"/>
              <w:right w:w="28" w:type="dxa"/>
            </w:tcMar>
          </w:tcPr>
          <w:p w:rsidR="008A55F7" w:rsidRPr="00D059FA" w:rsidRDefault="008A55F7" w:rsidP="00D4053A">
            <w:pPr>
              <w:jc w:val="center"/>
              <w:rPr>
                <w:rFonts w:ascii="Arial" w:hAnsi="Arial" w:cs="Arial"/>
                <w:sz w:val="16"/>
                <w:szCs w:val="16"/>
              </w:rPr>
            </w:pPr>
            <w:r w:rsidRPr="00D059FA">
              <w:rPr>
                <w:rFonts w:ascii="Arial" w:hAnsi="Arial" w:cs="Arial"/>
                <w:sz w:val="16"/>
                <w:szCs w:val="16"/>
              </w:rPr>
              <w:t>1.6.</w:t>
            </w:r>
          </w:p>
        </w:tc>
        <w:tc>
          <w:tcPr>
            <w:tcW w:w="5103"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w:t>
            </w:r>
            <w:r w:rsidRPr="00D059FA">
              <w:rPr>
                <w:rFonts w:ascii="Arial" w:hAnsi="Arial" w:cs="Arial"/>
                <w:color w:val="000000"/>
                <w:sz w:val="16"/>
                <w:szCs w:val="16"/>
              </w:rPr>
              <w:t>а</w:t>
            </w:r>
            <w:r w:rsidRPr="00D059FA">
              <w:rPr>
                <w:rFonts w:ascii="Arial" w:hAnsi="Arial" w:cs="Arial"/>
                <w:color w:val="000000"/>
                <w:sz w:val="16"/>
                <w:szCs w:val="16"/>
              </w:rPr>
              <w:t>лида и обеспечения условий их доступности для инвалида</w:t>
            </w:r>
          </w:p>
        </w:tc>
        <w:tc>
          <w:tcPr>
            <w:tcW w:w="2835"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в течение 45 дней со дня поступл</w:t>
            </w:r>
            <w:r w:rsidRPr="00D059FA">
              <w:rPr>
                <w:rFonts w:ascii="Arial" w:hAnsi="Arial" w:cs="Arial"/>
                <w:color w:val="000000"/>
                <w:sz w:val="16"/>
                <w:szCs w:val="16"/>
              </w:rPr>
              <w:t>е</w:t>
            </w:r>
            <w:r w:rsidRPr="00D059FA">
              <w:rPr>
                <w:rFonts w:ascii="Arial" w:hAnsi="Arial" w:cs="Arial"/>
                <w:color w:val="000000"/>
                <w:sz w:val="16"/>
                <w:szCs w:val="16"/>
              </w:rPr>
              <w:t>ния в муниципальную комиссию документов о характеристиках жил</w:t>
            </w:r>
            <w:r w:rsidRPr="00D059FA">
              <w:rPr>
                <w:rFonts w:ascii="Arial" w:hAnsi="Arial" w:cs="Arial"/>
                <w:color w:val="000000"/>
                <w:sz w:val="16"/>
                <w:szCs w:val="16"/>
              </w:rPr>
              <w:t>о</w:t>
            </w:r>
            <w:r w:rsidRPr="00D059FA">
              <w:rPr>
                <w:rFonts w:ascii="Arial" w:hAnsi="Arial" w:cs="Arial"/>
                <w:color w:val="000000"/>
                <w:sz w:val="16"/>
                <w:szCs w:val="16"/>
              </w:rPr>
              <w:t>го помещения инвалида и о призн</w:t>
            </w:r>
            <w:r w:rsidRPr="00D059FA">
              <w:rPr>
                <w:rFonts w:ascii="Arial" w:hAnsi="Arial" w:cs="Arial"/>
                <w:color w:val="000000"/>
                <w:sz w:val="16"/>
                <w:szCs w:val="16"/>
              </w:rPr>
              <w:t>а</w:t>
            </w:r>
            <w:r w:rsidRPr="00D059FA">
              <w:rPr>
                <w:rFonts w:ascii="Arial" w:hAnsi="Arial" w:cs="Arial"/>
                <w:color w:val="000000"/>
                <w:sz w:val="16"/>
                <w:szCs w:val="16"/>
              </w:rPr>
              <w:t>нии гражданина инвалидом</w:t>
            </w:r>
          </w:p>
        </w:tc>
        <w:tc>
          <w:tcPr>
            <w:tcW w:w="3242"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муниципальная комиссия</w:t>
            </w:r>
          </w:p>
        </w:tc>
      </w:tr>
      <w:tr w:rsidR="008A55F7" w:rsidRPr="00D059FA" w:rsidTr="008A55F7">
        <w:tc>
          <w:tcPr>
            <w:tcW w:w="444" w:type="dxa"/>
            <w:tcMar>
              <w:left w:w="28" w:type="dxa"/>
              <w:right w:w="28" w:type="dxa"/>
            </w:tcMar>
          </w:tcPr>
          <w:p w:rsidR="008A55F7" w:rsidRPr="00D059FA" w:rsidRDefault="008A55F7" w:rsidP="00D4053A">
            <w:pPr>
              <w:jc w:val="center"/>
              <w:rPr>
                <w:rFonts w:ascii="Arial" w:hAnsi="Arial" w:cs="Arial"/>
                <w:sz w:val="16"/>
                <w:szCs w:val="16"/>
              </w:rPr>
            </w:pPr>
            <w:r w:rsidRPr="00D059FA">
              <w:rPr>
                <w:rFonts w:ascii="Arial" w:hAnsi="Arial" w:cs="Arial"/>
                <w:sz w:val="16"/>
                <w:szCs w:val="16"/>
              </w:rPr>
              <w:t>1.6.1.</w:t>
            </w:r>
          </w:p>
        </w:tc>
        <w:tc>
          <w:tcPr>
            <w:tcW w:w="5103"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Подготовка акта обследования жилого помещения инвалида и общего имущества в многоквартирном доме, в котором проживает инвалид, в целях приспособления с учетом потребностей инвал</w:t>
            </w:r>
            <w:r w:rsidRPr="00D059FA">
              <w:rPr>
                <w:rFonts w:ascii="Arial" w:hAnsi="Arial" w:cs="Arial"/>
                <w:color w:val="000000"/>
                <w:sz w:val="16"/>
                <w:szCs w:val="16"/>
              </w:rPr>
              <w:t>и</w:t>
            </w:r>
            <w:r w:rsidRPr="00D059FA">
              <w:rPr>
                <w:rFonts w:ascii="Arial" w:hAnsi="Arial" w:cs="Arial"/>
                <w:color w:val="000000"/>
                <w:sz w:val="16"/>
                <w:szCs w:val="16"/>
              </w:rPr>
              <w:t>да и обеспечения условий их доступности для инвалида (далее акт обследования)</w:t>
            </w:r>
          </w:p>
        </w:tc>
        <w:tc>
          <w:tcPr>
            <w:tcW w:w="2835"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в течение 45 дней со дня поступл</w:t>
            </w:r>
            <w:r w:rsidRPr="00D059FA">
              <w:rPr>
                <w:rFonts w:ascii="Arial" w:hAnsi="Arial" w:cs="Arial"/>
                <w:color w:val="000000"/>
                <w:sz w:val="16"/>
                <w:szCs w:val="16"/>
              </w:rPr>
              <w:t>е</w:t>
            </w:r>
            <w:r w:rsidRPr="00D059FA">
              <w:rPr>
                <w:rFonts w:ascii="Arial" w:hAnsi="Arial" w:cs="Arial"/>
                <w:color w:val="000000"/>
                <w:sz w:val="16"/>
                <w:szCs w:val="16"/>
              </w:rPr>
              <w:t>ния в муниципальную комиссию документов о характеристиках жил</w:t>
            </w:r>
            <w:r w:rsidRPr="00D059FA">
              <w:rPr>
                <w:rFonts w:ascii="Arial" w:hAnsi="Arial" w:cs="Arial"/>
                <w:color w:val="000000"/>
                <w:sz w:val="16"/>
                <w:szCs w:val="16"/>
              </w:rPr>
              <w:t>о</w:t>
            </w:r>
            <w:r w:rsidRPr="00D059FA">
              <w:rPr>
                <w:rFonts w:ascii="Arial" w:hAnsi="Arial" w:cs="Arial"/>
                <w:color w:val="000000"/>
                <w:sz w:val="16"/>
                <w:szCs w:val="16"/>
              </w:rPr>
              <w:t>го помещения инвалида и о призн</w:t>
            </w:r>
            <w:r w:rsidRPr="00D059FA">
              <w:rPr>
                <w:rFonts w:ascii="Arial" w:hAnsi="Arial" w:cs="Arial"/>
                <w:color w:val="000000"/>
                <w:sz w:val="16"/>
                <w:szCs w:val="16"/>
              </w:rPr>
              <w:t>а</w:t>
            </w:r>
            <w:r w:rsidRPr="00D059FA">
              <w:rPr>
                <w:rFonts w:ascii="Arial" w:hAnsi="Arial" w:cs="Arial"/>
                <w:color w:val="000000"/>
                <w:sz w:val="16"/>
                <w:szCs w:val="16"/>
              </w:rPr>
              <w:t>нии гражданина инвалидом</w:t>
            </w:r>
          </w:p>
        </w:tc>
        <w:tc>
          <w:tcPr>
            <w:tcW w:w="3242"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 xml:space="preserve">муниципальная </w:t>
            </w:r>
            <w:r w:rsidRPr="00D059FA">
              <w:rPr>
                <w:rFonts w:ascii="Arial" w:hAnsi="Arial" w:cs="Arial"/>
                <w:color w:val="000000"/>
                <w:sz w:val="16"/>
                <w:szCs w:val="16"/>
              </w:rPr>
              <w:br/>
              <w:t>комиссия</w:t>
            </w:r>
          </w:p>
        </w:tc>
      </w:tr>
      <w:tr w:rsidR="008A55F7" w:rsidRPr="00D059FA" w:rsidTr="008A55F7">
        <w:tc>
          <w:tcPr>
            <w:tcW w:w="444" w:type="dxa"/>
            <w:tcMar>
              <w:left w:w="28" w:type="dxa"/>
              <w:right w:w="28" w:type="dxa"/>
            </w:tcMar>
          </w:tcPr>
          <w:p w:rsidR="008A55F7" w:rsidRPr="00D059FA" w:rsidRDefault="008A55F7" w:rsidP="00D4053A">
            <w:pPr>
              <w:jc w:val="center"/>
              <w:rPr>
                <w:rFonts w:ascii="Arial" w:hAnsi="Arial" w:cs="Arial"/>
                <w:sz w:val="16"/>
                <w:szCs w:val="16"/>
              </w:rPr>
            </w:pPr>
            <w:r w:rsidRPr="00D059FA">
              <w:rPr>
                <w:rFonts w:ascii="Arial" w:hAnsi="Arial" w:cs="Arial"/>
                <w:sz w:val="16"/>
                <w:szCs w:val="16"/>
              </w:rPr>
              <w:t>1.6.2.</w:t>
            </w:r>
          </w:p>
        </w:tc>
        <w:tc>
          <w:tcPr>
            <w:tcW w:w="5103"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Принятие решения о проведении проверки экономической цел</w:t>
            </w:r>
            <w:r w:rsidRPr="00D059FA">
              <w:rPr>
                <w:rFonts w:ascii="Arial" w:hAnsi="Arial" w:cs="Arial"/>
                <w:color w:val="000000"/>
                <w:sz w:val="16"/>
                <w:szCs w:val="16"/>
              </w:rPr>
              <w:t>е</w:t>
            </w:r>
            <w:r w:rsidRPr="00D059FA">
              <w:rPr>
                <w:rFonts w:ascii="Arial" w:hAnsi="Arial" w:cs="Arial"/>
                <w:color w:val="000000"/>
                <w:sz w:val="16"/>
                <w:szCs w:val="16"/>
              </w:rPr>
              <w:t>сообразности реконструкции или капитального ремонта мног</w:t>
            </w:r>
            <w:r w:rsidRPr="00D059FA">
              <w:rPr>
                <w:rFonts w:ascii="Arial" w:hAnsi="Arial" w:cs="Arial"/>
                <w:color w:val="000000"/>
                <w:sz w:val="16"/>
                <w:szCs w:val="16"/>
              </w:rPr>
              <w:t>о</w:t>
            </w:r>
            <w:r w:rsidRPr="00D059FA">
              <w:rPr>
                <w:rFonts w:ascii="Arial" w:hAnsi="Arial" w:cs="Arial"/>
                <w:color w:val="000000"/>
                <w:sz w:val="16"/>
                <w:szCs w:val="16"/>
              </w:rPr>
              <w:t>квартирного дома (части дома) в целях приспособления жилого помещения инвалида и (или) общего имущества в многокварти</w:t>
            </w:r>
            <w:r w:rsidRPr="00D059FA">
              <w:rPr>
                <w:rFonts w:ascii="Arial" w:hAnsi="Arial" w:cs="Arial"/>
                <w:color w:val="000000"/>
                <w:sz w:val="16"/>
                <w:szCs w:val="16"/>
              </w:rPr>
              <w:t>р</w:t>
            </w:r>
            <w:r w:rsidRPr="00D059FA">
              <w:rPr>
                <w:rFonts w:ascii="Arial" w:hAnsi="Arial" w:cs="Arial"/>
                <w:color w:val="000000"/>
                <w:sz w:val="16"/>
                <w:szCs w:val="16"/>
              </w:rPr>
              <w:t>ном доме, в котором проживает инвалид, с учетом потребностей инвалида и обеспечения условий их доступности для инвалида</w:t>
            </w:r>
          </w:p>
        </w:tc>
        <w:tc>
          <w:tcPr>
            <w:tcW w:w="2835"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в течение 45 дней со дня поступл</w:t>
            </w:r>
            <w:r w:rsidRPr="00D059FA">
              <w:rPr>
                <w:rFonts w:ascii="Arial" w:hAnsi="Arial" w:cs="Arial"/>
                <w:color w:val="000000"/>
                <w:sz w:val="16"/>
                <w:szCs w:val="16"/>
              </w:rPr>
              <w:t>е</w:t>
            </w:r>
            <w:r w:rsidRPr="00D059FA">
              <w:rPr>
                <w:rFonts w:ascii="Arial" w:hAnsi="Arial" w:cs="Arial"/>
                <w:color w:val="000000"/>
                <w:sz w:val="16"/>
                <w:szCs w:val="16"/>
              </w:rPr>
              <w:t>ния в муниципальную комиссию документов о характеристиках жил</w:t>
            </w:r>
            <w:r w:rsidRPr="00D059FA">
              <w:rPr>
                <w:rFonts w:ascii="Arial" w:hAnsi="Arial" w:cs="Arial"/>
                <w:color w:val="000000"/>
                <w:sz w:val="16"/>
                <w:szCs w:val="16"/>
              </w:rPr>
              <w:t>о</w:t>
            </w:r>
            <w:r w:rsidRPr="00D059FA">
              <w:rPr>
                <w:rFonts w:ascii="Arial" w:hAnsi="Arial" w:cs="Arial"/>
                <w:color w:val="000000"/>
                <w:sz w:val="16"/>
                <w:szCs w:val="16"/>
              </w:rPr>
              <w:t>го помещения инвалида и о призн</w:t>
            </w:r>
            <w:r w:rsidRPr="00D059FA">
              <w:rPr>
                <w:rFonts w:ascii="Arial" w:hAnsi="Arial" w:cs="Arial"/>
                <w:color w:val="000000"/>
                <w:sz w:val="16"/>
                <w:szCs w:val="16"/>
              </w:rPr>
              <w:t>а</w:t>
            </w:r>
            <w:r w:rsidRPr="00D059FA">
              <w:rPr>
                <w:rFonts w:ascii="Arial" w:hAnsi="Arial" w:cs="Arial"/>
                <w:color w:val="000000"/>
                <w:sz w:val="16"/>
                <w:szCs w:val="16"/>
              </w:rPr>
              <w:t>нии гражданина инвалидом</w:t>
            </w:r>
          </w:p>
        </w:tc>
        <w:tc>
          <w:tcPr>
            <w:tcW w:w="3242"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муниципальная комиссия</w:t>
            </w:r>
          </w:p>
        </w:tc>
      </w:tr>
      <w:tr w:rsidR="008A55F7" w:rsidRPr="00D059FA" w:rsidTr="008A55F7">
        <w:tc>
          <w:tcPr>
            <w:tcW w:w="444" w:type="dxa"/>
            <w:tcMar>
              <w:left w:w="28" w:type="dxa"/>
              <w:right w:w="28" w:type="dxa"/>
            </w:tcMar>
          </w:tcPr>
          <w:p w:rsidR="008A55F7" w:rsidRPr="00D059FA" w:rsidRDefault="008A55F7" w:rsidP="00D4053A">
            <w:pPr>
              <w:jc w:val="center"/>
              <w:rPr>
                <w:rFonts w:ascii="Arial" w:hAnsi="Arial" w:cs="Arial"/>
                <w:sz w:val="16"/>
                <w:szCs w:val="16"/>
              </w:rPr>
            </w:pPr>
            <w:r w:rsidRPr="00D059FA">
              <w:rPr>
                <w:rFonts w:ascii="Arial" w:hAnsi="Arial" w:cs="Arial"/>
                <w:sz w:val="16"/>
                <w:szCs w:val="16"/>
              </w:rPr>
              <w:t>1.6.3.</w:t>
            </w:r>
          </w:p>
        </w:tc>
        <w:tc>
          <w:tcPr>
            <w:tcW w:w="5103"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Обеспечение проведения проверки экономической целесообра</w:t>
            </w:r>
            <w:r w:rsidRPr="00D059FA">
              <w:rPr>
                <w:rFonts w:ascii="Arial" w:hAnsi="Arial" w:cs="Arial"/>
                <w:color w:val="000000"/>
                <w:sz w:val="16"/>
                <w:szCs w:val="16"/>
              </w:rPr>
              <w:t>з</w:t>
            </w:r>
            <w:r w:rsidRPr="00D059FA">
              <w:rPr>
                <w:rFonts w:ascii="Arial" w:hAnsi="Arial" w:cs="Arial"/>
                <w:color w:val="000000"/>
                <w:sz w:val="16"/>
                <w:szCs w:val="16"/>
              </w:rPr>
              <w:t>ности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835"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в течение 60 дней со дня поступл</w:t>
            </w:r>
            <w:r w:rsidRPr="00D059FA">
              <w:rPr>
                <w:rFonts w:ascii="Arial" w:hAnsi="Arial" w:cs="Arial"/>
                <w:color w:val="000000"/>
                <w:sz w:val="16"/>
                <w:szCs w:val="16"/>
              </w:rPr>
              <w:t>е</w:t>
            </w:r>
            <w:r w:rsidRPr="00D059FA">
              <w:rPr>
                <w:rFonts w:ascii="Arial" w:hAnsi="Arial" w:cs="Arial"/>
                <w:color w:val="000000"/>
                <w:sz w:val="16"/>
                <w:szCs w:val="16"/>
              </w:rPr>
              <w:t>ния в муниципальную комиссию документов о характеристиках жил</w:t>
            </w:r>
            <w:r w:rsidRPr="00D059FA">
              <w:rPr>
                <w:rFonts w:ascii="Arial" w:hAnsi="Arial" w:cs="Arial"/>
                <w:color w:val="000000"/>
                <w:sz w:val="16"/>
                <w:szCs w:val="16"/>
              </w:rPr>
              <w:t>о</w:t>
            </w:r>
            <w:r w:rsidRPr="00D059FA">
              <w:rPr>
                <w:rFonts w:ascii="Arial" w:hAnsi="Arial" w:cs="Arial"/>
                <w:color w:val="000000"/>
                <w:sz w:val="16"/>
                <w:szCs w:val="16"/>
              </w:rPr>
              <w:t>го помещения инвалида и о призн</w:t>
            </w:r>
            <w:r w:rsidRPr="00D059FA">
              <w:rPr>
                <w:rFonts w:ascii="Arial" w:hAnsi="Arial" w:cs="Arial"/>
                <w:color w:val="000000"/>
                <w:sz w:val="16"/>
                <w:szCs w:val="16"/>
              </w:rPr>
              <w:t>а</w:t>
            </w:r>
            <w:r w:rsidRPr="00D059FA">
              <w:rPr>
                <w:rFonts w:ascii="Arial" w:hAnsi="Arial" w:cs="Arial"/>
                <w:color w:val="000000"/>
                <w:sz w:val="16"/>
                <w:szCs w:val="16"/>
              </w:rPr>
              <w:t>нии гражданина инвалидом</w:t>
            </w:r>
          </w:p>
        </w:tc>
        <w:tc>
          <w:tcPr>
            <w:tcW w:w="3242"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 xml:space="preserve">муниципальная </w:t>
            </w:r>
            <w:r w:rsidRPr="00D059FA">
              <w:rPr>
                <w:rFonts w:ascii="Arial" w:hAnsi="Arial" w:cs="Arial"/>
                <w:color w:val="000000"/>
                <w:sz w:val="16"/>
                <w:szCs w:val="16"/>
              </w:rPr>
              <w:br/>
              <w:t>комиссия</w:t>
            </w:r>
          </w:p>
        </w:tc>
      </w:tr>
      <w:tr w:rsidR="008A55F7" w:rsidRPr="00D059FA" w:rsidTr="008A55F7">
        <w:tc>
          <w:tcPr>
            <w:tcW w:w="444" w:type="dxa"/>
            <w:tcMar>
              <w:left w:w="28" w:type="dxa"/>
              <w:right w:w="28" w:type="dxa"/>
            </w:tcMar>
          </w:tcPr>
          <w:p w:rsidR="008A55F7" w:rsidRPr="00D059FA" w:rsidRDefault="008A55F7" w:rsidP="00D4053A">
            <w:pPr>
              <w:jc w:val="center"/>
              <w:rPr>
                <w:rFonts w:ascii="Arial" w:hAnsi="Arial" w:cs="Arial"/>
                <w:sz w:val="16"/>
                <w:szCs w:val="16"/>
              </w:rPr>
            </w:pPr>
            <w:r w:rsidRPr="00D059FA">
              <w:rPr>
                <w:rFonts w:ascii="Arial" w:hAnsi="Arial" w:cs="Arial"/>
                <w:sz w:val="16"/>
                <w:szCs w:val="16"/>
              </w:rPr>
              <w:t>1.6.4.</w:t>
            </w:r>
          </w:p>
        </w:tc>
        <w:tc>
          <w:tcPr>
            <w:tcW w:w="5103"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Проведение проверки экономической целесообразности реконс</w:t>
            </w:r>
            <w:r w:rsidRPr="00D059FA">
              <w:rPr>
                <w:rFonts w:ascii="Arial" w:hAnsi="Arial" w:cs="Arial"/>
                <w:color w:val="000000"/>
                <w:sz w:val="16"/>
                <w:szCs w:val="16"/>
              </w:rPr>
              <w:t>т</w:t>
            </w:r>
            <w:r w:rsidRPr="00D059FA">
              <w:rPr>
                <w:rFonts w:ascii="Arial" w:hAnsi="Arial" w:cs="Arial"/>
                <w:color w:val="000000"/>
                <w:sz w:val="16"/>
                <w:szCs w:val="16"/>
              </w:rPr>
              <w:t>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w:t>
            </w:r>
            <w:r w:rsidRPr="00D059FA">
              <w:rPr>
                <w:rFonts w:ascii="Arial" w:hAnsi="Arial" w:cs="Arial"/>
                <w:color w:val="000000"/>
                <w:sz w:val="16"/>
                <w:szCs w:val="16"/>
              </w:rPr>
              <w:t>о</w:t>
            </w:r>
            <w:r w:rsidRPr="00D059FA">
              <w:rPr>
                <w:rFonts w:ascii="Arial" w:hAnsi="Arial" w:cs="Arial"/>
                <w:color w:val="000000"/>
                <w:sz w:val="16"/>
                <w:szCs w:val="16"/>
              </w:rPr>
              <w:t>живает инвалид, с учетом потребностей инвалида и обеспечения условий их доступности для инвалида</w:t>
            </w:r>
          </w:p>
        </w:tc>
        <w:tc>
          <w:tcPr>
            <w:tcW w:w="2835"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в течение 60 дней со дня поступл</w:t>
            </w:r>
            <w:r w:rsidRPr="00D059FA">
              <w:rPr>
                <w:rFonts w:ascii="Arial" w:hAnsi="Arial" w:cs="Arial"/>
                <w:color w:val="000000"/>
                <w:sz w:val="16"/>
                <w:szCs w:val="16"/>
              </w:rPr>
              <w:t>е</w:t>
            </w:r>
            <w:r w:rsidRPr="00D059FA">
              <w:rPr>
                <w:rFonts w:ascii="Arial" w:hAnsi="Arial" w:cs="Arial"/>
                <w:color w:val="000000"/>
                <w:sz w:val="16"/>
                <w:szCs w:val="16"/>
              </w:rPr>
              <w:t>ния в муниципальную комиссию документов о характеристиках жил</w:t>
            </w:r>
            <w:r w:rsidRPr="00D059FA">
              <w:rPr>
                <w:rFonts w:ascii="Arial" w:hAnsi="Arial" w:cs="Arial"/>
                <w:color w:val="000000"/>
                <w:sz w:val="16"/>
                <w:szCs w:val="16"/>
              </w:rPr>
              <w:t>о</w:t>
            </w:r>
            <w:r w:rsidRPr="00D059FA">
              <w:rPr>
                <w:rFonts w:ascii="Arial" w:hAnsi="Arial" w:cs="Arial"/>
                <w:color w:val="000000"/>
                <w:sz w:val="16"/>
                <w:szCs w:val="16"/>
              </w:rPr>
              <w:t>го помещения инвалида и о призн</w:t>
            </w:r>
            <w:r w:rsidRPr="00D059FA">
              <w:rPr>
                <w:rFonts w:ascii="Arial" w:hAnsi="Arial" w:cs="Arial"/>
                <w:color w:val="000000"/>
                <w:sz w:val="16"/>
                <w:szCs w:val="16"/>
              </w:rPr>
              <w:t>а</w:t>
            </w:r>
            <w:r w:rsidRPr="00D059FA">
              <w:rPr>
                <w:rFonts w:ascii="Arial" w:hAnsi="Arial" w:cs="Arial"/>
                <w:color w:val="000000"/>
                <w:sz w:val="16"/>
                <w:szCs w:val="16"/>
              </w:rPr>
              <w:t>нии гражданина инвалидом</w:t>
            </w:r>
          </w:p>
        </w:tc>
        <w:tc>
          <w:tcPr>
            <w:tcW w:w="3242"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 xml:space="preserve">муниципальная </w:t>
            </w:r>
            <w:r w:rsidRPr="00D059FA">
              <w:rPr>
                <w:rFonts w:ascii="Arial" w:hAnsi="Arial" w:cs="Arial"/>
                <w:color w:val="000000"/>
                <w:sz w:val="16"/>
                <w:szCs w:val="16"/>
              </w:rPr>
              <w:br/>
              <w:t xml:space="preserve">комиссия </w:t>
            </w:r>
          </w:p>
        </w:tc>
      </w:tr>
      <w:tr w:rsidR="008A55F7" w:rsidRPr="00D059FA" w:rsidTr="008A55F7">
        <w:tc>
          <w:tcPr>
            <w:tcW w:w="444" w:type="dxa"/>
            <w:tcMar>
              <w:left w:w="28" w:type="dxa"/>
              <w:right w:w="28" w:type="dxa"/>
            </w:tcMar>
          </w:tcPr>
          <w:p w:rsidR="008A55F7" w:rsidRPr="00D059FA" w:rsidRDefault="008A55F7" w:rsidP="00D4053A">
            <w:pPr>
              <w:jc w:val="center"/>
              <w:rPr>
                <w:rFonts w:ascii="Arial" w:hAnsi="Arial" w:cs="Arial"/>
                <w:sz w:val="16"/>
                <w:szCs w:val="16"/>
              </w:rPr>
            </w:pPr>
            <w:r w:rsidRPr="00D059FA">
              <w:rPr>
                <w:rFonts w:ascii="Arial" w:hAnsi="Arial" w:cs="Arial"/>
                <w:sz w:val="16"/>
                <w:szCs w:val="16"/>
              </w:rPr>
              <w:t>1.6.5.</w:t>
            </w:r>
          </w:p>
        </w:tc>
        <w:tc>
          <w:tcPr>
            <w:tcW w:w="5103"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Принятие решения комиссии об экономической целесообразности (нецелесообразности) реконструкции или капитального ремонта многоквартирного дома (части дома),</w:t>
            </w:r>
            <w:r w:rsidRPr="00D059FA">
              <w:rPr>
                <w:rStyle w:val="apple-converted-space"/>
                <w:rFonts w:ascii="Arial" w:hAnsi="Arial" w:cs="Arial"/>
                <w:color w:val="000000"/>
                <w:sz w:val="16"/>
                <w:szCs w:val="16"/>
              </w:rPr>
              <w:t> </w:t>
            </w:r>
            <w:r w:rsidRPr="00D059FA">
              <w:rPr>
                <w:rFonts w:ascii="Arial" w:hAnsi="Arial" w:cs="Arial"/>
                <w:color w:val="000000"/>
                <w:sz w:val="16"/>
                <w:szCs w:val="16"/>
              </w:rPr>
              <w:br/>
              <w:t>в котором проживает инвалид, в целях приспособления жилого помещения инвалида и (или) общего имущества в многокварти</w:t>
            </w:r>
            <w:r w:rsidRPr="00D059FA">
              <w:rPr>
                <w:rFonts w:ascii="Arial" w:hAnsi="Arial" w:cs="Arial"/>
                <w:color w:val="000000"/>
                <w:sz w:val="16"/>
                <w:szCs w:val="16"/>
              </w:rPr>
              <w:t>р</w:t>
            </w:r>
            <w:r w:rsidRPr="00D059FA">
              <w:rPr>
                <w:rFonts w:ascii="Arial" w:hAnsi="Arial" w:cs="Arial"/>
                <w:color w:val="000000"/>
                <w:sz w:val="16"/>
                <w:szCs w:val="16"/>
              </w:rPr>
              <w:t>ном доме, в котором проживает инвалид, с учетом потребностей инвалида и обеспечения условий их доступности для инвалида</w:t>
            </w:r>
          </w:p>
        </w:tc>
        <w:tc>
          <w:tcPr>
            <w:tcW w:w="2835"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в течение 60 дней со дня поступл</w:t>
            </w:r>
            <w:r w:rsidRPr="00D059FA">
              <w:rPr>
                <w:rFonts w:ascii="Arial" w:hAnsi="Arial" w:cs="Arial"/>
                <w:color w:val="000000"/>
                <w:sz w:val="16"/>
                <w:szCs w:val="16"/>
              </w:rPr>
              <w:t>е</w:t>
            </w:r>
            <w:r w:rsidRPr="00D059FA">
              <w:rPr>
                <w:rFonts w:ascii="Arial" w:hAnsi="Arial" w:cs="Arial"/>
                <w:color w:val="000000"/>
                <w:sz w:val="16"/>
                <w:szCs w:val="16"/>
              </w:rPr>
              <w:t>ния в муниципальную комиссию документов о характеристиках жил</w:t>
            </w:r>
            <w:r w:rsidRPr="00D059FA">
              <w:rPr>
                <w:rFonts w:ascii="Arial" w:hAnsi="Arial" w:cs="Arial"/>
                <w:color w:val="000000"/>
                <w:sz w:val="16"/>
                <w:szCs w:val="16"/>
              </w:rPr>
              <w:t>о</w:t>
            </w:r>
            <w:r w:rsidRPr="00D059FA">
              <w:rPr>
                <w:rFonts w:ascii="Arial" w:hAnsi="Arial" w:cs="Arial"/>
                <w:color w:val="000000"/>
                <w:sz w:val="16"/>
                <w:szCs w:val="16"/>
              </w:rPr>
              <w:t>го помещения инвалида и о призн</w:t>
            </w:r>
            <w:r w:rsidRPr="00D059FA">
              <w:rPr>
                <w:rFonts w:ascii="Arial" w:hAnsi="Arial" w:cs="Arial"/>
                <w:color w:val="000000"/>
                <w:sz w:val="16"/>
                <w:szCs w:val="16"/>
              </w:rPr>
              <w:t>а</w:t>
            </w:r>
            <w:r w:rsidRPr="00D059FA">
              <w:rPr>
                <w:rFonts w:ascii="Arial" w:hAnsi="Arial" w:cs="Arial"/>
                <w:color w:val="000000"/>
                <w:sz w:val="16"/>
                <w:szCs w:val="16"/>
              </w:rPr>
              <w:t>нии гражданина инвалидом</w:t>
            </w:r>
          </w:p>
        </w:tc>
        <w:tc>
          <w:tcPr>
            <w:tcW w:w="3242"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 xml:space="preserve">муниципальная </w:t>
            </w:r>
            <w:r w:rsidRPr="00D059FA">
              <w:rPr>
                <w:rFonts w:ascii="Arial" w:hAnsi="Arial" w:cs="Arial"/>
                <w:color w:val="000000"/>
                <w:sz w:val="16"/>
                <w:szCs w:val="16"/>
              </w:rPr>
              <w:br/>
              <w:t>комиссия</w:t>
            </w:r>
          </w:p>
        </w:tc>
      </w:tr>
      <w:tr w:rsidR="008A55F7" w:rsidRPr="00D059FA" w:rsidTr="008A55F7">
        <w:tc>
          <w:tcPr>
            <w:tcW w:w="444" w:type="dxa"/>
            <w:tcMar>
              <w:left w:w="28" w:type="dxa"/>
              <w:right w:w="28" w:type="dxa"/>
            </w:tcMar>
          </w:tcPr>
          <w:p w:rsidR="008A55F7" w:rsidRPr="00D059FA" w:rsidRDefault="008A55F7" w:rsidP="00D4053A">
            <w:pPr>
              <w:jc w:val="center"/>
              <w:rPr>
                <w:rFonts w:ascii="Arial" w:hAnsi="Arial" w:cs="Arial"/>
                <w:color w:val="000000"/>
                <w:sz w:val="16"/>
                <w:szCs w:val="16"/>
              </w:rPr>
            </w:pPr>
            <w:r w:rsidRPr="00D059FA">
              <w:rPr>
                <w:rFonts w:ascii="Arial" w:hAnsi="Arial" w:cs="Arial"/>
                <w:color w:val="000000"/>
                <w:sz w:val="16"/>
                <w:szCs w:val="16"/>
              </w:rPr>
              <w:t>1.6.6.</w:t>
            </w:r>
          </w:p>
        </w:tc>
        <w:tc>
          <w:tcPr>
            <w:tcW w:w="5103"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Вынесение заключения о возможности (об отсутствии возможн</w:t>
            </w:r>
            <w:r w:rsidRPr="00D059FA">
              <w:rPr>
                <w:rFonts w:ascii="Arial" w:hAnsi="Arial" w:cs="Arial"/>
                <w:color w:val="000000"/>
                <w:sz w:val="16"/>
                <w:szCs w:val="16"/>
              </w:rPr>
              <w:t>о</w:t>
            </w:r>
            <w:r w:rsidRPr="00D059FA">
              <w:rPr>
                <w:rFonts w:ascii="Arial" w:hAnsi="Arial" w:cs="Arial"/>
                <w:color w:val="000000"/>
                <w:sz w:val="16"/>
                <w:szCs w:val="16"/>
              </w:rPr>
              <w:t>сти) приспособления жилого помещения инвалида и общего им</w:t>
            </w:r>
            <w:r w:rsidRPr="00D059FA">
              <w:rPr>
                <w:rFonts w:ascii="Arial" w:hAnsi="Arial" w:cs="Arial"/>
                <w:color w:val="000000"/>
                <w:sz w:val="16"/>
                <w:szCs w:val="16"/>
              </w:rPr>
              <w:t>у</w:t>
            </w:r>
            <w:r w:rsidRPr="00D059FA">
              <w:rPr>
                <w:rFonts w:ascii="Arial" w:hAnsi="Arial" w:cs="Arial"/>
                <w:color w:val="000000"/>
                <w:sz w:val="16"/>
                <w:szCs w:val="16"/>
              </w:rPr>
              <w:t>щества в многоквартирном доме, в котором проживает инвалид, с учетом потребностей инвалида и обеспечения условий их досту</w:t>
            </w:r>
            <w:r w:rsidRPr="00D059FA">
              <w:rPr>
                <w:rFonts w:ascii="Arial" w:hAnsi="Arial" w:cs="Arial"/>
                <w:color w:val="000000"/>
                <w:sz w:val="16"/>
                <w:szCs w:val="16"/>
              </w:rPr>
              <w:t>п</w:t>
            </w:r>
            <w:r w:rsidRPr="00D059FA">
              <w:rPr>
                <w:rFonts w:ascii="Arial" w:hAnsi="Arial" w:cs="Arial"/>
                <w:color w:val="000000"/>
                <w:sz w:val="16"/>
                <w:szCs w:val="16"/>
              </w:rPr>
              <w:t>ности для инвалида</w:t>
            </w:r>
          </w:p>
        </w:tc>
        <w:tc>
          <w:tcPr>
            <w:tcW w:w="2835"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в течение 60 дней со дня поступл</w:t>
            </w:r>
            <w:r w:rsidRPr="00D059FA">
              <w:rPr>
                <w:rFonts w:ascii="Arial" w:hAnsi="Arial" w:cs="Arial"/>
                <w:color w:val="000000"/>
                <w:sz w:val="16"/>
                <w:szCs w:val="16"/>
              </w:rPr>
              <w:t>е</w:t>
            </w:r>
            <w:r w:rsidRPr="00D059FA">
              <w:rPr>
                <w:rFonts w:ascii="Arial" w:hAnsi="Arial" w:cs="Arial"/>
                <w:color w:val="000000"/>
                <w:sz w:val="16"/>
                <w:szCs w:val="16"/>
              </w:rPr>
              <w:t>ния в муниципальную комиссию документов о характеристиках жил</w:t>
            </w:r>
            <w:r w:rsidRPr="00D059FA">
              <w:rPr>
                <w:rFonts w:ascii="Arial" w:hAnsi="Arial" w:cs="Arial"/>
                <w:color w:val="000000"/>
                <w:sz w:val="16"/>
                <w:szCs w:val="16"/>
              </w:rPr>
              <w:t>о</w:t>
            </w:r>
            <w:r w:rsidRPr="00D059FA">
              <w:rPr>
                <w:rFonts w:ascii="Arial" w:hAnsi="Arial" w:cs="Arial"/>
                <w:color w:val="000000"/>
                <w:sz w:val="16"/>
                <w:szCs w:val="16"/>
              </w:rPr>
              <w:t>го помещения инвалида и о призн</w:t>
            </w:r>
            <w:r w:rsidRPr="00D059FA">
              <w:rPr>
                <w:rFonts w:ascii="Arial" w:hAnsi="Arial" w:cs="Arial"/>
                <w:color w:val="000000"/>
                <w:sz w:val="16"/>
                <w:szCs w:val="16"/>
              </w:rPr>
              <w:t>а</w:t>
            </w:r>
            <w:r w:rsidRPr="00D059FA">
              <w:rPr>
                <w:rFonts w:ascii="Arial" w:hAnsi="Arial" w:cs="Arial"/>
                <w:color w:val="000000"/>
                <w:sz w:val="16"/>
                <w:szCs w:val="16"/>
              </w:rPr>
              <w:t>нии гражданина инвалидом</w:t>
            </w:r>
          </w:p>
        </w:tc>
        <w:tc>
          <w:tcPr>
            <w:tcW w:w="3242"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 xml:space="preserve">муниципальная </w:t>
            </w:r>
            <w:r w:rsidRPr="00D059FA">
              <w:rPr>
                <w:rFonts w:ascii="Arial" w:hAnsi="Arial" w:cs="Arial"/>
                <w:color w:val="000000"/>
                <w:sz w:val="16"/>
                <w:szCs w:val="16"/>
              </w:rPr>
              <w:br/>
              <w:t>комиссия</w:t>
            </w:r>
          </w:p>
        </w:tc>
      </w:tr>
      <w:tr w:rsidR="008A55F7" w:rsidRPr="00D059FA" w:rsidTr="008A55F7">
        <w:tc>
          <w:tcPr>
            <w:tcW w:w="444" w:type="dxa"/>
            <w:tcMar>
              <w:left w:w="28" w:type="dxa"/>
              <w:right w:w="28" w:type="dxa"/>
            </w:tcMar>
          </w:tcPr>
          <w:p w:rsidR="008A55F7" w:rsidRPr="00D059FA" w:rsidRDefault="008A55F7" w:rsidP="00D4053A">
            <w:pPr>
              <w:jc w:val="center"/>
              <w:rPr>
                <w:rFonts w:ascii="Arial" w:hAnsi="Arial" w:cs="Arial"/>
                <w:sz w:val="16"/>
                <w:szCs w:val="16"/>
              </w:rPr>
            </w:pPr>
            <w:r w:rsidRPr="00D059FA">
              <w:rPr>
                <w:rFonts w:ascii="Arial" w:hAnsi="Arial" w:cs="Arial"/>
                <w:sz w:val="16"/>
                <w:szCs w:val="16"/>
              </w:rPr>
              <w:t>2.</w:t>
            </w:r>
          </w:p>
        </w:tc>
        <w:tc>
          <w:tcPr>
            <w:tcW w:w="5103"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Направление в министерство заключения о возможности присп</w:t>
            </w:r>
            <w:r w:rsidRPr="00D059FA">
              <w:rPr>
                <w:rFonts w:ascii="Arial" w:hAnsi="Arial" w:cs="Arial"/>
                <w:color w:val="000000"/>
                <w:sz w:val="16"/>
                <w:szCs w:val="16"/>
              </w:rPr>
              <w:t>о</w:t>
            </w:r>
            <w:r w:rsidRPr="00D059FA">
              <w:rPr>
                <w:rFonts w:ascii="Arial" w:hAnsi="Arial" w:cs="Arial"/>
                <w:color w:val="000000"/>
                <w:sz w:val="16"/>
                <w:szCs w:val="16"/>
              </w:rPr>
              <w:t>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для включения мероприятия в государственную программу Новгородской области «Социальная поддержка гра</w:t>
            </w:r>
            <w:r w:rsidRPr="00D059FA">
              <w:rPr>
                <w:rFonts w:ascii="Arial" w:hAnsi="Arial" w:cs="Arial"/>
                <w:color w:val="000000"/>
                <w:sz w:val="16"/>
                <w:szCs w:val="16"/>
              </w:rPr>
              <w:t>ж</w:t>
            </w:r>
            <w:r w:rsidRPr="00D059FA">
              <w:rPr>
                <w:rFonts w:ascii="Arial" w:hAnsi="Arial" w:cs="Arial"/>
                <w:color w:val="000000"/>
                <w:sz w:val="16"/>
                <w:szCs w:val="16"/>
              </w:rPr>
              <w:t>дан в Новгородской области на 2014-2020 годы»</w:t>
            </w:r>
          </w:p>
        </w:tc>
        <w:tc>
          <w:tcPr>
            <w:tcW w:w="2835"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в течение 10 дней со дня вынесения заключения о возможности присп</w:t>
            </w:r>
            <w:r w:rsidRPr="00D059FA">
              <w:rPr>
                <w:rFonts w:ascii="Arial" w:hAnsi="Arial" w:cs="Arial"/>
                <w:color w:val="000000"/>
                <w:sz w:val="16"/>
                <w:szCs w:val="16"/>
              </w:rPr>
              <w:t>о</w:t>
            </w:r>
            <w:r w:rsidRPr="00D059FA">
              <w:rPr>
                <w:rFonts w:ascii="Arial" w:hAnsi="Arial" w:cs="Arial"/>
                <w:color w:val="000000"/>
                <w:sz w:val="16"/>
                <w:szCs w:val="16"/>
              </w:rPr>
              <w:t>собления жилого помещения инв</w:t>
            </w:r>
            <w:r w:rsidRPr="00D059FA">
              <w:rPr>
                <w:rFonts w:ascii="Arial" w:hAnsi="Arial" w:cs="Arial"/>
                <w:color w:val="000000"/>
                <w:sz w:val="16"/>
                <w:szCs w:val="16"/>
              </w:rPr>
              <w:t>а</w:t>
            </w:r>
            <w:r w:rsidRPr="00D059FA">
              <w:rPr>
                <w:rFonts w:ascii="Arial" w:hAnsi="Arial" w:cs="Arial"/>
                <w:color w:val="000000"/>
                <w:sz w:val="16"/>
                <w:szCs w:val="16"/>
              </w:rPr>
              <w:t>лида и общего имущества в мног</w:t>
            </w:r>
            <w:r w:rsidRPr="00D059FA">
              <w:rPr>
                <w:rFonts w:ascii="Arial" w:hAnsi="Arial" w:cs="Arial"/>
                <w:color w:val="000000"/>
                <w:sz w:val="16"/>
                <w:szCs w:val="16"/>
              </w:rPr>
              <w:t>о</w:t>
            </w:r>
            <w:r w:rsidRPr="00D059FA">
              <w:rPr>
                <w:rFonts w:ascii="Arial" w:hAnsi="Arial" w:cs="Arial"/>
                <w:color w:val="000000"/>
                <w:sz w:val="16"/>
                <w:szCs w:val="16"/>
              </w:rPr>
              <w:t>квартирном доме, в котором прож</w:t>
            </w:r>
            <w:r w:rsidRPr="00D059FA">
              <w:rPr>
                <w:rFonts w:ascii="Arial" w:hAnsi="Arial" w:cs="Arial"/>
                <w:color w:val="000000"/>
                <w:sz w:val="16"/>
                <w:szCs w:val="16"/>
              </w:rPr>
              <w:t>и</w:t>
            </w:r>
            <w:r w:rsidRPr="00D059FA">
              <w:rPr>
                <w:rFonts w:ascii="Arial" w:hAnsi="Arial" w:cs="Arial"/>
                <w:color w:val="000000"/>
                <w:sz w:val="16"/>
                <w:szCs w:val="16"/>
              </w:rPr>
              <w:t>вает инвалид, с учетом потребн</w:t>
            </w:r>
            <w:r w:rsidRPr="00D059FA">
              <w:rPr>
                <w:rFonts w:ascii="Arial" w:hAnsi="Arial" w:cs="Arial"/>
                <w:color w:val="000000"/>
                <w:sz w:val="16"/>
                <w:szCs w:val="16"/>
              </w:rPr>
              <w:t>о</w:t>
            </w:r>
            <w:r w:rsidRPr="00D059FA">
              <w:rPr>
                <w:rFonts w:ascii="Arial" w:hAnsi="Arial" w:cs="Arial"/>
                <w:color w:val="000000"/>
                <w:sz w:val="16"/>
                <w:szCs w:val="16"/>
              </w:rPr>
              <w:t>стей инвалида и обеспечения усл</w:t>
            </w:r>
            <w:r w:rsidRPr="00D059FA">
              <w:rPr>
                <w:rFonts w:ascii="Arial" w:hAnsi="Arial" w:cs="Arial"/>
                <w:color w:val="000000"/>
                <w:sz w:val="16"/>
                <w:szCs w:val="16"/>
              </w:rPr>
              <w:t>о</w:t>
            </w:r>
            <w:r w:rsidRPr="00D059FA">
              <w:rPr>
                <w:rFonts w:ascii="Arial" w:hAnsi="Arial" w:cs="Arial"/>
                <w:color w:val="000000"/>
                <w:sz w:val="16"/>
                <w:szCs w:val="16"/>
              </w:rPr>
              <w:t>вий их доступности для инвалида</w:t>
            </w:r>
          </w:p>
        </w:tc>
        <w:tc>
          <w:tcPr>
            <w:tcW w:w="3242" w:type="dxa"/>
            <w:tcMar>
              <w:left w:w="28" w:type="dxa"/>
              <w:right w:w="28" w:type="dxa"/>
            </w:tcMar>
          </w:tcPr>
          <w:p w:rsidR="008A55F7" w:rsidRPr="00D059FA" w:rsidRDefault="008A55F7" w:rsidP="00D4053A">
            <w:pPr>
              <w:rPr>
                <w:rFonts w:ascii="Arial" w:hAnsi="Arial" w:cs="Arial"/>
                <w:color w:val="000000"/>
                <w:sz w:val="16"/>
                <w:szCs w:val="16"/>
              </w:rPr>
            </w:pPr>
            <w:r w:rsidRPr="00D059FA">
              <w:rPr>
                <w:rFonts w:ascii="Arial" w:hAnsi="Arial" w:cs="Arial"/>
                <w:color w:val="000000"/>
                <w:sz w:val="16"/>
                <w:szCs w:val="16"/>
              </w:rPr>
              <w:t xml:space="preserve">муниципальная </w:t>
            </w:r>
            <w:r w:rsidRPr="00D059FA">
              <w:rPr>
                <w:rFonts w:ascii="Arial" w:hAnsi="Arial" w:cs="Arial"/>
                <w:color w:val="000000"/>
                <w:sz w:val="16"/>
                <w:szCs w:val="16"/>
              </w:rPr>
              <w:br/>
              <w:t>комиссия</w:t>
            </w:r>
          </w:p>
        </w:tc>
      </w:tr>
    </w:tbl>
    <w:p w:rsidR="008A55F7" w:rsidRPr="00D059FA" w:rsidRDefault="008A55F7" w:rsidP="008A55F7">
      <w:pPr>
        <w:ind w:firstLine="142"/>
        <w:jc w:val="both"/>
        <w:rPr>
          <w:rFonts w:ascii="Arial" w:hAnsi="Arial" w:cs="Arial"/>
          <w:color w:val="000000"/>
          <w:sz w:val="16"/>
          <w:szCs w:val="16"/>
        </w:rPr>
      </w:pPr>
      <w:r w:rsidRPr="00D059FA">
        <w:rPr>
          <w:rFonts w:ascii="Arial" w:hAnsi="Arial" w:cs="Arial"/>
          <w:color w:val="000000"/>
          <w:sz w:val="16"/>
          <w:szCs w:val="16"/>
        </w:rPr>
        <w:t>Примечание: мероприятия, указанные в строках 1.6.2-1.6.5 плана мероприятий по приспособлению жилых помещений инвалидов и общего имущ</w:t>
      </w:r>
      <w:r w:rsidRPr="00D059FA">
        <w:rPr>
          <w:rFonts w:ascii="Arial" w:hAnsi="Arial" w:cs="Arial"/>
          <w:color w:val="000000"/>
          <w:sz w:val="16"/>
          <w:szCs w:val="16"/>
        </w:rPr>
        <w:t>е</w:t>
      </w:r>
      <w:r w:rsidRPr="00D059FA">
        <w:rPr>
          <w:rFonts w:ascii="Arial" w:hAnsi="Arial" w:cs="Arial"/>
          <w:color w:val="000000"/>
          <w:sz w:val="16"/>
          <w:szCs w:val="16"/>
        </w:rPr>
        <w:t>ства в многоквартирных домах, в которых проживают инвалиды, входящих в состав жилищного фонда Валдайского муниципального района, с учетом потребностей инвалидов и обеспечения условий их доступности для инвалидов, осуществляются в случае, если в акте обследования содержится вывод о невозможности приспособления жилого помещения инвалида и (или) общего имущества в многоквартирном доме, в котором проживает и</w:t>
      </w:r>
      <w:r w:rsidRPr="00D059FA">
        <w:rPr>
          <w:rFonts w:ascii="Arial" w:hAnsi="Arial" w:cs="Arial"/>
          <w:color w:val="000000"/>
          <w:sz w:val="16"/>
          <w:szCs w:val="16"/>
        </w:rPr>
        <w:t>н</w:t>
      </w:r>
      <w:r w:rsidRPr="00D059FA">
        <w:rPr>
          <w:rFonts w:ascii="Arial" w:hAnsi="Arial" w:cs="Arial"/>
          <w:color w:val="000000"/>
          <w:sz w:val="16"/>
          <w:szCs w:val="16"/>
        </w:rPr>
        <w:t>валид, с учетом потребностей инвалида и обеспечения условий их доступности для инвалидов без изменения существующих несущих и огражда</w:t>
      </w:r>
      <w:r w:rsidRPr="00D059FA">
        <w:rPr>
          <w:rFonts w:ascii="Arial" w:hAnsi="Arial" w:cs="Arial"/>
          <w:color w:val="000000"/>
          <w:sz w:val="16"/>
          <w:szCs w:val="16"/>
        </w:rPr>
        <w:t>ю</w:t>
      </w:r>
      <w:r w:rsidRPr="00D059FA">
        <w:rPr>
          <w:rFonts w:ascii="Arial" w:hAnsi="Arial" w:cs="Arial"/>
          <w:color w:val="000000"/>
          <w:sz w:val="16"/>
          <w:szCs w:val="16"/>
        </w:rPr>
        <w:t>щих конструкций многоквартирного дома (части дома) путем осуществления его реконструкции или капитального ремонта.</w:t>
      </w:r>
    </w:p>
    <w:p w:rsidR="008A55F7" w:rsidRDefault="008A55F7" w:rsidP="00E87F79">
      <w:pPr>
        <w:shd w:val="clear" w:color="auto" w:fill="FFFFFF"/>
        <w:suppressAutoHyphens/>
        <w:spacing w:line="240" w:lineRule="exact"/>
        <w:jc w:val="center"/>
        <w:rPr>
          <w:rFonts w:ascii="Arial" w:hAnsi="Arial" w:cs="Arial"/>
          <w:b/>
          <w:sz w:val="16"/>
          <w:szCs w:val="16"/>
        </w:rPr>
      </w:pPr>
    </w:p>
    <w:p w:rsidR="00404582" w:rsidRPr="00614ECB" w:rsidRDefault="00404582" w:rsidP="00404582">
      <w:pPr>
        <w:pStyle w:val="2"/>
        <w:rPr>
          <w:rFonts w:ascii="Arial" w:hAnsi="Arial" w:cs="Arial"/>
          <w:color w:val="000000"/>
          <w:sz w:val="16"/>
          <w:szCs w:val="16"/>
        </w:rPr>
      </w:pPr>
      <w:r w:rsidRPr="00614ECB">
        <w:rPr>
          <w:rFonts w:ascii="Arial" w:hAnsi="Arial" w:cs="Arial"/>
          <w:color w:val="000000"/>
          <w:sz w:val="16"/>
          <w:szCs w:val="16"/>
        </w:rPr>
        <w:t>АДМИНИСТРАЦИЯ ВАЛДАЙСКОГО МУНИЦИПАЛЬНОГО РАЙОНА</w:t>
      </w:r>
    </w:p>
    <w:p w:rsidR="00404582" w:rsidRPr="00614ECB" w:rsidRDefault="00404582" w:rsidP="00404582">
      <w:pPr>
        <w:pStyle w:val="3"/>
        <w:rPr>
          <w:rFonts w:ascii="Arial" w:hAnsi="Arial" w:cs="Arial"/>
          <w:sz w:val="16"/>
          <w:szCs w:val="16"/>
        </w:rPr>
      </w:pPr>
      <w:r w:rsidRPr="00614ECB">
        <w:rPr>
          <w:rFonts w:ascii="Arial" w:hAnsi="Arial" w:cs="Arial"/>
          <w:sz w:val="16"/>
          <w:szCs w:val="16"/>
        </w:rPr>
        <w:t>П О С Т А Н О В Л Е Н И Е</w:t>
      </w:r>
    </w:p>
    <w:p w:rsidR="00404582" w:rsidRPr="00614ECB" w:rsidRDefault="00404582" w:rsidP="00404582">
      <w:pPr>
        <w:jc w:val="center"/>
        <w:rPr>
          <w:rFonts w:ascii="Arial" w:hAnsi="Arial" w:cs="Arial"/>
          <w:color w:val="000000"/>
          <w:sz w:val="16"/>
          <w:szCs w:val="16"/>
        </w:rPr>
      </w:pPr>
      <w:r w:rsidRPr="00614ECB">
        <w:rPr>
          <w:rFonts w:ascii="Arial" w:hAnsi="Arial" w:cs="Arial"/>
          <w:color w:val="000000"/>
          <w:sz w:val="16"/>
          <w:szCs w:val="16"/>
        </w:rPr>
        <w:t>13.06.2019 № 997</w:t>
      </w:r>
    </w:p>
    <w:tbl>
      <w:tblPr>
        <w:tblpPr w:leftFromText="180" w:rightFromText="180" w:vertAnchor="text" w:tblpX="199" w:tblpY="106"/>
        <w:tblW w:w="0" w:type="auto"/>
        <w:tblLook w:val="04A0"/>
      </w:tblPr>
      <w:tblGrid>
        <w:gridCol w:w="11537"/>
      </w:tblGrid>
      <w:tr w:rsidR="00404582" w:rsidRPr="00614ECB" w:rsidTr="00404582">
        <w:trPr>
          <w:trHeight w:val="341"/>
        </w:trPr>
        <w:tc>
          <w:tcPr>
            <w:tcW w:w="11537" w:type="dxa"/>
          </w:tcPr>
          <w:p w:rsidR="00404582" w:rsidRPr="00614ECB" w:rsidRDefault="00404582" w:rsidP="00D4053A">
            <w:pPr>
              <w:jc w:val="center"/>
              <w:rPr>
                <w:rFonts w:ascii="Arial" w:hAnsi="Arial" w:cs="Arial"/>
                <w:b/>
                <w:sz w:val="16"/>
                <w:szCs w:val="16"/>
              </w:rPr>
            </w:pPr>
            <w:r w:rsidRPr="00614ECB">
              <w:rPr>
                <w:rFonts w:ascii="Arial" w:hAnsi="Arial" w:cs="Arial"/>
                <w:b/>
                <w:sz w:val="16"/>
                <w:szCs w:val="16"/>
              </w:rPr>
              <w:t xml:space="preserve">О внесении изменений в муниципальную программу Валдайского района «Развитие культуры </w:t>
            </w:r>
          </w:p>
          <w:p w:rsidR="00404582" w:rsidRPr="00614ECB" w:rsidRDefault="00404582" w:rsidP="00404582">
            <w:pPr>
              <w:jc w:val="center"/>
              <w:rPr>
                <w:rFonts w:ascii="Arial" w:hAnsi="Arial" w:cs="Arial"/>
                <w:sz w:val="16"/>
                <w:szCs w:val="16"/>
              </w:rPr>
            </w:pPr>
            <w:r w:rsidRPr="00614ECB">
              <w:rPr>
                <w:rFonts w:ascii="Arial" w:hAnsi="Arial" w:cs="Arial"/>
                <w:b/>
                <w:sz w:val="16"/>
                <w:szCs w:val="16"/>
              </w:rPr>
              <w:t>в Валдайском муниципальном районе (2017-2021 годы)»</w:t>
            </w:r>
          </w:p>
        </w:tc>
      </w:tr>
    </w:tbl>
    <w:p w:rsidR="00404582" w:rsidRPr="00614ECB" w:rsidRDefault="00404582" w:rsidP="00404582">
      <w:pPr>
        <w:ind w:firstLine="142"/>
        <w:jc w:val="both"/>
        <w:rPr>
          <w:rFonts w:ascii="Arial" w:hAnsi="Arial" w:cs="Arial"/>
          <w:b/>
          <w:sz w:val="16"/>
          <w:szCs w:val="16"/>
        </w:rPr>
      </w:pPr>
      <w:r w:rsidRPr="00614ECB">
        <w:rPr>
          <w:rFonts w:ascii="Arial" w:hAnsi="Arial" w:cs="Arial"/>
          <w:sz w:val="16"/>
          <w:szCs w:val="16"/>
        </w:rPr>
        <w:t xml:space="preserve">Администрация Валдайского муниципального района </w:t>
      </w:r>
      <w:r w:rsidRPr="00614ECB">
        <w:rPr>
          <w:rFonts w:ascii="Arial" w:hAnsi="Arial" w:cs="Arial"/>
          <w:b/>
          <w:sz w:val="16"/>
          <w:szCs w:val="16"/>
        </w:rPr>
        <w:t>ПОСТАНОВЛЯЕТ:</w:t>
      </w:r>
    </w:p>
    <w:p w:rsidR="00404582" w:rsidRPr="00614ECB" w:rsidRDefault="00404582" w:rsidP="00404582">
      <w:pPr>
        <w:ind w:firstLine="142"/>
        <w:jc w:val="both"/>
        <w:rPr>
          <w:rFonts w:ascii="Arial" w:hAnsi="Arial" w:cs="Arial"/>
          <w:sz w:val="16"/>
          <w:szCs w:val="16"/>
        </w:rPr>
      </w:pPr>
      <w:r w:rsidRPr="00614ECB">
        <w:rPr>
          <w:rFonts w:ascii="Arial" w:hAnsi="Arial" w:cs="Arial"/>
          <w:sz w:val="16"/>
          <w:szCs w:val="16"/>
        </w:rPr>
        <w:t>1.Внести изменения в муниципальную программу Валдайского района «Развитие культуры в Валдайском муниципальном районе (2017-2021 годы)», утвержденную постановлением Администрации Валдайского муниципального района от 16.11.2016 №1814.</w:t>
      </w:r>
    </w:p>
    <w:tbl>
      <w:tblPr>
        <w:tblW w:w="11507" w:type="dxa"/>
        <w:tblInd w:w="93" w:type="dxa"/>
        <w:tblLayout w:type="fixed"/>
        <w:tblLook w:val="0000"/>
      </w:tblPr>
      <w:tblGrid>
        <w:gridCol w:w="998"/>
        <w:gridCol w:w="2136"/>
        <w:gridCol w:w="2410"/>
        <w:gridCol w:w="2409"/>
        <w:gridCol w:w="2127"/>
        <w:gridCol w:w="1427"/>
      </w:tblGrid>
      <w:tr w:rsidR="00404582" w:rsidRPr="00614ECB" w:rsidTr="00404582">
        <w:trPr>
          <w:trHeight w:val="20"/>
        </w:trPr>
        <w:tc>
          <w:tcPr>
            <w:tcW w:w="11507" w:type="dxa"/>
            <w:gridSpan w:val="6"/>
            <w:tcBorders>
              <w:top w:val="nil"/>
              <w:left w:val="nil"/>
              <w:bottom w:val="nil"/>
              <w:right w:val="nil"/>
            </w:tcBorders>
            <w:shd w:val="clear" w:color="auto" w:fill="auto"/>
            <w:noWrap/>
            <w:vAlign w:val="bottom"/>
          </w:tcPr>
          <w:p w:rsidR="00404582" w:rsidRPr="00614ECB" w:rsidRDefault="00404582" w:rsidP="00D4053A">
            <w:pPr>
              <w:ind w:firstLine="709"/>
              <w:jc w:val="both"/>
              <w:rPr>
                <w:rFonts w:ascii="Arial" w:hAnsi="Arial" w:cs="Arial"/>
                <w:sz w:val="16"/>
                <w:szCs w:val="16"/>
              </w:rPr>
            </w:pPr>
            <w:r w:rsidRPr="00614ECB">
              <w:rPr>
                <w:rFonts w:ascii="Arial" w:hAnsi="Arial" w:cs="Arial"/>
                <w:sz w:val="16"/>
                <w:szCs w:val="16"/>
              </w:rPr>
              <w:t>1.1. Изложить пункт 6 паспорта муниципальной программы в редакции:</w:t>
            </w:r>
          </w:p>
          <w:p w:rsidR="00404582" w:rsidRPr="00614ECB" w:rsidRDefault="00404582" w:rsidP="00D4053A">
            <w:pPr>
              <w:ind w:firstLine="709"/>
              <w:jc w:val="both"/>
              <w:rPr>
                <w:rFonts w:ascii="Arial" w:hAnsi="Arial" w:cs="Arial"/>
                <w:sz w:val="16"/>
                <w:szCs w:val="16"/>
              </w:rPr>
            </w:pPr>
            <w:r w:rsidRPr="00614ECB">
              <w:rPr>
                <w:rFonts w:ascii="Arial" w:hAnsi="Arial" w:cs="Arial"/>
                <w:sz w:val="16"/>
                <w:szCs w:val="16"/>
              </w:rPr>
              <w:t>«6.Объемы и источники финансирования программы в целом и по годам реализации»:</w:t>
            </w:r>
          </w:p>
        </w:tc>
      </w:tr>
      <w:tr w:rsidR="00404582" w:rsidRPr="00614ECB" w:rsidTr="00404582">
        <w:trPr>
          <w:trHeight w:val="20"/>
        </w:trPr>
        <w:tc>
          <w:tcPr>
            <w:tcW w:w="11507" w:type="dxa"/>
            <w:gridSpan w:val="6"/>
            <w:tcBorders>
              <w:top w:val="nil"/>
              <w:left w:val="nil"/>
              <w:bottom w:val="nil"/>
              <w:right w:val="nil"/>
            </w:tcBorders>
            <w:shd w:val="clear" w:color="auto" w:fill="auto"/>
            <w:noWrap/>
            <w:vAlign w:val="bottom"/>
          </w:tcPr>
          <w:p w:rsidR="00404582" w:rsidRPr="00614ECB" w:rsidRDefault="00404582" w:rsidP="00D4053A">
            <w:pPr>
              <w:jc w:val="right"/>
              <w:rPr>
                <w:rFonts w:ascii="Arial" w:hAnsi="Arial" w:cs="Arial"/>
                <w:bCs/>
                <w:sz w:val="16"/>
                <w:szCs w:val="16"/>
              </w:rPr>
            </w:pPr>
            <w:r w:rsidRPr="00614ECB">
              <w:rPr>
                <w:rFonts w:ascii="Arial" w:hAnsi="Arial" w:cs="Arial"/>
                <w:bCs/>
                <w:sz w:val="16"/>
                <w:szCs w:val="16"/>
              </w:rPr>
              <w:t>(тыс.руб.)</w:t>
            </w:r>
          </w:p>
        </w:tc>
      </w:tr>
      <w:tr w:rsidR="00404582" w:rsidRPr="00614ECB" w:rsidTr="00404582">
        <w:trPr>
          <w:trHeight w:val="20"/>
        </w:trPr>
        <w:tc>
          <w:tcPr>
            <w:tcW w:w="9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4582" w:rsidRPr="00614ECB" w:rsidRDefault="00404582" w:rsidP="00D4053A">
            <w:pPr>
              <w:jc w:val="center"/>
              <w:rPr>
                <w:rFonts w:ascii="Arial" w:hAnsi="Arial" w:cs="Arial"/>
                <w:b/>
                <w:sz w:val="16"/>
                <w:szCs w:val="16"/>
              </w:rPr>
            </w:pPr>
            <w:r w:rsidRPr="00614ECB">
              <w:rPr>
                <w:rFonts w:ascii="Arial" w:hAnsi="Arial" w:cs="Arial"/>
                <w:b/>
                <w:sz w:val="16"/>
                <w:szCs w:val="16"/>
              </w:rPr>
              <w:t>Год</w:t>
            </w:r>
          </w:p>
        </w:tc>
        <w:tc>
          <w:tcPr>
            <w:tcW w:w="10509" w:type="dxa"/>
            <w:gridSpan w:val="5"/>
            <w:tcBorders>
              <w:top w:val="single" w:sz="4" w:space="0" w:color="auto"/>
              <w:left w:val="nil"/>
              <w:bottom w:val="single" w:sz="4" w:space="0" w:color="auto"/>
              <w:right w:val="single" w:sz="4" w:space="0" w:color="000000"/>
            </w:tcBorders>
            <w:shd w:val="clear" w:color="auto" w:fill="auto"/>
            <w:noWrap/>
            <w:vAlign w:val="center"/>
          </w:tcPr>
          <w:p w:rsidR="00404582" w:rsidRPr="00614ECB" w:rsidRDefault="00404582" w:rsidP="00D4053A">
            <w:pPr>
              <w:jc w:val="center"/>
              <w:rPr>
                <w:rFonts w:ascii="Arial" w:hAnsi="Arial" w:cs="Arial"/>
                <w:b/>
                <w:sz w:val="16"/>
                <w:szCs w:val="16"/>
              </w:rPr>
            </w:pPr>
            <w:r w:rsidRPr="00614ECB">
              <w:rPr>
                <w:rFonts w:ascii="Arial" w:hAnsi="Arial" w:cs="Arial"/>
                <w:b/>
                <w:sz w:val="16"/>
                <w:szCs w:val="16"/>
              </w:rPr>
              <w:t>Источник финансирования*</w:t>
            </w:r>
          </w:p>
        </w:tc>
      </w:tr>
      <w:tr w:rsidR="00404582" w:rsidRPr="00614ECB" w:rsidTr="00404582">
        <w:trPr>
          <w:trHeight w:val="20"/>
        </w:trPr>
        <w:tc>
          <w:tcPr>
            <w:tcW w:w="998" w:type="dxa"/>
            <w:vMerge/>
            <w:tcBorders>
              <w:top w:val="single" w:sz="4" w:space="0" w:color="auto"/>
              <w:left w:val="single" w:sz="4" w:space="0" w:color="auto"/>
              <w:bottom w:val="single" w:sz="4" w:space="0" w:color="000000"/>
              <w:right w:val="single" w:sz="4" w:space="0" w:color="auto"/>
            </w:tcBorders>
            <w:vAlign w:val="center"/>
          </w:tcPr>
          <w:p w:rsidR="00404582" w:rsidRPr="00614ECB" w:rsidRDefault="00404582" w:rsidP="00D4053A">
            <w:pPr>
              <w:jc w:val="center"/>
              <w:rPr>
                <w:rFonts w:ascii="Arial" w:hAnsi="Arial" w:cs="Arial"/>
                <w:b/>
                <w:sz w:val="16"/>
                <w:szCs w:val="16"/>
              </w:rPr>
            </w:pPr>
          </w:p>
        </w:tc>
        <w:tc>
          <w:tcPr>
            <w:tcW w:w="2136" w:type="dxa"/>
            <w:tcBorders>
              <w:top w:val="nil"/>
              <w:left w:val="nil"/>
              <w:bottom w:val="single" w:sz="4" w:space="0" w:color="auto"/>
              <w:right w:val="single" w:sz="4" w:space="0" w:color="auto"/>
            </w:tcBorders>
            <w:shd w:val="clear" w:color="auto" w:fill="auto"/>
            <w:vAlign w:val="center"/>
          </w:tcPr>
          <w:p w:rsidR="00404582" w:rsidRPr="00614ECB" w:rsidRDefault="00404582" w:rsidP="00D4053A">
            <w:pPr>
              <w:pStyle w:val="ConsPlusNormal"/>
              <w:ind w:firstLine="0"/>
              <w:jc w:val="center"/>
              <w:rPr>
                <w:b/>
                <w:sz w:val="16"/>
                <w:szCs w:val="16"/>
              </w:rPr>
            </w:pPr>
            <w:r w:rsidRPr="00614ECB">
              <w:rPr>
                <w:b/>
                <w:sz w:val="16"/>
                <w:szCs w:val="16"/>
              </w:rPr>
              <w:t>областной бюджет</w:t>
            </w:r>
          </w:p>
        </w:tc>
        <w:tc>
          <w:tcPr>
            <w:tcW w:w="2410" w:type="dxa"/>
            <w:tcBorders>
              <w:top w:val="nil"/>
              <w:left w:val="nil"/>
              <w:bottom w:val="single" w:sz="4" w:space="0" w:color="auto"/>
              <w:right w:val="single" w:sz="4" w:space="0" w:color="auto"/>
            </w:tcBorders>
            <w:shd w:val="clear" w:color="auto" w:fill="auto"/>
            <w:vAlign w:val="center"/>
          </w:tcPr>
          <w:p w:rsidR="00404582" w:rsidRPr="00614ECB" w:rsidRDefault="00404582" w:rsidP="00404582">
            <w:pPr>
              <w:pStyle w:val="ConsPlusNormal"/>
              <w:ind w:firstLine="0"/>
              <w:jc w:val="center"/>
              <w:rPr>
                <w:b/>
                <w:sz w:val="16"/>
                <w:szCs w:val="16"/>
              </w:rPr>
            </w:pPr>
            <w:r w:rsidRPr="00614ECB">
              <w:rPr>
                <w:b/>
                <w:sz w:val="16"/>
                <w:szCs w:val="16"/>
              </w:rPr>
              <w:t>бюджет муниципального района</w:t>
            </w:r>
          </w:p>
        </w:tc>
        <w:tc>
          <w:tcPr>
            <w:tcW w:w="2409" w:type="dxa"/>
            <w:tcBorders>
              <w:top w:val="nil"/>
              <w:left w:val="nil"/>
              <w:bottom w:val="single" w:sz="4" w:space="0" w:color="auto"/>
              <w:right w:val="single" w:sz="4" w:space="0" w:color="auto"/>
            </w:tcBorders>
            <w:shd w:val="clear" w:color="auto" w:fill="auto"/>
            <w:vAlign w:val="center"/>
          </w:tcPr>
          <w:p w:rsidR="00404582" w:rsidRPr="00614ECB" w:rsidRDefault="00404582" w:rsidP="00404582">
            <w:pPr>
              <w:pStyle w:val="ConsPlusNormal"/>
              <w:ind w:firstLine="0"/>
              <w:jc w:val="center"/>
              <w:rPr>
                <w:b/>
                <w:sz w:val="16"/>
                <w:szCs w:val="16"/>
              </w:rPr>
            </w:pPr>
            <w:r w:rsidRPr="00614ECB">
              <w:rPr>
                <w:b/>
                <w:sz w:val="16"/>
                <w:szCs w:val="16"/>
              </w:rPr>
              <w:t>бюджет городского пос</w:t>
            </w:r>
            <w:r w:rsidRPr="00614ECB">
              <w:rPr>
                <w:b/>
                <w:sz w:val="16"/>
                <w:szCs w:val="16"/>
              </w:rPr>
              <w:t>е</w:t>
            </w:r>
            <w:r w:rsidRPr="00614ECB">
              <w:rPr>
                <w:b/>
                <w:sz w:val="16"/>
                <w:szCs w:val="16"/>
              </w:rPr>
              <w:t>ления</w:t>
            </w:r>
          </w:p>
        </w:tc>
        <w:tc>
          <w:tcPr>
            <w:tcW w:w="2127" w:type="dxa"/>
            <w:tcBorders>
              <w:top w:val="nil"/>
              <w:left w:val="nil"/>
              <w:bottom w:val="single" w:sz="4" w:space="0" w:color="auto"/>
              <w:right w:val="single" w:sz="4" w:space="0" w:color="auto"/>
            </w:tcBorders>
            <w:shd w:val="clear" w:color="auto" w:fill="auto"/>
            <w:vAlign w:val="center"/>
          </w:tcPr>
          <w:p w:rsidR="00404582" w:rsidRPr="00614ECB" w:rsidRDefault="00404582" w:rsidP="00404582">
            <w:pPr>
              <w:pStyle w:val="ConsPlusNormal"/>
              <w:ind w:firstLine="0"/>
              <w:jc w:val="center"/>
              <w:rPr>
                <w:b/>
                <w:sz w:val="16"/>
                <w:szCs w:val="16"/>
              </w:rPr>
            </w:pPr>
            <w:r w:rsidRPr="00614ECB">
              <w:rPr>
                <w:b/>
                <w:sz w:val="16"/>
                <w:szCs w:val="16"/>
              </w:rPr>
              <w:t>федеральный бюджет</w:t>
            </w:r>
          </w:p>
        </w:tc>
        <w:tc>
          <w:tcPr>
            <w:tcW w:w="1427" w:type="dxa"/>
            <w:tcBorders>
              <w:top w:val="nil"/>
              <w:left w:val="nil"/>
              <w:bottom w:val="single" w:sz="4" w:space="0" w:color="auto"/>
              <w:right w:val="single" w:sz="4" w:space="0" w:color="auto"/>
            </w:tcBorders>
            <w:shd w:val="clear" w:color="auto" w:fill="auto"/>
            <w:vAlign w:val="center"/>
          </w:tcPr>
          <w:p w:rsidR="00404582" w:rsidRPr="00614ECB" w:rsidRDefault="00404582" w:rsidP="00D4053A">
            <w:pPr>
              <w:jc w:val="center"/>
              <w:rPr>
                <w:rFonts w:ascii="Arial" w:hAnsi="Arial" w:cs="Arial"/>
                <w:b/>
                <w:sz w:val="16"/>
                <w:szCs w:val="16"/>
              </w:rPr>
            </w:pPr>
            <w:r w:rsidRPr="00614ECB">
              <w:rPr>
                <w:rFonts w:ascii="Arial" w:hAnsi="Arial" w:cs="Arial"/>
                <w:b/>
                <w:sz w:val="16"/>
                <w:szCs w:val="16"/>
              </w:rPr>
              <w:t>всего</w:t>
            </w:r>
          </w:p>
        </w:tc>
      </w:tr>
      <w:tr w:rsidR="00404582" w:rsidRPr="00614ECB" w:rsidTr="00404582">
        <w:trPr>
          <w:trHeight w:val="20"/>
        </w:trPr>
        <w:tc>
          <w:tcPr>
            <w:tcW w:w="998" w:type="dxa"/>
            <w:tcBorders>
              <w:top w:val="nil"/>
              <w:left w:val="single" w:sz="4" w:space="0" w:color="auto"/>
              <w:bottom w:val="single" w:sz="4" w:space="0" w:color="auto"/>
              <w:right w:val="single" w:sz="4" w:space="0" w:color="auto"/>
            </w:tcBorders>
            <w:shd w:val="clear" w:color="auto" w:fill="auto"/>
            <w:noWrap/>
            <w:vAlign w:val="bottom"/>
          </w:tcPr>
          <w:p w:rsidR="00404582" w:rsidRPr="00614ECB" w:rsidRDefault="00404582" w:rsidP="00D4053A">
            <w:pPr>
              <w:jc w:val="center"/>
              <w:rPr>
                <w:rFonts w:ascii="Arial" w:hAnsi="Arial" w:cs="Arial"/>
                <w:sz w:val="16"/>
                <w:szCs w:val="16"/>
              </w:rPr>
            </w:pPr>
            <w:r w:rsidRPr="00614ECB">
              <w:rPr>
                <w:rFonts w:ascii="Arial" w:hAnsi="Arial" w:cs="Arial"/>
                <w:sz w:val="16"/>
                <w:szCs w:val="16"/>
              </w:rPr>
              <w:t>1</w:t>
            </w:r>
          </w:p>
        </w:tc>
        <w:tc>
          <w:tcPr>
            <w:tcW w:w="2136" w:type="dxa"/>
            <w:tcBorders>
              <w:top w:val="nil"/>
              <w:left w:val="nil"/>
              <w:bottom w:val="single" w:sz="4" w:space="0" w:color="auto"/>
              <w:right w:val="single" w:sz="4" w:space="0" w:color="auto"/>
            </w:tcBorders>
            <w:shd w:val="clear" w:color="auto" w:fill="auto"/>
            <w:noWrap/>
            <w:vAlign w:val="bottom"/>
          </w:tcPr>
          <w:p w:rsidR="00404582" w:rsidRPr="00614ECB" w:rsidRDefault="00404582" w:rsidP="00D4053A">
            <w:pPr>
              <w:jc w:val="center"/>
              <w:rPr>
                <w:rFonts w:ascii="Arial" w:hAnsi="Arial" w:cs="Arial"/>
                <w:sz w:val="16"/>
                <w:szCs w:val="16"/>
              </w:rPr>
            </w:pPr>
            <w:r w:rsidRPr="00614ECB">
              <w:rPr>
                <w:rFonts w:ascii="Arial" w:hAnsi="Arial" w:cs="Arial"/>
                <w:sz w:val="16"/>
                <w:szCs w:val="16"/>
              </w:rPr>
              <w:t>2</w:t>
            </w:r>
          </w:p>
        </w:tc>
        <w:tc>
          <w:tcPr>
            <w:tcW w:w="2410" w:type="dxa"/>
            <w:tcBorders>
              <w:top w:val="nil"/>
              <w:left w:val="nil"/>
              <w:bottom w:val="single" w:sz="4" w:space="0" w:color="auto"/>
              <w:right w:val="single" w:sz="4" w:space="0" w:color="auto"/>
            </w:tcBorders>
            <w:shd w:val="clear" w:color="auto" w:fill="auto"/>
            <w:noWrap/>
            <w:vAlign w:val="bottom"/>
          </w:tcPr>
          <w:p w:rsidR="00404582" w:rsidRPr="00614ECB" w:rsidRDefault="00404582" w:rsidP="00D4053A">
            <w:pPr>
              <w:jc w:val="center"/>
              <w:rPr>
                <w:rFonts w:ascii="Arial" w:hAnsi="Arial" w:cs="Arial"/>
                <w:sz w:val="16"/>
                <w:szCs w:val="16"/>
              </w:rPr>
            </w:pPr>
            <w:r w:rsidRPr="00614ECB">
              <w:rPr>
                <w:rFonts w:ascii="Arial" w:hAnsi="Arial" w:cs="Arial"/>
                <w:sz w:val="16"/>
                <w:szCs w:val="16"/>
              </w:rPr>
              <w:t>3</w:t>
            </w:r>
          </w:p>
        </w:tc>
        <w:tc>
          <w:tcPr>
            <w:tcW w:w="2409" w:type="dxa"/>
            <w:tcBorders>
              <w:top w:val="nil"/>
              <w:left w:val="nil"/>
              <w:bottom w:val="single" w:sz="4" w:space="0" w:color="auto"/>
              <w:right w:val="single" w:sz="4" w:space="0" w:color="auto"/>
            </w:tcBorders>
            <w:shd w:val="clear" w:color="auto" w:fill="auto"/>
            <w:noWrap/>
            <w:vAlign w:val="bottom"/>
          </w:tcPr>
          <w:p w:rsidR="00404582" w:rsidRPr="00614ECB" w:rsidRDefault="00404582" w:rsidP="00D4053A">
            <w:pPr>
              <w:jc w:val="center"/>
              <w:rPr>
                <w:rFonts w:ascii="Arial" w:hAnsi="Arial" w:cs="Arial"/>
                <w:sz w:val="16"/>
                <w:szCs w:val="16"/>
              </w:rPr>
            </w:pPr>
            <w:r w:rsidRPr="00614ECB">
              <w:rPr>
                <w:rFonts w:ascii="Arial" w:hAnsi="Arial" w:cs="Arial"/>
                <w:sz w:val="16"/>
                <w:szCs w:val="16"/>
              </w:rPr>
              <w:t>4</w:t>
            </w:r>
          </w:p>
        </w:tc>
        <w:tc>
          <w:tcPr>
            <w:tcW w:w="2127" w:type="dxa"/>
            <w:tcBorders>
              <w:top w:val="nil"/>
              <w:left w:val="nil"/>
              <w:bottom w:val="single" w:sz="4" w:space="0" w:color="auto"/>
              <w:right w:val="single" w:sz="4" w:space="0" w:color="auto"/>
            </w:tcBorders>
            <w:shd w:val="clear" w:color="auto" w:fill="auto"/>
            <w:noWrap/>
            <w:vAlign w:val="bottom"/>
          </w:tcPr>
          <w:p w:rsidR="00404582" w:rsidRPr="00614ECB" w:rsidRDefault="00404582" w:rsidP="00D4053A">
            <w:pPr>
              <w:jc w:val="center"/>
              <w:rPr>
                <w:rFonts w:ascii="Arial" w:hAnsi="Arial" w:cs="Arial"/>
                <w:sz w:val="16"/>
                <w:szCs w:val="16"/>
              </w:rPr>
            </w:pPr>
            <w:r w:rsidRPr="00614ECB">
              <w:rPr>
                <w:rFonts w:ascii="Arial" w:hAnsi="Arial" w:cs="Arial"/>
                <w:sz w:val="16"/>
                <w:szCs w:val="16"/>
              </w:rPr>
              <w:t>5</w:t>
            </w:r>
          </w:p>
        </w:tc>
        <w:tc>
          <w:tcPr>
            <w:tcW w:w="1427" w:type="dxa"/>
            <w:tcBorders>
              <w:top w:val="nil"/>
              <w:left w:val="nil"/>
              <w:bottom w:val="single" w:sz="4" w:space="0" w:color="auto"/>
              <w:right w:val="single" w:sz="4" w:space="0" w:color="auto"/>
            </w:tcBorders>
            <w:shd w:val="clear" w:color="auto" w:fill="auto"/>
            <w:noWrap/>
            <w:vAlign w:val="bottom"/>
          </w:tcPr>
          <w:p w:rsidR="00404582" w:rsidRPr="00614ECB" w:rsidRDefault="00404582" w:rsidP="00D4053A">
            <w:pPr>
              <w:jc w:val="center"/>
              <w:rPr>
                <w:rFonts w:ascii="Arial" w:hAnsi="Arial" w:cs="Arial"/>
                <w:sz w:val="16"/>
                <w:szCs w:val="16"/>
              </w:rPr>
            </w:pPr>
            <w:r w:rsidRPr="00614ECB">
              <w:rPr>
                <w:rFonts w:ascii="Arial" w:hAnsi="Arial" w:cs="Arial"/>
                <w:sz w:val="16"/>
                <w:szCs w:val="16"/>
              </w:rPr>
              <w:t>6</w:t>
            </w:r>
          </w:p>
        </w:tc>
      </w:tr>
      <w:tr w:rsidR="00404582" w:rsidRPr="00614ECB" w:rsidTr="00404582">
        <w:trPr>
          <w:trHeight w:val="20"/>
        </w:trPr>
        <w:tc>
          <w:tcPr>
            <w:tcW w:w="998" w:type="dxa"/>
            <w:tcBorders>
              <w:top w:val="nil"/>
              <w:left w:val="single" w:sz="4" w:space="0" w:color="auto"/>
              <w:bottom w:val="single" w:sz="4" w:space="0" w:color="auto"/>
              <w:right w:val="single" w:sz="4" w:space="0" w:color="auto"/>
            </w:tcBorders>
            <w:shd w:val="clear" w:color="auto" w:fill="auto"/>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2017</w:t>
            </w:r>
          </w:p>
        </w:tc>
        <w:tc>
          <w:tcPr>
            <w:tcW w:w="2136"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16306,02499</w:t>
            </w:r>
          </w:p>
        </w:tc>
        <w:tc>
          <w:tcPr>
            <w:tcW w:w="2410"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44558,18362</w:t>
            </w:r>
          </w:p>
        </w:tc>
        <w:tc>
          <w:tcPr>
            <w:tcW w:w="2409"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428,0</w:t>
            </w:r>
          </w:p>
        </w:tc>
        <w:tc>
          <w:tcPr>
            <w:tcW w:w="2127" w:type="dxa"/>
            <w:tcBorders>
              <w:top w:val="nil"/>
              <w:left w:val="nil"/>
              <w:bottom w:val="single" w:sz="4" w:space="0" w:color="auto"/>
              <w:right w:val="single" w:sz="4" w:space="0" w:color="auto"/>
            </w:tcBorders>
            <w:shd w:val="clear" w:color="auto" w:fill="auto"/>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8,2</w:t>
            </w:r>
          </w:p>
        </w:tc>
        <w:tc>
          <w:tcPr>
            <w:tcW w:w="1427"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61300,40861</w:t>
            </w:r>
          </w:p>
        </w:tc>
      </w:tr>
      <w:tr w:rsidR="00404582" w:rsidRPr="00614ECB" w:rsidTr="00404582">
        <w:trPr>
          <w:trHeight w:val="20"/>
        </w:trPr>
        <w:tc>
          <w:tcPr>
            <w:tcW w:w="998" w:type="dxa"/>
            <w:tcBorders>
              <w:top w:val="nil"/>
              <w:left w:val="single" w:sz="4" w:space="0" w:color="auto"/>
              <w:bottom w:val="single" w:sz="4" w:space="0" w:color="auto"/>
              <w:right w:val="single" w:sz="4" w:space="0" w:color="auto"/>
            </w:tcBorders>
            <w:shd w:val="clear" w:color="auto" w:fill="auto"/>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2018</w:t>
            </w:r>
          </w:p>
        </w:tc>
        <w:tc>
          <w:tcPr>
            <w:tcW w:w="2136"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15885,6663</w:t>
            </w:r>
          </w:p>
        </w:tc>
        <w:tc>
          <w:tcPr>
            <w:tcW w:w="2410"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55955,57627</w:t>
            </w:r>
          </w:p>
        </w:tc>
        <w:tc>
          <w:tcPr>
            <w:tcW w:w="2409"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388,0</w:t>
            </w:r>
          </w:p>
        </w:tc>
        <w:tc>
          <w:tcPr>
            <w:tcW w:w="2127" w:type="dxa"/>
            <w:tcBorders>
              <w:top w:val="nil"/>
              <w:left w:val="nil"/>
              <w:bottom w:val="single" w:sz="4" w:space="0" w:color="auto"/>
              <w:right w:val="single" w:sz="4" w:space="0" w:color="auto"/>
            </w:tcBorders>
            <w:shd w:val="clear" w:color="auto" w:fill="auto"/>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731,5</w:t>
            </w:r>
          </w:p>
        </w:tc>
        <w:tc>
          <w:tcPr>
            <w:tcW w:w="1427"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72960,74257</w:t>
            </w:r>
          </w:p>
        </w:tc>
      </w:tr>
      <w:tr w:rsidR="00404582" w:rsidRPr="00614ECB" w:rsidTr="00404582">
        <w:trPr>
          <w:trHeight w:val="20"/>
        </w:trPr>
        <w:tc>
          <w:tcPr>
            <w:tcW w:w="998" w:type="dxa"/>
            <w:tcBorders>
              <w:top w:val="nil"/>
              <w:left w:val="single" w:sz="4" w:space="0" w:color="auto"/>
              <w:bottom w:val="single" w:sz="4" w:space="0" w:color="auto"/>
              <w:right w:val="single" w:sz="4" w:space="0" w:color="auto"/>
            </w:tcBorders>
            <w:shd w:val="clear" w:color="auto" w:fill="auto"/>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2019</w:t>
            </w:r>
          </w:p>
        </w:tc>
        <w:tc>
          <w:tcPr>
            <w:tcW w:w="2136"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7328,0</w:t>
            </w:r>
          </w:p>
        </w:tc>
        <w:tc>
          <w:tcPr>
            <w:tcW w:w="2410"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62874,16655</w:t>
            </w:r>
          </w:p>
        </w:tc>
        <w:tc>
          <w:tcPr>
            <w:tcW w:w="2409"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388,0</w:t>
            </w:r>
          </w:p>
        </w:tc>
        <w:tc>
          <w:tcPr>
            <w:tcW w:w="2127" w:type="dxa"/>
            <w:tcBorders>
              <w:top w:val="nil"/>
              <w:left w:val="nil"/>
              <w:bottom w:val="single" w:sz="4" w:space="0" w:color="auto"/>
              <w:right w:val="single" w:sz="4" w:space="0" w:color="auto"/>
            </w:tcBorders>
            <w:shd w:val="clear" w:color="auto" w:fill="auto"/>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880,3</w:t>
            </w:r>
          </w:p>
        </w:tc>
        <w:tc>
          <w:tcPr>
            <w:tcW w:w="1427"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71470,46655</w:t>
            </w:r>
          </w:p>
        </w:tc>
      </w:tr>
      <w:tr w:rsidR="00404582" w:rsidRPr="00614ECB" w:rsidTr="00404582">
        <w:trPr>
          <w:trHeight w:val="20"/>
        </w:trPr>
        <w:tc>
          <w:tcPr>
            <w:tcW w:w="998" w:type="dxa"/>
            <w:tcBorders>
              <w:top w:val="nil"/>
              <w:left w:val="single" w:sz="4" w:space="0" w:color="auto"/>
              <w:bottom w:val="single" w:sz="4" w:space="0" w:color="auto"/>
              <w:right w:val="single" w:sz="4" w:space="0" w:color="auto"/>
            </w:tcBorders>
            <w:shd w:val="clear" w:color="auto" w:fill="auto"/>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2020</w:t>
            </w:r>
          </w:p>
        </w:tc>
        <w:tc>
          <w:tcPr>
            <w:tcW w:w="2136"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w:t>
            </w:r>
          </w:p>
        </w:tc>
        <w:tc>
          <w:tcPr>
            <w:tcW w:w="2410"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60500,62575</w:t>
            </w:r>
          </w:p>
        </w:tc>
        <w:tc>
          <w:tcPr>
            <w:tcW w:w="2409"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388,0</w:t>
            </w:r>
          </w:p>
        </w:tc>
        <w:tc>
          <w:tcPr>
            <w:tcW w:w="2127"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w:t>
            </w:r>
          </w:p>
        </w:tc>
        <w:tc>
          <w:tcPr>
            <w:tcW w:w="1427"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60888,62575</w:t>
            </w:r>
          </w:p>
        </w:tc>
      </w:tr>
      <w:tr w:rsidR="00404582" w:rsidRPr="00614ECB" w:rsidTr="00404582">
        <w:trPr>
          <w:trHeight w:val="20"/>
        </w:trPr>
        <w:tc>
          <w:tcPr>
            <w:tcW w:w="998" w:type="dxa"/>
            <w:tcBorders>
              <w:top w:val="nil"/>
              <w:left w:val="single" w:sz="4" w:space="0" w:color="auto"/>
              <w:bottom w:val="single" w:sz="4" w:space="0" w:color="auto"/>
              <w:right w:val="single" w:sz="4" w:space="0" w:color="auto"/>
            </w:tcBorders>
            <w:shd w:val="clear" w:color="auto" w:fill="auto"/>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2021</w:t>
            </w:r>
          </w:p>
        </w:tc>
        <w:tc>
          <w:tcPr>
            <w:tcW w:w="2136"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w:t>
            </w:r>
          </w:p>
        </w:tc>
        <w:tc>
          <w:tcPr>
            <w:tcW w:w="2410"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60500,62575</w:t>
            </w:r>
          </w:p>
        </w:tc>
        <w:tc>
          <w:tcPr>
            <w:tcW w:w="2409"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388,0</w:t>
            </w:r>
          </w:p>
        </w:tc>
        <w:tc>
          <w:tcPr>
            <w:tcW w:w="2127"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w:t>
            </w:r>
          </w:p>
        </w:tc>
        <w:tc>
          <w:tcPr>
            <w:tcW w:w="1427"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sz w:val="16"/>
                <w:szCs w:val="16"/>
              </w:rPr>
            </w:pPr>
            <w:r w:rsidRPr="00614ECB">
              <w:rPr>
                <w:rFonts w:ascii="Arial" w:hAnsi="Arial" w:cs="Arial"/>
                <w:sz w:val="16"/>
                <w:szCs w:val="16"/>
              </w:rPr>
              <w:t>60888,62575</w:t>
            </w:r>
          </w:p>
        </w:tc>
      </w:tr>
      <w:tr w:rsidR="00404582" w:rsidRPr="00614ECB" w:rsidTr="00404582">
        <w:trPr>
          <w:trHeight w:val="20"/>
        </w:trPr>
        <w:tc>
          <w:tcPr>
            <w:tcW w:w="998" w:type="dxa"/>
            <w:tcBorders>
              <w:top w:val="nil"/>
              <w:left w:val="single" w:sz="4" w:space="0" w:color="auto"/>
              <w:bottom w:val="single" w:sz="4" w:space="0" w:color="auto"/>
              <w:right w:val="single" w:sz="4" w:space="0" w:color="auto"/>
            </w:tcBorders>
            <w:shd w:val="clear" w:color="auto" w:fill="auto"/>
            <w:noWrap/>
            <w:vAlign w:val="bottom"/>
          </w:tcPr>
          <w:p w:rsidR="00404582" w:rsidRPr="00614ECB" w:rsidRDefault="00404582" w:rsidP="00D4053A">
            <w:pPr>
              <w:rPr>
                <w:rFonts w:ascii="Arial" w:hAnsi="Arial" w:cs="Arial"/>
                <w:b/>
                <w:sz w:val="16"/>
                <w:szCs w:val="16"/>
              </w:rPr>
            </w:pPr>
            <w:r w:rsidRPr="00614ECB">
              <w:rPr>
                <w:rFonts w:ascii="Arial" w:hAnsi="Arial" w:cs="Arial"/>
                <w:b/>
                <w:sz w:val="16"/>
                <w:szCs w:val="16"/>
              </w:rPr>
              <w:t>Всего:</w:t>
            </w:r>
          </w:p>
        </w:tc>
        <w:tc>
          <w:tcPr>
            <w:tcW w:w="2136"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b/>
                <w:sz w:val="16"/>
                <w:szCs w:val="16"/>
              </w:rPr>
            </w:pPr>
            <w:r w:rsidRPr="00614ECB">
              <w:rPr>
                <w:rFonts w:ascii="Arial" w:hAnsi="Arial" w:cs="Arial"/>
                <w:b/>
                <w:sz w:val="16"/>
                <w:szCs w:val="16"/>
              </w:rPr>
              <w:t>39519,69129</w:t>
            </w:r>
          </w:p>
        </w:tc>
        <w:tc>
          <w:tcPr>
            <w:tcW w:w="2410"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b/>
                <w:sz w:val="16"/>
                <w:szCs w:val="16"/>
              </w:rPr>
            </w:pPr>
            <w:r w:rsidRPr="00614ECB">
              <w:rPr>
                <w:rFonts w:ascii="Arial" w:hAnsi="Arial" w:cs="Arial"/>
                <w:b/>
                <w:sz w:val="16"/>
                <w:szCs w:val="16"/>
              </w:rPr>
              <w:t>284389,17794</w:t>
            </w:r>
          </w:p>
        </w:tc>
        <w:tc>
          <w:tcPr>
            <w:tcW w:w="2409"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b/>
                <w:sz w:val="16"/>
                <w:szCs w:val="16"/>
              </w:rPr>
            </w:pPr>
            <w:r w:rsidRPr="00614ECB">
              <w:rPr>
                <w:rFonts w:ascii="Arial" w:hAnsi="Arial" w:cs="Arial"/>
                <w:b/>
                <w:sz w:val="16"/>
                <w:szCs w:val="16"/>
              </w:rPr>
              <w:t>1980,0</w:t>
            </w:r>
          </w:p>
        </w:tc>
        <w:tc>
          <w:tcPr>
            <w:tcW w:w="2127"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b/>
                <w:sz w:val="16"/>
                <w:szCs w:val="16"/>
              </w:rPr>
            </w:pPr>
            <w:r w:rsidRPr="00614ECB">
              <w:rPr>
                <w:rFonts w:ascii="Arial" w:hAnsi="Arial" w:cs="Arial"/>
                <w:b/>
                <w:sz w:val="16"/>
                <w:szCs w:val="16"/>
              </w:rPr>
              <w:t>1620,0</w:t>
            </w:r>
          </w:p>
        </w:tc>
        <w:tc>
          <w:tcPr>
            <w:tcW w:w="1427" w:type="dxa"/>
            <w:tcBorders>
              <w:top w:val="nil"/>
              <w:left w:val="nil"/>
              <w:bottom w:val="single" w:sz="4" w:space="0" w:color="auto"/>
              <w:right w:val="single" w:sz="4" w:space="0" w:color="auto"/>
            </w:tcBorders>
            <w:shd w:val="clear" w:color="auto" w:fill="auto"/>
            <w:noWrap/>
          </w:tcPr>
          <w:p w:rsidR="00404582" w:rsidRPr="00614ECB" w:rsidRDefault="00404582" w:rsidP="00D4053A">
            <w:pPr>
              <w:jc w:val="center"/>
              <w:rPr>
                <w:rFonts w:ascii="Arial" w:hAnsi="Arial" w:cs="Arial"/>
                <w:b/>
                <w:sz w:val="16"/>
                <w:szCs w:val="16"/>
              </w:rPr>
            </w:pPr>
            <w:r w:rsidRPr="00614ECB">
              <w:rPr>
                <w:rFonts w:ascii="Arial" w:hAnsi="Arial" w:cs="Arial"/>
                <w:b/>
                <w:sz w:val="16"/>
                <w:szCs w:val="16"/>
              </w:rPr>
              <w:t>327508,86923</w:t>
            </w:r>
          </w:p>
        </w:tc>
      </w:tr>
    </w:tbl>
    <w:p w:rsidR="00404582" w:rsidRPr="00614ECB" w:rsidRDefault="00404582" w:rsidP="00404582">
      <w:pPr>
        <w:ind w:firstLine="142"/>
        <w:jc w:val="both"/>
        <w:rPr>
          <w:rFonts w:ascii="Arial" w:hAnsi="Arial" w:cs="Arial"/>
          <w:sz w:val="16"/>
          <w:szCs w:val="16"/>
        </w:rPr>
      </w:pPr>
      <w:r w:rsidRPr="00614ECB">
        <w:rPr>
          <w:rFonts w:ascii="Arial" w:hAnsi="Arial" w:cs="Arial"/>
          <w:sz w:val="16"/>
          <w:szCs w:val="16"/>
        </w:rPr>
        <w:lastRenderedPageBreak/>
        <w:t>*-объем финансирования уточняется при формировании бюджета на очередной финансовый год и на плановый период»;</w:t>
      </w:r>
    </w:p>
    <w:p w:rsidR="00404582" w:rsidRPr="00614ECB" w:rsidRDefault="00404582" w:rsidP="00404582">
      <w:pPr>
        <w:ind w:firstLine="142"/>
        <w:jc w:val="both"/>
        <w:rPr>
          <w:rFonts w:ascii="Arial" w:hAnsi="Arial" w:cs="Arial"/>
          <w:sz w:val="16"/>
          <w:szCs w:val="16"/>
        </w:rPr>
      </w:pPr>
      <w:r w:rsidRPr="00614ECB">
        <w:rPr>
          <w:rFonts w:ascii="Arial" w:hAnsi="Arial" w:cs="Arial"/>
          <w:sz w:val="16"/>
          <w:szCs w:val="16"/>
        </w:rPr>
        <w:t>1.2.Изложить мероприятия муниципальной программы в прилагаемой редакции (приложение 1);</w:t>
      </w:r>
    </w:p>
    <w:p w:rsidR="00404582" w:rsidRPr="00614ECB" w:rsidRDefault="00404582" w:rsidP="00404582">
      <w:pPr>
        <w:ind w:firstLine="142"/>
        <w:jc w:val="both"/>
        <w:rPr>
          <w:rFonts w:ascii="Arial" w:hAnsi="Arial" w:cs="Arial"/>
          <w:sz w:val="16"/>
          <w:szCs w:val="16"/>
        </w:rPr>
      </w:pPr>
      <w:r w:rsidRPr="00614ECB">
        <w:rPr>
          <w:rFonts w:ascii="Arial" w:hAnsi="Arial" w:cs="Arial"/>
          <w:sz w:val="16"/>
          <w:szCs w:val="16"/>
        </w:rPr>
        <w:t>1.3. Изложить пункт 4 паспорта подпрограммы «Культура Валдайского района» в редакции:</w:t>
      </w:r>
    </w:p>
    <w:p w:rsidR="00404582" w:rsidRPr="00614ECB" w:rsidRDefault="00404582" w:rsidP="00404582">
      <w:pPr>
        <w:ind w:firstLine="142"/>
        <w:jc w:val="both"/>
        <w:rPr>
          <w:rFonts w:ascii="Arial" w:hAnsi="Arial" w:cs="Arial"/>
          <w:color w:val="FF0000"/>
          <w:sz w:val="16"/>
          <w:szCs w:val="16"/>
        </w:rPr>
      </w:pPr>
      <w:r w:rsidRPr="00614ECB">
        <w:rPr>
          <w:rFonts w:ascii="Arial" w:hAnsi="Arial" w:cs="Arial"/>
          <w:sz w:val="16"/>
          <w:szCs w:val="16"/>
        </w:rPr>
        <w:t>«4.Объемы и источники финансирования подпрограммы в целом и по годам реализации»:</w:t>
      </w:r>
    </w:p>
    <w:tbl>
      <w:tblPr>
        <w:tblW w:w="11646" w:type="dxa"/>
        <w:tblLayout w:type="fixed"/>
        <w:tblLook w:val="0000"/>
      </w:tblPr>
      <w:tblGrid>
        <w:gridCol w:w="1039"/>
        <w:gridCol w:w="1545"/>
        <w:gridCol w:w="501"/>
        <w:gridCol w:w="2326"/>
        <w:gridCol w:w="1402"/>
        <w:gridCol w:w="1233"/>
        <w:gridCol w:w="1760"/>
        <w:gridCol w:w="180"/>
        <w:gridCol w:w="1648"/>
        <w:gridCol w:w="12"/>
      </w:tblGrid>
      <w:tr w:rsidR="00404582" w:rsidRPr="00614ECB" w:rsidTr="00404582">
        <w:trPr>
          <w:trHeight w:val="20"/>
        </w:trPr>
        <w:tc>
          <w:tcPr>
            <w:tcW w:w="1039" w:type="dxa"/>
            <w:noWrap/>
            <w:vAlign w:val="bottom"/>
          </w:tcPr>
          <w:p w:rsidR="00404582" w:rsidRPr="00614ECB" w:rsidRDefault="00404582" w:rsidP="00D4053A">
            <w:pPr>
              <w:rPr>
                <w:rFonts w:ascii="Arial" w:hAnsi="Arial" w:cs="Arial"/>
                <w:sz w:val="16"/>
                <w:szCs w:val="16"/>
              </w:rPr>
            </w:pPr>
          </w:p>
        </w:tc>
        <w:tc>
          <w:tcPr>
            <w:tcW w:w="1545" w:type="dxa"/>
            <w:noWrap/>
            <w:vAlign w:val="bottom"/>
          </w:tcPr>
          <w:p w:rsidR="00404582" w:rsidRPr="00614ECB" w:rsidRDefault="00404582" w:rsidP="00D4053A">
            <w:pPr>
              <w:jc w:val="center"/>
              <w:rPr>
                <w:rFonts w:ascii="Arial" w:hAnsi="Arial" w:cs="Arial"/>
                <w:b/>
                <w:bCs/>
                <w:sz w:val="16"/>
                <w:szCs w:val="16"/>
              </w:rPr>
            </w:pPr>
          </w:p>
        </w:tc>
        <w:tc>
          <w:tcPr>
            <w:tcW w:w="2827" w:type="dxa"/>
            <w:gridSpan w:val="2"/>
            <w:noWrap/>
            <w:vAlign w:val="bottom"/>
          </w:tcPr>
          <w:p w:rsidR="00404582" w:rsidRPr="00614ECB" w:rsidRDefault="00404582" w:rsidP="00D4053A">
            <w:pPr>
              <w:jc w:val="center"/>
              <w:rPr>
                <w:rFonts w:ascii="Arial" w:hAnsi="Arial" w:cs="Arial"/>
                <w:b/>
                <w:bCs/>
                <w:sz w:val="16"/>
                <w:szCs w:val="16"/>
              </w:rPr>
            </w:pPr>
          </w:p>
        </w:tc>
        <w:tc>
          <w:tcPr>
            <w:tcW w:w="1402" w:type="dxa"/>
            <w:noWrap/>
            <w:vAlign w:val="bottom"/>
          </w:tcPr>
          <w:p w:rsidR="00404582" w:rsidRPr="00614ECB" w:rsidRDefault="00404582" w:rsidP="00D4053A">
            <w:pPr>
              <w:jc w:val="center"/>
              <w:rPr>
                <w:rFonts w:ascii="Arial" w:hAnsi="Arial" w:cs="Arial"/>
                <w:b/>
                <w:bCs/>
                <w:sz w:val="16"/>
                <w:szCs w:val="16"/>
              </w:rPr>
            </w:pPr>
          </w:p>
        </w:tc>
        <w:tc>
          <w:tcPr>
            <w:tcW w:w="3173" w:type="dxa"/>
            <w:gridSpan w:val="3"/>
            <w:noWrap/>
            <w:vAlign w:val="bottom"/>
          </w:tcPr>
          <w:p w:rsidR="00404582" w:rsidRPr="00614ECB" w:rsidRDefault="00404582" w:rsidP="00D4053A">
            <w:pPr>
              <w:jc w:val="center"/>
              <w:rPr>
                <w:rFonts w:ascii="Arial" w:hAnsi="Arial" w:cs="Arial"/>
                <w:b/>
                <w:bCs/>
                <w:sz w:val="16"/>
                <w:szCs w:val="16"/>
              </w:rPr>
            </w:pPr>
          </w:p>
        </w:tc>
        <w:tc>
          <w:tcPr>
            <w:tcW w:w="1660" w:type="dxa"/>
            <w:gridSpan w:val="2"/>
            <w:noWrap/>
            <w:vAlign w:val="bottom"/>
          </w:tcPr>
          <w:p w:rsidR="00404582" w:rsidRPr="00614ECB" w:rsidRDefault="00404582" w:rsidP="00D4053A">
            <w:pPr>
              <w:jc w:val="right"/>
              <w:rPr>
                <w:rFonts w:ascii="Arial" w:hAnsi="Arial" w:cs="Arial"/>
                <w:bCs/>
                <w:sz w:val="16"/>
                <w:szCs w:val="16"/>
              </w:rPr>
            </w:pPr>
            <w:r w:rsidRPr="00614ECB">
              <w:rPr>
                <w:rFonts w:ascii="Arial" w:hAnsi="Arial" w:cs="Arial"/>
                <w:bCs/>
                <w:sz w:val="16"/>
                <w:szCs w:val="16"/>
              </w:rPr>
              <w:t>(тыс.руб.)</w:t>
            </w:r>
          </w:p>
        </w:tc>
      </w:tr>
      <w:tr w:rsidR="00404582" w:rsidRPr="00614ECB" w:rsidTr="00404582">
        <w:trPr>
          <w:gridAfter w:val="1"/>
          <w:wAfter w:w="12" w:type="dxa"/>
          <w:trHeight w:val="20"/>
        </w:trPr>
        <w:tc>
          <w:tcPr>
            <w:tcW w:w="1039" w:type="dxa"/>
            <w:vMerge w:val="restart"/>
            <w:tcBorders>
              <w:top w:val="single" w:sz="4" w:space="0" w:color="auto"/>
              <w:left w:val="single" w:sz="4" w:space="0" w:color="auto"/>
              <w:bottom w:val="single" w:sz="4" w:space="0" w:color="000000"/>
              <w:right w:val="single" w:sz="4" w:space="0" w:color="auto"/>
            </w:tcBorders>
            <w:noWrap/>
            <w:vAlign w:val="center"/>
          </w:tcPr>
          <w:p w:rsidR="00404582" w:rsidRPr="00614ECB" w:rsidRDefault="00404582" w:rsidP="00D4053A">
            <w:pPr>
              <w:jc w:val="center"/>
              <w:rPr>
                <w:rFonts w:ascii="Arial" w:hAnsi="Arial" w:cs="Arial"/>
                <w:b/>
                <w:sz w:val="16"/>
                <w:szCs w:val="16"/>
              </w:rPr>
            </w:pPr>
            <w:r w:rsidRPr="00614ECB">
              <w:rPr>
                <w:rFonts w:ascii="Arial" w:hAnsi="Arial" w:cs="Arial"/>
                <w:b/>
                <w:sz w:val="16"/>
                <w:szCs w:val="16"/>
              </w:rPr>
              <w:t>Год</w:t>
            </w:r>
          </w:p>
        </w:tc>
        <w:tc>
          <w:tcPr>
            <w:tcW w:w="10595" w:type="dxa"/>
            <w:gridSpan w:val="8"/>
            <w:tcBorders>
              <w:top w:val="single" w:sz="4" w:space="0" w:color="auto"/>
              <w:left w:val="nil"/>
              <w:bottom w:val="single" w:sz="4" w:space="0" w:color="auto"/>
              <w:right w:val="single" w:sz="4" w:space="0" w:color="000000"/>
            </w:tcBorders>
            <w:noWrap/>
            <w:vAlign w:val="center"/>
          </w:tcPr>
          <w:p w:rsidR="00404582" w:rsidRPr="00614ECB" w:rsidRDefault="00404582" w:rsidP="00D4053A">
            <w:pPr>
              <w:jc w:val="center"/>
              <w:rPr>
                <w:rFonts w:ascii="Arial" w:hAnsi="Arial" w:cs="Arial"/>
                <w:b/>
                <w:sz w:val="16"/>
                <w:szCs w:val="16"/>
              </w:rPr>
            </w:pPr>
            <w:r w:rsidRPr="00614ECB">
              <w:rPr>
                <w:rFonts w:ascii="Arial" w:hAnsi="Arial" w:cs="Arial"/>
                <w:b/>
                <w:sz w:val="16"/>
                <w:szCs w:val="16"/>
              </w:rPr>
              <w:t>Источник финансирования*</w:t>
            </w:r>
          </w:p>
        </w:tc>
      </w:tr>
      <w:tr w:rsidR="00404582" w:rsidRPr="00614ECB" w:rsidTr="00404582">
        <w:trPr>
          <w:gridAfter w:val="1"/>
          <w:wAfter w:w="12" w:type="dxa"/>
          <w:trHeight w:val="20"/>
        </w:trPr>
        <w:tc>
          <w:tcPr>
            <w:tcW w:w="1039" w:type="dxa"/>
            <w:vMerge/>
            <w:tcBorders>
              <w:top w:val="single" w:sz="4" w:space="0" w:color="auto"/>
              <w:left w:val="single" w:sz="4" w:space="0" w:color="auto"/>
              <w:bottom w:val="single" w:sz="4" w:space="0" w:color="000000"/>
              <w:right w:val="single" w:sz="4" w:space="0" w:color="auto"/>
            </w:tcBorders>
            <w:vAlign w:val="center"/>
          </w:tcPr>
          <w:p w:rsidR="00404582" w:rsidRPr="00614ECB" w:rsidRDefault="00404582" w:rsidP="00D4053A">
            <w:pPr>
              <w:jc w:val="center"/>
              <w:rPr>
                <w:rFonts w:ascii="Arial" w:hAnsi="Arial" w:cs="Arial"/>
                <w:b/>
                <w:sz w:val="16"/>
                <w:szCs w:val="16"/>
              </w:rPr>
            </w:pPr>
          </w:p>
        </w:tc>
        <w:tc>
          <w:tcPr>
            <w:tcW w:w="2046" w:type="dxa"/>
            <w:gridSpan w:val="2"/>
            <w:tcBorders>
              <w:top w:val="nil"/>
              <w:left w:val="nil"/>
              <w:bottom w:val="single" w:sz="4" w:space="0" w:color="auto"/>
              <w:right w:val="single" w:sz="4" w:space="0" w:color="auto"/>
            </w:tcBorders>
            <w:vAlign w:val="center"/>
          </w:tcPr>
          <w:p w:rsidR="00404582" w:rsidRPr="00614ECB" w:rsidRDefault="00404582" w:rsidP="00D4053A">
            <w:pPr>
              <w:pStyle w:val="ConsPlusNormal"/>
              <w:ind w:firstLine="0"/>
              <w:jc w:val="center"/>
              <w:rPr>
                <w:b/>
                <w:sz w:val="16"/>
                <w:szCs w:val="16"/>
              </w:rPr>
            </w:pPr>
            <w:r w:rsidRPr="00614ECB">
              <w:rPr>
                <w:b/>
                <w:sz w:val="16"/>
                <w:szCs w:val="16"/>
              </w:rPr>
              <w:t>областной</w:t>
            </w:r>
          </w:p>
          <w:p w:rsidR="00404582" w:rsidRPr="00614ECB" w:rsidRDefault="00404582" w:rsidP="00D4053A">
            <w:pPr>
              <w:pStyle w:val="ConsPlusNormal"/>
              <w:ind w:firstLine="0"/>
              <w:jc w:val="center"/>
              <w:rPr>
                <w:b/>
                <w:sz w:val="16"/>
                <w:szCs w:val="16"/>
              </w:rPr>
            </w:pPr>
            <w:r w:rsidRPr="00614ECB">
              <w:rPr>
                <w:b/>
                <w:sz w:val="16"/>
                <w:szCs w:val="16"/>
              </w:rPr>
              <w:t>бюджет</w:t>
            </w:r>
          </w:p>
        </w:tc>
        <w:tc>
          <w:tcPr>
            <w:tcW w:w="2326" w:type="dxa"/>
            <w:tcBorders>
              <w:top w:val="nil"/>
              <w:left w:val="nil"/>
              <w:bottom w:val="single" w:sz="4" w:space="0" w:color="auto"/>
              <w:right w:val="single" w:sz="4" w:space="0" w:color="auto"/>
            </w:tcBorders>
            <w:vAlign w:val="center"/>
          </w:tcPr>
          <w:p w:rsidR="00404582" w:rsidRPr="00614ECB" w:rsidRDefault="00404582" w:rsidP="00D4053A">
            <w:pPr>
              <w:pStyle w:val="ConsPlusNormal"/>
              <w:ind w:firstLine="0"/>
              <w:jc w:val="center"/>
              <w:rPr>
                <w:b/>
                <w:sz w:val="16"/>
                <w:szCs w:val="16"/>
              </w:rPr>
            </w:pPr>
            <w:r w:rsidRPr="00614ECB">
              <w:rPr>
                <w:b/>
                <w:sz w:val="16"/>
                <w:szCs w:val="16"/>
              </w:rPr>
              <w:t>бюджет муниципального района</w:t>
            </w:r>
          </w:p>
        </w:tc>
        <w:tc>
          <w:tcPr>
            <w:tcW w:w="2635" w:type="dxa"/>
            <w:gridSpan w:val="2"/>
            <w:tcBorders>
              <w:top w:val="nil"/>
              <w:left w:val="nil"/>
              <w:bottom w:val="single" w:sz="4" w:space="0" w:color="auto"/>
              <w:right w:val="single" w:sz="4" w:space="0" w:color="auto"/>
            </w:tcBorders>
            <w:vAlign w:val="center"/>
          </w:tcPr>
          <w:p w:rsidR="00404582" w:rsidRPr="00614ECB" w:rsidRDefault="00404582" w:rsidP="00D4053A">
            <w:pPr>
              <w:pStyle w:val="ConsPlusNormal"/>
              <w:ind w:firstLine="0"/>
              <w:jc w:val="center"/>
              <w:rPr>
                <w:b/>
                <w:sz w:val="16"/>
                <w:szCs w:val="16"/>
              </w:rPr>
            </w:pPr>
            <w:r w:rsidRPr="00614ECB">
              <w:rPr>
                <w:b/>
                <w:sz w:val="16"/>
                <w:szCs w:val="16"/>
              </w:rPr>
              <w:t>бюджет городского посел</w:t>
            </w:r>
            <w:r w:rsidRPr="00614ECB">
              <w:rPr>
                <w:b/>
                <w:sz w:val="16"/>
                <w:szCs w:val="16"/>
              </w:rPr>
              <w:t>е</w:t>
            </w:r>
            <w:r w:rsidRPr="00614ECB">
              <w:rPr>
                <w:b/>
                <w:sz w:val="16"/>
                <w:szCs w:val="16"/>
              </w:rPr>
              <w:t>ния</w:t>
            </w:r>
          </w:p>
        </w:tc>
        <w:tc>
          <w:tcPr>
            <w:tcW w:w="1760" w:type="dxa"/>
            <w:tcBorders>
              <w:top w:val="nil"/>
              <w:left w:val="nil"/>
              <w:bottom w:val="single" w:sz="4" w:space="0" w:color="auto"/>
              <w:right w:val="single" w:sz="4" w:space="0" w:color="auto"/>
            </w:tcBorders>
            <w:vAlign w:val="center"/>
          </w:tcPr>
          <w:p w:rsidR="00404582" w:rsidRPr="00614ECB" w:rsidRDefault="00404582" w:rsidP="00D4053A">
            <w:pPr>
              <w:pStyle w:val="ConsPlusNormal"/>
              <w:ind w:firstLine="0"/>
              <w:jc w:val="center"/>
              <w:rPr>
                <w:b/>
                <w:sz w:val="16"/>
                <w:szCs w:val="16"/>
              </w:rPr>
            </w:pPr>
            <w:r w:rsidRPr="00614ECB">
              <w:rPr>
                <w:b/>
                <w:sz w:val="16"/>
                <w:szCs w:val="16"/>
              </w:rPr>
              <w:t>федеральный бюджет</w:t>
            </w:r>
          </w:p>
        </w:tc>
        <w:tc>
          <w:tcPr>
            <w:tcW w:w="1828" w:type="dxa"/>
            <w:gridSpan w:val="2"/>
            <w:tcBorders>
              <w:top w:val="nil"/>
              <w:left w:val="nil"/>
              <w:bottom w:val="single" w:sz="4" w:space="0" w:color="auto"/>
              <w:right w:val="single" w:sz="4" w:space="0" w:color="auto"/>
            </w:tcBorders>
            <w:vAlign w:val="center"/>
          </w:tcPr>
          <w:p w:rsidR="00404582" w:rsidRPr="00614ECB" w:rsidRDefault="00404582" w:rsidP="00D4053A">
            <w:pPr>
              <w:jc w:val="center"/>
              <w:rPr>
                <w:rFonts w:ascii="Arial" w:hAnsi="Arial" w:cs="Arial"/>
                <w:b/>
                <w:sz w:val="16"/>
                <w:szCs w:val="16"/>
              </w:rPr>
            </w:pPr>
            <w:r w:rsidRPr="00614ECB">
              <w:rPr>
                <w:rFonts w:ascii="Arial" w:hAnsi="Arial" w:cs="Arial"/>
                <w:b/>
                <w:sz w:val="16"/>
                <w:szCs w:val="16"/>
              </w:rPr>
              <w:t>всего</w:t>
            </w:r>
          </w:p>
        </w:tc>
      </w:tr>
      <w:tr w:rsidR="00404582" w:rsidRPr="00614ECB" w:rsidTr="00404582">
        <w:trPr>
          <w:gridAfter w:val="1"/>
          <w:wAfter w:w="12" w:type="dxa"/>
          <w:trHeight w:val="20"/>
        </w:trPr>
        <w:tc>
          <w:tcPr>
            <w:tcW w:w="1039" w:type="dxa"/>
            <w:tcBorders>
              <w:top w:val="nil"/>
              <w:left w:val="single" w:sz="4" w:space="0" w:color="auto"/>
              <w:bottom w:val="single" w:sz="4" w:space="0" w:color="auto"/>
              <w:right w:val="single" w:sz="4" w:space="0" w:color="auto"/>
            </w:tcBorders>
            <w:noWrap/>
            <w:vAlign w:val="bottom"/>
          </w:tcPr>
          <w:p w:rsidR="00404582" w:rsidRPr="00614ECB" w:rsidRDefault="00404582" w:rsidP="00D4053A">
            <w:pPr>
              <w:jc w:val="center"/>
              <w:rPr>
                <w:rFonts w:ascii="Arial" w:hAnsi="Arial" w:cs="Arial"/>
                <w:sz w:val="16"/>
                <w:szCs w:val="16"/>
              </w:rPr>
            </w:pPr>
            <w:r w:rsidRPr="00614ECB">
              <w:rPr>
                <w:rFonts w:ascii="Arial" w:hAnsi="Arial" w:cs="Arial"/>
                <w:sz w:val="16"/>
                <w:szCs w:val="16"/>
              </w:rPr>
              <w:t>1</w:t>
            </w:r>
          </w:p>
        </w:tc>
        <w:tc>
          <w:tcPr>
            <w:tcW w:w="2046" w:type="dxa"/>
            <w:gridSpan w:val="2"/>
            <w:tcBorders>
              <w:top w:val="nil"/>
              <w:left w:val="nil"/>
              <w:bottom w:val="single" w:sz="4" w:space="0" w:color="auto"/>
              <w:right w:val="single" w:sz="4" w:space="0" w:color="auto"/>
            </w:tcBorders>
            <w:noWrap/>
            <w:vAlign w:val="bottom"/>
          </w:tcPr>
          <w:p w:rsidR="00404582" w:rsidRPr="00614ECB" w:rsidRDefault="00404582" w:rsidP="00D4053A">
            <w:pPr>
              <w:jc w:val="center"/>
              <w:rPr>
                <w:rFonts w:ascii="Arial" w:hAnsi="Arial" w:cs="Arial"/>
                <w:sz w:val="16"/>
                <w:szCs w:val="16"/>
              </w:rPr>
            </w:pPr>
            <w:r w:rsidRPr="00614ECB">
              <w:rPr>
                <w:rFonts w:ascii="Arial" w:hAnsi="Arial" w:cs="Arial"/>
                <w:sz w:val="16"/>
                <w:szCs w:val="16"/>
              </w:rPr>
              <w:t>2</w:t>
            </w:r>
          </w:p>
        </w:tc>
        <w:tc>
          <w:tcPr>
            <w:tcW w:w="2326" w:type="dxa"/>
            <w:tcBorders>
              <w:top w:val="nil"/>
              <w:left w:val="nil"/>
              <w:bottom w:val="single" w:sz="4" w:space="0" w:color="auto"/>
              <w:right w:val="single" w:sz="4" w:space="0" w:color="auto"/>
            </w:tcBorders>
            <w:noWrap/>
            <w:vAlign w:val="bottom"/>
          </w:tcPr>
          <w:p w:rsidR="00404582" w:rsidRPr="00614ECB" w:rsidRDefault="00404582" w:rsidP="00D4053A">
            <w:pPr>
              <w:jc w:val="center"/>
              <w:rPr>
                <w:rFonts w:ascii="Arial" w:hAnsi="Arial" w:cs="Arial"/>
                <w:sz w:val="16"/>
                <w:szCs w:val="16"/>
              </w:rPr>
            </w:pPr>
            <w:r w:rsidRPr="00614ECB">
              <w:rPr>
                <w:rFonts w:ascii="Arial" w:hAnsi="Arial" w:cs="Arial"/>
                <w:sz w:val="16"/>
                <w:szCs w:val="16"/>
              </w:rPr>
              <w:t>3</w:t>
            </w:r>
          </w:p>
        </w:tc>
        <w:tc>
          <w:tcPr>
            <w:tcW w:w="2635" w:type="dxa"/>
            <w:gridSpan w:val="2"/>
            <w:tcBorders>
              <w:top w:val="nil"/>
              <w:left w:val="nil"/>
              <w:bottom w:val="single" w:sz="4" w:space="0" w:color="auto"/>
              <w:right w:val="single" w:sz="4" w:space="0" w:color="auto"/>
            </w:tcBorders>
            <w:noWrap/>
            <w:vAlign w:val="bottom"/>
          </w:tcPr>
          <w:p w:rsidR="00404582" w:rsidRPr="00614ECB" w:rsidRDefault="00404582" w:rsidP="00D4053A">
            <w:pPr>
              <w:jc w:val="center"/>
              <w:rPr>
                <w:rFonts w:ascii="Arial" w:hAnsi="Arial" w:cs="Arial"/>
                <w:sz w:val="16"/>
                <w:szCs w:val="16"/>
              </w:rPr>
            </w:pPr>
            <w:r w:rsidRPr="00614ECB">
              <w:rPr>
                <w:rFonts w:ascii="Arial" w:hAnsi="Arial" w:cs="Arial"/>
                <w:sz w:val="16"/>
                <w:szCs w:val="16"/>
              </w:rPr>
              <w:t>4</w:t>
            </w:r>
          </w:p>
        </w:tc>
        <w:tc>
          <w:tcPr>
            <w:tcW w:w="1760" w:type="dxa"/>
            <w:tcBorders>
              <w:top w:val="nil"/>
              <w:left w:val="nil"/>
              <w:bottom w:val="single" w:sz="4" w:space="0" w:color="auto"/>
              <w:right w:val="single" w:sz="4" w:space="0" w:color="auto"/>
            </w:tcBorders>
            <w:noWrap/>
            <w:vAlign w:val="bottom"/>
          </w:tcPr>
          <w:p w:rsidR="00404582" w:rsidRPr="00614ECB" w:rsidRDefault="00404582" w:rsidP="00D4053A">
            <w:pPr>
              <w:jc w:val="center"/>
              <w:rPr>
                <w:rFonts w:ascii="Arial" w:hAnsi="Arial" w:cs="Arial"/>
                <w:sz w:val="16"/>
                <w:szCs w:val="16"/>
              </w:rPr>
            </w:pPr>
            <w:r w:rsidRPr="00614ECB">
              <w:rPr>
                <w:rFonts w:ascii="Arial" w:hAnsi="Arial" w:cs="Arial"/>
                <w:sz w:val="16"/>
                <w:szCs w:val="16"/>
              </w:rPr>
              <w:t>5</w:t>
            </w:r>
          </w:p>
        </w:tc>
        <w:tc>
          <w:tcPr>
            <w:tcW w:w="1828" w:type="dxa"/>
            <w:gridSpan w:val="2"/>
            <w:tcBorders>
              <w:top w:val="nil"/>
              <w:left w:val="nil"/>
              <w:bottom w:val="single" w:sz="4" w:space="0" w:color="auto"/>
              <w:right w:val="single" w:sz="4" w:space="0" w:color="auto"/>
            </w:tcBorders>
            <w:noWrap/>
            <w:vAlign w:val="bottom"/>
          </w:tcPr>
          <w:p w:rsidR="00404582" w:rsidRPr="00614ECB" w:rsidRDefault="00404582" w:rsidP="00D4053A">
            <w:pPr>
              <w:jc w:val="center"/>
              <w:rPr>
                <w:rFonts w:ascii="Arial" w:hAnsi="Arial" w:cs="Arial"/>
                <w:sz w:val="16"/>
                <w:szCs w:val="16"/>
              </w:rPr>
            </w:pPr>
            <w:r w:rsidRPr="00614ECB">
              <w:rPr>
                <w:rFonts w:ascii="Arial" w:hAnsi="Arial" w:cs="Arial"/>
                <w:sz w:val="16"/>
                <w:szCs w:val="16"/>
              </w:rPr>
              <w:t>6</w:t>
            </w:r>
          </w:p>
        </w:tc>
      </w:tr>
      <w:tr w:rsidR="00404582" w:rsidRPr="00614ECB" w:rsidTr="00404582">
        <w:trPr>
          <w:gridAfter w:val="1"/>
          <w:wAfter w:w="12" w:type="dxa"/>
          <w:trHeight w:val="20"/>
        </w:trPr>
        <w:tc>
          <w:tcPr>
            <w:tcW w:w="1039" w:type="dxa"/>
            <w:tcBorders>
              <w:top w:val="nil"/>
              <w:left w:val="single" w:sz="4" w:space="0" w:color="auto"/>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2017</w:t>
            </w:r>
          </w:p>
        </w:tc>
        <w:tc>
          <w:tcPr>
            <w:tcW w:w="2046" w:type="dxa"/>
            <w:gridSpan w:val="2"/>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16273,26105</w:t>
            </w:r>
          </w:p>
        </w:tc>
        <w:tc>
          <w:tcPr>
            <w:tcW w:w="2326" w:type="dxa"/>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42333,59774</w:t>
            </w:r>
          </w:p>
        </w:tc>
        <w:tc>
          <w:tcPr>
            <w:tcW w:w="2635" w:type="dxa"/>
            <w:gridSpan w:val="2"/>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428,0</w:t>
            </w:r>
          </w:p>
        </w:tc>
        <w:tc>
          <w:tcPr>
            <w:tcW w:w="1760" w:type="dxa"/>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8,2</w:t>
            </w:r>
          </w:p>
        </w:tc>
        <w:tc>
          <w:tcPr>
            <w:tcW w:w="1828" w:type="dxa"/>
            <w:gridSpan w:val="2"/>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59043,05879</w:t>
            </w:r>
          </w:p>
        </w:tc>
      </w:tr>
      <w:tr w:rsidR="00404582" w:rsidRPr="00614ECB" w:rsidTr="00404582">
        <w:trPr>
          <w:gridAfter w:val="1"/>
          <w:wAfter w:w="12" w:type="dxa"/>
          <w:trHeight w:val="20"/>
        </w:trPr>
        <w:tc>
          <w:tcPr>
            <w:tcW w:w="1039" w:type="dxa"/>
            <w:tcBorders>
              <w:top w:val="nil"/>
              <w:left w:val="single" w:sz="4" w:space="0" w:color="auto"/>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2018</w:t>
            </w:r>
          </w:p>
        </w:tc>
        <w:tc>
          <w:tcPr>
            <w:tcW w:w="2046" w:type="dxa"/>
            <w:gridSpan w:val="2"/>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15848,74834</w:t>
            </w:r>
          </w:p>
        </w:tc>
        <w:tc>
          <w:tcPr>
            <w:tcW w:w="2326" w:type="dxa"/>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53364,01772</w:t>
            </w:r>
          </w:p>
        </w:tc>
        <w:tc>
          <w:tcPr>
            <w:tcW w:w="2635" w:type="dxa"/>
            <w:gridSpan w:val="2"/>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388,0</w:t>
            </w:r>
          </w:p>
        </w:tc>
        <w:tc>
          <w:tcPr>
            <w:tcW w:w="1760" w:type="dxa"/>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731,5</w:t>
            </w:r>
          </w:p>
        </w:tc>
        <w:tc>
          <w:tcPr>
            <w:tcW w:w="1828" w:type="dxa"/>
            <w:gridSpan w:val="2"/>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70332,26606</w:t>
            </w:r>
          </w:p>
        </w:tc>
      </w:tr>
      <w:tr w:rsidR="00404582" w:rsidRPr="00614ECB" w:rsidTr="00404582">
        <w:trPr>
          <w:gridAfter w:val="1"/>
          <w:wAfter w:w="12" w:type="dxa"/>
          <w:trHeight w:val="20"/>
        </w:trPr>
        <w:tc>
          <w:tcPr>
            <w:tcW w:w="1039" w:type="dxa"/>
            <w:tcBorders>
              <w:top w:val="nil"/>
              <w:left w:val="single" w:sz="4" w:space="0" w:color="auto"/>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2019</w:t>
            </w:r>
          </w:p>
        </w:tc>
        <w:tc>
          <w:tcPr>
            <w:tcW w:w="2046" w:type="dxa"/>
            <w:gridSpan w:val="2"/>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7288,8</w:t>
            </w:r>
          </w:p>
        </w:tc>
        <w:tc>
          <w:tcPr>
            <w:tcW w:w="2326" w:type="dxa"/>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60310,79175</w:t>
            </w:r>
          </w:p>
        </w:tc>
        <w:tc>
          <w:tcPr>
            <w:tcW w:w="2635" w:type="dxa"/>
            <w:gridSpan w:val="2"/>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388,0</w:t>
            </w:r>
          </w:p>
        </w:tc>
        <w:tc>
          <w:tcPr>
            <w:tcW w:w="1760" w:type="dxa"/>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880,3</w:t>
            </w:r>
          </w:p>
        </w:tc>
        <w:tc>
          <w:tcPr>
            <w:tcW w:w="1828" w:type="dxa"/>
            <w:gridSpan w:val="2"/>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68867,89175</w:t>
            </w:r>
          </w:p>
        </w:tc>
      </w:tr>
      <w:tr w:rsidR="00404582" w:rsidRPr="00614ECB" w:rsidTr="00404582">
        <w:trPr>
          <w:gridAfter w:val="1"/>
          <w:wAfter w:w="12" w:type="dxa"/>
          <w:trHeight w:val="20"/>
        </w:trPr>
        <w:tc>
          <w:tcPr>
            <w:tcW w:w="1039" w:type="dxa"/>
            <w:tcBorders>
              <w:top w:val="nil"/>
              <w:left w:val="single" w:sz="4" w:space="0" w:color="auto"/>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2020</w:t>
            </w:r>
          </w:p>
        </w:tc>
        <w:tc>
          <w:tcPr>
            <w:tcW w:w="2046" w:type="dxa"/>
            <w:gridSpan w:val="2"/>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w:t>
            </w:r>
          </w:p>
        </w:tc>
        <w:tc>
          <w:tcPr>
            <w:tcW w:w="2326" w:type="dxa"/>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58001,840</w:t>
            </w:r>
          </w:p>
        </w:tc>
        <w:tc>
          <w:tcPr>
            <w:tcW w:w="2635" w:type="dxa"/>
            <w:gridSpan w:val="2"/>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388,0</w:t>
            </w:r>
          </w:p>
        </w:tc>
        <w:tc>
          <w:tcPr>
            <w:tcW w:w="1760" w:type="dxa"/>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w:t>
            </w:r>
          </w:p>
        </w:tc>
        <w:tc>
          <w:tcPr>
            <w:tcW w:w="1828" w:type="dxa"/>
            <w:gridSpan w:val="2"/>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58389,840</w:t>
            </w:r>
          </w:p>
        </w:tc>
      </w:tr>
      <w:tr w:rsidR="00404582" w:rsidRPr="00614ECB" w:rsidTr="00404582">
        <w:trPr>
          <w:gridAfter w:val="1"/>
          <w:wAfter w:w="12" w:type="dxa"/>
          <w:trHeight w:val="20"/>
        </w:trPr>
        <w:tc>
          <w:tcPr>
            <w:tcW w:w="1039" w:type="dxa"/>
            <w:tcBorders>
              <w:top w:val="nil"/>
              <w:left w:val="single" w:sz="4" w:space="0" w:color="auto"/>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2021</w:t>
            </w:r>
          </w:p>
        </w:tc>
        <w:tc>
          <w:tcPr>
            <w:tcW w:w="2046" w:type="dxa"/>
            <w:gridSpan w:val="2"/>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w:t>
            </w:r>
          </w:p>
        </w:tc>
        <w:tc>
          <w:tcPr>
            <w:tcW w:w="2326" w:type="dxa"/>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58001,840</w:t>
            </w:r>
          </w:p>
        </w:tc>
        <w:tc>
          <w:tcPr>
            <w:tcW w:w="2635" w:type="dxa"/>
            <w:gridSpan w:val="2"/>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388,0</w:t>
            </w:r>
          </w:p>
        </w:tc>
        <w:tc>
          <w:tcPr>
            <w:tcW w:w="1760" w:type="dxa"/>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w:t>
            </w:r>
          </w:p>
        </w:tc>
        <w:tc>
          <w:tcPr>
            <w:tcW w:w="1828" w:type="dxa"/>
            <w:gridSpan w:val="2"/>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sz w:val="16"/>
                <w:szCs w:val="16"/>
              </w:rPr>
            </w:pPr>
            <w:r w:rsidRPr="00614ECB">
              <w:rPr>
                <w:rFonts w:ascii="Arial" w:hAnsi="Arial" w:cs="Arial"/>
                <w:sz w:val="16"/>
                <w:szCs w:val="16"/>
              </w:rPr>
              <w:t>58389,840</w:t>
            </w:r>
          </w:p>
        </w:tc>
      </w:tr>
      <w:tr w:rsidR="00404582" w:rsidRPr="00614ECB" w:rsidTr="00404582">
        <w:trPr>
          <w:gridAfter w:val="1"/>
          <w:wAfter w:w="12" w:type="dxa"/>
          <w:trHeight w:val="20"/>
        </w:trPr>
        <w:tc>
          <w:tcPr>
            <w:tcW w:w="1039" w:type="dxa"/>
            <w:tcBorders>
              <w:top w:val="nil"/>
              <w:left w:val="single" w:sz="4" w:space="0" w:color="auto"/>
              <w:bottom w:val="single" w:sz="4" w:space="0" w:color="auto"/>
              <w:right w:val="single" w:sz="4" w:space="0" w:color="auto"/>
            </w:tcBorders>
            <w:noWrap/>
            <w:vAlign w:val="center"/>
          </w:tcPr>
          <w:p w:rsidR="00404582" w:rsidRPr="00614ECB" w:rsidRDefault="00404582" w:rsidP="00D4053A">
            <w:pPr>
              <w:jc w:val="center"/>
              <w:rPr>
                <w:rFonts w:ascii="Arial" w:hAnsi="Arial" w:cs="Arial"/>
                <w:b/>
                <w:sz w:val="16"/>
                <w:szCs w:val="16"/>
              </w:rPr>
            </w:pPr>
            <w:r w:rsidRPr="00614ECB">
              <w:rPr>
                <w:rFonts w:ascii="Arial" w:hAnsi="Arial" w:cs="Arial"/>
                <w:b/>
                <w:sz w:val="16"/>
                <w:szCs w:val="16"/>
              </w:rPr>
              <w:t>Всего:</w:t>
            </w:r>
          </w:p>
        </w:tc>
        <w:tc>
          <w:tcPr>
            <w:tcW w:w="2046" w:type="dxa"/>
            <w:gridSpan w:val="2"/>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b/>
                <w:sz w:val="16"/>
                <w:szCs w:val="16"/>
              </w:rPr>
            </w:pPr>
            <w:r w:rsidRPr="00614ECB">
              <w:rPr>
                <w:rFonts w:ascii="Arial" w:hAnsi="Arial" w:cs="Arial"/>
                <w:b/>
                <w:sz w:val="16"/>
                <w:szCs w:val="16"/>
              </w:rPr>
              <w:t>39410,80939</w:t>
            </w:r>
          </w:p>
        </w:tc>
        <w:tc>
          <w:tcPr>
            <w:tcW w:w="2326" w:type="dxa"/>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b/>
                <w:sz w:val="16"/>
                <w:szCs w:val="16"/>
              </w:rPr>
            </w:pPr>
            <w:r w:rsidRPr="00614ECB">
              <w:rPr>
                <w:rFonts w:ascii="Arial" w:hAnsi="Arial" w:cs="Arial"/>
                <w:b/>
                <w:sz w:val="16"/>
                <w:szCs w:val="16"/>
              </w:rPr>
              <w:t>272012,08721</w:t>
            </w:r>
          </w:p>
        </w:tc>
        <w:tc>
          <w:tcPr>
            <w:tcW w:w="2635" w:type="dxa"/>
            <w:gridSpan w:val="2"/>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b/>
                <w:sz w:val="16"/>
                <w:szCs w:val="16"/>
              </w:rPr>
            </w:pPr>
            <w:r w:rsidRPr="00614ECB">
              <w:rPr>
                <w:rFonts w:ascii="Arial" w:hAnsi="Arial" w:cs="Arial"/>
                <w:b/>
                <w:sz w:val="16"/>
                <w:szCs w:val="16"/>
              </w:rPr>
              <w:t>1980,0</w:t>
            </w:r>
          </w:p>
        </w:tc>
        <w:tc>
          <w:tcPr>
            <w:tcW w:w="1760" w:type="dxa"/>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b/>
                <w:sz w:val="16"/>
                <w:szCs w:val="16"/>
              </w:rPr>
            </w:pPr>
            <w:r w:rsidRPr="00614ECB">
              <w:rPr>
                <w:rFonts w:ascii="Arial" w:hAnsi="Arial" w:cs="Arial"/>
                <w:b/>
                <w:sz w:val="16"/>
                <w:szCs w:val="16"/>
              </w:rPr>
              <w:t>1620,0</w:t>
            </w:r>
          </w:p>
        </w:tc>
        <w:tc>
          <w:tcPr>
            <w:tcW w:w="1828" w:type="dxa"/>
            <w:gridSpan w:val="2"/>
            <w:tcBorders>
              <w:top w:val="nil"/>
              <w:left w:val="nil"/>
              <w:bottom w:val="single" w:sz="4" w:space="0" w:color="auto"/>
              <w:right w:val="single" w:sz="4" w:space="0" w:color="auto"/>
            </w:tcBorders>
            <w:noWrap/>
            <w:vAlign w:val="center"/>
          </w:tcPr>
          <w:p w:rsidR="00404582" w:rsidRPr="00614ECB" w:rsidRDefault="00404582" w:rsidP="00D4053A">
            <w:pPr>
              <w:jc w:val="center"/>
              <w:rPr>
                <w:rFonts w:ascii="Arial" w:hAnsi="Arial" w:cs="Arial"/>
                <w:b/>
                <w:sz w:val="16"/>
                <w:szCs w:val="16"/>
              </w:rPr>
            </w:pPr>
            <w:r w:rsidRPr="00614ECB">
              <w:rPr>
                <w:rFonts w:ascii="Arial" w:hAnsi="Arial" w:cs="Arial"/>
                <w:b/>
                <w:sz w:val="16"/>
                <w:szCs w:val="16"/>
              </w:rPr>
              <w:t>315022,8966</w:t>
            </w:r>
          </w:p>
        </w:tc>
      </w:tr>
    </w:tbl>
    <w:p w:rsidR="00404582" w:rsidRPr="00614ECB" w:rsidRDefault="00404582" w:rsidP="00404582">
      <w:pPr>
        <w:ind w:firstLine="142"/>
        <w:jc w:val="both"/>
        <w:rPr>
          <w:rFonts w:ascii="Arial" w:hAnsi="Arial" w:cs="Arial"/>
          <w:sz w:val="16"/>
          <w:szCs w:val="16"/>
        </w:rPr>
      </w:pPr>
      <w:r w:rsidRPr="00614ECB">
        <w:rPr>
          <w:rFonts w:ascii="Arial" w:hAnsi="Arial" w:cs="Arial"/>
          <w:sz w:val="16"/>
          <w:szCs w:val="16"/>
        </w:rPr>
        <w:t>*-объем финансирования уточняется при формировании бюджета на очередной финансовый год и на плановый период»;</w:t>
      </w:r>
    </w:p>
    <w:p w:rsidR="00404582" w:rsidRPr="00614ECB" w:rsidRDefault="00404582" w:rsidP="00404582">
      <w:pPr>
        <w:ind w:firstLine="142"/>
        <w:jc w:val="both"/>
        <w:rPr>
          <w:rFonts w:ascii="Arial" w:hAnsi="Arial" w:cs="Arial"/>
          <w:sz w:val="16"/>
          <w:szCs w:val="16"/>
        </w:rPr>
      </w:pPr>
      <w:r w:rsidRPr="00614ECB">
        <w:rPr>
          <w:rFonts w:ascii="Arial" w:hAnsi="Arial" w:cs="Arial"/>
          <w:sz w:val="16"/>
          <w:szCs w:val="16"/>
        </w:rPr>
        <w:t>1.4. Изложить строки 1.5, 1.30, 1.31, 3.1, 3.4, 4.2 мероприятий подпрограммы «Культура Валдайского района» в прилагаемой редакции (приложение 2);</w:t>
      </w:r>
    </w:p>
    <w:p w:rsidR="00404582" w:rsidRPr="00614ECB" w:rsidRDefault="00404582" w:rsidP="00404582">
      <w:pPr>
        <w:ind w:firstLine="142"/>
        <w:jc w:val="both"/>
        <w:rPr>
          <w:rFonts w:ascii="Arial" w:hAnsi="Arial" w:cs="Arial"/>
          <w:b/>
          <w:sz w:val="16"/>
          <w:szCs w:val="16"/>
        </w:rPr>
      </w:pPr>
      <w:r w:rsidRPr="00614ECB">
        <w:rPr>
          <w:rFonts w:ascii="Arial" w:hAnsi="Arial" w:cs="Arial"/>
          <w:sz w:val="16"/>
          <w:szCs w:val="16"/>
        </w:rPr>
        <w:t>1.5. Дополнить мероприятия подпрограммы «Культура Валдайского района» строкой 1.50 следующего содержания (приложение 3);</w:t>
      </w:r>
    </w:p>
    <w:p w:rsidR="00404582" w:rsidRPr="00614ECB" w:rsidRDefault="00404582" w:rsidP="00404582">
      <w:pPr>
        <w:ind w:firstLine="142"/>
        <w:jc w:val="both"/>
        <w:rPr>
          <w:rFonts w:ascii="Arial" w:hAnsi="Arial" w:cs="Arial"/>
          <w:sz w:val="16"/>
          <w:szCs w:val="16"/>
        </w:rPr>
      </w:pPr>
      <w:r w:rsidRPr="00614ECB">
        <w:rPr>
          <w:rFonts w:ascii="Arial" w:hAnsi="Arial" w:cs="Arial"/>
          <w:sz w:val="16"/>
          <w:szCs w:val="16"/>
        </w:rPr>
        <w:t>2. Контроль за выполнением постановления возложить на первого заместителя Главы администрации муниципального района Рудину О.Я.</w:t>
      </w:r>
    </w:p>
    <w:p w:rsidR="00404582" w:rsidRPr="00614ECB" w:rsidRDefault="00404582" w:rsidP="00404582">
      <w:pPr>
        <w:ind w:firstLine="142"/>
        <w:jc w:val="both"/>
        <w:rPr>
          <w:rFonts w:ascii="Arial" w:hAnsi="Arial" w:cs="Arial"/>
          <w:sz w:val="16"/>
          <w:szCs w:val="16"/>
        </w:rPr>
      </w:pPr>
      <w:r w:rsidRPr="00614ECB">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614ECB">
        <w:rPr>
          <w:rFonts w:ascii="Arial" w:hAnsi="Arial" w:cs="Arial"/>
          <w:sz w:val="16"/>
          <w:szCs w:val="16"/>
        </w:rPr>
        <w:t>ь</w:t>
      </w:r>
      <w:r w:rsidRPr="00614ECB">
        <w:rPr>
          <w:rFonts w:ascii="Arial" w:hAnsi="Arial" w:cs="Arial"/>
          <w:sz w:val="16"/>
          <w:szCs w:val="16"/>
        </w:rPr>
        <w:t>ного района в сети «Интернет».</w:t>
      </w:r>
    </w:p>
    <w:p w:rsidR="00404582" w:rsidRPr="00614ECB" w:rsidRDefault="00404582" w:rsidP="00404582">
      <w:pPr>
        <w:jc w:val="both"/>
        <w:rPr>
          <w:rFonts w:ascii="Arial" w:hAnsi="Arial" w:cs="Arial"/>
          <w:b/>
          <w:sz w:val="16"/>
          <w:szCs w:val="16"/>
        </w:rPr>
      </w:pPr>
      <w:r w:rsidRPr="00614ECB">
        <w:rPr>
          <w:rFonts w:ascii="Arial" w:hAnsi="Arial" w:cs="Arial"/>
          <w:b/>
          <w:sz w:val="16"/>
          <w:szCs w:val="16"/>
        </w:rPr>
        <w:t>Глава муниципального района</w:t>
      </w:r>
      <w:r w:rsidRPr="00614ECB">
        <w:rPr>
          <w:rFonts w:ascii="Arial" w:hAnsi="Arial" w:cs="Arial"/>
          <w:b/>
          <w:sz w:val="16"/>
          <w:szCs w:val="16"/>
        </w:rPr>
        <w:tab/>
      </w:r>
      <w:r w:rsidRPr="00614ECB">
        <w:rPr>
          <w:rFonts w:ascii="Arial" w:hAnsi="Arial" w:cs="Arial"/>
          <w:b/>
          <w:sz w:val="16"/>
          <w:szCs w:val="16"/>
        </w:rPr>
        <w:tab/>
      </w:r>
      <w:proofErr w:type="spellStart"/>
      <w:r w:rsidRPr="00614ECB">
        <w:rPr>
          <w:rFonts w:ascii="Arial" w:hAnsi="Arial" w:cs="Arial"/>
          <w:b/>
          <w:sz w:val="16"/>
          <w:szCs w:val="16"/>
        </w:rPr>
        <w:t>Ю.В.Стадэ</w:t>
      </w:r>
      <w:proofErr w:type="spellEnd"/>
    </w:p>
    <w:p w:rsidR="005B00AE" w:rsidRPr="00916566" w:rsidRDefault="005B00AE" w:rsidP="005B00AE">
      <w:pPr>
        <w:ind w:left="5812"/>
        <w:jc w:val="center"/>
        <w:rPr>
          <w:rFonts w:ascii="Arial" w:hAnsi="Arial" w:cs="Arial"/>
          <w:sz w:val="16"/>
          <w:szCs w:val="16"/>
        </w:rPr>
      </w:pPr>
      <w:r w:rsidRPr="00916566">
        <w:rPr>
          <w:rFonts w:ascii="Arial" w:hAnsi="Arial" w:cs="Arial"/>
          <w:sz w:val="16"/>
          <w:szCs w:val="16"/>
        </w:rPr>
        <w:t>Приложение 1</w:t>
      </w:r>
    </w:p>
    <w:p w:rsidR="005B00AE" w:rsidRPr="00916566" w:rsidRDefault="005B00AE" w:rsidP="005B00AE">
      <w:pPr>
        <w:ind w:left="5812"/>
        <w:jc w:val="center"/>
        <w:rPr>
          <w:rFonts w:ascii="Arial" w:hAnsi="Arial" w:cs="Arial"/>
          <w:sz w:val="16"/>
          <w:szCs w:val="16"/>
        </w:rPr>
      </w:pPr>
      <w:r w:rsidRPr="00916566">
        <w:rPr>
          <w:rFonts w:ascii="Arial" w:hAnsi="Arial" w:cs="Arial"/>
          <w:sz w:val="16"/>
          <w:szCs w:val="16"/>
        </w:rPr>
        <w:t>к постановлению Администрации</w:t>
      </w:r>
      <w:r>
        <w:rPr>
          <w:rFonts w:ascii="Arial" w:hAnsi="Arial" w:cs="Arial"/>
          <w:sz w:val="16"/>
          <w:szCs w:val="16"/>
        </w:rPr>
        <w:t xml:space="preserve"> </w:t>
      </w:r>
      <w:r w:rsidRPr="00916566">
        <w:rPr>
          <w:rFonts w:ascii="Arial" w:hAnsi="Arial" w:cs="Arial"/>
          <w:sz w:val="16"/>
          <w:szCs w:val="16"/>
        </w:rPr>
        <w:t>муниципального района</w:t>
      </w:r>
    </w:p>
    <w:p w:rsidR="005B00AE" w:rsidRPr="00916566" w:rsidRDefault="005B00AE" w:rsidP="005B00AE">
      <w:pPr>
        <w:ind w:left="5812"/>
        <w:jc w:val="center"/>
        <w:rPr>
          <w:rFonts w:ascii="Arial" w:hAnsi="Arial" w:cs="Arial"/>
          <w:sz w:val="16"/>
          <w:szCs w:val="16"/>
        </w:rPr>
      </w:pPr>
      <w:r w:rsidRPr="00916566">
        <w:rPr>
          <w:rFonts w:ascii="Arial" w:hAnsi="Arial" w:cs="Arial"/>
          <w:sz w:val="16"/>
          <w:szCs w:val="16"/>
        </w:rPr>
        <w:t>от 13.06.2019 № 997</w:t>
      </w:r>
    </w:p>
    <w:p w:rsidR="005B00AE" w:rsidRPr="00916566" w:rsidRDefault="005B00AE" w:rsidP="005B00AE">
      <w:pPr>
        <w:jc w:val="center"/>
        <w:rPr>
          <w:rFonts w:ascii="Arial" w:hAnsi="Arial" w:cs="Arial"/>
          <w:b/>
          <w:sz w:val="16"/>
          <w:szCs w:val="16"/>
        </w:rPr>
      </w:pPr>
      <w:r w:rsidRPr="00916566">
        <w:rPr>
          <w:rFonts w:ascii="Arial" w:hAnsi="Arial" w:cs="Arial"/>
          <w:b/>
          <w:sz w:val="16"/>
          <w:szCs w:val="16"/>
        </w:rPr>
        <w:t>Мероприятия муниципальной программы</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0"/>
        <w:gridCol w:w="1843"/>
        <w:gridCol w:w="1559"/>
        <w:gridCol w:w="567"/>
        <w:gridCol w:w="1276"/>
        <w:gridCol w:w="1270"/>
        <w:gridCol w:w="992"/>
        <w:gridCol w:w="992"/>
        <w:gridCol w:w="993"/>
        <w:gridCol w:w="850"/>
        <w:gridCol w:w="856"/>
      </w:tblGrid>
      <w:tr w:rsidR="000874A0" w:rsidRPr="00916566" w:rsidTr="000874A0">
        <w:trPr>
          <w:trHeight w:val="20"/>
        </w:trPr>
        <w:tc>
          <w:tcPr>
            <w:tcW w:w="330" w:type="dxa"/>
            <w:vMerge w:val="restart"/>
            <w:tcMar>
              <w:left w:w="28" w:type="dxa"/>
              <w:right w:w="28" w:type="dxa"/>
            </w:tcMar>
            <w:vAlign w:val="center"/>
          </w:tcPr>
          <w:p w:rsidR="000874A0" w:rsidRPr="00916566" w:rsidRDefault="000874A0" w:rsidP="00D4053A">
            <w:pPr>
              <w:jc w:val="center"/>
              <w:rPr>
                <w:rFonts w:ascii="Arial" w:hAnsi="Arial" w:cs="Arial"/>
                <w:b/>
                <w:sz w:val="16"/>
                <w:szCs w:val="16"/>
              </w:rPr>
            </w:pPr>
            <w:r w:rsidRPr="00916566">
              <w:rPr>
                <w:rFonts w:ascii="Arial" w:hAnsi="Arial" w:cs="Arial"/>
                <w:b/>
                <w:sz w:val="16"/>
                <w:szCs w:val="16"/>
              </w:rPr>
              <w:t xml:space="preserve">№ </w:t>
            </w:r>
            <w:proofErr w:type="spellStart"/>
            <w:r w:rsidRPr="00916566">
              <w:rPr>
                <w:rFonts w:ascii="Arial" w:hAnsi="Arial" w:cs="Arial"/>
                <w:b/>
                <w:sz w:val="16"/>
                <w:szCs w:val="16"/>
              </w:rPr>
              <w:t>п</w:t>
            </w:r>
            <w:proofErr w:type="spellEnd"/>
            <w:r w:rsidRPr="00916566">
              <w:rPr>
                <w:rFonts w:ascii="Arial" w:hAnsi="Arial" w:cs="Arial"/>
                <w:b/>
                <w:sz w:val="16"/>
                <w:szCs w:val="16"/>
              </w:rPr>
              <w:t>/</w:t>
            </w:r>
            <w:proofErr w:type="spellStart"/>
            <w:r w:rsidRPr="00916566">
              <w:rPr>
                <w:rFonts w:ascii="Arial" w:hAnsi="Arial" w:cs="Arial"/>
                <w:b/>
                <w:sz w:val="16"/>
                <w:szCs w:val="16"/>
              </w:rPr>
              <w:t>п</w:t>
            </w:r>
            <w:proofErr w:type="spellEnd"/>
          </w:p>
        </w:tc>
        <w:tc>
          <w:tcPr>
            <w:tcW w:w="1843" w:type="dxa"/>
            <w:vMerge w:val="restart"/>
            <w:tcMar>
              <w:left w:w="28" w:type="dxa"/>
              <w:right w:w="28" w:type="dxa"/>
            </w:tcMar>
            <w:vAlign w:val="center"/>
          </w:tcPr>
          <w:p w:rsidR="000874A0" w:rsidRPr="00916566" w:rsidRDefault="000874A0" w:rsidP="00D4053A">
            <w:pPr>
              <w:jc w:val="center"/>
              <w:rPr>
                <w:rFonts w:ascii="Arial" w:hAnsi="Arial" w:cs="Arial"/>
                <w:b/>
                <w:sz w:val="16"/>
                <w:szCs w:val="16"/>
              </w:rPr>
            </w:pPr>
            <w:r w:rsidRPr="00916566">
              <w:rPr>
                <w:rFonts w:ascii="Arial" w:hAnsi="Arial" w:cs="Arial"/>
                <w:b/>
                <w:sz w:val="16"/>
                <w:szCs w:val="16"/>
              </w:rPr>
              <w:t>Наименование мер</w:t>
            </w:r>
            <w:r w:rsidRPr="00916566">
              <w:rPr>
                <w:rFonts w:ascii="Arial" w:hAnsi="Arial" w:cs="Arial"/>
                <w:b/>
                <w:sz w:val="16"/>
                <w:szCs w:val="16"/>
              </w:rPr>
              <w:t>о</w:t>
            </w:r>
            <w:r w:rsidRPr="00916566">
              <w:rPr>
                <w:rFonts w:ascii="Arial" w:hAnsi="Arial" w:cs="Arial"/>
                <w:b/>
                <w:sz w:val="16"/>
                <w:szCs w:val="16"/>
              </w:rPr>
              <w:t>приятия</w:t>
            </w:r>
          </w:p>
        </w:tc>
        <w:tc>
          <w:tcPr>
            <w:tcW w:w="1559" w:type="dxa"/>
            <w:vMerge w:val="restart"/>
            <w:tcMar>
              <w:left w:w="28" w:type="dxa"/>
              <w:right w:w="28" w:type="dxa"/>
            </w:tcMar>
            <w:vAlign w:val="center"/>
          </w:tcPr>
          <w:p w:rsidR="000874A0" w:rsidRPr="00916566" w:rsidRDefault="000874A0" w:rsidP="00D4053A">
            <w:pPr>
              <w:jc w:val="center"/>
              <w:rPr>
                <w:rFonts w:ascii="Arial" w:hAnsi="Arial" w:cs="Arial"/>
                <w:b/>
                <w:sz w:val="16"/>
                <w:szCs w:val="16"/>
              </w:rPr>
            </w:pPr>
            <w:r w:rsidRPr="00916566">
              <w:rPr>
                <w:rFonts w:ascii="Arial" w:hAnsi="Arial" w:cs="Arial"/>
                <w:b/>
                <w:sz w:val="16"/>
                <w:szCs w:val="16"/>
              </w:rPr>
              <w:t>Исполнитель</w:t>
            </w:r>
          </w:p>
        </w:tc>
        <w:tc>
          <w:tcPr>
            <w:tcW w:w="567" w:type="dxa"/>
            <w:vMerge w:val="restart"/>
            <w:tcMar>
              <w:left w:w="28" w:type="dxa"/>
              <w:right w:w="28" w:type="dxa"/>
            </w:tcMar>
            <w:vAlign w:val="center"/>
          </w:tcPr>
          <w:p w:rsidR="000874A0" w:rsidRPr="00916566" w:rsidRDefault="000874A0" w:rsidP="00D4053A">
            <w:pPr>
              <w:jc w:val="center"/>
              <w:rPr>
                <w:rFonts w:ascii="Arial" w:hAnsi="Arial" w:cs="Arial"/>
                <w:b/>
                <w:sz w:val="16"/>
                <w:szCs w:val="16"/>
              </w:rPr>
            </w:pPr>
            <w:r w:rsidRPr="00916566">
              <w:rPr>
                <w:rFonts w:ascii="Arial" w:hAnsi="Arial" w:cs="Arial"/>
                <w:b/>
                <w:sz w:val="16"/>
                <w:szCs w:val="16"/>
              </w:rPr>
              <w:t>Срок ре</w:t>
            </w:r>
            <w:r w:rsidRPr="00916566">
              <w:rPr>
                <w:rFonts w:ascii="Arial" w:hAnsi="Arial" w:cs="Arial"/>
                <w:b/>
                <w:sz w:val="16"/>
                <w:szCs w:val="16"/>
              </w:rPr>
              <w:t>а</w:t>
            </w:r>
            <w:r w:rsidRPr="00916566">
              <w:rPr>
                <w:rFonts w:ascii="Arial" w:hAnsi="Arial" w:cs="Arial"/>
                <w:b/>
                <w:sz w:val="16"/>
                <w:szCs w:val="16"/>
              </w:rPr>
              <w:t>лиз</w:t>
            </w:r>
            <w:r w:rsidRPr="00916566">
              <w:rPr>
                <w:rFonts w:ascii="Arial" w:hAnsi="Arial" w:cs="Arial"/>
                <w:b/>
                <w:sz w:val="16"/>
                <w:szCs w:val="16"/>
              </w:rPr>
              <w:t>а</w:t>
            </w:r>
            <w:r w:rsidRPr="00916566">
              <w:rPr>
                <w:rFonts w:ascii="Arial" w:hAnsi="Arial" w:cs="Arial"/>
                <w:b/>
                <w:sz w:val="16"/>
                <w:szCs w:val="16"/>
              </w:rPr>
              <w:t>ции</w:t>
            </w:r>
          </w:p>
        </w:tc>
        <w:tc>
          <w:tcPr>
            <w:tcW w:w="1276" w:type="dxa"/>
            <w:vMerge w:val="restart"/>
            <w:tcMar>
              <w:left w:w="28" w:type="dxa"/>
              <w:right w:w="28" w:type="dxa"/>
            </w:tcMar>
            <w:vAlign w:val="center"/>
          </w:tcPr>
          <w:p w:rsidR="000874A0" w:rsidRPr="00916566" w:rsidRDefault="000874A0" w:rsidP="00D4053A">
            <w:pPr>
              <w:jc w:val="center"/>
              <w:rPr>
                <w:rFonts w:ascii="Arial" w:hAnsi="Arial" w:cs="Arial"/>
                <w:b/>
                <w:sz w:val="16"/>
                <w:szCs w:val="16"/>
              </w:rPr>
            </w:pPr>
            <w:r w:rsidRPr="00916566">
              <w:rPr>
                <w:rFonts w:ascii="Arial" w:hAnsi="Arial" w:cs="Arial"/>
                <w:b/>
                <w:sz w:val="16"/>
                <w:szCs w:val="16"/>
              </w:rPr>
              <w:t>Целевой пок</w:t>
            </w:r>
            <w:r w:rsidRPr="00916566">
              <w:rPr>
                <w:rFonts w:ascii="Arial" w:hAnsi="Arial" w:cs="Arial"/>
                <w:b/>
                <w:sz w:val="16"/>
                <w:szCs w:val="16"/>
              </w:rPr>
              <w:t>а</w:t>
            </w:r>
            <w:r w:rsidRPr="00916566">
              <w:rPr>
                <w:rFonts w:ascii="Arial" w:hAnsi="Arial" w:cs="Arial"/>
                <w:b/>
                <w:sz w:val="16"/>
                <w:szCs w:val="16"/>
              </w:rPr>
              <w:t>затель (номер целевого п</w:t>
            </w:r>
            <w:r w:rsidRPr="00916566">
              <w:rPr>
                <w:rFonts w:ascii="Arial" w:hAnsi="Arial" w:cs="Arial"/>
                <w:b/>
                <w:sz w:val="16"/>
                <w:szCs w:val="16"/>
              </w:rPr>
              <w:t>о</w:t>
            </w:r>
            <w:r w:rsidRPr="00916566">
              <w:rPr>
                <w:rFonts w:ascii="Arial" w:hAnsi="Arial" w:cs="Arial"/>
                <w:b/>
                <w:sz w:val="16"/>
                <w:szCs w:val="16"/>
              </w:rPr>
              <w:t>казателя из паспорта м</w:t>
            </w:r>
            <w:r w:rsidRPr="00916566">
              <w:rPr>
                <w:rFonts w:ascii="Arial" w:hAnsi="Arial" w:cs="Arial"/>
                <w:b/>
                <w:sz w:val="16"/>
                <w:szCs w:val="16"/>
              </w:rPr>
              <w:t>у</w:t>
            </w:r>
            <w:r w:rsidRPr="00916566">
              <w:rPr>
                <w:rFonts w:ascii="Arial" w:hAnsi="Arial" w:cs="Arial"/>
                <w:b/>
                <w:sz w:val="16"/>
                <w:szCs w:val="16"/>
              </w:rPr>
              <w:t>ниципальной программы)</w:t>
            </w:r>
          </w:p>
        </w:tc>
        <w:tc>
          <w:tcPr>
            <w:tcW w:w="1270" w:type="dxa"/>
            <w:vMerge w:val="restart"/>
            <w:tcMar>
              <w:left w:w="28" w:type="dxa"/>
              <w:right w:w="28" w:type="dxa"/>
            </w:tcMar>
            <w:vAlign w:val="center"/>
          </w:tcPr>
          <w:p w:rsidR="000874A0" w:rsidRPr="00916566" w:rsidRDefault="000874A0" w:rsidP="00D4053A">
            <w:pPr>
              <w:jc w:val="center"/>
              <w:rPr>
                <w:rFonts w:ascii="Arial" w:hAnsi="Arial" w:cs="Arial"/>
                <w:b/>
                <w:sz w:val="16"/>
                <w:szCs w:val="16"/>
              </w:rPr>
            </w:pPr>
            <w:r w:rsidRPr="00916566">
              <w:rPr>
                <w:rFonts w:ascii="Arial" w:hAnsi="Arial" w:cs="Arial"/>
                <w:b/>
                <w:sz w:val="16"/>
                <w:szCs w:val="16"/>
              </w:rPr>
              <w:t>Источник ф</w:t>
            </w:r>
            <w:r w:rsidRPr="00916566">
              <w:rPr>
                <w:rFonts w:ascii="Arial" w:hAnsi="Arial" w:cs="Arial"/>
                <w:b/>
                <w:sz w:val="16"/>
                <w:szCs w:val="16"/>
              </w:rPr>
              <w:t>и</w:t>
            </w:r>
            <w:r w:rsidRPr="00916566">
              <w:rPr>
                <w:rFonts w:ascii="Arial" w:hAnsi="Arial" w:cs="Arial"/>
                <w:b/>
                <w:sz w:val="16"/>
                <w:szCs w:val="16"/>
              </w:rPr>
              <w:t>нансирования</w:t>
            </w:r>
          </w:p>
        </w:tc>
        <w:tc>
          <w:tcPr>
            <w:tcW w:w="4683" w:type="dxa"/>
            <w:gridSpan w:val="5"/>
            <w:tcMar>
              <w:left w:w="28" w:type="dxa"/>
              <w:right w:w="28" w:type="dxa"/>
            </w:tcMar>
            <w:vAlign w:val="center"/>
          </w:tcPr>
          <w:p w:rsidR="000874A0" w:rsidRPr="00916566" w:rsidRDefault="000874A0" w:rsidP="00D4053A">
            <w:pPr>
              <w:jc w:val="center"/>
              <w:rPr>
                <w:rFonts w:ascii="Arial" w:hAnsi="Arial" w:cs="Arial"/>
                <w:b/>
                <w:sz w:val="16"/>
                <w:szCs w:val="16"/>
              </w:rPr>
            </w:pPr>
            <w:r w:rsidRPr="00916566">
              <w:rPr>
                <w:rFonts w:ascii="Arial" w:hAnsi="Arial" w:cs="Arial"/>
                <w:b/>
                <w:sz w:val="16"/>
                <w:szCs w:val="16"/>
              </w:rPr>
              <w:t>Объем финансирования средств по годам (тыс.руб.)</w:t>
            </w:r>
          </w:p>
        </w:tc>
      </w:tr>
      <w:tr w:rsidR="000874A0" w:rsidRPr="00916566" w:rsidTr="000874A0">
        <w:trPr>
          <w:trHeight w:val="20"/>
        </w:trPr>
        <w:tc>
          <w:tcPr>
            <w:tcW w:w="330" w:type="dxa"/>
            <w:vMerge/>
            <w:tcMar>
              <w:left w:w="28" w:type="dxa"/>
              <w:right w:w="28" w:type="dxa"/>
            </w:tcMar>
            <w:vAlign w:val="center"/>
          </w:tcPr>
          <w:p w:rsidR="000874A0" w:rsidRPr="00916566" w:rsidRDefault="000874A0" w:rsidP="00D4053A">
            <w:pPr>
              <w:jc w:val="center"/>
              <w:rPr>
                <w:rFonts w:ascii="Arial" w:hAnsi="Arial" w:cs="Arial"/>
                <w:b/>
                <w:sz w:val="16"/>
                <w:szCs w:val="16"/>
              </w:rPr>
            </w:pPr>
          </w:p>
        </w:tc>
        <w:tc>
          <w:tcPr>
            <w:tcW w:w="1843" w:type="dxa"/>
            <w:vMerge/>
            <w:tcMar>
              <w:left w:w="28" w:type="dxa"/>
              <w:right w:w="28" w:type="dxa"/>
            </w:tcMar>
            <w:vAlign w:val="center"/>
          </w:tcPr>
          <w:p w:rsidR="000874A0" w:rsidRPr="00916566" w:rsidRDefault="000874A0" w:rsidP="00D4053A">
            <w:pPr>
              <w:jc w:val="center"/>
              <w:rPr>
                <w:rFonts w:ascii="Arial" w:hAnsi="Arial" w:cs="Arial"/>
                <w:b/>
                <w:sz w:val="16"/>
                <w:szCs w:val="16"/>
              </w:rPr>
            </w:pPr>
          </w:p>
        </w:tc>
        <w:tc>
          <w:tcPr>
            <w:tcW w:w="1559" w:type="dxa"/>
            <w:vMerge/>
            <w:tcMar>
              <w:left w:w="28" w:type="dxa"/>
              <w:right w:w="28" w:type="dxa"/>
            </w:tcMar>
            <w:vAlign w:val="center"/>
          </w:tcPr>
          <w:p w:rsidR="000874A0" w:rsidRPr="00916566" w:rsidRDefault="000874A0" w:rsidP="00D4053A">
            <w:pPr>
              <w:jc w:val="center"/>
              <w:rPr>
                <w:rFonts w:ascii="Arial" w:hAnsi="Arial" w:cs="Arial"/>
                <w:b/>
                <w:sz w:val="16"/>
                <w:szCs w:val="16"/>
              </w:rPr>
            </w:pPr>
          </w:p>
        </w:tc>
        <w:tc>
          <w:tcPr>
            <w:tcW w:w="567" w:type="dxa"/>
            <w:vMerge/>
            <w:tcMar>
              <w:left w:w="28" w:type="dxa"/>
              <w:right w:w="28" w:type="dxa"/>
            </w:tcMar>
            <w:vAlign w:val="center"/>
          </w:tcPr>
          <w:p w:rsidR="000874A0" w:rsidRPr="00916566" w:rsidRDefault="000874A0" w:rsidP="00D4053A">
            <w:pPr>
              <w:jc w:val="center"/>
              <w:rPr>
                <w:rFonts w:ascii="Arial" w:hAnsi="Arial" w:cs="Arial"/>
                <w:b/>
                <w:sz w:val="16"/>
                <w:szCs w:val="16"/>
              </w:rPr>
            </w:pPr>
          </w:p>
        </w:tc>
        <w:tc>
          <w:tcPr>
            <w:tcW w:w="1276" w:type="dxa"/>
            <w:vMerge/>
            <w:tcMar>
              <w:left w:w="28" w:type="dxa"/>
              <w:right w:w="28" w:type="dxa"/>
            </w:tcMar>
            <w:vAlign w:val="center"/>
          </w:tcPr>
          <w:p w:rsidR="000874A0" w:rsidRPr="00916566" w:rsidRDefault="000874A0" w:rsidP="00D4053A">
            <w:pPr>
              <w:jc w:val="center"/>
              <w:rPr>
                <w:rFonts w:ascii="Arial" w:hAnsi="Arial" w:cs="Arial"/>
                <w:b/>
                <w:sz w:val="16"/>
                <w:szCs w:val="16"/>
              </w:rPr>
            </w:pPr>
          </w:p>
        </w:tc>
        <w:tc>
          <w:tcPr>
            <w:tcW w:w="1270" w:type="dxa"/>
            <w:vMerge/>
            <w:tcMar>
              <w:left w:w="28" w:type="dxa"/>
              <w:right w:w="28" w:type="dxa"/>
            </w:tcMar>
            <w:vAlign w:val="center"/>
          </w:tcPr>
          <w:p w:rsidR="000874A0" w:rsidRPr="00916566" w:rsidRDefault="000874A0" w:rsidP="00D4053A">
            <w:pPr>
              <w:jc w:val="center"/>
              <w:rPr>
                <w:rFonts w:ascii="Arial" w:hAnsi="Arial" w:cs="Arial"/>
                <w:b/>
                <w:sz w:val="16"/>
                <w:szCs w:val="16"/>
              </w:rPr>
            </w:pPr>
          </w:p>
        </w:tc>
        <w:tc>
          <w:tcPr>
            <w:tcW w:w="992" w:type="dxa"/>
            <w:tcMar>
              <w:left w:w="28" w:type="dxa"/>
              <w:right w:w="28" w:type="dxa"/>
            </w:tcMar>
            <w:vAlign w:val="center"/>
          </w:tcPr>
          <w:p w:rsidR="000874A0" w:rsidRPr="00916566" w:rsidRDefault="000874A0" w:rsidP="00D4053A">
            <w:pPr>
              <w:jc w:val="center"/>
              <w:rPr>
                <w:rFonts w:ascii="Arial" w:hAnsi="Arial" w:cs="Arial"/>
                <w:b/>
                <w:sz w:val="16"/>
                <w:szCs w:val="16"/>
              </w:rPr>
            </w:pPr>
            <w:r w:rsidRPr="00916566">
              <w:rPr>
                <w:rFonts w:ascii="Arial" w:hAnsi="Arial" w:cs="Arial"/>
                <w:b/>
                <w:sz w:val="16"/>
                <w:szCs w:val="16"/>
              </w:rPr>
              <w:t>2017 год</w:t>
            </w:r>
          </w:p>
        </w:tc>
        <w:tc>
          <w:tcPr>
            <w:tcW w:w="992" w:type="dxa"/>
            <w:tcMar>
              <w:left w:w="28" w:type="dxa"/>
              <w:right w:w="28" w:type="dxa"/>
            </w:tcMar>
            <w:vAlign w:val="center"/>
          </w:tcPr>
          <w:p w:rsidR="000874A0" w:rsidRPr="00916566" w:rsidRDefault="000874A0" w:rsidP="00D4053A">
            <w:pPr>
              <w:jc w:val="center"/>
              <w:rPr>
                <w:rFonts w:ascii="Arial" w:hAnsi="Arial" w:cs="Arial"/>
                <w:b/>
                <w:sz w:val="16"/>
                <w:szCs w:val="16"/>
              </w:rPr>
            </w:pPr>
            <w:r w:rsidRPr="00916566">
              <w:rPr>
                <w:rFonts w:ascii="Arial" w:hAnsi="Arial" w:cs="Arial"/>
                <w:b/>
                <w:sz w:val="16"/>
                <w:szCs w:val="16"/>
              </w:rPr>
              <w:t>2018 год</w:t>
            </w:r>
          </w:p>
        </w:tc>
        <w:tc>
          <w:tcPr>
            <w:tcW w:w="993" w:type="dxa"/>
            <w:tcMar>
              <w:left w:w="28" w:type="dxa"/>
              <w:right w:w="28" w:type="dxa"/>
            </w:tcMar>
            <w:vAlign w:val="center"/>
          </w:tcPr>
          <w:p w:rsidR="000874A0" w:rsidRPr="00916566" w:rsidRDefault="000874A0" w:rsidP="00D4053A">
            <w:pPr>
              <w:jc w:val="center"/>
              <w:rPr>
                <w:rFonts w:ascii="Arial" w:hAnsi="Arial" w:cs="Arial"/>
                <w:b/>
                <w:sz w:val="16"/>
                <w:szCs w:val="16"/>
              </w:rPr>
            </w:pPr>
            <w:r w:rsidRPr="00916566">
              <w:rPr>
                <w:rFonts w:ascii="Arial" w:hAnsi="Arial" w:cs="Arial"/>
                <w:b/>
                <w:sz w:val="16"/>
                <w:szCs w:val="16"/>
              </w:rPr>
              <w:t>2019 год</w:t>
            </w:r>
          </w:p>
        </w:tc>
        <w:tc>
          <w:tcPr>
            <w:tcW w:w="850" w:type="dxa"/>
            <w:tcMar>
              <w:left w:w="28" w:type="dxa"/>
              <w:right w:w="28" w:type="dxa"/>
            </w:tcMar>
            <w:vAlign w:val="center"/>
          </w:tcPr>
          <w:p w:rsidR="000874A0" w:rsidRPr="00916566" w:rsidRDefault="000874A0" w:rsidP="00D4053A">
            <w:pPr>
              <w:jc w:val="center"/>
              <w:rPr>
                <w:rFonts w:ascii="Arial" w:hAnsi="Arial" w:cs="Arial"/>
                <w:b/>
                <w:sz w:val="16"/>
                <w:szCs w:val="16"/>
              </w:rPr>
            </w:pPr>
            <w:r w:rsidRPr="00916566">
              <w:rPr>
                <w:rFonts w:ascii="Arial" w:hAnsi="Arial" w:cs="Arial"/>
                <w:b/>
                <w:sz w:val="16"/>
                <w:szCs w:val="16"/>
              </w:rPr>
              <w:t>2020 год</w:t>
            </w:r>
          </w:p>
        </w:tc>
        <w:tc>
          <w:tcPr>
            <w:tcW w:w="856" w:type="dxa"/>
            <w:tcMar>
              <w:left w:w="28" w:type="dxa"/>
              <w:right w:w="28" w:type="dxa"/>
            </w:tcMar>
            <w:vAlign w:val="center"/>
          </w:tcPr>
          <w:p w:rsidR="000874A0" w:rsidRPr="00916566" w:rsidRDefault="000874A0" w:rsidP="00D4053A">
            <w:pPr>
              <w:jc w:val="center"/>
              <w:rPr>
                <w:rFonts w:ascii="Arial" w:hAnsi="Arial" w:cs="Arial"/>
                <w:b/>
                <w:sz w:val="16"/>
                <w:szCs w:val="16"/>
              </w:rPr>
            </w:pPr>
            <w:r w:rsidRPr="00916566">
              <w:rPr>
                <w:rFonts w:ascii="Arial" w:hAnsi="Arial" w:cs="Arial"/>
                <w:b/>
                <w:sz w:val="16"/>
                <w:szCs w:val="16"/>
              </w:rPr>
              <w:t>2021 год</w:t>
            </w:r>
          </w:p>
        </w:tc>
      </w:tr>
      <w:tr w:rsidR="000874A0" w:rsidRPr="00916566" w:rsidTr="000874A0">
        <w:trPr>
          <w:trHeight w:val="20"/>
          <w:tblHeader/>
        </w:trPr>
        <w:tc>
          <w:tcPr>
            <w:tcW w:w="330" w:type="dxa"/>
            <w:tcMar>
              <w:left w:w="28" w:type="dxa"/>
              <w:right w:w="28" w:type="dxa"/>
            </w:tcMar>
          </w:tcPr>
          <w:p w:rsidR="000874A0" w:rsidRPr="00916566" w:rsidRDefault="000874A0" w:rsidP="00D4053A">
            <w:pPr>
              <w:jc w:val="center"/>
              <w:rPr>
                <w:rFonts w:ascii="Arial" w:hAnsi="Arial" w:cs="Arial"/>
                <w:sz w:val="16"/>
                <w:szCs w:val="16"/>
              </w:rPr>
            </w:pPr>
            <w:r w:rsidRPr="00916566">
              <w:rPr>
                <w:rFonts w:ascii="Arial" w:hAnsi="Arial" w:cs="Arial"/>
                <w:sz w:val="16"/>
                <w:szCs w:val="16"/>
              </w:rPr>
              <w:t>1</w:t>
            </w:r>
          </w:p>
        </w:tc>
        <w:tc>
          <w:tcPr>
            <w:tcW w:w="1843" w:type="dxa"/>
            <w:tcMar>
              <w:left w:w="28" w:type="dxa"/>
              <w:right w:w="28" w:type="dxa"/>
            </w:tcMar>
          </w:tcPr>
          <w:p w:rsidR="000874A0" w:rsidRPr="00916566" w:rsidRDefault="000874A0" w:rsidP="00D4053A">
            <w:pPr>
              <w:jc w:val="center"/>
              <w:rPr>
                <w:rFonts w:ascii="Arial" w:hAnsi="Arial" w:cs="Arial"/>
                <w:sz w:val="16"/>
                <w:szCs w:val="16"/>
              </w:rPr>
            </w:pPr>
            <w:r w:rsidRPr="00916566">
              <w:rPr>
                <w:rFonts w:ascii="Arial" w:hAnsi="Arial" w:cs="Arial"/>
                <w:sz w:val="16"/>
                <w:szCs w:val="16"/>
              </w:rPr>
              <w:t>2</w:t>
            </w:r>
          </w:p>
        </w:tc>
        <w:tc>
          <w:tcPr>
            <w:tcW w:w="1559" w:type="dxa"/>
            <w:tcMar>
              <w:left w:w="28" w:type="dxa"/>
              <w:right w:w="28" w:type="dxa"/>
            </w:tcMar>
          </w:tcPr>
          <w:p w:rsidR="000874A0" w:rsidRPr="00916566" w:rsidRDefault="000874A0" w:rsidP="00D4053A">
            <w:pPr>
              <w:jc w:val="center"/>
              <w:rPr>
                <w:rFonts w:ascii="Arial" w:hAnsi="Arial" w:cs="Arial"/>
                <w:sz w:val="16"/>
                <w:szCs w:val="16"/>
              </w:rPr>
            </w:pPr>
            <w:r w:rsidRPr="00916566">
              <w:rPr>
                <w:rFonts w:ascii="Arial" w:hAnsi="Arial" w:cs="Arial"/>
                <w:sz w:val="16"/>
                <w:szCs w:val="16"/>
              </w:rPr>
              <w:t>3</w:t>
            </w:r>
          </w:p>
        </w:tc>
        <w:tc>
          <w:tcPr>
            <w:tcW w:w="567" w:type="dxa"/>
            <w:tcMar>
              <w:left w:w="28" w:type="dxa"/>
              <w:right w:w="28" w:type="dxa"/>
            </w:tcMar>
          </w:tcPr>
          <w:p w:rsidR="000874A0" w:rsidRPr="00916566" w:rsidRDefault="000874A0" w:rsidP="00D4053A">
            <w:pPr>
              <w:jc w:val="center"/>
              <w:rPr>
                <w:rFonts w:ascii="Arial" w:hAnsi="Arial" w:cs="Arial"/>
                <w:sz w:val="16"/>
                <w:szCs w:val="16"/>
              </w:rPr>
            </w:pPr>
            <w:r w:rsidRPr="00916566">
              <w:rPr>
                <w:rFonts w:ascii="Arial" w:hAnsi="Arial" w:cs="Arial"/>
                <w:sz w:val="16"/>
                <w:szCs w:val="16"/>
              </w:rPr>
              <w:t>4</w:t>
            </w:r>
          </w:p>
        </w:tc>
        <w:tc>
          <w:tcPr>
            <w:tcW w:w="1276" w:type="dxa"/>
            <w:tcMar>
              <w:left w:w="28" w:type="dxa"/>
              <w:right w:w="28" w:type="dxa"/>
            </w:tcMar>
          </w:tcPr>
          <w:p w:rsidR="000874A0" w:rsidRPr="00916566" w:rsidRDefault="000874A0" w:rsidP="00D4053A">
            <w:pPr>
              <w:jc w:val="center"/>
              <w:rPr>
                <w:rFonts w:ascii="Arial" w:hAnsi="Arial" w:cs="Arial"/>
                <w:sz w:val="16"/>
                <w:szCs w:val="16"/>
              </w:rPr>
            </w:pPr>
            <w:r w:rsidRPr="00916566">
              <w:rPr>
                <w:rFonts w:ascii="Arial" w:hAnsi="Arial" w:cs="Arial"/>
                <w:sz w:val="16"/>
                <w:szCs w:val="16"/>
              </w:rPr>
              <w:t>5</w:t>
            </w:r>
          </w:p>
        </w:tc>
        <w:tc>
          <w:tcPr>
            <w:tcW w:w="1270" w:type="dxa"/>
            <w:tcMar>
              <w:left w:w="28" w:type="dxa"/>
              <w:right w:w="28" w:type="dxa"/>
            </w:tcMar>
          </w:tcPr>
          <w:p w:rsidR="000874A0" w:rsidRPr="00916566" w:rsidRDefault="000874A0" w:rsidP="00D4053A">
            <w:pPr>
              <w:jc w:val="center"/>
              <w:rPr>
                <w:rFonts w:ascii="Arial" w:hAnsi="Arial" w:cs="Arial"/>
                <w:sz w:val="16"/>
                <w:szCs w:val="16"/>
              </w:rPr>
            </w:pPr>
            <w:r w:rsidRPr="00916566">
              <w:rPr>
                <w:rFonts w:ascii="Arial" w:hAnsi="Arial" w:cs="Arial"/>
                <w:sz w:val="16"/>
                <w:szCs w:val="16"/>
              </w:rPr>
              <w:t>6</w:t>
            </w:r>
          </w:p>
        </w:tc>
        <w:tc>
          <w:tcPr>
            <w:tcW w:w="992" w:type="dxa"/>
            <w:tcMar>
              <w:left w:w="28" w:type="dxa"/>
              <w:right w:w="28" w:type="dxa"/>
            </w:tcMar>
          </w:tcPr>
          <w:p w:rsidR="000874A0" w:rsidRPr="00916566" w:rsidRDefault="000874A0" w:rsidP="00D4053A">
            <w:pPr>
              <w:jc w:val="center"/>
              <w:rPr>
                <w:rFonts w:ascii="Arial" w:hAnsi="Arial" w:cs="Arial"/>
                <w:sz w:val="16"/>
                <w:szCs w:val="16"/>
              </w:rPr>
            </w:pPr>
            <w:r w:rsidRPr="00916566">
              <w:rPr>
                <w:rFonts w:ascii="Arial" w:hAnsi="Arial" w:cs="Arial"/>
                <w:sz w:val="16"/>
                <w:szCs w:val="16"/>
              </w:rPr>
              <w:t>7</w:t>
            </w:r>
          </w:p>
        </w:tc>
        <w:tc>
          <w:tcPr>
            <w:tcW w:w="992" w:type="dxa"/>
            <w:tcMar>
              <w:left w:w="28" w:type="dxa"/>
              <w:right w:w="28" w:type="dxa"/>
            </w:tcMar>
          </w:tcPr>
          <w:p w:rsidR="000874A0" w:rsidRPr="00916566" w:rsidRDefault="000874A0" w:rsidP="00D4053A">
            <w:pPr>
              <w:jc w:val="center"/>
              <w:rPr>
                <w:rFonts w:ascii="Arial" w:hAnsi="Arial" w:cs="Arial"/>
                <w:sz w:val="16"/>
                <w:szCs w:val="16"/>
              </w:rPr>
            </w:pPr>
            <w:r w:rsidRPr="00916566">
              <w:rPr>
                <w:rFonts w:ascii="Arial" w:hAnsi="Arial" w:cs="Arial"/>
                <w:sz w:val="16"/>
                <w:szCs w:val="16"/>
              </w:rPr>
              <w:t>8</w:t>
            </w:r>
          </w:p>
        </w:tc>
        <w:tc>
          <w:tcPr>
            <w:tcW w:w="993" w:type="dxa"/>
            <w:tcMar>
              <w:left w:w="28" w:type="dxa"/>
              <w:right w:w="28" w:type="dxa"/>
            </w:tcMar>
          </w:tcPr>
          <w:p w:rsidR="000874A0" w:rsidRPr="00916566" w:rsidRDefault="000874A0" w:rsidP="00D4053A">
            <w:pPr>
              <w:jc w:val="center"/>
              <w:rPr>
                <w:rFonts w:ascii="Arial" w:hAnsi="Arial" w:cs="Arial"/>
                <w:sz w:val="16"/>
                <w:szCs w:val="16"/>
              </w:rPr>
            </w:pPr>
            <w:r w:rsidRPr="00916566">
              <w:rPr>
                <w:rFonts w:ascii="Arial" w:hAnsi="Arial" w:cs="Arial"/>
                <w:sz w:val="16"/>
                <w:szCs w:val="16"/>
              </w:rPr>
              <w:t>9</w:t>
            </w:r>
          </w:p>
        </w:tc>
        <w:tc>
          <w:tcPr>
            <w:tcW w:w="850" w:type="dxa"/>
            <w:tcMar>
              <w:left w:w="28" w:type="dxa"/>
              <w:right w:w="28" w:type="dxa"/>
            </w:tcMar>
          </w:tcPr>
          <w:p w:rsidR="000874A0" w:rsidRPr="00916566" w:rsidRDefault="000874A0" w:rsidP="00D4053A">
            <w:pPr>
              <w:jc w:val="center"/>
              <w:rPr>
                <w:rFonts w:ascii="Arial" w:hAnsi="Arial" w:cs="Arial"/>
                <w:sz w:val="16"/>
                <w:szCs w:val="16"/>
              </w:rPr>
            </w:pPr>
            <w:r w:rsidRPr="00916566">
              <w:rPr>
                <w:rFonts w:ascii="Arial" w:hAnsi="Arial" w:cs="Arial"/>
                <w:sz w:val="16"/>
                <w:szCs w:val="16"/>
              </w:rPr>
              <w:t>10</w:t>
            </w:r>
          </w:p>
        </w:tc>
        <w:tc>
          <w:tcPr>
            <w:tcW w:w="856" w:type="dxa"/>
            <w:tcMar>
              <w:left w:w="28" w:type="dxa"/>
              <w:right w:w="28" w:type="dxa"/>
            </w:tcMar>
          </w:tcPr>
          <w:p w:rsidR="000874A0" w:rsidRPr="00916566" w:rsidRDefault="000874A0" w:rsidP="00D4053A">
            <w:pPr>
              <w:jc w:val="center"/>
              <w:rPr>
                <w:rFonts w:ascii="Arial" w:hAnsi="Arial" w:cs="Arial"/>
                <w:sz w:val="16"/>
                <w:szCs w:val="16"/>
              </w:rPr>
            </w:pPr>
            <w:r w:rsidRPr="00916566">
              <w:rPr>
                <w:rFonts w:ascii="Arial" w:hAnsi="Arial" w:cs="Arial"/>
                <w:sz w:val="16"/>
                <w:szCs w:val="16"/>
              </w:rPr>
              <w:t>11</w:t>
            </w:r>
          </w:p>
        </w:tc>
      </w:tr>
      <w:tr w:rsidR="000874A0" w:rsidRPr="00916566" w:rsidTr="000874A0">
        <w:trPr>
          <w:trHeight w:val="20"/>
        </w:trPr>
        <w:tc>
          <w:tcPr>
            <w:tcW w:w="330" w:type="dxa"/>
            <w:vMerge w:val="restart"/>
            <w:tcMar>
              <w:left w:w="28" w:type="dxa"/>
              <w:right w:w="28" w:type="dxa"/>
            </w:tcMar>
          </w:tcPr>
          <w:p w:rsidR="000874A0" w:rsidRPr="00916566" w:rsidRDefault="000874A0" w:rsidP="00D4053A">
            <w:pPr>
              <w:jc w:val="center"/>
              <w:rPr>
                <w:rFonts w:ascii="Arial" w:hAnsi="Arial" w:cs="Arial"/>
                <w:sz w:val="16"/>
                <w:szCs w:val="16"/>
              </w:rPr>
            </w:pPr>
            <w:r w:rsidRPr="00916566">
              <w:rPr>
                <w:rFonts w:ascii="Arial" w:hAnsi="Arial" w:cs="Arial"/>
                <w:sz w:val="16"/>
                <w:szCs w:val="16"/>
              </w:rPr>
              <w:t>1.</w:t>
            </w:r>
          </w:p>
        </w:tc>
        <w:tc>
          <w:tcPr>
            <w:tcW w:w="1843" w:type="dxa"/>
            <w:vMerge w:val="restart"/>
            <w:tcMar>
              <w:left w:w="28" w:type="dxa"/>
              <w:right w:w="28" w:type="dxa"/>
            </w:tcMar>
          </w:tcPr>
          <w:p w:rsidR="000874A0" w:rsidRPr="00916566" w:rsidRDefault="000874A0" w:rsidP="00D4053A">
            <w:pPr>
              <w:jc w:val="both"/>
              <w:rPr>
                <w:rFonts w:ascii="Arial" w:hAnsi="Arial" w:cs="Arial"/>
                <w:sz w:val="16"/>
                <w:szCs w:val="16"/>
              </w:rPr>
            </w:pPr>
            <w:r w:rsidRPr="00916566">
              <w:rPr>
                <w:rFonts w:ascii="Arial" w:hAnsi="Arial" w:cs="Arial"/>
                <w:sz w:val="16"/>
                <w:szCs w:val="16"/>
              </w:rPr>
              <w:t>Реализация подпр</w:t>
            </w:r>
            <w:r w:rsidRPr="00916566">
              <w:rPr>
                <w:rFonts w:ascii="Arial" w:hAnsi="Arial" w:cs="Arial"/>
                <w:sz w:val="16"/>
                <w:szCs w:val="16"/>
              </w:rPr>
              <w:t>о</w:t>
            </w:r>
            <w:r w:rsidRPr="00916566">
              <w:rPr>
                <w:rFonts w:ascii="Arial" w:hAnsi="Arial" w:cs="Arial"/>
                <w:sz w:val="16"/>
                <w:szCs w:val="16"/>
              </w:rPr>
              <w:t>граммы «Культура Валдайского муниц</w:t>
            </w:r>
            <w:r w:rsidRPr="00916566">
              <w:rPr>
                <w:rFonts w:ascii="Arial" w:hAnsi="Arial" w:cs="Arial"/>
                <w:sz w:val="16"/>
                <w:szCs w:val="16"/>
              </w:rPr>
              <w:t>и</w:t>
            </w:r>
            <w:r w:rsidRPr="00916566">
              <w:rPr>
                <w:rFonts w:ascii="Arial" w:hAnsi="Arial" w:cs="Arial"/>
                <w:sz w:val="16"/>
                <w:szCs w:val="16"/>
              </w:rPr>
              <w:t>пального района»</w:t>
            </w:r>
          </w:p>
        </w:tc>
        <w:tc>
          <w:tcPr>
            <w:tcW w:w="1559" w:type="dxa"/>
            <w:vMerge w:val="restart"/>
            <w:tcMar>
              <w:left w:w="28" w:type="dxa"/>
              <w:right w:w="28" w:type="dxa"/>
            </w:tcMar>
          </w:tcPr>
          <w:p w:rsidR="000874A0" w:rsidRPr="00916566" w:rsidRDefault="000874A0" w:rsidP="00D4053A">
            <w:pPr>
              <w:jc w:val="both"/>
              <w:rPr>
                <w:rFonts w:ascii="Arial" w:hAnsi="Arial" w:cs="Arial"/>
                <w:sz w:val="16"/>
                <w:szCs w:val="16"/>
              </w:rPr>
            </w:pPr>
            <w:r w:rsidRPr="00916566">
              <w:rPr>
                <w:rFonts w:ascii="Arial" w:hAnsi="Arial" w:cs="Arial"/>
                <w:sz w:val="16"/>
                <w:szCs w:val="16"/>
              </w:rPr>
              <w:t>комитет культуры и туризма; муниц</w:t>
            </w:r>
            <w:r w:rsidRPr="00916566">
              <w:rPr>
                <w:rFonts w:ascii="Arial" w:hAnsi="Arial" w:cs="Arial"/>
                <w:sz w:val="16"/>
                <w:szCs w:val="16"/>
              </w:rPr>
              <w:t>и</w:t>
            </w:r>
            <w:r w:rsidRPr="00916566">
              <w:rPr>
                <w:rFonts w:ascii="Arial" w:hAnsi="Arial" w:cs="Arial"/>
                <w:sz w:val="16"/>
                <w:szCs w:val="16"/>
              </w:rPr>
              <w:t>пальные учрежд</w:t>
            </w:r>
            <w:r w:rsidRPr="00916566">
              <w:rPr>
                <w:rFonts w:ascii="Arial" w:hAnsi="Arial" w:cs="Arial"/>
                <w:sz w:val="16"/>
                <w:szCs w:val="16"/>
              </w:rPr>
              <w:t>е</w:t>
            </w:r>
            <w:r w:rsidRPr="00916566">
              <w:rPr>
                <w:rFonts w:ascii="Arial" w:hAnsi="Arial" w:cs="Arial"/>
                <w:sz w:val="16"/>
                <w:szCs w:val="16"/>
              </w:rPr>
              <w:t>ния культуры и учреждение допо</w:t>
            </w:r>
            <w:r w:rsidRPr="00916566">
              <w:rPr>
                <w:rFonts w:ascii="Arial" w:hAnsi="Arial" w:cs="Arial"/>
                <w:sz w:val="16"/>
                <w:szCs w:val="16"/>
              </w:rPr>
              <w:t>л</w:t>
            </w:r>
            <w:r w:rsidRPr="00916566">
              <w:rPr>
                <w:rFonts w:ascii="Arial" w:hAnsi="Arial" w:cs="Arial"/>
                <w:sz w:val="16"/>
                <w:szCs w:val="16"/>
              </w:rPr>
              <w:t>нительного образ</w:t>
            </w:r>
            <w:r w:rsidRPr="00916566">
              <w:rPr>
                <w:rFonts w:ascii="Arial" w:hAnsi="Arial" w:cs="Arial"/>
                <w:sz w:val="16"/>
                <w:szCs w:val="16"/>
              </w:rPr>
              <w:t>о</w:t>
            </w:r>
            <w:r w:rsidRPr="00916566">
              <w:rPr>
                <w:rFonts w:ascii="Arial" w:hAnsi="Arial" w:cs="Arial"/>
                <w:sz w:val="16"/>
                <w:szCs w:val="16"/>
              </w:rPr>
              <w:t>вания детей в сф</w:t>
            </w:r>
            <w:r w:rsidRPr="00916566">
              <w:rPr>
                <w:rFonts w:ascii="Arial" w:hAnsi="Arial" w:cs="Arial"/>
                <w:sz w:val="16"/>
                <w:szCs w:val="16"/>
              </w:rPr>
              <w:t>е</w:t>
            </w:r>
            <w:r w:rsidRPr="00916566">
              <w:rPr>
                <w:rFonts w:ascii="Arial" w:hAnsi="Arial" w:cs="Arial"/>
                <w:sz w:val="16"/>
                <w:szCs w:val="16"/>
              </w:rPr>
              <w:t>ре культуры; ком</w:t>
            </w:r>
            <w:r w:rsidRPr="00916566">
              <w:rPr>
                <w:rFonts w:ascii="Arial" w:hAnsi="Arial" w:cs="Arial"/>
                <w:sz w:val="16"/>
                <w:szCs w:val="16"/>
              </w:rPr>
              <w:t>и</w:t>
            </w:r>
            <w:r w:rsidRPr="00916566">
              <w:rPr>
                <w:rFonts w:ascii="Arial" w:hAnsi="Arial" w:cs="Arial"/>
                <w:sz w:val="16"/>
                <w:szCs w:val="16"/>
              </w:rPr>
              <w:t>тет по организац</w:t>
            </w:r>
            <w:r w:rsidRPr="00916566">
              <w:rPr>
                <w:rFonts w:ascii="Arial" w:hAnsi="Arial" w:cs="Arial"/>
                <w:sz w:val="16"/>
                <w:szCs w:val="16"/>
              </w:rPr>
              <w:t>и</w:t>
            </w:r>
            <w:r w:rsidRPr="00916566">
              <w:rPr>
                <w:rFonts w:ascii="Arial" w:hAnsi="Arial" w:cs="Arial"/>
                <w:sz w:val="16"/>
                <w:szCs w:val="16"/>
              </w:rPr>
              <w:t>онным и общим вопросам; комитет экономического развития</w:t>
            </w:r>
          </w:p>
        </w:tc>
        <w:tc>
          <w:tcPr>
            <w:tcW w:w="567" w:type="dxa"/>
            <w:vMerge w:val="restart"/>
            <w:tcMar>
              <w:left w:w="28" w:type="dxa"/>
              <w:right w:w="28" w:type="dxa"/>
            </w:tcMar>
          </w:tcPr>
          <w:p w:rsidR="000874A0" w:rsidRPr="00916566" w:rsidRDefault="000874A0" w:rsidP="00D4053A">
            <w:pPr>
              <w:jc w:val="both"/>
              <w:rPr>
                <w:rFonts w:ascii="Arial" w:hAnsi="Arial" w:cs="Arial"/>
                <w:sz w:val="16"/>
                <w:szCs w:val="16"/>
              </w:rPr>
            </w:pPr>
            <w:r w:rsidRPr="00916566">
              <w:rPr>
                <w:rFonts w:ascii="Arial" w:hAnsi="Arial" w:cs="Arial"/>
                <w:sz w:val="16"/>
                <w:szCs w:val="16"/>
              </w:rPr>
              <w:t>2017-2021 годы</w:t>
            </w:r>
          </w:p>
        </w:tc>
        <w:tc>
          <w:tcPr>
            <w:tcW w:w="1276" w:type="dxa"/>
            <w:vMerge w:val="restart"/>
            <w:tcMar>
              <w:left w:w="28" w:type="dxa"/>
              <w:right w:w="28" w:type="dxa"/>
            </w:tcMar>
          </w:tcPr>
          <w:p w:rsidR="000874A0" w:rsidRPr="00916566" w:rsidRDefault="000874A0" w:rsidP="00D4053A">
            <w:pPr>
              <w:jc w:val="both"/>
              <w:rPr>
                <w:rFonts w:ascii="Arial" w:hAnsi="Arial" w:cs="Arial"/>
                <w:sz w:val="16"/>
                <w:szCs w:val="16"/>
              </w:rPr>
            </w:pPr>
            <w:r w:rsidRPr="00916566">
              <w:rPr>
                <w:rFonts w:ascii="Arial" w:hAnsi="Arial" w:cs="Arial"/>
                <w:sz w:val="16"/>
                <w:szCs w:val="16"/>
              </w:rPr>
              <w:t>1.1.1-1.1.9,</w:t>
            </w:r>
          </w:p>
          <w:p w:rsidR="000874A0" w:rsidRPr="00916566" w:rsidRDefault="000874A0" w:rsidP="00D4053A">
            <w:pPr>
              <w:jc w:val="both"/>
              <w:rPr>
                <w:rFonts w:ascii="Arial" w:hAnsi="Arial" w:cs="Arial"/>
                <w:sz w:val="16"/>
                <w:szCs w:val="16"/>
              </w:rPr>
            </w:pPr>
            <w:r w:rsidRPr="00916566">
              <w:rPr>
                <w:rFonts w:ascii="Arial" w:hAnsi="Arial" w:cs="Arial"/>
                <w:sz w:val="16"/>
                <w:szCs w:val="16"/>
              </w:rPr>
              <w:t>1.2.1-1.2.5,</w:t>
            </w:r>
          </w:p>
          <w:p w:rsidR="000874A0" w:rsidRPr="00916566" w:rsidRDefault="000874A0" w:rsidP="00D4053A">
            <w:pPr>
              <w:jc w:val="both"/>
              <w:rPr>
                <w:rFonts w:ascii="Arial" w:hAnsi="Arial" w:cs="Arial"/>
                <w:sz w:val="16"/>
                <w:szCs w:val="16"/>
              </w:rPr>
            </w:pPr>
            <w:r w:rsidRPr="00916566">
              <w:rPr>
                <w:rFonts w:ascii="Arial" w:hAnsi="Arial" w:cs="Arial"/>
                <w:sz w:val="16"/>
                <w:szCs w:val="16"/>
              </w:rPr>
              <w:t>1.3.1, 1.3.2,</w:t>
            </w:r>
          </w:p>
          <w:p w:rsidR="000874A0" w:rsidRPr="00916566" w:rsidRDefault="000874A0" w:rsidP="00D4053A">
            <w:pPr>
              <w:jc w:val="both"/>
              <w:rPr>
                <w:rFonts w:ascii="Arial" w:hAnsi="Arial" w:cs="Arial"/>
                <w:sz w:val="16"/>
                <w:szCs w:val="16"/>
              </w:rPr>
            </w:pPr>
            <w:r w:rsidRPr="00916566">
              <w:rPr>
                <w:rFonts w:ascii="Arial" w:hAnsi="Arial" w:cs="Arial"/>
                <w:sz w:val="16"/>
                <w:szCs w:val="16"/>
              </w:rPr>
              <w:t>1.4.1, 1.4.2</w:t>
            </w:r>
          </w:p>
        </w:tc>
        <w:tc>
          <w:tcPr>
            <w:tcW w:w="1270" w:type="dxa"/>
            <w:tcMar>
              <w:left w:w="28" w:type="dxa"/>
              <w:right w:w="28" w:type="dxa"/>
            </w:tcMar>
          </w:tcPr>
          <w:p w:rsidR="000874A0" w:rsidRPr="00916566" w:rsidRDefault="000874A0" w:rsidP="00D4053A">
            <w:pPr>
              <w:jc w:val="both"/>
              <w:rPr>
                <w:rFonts w:ascii="Arial" w:hAnsi="Arial" w:cs="Arial"/>
                <w:sz w:val="16"/>
                <w:szCs w:val="16"/>
              </w:rPr>
            </w:pPr>
            <w:r w:rsidRPr="00916566">
              <w:rPr>
                <w:rFonts w:ascii="Arial" w:hAnsi="Arial" w:cs="Arial"/>
                <w:sz w:val="16"/>
                <w:szCs w:val="16"/>
              </w:rPr>
              <w:t>областной бюджет</w:t>
            </w:r>
          </w:p>
        </w:tc>
        <w:tc>
          <w:tcPr>
            <w:tcW w:w="992"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16273,26105</w:t>
            </w:r>
          </w:p>
        </w:tc>
        <w:tc>
          <w:tcPr>
            <w:tcW w:w="992"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15848,74834</w:t>
            </w:r>
          </w:p>
        </w:tc>
        <w:tc>
          <w:tcPr>
            <w:tcW w:w="993"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7288,8</w:t>
            </w:r>
          </w:p>
        </w:tc>
        <w:tc>
          <w:tcPr>
            <w:tcW w:w="850" w:type="dxa"/>
            <w:tcMar>
              <w:left w:w="28" w:type="dxa"/>
              <w:right w:w="28" w:type="dxa"/>
            </w:tcMar>
            <w:vAlign w:val="center"/>
          </w:tcPr>
          <w:p w:rsidR="000874A0" w:rsidRPr="00916566" w:rsidRDefault="000874A0" w:rsidP="00D4053A">
            <w:pPr>
              <w:jc w:val="center"/>
              <w:rPr>
                <w:rFonts w:ascii="Arial" w:hAnsi="Arial" w:cs="Arial"/>
                <w:sz w:val="16"/>
                <w:szCs w:val="16"/>
              </w:rPr>
            </w:pPr>
          </w:p>
        </w:tc>
        <w:tc>
          <w:tcPr>
            <w:tcW w:w="856" w:type="dxa"/>
            <w:tcMar>
              <w:left w:w="28" w:type="dxa"/>
              <w:right w:w="28" w:type="dxa"/>
            </w:tcMar>
            <w:vAlign w:val="center"/>
          </w:tcPr>
          <w:p w:rsidR="000874A0" w:rsidRPr="00916566" w:rsidRDefault="000874A0" w:rsidP="00D4053A">
            <w:pPr>
              <w:jc w:val="center"/>
              <w:rPr>
                <w:rFonts w:ascii="Arial" w:hAnsi="Arial" w:cs="Arial"/>
                <w:sz w:val="16"/>
                <w:szCs w:val="16"/>
              </w:rPr>
            </w:pPr>
          </w:p>
        </w:tc>
      </w:tr>
      <w:tr w:rsidR="000874A0" w:rsidRPr="00916566" w:rsidTr="000874A0">
        <w:trPr>
          <w:trHeight w:val="20"/>
        </w:trPr>
        <w:tc>
          <w:tcPr>
            <w:tcW w:w="330" w:type="dxa"/>
            <w:vMerge/>
            <w:tcMar>
              <w:left w:w="28" w:type="dxa"/>
              <w:right w:w="28" w:type="dxa"/>
            </w:tcMar>
          </w:tcPr>
          <w:p w:rsidR="000874A0" w:rsidRPr="00916566" w:rsidRDefault="000874A0" w:rsidP="00D4053A">
            <w:pPr>
              <w:jc w:val="center"/>
              <w:rPr>
                <w:rFonts w:ascii="Arial" w:hAnsi="Arial" w:cs="Arial"/>
                <w:sz w:val="16"/>
                <w:szCs w:val="16"/>
              </w:rPr>
            </w:pPr>
          </w:p>
        </w:tc>
        <w:tc>
          <w:tcPr>
            <w:tcW w:w="1843" w:type="dxa"/>
            <w:vMerge/>
            <w:tcMar>
              <w:left w:w="28" w:type="dxa"/>
              <w:right w:w="28" w:type="dxa"/>
            </w:tcMar>
          </w:tcPr>
          <w:p w:rsidR="000874A0" w:rsidRPr="00916566" w:rsidRDefault="000874A0" w:rsidP="00D4053A">
            <w:pPr>
              <w:jc w:val="center"/>
              <w:rPr>
                <w:rFonts w:ascii="Arial" w:hAnsi="Arial" w:cs="Arial"/>
                <w:sz w:val="16"/>
                <w:szCs w:val="16"/>
              </w:rPr>
            </w:pPr>
          </w:p>
        </w:tc>
        <w:tc>
          <w:tcPr>
            <w:tcW w:w="1559" w:type="dxa"/>
            <w:vMerge/>
            <w:tcMar>
              <w:left w:w="28" w:type="dxa"/>
              <w:right w:w="28" w:type="dxa"/>
            </w:tcMar>
          </w:tcPr>
          <w:p w:rsidR="000874A0" w:rsidRPr="00916566" w:rsidRDefault="000874A0" w:rsidP="00D4053A">
            <w:pPr>
              <w:jc w:val="center"/>
              <w:rPr>
                <w:rFonts w:ascii="Arial" w:hAnsi="Arial" w:cs="Arial"/>
                <w:sz w:val="16"/>
                <w:szCs w:val="16"/>
              </w:rPr>
            </w:pPr>
          </w:p>
        </w:tc>
        <w:tc>
          <w:tcPr>
            <w:tcW w:w="567" w:type="dxa"/>
            <w:vMerge/>
            <w:tcMar>
              <w:left w:w="28" w:type="dxa"/>
              <w:right w:w="28" w:type="dxa"/>
            </w:tcMar>
          </w:tcPr>
          <w:p w:rsidR="000874A0" w:rsidRPr="00916566" w:rsidRDefault="000874A0" w:rsidP="00D4053A">
            <w:pPr>
              <w:jc w:val="center"/>
              <w:rPr>
                <w:rFonts w:ascii="Arial" w:hAnsi="Arial" w:cs="Arial"/>
                <w:sz w:val="16"/>
                <w:szCs w:val="16"/>
              </w:rPr>
            </w:pPr>
          </w:p>
        </w:tc>
        <w:tc>
          <w:tcPr>
            <w:tcW w:w="1276" w:type="dxa"/>
            <w:vMerge/>
            <w:tcMar>
              <w:left w:w="28" w:type="dxa"/>
              <w:right w:w="28" w:type="dxa"/>
            </w:tcMar>
          </w:tcPr>
          <w:p w:rsidR="000874A0" w:rsidRPr="00916566" w:rsidRDefault="000874A0" w:rsidP="00D4053A">
            <w:pPr>
              <w:jc w:val="center"/>
              <w:rPr>
                <w:rFonts w:ascii="Arial" w:hAnsi="Arial" w:cs="Arial"/>
                <w:sz w:val="16"/>
                <w:szCs w:val="16"/>
              </w:rPr>
            </w:pPr>
          </w:p>
        </w:tc>
        <w:tc>
          <w:tcPr>
            <w:tcW w:w="1270" w:type="dxa"/>
            <w:tcMar>
              <w:left w:w="28" w:type="dxa"/>
              <w:right w:w="28" w:type="dxa"/>
            </w:tcMar>
          </w:tcPr>
          <w:p w:rsidR="000874A0" w:rsidRPr="00916566" w:rsidRDefault="000874A0" w:rsidP="00D4053A">
            <w:pPr>
              <w:rPr>
                <w:rFonts w:ascii="Arial" w:hAnsi="Arial" w:cs="Arial"/>
                <w:sz w:val="16"/>
                <w:szCs w:val="16"/>
              </w:rPr>
            </w:pPr>
            <w:r w:rsidRPr="00916566">
              <w:rPr>
                <w:rFonts w:ascii="Arial" w:hAnsi="Arial" w:cs="Arial"/>
                <w:sz w:val="16"/>
                <w:szCs w:val="16"/>
              </w:rPr>
              <w:t>бюджет мун</w:t>
            </w:r>
            <w:r w:rsidRPr="00916566">
              <w:rPr>
                <w:rFonts w:ascii="Arial" w:hAnsi="Arial" w:cs="Arial"/>
                <w:sz w:val="16"/>
                <w:szCs w:val="16"/>
              </w:rPr>
              <w:t>и</w:t>
            </w:r>
            <w:r w:rsidRPr="00916566">
              <w:rPr>
                <w:rFonts w:ascii="Arial" w:hAnsi="Arial" w:cs="Arial"/>
                <w:sz w:val="16"/>
                <w:szCs w:val="16"/>
              </w:rPr>
              <w:t>ципального района</w:t>
            </w:r>
          </w:p>
        </w:tc>
        <w:tc>
          <w:tcPr>
            <w:tcW w:w="992"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42333,59774</w:t>
            </w:r>
          </w:p>
        </w:tc>
        <w:tc>
          <w:tcPr>
            <w:tcW w:w="992"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53364,01772</w:t>
            </w:r>
          </w:p>
        </w:tc>
        <w:tc>
          <w:tcPr>
            <w:tcW w:w="993"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60310,79175</w:t>
            </w:r>
          </w:p>
        </w:tc>
        <w:tc>
          <w:tcPr>
            <w:tcW w:w="850"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58001,840</w:t>
            </w:r>
          </w:p>
        </w:tc>
        <w:tc>
          <w:tcPr>
            <w:tcW w:w="856"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58001,840</w:t>
            </w:r>
          </w:p>
        </w:tc>
      </w:tr>
      <w:tr w:rsidR="000874A0" w:rsidRPr="00916566" w:rsidTr="000874A0">
        <w:trPr>
          <w:trHeight w:val="20"/>
        </w:trPr>
        <w:tc>
          <w:tcPr>
            <w:tcW w:w="330" w:type="dxa"/>
            <w:vMerge/>
            <w:tcMar>
              <w:left w:w="28" w:type="dxa"/>
              <w:right w:w="28" w:type="dxa"/>
            </w:tcMar>
          </w:tcPr>
          <w:p w:rsidR="000874A0" w:rsidRPr="00916566" w:rsidRDefault="000874A0" w:rsidP="00D4053A">
            <w:pPr>
              <w:jc w:val="center"/>
              <w:rPr>
                <w:rFonts w:ascii="Arial" w:hAnsi="Arial" w:cs="Arial"/>
                <w:sz w:val="16"/>
                <w:szCs w:val="16"/>
              </w:rPr>
            </w:pPr>
          </w:p>
        </w:tc>
        <w:tc>
          <w:tcPr>
            <w:tcW w:w="1843" w:type="dxa"/>
            <w:vMerge/>
            <w:tcMar>
              <w:left w:w="28" w:type="dxa"/>
              <w:right w:w="28" w:type="dxa"/>
            </w:tcMar>
          </w:tcPr>
          <w:p w:rsidR="000874A0" w:rsidRPr="00916566" w:rsidRDefault="000874A0" w:rsidP="00D4053A">
            <w:pPr>
              <w:jc w:val="center"/>
              <w:rPr>
                <w:rFonts w:ascii="Arial" w:hAnsi="Arial" w:cs="Arial"/>
                <w:sz w:val="16"/>
                <w:szCs w:val="16"/>
              </w:rPr>
            </w:pPr>
          </w:p>
        </w:tc>
        <w:tc>
          <w:tcPr>
            <w:tcW w:w="1559" w:type="dxa"/>
            <w:vMerge/>
            <w:tcMar>
              <w:left w:w="28" w:type="dxa"/>
              <w:right w:w="28" w:type="dxa"/>
            </w:tcMar>
          </w:tcPr>
          <w:p w:rsidR="000874A0" w:rsidRPr="00916566" w:rsidRDefault="000874A0" w:rsidP="00D4053A">
            <w:pPr>
              <w:jc w:val="center"/>
              <w:rPr>
                <w:rFonts w:ascii="Arial" w:hAnsi="Arial" w:cs="Arial"/>
                <w:sz w:val="16"/>
                <w:szCs w:val="16"/>
              </w:rPr>
            </w:pPr>
          </w:p>
        </w:tc>
        <w:tc>
          <w:tcPr>
            <w:tcW w:w="567" w:type="dxa"/>
            <w:vMerge/>
            <w:tcMar>
              <w:left w:w="28" w:type="dxa"/>
              <w:right w:w="28" w:type="dxa"/>
            </w:tcMar>
          </w:tcPr>
          <w:p w:rsidR="000874A0" w:rsidRPr="00916566" w:rsidRDefault="000874A0" w:rsidP="00D4053A">
            <w:pPr>
              <w:jc w:val="center"/>
              <w:rPr>
                <w:rFonts w:ascii="Arial" w:hAnsi="Arial" w:cs="Arial"/>
                <w:sz w:val="16"/>
                <w:szCs w:val="16"/>
              </w:rPr>
            </w:pPr>
          </w:p>
        </w:tc>
        <w:tc>
          <w:tcPr>
            <w:tcW w:w="1276" w:type="dxa"/>
            <w:vMerge/>
            <w:tcMar>
              <w:left w:w="28" w:type="dxa"/>
              <w:right w:w="28" w:type="dxa"/>
            </w:tcMar>
          </w:tcPr>
          <w:p w:rsidR="000874A0" w:rsidRPr="00916566" w:rsidRDefault="000874A0" w:rsidP="00D4053A">
            <w:pPr>
              <w:jc w:val="center"/>
              <w:rPr>
                <w:rFonts w:ascii="Arial" w:hAnsi="Arial" w:cs="Arial"/>
                <w:sz w:val="16"/>
                <w:szCs w:val="16"/>
              </w:rPr>
            </w:pPr>
          </w:p>
        </w:tc>
        <w:tc>
          <w:tcPr>
            <w:tcW w:w="1270" w:type="dxa"/>
            <w:tcMar>
              <w:left w:w="28" w:type="dxa"/>
              <w:right w:w="28" w:type="dxa"/>
            </w:tcMar>
          </w:tcPr>
          <w:p w:rsidR="000874A0" w:rsidRPr="00916566" w:rsidRDefault="000874A0" w:rsidP="00D4053A">
            <w:pPr>
              <w:rPr>
                <w:rFonts w:ascii="Arial" w:hAnsi="Arial" w:cs="Arial"/>
                <w:sz w:val="16"/>
                <w:szCs w:val="16"/>
              </w:rPr>
            </w:pPr>
            <w:r w:rsidRPr="00916566">
              <w:rPr>
                <w:rFonts w:ascii="Arial" w:hAnsi="Arial" w:cs="Arial"/>
                <w:sz w:val="16"/>
                <w:szCs w:val="16"/>
              </w:rPr>
              <w:t xml:space="preserve">бюджет </w:t>
            </w:r>
            <w:r w:rsidRPr="00916566">
              <w:rPr>
                <w:rFonts w:ascii="Arial" w:hAnsi="Arial" w:cs="Arial"/>
                <w:sz w:val="16"/>
                <w:szCs w:val="16"/>
              </w:rPr>
              <w:br/>
              <w:t>городского п</w:t>
            </w:r>
            <w:r w:rsidRPr="00916566">
              <w:rPr>
                <w:rFonts w:ascii="Arial" w:hAnsi="Arial" w:cs="Arial"/>
                <w:sz w:val="16"/>
                <w:szCs w:val="16"/>
              </w:rPr>
              <w:t>о</w:t>
            </w:r>
            <w:r w:rsidRPr="00916566">
              <w:rPr>
                <w:rFonts w:ascii="Arial" w:hAnsi="Arial" w:cs="Arial"/>
                <w:sz w:val="16"/>
                <w:szCs w:val="16"/>
              </w:rPr>
              <w:t>селения</w:t>
            </w:r>
          </w:p>
        </w:tc>
        <w:tc>
          <w:tcPr>
            <w:tcW w:w="992"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428,0</w:t>
            </w:r>
          </w:p>
        </w:tc>
        <w:tc>
          <w:tcPr>
            <w:tcW w:w="992"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388,0</w:t>
            </w:r>
          </w:p>
        </w:tc>
        <w:tc>
          <w:tcPr>
            <w:tcW w:w="993"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388,0</w:t>
            </w:r>
          </w:p>
        </w:tc>
        <w:tc>
          <w:tcPr>
            <w:tcW w:w="850"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388,0</w:t>
            </w:r>
          </w:p>
        </w:tc>
        <w:tc>
          <w:tcPr>
            <w:tcW w:w="856"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388,0</w:t>
            </w:r>
          </w:p>
        </w:tc>
      </w:tr>
      <w:tr w:rsidR="000874A0" w:rsidRPr="00916566" w:rsidTr="000874A0">
        <w:trPr>
          <w:trHeight w:val="20"/>
        </w:trPr>
        <w:tc>
          <w:tcPr>
            <w:tcW w:w="330" w:type="dxa"/>
            <w:vMerge/>
            <w:tcMar>
              <w:left w:w="28" w:type="dxa"/>
              <w:right w:w="28" w:type="dxa"/>
            </w:tcMar>
          </w:tcPr>
          <w:p w:rsidR="000874A0" w:rsidRPr="00916566" w:rsidRDefault="000874A0" w:rsidP="00D4053A">
            <w:pPr>
              <w:jc w:val="center"/>
              <w:rPr>
                <w:rFonts w:ascii="Arial" w:hAnsi="Arial" w:cs="Arial"/>
                <w:sz w:val="16"/>
                <w:szCs w:val="16"/>
              </w:rPr>
            </w:pPr>
          </w:p>
        </w:tc>
        <w:tc>
          <w:tcPr>
            <w:tcW w:w="1843" w:type="dxa"/>
            <w:vMerge/>
            <w:tcMar>
              <w:left w:w="28" w:type="dxa"/>
              <w:right w:w="28" w:type="dxa"/>
            </w:tcMar>
          </w:tcPr>
          <w:p w:rsidR="000874A0" w:rsidRPr="00916566" w:rsidRDefault="000874A0" w:rsidP="00D4053A">
            <w:pPr>
              <w:jc w:val="center"/>
              <w:rPr>
                <w:rFonts w:ascii="Arial" w:hAnsi="Arial" w:cs="Arial"/>
                <w:sz w:val="16"/>
                <w:szCs w:val="16"/>
              </w:rPr>
            </w:pPr>
          </w:p>
        </w:tc>
        <w:tc>
          <w:tcPr>
            <w:tcW w:w="1559" w:type="dxa"/>
            <w:vMerge/>
            <w:tcMar>
              <w:left w:w="28" w:type="dxa"/>
              <w:right w:w="28" w:type="dxa"/>
            </w:tcMar>
          </w:tcPr>
          <w:p w:rsidR="000874A0" w:rsidRPr="00916566" w:rsidRDefault="000874A0" w:rsidP="00D4053A">
            <w:pPr>
              <w:jc w:val="center"/>
              <w:rPr>
                <w:rFonts w:ascii="Arial" w:hAnsi="Arial" w:cs="Arial"/>
                <w:sz w:val="16"/>
                <w:szCs w:val="16"/>
              </w:rPr>
            </w:pPr>
          </w:p>
        </w:tc>
        <w:tc>
          <w:tcPr>
            <w:tcW w:w="567" w:type="dxa"/>
            <w:vMerge/>
            <w:tcMar>
              <w:left w:w="28" w:type="dxa"/>
              <w:right w:w="28" w:type="dxa"/>
            </w:tcMar>
          </w:tcPr>
          <w:p w:rsidR="000874A0" w:rsidRPr="00916566" w:rsidRDefault="000874A0" w:rsidP="00D4053A">
            <w:pPr>
              <w:jc w:val="center"/>
              <w:rPr>
                <w:rFonts w:ascii="Arial" w:hAnsi="Arial" w:cs="Arial"/>
                <w:sz w:val="16"/>
                <w:szCs w:val="16"/>
              </w:rPr>
            </w:pPr>
          </w:p>
        </w:tc>
        <w:tc>
          <w:tcPr>
            <w:tcW w:w="1276" w:type="dxa"/>
            <w:vMerge/>
            <w:tcMar>
              <w:left w:w="28" w:type="dxa"/>
              <w:right w:w="28" w:type="dxa"/>
            </w:tcMar>
          </w:tcPr>
          <w:p w:rsidR="000874A0" w:rsidRPr="00916566" w:rsidRDefault="000874A0" w:rsidP="00D4053A">
            <w:pPr>
              <w:jc w:val="center"/>
              <w:rPr>
                <w:rFonts w:ascii="Arial" w:hAnsi="Arial" w:cs="Arial"/>
                <w:sz w:val="16"/>
                <w:szCs w:val="16"/>
              </w:rPr>
            </w:pPr>
          </w:p>
        </w:tc>
        <w:tc>
          <w:tcPr>
            <w:tcW w:w="1270" w:type="dxa"/>
            <w:tcMar>
              <w:left w:w="28" w:type="dxa"/>
              <w:right w:w="28" w:type="dxa"/>
            </w:tcMar>
          </w:tcPr>
          <w:p w:rsidR="000874A0" w:rsidRPr="00916566" w:rsidRDefault="000874A0" w:rsidP="00D4053A">
            <w:pPr>
              <w:rPr>
                <w:rFonts w:ascii="Arial" w:hAnsi="Arial" w:cs="Arial"/>
                <w:sz w:val="16"/>
                <w:szCs w:val="16"/>
              </w:rPr>
            </w:pPr>
            <w:r w:rsidRPr="00916566">
              <w:rPr>
                <w:rFonts w:ascii="Arial" w:hAnsi="Arial" w:cs="Arial"/>
                <w:sz w:val="16"/>
                <w:szCs w:val="16"/>
              </w:rPr>
              <w:t>федеральный бюджет</w:t>
            </w:r>
          </w:p>
        </w:tc>
        <w:tc>
          <w:tcPr>
            <w:tcW w:w="992"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8,2</w:t>
            </w:r>
          </w:p>
        </w:tc>
        <w:tc>
          <w:tcPr>
            <w:tcW w:w="992"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731,5</w:t>
            </w:r>
          </w:p>
        </w:tc>
        <w:tc>
          <w:tcPr>
            <w:tcW w:w="993"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880,3</w:t>
            </w:r>
          </w:p>
        </w:tc>
        <w:tc>
          <w:tcPr>
            <w:tcW w:w="850" w:type="dxa"/>
            <w:tcMar>
              <w:left w:w="28" w:type="dxa"/>
              <w:right w:w="28" w:type="dxa"/>
            </w:tcMar>
            <w:vAlign w:val="center"/>
          </w:tcPr>
          <w:p w:rsidR="000874A0" w:rsidRPr="00916566" w:rsidRDefault="000874A0" w:rsidP="00D4053A">
            <w:pPr>
              <w:jc w:val="center"/>
              <w:rPr>
                <w:rFonts w:ascii="Arial" w:hAnsi="Arial" w:cs="Arial"/>
                <w:sz w:val="16"/>
                <w:szCs w:val="16"/>
              </w:rPr>
            </w:pPr>
          </w:p>
        </w:tc>
        <w:tc>
          <w:tcPr>
            <w:tcW w:w="856" w:type="dxa"/>
            <w:tcMar>
              <w:left w:w="28" w:type="dxa"/>
              <w:right w:w="28" w:type="dxa"/>
            </w:tcMar>
            <w:vAlign w:val="center"/>
          </w:tcPr>
          <w:p w:rsidR="000874A0" w:rsidRPr="00916566" w:rsidRDefault="000874A0" w:rsidP="00D4053A">
            <w:pPr>
              <w:jc w:val="center"/>
              <w:rPr>
                <w:rFonts w:ascii="Arial" w:hAnsi="Arial" w:cs="Arial"/>
                <w:sz w:val="16"/>
                <w:szCs w:val="16"/>
              </w:rPr>
            </w:pPr>
          </w:p>
        </w:tc>
      </w:tr>
      <w:tr w:rsidR="000874A0" w:rsidRPr="00916566" w:rsidTr="000874A0">
        <w:trPr>
          <w:trHeight w:val="20"/>
        </w:trPr>
        <w:tc>
          <w:tcPr>
            <w:tcW w:w="330" w:type="dxa"/>
            <w:vMerge w:val="restart"/>
            <w:tcMar>
              <w:left w:w="28" w:type="dxa"/>
              <w:right w:w="28" w:type="dxa"/>
            </w:tcMar>
          </w:tcPr>
          <w:p w:rsidR="000874A0" w:rsidRPr="00916566" w:rsidRDefault="000874A0" w:rsidP="00D4053A">
            <w:pPr>
              <w:jc w:val="center"/>
              <w:rPr>
                <w:rFonts w:ascii="Arial" w:hAnsi="Arial" w:cs="Arial"/>
                <w:sz w:val="16"/>
                <w:szCs w:val="16"/>
              </w:rPr>
            </w:pPr>
            <w:r w:rsidRPr="00916566">
              <w:rPr>
                <w:rFonts w:ascii="Arial" w:hAnsi="Arial" w:cs="Arial"/>
                <w:sz w:val="16"/>
                <w:szCs w:val="16"/>
              </w:rPr>
              <w:t>2.</w:t>
            </w:r>
          </w:p>
        </w:tc>
        <w:tc>
          <w:tcPr>
            <w:tcW w:w="1843" w:type="dxa"/>
            <w:vMerge w:val="restart"/>
            <w:tcMar>
              <w:left w:w="28" w:type="dxa"/>
              <w:right w:w="28" w:type="dxa"/>
            </w:tcMar>
          </w:tcPr>
          <w:p w:rsidR="000874A0" w:rsidRPr="00916566" w:rsidRDefault="000874A0" w:rsidP="00D4053A">
            <w:pPr>
              <w:jc w:val="both"/>
              <w:rPr>
                <w:rFonts w:ascii="Arial" w:hAnsi="Arial" w:cs="Arial"/>
                <w:sz w:val="16"/>
                <w:szCs w:val="16"/>
              </w:rPr>
            </w:pPr>
            <w:r w:rsidRPr="00916566">
              <w:rPr>
                <w:rFonts w:ascii="Arial" w:hAnsi="Arial" w:cs="Arial"/>
                <w:sz w:val="16"/>
                <w:szCs w:val="16"/>
              </w:rPr>
              <w:t>Реализация подпр</w:t>
            </w:r>
            <w:r w:rsidRPr="00916566">
              <w:rPr>
                <w:rFonts w:ascii="Arial" w:hAnsi="Arial" w:cs="Arial"/>
                <w:sz w:val="16"/>
                <w:szCs w:val="16"/>
              </w:rPr>
              <w:t>о</w:t>
            </w:r>
            <w:r w:rsidRPr="00916566">
              <w:rPr>
                <w:rFonts w:ascii="Arial" w:hAnsi="Arial" w:cs="Arial"/>
                <w:sz w:val="16"/>
                <w:szCs w:val="16"/>
              </w:rPr>
              <w:t>граммы «Обеспечение муниципального управления в сфере культуры Валдайского муниципального ра</w:t>
            </w:r>
            <w:r w:rsidRPr="00916566">
              <w:rPr>
                <w:rFonts w:ascii="Arial" w:hAnsi="Arial" w:cs="Arial"/>
                <w:sz w:val="16"/>
                <w:szCs w:val="16"/>
              </w:rPr>
              <w:t>й</w:t>
            </w:r>
            <w:r w:rsidRPr="00916566">
              <w:rPr>
                <w:rFonts w:ascii="Arial" w:hAnsi="Arial" w:cs="Arial"/>
                <w:sz w:val="16"/>
                <w:szCs w:val="16"/>
              </w:rPr>
              <w:t>она»</w:t>
            </w:r>
          </w:p>
        </w:tc>
        <w:tc>
          <w:tcPr>
            <w:tcW w:w="1559" w:type="dxa"/>
            <w:vMerge w:val="restart"/>
            <w:tcMar>
              <w:left w:w="28" w:type="dxa"/>
              <w:right w:w="28" w:type="dxa"/>
            </w:tcMar>
          </w:tcPr>
          <w:p w:rsidR="000874A0" w:rsidRPr="00916566" w:rsidRDefault="000874A0" w:rsidP="00D4053A">
            <w:pPr>
              <w:jc w:val="both"/>
              <w:rPr>
                <w:rFonts w:ascii="Arial" w:hAnsi="Arial" w:cs="Arial"/>
                <w:sz w:val="16"/>
                <w:szCs w:val="16"/>
              </w:rPr>
            </w:pPr>
            <w:r w:rsidRPr="00916566">
              <w:rPr>
                <w:rFonts w:ascii="Arial" w:hAnsi="Arial" w:cs="Arial"/>
                <w:sz w:val="16"/>
                <w:szCs w:val="16"/>
              </w:rPr>
              <w:t>комитет культуры и туризма</w:t>
            </w:r>
          </w:p>
        </w:tc>
        <w:tc>
          <w:tcPr>
            <w:tcW w:w="567" w:type="dxa"/>
            <w:vMerge w:val="restart"/>
            <w:tcMar>
              <w:left w:w="28" w:type="dxa"/>
              <w:right w:w="28" w:type="dxa"/>
            </w:tcMar>
          </w:tcPr>
          <w:p w:rsidR="000874A0" w:rsidRPr="00916566" w:rsidRDefault="000874A0" w:rsidP="00D4053A">
            <w:pPr>
              <w:jc w:val="both"/>
              <w:rPr>
                <w:rFonts w:ascii="Arial" w:hAnsi="Arial" w:cs="Arial"/>
                <w:sz w:val="16"/>
                <w:szCs w:val="16"/>
              </w:rPr>
            </w:pPr>
            <w:r w:rsidRPr="00916566">
              <w:rPr>
                <w:rFonts w:ascii="Arial" w:hAnsi="Arial" w:cs="Arial"/>
                <w:sz w:val="16"/>
                <w:szCs w:val="16"/>
              </w:rPr>
              <w:t>2017-2021 годы</w:t>
            </w:r>
          </w:p>
        </w:tc>
        <w:tc>
          <w:tcPr>
            <w:tcW w:w="1276" w:type="dxa"/>
            <w:vMerge w:val="restart"/>
            <w:tcMar>
              <w:left w:w="28" w:type="dxa"/>
              <w:right w:w="28" w:type="dxa"/>
            </w:tcMar>
          </w:tcPr>
          <w:p w:rsidR="000874A0" w:rsidRPr="00916566" w:rsidRDefault="000874A0" w:rsidP="00D4053A">
            <w:pPr>
              <w:jc w:val="both"/>
              <w:rPr>
                <w:rFonts w:ascii="Arial" w:hAnsi="Arial" w:cs="Arial"/>
                <w:sz w:val="16"/>
                <w:szCs w:val="16"/>
              </w:rPr>
            </w:pPr>
            <w:r w:rsidRPr="00916566">
              <w:rPr>
                <w:rFonts w:ascii="Arial" w:hAnsi="Arial" w:cs="Arial"/>
                <w:sz w:val="16"/>
                <w:szCs w:val="16"/>
              </w:rPr>
              <w:t>1.5.1; 1.5.2;</w:t>
            </w:r>
          </w:p>
          <w:p w:rsidR="000874A0" w:rsidRPr="00916566" w:rsidRDefault="000874A0" w:rsidP="00D4053A">
            <w:pPr>
              <w:jc w:val="both"/>
              <w:rPr>
                <w:rFonts w:ascii="Arial" w:hAnsi="Arial" w:cs="Arial"/>
                <w:sz w:val="16"/>
                <w:szCs w:val="16"/>
              </w:rPr>
            </w:pPr>
            <w:r w:rsidRPr="00916566">
              <w:rPr>
                <w:rFonts w:ascii="Arial" w:hAnsi="Arial" w:cs="Arial"/>
                <w:sz w:val="16"/>
                <w:szCs w:val="16"/>
              </w:rPr>
              <w:t>1.6.1; 1.7.1; 1.8.1</w:t>
            </w:r>
          </w:p>
        </w:tc>
        <w:tc>
          <w:tcPr>
            <w:tcW w:w="1270" w:type="dxa"/>
            <w:tcMar>
              <w:left w:w="28" w:type="dxa"/>
              <w:right w:w="28" w:type="dxa"/>
            </w:tcMar>
          </w:tcPr>
          <w:p w:rsidR="000874A0" w:rsidRPr="00916566" w:rsidRDefault="000874A0" w:rsidP="00D4053A">
            <w:pPr>
              <w:jc w:val="both"/>
              <w:rPr>
                <w:rFonts w:ascii="Arial" w:hAnsi="Arial" w:cs="Arial"/>
                <w:sz w:val="16"/>
                <w:szCs w:val="16"/>
              </w:rPr>
            </w:pPr>
            <w:r w:rsidRPr="00916566">
              <w:rPr>
                <w:rFonts w:ascii="Arial" w:hAnsi="Arial" w:cs="Arial"/>
                <w:sz w:val="16"/>
                <w:szCs w:val="16"/>
              </w:rPr>
              <w:t>областной бюджет</w:t>
            </w:r>
          </w:p>
        </w:tc>
        <w:tc>
          <w:tcPr>
            <w:tcW w:w="992"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32,76394</w:t>
            </w:r>
          </w:p>
        </w:tc>
        <w:tc>
          <w:tcPr>
            <w:tcW w:w="992"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36,91796</w:t>
            </w:r>
          </w:p>
        </w:tc>
        <w:tc>
          <w:tcPr>
            <w:tcW w:w="993"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39,2</w:t>
            </w:r>
          </w:p>
        </w:tc>
        <w:tc>
          <w:tcPr>
            <w:tcW w:w="850" w:type="dxa"/>
            <w:tcMar>
              <w:left w:w="28" w:type="dxa"/>
              <w:right w:w="28" w:type="dxa"/>
            </w:tcMar>
            <w:vAlign w:val="center"/>
          </w:tcPr>
          <w:p w:rsidR="000874A0" w:rsidRPr="00916566" w:rsidRDefault="000874A0" w:rsidP="00D4053A">
            <w:pPr>
              <w:jc w:val="center"/>
              <w:rPr>
                <w:rFonts w:ascii="Arial" w:hAnsi="Arial" w:cs="Arial"/>
                <w:sz w:val="16"/>
                <w:szCs w:val="16"/>
              </w:rPr>
            </w:pPr>
          </w:p>
        </w:tc>
        <w:tc>
          <w:tcPr>
            <w:tcW w:w="856" w:type="dxa"/>
            <w:tcMar>
              <w:left w:w="28" w:type="dxa"/>
              <w:right w:w="28" w:type="dxa"/>
            </w:tcMar>
            <w:vAlign w:val="center"/>
          </w:tcPr>
          <w:p w:rsidR="000874A0" w:rsidRPr="00916566" w:rsidRDefault="000874A0" w:rsidP="00D4053A">
            <w:pPr>
              <w:jc w:val="center"/>
              <w:rPr>
                <w:rFonts w:ascii="Arial" w:hAnsi="Arial" w:cs="Arial"/>
                <w:sz w:val="16"/>
                <w:szCs w:val="16"/>
              </w:rPr>
            </w:pPr>
          </w:p>
        </w:tc>
      </w:tr>
      <w:tr w:rsidR="000874A0" w:rsidRPr="00916566" w:rsidTr="000874A0">
        <w:trPr>
          <w:trHeight w:val="20"/>
        </w:trPr>
        <w:tc>
          <w:tcPr>
            <w:tcW w:w="330" w:type="dxa"/>
            <w:vMerge/>
            <w:tcMar>
              <w:left w:w="28" w:type="dxa"/>
              <w:right w:w="28" w:type="dxa"/>
            </w:tcMar>
          </w:tcPr>
          <w:p w:rsidR="000874A0" w:rsidRPr="00916566" w:rsidRDefault="000874A0" w:rsidP="00D4053A">
            <w:pPr>
              <w:jc w:val="both"/>
              <w:rPr>
                <w:rFonts w:ascii="Arial" w:hAnsi="Arial" w:cs="Arial"/>
                <w:sz w:val="16"/>
                <w:szCs w:val="16"/>
              </w:rPr>
            </w:pPr>
          </w:p>
        </w:tc>
        <w:tc>
          <w:tcPr>
            <w:tcW w:w="1843" w:type="dxa"/>
            <w:vMerge/>
            <w:tcMar>
              <w:left w:w="28" w:type="dxa"/>
              <w:right w:w="28" w:type="dxa"/>
            </w:tcMar>
          </w:tcPr>
          <w:p w:rsidR="000874A0" w:rsidRPr="00916566" w:rsidRDefault="000874A0" w:rsidP="00D4053A">
            <w:pPr>
              <w:jc w:val="both"/>
              <w:rPr>
                <w:rFonts w:ascii="Arial" w:hAnsi="Arial" w:cs="Arial"/>
                <w:sz w:val="16"/>
                <w:szCs w:val="16"/>
              </w:rPr>
            </w:pPr>
          </w:p>
        </w:tc>
        <w:tc>
          <w:tcPr>
            <w:tcW w:w="1559" w:type="dxa"/>
            <w:vMerge/>
            <w:tcMar>
              <w:left w:w="28" w:type="dxa"/>
              <w:right w:w="28" w:type="dxa"/>
            </w:tcMar>
          </w:tcPr>
          <w:p w:rsidR="000874A0" w:rsidRPr="00916566" w:rsidRDefault="000874A0" w:rsidP="00D4053A">
            <w:pPr>
              <w:jc w:val="both"/>
              <w:rPr>
                <w:rFonts w:ascii="Arial" w:hAnsi="Arial" w:cs="Arial"/>
                <w:sz w:val="16"/>
                <w:szCs w:val="16"/>
              </w:rPr>
            </w:pPr>
          </w:p>
        </w:tc>
        <w:tc>
          <w:tcPr>
            <w:tcW w:w="567" w:type="dxa"/>
            <w:vMerge/>
            <w:tcMar>
              <w:left w:w="28" w:type="dxa"/>
              <w:right w:w="28" w:type="dxa"/>
            </w:tcMar>
          </w:tcPr>
          <w:p w:rsidR="000874A0" w:rsidRPr="00916566" w:rsidRDefault="000874A0" w:rsidP="00D4053A">
            <w:pPr>
              <w:jc w:val="both"/>
              <w:rPr>
                <w:rFonts w:ascii="Arial" w:hAnsi="Arial" w:cs="Arial"/>
                <w:sz w:val="16"/>
                <w:szCs w:val="16"/>
              </w:rPr>
            </w:pPr>
          </w:p>
        </w:tc>
        <w:tc>
          <w:tcPr>
            <w:tcW w:w="1276" w:type="dxa"/>
            <w:vMerge/>
            <w:tcMar>
              <w:left w:w="28" w:type="dxa"/>
              <w:right w:w="28" w:type="dxa"/>
            </w:tcMar>
          </w:tcPr>
          <w:p w:rsidR="000874A0" w:rsidRPr="00916566" w:rsidRDefault="000874A0" w:rsidP="00D4053A">
            <w:pPr>
              <w:jc w:val="both"/>
              <w:rPr>
                <w:rFonts w:ascii="Arial" w:hAnsi="Arial" w:cs="Arial"/>
                <w:sz w:val="16"/>
                <w:szCs w:val="16"/>
              </w:rPr>
            </w:pPr>
          </w:p>
        </w:tc>
        <w:tc>
          <w:tcPr>
            <w:tcW w:w="1270" w:type="dxa"/>
            <w:tcMar>
              <w:left w:w="28" w:type="dxa"/>
              <w:right w:w="28" w:type="dxa"/>
            </w:tcMar>
          </w:tcPr>
          <w:p w:rsidR="000874A0" w:rsidRPr="00916566" w:rsidRDefault="000874A0" w:rsidP="00D4053A">
            <w:pPr>
              <w:rPr>
                <w:rFonts w:ascii="Arial" w:hAnsi="Arial" w:cs="Arial"/>
                <w:sz w:val="16"/>
                <w:szCs w:val="16"/>
              </w:rPr>
            </w:pPr>
            <w:r w:rsidRPr="00916566">
              <w:rPr>
                <w:rFonts w:ascii="Arial" w:hAnsi="Arial" w:cs="Arial"/>
                <w:sz w:val="16"/>
                <w:szCs w:val="16"/>
              </w:rPr>
              <w:t>бюджет мун</w:t>
            </w:r>
            <w:r w:rsidRPr="00916566">
              <w:rPr>
                <w:rFonts w:ascii="Arial" w:hAnsi="Arial" w:cs="Arial"/>
                <w:sz w:val="16"/>
                <w:szCs w:val="16"/>
              </w:rPr>
              <w:t>и</w:t>
            </w:r>
            <w:r w:rsidRPr="00916566">
              <w:rPr>
                <w:rFonts w:ascii="Arial" w:hAnsi="Arial" w:cs="Arial"/>
                <w:sz w:val="16"/>
                <w:szCs w:val="16"/>
              </w:rPr>
              <w:t>ципального района</w:t>
            </w:r>
          </w:p>
        </w:tc>
        <w:tc>
          <w:tcPr>
            <w:tcW w:w="992"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2224,58588</w:t>
            </w:r>
          </w:p>
        </w:tc>
        <w:tc>
          <w:tcPr>
            <w:tcW w:w="992"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2591,55855</w:t>
            </w:r>
          </w:p>
        </w:tc>
        <w:tc>
          <w:tcPr>
            <w:tcW w:w="993"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2563,3748</w:t>
            </w:r>
          </w:p>
        </w:tc>
        <w:tc>
          <w:tcPr>
            <w:tcW w:w="850"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2498,78575</w:t>
            </w:r>
          </w:p>
        </w:tc>
        <w:tc>
          <w:tcPr>
            <w:tcW w:w="856" w:type="dxa"/>
            <w:tcMar>
              <w:left w:w="28" w:type="dxa"/>
              <w:right w:w="28" w:type="dxa"/>
            </w:tcMar>
            <w:vAlign w:val="center"/>
          </w:tcPr>
          <w:p w:rsidR="000874A0" w:rsidRPr="00916566" w:rsidRDefault="000874A0" w:rsidP="00D4053A">
            <w:pPr>
              <w:jc w:val="center"/>
              <w:rPr>
                <w:rFonts w:ascii="Arial" w:hAnsi="Arial" w:cs="Arial"/>
                <w:sz w:val="16"/>
                <w:szCs w:val="16"/>
              </w:rPr>
            </w:pPr>
            <w:r w:rsidRPr="00916566">
              <w:rPr>
                <w:rFonts w:ascii="Arial" w:hAnsi="Arial" w:cs="Arial"/>
                <w:sz w:val="16"/>
                <w:szCs w:val="16"/>
              </w:rPr>
              <w:t>2498,78575</w:t>
            </w:r>
          </w:p>
        </w:tc>
      </w:tr>
      <w:tr w:rsidR="000874A0" w:rsidRPr="00916566" w:rsidTr="000874A0">
        <w:trPr>
          <w:trHeight w:val="20"/>
        </w:trPr>
        <w:tc>
          <w:tcPr>
            <w:tcW w:w="330" w:type="dxa"/>
            <w:vMerge/>
            <w:tcMar>
              <w:left w:w="28" w:type="dxa"/>
              <w:right w:w="28" w:type="dxa"/>
            </w:tcMar>
          </w:tcPr>
          <w:p w:rsidR="000874A0" w:rsidRPr="00916566" w:rsidRDefault="000874A0" w:rsidP="00D4053A">
            <w:pPr>
              <w:jc w:val="both"/>
              <w:rPr>
                <w:rFonts w:ascii="Arial" w:hAnsi="Arial" w:cs="Arial"/>
                <w:sz w:val="16"/>
                <w:szCs w:val="16"/>
              </w:rPr>
            </w:pPr>
          </w:p>
        </w:tc>
        <w:tc>
          <w:tcPr>
            <w:tcW w:w="1843" w:type="dxa"/>
            <w:vMerge/>
            <w:tcMar>
              <w:left w:w="28" w:type="dxa"/>
              <w:right w:w="28" w:type="dxa"/>
            </w:tcMar>
          </w:tcPr>
          <w:p w:rsidR="000874A0" w:rsidRPr="00916566" w:rsidRDefault="000874A0" w:rsidP="00D4053A">
            <w:pPr>
              <w:jc w:val="both"/>
              <w:rPr>
                <w:rFonts w:ascii="Arial" w:hAnsi="Arial" w:cs="Arial"/>
                <w:sz w:val="16"/>
                <w:szCs w:val="16"/>
              </w:rPr>
            </w:pPr>
          </w:p>
        </w:tc>
        <w:tc>
          <w:tcPr>
            <w:tcW w:w="1559" w:type="dxa"/>
            <w:vMerge/>
            <w:tcMar>
              <w:left w:w="28" w:type="dxa"/>
              <w:right w:w="28" w:type="dxa"/>
            </w:tcMar>
          </w:tcPr>
          <w:p w:rsidR="000874A0" w:rsidRPr="00916566" w:rsidRDefault="000874A0" w:rsidP="00D4053A">
            <w:pPr>
              <w:jc w:val="both"/>
              <w:rPr>
                <w:rFonts w:ascii="Arial" w:hAnsi="Arial" w:cs="Arial"/>
                <w:sz w:val="16"/>
                <w:szCs w:val="16"/>
              </w:rPr>
            </w:pPr>
          </w:p>
        </w:tc>
        <w:tc>
          <w:tcPr>
            <w:tcW w:w="567" w:type="dxa"/>
            <w:vMerge/>
            <w:tcMar>
              <w:left w:w="28" w:type="dxa"/>
              <w:right w:w="28" w:type="dxa"/>
            </w:tcMar>
          </w:tcPr>
          <w:p w:rsidR="000874A0" w:rsidRPr="00916566" w:rsidRDefault="000874A0" w:rsidP="00D4053A">
            <w:pPr>
              <w:jc w:val="both"/>
              <w:rPr>
                <w:rFonts w:ascii="Arial" w:hAnsi="Arial" w:cs="Arial"/>
                <w:sz w:val="16"/>
                <w:szCs w:val="16"/>
              </w:rPr>
            </w:pPr>
          </w:p>
        </w:tc>
        <w:tc>
          <w:tcPr>
            <w:tcW w:w="1276" w:type="dxa"/>
            <w:vMerge/>
            <w:tcMar>
              <w:left w:w="28" w:type="dxa"/>
              <w:right w:w="28" w:type="dxa"/>
            </w:tcMar>
          </w:tcPr>
          <w:p w:rsidR="000874A0" w:rsidRPr="00916566" w:rsidRDefault="000874A0" w:rsidP="00D4053A">
            <w:pPr>
              <w:jc w:val="both"/>
              <w:rPr>
                <w:rFonts w:ascii="Arial" w:hAnsi="Arial" w:cs="Arial"/>
                <w:sz w:val="16"/>
                <w:szCs w:val="16"/>
              </w:rPr>
            </w:pPr>
          </w:p>
        </w:tc>
        <w:tc>
          <w:tcPr>
            <w:tcW w:w="1270" w:type="dxa"/>
            <w:tcMar>
              <w:left w:w="28" w:type="dxa"/>
              <w:right w:w="28" w:type="dxa"/>
            </w:tcMar>
          </w:tcPr>
          <w:p w:rsidR="000874A0" w:rsidRPr="00916566" w:rsidRDefault="000874A0" w:rsidP="00D4053A">
            <w:pPr>
              <w:rPr>
                <w:rFonts w:ascii="Arial" w:hAnsi="Arial" w:cs="Arial"/>
                <w:sz w:val="16"/>
                <w:szCs w:val="16"/>
              </w:rPr>
            </w:pPr>
            <w:r w:rsidRPr="00916566">
              <w:rPr>
                <w:rFonts w:ascii="Arial" w:hAnsi="Arial" w:cs="Arial"/>
                <w:sz w:val="16"/>
                <w:szCs w:val="16"/>
              </w:rPr>
              <w:t>бюджет горо</w:t>
            </w:r>
            <w:r w:rsidRPr="00916566">
              <w:rPr>
                <w:rFonts w:ascii="Arial" w:hAnsi="Arial" w:cs="Arial"/>
                <w:sz w:val="16"/>
                <w:szCs w:val="16"/>
              </w:rPr>
              <w:t>д</w:t>
            </w:r>
            <w:r w:rsidRPr="00916566">
              <w:rPr>
                <w:rFonts w:ascii="Arial" w:hAnsi="Arial" w:cs="Arial"/>
                <w:sz w:val="16"/>
                <w:szCs w:val="16"/>
              </w:rPr>
              <w:t>ского посел</w:t>
            </w:r>
            <w:r w:rsidRPr="00916566">
              <w:rPr>
                <w:rFonts w:ascii="Arial" w:hAnsi="Arial" w:cs="Arial"/>
                <w:sz w:val="16"/>
                <w:szCs w:val="16"/>
              </w:rPr>
              <w:t>е</w:t>
            </w:r>
            <w:r w:rsidRPr="00916566">
              <w:rPr>
                <w:rFonts w:ascii="Arial" w:hAnsi="Arial" w:cs="Arial"/>
                <w:sz w:val="16"/>
                <w:szCs w:val="16"/>
              </w:rPr>
              <w:t>ния</w:t>
            </w:r>
          </w:p>
        </w:tc>
        <w:tc>
          <w:tcPr>
            <w:tcW w:w="992" w:type="dxa"/>
            <w:tcMar>
              <w:left w:w="28" w:type="dxa"/>
              <w:right w:w="28" w:type="dxa"/>
            </w:tcMar>
          </w:tcPr>
          <w:p w:rsidR="000874A0" w:rsidRPr="00916566" w:rsidRDefault="000874A0" w:rsidP="00D4053A">
            <w:pPr>
              <w:jc w:val="center"/>
              <w:rPr>
                <w:rFonts w:ascii="Arial" w:hAnsi="Arial" w:cs="Arial"/>
                <w:sz w:val="16"/>
                <w:szCs w:val="16"/>
              </w:rPr>
            </w:pPr>
          </w:p>
        </w:tc>
        <w:tc>
          <w:tcPr>
            <w:tcW w:w="992" w:type="dxa"/>
            <w:tcMar>
              <w:left w:w="28" w:type="dxa"/>
              <w:right w:w="28" w:type="dxa"/>
            </w:tcMar>
          </w:tcPr>
          <w:p w:rsidR="000874A0" w:rsidRPr="00916566" w:rsidRDefault="000874A0" w:rsidP="00D4053A">
            <w:pPr>
              <w:jc w:val="center"/>
              <w:rPr>
                <w:rFonts w:ascii="Arial" w:hAnsi="Arial" w:cs="Arial"/>
                <w:sz w:val="16"/>
                <w:szCs w:val="16"/>
              </w:rPr>
            </w:pPr>
          </w:p>
        </w:tc>
        <w:tc>
          <w:tcPr>
            <w:tcW w:w="993" w:type="dxa"/>
            <w:tcMar>
              <w:left w:w="28" w:type="dxa"/>
              <w:right w:w="28" w:type="dxa"/>
            </w:tcMar>
          </w:tcPr>
          <w:p w:rsidR="000874A0" w:rsidRPr="00916566" w:rsidRDefault="000874A0" w:rsidP="00D4053A">
            <w:pPr>
              <w:jc w:val="center"/>
              <w:rPr>
                <w:rFonts w:ascii="Arial" w:hAnsi="Arial" w:cs="Arial"/>
                <w:sz w:val="16"/>
                <w:szCs w:val="16"/>
              </w:rPr>
            </w:pPr>
          </w:p>
        </w:tc>
        <w:tc>
          <w:tcPr>
            <w:tcW w:w="850" w:type="dxa"/>
            <w:tcMar>
              <w:left w:w="28" w:type="dxa"/>
              <w:right w:w="28" w:type="dxa"/>
            </w:tcMar>
          </w:tcPr>
          <w:p w:rsidR="000874A0" w:rsidRPr="00916566" w:rsidRDefault="000874A0" w:rsidP="00D4053A">
            <w:pPr>
              <w:jc w:val="center"/>
              <w:rPr>
                <w:rFonts w:ascii="Arial" w:hAnsi="Arial" w:cs="Arial"/>
                <w:sz w:val="16"/>
                <w:szCs w:val="16"/>
              </w:rPr>
            </w:pPr>
          </w:p>
        </w:tc>
        <w:tc>
          <w:tcPr>
            <w:tcW w:w="856" w:type="dxa"/>
            <w:tcMar>
              <w:left w:w="28" w:type="dxa"/>
              <w:right w:w="28" w:type="dxa"/>
            </w:tcMar>
          </w:tcPr>
          <w:p w:rsidR="000874A0" w:rsidRPr="00916566" w:rsidRDefault="000874A0" w:rsidP="00D4053A">
            <w:pPr>
              <w:jc w:val="center"/>
              <w:rPr>
                <w:rFonts w:ascii="Arial" w:hAnsi="Arial" w:cs="Arial"/>
                <w:sz w:val="16"/>
                <w:szCs w:val="16"/>
              </w:rPr>
            </w:pPr>
          </w:p>
        </w:tc>
      </w:tr>
    </w:tbl>
    <w:p w:rsidR="005B00AE" w:rsidRPr="00916566" w:rsidRDefault="005B00AE" w:rsidP="005B00AE">
      <w:pPr>
        <w:rPr>
          <w:rFonts w:ascii="Arial" w:hAnsi="Arial" w:cs="Arial"/>
          <w:sz w:val="16"/>
          <w:szCs w:val="16"/>
        </w:rPr>
      </w:pPr>
    </w:p>
    <w:p w:rsidR="005B00AE" w:rsidRPr="00916566" w:rsidRDefault="005B00AE" w:rsidP="005B00AE">
      <w:pPr>
        <w:ind w:left="5670"/>
        <w:jc w:val="center"/>
        <w:rPr>
          <w:rFonts w:ascii="Arial" w:hAnsi="Arial" w:cs="Arial"/>
          <w:sz w:val="16"/>
          <w:szCs w:val="16"/>
        </w:rPr>
      </w:pPr>
      <w:r w:rsidRPr="00916566">
        <w:rPr>
          <w:rFonts w:ascii="Arial" w:hAnsi="Arial" w:cs="Arial"/>
          <w:sz w:val="16"/>
          <w:szCs w:val="16"/>
        </w:rPr>
        <w:t>Приложение 2</w:t>
      </w:r>
    </w:p>
    <w:p w:rsidR="005B00AE" w:rsidRPr="00916566" w:rsidRDefault="005B00AE" w:rsidP="005B00AE">
      <w:pPr>
        <w:ind w:left="5670"/>
        <w:jc w:val="center"/>
        <w:rPr>
          <w:rFonts w:ascii="Arial" w:hAnsi="Arial" w:cs="Arial"/>
          <w:sz w:val="16"/>
          <w:szCs w:val="16"/>
        </w:rPr>
      </w:pPr>
      <w:r w:rsidRPr="00916566">
        <w:rPr>
          <w:rFonts w:ascii="Arial" w:hAnsi="Arial" w:cs="Arial"/>
          <w:sz w:val="16"/>
          <w:szCs w:val="16"/>
        </w:rPr>
        <w:t>к постановлению Администрации</w:t>
      </w:r>
      <w:r>
        <w:rPr>
          <w:rFonts w:ascii="Arial" w:hAnsi="Arial" w:cs="Arial"/>
          <w:sz w:val="16"/>
          <w:szCs w:val="16"/>
        </w:rPr>
        <w:t xml:space="preserve"> </w:t>
      </w:r>
      <w:r w:rsidRPr="00916566">
        <w:rPr>
          <w:rFonts w:ascii="Arial" w:hAnsi="Arial" w:cs="Arial"/>
          <w:sz w:val="16"/>
          <w:szCs w:val="16"/>
        </w:rPr>
        <w:t>муниципального района</w:t>
      </w:r>
    </w:p>
    <w:p w:rsidR="005B00AE" w:rsidRPr="00916566" w:rsidRDefault="005B00AE" w:rsidP="005B00AE">
      <w:pPr>
        <w:ind w:left="5670"/>
        <w:jc w:val="center"/>
        <w:rPr>
          <w:rFonts w:ascii="Arial" w:hAnsi="Arial" w:cs="Arial"/>
          <w:sz w:val="16"/>
          <w:szCs w:val="16"/>
        </w:rPr>
      </w:pPr>
      <w:r w:rsidRPr="00916566">
        <w:rPr>
          <w:rFonts w:ascii="Arial" w:hAnsi="Arial" w:cs="Arial"/>
          <w:sz w:val="16"/>
          <w:szCs w:val="16"/>
        </w:rPr>
        <w:t>от 13.06.2019 № 997</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1"/>
        <w:gridCol w:w="3098"/>
        <w:gridCol w:w="1155"/>
        <w:gridCol w:w="567"/>
        <w:gridCol w:w="1276"/>
        <w:gridCol w:w="1541"/>
        <w:gridCol w:w="869"/>
        <w:gridCol w:w="708"/>
        <w:gridCol w:w="709"/>
        <w:gridCol w:w="567"/>
        <w:gridCol w:w="549"/>
      </w:tblGrid>
      <w:tr w:rsidR="005B00AE" w:rsidRPr="00916566" w:rsidTr="005B00AE">
        <w:trPr>
          <w:trHeight w:val="20"/>
        </w:trPr>
        <w:tc>
          <w:tcPr>
            <w:tcW w:w="47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 xml:space="preserve">№ </w:t>
            </w:r>
            <w:proofErr w:type="spellStart"/>
            <w:r w:rsidRPr="00916566">
              <w:rPr>
                <w:rFonts w:ascii="Arial" w:hAnsi="Arial" w:cs="Arial"/>
                <w:b/>
                <w:sz w:val="16"/>
                <w:szCs w:val="16"/>
              </w:rPr>
              <w:t>п</w:t>
            </w:r>
            <w:proofErr w:type="spellEnd"/>
            <w:r w:rsidRPr="00916566">
              <w:rPr>
                <w:rFonts w:ascii="Arial" w:hAnsi="Arial" w:cs="Arial"/>
                <w:b/>
                <w:sz w:val="16"/>
                <w:szCs w:val="16"/>
              </w:rPr>
              <w:t>/</w:t>
            </w:r>
            <w:proofErr w:type="spellStart"/>
            <w:r w:rsidRPr="00916566">
              <w:rPr>
                <w:rFonts w:ascii="Arial" w:hAnsi="Arial" w:cs="Arial"/>
                <w:b/>
                <w:sz w:val="16"/>
                <w:szCs w:val="16"/>
              </w:rPr>
              <w:t>п</w:t>
            </w:r>
            <w:proofErr w:type="spellEnd"/>
          </w:p>
        </w:tc>
        <w:tc>
          <w:tcPr>
            <w:tcW w:w="309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Наименование мероприятия</w:t>
            </w:r>
          </w:p>
        </w:tc>
        <w:tc>
          <w:tcPr>
            <w:tcW w:w="115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Исполнитель</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Срок ре</w:t>
            </w:r>
            <w:r w:rsidRPr="00916566">
              <w:rPr>
                <w:rFonts w:ascii="Arial" w:hAnsi="Arial" w:cs="Arial"/>
                <w:b/>
                <w:sz w:val="16"/>
                <w:szCs w:val="16"/>
              </w:rPr>
              <w:t>а</w:t>
            </w:r>
            <w:r w:rsidRPr="00916566">
              <w:rPr>
                <w:rFonts w:ascii="Arial" w:hAnsi="Arial" w:cs="Arial"/>
                <w:b/>
                <w:sz w:val="16"/>
                <w:szCs w:val="16"/>
              </w:rPr>
              <w:t>лиз</w:t>
            </w:r>
            <w:r w:rsidRPr="00916566">
              <w:rPr>
                <w:rFonts w:ascii="Arial" w:hAnsi="Arial" w:cs="Arial"/>
                <w:b/>
                <w:sz w:val="16"/>
                <w:szCs w:val="16"/>
              </w:rPr>
              <w:t>а</w:t>
            </w:r>
            <w:r w:rsidRPr="00916566">
              <w:rPr>
                <w:rFonts w:ascii="Arial" w:hAnsi="Arial" w:cs="Arial"/>
                <w:b/>
                <w:sz w:val="16"/>
                <w:szCs w:val="16"/>
              </w:rPr>
              <w:t>ции</w:t>
            </w:r>
          </w:p>
        </w:tc>
        <w:tc>
          <w:tcPr>
            <w:tcW w:w="127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Целевой пок</w:t>
            </w:r>
            <w:r w:rsidRPr="00916566">
              <w:rPr>
                <w:rFonts w:ascii="Arial" w:hAnsi="Arial" w:cs="Arial"/>
                <w:b/>
                <w:sz w:val="16"/>
                <w:szCs w:val="16"/>
              </w:rPr>
              <w:t>а</w:t>
            </w:r>
            <w:r w:rsidRPr="00916566">
              <w:rPr>
                <w:rFonts w:ascii="Arial" w:hAnsi="Arial" w:cs="Arial"/>
                <w:b/>
                <w:sz w:val="16"/>
                <w:szCs w:val="16"/>
              </w:rPr>
              <w:t>затель (номер целевого п</w:t>
            </w:r>
            <w:r w:rsidRPr="00916566">
              <w:rPr>
                <w:rFonts w:ascii="Arial" w:hAnsi="Arial" w:cs="Arial"/>
                <w:b/>
                <w:sz w:val="16"/>
                <w:szCs w:val="16"/>
              </w:rPr>
              <w:t>о</w:t>
            </w:r>
            <w:r w:rsidRPr="00916566">
              <w:rPr>
                <w:rFonts w:ascii="Arial" w:hAnsi="Arial" w:cs="Arial"/>
                <w:b/>
                <w:sz w:val="16"/>
                <w:szCs w:val="16"/>
              </w:rPr>
              <w:t>казателя из паспорта м</w:t>
            </w:r>
            <w:r w:rsidRPr="00916566">
              <w:rPr>
                <w:rFonts w:ascii="Arial" w:hAnsi="Arial" w:cs="Arial"/>
                <w:b/>
                <w:sz w:val="16"/>
                <w:szCs w:val="16"/>
              </w:rPr>
              <w:t>у</w:t>
            </w:r>
            <w:r w:rsidRPr="00916566">
              <w:rPr>
                <w:rFonts w:ascii="Arial" w:hAnsi="Arial" w:cs="Arial"/>
                <w:b/>
                <w:sz w:val="16"/>
                <w:szCs w:val="16"/>
              </w:rPr>
              <w:t>ниципальной программы)</w:t>
            </w:r>
          </w:p>
        </w:tc>
        <w:tc>
          <w:tcPr>
            <w:tcW w:w="154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Источник фина</w:t>
            </w:r>
            <w:r w:rsidRPr="00916566">
              <w:rPr>
                <w:rFonts w:ascii="Arial" w:hAnsi="Arial" w:cs="Arial"/>
                <w:b/>
                <w:sz w:val="16"/>
                <w:szCs w:val="16"/>
              </w:rPr>
              <w:t>н</w:t>
            </w:r>
            <w:r w:rsidRPr="00916566">
              <w:rPr>
                <w:rFonts w:ascii="Arial" w:hAnsi="Arial" w:cs="Arial"/>
                <w:b/>
                <w:sz w:val="16"/>
                <w:szCs w:val="16"/>
              </w:rPr>
              <w:t>сирования</w:t>
            </w:r>
          </w:p>
        </w:tc>
        <w:tc>
          <w:tcPr>
            <w:tcW w:w="3402"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Объем финансирования средств по г</w:t>
            </w:r>
            <w:r w:rsidRPr="00916566">
              <w:rPr>
                <w:rFonts w:ascii="Arial" w:hAnsi="Arial" w:cs="Arial"/>
                <w:b/>
                <w:sz w:val="16"/>
                <w:szCs w:val="16"/>
              </w:rPr>
              <w:t>о</w:t>
            </w:r>
            <w:r w:rsidRPr="00916566">
              <w:rPr>
                <w:rFonts w:ascii="Arial" w:hAnsi="Arial" w:cs="Arial"/>
                <w:b/>
                <w:sz w:val="16"/>
                <w:szCs w:val="16"/>
              </w:rPr>
              <w:t>дам (тыс.руб.)</w:t>
            </w:r>
          </w:p>
        </w:tc>
      </w:tr>
      <w:tr w:rsidR="005B00AE" w:rsidRPr="00916566" w:rsidTr="005B00AE">
        <w:trPr>
          <w:trHeight w:val="20"/>
        </w:trPr>
        <w:tc>
          <w:tcPr>
            <w:tcW w:w="47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p>
        </w:tc>
        <w:tc>
          <w:tcPr>
            <w:tcW w:w="309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p>
        </w:tc>
        <w:tc>
          <w:tcPr>
            <w:tcW w:w="115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p>
        </w:tc>
        <w:tc>
          <w:tcPr>
            <w:tcW w:w="154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2017 год</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2018 год</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2019 год</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2020 год</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2021 год</w:t>
            </w:r>
          </w:p>
        </w:tc>
      </w:tr>
      <w:tr w:rsidR="005B00AE" w:rsidRPr="00916566" w:rsidTr="005B00AE">
        <w:trPr>
          <w:trHeight w:val="20"/>
          <w:tblHeader/>
        </w:trPr>
        <w:tc>
          <w:tcPr>
            <w:tcW w:w="471"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1</w:t>
            </w:r>
          </w:p>
        </w:tc>
        <w:tc>
          <w:tcPr>
            <w:tcW w:w="3098"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2</w:t>
            </w:r>
          </w:p>
        </w:tc>
        <w:tc>
          <w:tcPr>
            <w:tcW w:w="1155"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3</w:t>
            </w:r>
          </w:p>
        </w:tc>
        <w:tc>
          <w:tcPr>
            <w:tcW w:w="567"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4</w:t>
            </w:r>
          </w:p>
        </w:tc>
        <w:tc>
          <w:tcPr>
            <w:tcW w:w="1276"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5</w:t>
            </w:r>
          </w:p>
        </w:tc>
        <w:tc>
          <w:tcPr>
            <w:tcW w:w="1541"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6</w:t>
            </w:r>
          </w:p>
        </w:tc>
        <w:tc>
          <w:tcPr>
            <w:tcW w:w="869"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7</w:t>
            </w:r>
          </w:p>
        </w:tc>
        <w:tc>
          <w:tcPr>
            <w:tcW w:w="708"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8</w:t>
            </w:r>
          </w:p>
        </w:tc>
        <w:tc>
          <w:tcPr>
            <w:tcW w:w="709"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9</w:t>
            </w:r>
          </w:p>
        </w:tc>
        <w:tc>
          <w:tcPr>
            <w:tcW w:w="567"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10</w:t>
            </w:r>
          </w:p>
        </w:tc>
        <w:tc>
          <w:tcPr>
            <w:tcW w:w="549" w:type="dxa"/>
            <w:tcMar>
              <w:left w:w="28" w:type="dxa"/>
              <w:right w:w="28" w:type="dxa"/>
            </w:tcMar>
          </w:tcPr>
          <w:p w:rsidR="005B00AE" w:rsidRPr="00916566" w:rsidRDefault="005B00AE" w:rsidP="00D4053A">
            <w:pPr>
              <w:jc w:val="center"/>
              <w:rPr>
                <w:rFonts w:ascii="Arial" w:hAnsi="Arial" w:cs="Arial"/>
                <w:sz w:val="16"/>
                <w:szCs w:val="16"/>
              </w:rPr>
            </w:pPr>
            <w:r w:rsidRPr="00916566">
              <w:rPr>
                <w:rFonts w:ascii="Arial" w:hAnsi="Arial" w:cs="Arial"/>
                <w:sz w:val="16"/>
                <w:szCs w:val="16"/>
              </w:rPr>
              <w:t>11</w:t>
            </w:r>
          </w:p>
        </w:tc>
      </w:tr>
      <w:tr w:rsidR="005B00AE" w:rsidRPr="00916566" w:rsidTr="005B00AE">
        <w:trPr>
          <w:trHeight w:val="20"/>
        </w:trPr>
        <w:tc>
          <w:tcPr>
            <w:tcW w:w="471"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1.5.</w:t>
            </w:r>
          </w:p>
        </w:tc>
        <w:tc>
          <w:tcPr>
            <w:tcW w:w="3098" w:type="dxa"/>
            <w:tcMar>
              <w:left w:w="28" w:type="dxa"/>
              <w:right w:w="28" w:type="dxa"/>
            </w:tcMar>
            <w:hideMark/>
          </w:tcPr>
          <w:p w:rsidR="005B00AE" w:rsidRPr="00916566" w:rsidRDefault="005B00AE" w:rsidP="00D4053A">
            <w:pPr>
              <w:jc w:val="both"/>
              <w:rPr>
                <w:rFonts w:ascii="Arial" w:hAnsi="Arial" w:cs="Arial"/>
                <w:sz w:val="16"/>
                <w:szCs w:val="16"/>
              </w:rPr>
            </w:pPr>
            <w:r w:rsidRPr="00916566">
              <w:rPr>
                <w:rFonts w:ascii="Arial" w:hAnsi="Arial" w:cs="Arial"/>
                <w:sz w:val="16"/>
                <w:szCs w:val="16"/>
              </w:rPr>
              <w:t>Проведение мероприятия 9 Мая (аре</w:t>
            </w:r>
            <w:r w:rsidRPr="00916566">
              <w:rPr>
                <w:rFonts w:ascii="Arial" w:hAnsi="Arial" w:cs="Arial"/>
                <w:sz w:val="16"/>
                <w:szCs w:val="16"/>
              </w:rPr>
              <w:t>н</w:t>
            </w:r>
            <w:r w:rsidRPr="00916566">
              <w:rPr>
                <w:rFonts w:ascii="Arial" w:hAnsi="Arial" w:cs="Arial"/>
                <w:sz w:val="16"/>
                <w:szCs w:val="16"/>
              </w:rPr>
              <w:t>да сценических конструкций) в рамках выполнения муниципального задания</w:t>
            </w:r>
          </w:p>
        </w:tc>
        <w:tc>
          <w:tcPr>
            <w:tcW w:w="1155" w:type="dxa"/>
            <w:tcMar>
              <w:left w:w="28" w:type="dxa"/>
              <w:right w:w="28" w:type="dxa"/>
            </w:tcMar>
            <w:hideMark/>
          </w:tcPr>
          <w:p w:rsidR="005B00AE" w:rsidRPr="00916566" w:rsidRDefault="005B00AE" w:rsidP="00D4053A">
            <w:pPr>
              <w:jc w:val="both"/>
              <w:rPr>
                <w:rFonts w:ascii="Arial" w:hAnsi="Arial" w:cs="Arial"/>
                <w:sz w:val="16"/>
                <w:szCs w:val="16"/>
              </w:rPr>
            </w:pPr>
            <w:r w:rsidRPr="00916566">
              <w:rPr>
                <w:rFonts w:ascii="Arial" w:hAnsi="Arial" w:cs="Arial"/>
                <w:sz w:val="16"/>
                <w:szCs w:val="16"/>
              </w:rPr>
              <w:t>комитет кул</w:t>
            </w:r>
            <w:r w:rsidRPr="00916566">
              <w:rPr>
                <w:rFonts w:ascii="Arial" w:hAnsi="Arial" w:cs="Arial"/>
                <w:sz w:val="16"/>
                <w:szCs w:val="16"/>
              </w:rPr>
              <w:t>ь</w:t>
            </w:r>
            <w:r w:rsidRPr="00916566">
              <w:rPr>
                <w:rFonts w:ascii="Arial" w:hAnsi="Arial" w:cs="Arial"/>
                <w:sz w:val="16"/>
                <w:szCs w:val="16"/>
              </w:rPr>
              <w:t>туры и тури</w:t>
            </w:r>
            <w:r w:rsidRPr="00916566">
              <w:rPr>
                <w:rFonts w:ascii="Arial" w:hAnsi="Arial" w:cs="Arial"/>
                <w:sz w:val="16"/>
                <w:szCs w:val="16"/>
              </w:rPr>
              <w:t>з</w:t>
            </w:r>
            <w:r w:rsidRPr="00916566">
              <w:rPr>
                <w:rFonts w:ascii="Arial" w:hAnsi="Arial" w:cs="Arial"/>
                <w:sz w:val="16"/>
                <w:szCs w:val="16"/>
              </w:rPr>
              <w:t>ма</w:t>
            </w:r>
          </w:p>
        </w:tc>
        <w:tc>
          <w:tcPr>
            <w:tcW w:w="567"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2017-2021 годы</w:t>
            </w:r>
          </w:p>
        </w:tc>
        <w:tc>
          <w:tcPr>
            <w:tcW w:w="1276"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1.9</w:t>
            </w:r>
          </w:p>
        </w:tc>
        <w:tc>
          <w:tcPr>
            <w:tcW w:w="1541" w:type="dxa"/>
            <w:tcMar>
              <w:left w:w="28" w:type="dxa"/>
              <w:right w:w="28" w:type="dxa"/>
            </w:tcMar>
            <w:hideMark/>
          </w:tcPr>
          <w:p w:rsidR="005B00AE" w:rsidRPr="00916566" w:rsidRDefault="005B00AE" w:rsidP="00D4053A">
            <w:pPr>
              <w:rPr>
                <w:rFonts w:ascii="Arial" w:hAnsi="Arial" w:cs="Arial"/>
                <w:sz w:val="16"/>
                <w:szCs w:val="16"/>
              </w:rPr>
            </w:pPr>
            <w:r w:rsidRPr="00916566">
              <w:rPr>
                <w:rFonts w:ascii="Arial" w:hAnsi="Arial" w:cs="Arial"/>
                <w:sz w:val="16"/>
                <w:szCs w:val="16"/>
              </w:rPr>
              <w:t>бюджет муниц</w:t>
            </w:r>
            <w:r w:rsidRPr="00916566">
              <w:rPr>
                <w:rFonts w:ascii="Arial" w:hAnsi="Arial" w:cs="Arial"/>
                <w:sz w:val="16"/>
                <w:szCs w:val="16"/>
              </w:rPr>
              <w:t>и</w:t>
            </w:r>
            <w:r w:rsidRPr="00916566">
              <w:rPr>
                <w:rFonts w:ascii="Arial" w:hAnsi="Arial" w:cs="Arial"/>
                <w:sz w:val="16"/>
                <w:szCs w:val="16"/>
              </w:rPr>
              <w:t>пального района</w:t>
            </w:r>
          </w:p>
        </w:tc>
        <w:tc>
          <w:tcPr>
            <w:tcW w:w="869"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25,0</w:t>
            </w:r>
          </w:p>
        </w:tc>
        <w:tc>
          <w:tcPr>
            <w:tcW w:w="708"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25,0</w:t>
            </w:r>
          </w:p>
        </w:tc>
        <w:tc>
          <w:tcPr>
            <w:tcW w:w="709"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3,0</w:t>
            </w:r>
          </w:p>
        </w:tc>
        <w:tc>
          <w:tcPr>
            <w:tcW w:w="567"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25,0</w:t>
            </w:r>
          </w:p>
        </w:tc>
        <w:tc>
          <w:tcPr>
            <w:tcW w:w="549"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25,0</w:t>
            </w:r>
          </w:p>
        </w:tc>
      </w:tr>
      <w:tr w:rsidR="005B00AE" w:rsidRPr="00916566" w:rsidTr="005B00AE">
        <w:trPr>
          <w:trHeight w:val="20"/>
        </w:trPr>
        <w:tc>
          <w:tcPr>
            <w:tcW w:w="471" w:type="dxa"/>
            <w:vMerge w:val="restart"/>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1.30.</w:t>
            </w:r>
          </w:p>
        </w:tc>
        <w:tc>
          <w:tcPr>
            <w:tcW w:w="3098" w:type="dxa"/>
            <w:vMerge w:val="restart"/>
            <w:tcMar>
              <w:left w:w="28" w:type="dxa"/>
              <w:right w:w="28" w:type="dxa"/>
            </w:tcMar>
            <w:hideMark/>
          </w:tcPr>
          <w:p w:rsidR="005B00AE" w:rsidRPr="00916566" w:rsidRDefault="005B00AE" w:rsidP="00D4053A">
            <w:pPr>
              <w:jc w:val="both"/>
              <w:rPr>
                <w:rFonts w:ascii="Arial" w:hAnsi="Arial" w:cs="Arial"/>
                <w:sz w:val="16"/>
                <w:szCs w:val="16"/>
              </w:rPr>
            </w:pPr>
            <w:r w:rsidRPr="00916566">
              <w:rPr>
                <w:rFonts w:ascii="Arial" w:hAnsi="Arial" w:cs="Arial"/>
                <w:sz w:val="16"/>
                <w:szCs w:val="16"/>
              </w:rPr>
              <w:t>Подключение муниципальных общедо</w:t>
            </w:r>
            <w:r w:rsidRPr="00916566">
              <w:rPr>
                <w:rFonts w:ascii="Arial" w:hAnsi="Arial" w:cs="Arial"/>
                <w:sz w:val="16"/>
                <w:szCs w:val="16"/>
              </w:rPr>
              <w:t>с</w:t>
            </w:r>
            <w:r w:rsidRPr="00916566">
              <w:rPr>
                <w:rFonts w:ascii="Arial" w:hAnsi="Arial" w:cs="Arial"/>
                <w:sz w:val="16"/>
                <w:szCs w:val="16"/>
              </w:rPr>
              <w:t>тупных библиотек к информационно-телекоммуникационной сети «Инте</w:t>
            </w:r>
            <w:r w:rsidRPr="00916566">
              <w:rPr>
                <w:rFonts w:ascii="Arial" w:hAnsi="Arial" w:cs="Arial"/>
                <w:sz w:val="16"/>
                <w:szCs w:val="16"/>
              </w:rPr>
              <w:t>р</w:t>
            </w:r>
            <w:r w:rsidRPr="00916566">
              <w:rPr>
                <w:rFonts w:ascii="Arial" w:hAnsi="Arial" w:cs="Arial"/>
                <w:sz w:val="16"/>
                <w:szCs w:val="16"/>
              </w:rPr>
              <w:t>нет» и развитие библиотечного дела с учетом задачи расширения информ</w:t>
            </w:r>
            <w:r w:rsidRPr="00916566">
              <w:rPr>
                <w:rFonts w:ascii="Arial" w:hAnsi="Arial" w:cs="Arial"/>
                <w:sz w:val="16"/>
                <w:szCs w:val="16"/>
              </w:rPr>
              <w:t>а</w:t>
            </w:r>
            <w:r w:rsidRPr="00916566">
              <w:rPr>
                <w:rFonts w:ascii="Arial" w:hAnsi="Arial" w:cs="Arial"/>
                <w:sz w:val="16"/>
                <w:szCs w:val="16"/>
              </w:rPr>
              <w:t>ционных технологий и оцифровки</w:t>
            </w:r>
          </w:p>
        </w:tc>
        <w:tc>
          <w:tcPr>
            <w:tcW w:w="1155" w:type="dxa"/>
            <w:vMerge w:val="restart"/>
            <w:tcMar>
              <w:left w:w="28" w:type="dxa"/>
              <w:right w:w="28" w:type="dxa"/>
            </w:tcMar>
            <w:hideMark/>
          </w:tcPr>
          <w:p w:rsidR="005B00AE" w:rsidRPr="00916566" w:rsidRDefault="005B00AE" w:rsidP="00D4053A">
            <w:pPr>
              <w:rPr>
                <w:rFonts w:ascii="Arial" w:hAnsi="Arial" w:cs="Arial"/>
                <w:sz w:val="16"/>
                <w:szCs w:val="16"/>
              </w:rPr>
            </w:pPr>
            <w:r w:rsidRPr="00916566">
              <w:rPr>
                <w:rFonts w:ascii="Arial" w:hAnsi="Arial" w:cs="Arial"/>
                <w:sz w:val="16"/>
                <w:szCs w:val="16"/>
              </w:rPr>
              <w:t>комитет кул</w:t>
            </w:r>
            <w:r w:rsidRPr="00916566">
              <w:rPr>
                <w:rFonts w:ascii="Arial" w:hAnsi="Arial" w:cs="Arial"/>
                <w:sz w:val="16"/>
                <w:szCs w:val="16"/>
              </w:rPr>
              <w:t>ь</w:t>
            </w:r>
            <w:r w:rsidRPr="00916566">
              <w:rPr>
                <w:rFonts w:ascii="Arial" w:hAnsi="Arial" w:cs="Arial"/>
                <w:sz w:val="16"/>
                <w:szCs w:val="16"/>
              </w:rPr>
              <w:t>туры и тури</w:t>
            </w:r>
            <w:r w:rsidRPr="00916566">
              <w:rPr>
                <w:rFonts w:ascii="Arial" w:hAnsi="Arial" w:cs="Arial"/>
                <w:sz w:val="16"/>
                <w:szCs w:val="16"/>
              </w:rPr>
              <w:t>з</w:t>
            </w:r>
            <w:r w:rsidRPr="00916566">
              <w:rPr>
                <w:rFonts w:ascii="Arial" w:hAnsi="Arial" w:cs="Arial"/>
                <w:sz w:val="16"/>
                <w:szCs w:val="16"/>
              </w:rPr>
              <w:t>ма</w:t>
            </w:r>
          </w:p>
        </w:tc>
        <w:tc>
          <w:tcPr>
            <w:tcW w:w="567" w:type="dxa"/>
            <w:vMerge w:val="restart"/>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2017-2020 годы</w:t>
            </w:r>
          </w:p>
        </w:tc>
        <w:tc>
          <w:tcPr>
            <w:tcW w:w="1276" w:type="dxa"/>
            <w:vMerge w:val="restart"/>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1.6,</w:t>
            </w:r>
          </w:p>
          <w:p w:rsidR="005B00AE" w:rsidRPr="00916566" w:rsidRDefault="005B00AE" w:rsidP="00D4053A">
            <w:pPr>
              <w:jc w:val="center"/>
              <w:rPr>
                <w:rFonts w:ascii="Arial" w:hAnsi="Arial" w:cs="Arial"/>
                <w:sz w:val="16"/>
                <w:szCs w:val="16"/>
              </w:rPr>
            </w:pPr>
            <w:r w:rsidRPr="00916566">
              <w:rPr>
                <w:rFonts w:ascii="Arial" w:hAnsi="Arial" w:cs="Arial"/>
                <w:sz w:val="16"/>
                <w:szCs w:val="16"/>
              </w:rPr>
              <w:t>1.7,</w:t>
            </w:r>
          </w:p>
          <w:p w:rsidR="005B00AE" w:rsidRPr="00916566" w:rsidRDefault="005B00AE" w:rsidP="00D4053A">
            <w:pPr>
              <w:jc w:val="center"/>
              <w:rPr>
                <w:rFonts w:ascii="Arial" w:hAnsi="Arial" w:cs="Arial"/>
                <w:sz w:val="16"/>
                <w:szCs w:val="16"/>
              </w:rPr>
            </w:pPr>
            <w:r w:rsidRPr="00916566">
              <w:rPr>
                <w:rFonts w:ascii="Arial" w:hAnsi="Arial" w:cs="Arial"/>
                <w:sz w:val="16"/>
                <w:szCs w:val="16"/>
              </w:rPr>
              <w:t>1.9</w:t>
            </w:r>
          </w:p>
        </w:tc>
        <w:tc>
          <w:tcPr>
            <w:tcW w:w="1541" w:type="dxa"/>
            <w:tcMar>
              <w:left w:w="28" w:type="dxa"/>
              <w:right w:w="28" w:type="dxa"/>
            </w:tcMar>
            <w:hideMark/>
          </w:tcPr>
          <w:p w:rsidR="005B00AE" w:rsidRPr="00916566" w:rsidRDefault="005B00AE" w:rsidP="00D4053A">
            <w:pPr>
              <w:rPr>
                <w:rFonts w:ascii="Arial" w:hAnsi="Arial" w:cs="Arial"/>
                <w:sz w:val="16"/>
                <w:szCs w:val="16"/>
              </w:rPr>
            </w:pPr>
            <w:r w:rsidRPr="00916566">
              <w:rPr>
                <w:rFonts w:ascii="Arial" w:hAnsi="Arial" w:cs="Arial"/>
                <w:sz w:val="16"/>
                <w:szCs w:val="16"/>
              </w:rPr>
              <w:t>областной бюджет</w:t>
            </w:r>
          </w:p>
        </w:tc>
        <w:tc>
          <w:tcPr>
            <w:tcW w:w="869" w:type="dxa"/>
            <w:tcMar>
              <w:left w:w="28" w:type="dxa"/>
              <w:right w:w="28" w:type="dxa"/>
            </w:tcMar>
          </w:tcPr>
          <w:p w:rsidR="005B00AE" w:rsidRPr="00916566" w:rsidRDefault="005B00AE" w:rsidP="00D4053A">
            <w:pPr>
              <w:jc w:val="center"/>
              <w:rPr>
                <w:rFonts w:ascii="Arial" w:hAnsi="Arial" w:cs="Arial"/>
                <w:sz w:val="16"/>
                <w:szCs w:val="16"/>
              </w:rPr>
            </w:pPr>
          </w:p>
        </w:tc>
        <w:tc>
          <w:tcPr>
            <w:tcW w:w="708" w:type="dxa"/>
            <w:tcMar>
              <w:left w:w="28" w:type="dxa"/>
              <w:right w:w="28" w:type="dxa"/>
            </w:tcMar>
          </w:tcPr>
          <w:p w:rsidR="005B00AE" w:rsidRPr="00916566" w:rsidRDefault="005B00AE" w:rsidP="00D4053A">
            <w:pPr>
              <w:jc w:val="center"/>
              <w:rPr>
                <w:rFonts w:ascii="Arial" w:hAnsi="Arial" w:cs="Arial"/>
                <w:sz w:val="16"/>
                <w:szCs w:val="16"/>
              </w:rPr>
            </w:pPr>
          </w:p>
        </w:tc>
        <w:tc>
          <w:tcPr>
            <w:tcW w:w="709" w:type="dxa"/>
            <w:tcMar>
              <w:left w:w="28" w:type="dxa"/>
              <w:right w:w="28" w:type="dxa"/>
            </w:tcMar>
          </w:tcPr>
          <w:p w:rsidR="005B00AE" w:rsidRPr="00916566" w:rsidRDefault="005B00AE" w:rsidP="00D4053A">
            <w:pPr>
              <w:jc w:val="center"/>
              <w:rPr>
                <w:rFonts w:ascii="Arial" w:hAnsi="Arial" w:cs="Arial"/>
                <w:sz w:val="16"/>
                <w:szCs w:val="16"/>
              </w:rPr>
            </w:pPr>
            <w:r w:rsidRPr="00916566">
              <w:rPr>
                <w:rFonts w:ascii="Arial" w:hAnsi="Arial" w:cs="Arial"/>
                <w:sz w:val="16"/>
                <w:szCs w:val="16"/>
              </w:rPr>
              <w:t>8,9</w:t>
            </w:r>
          </w:p>
        </w:tc>
        <w:tc>
          <w:tcPr>
            <w:tcW w:w="567" w:type="dxa"/>
            <w:tcMar>
              <w:left w:w="28" w:type="dxa"/>
              <w:right w:w="28" w:type="dxa"/>
            </w:tcMar>
          </w:tcPr>
          <w:p w:rsidR="005B00AE" w:rsidRPr="00916566" w:rsidRDefault="005B00AE" w:rsidP="00D4053A">
            <w:pPr>
              <w:jc w:val="center"/>
              <w:rPr>
                <w:rFonts w:ascii="Arial" w:hAnsi="Arial" w:cs="Arial"/>
                <w:sz w:val="16"/>
                <w:szCs w:val="16"/>
              </w:rPr>
            </w:pPr>
          </w:p>
        </w:tc>
        <w:tc>
          <w:tcPr>
            <w:tcW w:w="549" w:type="dxa"/>
            <w:tcMar>
              <w:left w:w="28" w:type="dxa"/>
              <w:right w:w="28" w:type="dxa"/>
            </w:tcMar>
          </w:tcPr>
          <w:p w:rsidR="005B00AE" w:rsidRPr="00916566" w:rsidRDefault="005B00AE" w:rsidP="00D4053A">
            <w:pPr>
              <w:jc w:val="center"/>
              <w:rPr>
                <w:rFonts w:ascii="Arial" w:hAnsi="Arial" w:cs="Arial"/>
                <w:sz w:val="16"/>
                <w:szCs w:val="16"/>
              </w:rPr>
            </w:pPr>
          </w:p>
        </w:tc>
      </w:tr>
      <w:tr w:rsidR="005B00AE" w:rsidRPr="00916566" w:rsidTr="005B00AE">
        <w:trPr>
          <w:trHeight w:val="20"/>
        </w:trPr>
        <w:tc>
          <w:tcPr>
            <w:tcW w:w="471"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3098"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1155"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567"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1276"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1541" w:type="dxa"/>
            <w:tcMar>
              <w:left w:w="28" w:type="dxa"/>
              <w:right w:w="28" w:type="dxa"/>
            </w:tcMar>
            <w:hideMark/>
          </w:tcPr>
          <w:p w:rsidR="005B00AE" w:rsidRPr="00916566" w:rsidRDefault="005B00AE" w:rsidP="00D4053A">
            <w:pPr>
              <w:rPr>
                <w:rFonts w:ascii="Arial" w:hAnsi="Arial" w:cs="Arial"/>
                <w:sz w:val="16"/>
                <w:szCs w:val="16"/>
              </w:rPr>
            </w:pPr>
            <w:r w:rsidRPr="00916566">
              <w:rPr>
                <w:rFonts w:ascii="Arial" w:hAnsi="Arial" w:cs="Arial"/>
                <w:sz w:val="16"/>
                <w:szCs w:val="16"/>
              </w:rPr>
              <w:t>федеральный бюджет</w:t>
            </w:r>
          </w:p>
        </w:tc>
        <w:tc>
          <w:tcPr>
            <w:tcW w:w="869" w:type="dxa"/>
            <w:tcMar>
              <w:left w:w="28" w:type="dxa"/>
              <w:right w:w="28" w:type="dxa"/>
            </w:tcMar>
          </w:tcPr>
          <w:p w:rsidR="005B00AE" w:rsidRPr="00916566" w:rsidRDefault="005B00AE" w:rsidP="00D4053A">
            <w:pPr>
              <w:jc w:val="center"/>
              <w:rPr>
                <w:rFonts w:ascii="Arial" w:hAnsi="Arial" w:cs="Arial"/>
                <w:sz w:val="16"/>
                <w:szCs w:val="16"/>
              </w:rPr>
            </w:pPr>
          </w:p>
        </w:tc>
        <w:tc>
          <w:tcPr>
            <w:tcW w:w="708" w:type="dxa"/>
            <w:tcMar>
              <w:left w:w="28" w:type="dxa"/>
              <w:right w:w="28" w:type="dxa"/>
            </w:tcMar>
          </w:tcPr>
          <w:p w:rsidR="005B00AE" w:rsidRPr="00916566" w:rsidRDefault="005B00AE" w:rsidP="00D4053A">
            <w:pPr>
              <w:jc w:val="center"/>
              <w:rPr>
                <w:rFonts w:ascii="Arial" w:hAnsi="Arial" w:cs="Arial"/>
                <w:sz w:val="16"/>
                <w:szCs w:val="16"/>
              </w:rPr>
            </w:pPr>
          </w:p>
        </w:tc>
        <w:tc>
          <w:tcPr>
            <w:tcW w:w="709" w:type="dxa"/>
            <w:tcMar>
              <w:left w:w="28" w:type="dxa"/>
              <w:right w:w="28" w:type="dxa"/>
            </w:tcMar>
          </w:tcPr>
          <w:p w:rsidR="005B00AE" w:rsidRPr="00916566" w:rsidRDefault="005B00AE" w:rsidP="00D4053A">
            <w:pPr>
              <w:jc w:val="center"/>
              <w:rPr>
                <w:rFonts w:ascii="Arial" w:hAnsi="Arial" w:cs="Arial"/>
                <w:sz w:val="16"/>
                <w:szCs w:val="16"/>
              </w:rPr>
            </w:pPr>
            <w:r w:rsidRPr="00916566">
              <w:rPr>
                <w:rFonts w:ascii="Arial" w:hAnsi="Arial" w:cs="Arial"/>
                <w:sz w:val="16"/>
                <w:szCs w:val="16"/>
              </w:rPr>
              <w:t>6,4</w:t>
            </w:r>
          </w:p>
        </w:tc>
        <w:tc>
          <w:tcPr>
            <w:tcW w:w="567" w:type="dxa"/>
            <w:tcMar>
              <w:left w:w="28" w:type="dxa"/>
              <w:right w:w="28" w:type="dxa"/>
            </w:tcMar>
          </w:tcPr>
          <w:p w:rsidR="005B00AE" w:rsidRPr="00916566" w:rsidRDefault="005B00AE" w:rsidP="00D4053A">
            <w:pPr>
              <w:jc w:val="center"/>
              <w:rPr>
                <w:rFonts w:ascii="Arial" w:hAnsi="Arial" w:cs="Arial"/>
                <w:sz w:val="16"/>
                <w:szCs w:val="16"/>
              </w:rPr>
            </w:pPr>
          </w:p>
        </w:tc>
        <w:tc>
          <w:tcPr>
            <w:tcW w:w="549" w:type="dxa"/>
            <w:tcMar>
              <w:left w:w="28" w:type="dxa"/>
              <w:right w:w="28" w:type="dxa"/>
            </w:tcMar>
          </w:tcPr>
          <w:p w:rsidR="005B00AE" w:rsidRPr="00916566" w:rsidRDefault="005B00AE" w:rsidP="00D4053A">
            <w:pPr>
              <w:jc w:val="center"/>
              <w:rPr>
                <w:rFonts w:ascii="Arial" w:hAnsi="Arial" w:cs="Arial"/>
                <w:sz w:val="16"/>
                <w:szCs w:val="16"/>
              </w:rPr>
            </w:pPr>
          </w:p>
        </w:tc>
      </w:tr>
      <w:tr w:rsidR="005B00AE" w:rsidRPr="00916566" w:rsidTr="005B00AE">
        <w:trPr>
          <w:trHeight w:val="20"/>
        </w:trPr>
        <w:tc>
          <w:tcPr>
            <w:tcW w:w="471"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3098"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1155"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567"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1276"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1541" w:type="dxa"/>
            <w:tcMar>
              <w:left w:w="28" w:type="dxa"/>
              <w:right w:w="28" w:type="dxa"/>
            </w:tcMar>
            <w:hideMark/>
          </w:tcPr>
          <w:p w:rsidR="005B00AE" w:rsidRPr="00916566" w:rsidRDefault="005B00AE" w:rsidP="00D4053A">
            <w:pPr>
              <w:jc w:val="both"/>
              <w:rPr>
                <w:rFonts w:ascii="Arial" w:hAnsi="Arial" w:cs="Arial"/>
                <w:sz w:val="16"/>
                <w:szCs w:val="16"/>
              </w:rPr>
            </w:pPr>
            <w:r w:rsidRPr="00916566">
              <w:rPr>
                <w:rFonts w:ascii="Arial" w:hAnsi="Arial" w:cs="Arial"/>
                <w:sz w:val="16"/>
                <w:szCs w:val="16"/>
              </w:rPr>
              <w:t>бюджет муниц</w:t>
            </w:r>
            <w:r w:rsidRPr="00916566">
              <w:rPr>
                <w:rFonts w:ascii="Arial" w:hAnsi="Arial" w:cs="Arial"/>
                <w:sz w:val="16"/>
                <w:szCs w:val="16"/>
              </w:rPr>
              <w:t>и</w:t>
            </w:r>
            <w:r w:rsidRPr="00916566">
              <w:rPr>
                <w:rFonts w:ascii="Arial" w:hAnsi="Arial" w:cs="Arial"/>
                <w:sz w:val="16"/>
                <w:szCs w:val="16"/>
              </w:rPr>
              <w:t>пального района</w:t>
            </w:r>
          </w:p>
        </w:tc>
        <w:tc>
          <w:tcPr>
            <w:tcW w:w="869" w:type="dxa"/>
            <w:tcMar>
              <w:left w:w="28" w:type="dxa"/>
              <w:right w:w="28" w:type="dxa"/>
            </w:tcMar>
          </w:tcPr>
          <w:p w:rsidR="005B00AE" w:rsidRPr="00916566" w:rsidRDefault="005B00AE" w:rsidP="00D4053A">
            <w:pPr>
              <w:jc w:val="center"/>
              <w:rPr>
                <w:rFonts w:ascii="Arial" w:hAnsi="Arial" w:cs="Arial"/>
                <w:sz w:val="16"/>
                <w:szCs w:val="16"/>
              </w:rPr>
            </w:pPr>
          </w:p>
        </w:tc>
        <w:tc>
          <w:tcPr>
            <w:tcW w:w="708" w:type="dxa"/>
            <w:tcMar>
              <w:left w:w="28" w:type="dxa"/>
              <w:right w:w="28" w:type="dxa"/>
            </w:tcMar>
          </w:tcPr>
          <w:p w:rsidR="005B00AE" w:rsidRPr="00916566" w:rsidRDefault="005B00AE" w:rsidP="00D4053A">
            <w:pPr>
              <w:jc w:val="center"/>
              <w:rPr>
                <w:rFonts w:ascii="Arial" w:hAnsi="Arial" w:cs="Arial"/>
                <w:sz w:val="16"/>
                <w:szCs w:val="16"/>
              </w:rPr>
            </w:pPr>
          </w:p>
        </w:tc>
        <w:tc>
          <w:tcPr>
            <w:tcW w:w="709"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0,805</w:t>
            </w:r>
          </w:p>
        </w:tc>
        <w:tc>
          <w:tcPr>
            <w:tcW w:w="567"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5,0</w:t>
            </w:r>
          </w:p>
        </w:tc>
        <w:tc>
          <w:tcPr>
            <w:tcW w:w="549" w:type="dxa"/>
            <w:tcMar>
              <w:left w:w="28" w:type="dxa"/>
              <w:right w:w="28" w:type="dxa"/>
            </w:tcMar>
          </w:tcPr>
          <w:p w:rsidR="005B00AE" w:rsidRPr="00916566" w:rsidRDefault="005B00AE" w:rsidP="00D4053A">
            <w:pPr>
              <w:jc w:val="center"/>
              <w:rPr>
                <w:rFonts w:ascii="Arial" w:hAnsi="Arial" w:cs="Arial"/>
                <w:sz w:val="16"/>
                <w:szCs w:val="16"/>
              </w:rPr>
            </w:pPr>
          </w:p>
        </w:tc>
      </w:tr>
      <w:tr w:rsidR="005B00AE" w:rsidRPr="00916566" w:rsidTr="005B00AE">
        <w:trPr>
          <w:trHeight w:val="20"/>
        </w:trPr>
        <w:tc>
          <w:tcPr>
            <w:tcW w:w="471" w:type="dxa"/>
            <w:vMerge w:val="restart"/>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1.31.</w:t>
            </w:r>
          </w:p>
        </w:tc>
        <w:tc>
          <w:tcPr>
            <w:tcW w:w="3098" w:type="dxa"/>
            <w:vMerge w:val="restart"/>
            <w:tcMar>
              <w:left w:w="28" w:type="dxa"/>
              <w:right w:w="28" w:type="dxa"/>
            </w:tcMar>
            <w:hideMark/>
          </w:tcPr>
          <w:p w:rsidR="005B00AE" w:rsidRPr="00916566" w:rsidRDefault="005B00AE" w:rsidP="00D4053A">
            <w:pPr>
              <w:jc w:val="both"/>
              <w:rPr>
                <w:rFonts w:ascii="Arial" w:hAnsi="Arial" w:cs="Arial"/>
                <w:sz w:val="16"/>
                <w:szCs w:val="16"/>
              </w:rPr>
            </w:pPr>
            <w:r w:rsidRPr="00916566">
              <w:rPr>
                <w:rFonts w:ascii="Arial" w:hAnsi="Arial" w:cs="Arial"/>
                <w:spacing w:val="-4"/>
                <w:sz w:val="16"/>
                <w:szCs w:val="16"/>
              </w:rPr>
              <w:t>Комплектование книжных фондов мун</w:t>
            </w:r>
            <w:r w:rsidRPr="00916566">
              <w:rPr>
                <w:rFonts w:ascii="Arial" w:hAnsi="Arial" w:cs="Arial"/>
                <w:spacing w:val="-4"/>
                <w:sz w:val="16"/>
                <w:szCs w:val="16"/>
              </w:rPr>
              <w:t>и</w:t>
            </w:r>
            <w:r w:rsidRPr="00916566">
              <w:rPr>
                <w:rFonts w:ascii="Arial" w:hAnsi="Arial" w:cs="Arial"/>
                <w:spacing w:val="-4"/>
                <w:sz w:val="16"/>
                <w:szCs w:val="16"/>
              </w:rPr>
              <w:t>ципальных общедоступных библиотек муниципальных образований области</w:t>
            </w:r>
          </w:p>
        </w:tc>
        <w:tc>
          <w:tcPr>
            <w:tcW w:w="1155" w:type="dxa"/>
            <w:vMerge w:val="restart"/>
            <w:tcMar>
              <w:left w:w="28" w:type="dxa"/>
              <w:right w:w="28" w:type="dxa"/>
            </w:tcMar>
            <w:hideMark/>
          </w:tcPr>
          <w:p w:rsidR="005B00AE" w:rsidRPr="00916566" w:rsidRDefault="005B00AE" w:rsidP="00D4053A">
            <w:pPr>
              <w:rPr>
                <w:rFonts w:ascii="Arial" w:hAnsi="Arial" w:cs="Arial"/>
                <w:sz w:val="16"/>
                <w:szCs w:val="16"/>
              </w:rPr>
            </w:pPr>
            <w:r w:rsidRPr="00916566">
              <w:rPr>
                <w:rFonts w:ascii="Arial" w:hAnsi="Arial" w:cs="Arial"/>
                <w:sz w:val="16"/>
                <w:szCs w:val="16"/>
              </w:rPr>
              <w:t>комитет кул</w:t>
            </w:r>
            <w:r w:rsidRPr="00916566">
              <w:rPr>
                <w:rFonts w:ascii="Arial" w:hAnsi="Arial" w:cs="Arial"/>
                <w:sz w:val="16"/>
                <w:szCs w:val="16"/>
              </w:rPr>
              <w:t>ь</w:t>
            </w:r>
            <w:r w:rsidRPr="00916566">
              <w:rPr>
                <w:rFonts w:ascii="Arial" w:hAnsi="Arial" w:cs="Arial"/>
                <w:sz w:val="16"/>
                <w:szCs w:val="16"/>
              </w:rPr>
              <w:t>туры и тури</w:t>
            </w:r>
            <w:r w:rsidRPr="00916566">
              <w:rPr>
                <w:rFonts w:ascii="Arial" w:hAnsi="Arial" w:cs="Arial"/>
                <w:sz w:val="16"/>
                <w:szCs w:val="16"/>
              </w:rPr>
              <w:t>з</w:t>
            </w:r>
            <w:r w:rsidRPr="00916566">
              <w:rPr>
                <w:rFonts w:ascii="Arial" w:hAnsi="Arial" w:cs="Arial"/>
                <w:sz w:val="16"/>
                <w:szCs w:val="16"/>
              </w:rPr>
              <w:t>ма</w:t>
            </w:r>
          </w:p>
        </w:tc>
        <w:tc>
          <w:tcPr>
            <w:tcW w:w="567" w:type="dxa"/>
            <w:vMerge w:val="restart"/>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2017-2020 годы</w:t>
            </w:r>
          </w:p>
        </w:tc>
        <w:tc>
          <w:tcPr>
            <w:tcW w:w="1276" w:type="dxa"/>
            <w:vMerge w:val="restart"/>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1.6,</w:t>
            </w:r>
          </w:p>
          <w:p w:rsidR="005B00AE" w:rsidRPr="00916566" w:rsidRDefault="005B00AE" w:rsidP="00D4053A">
            <w:pPr>
              <w:jc w:val="center"/>
              <w:rPr>
                <w:rFonts w:ascii="Arial" w:hAnsi="Arial" w:cs="Arial"/>
                <w:sz w:val="16"/>
                <w:szCs w:val="16"/>
              </w:rPr>
            </w:pPr>
            <w:r w:rsidRPr="00916566">
              <w:rPr>
                <w:rFonts w:ascii="Arial" w:hAnsi="Arial" w:cs="Arial"/>
                <w:sz w:val="16"/>
                <w:szCs w:val="16"/>
              </w:rPr>
              <w:t>1.7,</w:t>
            </w:r>
          </w:p>
          <w:p w:rsidR="005B00AE" w:rsidRPr="00916566" w:rsidRDefault="005B00AE" w:rsidP="00D4053A">
            <w:pPr>
              <w:jc w:val="center"/>
              <w:rPr>
                <w:rFonts w:ascii="Arial" w:hAnsi="Arial" w:cs="Arial"/>
                <w:sz w:val="16"/>
                <w:szCs w:val="16"/>
              </w:rPr>
            </w:pPr>
            <w:r w:rsidRPr="00916566">
              <w:rPr>
                <w:rFonts w:ascii="Arial" w:hAnsi="Arial" w:cs="Arial"/>
                <w:sz w:val="16"/>
                <w:szCs w:val="16"/>
              </w:rPr>
              <w:t>1.8</w:t>
            </w:r>
          </w:p>
        </w:tc>
        <w:tc>
          <w:tcPr>
            <w:tcW w:w="1541" w:type="dxa"/>
            <w:tcMar>
              <w:left w:w="28" w:type="dxa"/>
              <w:right w:w="28" w:type="dxa"/>
            </w:tcMar>
            <w:hideMark/>
          </w:tcPr>
          <w:p w:rsidR="005B00AE" w:rsidRPr="00916566" w:rsidRDefault="005B00AE" w:rsidP="00D4053A">
            <w:pPr>
              <w:rPr>
                <w:rFonts w:ascii="Arial" w:hAnsi="Arial" w:cs="Arial"/>
                <w:sz w:val="16"/>
                <w:szCs w:val="16"/>
              </w:rPr>
            </w:pPr>
            <w:r w:rsidRPr="00916566">
              <w:rPr>
                <w:rFonts w:ascii="Arial" w:hAnsi="Arial" w:cs="Arial"/>
                <w:sz w:val="16"/>
                <w:szCs w:val="16"/>
              </w:rPr>
              <w:t>областной бюджет</w:t>
            </w:r>
          </w:p>
        </w:tc>
        <w:tc>
          <w:tcPr>
            <w:tcW w:w="869"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23,6</w:t>
            </w:r>
          </w:p>
        </w:tc>
        <w:tc>
          <w:tcPr>
            <w:tcW w:w="708"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9,5</w:t>
            </w:r>
          </w:p>
        </w:tc>
        <w:tc>
          <w:tcPr>
            <w:tcW w:w="709" w:type="dxa"/>
            <w:tcMar>
              <w:left w:w="28" w:type="dxa"/>
              <w:right w:w="28" w:type="dxa"/>
            </w:tcMar>
          </w:tcPr>
          <w:p w:rsidR="005B00AE" w:rsidRPr="00916566" w:rsidRDefault="005B00AE" w:rsidP="00D4053A">
            <w:pPr>
              <w:jc w:val="center"/>
              <w:rPr>
                <w:rFonts w:ascii="Arial" w:hAnsi="Arial" w:cs="Arial"/>
                <w:sz w:val="16"/>
                <w:szCs w:val="16"/>
              </w:rPr>
            </w:pPr>
            <w:r w:rsidRPr="00916566">
              <w:rPr>
                <w:rFonts w:ascii="Arial" w:hAnsi="Arial" w:cs="Arial"/>
                <w:sz w:val="16"/>
                <w:szCs w:val="16"/>
              </w:rPr>
              <w:t>9,7</w:t>
            </w:r>
          </w:p>
        </w:tc>
        <w:tc>
          <w:tcPr>
            <w:tcW w:w="567" w:type="dxa"/>
            <w:tcMar>
              <w:left w:w="28" w:type="dxa"/>
              <w:right w:w="28" w:type="dxa"/>
            </w:tcMar>
          </w:tcPr>
          <w:p w:rsidR="005B00AE" w:rsidRPr="00916566" w:rsidRDefault="005B00AE" w:rsidP="00D4053A">
            <w:pPr>
              <w:jc w:val="center"/>
              <w:rPr>
                <w:rFonts w:ascii="Arial" w:hAnsi="Arial" w:cs="Arial"/>
                <w:sz w:val="16"/>
                <w:szCs w:val="16"/>
              </w:rPr>
            </w:pPr>
          </w:p>
        </w:tc>
        <w:tc>
          <w:tcPr>
            <w:tcW w:w="549" w:type="dxa"/>
            <w:tcMar>
              <w:left w:w="28" w:type="dxa"/>
              <w:right w:w="28" w:type="dxa"/>
            </w:tcMar>
          </w:tcPr>
          <w:p w:rsidR="005B00AE" w:rsidRPr="00916566" w:rsidRDefault="005B00AE" w:rsidP="00D4053A">
            <w:pPr>
              <w:jc w:val="center"/>
              <w:rPr>
                <w:rFonts w:ascii="Arial" w:hAnsi="Arial" w:cs="Arial"/>
                <w:sz w:val="16"/>
                <w:szCs w:val="16"/>
              </w:rPr>
            </w:pPr>
          </w:p>
        </w:tc>
      </w:tr>
      <w:tr w:rsidR="005B00AE" w:rsidRPr="00916566" w:rsidTr="005B00AE">
        <w:trPr>
          <w:trHeight w:val="20"/>
        </w:trPr>
        <w:tc>
          <w:tcPr>
            <w:tcW w:w="471"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3098"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1155"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567"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1276"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1541" w:type="dxa"/>
            <w:tcMar>
              <w:left w:w="28" w:type="dxa"/>
              <w:right w:w="28" w:type="dxa"/>
            </w:tcMar>
            <w:hideMark/>
          </w:tcPr>
          <w:p w:rsidR="005B00AE" w:rsidRPr="00916566" w:rsidRDefault="005B00AE" w:rsidP="00D4053A">
            <w:pPr>
              <w:rPr>
                <w:rFonts w:ascii="Arial" w:hAnsi="Arial" w:cs="Arial"/>
                <w:sz w:val="16"/>
                <w:szCs w:val="16"/>
              </w:rPr>
            </w:pPr>
            <w:r w:rsidRPr="00916566">
              <w:rPr>
                <w:rFonts w:ascii="Arial" w:hAnsi="Arial" w:cs="Arial"/>
                <w:sz w:val="16"/>
                <w:szCs w:val="16"/>
              </w:rPr>
              <w:t>федеральный бюджет</w:t>
            </w:r>
          </w:p>
        </w:tc>
        <w:tc>
          <w:tcPr>
            <w:tcW w:w="869"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8,2</w:t>
            </w:r>
          </w:p>
        </w:tc>
        <w:tc>
          <w:tcPr>
            <w:tcW w:w="708"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7,4</w:t>
            </w:r>
          </w:p>
        </w:tc>
        <w:tc>
          <w:tcPr>
            <w:tcW w:w="709" w:type="dxa"/>
            <w:tcMar>
              <w:left w:w="28" w:type="dxa"/>
              <w:right w:w="28" w:type="dxa"/>
            </w:tcMar>
          </w:tcPr>
          <w:p w:rsidR="005B00AE" w:rsidRPr="00916566" w:rsidRDefault="005B00AE" w:rsidP="00D4053A">
            <w:pPr>
              <w:jc w:val="center"/>
              <w:rPr>
                <w:rFonts w:ascii="Arial" w:hAnsi="Arial" w:cs="Arial"/>
                <w:sz w:val="16"/>
                <w:szCs w:val="16"/>
              </w:rPr>
            </w:pPr>
            <w:r w:rsidRPr="00916566">
              <w:rPr>
                <w:rFonts w:ascii="Arial" w:hAnsi="Arial" w:cs="Arial"/>
                <w:sz w:val="16"/>
                <w:szCs w:val="16"/>
              </w:rPr>
              <w:t>7,0</w:t>
            </w:r>
          </w:p>
        </w:tc>
        <w:tc>
          <w:tcPr>
            <w:tcW w:w="567" w:type="dxa"/>
            <w:tcMar>
              <w:left w:w="28" w:type="dxa"/>
              <w:right w:w="28" w:type="dxa"/>
            </w:tcMar>
          </w:tcPr>
          <w:p w:rsidR="005B00AE" w:rsidRPr="00916566" w:rsidRDefault="005B00AE" w:rsidP="00D4053A">
            <w:pPr>
              <w:jc w:val="center"/>
              <w:rPr>
                <w:rFonts w:ascii="Arial" w:hAnsi="Arial" w:cs="Arial"/>
                <w:sz w:val="16"/>
                <w:szCs w:val="16"/>
              </w:rPr>
            </w:pPr>
          </w:p>
        </w:tc>
        <w:tc>
          <w:tcPr>
            <w:tcW w:w="549" w:type="dxa"/>
            <w:tcMar>
              <w:left w:w="28" w:type="dxa"/>
              <w:right w:w="28" w:type="dxa"/>
            </w:tcMar>
          </w:tcPr>
          <w:p w:rsidR="005B00AE" w:rsidRPr="00916566" w:rsidRDefault="005B00AE" w:rsidP="00D4053A">
            <w:pPr>
              <w:jc w:val="center"/>
              <w:rPr>
                <w:rFonts w:ascii="Arial" w:hAnsi="Arial" w:cs="Arial"/>
                <w:sz w:val="16"/>
                <w:szCs w:val="16"/>
              </w:rPr>
            </w:pPr>
          </w:p>
        </w:tc>
      </w:tr>
      <w:tr w:rsidR="005B00AE" w:rsidRPr="00916566" w:rsidTr="005B00AE">
        <w:trPr>
          <w:trHeight w:val="20"/>
        </w:trPr>
        <w:tc>
          <w:tcPr>
            <w:tcW w:w="471"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3098"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1155"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567"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1276"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1541" w:type="dxa"/>
            <w:tcMar>
              <w:left w:w="28" w:type="dxa"/>
              <w:right w:w="28" w:type="dxa"/>
            </w:tcMar>
            <w:hideMark/>
          </w:tcPr>
          <w:p w:rsidR="005B00AE" w:rsidRPr="00916566" w:rsidRDefault="005B00AE" w:rsidP="00D4053A">
            <w:pPr>
              <w:jc w:val="both"/>
              <w:rPr>
                <w:rFonts w:ascii="Arial" w:hAnsi="Arial" w:cs="Arial"/>
                <w:sz w:val="16"/>
                <w:szCs w:val="16"/>
              </w:rPr>
            </w:pPr>
            <w:r w:rsidRPr="00916566">
              <w:rPr>
                <w:rFonts w:ascii="Arial" w:hAnsi="Arial" w:cs="Arial"/>
                <w:sz w:val="16"/>
                <w:szCs w:val="16"/>
              </w:rPr>
              <w:t>бюджет муниц</w:t>
            </w:r>
            <w:r w:rsidRPr="00916566">
              <w:rPr>
                <w:rFonts w:ascii="Arial" w:hAnsi="Arial" w:cs="Arial"/>
                <w:sz w:val="16"/>
                <w:szCs w:val="16"/>
              </w:rPr>
              <w:t>и</w:t>
            </w:r>
            <w:r w:rsidRPr="00916566">
              <w:rPr>
                <w:rFonts w:ascii="Arial" w:hAnsi="Arial" w:cs="Arial"/>
                <w:sz w:val="16"/>
                <w:szCs w:val="16"/>
              </w:rPr>
              <w:t>пального района</w:t>
            </w:r>
          </w:p>
        </w:tc>
        <w:tc>
          <w:tcPr>
            <w:tcW w:w="869"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1,7</w:t>
            </w:r>
          </w:p>
        </w:tc>
        <w:tc>
          <w:tcPr>
            <w:tcW w:w="708"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0,889</w:t>
            </w:r>
          </w:p>
        </w:tc>
        <w:tc>
          <w:tcPr>
            <w:tcW w:w="709"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0,879</w:t>
            </w:r>
          </w:p>
        </w:tc>
        <w:tc>
          <w:tcPr>
            <w:tcW w:w="567"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5,0</w:t>
            </w:r>
          </w:p>
        </w:tc>
        <w:tc>
          <w:tcPr>
            <w:tcW w:w="549" w:type="dxa"/>
            <w:tcMar>
              <w:left w:w="28" w:type="dxa"/>
              <w:right w:w="28" w:type="dxa"/>
            </w:tcMar>
          </w:tcPr>
          <w:p w:rsidR="005B00AE" w:rsidRPr="00916566" w:rsidRDefault="005B00AE" w:rsidP="00D4053A">
            <w:pPr>
              <w:jc w:val="center"/>
              <w:rPr>
                <w:rFonts w:ascii="Arial" w:hAnsi="Arial" w:cs="Arial"/>
                <w:sz w:val="16"/>
                <w:szCs w:val="16"/>
              </w:rPr>
            </w:pPr>
          </w:p>
        </w:tc>
      </w:tr>
      <w:tr w:rsidR="005B00AE" w:rsidRPr="00916566" w:rsidTr="005B00AE">
        <w:trPr>
          <w:trHeight w:val="20"/>
        </w:trPr>
        <w:tc>
          <w:tcPr>
            <w:tcW w:w="471" w:type="dxa"/>
            <w:vMerge w:val="restart"/>
            <w:tcMar>
              <w:left w:w="28" w:type="dxa"/>
              <w:right w:w="28" w:type="dxa"/>
            </w:tcMar>
          </w:tcPr>
          <w:p w:rsidR="005B00AE" w:rsidRPr="00916566" w:rsidRDefault="005B00AE" w:rsidP="00D4053A">
            <w:pPr>
              <w:jc w:val="center"/>
              <w:rPr>
                <w:rFonts w:ascii="Arial" w:hAnsi="Arial" w:cs="Arial"/>
                <w:sz w:val="16"/>
                <w:szCs w:val="16"/>
              </w:rPr>
            </w:pPr>
            <w:r w:rsidRPr="00916566">
              <w:rPr>
                <w:rFonts w:ascii="Arial" w:hAnsi="Arial" w:cs="Arial"/>
                <w:sz w:val="16"/>
                <w:szCs w:val="16"/>
              </w:rPr>
              <w:t>3.1.</w:t>
            </w:r>
          </w:p>
        </w:tc>
        <w:tc>
          <w:tcPr>
            <w:tcW w:w="3098" w:type="dxa"/>
            <w:vMerge w:val="restart"/>
            <w:tcMar>
              <w:left w:w="28" w:type="dxa"/>
              <w:right w:w="28" w:type="dxa"/>
            </w:tcMar>
            <w:hideMark/>
          </w:tcPr>
          <w:p w:rsidR="005B00AE" w:rsidRPr="00916566" w:rsidRDefault="005B00AE" w:rsidP="00D4053A">
            <w:pPr>
              <w:jc w:val="both"/>
              <w:rPr>
                <w:rFonts w:ascii="Arial" w:hAnsi="Arial" w:cs="Arial"/>
                <w:sz w:val="16"/>
                <w:szCs w:val="16"/>
              </w:rPr>
            </w:pPr>
            <w:r w:rsidRPr="00916566">
              <w:rPr>
                <w:rFonts w:ascii="Arial" w:hAnsi="Arial" w:cs="Arial"/>
                <w:sz w:val="16"/>
                <w:szCs w:val="16"/>
              </w:rPr>
              <w:t>Выполнение ремонтных работ (текущ</w:t>
            </w:r>
            <w:r w:rsidRPr="00916566">
              <w:rPr>
                <w:rFonts w:ascii="Arial" w:hAnsi="Arial" w:cs="Arial"/>
                <w:sz w:val="16"/>
                <w:szCs w:val="16"/>
              </w:rPr>
              <w:t>е</w:t>
            </w:r>
            <w:r w:rsidRPr="00916566">
              <w:rPr>
                <w:rFonts w:ascii="Arial" w:hAnsi="Arial" w:cs="Arial"/>
                <w:sz w:val="16"/>
                <w:szCs w:val="16"/>
              </w:rPr>
              <w:t>го ремонта) зданий муниципальных домов культуры, расположенных в н</w:t>
            </w:r>
            <w:r w:rsidRPr="00916566">
              <w:rPr>
                <w:rFonts w:ascii="Arial" w:hAnsi="Arial" w:cs="Arial"/>
                <w:sz w:val="16"/>
                <w:szCs w:val="16"/>
              </w:rPr>
              <w:t>а</w:t>
            </w:r>
            <w:r w:rsidRPr="00916566">
              <w:rPr>
                <w:rFonts w:ascii="Arial" w:hAnsi="Arial" w:cs="Arial"/>
                <w:sz w:val="16"/>
                <w:szCs w:val="16"/>
              </w:rPr>
              <w:t>селенных пунктах с числом жителей до 50 тысяч человек</w:t>
            </w:r>
          </w:p>
        </w:tc>
        <w:tc>
          <w:tcPr>
            <w:tcW w:w="1155" w:type="dxa"/>
            <w:vMerge w:val="restart"/>
            <w:tcMar>
              <w:left w:w="28" w:type="dxa"/>
              <w:right w:w="28" w:type="dxa"/>
            </w:tcMar>
          </w:tcPr>
          <w:p w:rsidR="005B00AE" w:rsidRPr="00916566" w:rsidRDefault="005B00AE" w:rsidP="00D4053A">
            <w:pPr>
              <w:jc w:val="both"/>
              <w:rPr>
                <w:rFonts w:ascii="Arial" w:hAnsi="Arial" w:cs="Arial"/>
                <w:sz w:val="16"/>
                <w:szCs w:val="16"/>
              </w:rPr>
            </w:pPr>
            <w:r w:rsidRPr="00916566">
              <w:rPr>
                <w:rFonts w:ascii="Arial" w:hAnsi="Arial" w:cs="Arial"/>
                <w:sz w:val="16"/>
                <w:szCs w:val="16"/>
              </w:rPr>
              <w:t>комитет кул</w:t>
            </w:r>
            <w:r w:rsidRPr="00916566">
              <w:rPr>
                <w:rFonts w:ascii="Arial" w:hAnsi="Arial" w:cs="Arial"/>
                <w:sz w:val="16"/>
                <w:szCs w:val="16"/>
              </w:rPr>
              <w:t>ь</w:t>
            </w:r>
            <w:r w:rsidRPr="00916566">
              <w:rPr>
                <w:rFonts w:ascii="Arial" w:hAnsi="Arial" w:cs="Arial"/>
                <w:sz w:val="16"/>
                <w:szCs w:val="16"/>
              </w:rPr>
              <w:t>туры и тури</w:t>
            </w:r>
            <w:r w:rsidRPr="00916566">
              <w:rPr>
                <w:rFonts w:ascii="Arial" w:hAnsi="Arial" w:cs="Arial"/>
                <w:sz w:val="16"/>
                <w:szCs w:val="16"/>
              </w:rPr>
              <w:t>з</w:t>
            </w:r>
            <w:r w:rsidRPr="00916566">
              <w:rPr>
                <w:rFonts w:ascii="Arial" w:hAnsi="Arial" w:cs="Arial"/>
                <w:sz w:val="16"/>
                <w:szCs w:val="16"/>
              </w:rPr>
              <w:t>ма</w:t>
            </w:r>
          </w:p>
        </w:tc>
        <w:tc>
          <w:tcPr>
            <w:tcW w:w="567" w:type="dxa"/>
            <w:vMerge w:val="restart"/>
            <w:tcMar>
              <w:left w:w="28" w:type="dxa"/>
              <w:right w:w="28" w:type="dxa"/>
            </w:tcMar>
          </w:tcPr>
          <w:p w:rsidR="005B00AE" w:rsidRPr="00916566" w:rsidRDefault="005B00AE" w:rsidP="00D4053A">
            <w:pPr>
              <w:jc w:val="center"/>
              <w:rPr>
                <w:rFonts w:ascii="Arial" w:hAnsi="Arial" w:cs="Arial"/>
                <w:sz w:val="16"/>
                <w:szCs w:val="16"/>
              </w:rPr>
            </w:pPr>
            <w:r w:rsidRPr="00916566">
              <w:rPr>
                <w:rFonts w:ascii="Arial" w:hAnsi="Arial" w:cs="Arial"/>
                <w:sz w:val="16"/>
                <w:szCs w:val="16"/>
              </w:rPr>
              <w:t>2017-2020 годы</w:t>
            </w:r>
          </w:p>
        </w:tc>
        <w:tc>
          <w:tcPr>
            <w:tcW w:w="1276" w:type="dxa"/>
            <w:vMerge w:val="restart"/>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3.1</w:t>
            </w:r>
          </w:p>
        </w:tc>
        <w:tc>
          <w:tcPr>
            <w:tcW w:w="1541" w:type="dxa"/>
            <w:tcMar>
              <w:left w:w="28" w:type="dxa"/>
              <w:right w:w="28" w:type="dxa"/>
            </w:tcMar>
            <w:hideMark/>
          </w:tcPr>
          <w:p w:rsidR="005B00AE" w:rsidRPr="00916566" w:rsidRDefault="005B00AE" w:rsidP="00D4053A">
            <w:pPr>
              <w:jc w:val="both"/>
              <w:rPr>
                <w:rFonts w:ascii="Arial" w:hAnsi="Arial" w:cs="Arial"/>
                <w:sz w:val="16"/>
                <w:szCs w:val="16"/>
              </w:rPr>
            </w:pPr>
            <w:r w:rsidRPr="00916566">
              <w:rPr>
                <w:rFonts w:ascii="Arial" w:hAnsi="Arial" w:cs="Arial"/>
                <w:sz w:val="16"/>
                <w:szCs w:val="16"/>
              </w:rPr>
              <w:t>субсидия из обл</w:t>
            </w:r>
            <w:r w:rsidRPr="00916566">
              <w:rPr>
                <w:rFonts w:ascii="Arial" w:hAnsi="Arial" w:cs="Arial"/>
                <w:sz w:val="16"/>
                <w:szCs w:val="16"/>
              </w:rPr>
              <w:t>а</w:t>
            </w:r>
            <w:r w:rsidRPr="00916566">
              <w:rPr>
                <w:rFonts w:ascii="Arial" w:hAnsi="Arial" w:cs="Arial"/>
                <w:sz w:val="16"/>
                <w:szCs w:val="16"/>
              </w:rPr>
              <w:t>стного бюджета</w:t>
            </w:r>
          </w:p>
        </w:tc>
        <w:tc>
          <w:tcPr>
            <w:tcW w:w="869" w:type="dxa"/>
            <w:tcMar>
              <w:left w:w="28" w:type="dxa"/>
              <w:right w:w="28" w:type="dxa"/>
            </w:tcMar>
          </w:tcPr>
          <w:p w:rsidR="005B00AE" w:rsidRPr="00916566" w:rsidRDefault="005B00AE" w:rsidP="00D4053A">
            <w:pPr>
              <w:jc w:val="center"/>
              <w:rPr>
                <w:rFonts w:ascii="Arial" w:hAnsi="Arial" w:cs="Arial"/>
                <w:sz w:val="16"/>
                <w:szCs w:val="16"/>
              </w:rPr>
            </w:pPr>
          </w:p>
        </w:tc>
        <w:tc>
          <w:tcPr>
            <w:tcW w:w="708" w:type="dxa"/>
            <w:tcMar>
              <w:left w:w="28" w:type="dxa"/>
              <w:right w:w="28" w:type="dxa"/>
            </w:tcMar>
          </w:tcPr>
          <w:p w:rsidR="005B00AE" w:rsidRPr="00916566" w:rsidRDefault="005B00AE" w:rsidP="00D4053A">
            <w:pPr>
              <w:jc w:val="center"/>
              <w:rPr>
                <w:rFonts w:ascii="Arial" w:hAnsi="Arial" w:cs="Arial"/>
                <w:sz w:val="16"/>
                <w:szCs w:val="16"/>
              </w:rPr>
            </w:pPr>
          </w:p>
        </w:tc>
        <w:tc>
          <w:tcPr>
            <w:tcW w:w="709" w:type="dxa"/>
            <w:tcMar>
              <w:left w:w="28" w:type="dxa"/>
              <w:right w:w="28" w:type="dxa"/>
            </w:tcMar>
          </w:tcPr>
          <w:p w:rsidR="005B00AE" w:rsidRPr="00916566" w:rsidRDefault="005B00AE" w:rsidP="00D4053A">
            <w:pPr>
              <w:jc w:val="center"/>
              <w:rPr>
                <w:rFonts w:ascii="Arial" w:hAnsi="Arial" w:cs="Arial"/>
                <w:sz w:val="16"/>
                <w:szCs w:val="16"/>
              </w:rPr>
            </w:pPr>
            <w:r w:rsidRPr="00916566">
              <w:rPr>
                <w:rFonts w:ascii="Arial" w:hAnsi="Arial" w:cs="Arial"/>
                <w:sz w:val="16"/>
                <w:szCs w:val="16"/>
              </w:rPr>
              <w:t>111,014</w:t>
            </w:r>
          </w:p>
        </w:tc>
        <w:tc>
          <w:tcPr>
            <w:tcW w:w="567" w:type="dxa"/>
            <w:tcMar>
              <w:left w:w="28" w:type="dxa"/>
              <w:right w:w="28" w:type="dxa"/>
            </w:tcMar>
          </w:tcPr>
          <w:p w:rsidR="005B00AE" w:rsidRPr="00916566" w:rsidRDefault="005B00AE" w:rsidP="00D4053A">
            <w:pPr>
              <w:jc w:val="center"/>
              <w:rPr>
                <w:rFonts w:ascii="Arial" w:hAnsi="Arial" w:cs="Arial"/>
                <w:sz w:val="16"/>
                <w:szCs w:val="16"/>
              </w:rPr>
            </w:pPr>
          </w:p>
        </w:tc>
        <w:tc>
          <w:tcPr>
            <w:tcW w:w="549" w:type="dxa"/>
            <w:tcMar>
              <w:left w:w="28" w:type="dxa"/>
              <w:right w:w="28" w:type="dxa"/>
            </w:tcMar>
          </w:tcPr>
          <w:p w:rsidR="005B00AE" w:rsidRPr="00916566" w:rsidRDefault="005B00AE" w:rsidP="00D4053A">
            <w:pPr>
              <w:jc w:val="center"/>
              <w:rPr>
                <w:rFonts w:ascii="Arial" w:hAnsi="Arial" w:cs="Arial"/>
                <w:sz w:val="16"/>
                <w:szCs w:val="16"/>
              </w:rPr>
            </w:pPr>
          </w:p>
        </w:tc>
      </w:tr>
      <w:tr w:rsidR="005B00AE" w:rsidRPr="00916566" w:rsidTr="005B00AE">
        <w:trPr>
          <w:trHeight w:val="20"/>
        </w:trPr>
        <w:tc>
          <w:tcPr>
            <w:tcW w:w="471"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3098"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1155"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567"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1276"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1541" w:type="dxa"/>
            <w:tcMar>
              <w:left w:w="28" w:type="dxa"/>
              <w:right w:w="28" w:type="dxa"/>
            </w:tcMar>
            <w:hideMark/>
          </w:tcPr>
          <w:p w:rsidR="005B00AE" w:rsidRPr="00916566" w:rsidRDefault="005B00AE" w:rsidP="00D4053A">
            <w:pPr>
              <w:jc w:val="both"/>
              <w:rPr>
                <w:rFonts w:ascii="Arial" w:hAnsi="Arial" w:cs="Arial"/>
                <w:sz w:val="16"/>
                <w:szCs w:val="16"/>
              </w:rPr>
            </w:pPr>
            <w:r w:rsidRPr="00916566">
              <w:rPr>
                <w:rFonts w:ascii="Arial" w:hAnsi="Arial" w:cs="Arial"/>
                <w:sz w:val="16"/>
                <w:szCs w:val="16"/>
              </w:rPr>
              <w:t>субсидия из фед</w:t>
            </w:r>
            <w:r w:rsidRPr="00916566">
              <w:rPr>
                <w:rFonts w:ascii="Arial" w:hAnsi="Arial" w:cs="Arial"/>
                <w:sz w:val="16"/>
                <w:szCs w:val="16"/>
              </w:rPr>
              <w:t>е</w:t>
            </w:r>
            <w:r w:rsidRPr="00916566">
              <w:rPr>
                <w:rFonts w:ascii="Arial" w:hAnsi="Arial" w:cs="Arial"/>
                <w:sz w:val="16"/>
                <w:szCs w:val="16"/>
              </w:rPr>
              <w:t>рального бюджета</w:t>
            </w:r>
          </w:p>
        </w:tc>
        <w:tc>
          <w:tcPr>
            <w:tcW w:w="869" w:type="dxa"/>
            <w:tcMar>
              <w:left w:w="28" w:type="dxa"/>
              <w:right w:w="28" w:type="dxa"/>
            </w:tcMar>
          </w:tcPr>
          <w:p w:rsidR="005B00AE" w:rsidRPr="00916566" w:rsidRDefault="005B00AE" w:rsidP="00D4053A">
            <w:pPr>
              <w:jc w:val="center"/>
              <w:rPr>
                <w:rFonts w:ascii="Arial" w:hAnsi="Arial" w:cs="Arial"/>
                <w:sz w:val="16"/>
                <w:szCs w:val="16"/>
              </w:rPr>
            </w:pPr>
          </w:p>
        </w:tc>
        <w:tc>
          <w:tcPr>
            <w:tcW w:w="708" w:type="dxa"/>
            <w:tcMar>
              <w:left w:w="28" w:type="dxa"/>
              <w:right w:w="28" w:type="dxa"/>
            </w:tcMar>
          </w:tcPr>
          <w:p w:rsidR="005B00AE" w:rsidRPr="00916566" w:rsidRDefault="005B00AE" w:rsidP="00D4053A">
            <w:pPr>
              <w:jc w:val="center"/>
              <w:rPr>
                <w:rFonts w:ascii="Arial" w:hAnsi="Arial" w:cs="Arial"/>
                <w:sz w:val="16"/>
                <w:szCs w:val="16"/>
              </w:rPr>
            </w:pPr>
          </w:p>
        </w:tc>
        <w:tc>
          <w:tcPr>
            <w:tcW w:w="709" w:type="dxa"/>
            <w:tcMar>
              <w:left w:w="28" w:type="dxa"/>
              <w:right w:w="28" w:type="dxa"/>
            </w:tcMar>
          </w:tcPr>
          <w:p w:rsidR="005B00AE" w:rsidRPr="00916566" w:rsidRDefault="005B00AE" w:rsidP="00D4053A">
            <w:pPr>
              <w:jc w:val="center"/>
              <w:rPr>
                <w:rFonts w:ascii="Arial" w:hAnsi="Arial" w:cs="Arial"/>
                <w:sz w:val="16"/>
                <w:szCs w:val="16"/>
              </w:rPr>
            </w:pPr>
            <w:r w:rsidRPr="00916566">
              <w:rPr>
                <w:rFonts w:ascii="Arial" w:hAnsi="Arial" w:cs="Arial"/>
                <w:sz w:val="16"/>
                <w:szCs w:val="16"/>
              </w:rPr>
              <w:t>371,5</w:t>
            </w:r>
          </w:p>
        </w:tc>
        <w:tc>
          <w:tcPr>
            <w:tcW w:w="567" w:type="dxa"/>
            <w:tcMar>
              <w:left w:w="28" w:type="dxa"/>
              <w:right w:w="28" w:type="dxa"/>
            </w:tcMar>
          </w:tcPr>
          <w:p w:rsidR="005B00AE" w:rsidRPr="00916566" w:rsidRDefault="005B00AE" w:rsidP="00D4053A">
            <w:pPr>
              <w:jc w:val="center"/>
              <w:rPr>
                <w:rFonts w:ascii="Arial" w:hAnsi="Arial" w:cs="Arial"/>
                <w:sz w:val="16"/>
                <w:szCs w:val="16"/>
              </w:rPr>
            </w:pPr>
          </w:p>
        </w:tc>
        <w:tc>
          <w:tcPr>
            <w:tcW w:w="549" w:type="dxa"/>
            <w:tcMar>
              <w:left w:w="28" w:type="dxa"/>
              <w:right w:w="28" w:type="dxa"/>
            </w:tcMar>
          </w:tcPr>
          <w:p w:rsidR="005B00AE" w:rsidRPr="00916566" w:rsidRDefault="005B00AE" w:rsidP="00D4053A">
            <w:pPr>
              <w:jc w:val="center"/>
              <w:rPr>
                <w:rFonts w:ascii="Arial" w:hAnsi="Arial" w:cs="Arial"/>
                <w:sz w:val="16"/>
                <w:szCs w:val="16"/>
              </w:rPr>
            </w:pPr>
          </w:p>
        </w:tc>
      </w:tr>
      <w:tr w:rsidR="005B00AE" w:rsidRPr="00916566" w:rsidTr="005B00AE">
        <w:trPr>
          <w:trHeight w:val="20"/>
        </w:trPr>
        <w:tc>
          <w:tcPr>
            <w:tcW w:w="471"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3098"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1155"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567"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1276"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1541" w:type="dxa"/>
            <w:tcMar>
              <w:left w:w="28" w:type="dxa"/>
              <w:right w:w="28" w:type="dxa"/>
            </w:tcMar>
            <w:hideMark/>
          </w:tcPr>
          <w:p w:rsidR="005B00AE" w:rsidRPr="00916566" w:rsidRDefault="005B00AE" w:rsidP="00D4053A">
            <w:pPr>
              <w:jc w:val="both"/>
              <w:rPr>
                <w:rFonts w:ascii="Arial" w:hAnsi="Arial" w:cs="Arial"/>
                <w:sz w:val="16"/>
                <w:szCs w:val="16"/>
              </w:rPr>
            </w:pPr>
            <w:proofErr w:type="spellStart"/>
            <w:r w:rsidRPr="00916566">
              <w:rPr>
                <w:rFonts w:ascii="Arial" w:hAnsi="Arial" w:cs="Arial"/>
                <w:sz w:val="16"/>
                <w:szCs w:val="16"/>
              </w:rPr>
              <w:t>софинансирование</w:t>
            </w:r>
            <w:proofErr w:type="spellEnd"/>
            <w:r w:rsidRPr="00916566">
              <w:rPr>
                <w:rFonts w:ascii="Arial" w:hAnsi="Arial" w:cs="Arial"/>
                <w:sz w:val="16"/>
                <w:szCs w:val="16"/>
              </w:rPr>
              <w:t xml:space="preserve"> из бюджета мун</w:t>
            </w:r>
            <w:r w:rsidRPr="00916566">
              <w:rPr>
                <w:rFonts w:ascii="Arial" w:hAnsi="Arial" w:cs="Arial"/>
                <w:sz w:val="16"/>
                <w:szCs w:val="16"/>
              </w:rPr>
              <w:t>и</w:t>
            </w:r>
            <w:r w:rsidRPr="00916566">
              <w:rPr>
                <w:rFonts w:ascii="Arial" w:hAnsi="Arial" w:cs="Arial"/>
                <w:sz w:val="16"/>
                <w:szCs w:val="16"/>
              </w:rPr>
              <w:lastRenderedPageBreak/>
              <w:t>ципального района</w:t>
            </w:r>
          </w:p>
        </w:tc>
        <w:tc>
          <w:tcPr>
            <w:tcW w:w="869" w:type="dxa"/>
            <w:tcMar>
              <w:left w:w="28" w:type="dxa"/>
              <w:right w:w="28" w:type="dxa"/>
            </w:tcMar>
          </w:tcPr>
          <w:p w:rsidR="005B00AE" w:rsidRPr="00916566" w:rsidRDefault="005B00AE" w:rsidP="00D4053A">
            <w:pPr>
              <w:jc w:val="center"/>
              <w:rPr>
                <w:rFonts w:ascii="Arial" w:hAnsi="Arial" w:cs="Arial"/>
                <w:sz w:val="16"/>
                <w:szCs w:val="16"/>
              </w:rPr>
            </w:pPr>
          </w:p>
        </w:tc>
        <w:tc>
          <w:tcPr>
            <w:tcW w:w="708" w:type="dxa"/>
            <w:tcMar>
              <w:left w:w="28" w:type="dxa"/>
              <w:right w:w="28" w:type="dxa"/>
            </w:tcMar>
          </w:tcPr>
          <w:p w:rsidR="005B00AE" w:rsidRPr="00916566" w:rsidRDefault="005B00AE" w:rsidP="00D4053A">
            <w:pPr>
              <w:jc w:val="center"/>
              <w:rPr>
                <w:rFonts w:ascii="Arial" w:hAnsi="Arial" w:cs="Arial"/>
                <w:sz w:val="16"/>
                <w:szCs w:val="16"/>
              </w:rPr>
            </w:pPr>
          </w:p>
        </w:tc>
        <w:tc>
          <w:tcPr>
            <w:tcW w:w="709" w:type="dxa"/>
            <w:tcMar>
              <w:left w:w="28" w:type="dxa"/>
              <w:right w:w="28" w:type="dxa"/>
            </w:tcMar>
          </w:tcPr>
          <w:p w:rsidR="005B00AE" w:rsidRPr="00916566" w:rsidRDefault="005B00AE" w:rsidP="00D4053A">
            <w:pPr>
              <w:jc w:val="center"/>
              <w:rPr>
                <w:rFonts w:ascii="Arial" w:hAnsi="Arial" w:cs="Arial"/>
                <w:sz w:val="16"/>
                <w:szCs w:val="16"/>
              </w:rPr>
            </w:pPr>
            <w:r w:rsidRPr="00916566">
              <w:rPr>
                <w:rFonts w:ascii="Arial" w:hAnsi="Arial" w:cs="Arial"/>
                <w:sz w:val="16"/>
                <w:szCs w:val="16"/>
              </w:rPr>
              <w:t>25,4</w:t>
            </w:r>
          </w:p>
        </w:tc>
        <w:tc>
          <w:tcPr>
            <w:tcW w:w="567" w:type="dxa"/>
            <w:tcMar>
              <w:left w:w="28" w:type="dxa"/>
              <w:right w:w="28" w:type="dxa"/>
            </w:tcMar>
          </w:tcPr>
          <w:p w:rsidR="005B00AE" w:rsidRPr="00916566" w:rsidRDefault="005B00AE" w:rsidP="00D4053A">
            <w:pPr>
              <w:jc w:val="center"/>
              <w:rPr>
                <w:rFonts w:ascii="Arial" w:hAnsi="Arial" w:cs="Arial"/>
                <w:sz w:val="16"/>
                <w:szCs w:val="16"/>
              </w:rPr>
            </w:pPr>
            <w:r w:rsidRPr="00916566">
              <w:rPr>
                <w:rFonts w:ascii="Arial" w:hAnsi="Arial" w:cs="Arial"/>
                <w:sz w:val="16"/>
                <w:szCs w:val="16"/>
              </w:rPr>
              <w:t>50,0</w:t>
            </w:r>
          </w:p>
        </w:tc>
        <w:tc>
          <w:tcPr>
            <w:tcW w:w="549" w:type="dxa"/>
            <w:tcMar>
              <w:left w:w="28" w:type="dxa"/>
              <w:right w:w="28" w:type="dxa"/>
            </w:tcMar>
          </w:tcPr>
          <w:p w:rsidR="005B00AE" w:rsidRPr="00916566" w:rsidRDefault="005B00AE" w:rsidP="00D4053A">
            <w:pPr>
              <w:jc w:val="center"/>
              <w:rPr>
                <w:rFonts w:ascii="Arial" w:hAnsi="Arial" w:cs="Arial"/>
                <w:sz w:val="16"/>
                <w:szCs w:val="16"/>
              </w:rPr>
            </w:pPr>
          </w:p>
        </w:tc>
      </w:tr>
      <w:tr w:rsidR="005B00AE" w:rsidRPr="00916566" w:rsidTr="005B00AE">
        <w:trPr>
          <w:trHeight w:val="20"/>
        </w:trPr>
        <w:tc>
          <w:tcPr>
            <w:tcW w:w="471" w:type="dxa"/>
            <w:vMerge w:val="restart"/>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lastRenderedPageBreak/>
              <w:t>3.4.</w:t>
            </w:r>
          </w:p>
        </w:tc>
        <w:tc>
          <w:tcPr>
            <w:tcW w:w="3098" w:type="dxa"/>
            <w:vMerge w:val="restart"/>
            <w:tcMar>
              <w:left w:w="28" w:type="dxa"/>
              <w:right w:w="28" w:type="dxa"/>
            </w:tcMar>
            <w:hideMark/>
          </w:tcPr>
          <w:p w:rsidR="005B00AE" w:rsidRPr="00916566" w:rsidRDefault="005B00AE" w:rsidP="00D4053A">
            <w:pPr>
              <w:jc w:val="both"/>
              <w:rPr>
                <w:rFonts w:ascii="Arial" w:hAnsi="Arial" w:cs="Arial"/>
                <w:sz w:val="16"/>
                <w:szCs w:val="16"/>
              </w:rPr>
            </w:pPr>
            <w:r w:rsidRPr="00916566">
              <w:rPr>
                <w:rFonts w:ascii="Arial" w:hAnsi="Arial" w:cs="Arial"/>
                <w:sz w:val="16"/>
                <w:szCs w:val="16"/>
              </w:rPr>
              <w:t>Развитие и укрепление материально-технической базы домов культуры (и их филиалов), расположенных в населе</w:t>
            </w:r>
            <w:r w:rsidRPr="00916566">
              <w:rPr>
                <w:rFonts w:ascii="Arial" w:hAnsi="Arial" w:cs="Arial"/>
                <w:sz w:val="16"/>
                <w:szCs w:val="16"/>
              </w:rPr>
              <w:t>н</w:t>
            </w:r>
            <w:r w:rsidRPr="00916566">
              <w:rPr>
                <w:rFonts w:ascii="Arial" w:hAnsi="Arial" w:cs="Arial"/>
                <w:sz w:val="16"/>
                <w:szCs w:val="16"/>
              </w:rPr>
              <w:t>ных пунктах с числом жителей до 50 тысяч человек</w:t>
            </w:r>
          </w:p>
        </w:tc>
        <w:tc>
          <w:tcPr>
            <w:tcW w:w="1155" w:type="dxa"/>
            <w:vMerge w:val="restart"/>
            <w:tcMar>
              <w:left w:w="28" w:type="dxa"/>
              <w:right w:w="28" w:type="dxa"/>
            </w:tcMar>
          </w:tcPr>
          <w:p w:rsidR="005B00AE" w:rsidRPr="00916566" w:rsidRDefault="005B00AE" w:rsidP="00D4053A">
            <w:pPr>
              <w:jc w:val="both"/>
              <w:rPr>
                <w:rFonts w:ascii="Arial" w:hAnsi="Arial" w:cs="Arial"/>
                <w:sz w:val="16"/>
                <w:szCs w:val="16"/>
              </w:rPr>
            </w:pPr>
            <w:r w:rsidRPr="00916566">
              <w:rPr>
                <w:rFonts w:ascii="Arial" w:hAnsi="Arial" w:cs="Arial"/>
                <w:sz w:val="16"/>
                <w:szCs w:val="16"/>
              </w:rPr>
              <w:t>комитет кул</w:t>
            </w:r>
            <w:r w:rsidRPr="00916566">
              <w:rPr>
                <w:rFonts w:ascii="Arial" w:hAnsi="Arial" w:cs="Arial"/>
                <w:sz w:val="16"/>
                <w:szCs w:val="16"/>
              </w:rPr>
              <w:t>ь</w:t>
            </w:r>
            <w:r w:rsidRPr="00916566">
              <w:rPr>
                <w:rFonts w:ascii="Arial" w:hAnsi="Arial" w:cs="Arial"/>
                <w:sz w:val="16"/>
                <w:szCs w:val="16"/>
              </w:rPr>
              <w:t>туры и тури</w:t>
            </w:r>
            <w:r w:rsidRPr="00916566">
              <w:rPr>
                <w:rFonts w:ascii="Arial" w:hAnsi="Arial" w:cs="Arial"/>
                <w:sz w:val="16"/>
                <w:szCs w:val="16"/>
              </w:rPr>
              <w:t>з</w:t>
            </w:r>
            <w:r w:rsidRPr="00916566">
              <w:rPr>
                <w:rFonts w:ascii="Arial" w:hAnsi="Arial" w:cs="Arial"/>
                <w:sz w:val="16"/>
                <w:szCs w:val="16"/>
              </w:rPr>
              <w:t>ма</w:t>
            </w:r>
          </w:p>
          <w:p w:rsidR="005B00AE" w:rsidRPr="00916566" w:rsidRDefault="005B00AE" w:rsidP="00D4053A">
            <w:pPr>
              <w:jc w:val="both"/>
              <w:rPr>
                <w:rFonts w:ascii="Arial" w:hAnsi="Arial" w:cs="Arial"/>
                <w:sz w:val="16"/>
                <w:szCs w:val="16"/>
              </w:rPr>
            </w:pPr>
          </w:p>
        </w:tc>
        <w:tc>
          <w:tcPr>
            <w:tcW w:w="567" w:type="dxa"/>
            <w:vMerge w:val="restart"/>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2018-2020 годы</w:t>
            </w:r>
          </w:p>
        </w:tc>
        <w:tc>
          <w:tcPr>
            <w:tcW w:w="1276" w:type="dxa"/>
            <w:vMerge w:val="restart"/>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3.2</w:t>
            </w:r>
          </w:p>
        </w:tc>
        <w:tc>
          <w:tcPr>
            <w:tcW w:w="1541" w:type="dxa"/>
            <w:tcMar>
              <w:left w:w="28" w:type="dxa"/>
              <w:right w:w="28" w:type="dxa"/>
            </w:tcMar>
            <w:hideMark/>
          </w:tcPr>
          <w:p w:rsidR="005B00AE" w:rsidRPr="00916566" w:rsidRDefault="005B00AE" w:rsidP="00D4053A">
            <w:pPr>
              <w:jc w:val="both"/>
              <w:rPr>
                <w:rFonts w:ascii="Arial" w:hAnsi="Arial" w:cs="Arial"/>
                <w:sz w:val="16"/>
                <w:szCs w:val="16"/>
              </w:rPr>
            </w:pPr>
            <w:r w:rsidRPr="00916566">
              <w:rPr>
                <w:rFonts w:ascii="Arial" w:hAnsi="Arial" w:cs="Arial"/>
                <w:sz w:val="16"/>
                <w:szCs w:val="16"/>
              </w:rPr>
              <w:t>субсидия из обл</w:t>
            </w:r>
            <w:r w:rsidRPr="00916566">
              <w:rPr>
                <w:rFonts w:ascii="Arial" w:hAnsi="Arial" w:cs="Arial"/>
                <w:sz w:val="16"/>
                <w:szCs w:val="16"/>
              </w:rPr>
              <w:t>а</w:t>
            </w:r>
            <w:r w:rsidRPr="00916566">
              <w:rPr>
                <w:rFonts w:ascii="Arial" w:hAnsi="Arial" w:cs="Arial"/>
                <w:sz w:val="16"/>
                <w:szCs w:val="16"/>
              </w:rPr>
              <w:t>стного бюджета</w:t>
            </w:r>
          </w:p>
        </w:tc>
        <w:tc>
          <w:tcPr>
            <w:tcW w:w="869" w:type="dxa"/>
            <w:tcMar>
              <w:left w:w="28" w:type="dxa"/>
              <w:right w:w="28" w:type="dxa"/>
            </w:tcMar>
          </w:tcPr>
          <w:p w:rsidR="005B00AE" w:rsidRPr="00916566" w:rsidRDefault="005B00AE" w:rsidP="00D4053A">
            <w:pPr>
              <w:jc w:val="center"/>
              <w:rPr>
                <w:rFonts w:ascii="Arial" w:hAnsi="Arial" w:cs="Arial"/>
                <w:sz w:val="16"/>
                <w:szCs w:val="16"/>
              </w:rPr>
            </w:pPr>
          </w:p>
        </w:tc>
        <w:tc>
          <w:tcPr>
            <w:tcW w:w="708"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216,3</w:t>
            </w:r>
          </w:p>
        </w:tc>
        <w:tc>
          <w:tcPr>
            <w:tcW w:w="709" w:type="dxa"/>
            <w:tcMar>
              <w:left w:w="28" w:type="dxa"/>
              <w:right w:w="28" w:type="dxa"/>
            </w:tcMar>
          </w:tcPr>
          <w:p w:rsidR="005B00AE" w:rsidRPr="00916566" w:rsidRDefault="005B00AE" w:rsidP="00D4053A">
            <w:pPr>
              <w:jc w:val="center"/>
              <w:rPr>
                <w:rFonts w:ascii="Arial" w:hAnsi="Arial" w:cs="Arial"/>
                <w:sz w:val="16"/>
                <w:szCs w:val="16"/>
              </w:rPr>
            </w:pPr>
            <w:r w:rsidRPr="00916566">
              <w:rPr>
                <w:rFonts w:ascii="Arial" w:hAnsi="Arial" w:cs="Arial"/>
                <w:sz w:val="16"/>
                <w:szCs w:val="16"/>
              </w:rPr>
              <w:t>103,186</w:t>
            </w:r>
          </w:p>
        </w:tc>
        <w:tc>
          <w:tcPr>
            <w:tcW w:w="567" w:type="dxa"/>
            <w:tcMar>
              <w:left w:w="28" w:type="dxa"/>
              <w:right w:w="28" w:type="dxa"/>
            </w:tcMar>
          </w:tcPr>
          <w:p w:rsidR="005B00AE" w:rsidRPr="00916566" w:rsidRDefault="005B00AE" w:rsidP="00D4053A">
            <w:pPr>
              <w:jc w:val="center"/>
              <w:rPr>
                <w:rFonts w:ascii="Arial" w:hAnsi="Arial" w:cs="Arial"/>
                <w:sz w:val="16"/>
                <w:szCs w:val="16"/>
              </w:rPr>
            </w:pPr>
          </w:p>
        </w:tc>
        <w:tc>
          <w:tcPr>
            <w:tcW w:w="549" w:type="dxa"/>
            <w:tcMar>
              <w:left w:w="28" w:type="dxa"/>
              <w:right w:w="28" w:type="dxa"/>
            </w:tcMar>
          </w:tcPr>
          <w:p w:rsidR="005B00AE" w:rsidRPr="00916566" w:rsidRDefault="005B00AE" w:rsidP="00D4053A">
            <w:pPr>
              <w:jc w:val="center"/>
              <w:rPr>
                <w:rFonts w:ascii="Arial" w:hAnsi="Arial" w:cs="Arial"/>
                <w:sz w:val="16"/>
                <w:szCs w:val="16"/>
              </w:rPr>
            </w:pPr>
          </w:p>
        </w:tc>
      </w:tr>
      <w:tr w:rsidR="005B00AE" w:rsidRPr="00916566" w:rsidTr="005B00AE">
        <w:trPr>
          <w:trHeight w:val="20"/>
        </w:trPr>
        <w:tc>
          <w:tcPr>
            <w:tcW w:w="471"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3098"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1155"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567"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1276"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1541" w:type="dxa"/>
            <w:tcMar>
              <w:left w:w="28" w:type="dxa"/>
              <w:right w:w="28" w:type="dxa"/>
            </w:tcMar>
            <w:hideMark/>
          </w:tcPr>
          <w:p w:rsidR="005B00AE" w:rsidRPr="00916566" w:rsidRDefault="005B00AE" w:rsidP="00D4053A">
            <w:pPr>
              <w:jc w:val="both"/>
              <w:rPr>
                <w:rFonts w:ascii="Arial" w:hAnsi="Arial" w:cs="Arial"/>
                <w:sz w:val="16"/>
                <w:szCs w:val="16"/>
              </w:rPr>
            </w:pPr>
            <w:r w:rsidRPr="00916566">
              <w:rPr>
                <w:rFonts w:ascii="Arial" w:hAnsi="Arial" w:cs="Arial"/>
                <w:sz w:val="16"/>
                <w:szCs w:val="16"/>
              </w:rPr>
              <w:t>субсидия из фед</w:t>
            </w:r>
            <w:r w:rsidRPr="00916566">
              <w:rPr>
                <w:rFonts w:ascii="Arial" w:hAnsi="Arial" w:cs="Arial"/>
                <w:sz w:val="16"/>
                <w:szCs w:val="16"/>
              </w:rPr>
              <w:t>е</w:t>
            </w:r>
            <w:r w:rsidRPr="00916566">
              <w:rPr>
                <w:rFonts w:ascii="Arial" w:hAnsi="Arial" w:cs="Arial"/>
                <w:sz w:val="16"/>
                <w:szCs w:val="16"/>
              </w:rPr>
              <w:t>рального бюджета</w:t>
            </w:r>
          </w:p>
        </w:tc>
        <w:tc>
          <w:tcPr>
            <w:tcW w:w="869" w:type="dxa"/>
            <w:tcMar>
              <w:left w:w="28" w:type="dxa"/>
              <w:right w:w="28" w:type="dxa"/>
            </w:tcMar>
          </w:tcPr>
          <w:p w:rsidR="005B00AE" w:rsidRPr="00916566" w:rsidRDefault="005B00AE" w:rsidP="00D4053A">
            <w:pPr>
              <w:jc w:val="center"/>
              <w:rPr>
                <w:rFonts w:ascii="Arial" w:hAnsi="Arial" w:cs="Arial"/>
                <w:sz w:val="16"/>
                <w:szCs w:val="16"/>
              </w:rPr>
            </w:pPr>
          </w:p>
        </w:tc>
        <w:tc>
          <w:tcPr>
            <w:tcW w:w="708"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724,1</w:t>
            </w:r>
          </w:p>
        </w:tc>
        <w:tc>
          <w:tcPr>
            <w:tcW w:w="709" w:type="dxa"/>
            <w:tcMar>
              <w:left w:w="28" w:type="dxa"/>
              <w:right w:w="28" w:type="dxa"/>
            </w:tcMar>
          </w:tcPr>
          <w:p w:rsidR="005B00AE" w:rsidRPr="00916566" w:rsidRDefault="005B00AE" w:rsidP="00D4053A">
            <w:pPr>
              <w:jc w:val="center"/>
              <w:rPr>
                <w:rFonts w:ascii="Arial" w:hAnsi="Arial" w:cs="Arial"/>
                <w:sz w:val="16"/>
                <w:szCs w:val="16"/>
              </w:rPr>
            </w:pPr>
            <w:r w:rsidRPr="00916566">
              <w:rPr>
                <w:rFonts w:ascii="Arial" w:hAnsi="Arial" w:cs="Arial"/>
                <w:sz w:val="16"/>
                <w:szCs w:val="16"/>
              </w:rPr>
              <w:t>345,4</w:t>
            </w:r>
          </w:p>
        </w:tc>
        <w:tc>
          <w:tcPr>
            <w:tcW w:w="567" w:type="dxa"/>
            <w:tcMar>
              <w:left w:w="28" w:type="dxa"/>
              <w:right w:w="28" w:type="dxa"/>
            </w:tcMar>
          </w:tcPr>
          <w:p w:rsidR="005B00AE" w:rsidRPr="00916566" w:rsidRDefault="005B00AE" w:rsidP="00D4053A">
            <w:pPr>
              <w:jc w:val="center"/>
              <w:rPr>
                <w:rFonts w:ascii="Arial" w:hAnsi="Arial" w:cs="Arial"/>
                <w:sz w:val="16"/>
                <w:szCs w:val="16"/>
              </w:rPr>
            </w:pPr>
          </w:p>
        </w:tc>
        <w:tc>
          <w:tcPr>
            <w:tcW w:w="549" w:type="dxa"/>
            <w:tcMar>
              <w:left w:w="28" w:type="dxa"/>
              <w:right w:w="28" w:type="dxa"/>
            </w:tcMar>
          </w:tcPr>
          <w:p w:rsidR="005B00AE" w:rsidRPr="00916566" w:rsidRDefault="005B00AE" w:rsidP="00D4053A">
            <w:pPr>
              <w:jc w:val="center"/>
              <w:rPr>
                <w:rFonts w:ascii="Arial" w:hAnsi="Arial" w:cs="Arial"/>
                <w:sz w:val="16"/>
                <w:szCs w:val="16"/>
              </w:rPr>
            </w:pPr>
          </w:p>
        </w:tc>
      </w:tr>
      <w:tr w:rsidR="005B00AE" w:rsidRPr="00916566" w:rsidTr="005B00AE">
        <w:trPr>
          <w:trHeight w:val="20"/>
        </w:trPr>
        <w:tc>
          <w:tcPr>
            <w:tcW w:w="471"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3098"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1155"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567"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1276" w:type="dxa"/>
            <w:vMerge/>
            <w:tcMar>
              <w:left w:w="28" w:type="dxa"/>
              <w:right w:w="28" w:type="dxa"/>
            </w:tcMar>
            <w:hideMark/>
          </w:tcPr>
          <w:p w:rsidR="005B00AE" w:rsidRPr="00916566" w:rsidRDefault="005B00AE" w:rsidP="00D4053A">
            <w:pPr>
              <w:jc w:val="center"/>
              <w:rPr>
                <w:rFonts w:ascii="Arial" w:hAnsi="Arial" w:cs="Arial"/>
                <w:sz w:val="16"/>
                <w:szCs w:val="16"/>
              </w:rPr>
            </w:pPr>
          </w:p>
        </w:tc>
        <w:tc>
          <w:tcPr>
            <w:tcW w:w="1541" w:type="dxa"/>
            <w:tcMar>
              <w:left w:w="28" w:type="dxa"/>
              <w:right w:w="28" w:type="dxa"/>
            </w:tcMar>
            <w:hideMark/>
          </w:tcPr>
          <w:p w:rsidR="005B00AE" w:rsidRPr="00916566" w:rsidRDefault="005B00AE" w:rsidP="00D4053A">
            <w:pPr>
              <w:jc w:val="both"/>
              <w:rPr>
                <w:rFonts w:ascii="Arial" w:hAnsi="Arial" w:cs="Arial"/>
                <w:sz w:val="16"/>
                <w:szCs w:val="16"/>
              </w:rPr>
            </w:pPr>
            <w:proofErr w:type="spellStart"/>
            <w:r w:rsidRPr="00916566">
              <w:rPr>
                <w:rFonts w:ascii="Arial" w:hAnsi="Arial" w:cs="Arial"/>
                <w:sz w:val="16"/>
                <w:szCs w:val="16"/>
              </w:rPr>
              <w:t>софинансирование</w:t>
            </w:r>
            <w:proofErr w:type="spellEnd"/>
            <w:r w:rsidRPr="00916566">
              <w:rPr>
                <w:rFonts w:ascii="Arial" w:hAnsi="Arial" w:cs="Arial"/>
                <w:sz w:val="16"/>
                <w:szCs w:val="16"/>
              </w:rPr>
              <w:t xml:space="preserve"> из бюджета мун</w:t>
            </w:r>
            <w:r w:rsidRPr="00916566">
              <w:rPr>
                <w:rFonts w:ascii="Arial" w:hAnsi="Arial" w:cs="Arial"/>
                <w:sz w:val="16"/>
                <w:szCs w:val="16"/>
              </w:rPr>
              <w:t>и</w:t>
            </w:r>
            <w:r w:rsidRPr="00916566">
              <w:rPr>
                <w:rFonts w:ascii="Arial" w:hAnsi="Arial" w:cs="Arial"/>
                <w:sz w:val="16"/>
                <w:szCs w:val="16"/>
              </w:rPr>
              <w:t>ципального района</w:t>
            </w:r>
          </w:p>
        </w:tc>
        <w:tc>
          <w:tcPr>
            <w:tcW w:w="869" w:type="dxa"/>
            <w:tcMar>
              <w:left w:w="28" w:type="dxa"/>
              <w:right w:w="28" w:type="dxa"/>
            </w:tcMar>
          </w:tcPr>
          <w:p w:rsidR="005B00AE" w:rsidRPr="00916566" w:rsidRDefault="005B00AE" w:rsidP="00D4053A">
            <w:pPr>
              <w:jc w:val="center"/>
              <w:rPr>
                <w:rFonts w:ascii="Arial" w:hAnsi="Arial" w:cs="Arial"/>
                <w:sz w:val="16"/>
                <w:szCs w:val="16"/>
              </w:rPr>
            </w:pPr>
          </w:p>
        </w:tc>
        <w:tc>
          <w:tcPr>
            <w:tcW w:w="708"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49,5</w:t>
            </w:r>
          </w:p>
        </w:tc>
        <w:tc>
          <w:tcPr>
            <w:tcW w:w="709"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23,6</w:t>
            </w:r>
          </w:p>
        </w:tc>
        <w:tc>
          <w:tcPr>
            <w:tcW w:w="567"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25,0</w:t>
            </w:r>
          </w:p>
        </w:tc>
        <w:tc>
          <w:tcPr>
            <w:tcW w:w="549" w:type="dxa"/>
            <w:tcMar>
              <w:left w:w="28" w:type="dxa"/>
              <w:right w:w="28" w:type="dxa"/>
            </w:tcMar>
          </w:tcPr>
          <w:p w:rsidR="005B00AE" w:rsidRPr="00916566" w:rsidRDefault="005B00AE" w:rsidP="00D4053A">
            <w:pPr>
              <w:jc w:val="center"/>
              <w:rPr>
                <w:rFonts w:ascii="Arial" w:hAnsi="Arial" w:cs="Arial"/>
                <w:sz w:val="16"/>
                <w:szCs w:val="16"/>
              </w:rPr>
            </w:pPr>
          </w:p>
        </w:tc>
      </w:tr>
      <w:tr w:rsidR="005B00AE" w:rsidRPr="00916566" w:rsidTr="005B00AE">
        <w:trPr>
          <w:trHeight w:val="20"/>
        </w:trPr>
        <w:tc>
          <w:tcPr>
            <w:tcW w:w="471" w:type="dxa"/>
            <w:vMerge w:val="restart"/>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4.2.</w:t>
            </w:r>
          </w:p>
        </w:tc>
        <w:tc>
          <w:tcPr>
            <w:tcW w:w="3098" w:type="dxa"/>
            <w:vMerge w:val="restart"/>
            <w:tcMar>
              <w:left w:w="28" w:type="dxa"/>
              <w:right w:w="28" w:type="dxa"/>
            </w:tcMar>
            <w:hideMark/>
          </w:tcPr>
          <w:p w:rsidR="005B00AE" w:rsidRPr="00916566" w:rsidRDefault="005B00AE" w:rsidP="00D4053A">
            <w:pPr>
              <w:jc w:val="both"/>
              <w:rPr>
                <w:rFonts w:ascii="Arial" w:hAnsi="Arial" w:cs="Arial"/>
                <w:sz w:val="16"/>
                <w:szCs w:val="16"/>
              </w:rPr>
            </w:pPr>
            <w:r w:rsidRPr="00916566">
              <w:rPr>
                <w:rFonts w:ascii="Arial" w:hAnsi="Arial" w:cs="Arial"/>
                <w:sz w:val="16"/>
                <w:szCs w:val="16"/>
              </w:rPr>
              <w:t>Предоставление ассигнований на иные цели муниципальным учреждениям культуры и дополнительного образов</w:t>
            </w:r>
            <w:r w:rsidRPr="00916566">
              <w:rPr>
                <w:rFonts w:ascii="Arial" w:hAnsi="Arial" w:cs="Arial"/>
                <w:sz w:val="16"/>
                <w:szCs w:val="16"/>
              </w:rPr>
              <w:t>а</w:t>
            </w:r>
            <w:r w:rsidRPr="00916566">
              <w:rPr>
                <w:rFonts w:ascii="Arial" w:hAnsi="Arial" w:cs="Arial"/>
                <w:sz w:val="16"/>
                <w:szCs w:val="16"/>
              </w:rPr>
              <w:t>ния детей в сфере культуры</w:t>
            </w:r>
          </w:p>
        </w:tc>
        <w:tc>
          <w:tcPr>
            <w:tcW w:w="1155" w:type="dxa"/>
            <w:vMerge w:val="restart"/>
            <w:tcMar>
              <w:left w:w="28" w:type="dxa"/>
              <w:right w:w="28" w:type="dxa"/>
            </w:tcMar>
            <w:hideMark/>
          </w:tcPr>
          <w:p w:rsidR="005B00AE" w:rsidRPr="00916566" w:rsidRDefault="005B00AE" w:rsidP="00D4053A">
            <w:pPr>
              <w:jc w:val="both"/>
              <w:rPr>
                <w:rFonts w:ascii="Arial" w:hAnsi="Arial" w:cs="Arial"/>
                <w:sz w:val="16"/>
                <w:szCs w:val="16"/>
              </w:rPr>
            </w:pPr>
            <w:r w:rsidRPr="00916566">
              <w:rPr>
                <w:rFonts w:ascii="Arial" w:hAnsi="Arial" w:cs="Arial"/>
                <w:sz w:val="16"/>
                <w:szCs w:val="16"/>
              </w:rPr>
              <w:t>МБУК ВЦКС, МБУК "Ва</w:t>
            </w:r>
            <w:r w:rsidRPr="00916566">
              <w:rPr>
                <w:rFonts w:ascii="Arial" w:hAnsi="Arial" w:cs="Arial"/>
                <w:sz w:val="16"/>
                <w:szCs w:val="16"/>
              </w:rPr>
              <w:t>л</w:t>
            </w:r>
            <w:r w:rsidRPr="00916566">
              <w:rPr>
                <w:rFonts w:ascii="Arial" w:hAnsi="Arial" w:cs="Arial"/>
                <w:sz w:val="16"/>
                <w:szCs w:val="16"/>
              </w:rPr>
              <w:t>дайский ДНТ", МБУК Авт</w:t>
            </w:r>
            <w:r w:rsidRPr="00916566">
              <w:rPr>
                <w:rFonts w:ascii="Arial" w:hAnsi="Arial" w:cs="Arial"/>
                <w:sz w:val="16"/>
                <w:szCs w:val="16"/>
              </w:rPr>
              <w:t>о</w:t>
            </w:r>
            <w:r w:rsidRPr="00916566">
              <w:rPr>
                <w:rFonts w:ascii="Arial" w:hAnsi="Arial" w:cs="Arial"/>
                <w:sz w:val="16"/>
                <w:szCs w:val="16"/>
              </w:rPr>
              <w:t>клуб "Забава", МБУК Би</w:t>
            </w:r>
            <w:r w:rsidRPr="00916566">
              <w:rPr>
                <w:rFonts w:ascii="Arial" w:hAnsi="Arial" w:cs="Arial"/>
                <w:sz w:val="16"/>
                <w:szCs w:val="16"/>
              </w:rPr>
              <w:t>б</w:t>
            </w:r>
            <w:r w:rsidRPr="00916566">
              <w:rPr>
                <w:rFonts w:ascii="Arial" w:hAnsi="Arial" w:cs="Arial"/>
                <w:sz w:val="16"/>
                <w:szCs w:val="16"/>
              </w:rPr>
              <w:t>лиотека, МБУДО Ва</w:t>
            </w:r>
            <w:r w:rsidRPr="00916566">
              <w:rPr>
                <w:rFonts w:ascii="Arial" w:hAnsi="Arial" w:cs="Arial"/>
                <w:sz w:val="16"/>
                <w:szCs w:val="16"/>
              </w:rPr>
              <w:t>л</w:t>
            </w:r>
            <w:r w:rsidRPr="00916566">
              <w:rPr>
                <w:rFonts w:ascii="Arial" w:hAnsi="Arial" w:cs="Arial"/>
                <w:sz w:val="16"/>
                <w:szCs w:val="16"/>
              </w:rPr>
              <w:t>дайская ДШИ</w:t>
            </w:r>
          </w:p>
        </w:tc>
        <w:tc>
          <w:tcPr>
            <w:tcW w:w="567" w:type="dxa"/>
            <w:vMerge w:val="restart"/>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2017-2021 годы</w:t>
            </w:r>
          </w:p>
        </w:tc>
        <w:tc>
          <w:tcPr>
            <w:tcW w:w="1276" w:type="dxa"/>
            <w:vMerge w:val="restart"/>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4.2</w:t>
            </w:r>
          </w:p>
        </w:tc>
        <w:tc>
          <w:tcPr>
            <w:tcW w:w="1541" w:type="dxa"/>
            <w:tcMar>
              <w:left w:w="28" w:type="dxa"/>
              <w:right w:w="28" w:type="dxa"/>
            </w:tcMar>
            <w:hideMark/>
          </w:tcPr>
          <w:p w:rsidR="005B00AE" w:rsidRPr="00916566" w:rsidRDefault="005B00AE" w:rsidP="00D4053A">
            <w:pPr>
              <w:jc w:val="both"/>
              <w:rPr>
                <w:rFonts w:ascii="Arial" w:hAnsi="Arial" w:cs="Arial"/>
                <w:sz w:val="16"/>
                <w:szCs w:val="16"/>
              </w:rPr>
            </w:pPr>
            <w:r w:rsidRPr="00916566">
              <w:rPr>
                <w:rFonts w:ascii="Arial" w:hAnsi="Arial" w:cs="Arial"/>
                <w:sz w:val="16"/>
                <w:szCs w:val="16"/>
              </w:rPr>
              <w:t>бюджет муниц</w:t>
            </w:r>
            <w:r w:rsidRPr="00916566">
              <w:rPr>
                <w:rFonts w:ascii="Arial" w:hAnsi="Arial" w:cs="Arial"/>
                <w:sz w:val="16"/>
                <w:szCs w:val="16"/>
              </w:rPr>
              <w:t>и</w:t>
            </w:r>
            <w:r w:rsidRPr="00916566">
              <w:rPr>
                <w:rFonts w:ascii="Arial" w:hAnsi="Arial" w:cs="Arial"/>
                <w:sz w:val="16"/>
                <w:szCs w:val="16"/>
              </w:rPr>
              <w:t>пального района</w:t>
            </w:r>
          </w:p>
        </w:tc>
        <w:tc>
          <w:tcPr>
            <w:tcW w:w="869" w:type="dxa"/>
            <w:tcMar>
              <w:left w:w="28" w:type="dxa"/>
              <w:right w:w="28" w:type="dxa"/>
            </w:tcMar>
            <w:hideMark/>
          </w:tcPr>
          <w:p w:rsidR="005B00AE" w:rsidRPr="00916566" w:rsidRDefault="005B00AE" w:rsidP="00D4053A">
            <w:pPr>
              <w:jc w:val="center"/>
              <w:rPr>
                <w:rFonts w:ascii="Arial" w:hAnsi="Arial" w:cs="Arial"/>
                <w:sz w:val="16"/>
                <w:szCs w:val="16"/>
              </w:rPr>
            </w:pPr>
          </w:p>
        </w:tc>
        <w:tc>
          <w:tcPr>
            <w:tcW w:w="708" w:type="dxa"/>
            <w:tcMar>
              <w:left w:w="28" w:type="dxa"/>
              <w:right w:w="28" w:type="dxa"/>
            </w:tcMar>
          </w:tcPr>
          <w:p w:rsidR="005B00AE" w:rsidRPr="00916566" w:rsidRDefault="005B00AE" w:rsidP="00D4053A">
            <w:pPr>
              <w:jc w:val="center"/>
              <w:rPr>
                <w:rFonts w:ascii="Arial" w:hAnsi="Arial" w:cs="Arial"/>
                <w:sz w:val="16"/>
                <w:szCs w:val="16"/>
              </w:rPr>
            </w:pPr>
            <w:r w:rsidRPr="00916566">
              <w:rPr>
                <w:rFonts w:ascii="Arial" w:hAnsi="Arial" w:cs="Arial"/>
                <w:sz w:val="16"/>
                <w:szCs w:val="16"/>
              </w:rPr>
              <w:t>2014,42649</w:t>
            </w:r>
          </w:p>
        </w:tc>
        <w:tc>
          <w:tcPr>
            <w:tcW w:w="709" w:type="dxa"/>
            <w:tcMar>
              <w:left w:w="28" w:type="dxa"/>
              <w:right w:w="28" w:type="dxa"/>
            </w:tcMar>
          </w:tcPr>
          <w:p w:rsidR="005B00AE" w:rsidRPr="00916566" w:rsidRDefault="005B00AE" w:rsidP="00D4053A">
            <w:pPr>
              <w:jc w:val="center"/>
              <w:rPr>
                <w:rFonts w:ascii="Arial" w:hAnsi="Arial" w:cs="Arial"/>
                <w:sz w:val="16"/>
                <w:szCs w:val="16"/>
              </w:rPr>
            </w:pPr>
            <w:r w:rsidRPr="00916566">
              <w:rPr>
                <w:rFonts w:ascii="Arial" w:hAnsi="Arial" w:cs="Arial"/>
                <w:sz w:val="16"/>
                <w:szCs w:val="16"/>
              </w:rPr>
              <w:t>16,08962</w:t>
            </w:r>
          </w:p>
        </w:tc>
        <w:tc>
          <w:tcPr>
            <w:tcW w:w="567" w:type="dxa"/>
            <w:tcMar>
              <w:left w:w="28" w:type="dxa"/>
              <w:right w:w="28" w:type="dxa"/>
            </w:tcMar>
          </w:tcPr>
          <w:p w:rsidR="005B00AE" w:rsidRPr="00916566" w:rsidRDefault="005B00AE" w:rsidP="00D4053A">
            <w:pPr>
              <w:jc w:val="center"/>
              <w:rPr>
                <w:rFonts w:ascii="Arial" w:hAnsi="Arial" w:cs="Arial"/>
                <w:sz w:val="16"/>
                <w:szCs w:val="16"/>
              </w:rPr>
            </w:pPr>
          </w:p>
        </w:tc>
        <w:tc>
          <w:tcPr>
            <w:tcW w:w="549" w:type="dxa"/>
            <w:tcMar>
              <w:left w:w="28" w:type="dxa"/>
              <w:right w:w="28" w:type="dxa"/>
            </w:tcMar>
          </w:tcPr>
          <w:p w:rsidR="005B00AE" w:rsidRPr="00916566" w:rsidRDefault="005B00AE" w:rsidP="00D4053A">
            <w:pPr>
              <w:jc w:val="center"/>
              <w:rPr>
                <w:rFonts w:ascii="Arial" w:hAnsi="Arial" w:cs="Arial"/>
                <w:sz w:val="16"/>
                <w:szCs w:val="16"/>
              </w:rPr>
            </w:pPr>
          </w:p>
        </w:tc>
      </w:tr>
      <w:tr w:rsidR="005B00AE" w:rsidRPr="00916566" w:rsidTr="005B00AE">
        <w:trPr>
          <w:trHeight w:val="20"/>
        </w:trPr>
        <w:tc>
          <w:tcPr>
            <w:tcW w:w="471"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3098"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1155"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567"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1276"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1541" w:type="dxa"/>
            <w:tcMar>
              <w:left w:w="28" w:type="dxa"/>
              <w:right w:w="28" w:type="dxa"/>
            </w:tcMar>
            <w:hideMark/>
          </w:tcPr>
          <w:p w:rsidR="005B00AE" w:rsidRPr="00916566" w:rsidRDefault="005B00AE" w:rsidP="00D4053A">
            <w:pPr>
              <w:jc w:val="both"/>
              <w:rPr>
                <w:rFonts w:ascii="Arial" w:hAnsi="Arial" w:cs="Arial"/>
                <w:sz w:val="16"/>
                <w:szCs w:val="16"/>
              </w:rPr>
            </w:pPr>
            <w:r w:rsidRPr="00916566">
              <w:rPr>
                <w:rFonts w:ascii="Arial" w:hAnsi="Arial" w:cs="Arial"/>
                <w:sz w:val="16"/>
                <w:szCs w:val="16"/>
              </w:rPr>
              <w:t>областной бюджет</w:t>
            </w:r>
          </w:p>
        </w:tc>
        <w:tc>
          <w:tcPr>
            <w:tcW w:w="869" w:type="dxa"/>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938,82148</w:t>
            </w:r>
          </w:p>
        </w:tc>
        <w:tc>
          <w:tcPr>
            <w:tcW w:w="708" w:type="dxa"/>
            <w:tcMar>
              <w:left w:w="28" w:type="dxa"/>
              <w:right w:w="28" w:type="dxa"/>
            </w:tcMar>
          </w:tcPr>
          <w:p w:rsidR="005B00AE" w:rsidRPr="00916566" w:rsidRDefault="005B00AE" w:rsidP="00D4053A">
            <w:pPr>
              <w:jc w:val="center"/>
              <w:rPr>
                <w:rFonts w:ascii="Arial" w:hAnsi="Arial" w:cs="Arial"/>
                <w:sz w:val="16"/>
                <w:szCs w:val="16"/>
              </w:rPr>
            </w:pPr>
          </w:p>
        </w:tc>
        <w:tc>
          <w:tcPr>
            <w:tcW w:w="709" w:type="dxa"/>
            <w:tcMar>
              <w:left w:w="28" w:type="dxa"/>
              <w:right w:w="28" w:type="dxa"/>
            </w:tcMar>
          </w:tcPr>
          <w:p w:rsidR="005B00AE" w:rsidRPr="00916566" w:rsidRDefault="005B00AE" w:rsidP="00D4053A">
            <w:pPr>
              <w:jc w:val="center"/>
              <w:rPr>
                <w:rFonts w:ascii="Arial" w:hAnsi="Arial" w:cs="Arial"/>
                <w:sz w:val="16"/>
                <w:szCs w:val="16"/>
              </w:rPr>
            </w:pPr>
          </w:p>
        </w:tc>
        <w:tc>
          <w:tcPr>
            <w:tcW w:w="567" w:type="dxa"/>
            <w:tcMar>
              <w:left w:w="28" w:type="dxa"/>
              <w:right w:w="28" w:type="dxa"/>
            </w:tcMar>
          </w:tcPr>
          <w:p w:rsidR="005B00AE" w:rsidRPr="00916566" w:rsidRDefault="005B00AE" w:rsidP="00D4053A">
            <w:pPr>
              <w:jc w:val="center"/>
              <w:rPr>
                <w:rFonts w:ascii="Arial" w:hAnsi="Arial" w:cs="Arial"/>
                <w:sz w:val="16"/>
                <w:szCs w:val="16"/>
              </w:rPr>
            </w:pPr>
          </w:p>
        </w:tc>
        <w:tc>
          <w:tcPr>
            <w:tcW w:w="549" w:type="dxa"/>
            <w:tcMar>
              <w:left w:w="28" w:type="dxa"/>
              <w:right w:w="28" w:type="dxa"/>
            </w:tcMar>
          </w:tcPr>
          <w:p w:rsidR="005B00AE" w:rsidRPr="00916566" w:rsidRDefault="005B00AE" w:rsidP="00D4053A">
            <w:pPr>
              <w:jc w:val="center"/>
              <w:rPr>
                <w:rFonts w:ascii="Arial" w:hAnsi="Arial" w:cs="Arial"/>
                <w:sz w:val="16"/>
                <w:szCs w:val="16"/>
              </w:rPr>
            </w:pPr>
          </w:p>
        </w:tc>
      </w:tr>
      <w:tr w:rsidR="005B00AE" w:rsidRPr="00916566" w:rsidTr="005B00AE">
        <w:trPr>
          <w:trHeight w:val="20"/>
        </w:trPr>
        <w:tc>
          <w:tcPr>
            <w:tcW w:w="471"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3098"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1155"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567"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1276" w:type="dxa"/>
            <w:vMerge/>
            <w:tcMar>
              <w:left w:w="28" w:type="dxa"/>
              <w:right w:w="28" w:type="dxa"/>
            </w:tcMar>
            <w:vAlign w:val="center"/>
            <w:hideMark/>
          </w:tcPr>
          <w:p w:rsidR="005B00AE" w:rsidRPr="00916566" w:rsidRDefault="005B00AE" w:rsidP="00D4053A">
            <w:pPr>
              <w:rPr>
                <w:rFonts w:ascii="Arial" w:hAnsi="Arial" w:cs="Arial"/>
                <w:sz w:val="16"/>
                <w:szCs w:val="16"/>
              </w:rPr>
            </w:pPr>
          </w:p>
        </w:tc>
        <w:tc>
          <w:tcPr>
            <w:tcW w:w="1541" w:type="dxa"/>
            <w:tcMar>
              <w:left w:w="28" w:type="dxa"/>
              <w:right w:w="28" w:type="dxa"/>
            </w:tcMar>
            <w:hideMark/>
          </w:tcPr>
          <w:p w:rsidR="005B00AE" w:rsidRPr="00916566" w:rsidRDefault="005B00AE" w:rsidP="00D4053A">
            <w:pPr>
              <w:jc w:val="both"/>
              <w:rPr>
                <w:rFonts w:ascii="Arial" w:hAnsi="Arial" w:cs="Arial"/>
                <w:sz w:val="16"/>
                <w:szCs w:val="16"/>
              </w:rPr>
            </w:pPr>
            <w:r w:rsidRPr="00916566">
              <w:rPr>
                <w:rFonts w:ascii="Arial" w:hAnsi="Arial" w:cs="Arial"/>
                <w:sz w:val="16"/>
                <w:szCs w:val="16"/>
              </w:rPr>
              <w:t>федеральный бюджет</w:t>
            </w:r>
          </w:p>
        </w:tc>
        <w:tc>
          <w:tcPr>
            <w:tcW w:w="869" w:type="dxa"/>
            <w:tcMar>
              <w:left w:w="28" w:type="dxa"/>
              <w:right w:w="28" w:type="dxa"/>
            </w:tcMar>
            <w:hideMark/>
          </w:tcPr>
          <w:p w:rsidR="005B00AE" w:rsidRPr="00916566" w:rsidRDefault="005B00AE" w:rsidP="00D4053A">
            <w:pPr>
              <w:jc w:val="center"/>
              <w:rPr>
                <w:rFonts w:ascii="Arial" w:hAnsi="Arial" w:cs="Arial"/>
                <w:sz w:val="16"/>
                <w:szCs w:val="16"/>
              </w:rPr>
            </w:pPr>
          </w:p>
        </w:tc>
        <w:tc>
          <w:tcPr>
            <w:tcW w:w="708" w:type="dxa"/>
            <w:tcMar>
              <w:left w:w="28" w:type="dxa"/>
              <w:right w:w="28" w:type="dxa"/>
            </w:tcMar>
          </w:tcPr>
          <w:p w:rsidR="005B00AE" w:rsidRPr="00916566" w:rsidRDefault="005B00AE" w:rsidP="00D4053A">
            <w:pPr>
              <w:jc w:val="center"/>
              <w:rPr>
                <w:rFonts w:ascii="Arial" w:hAnsi="Arial" w:cs="Arial"/>
                <w:sz w:val="16"/>
                <w:szCs w:val="16"/>
              </w:rPr>
            </w:pPr>
          </w:p>
        </w:tc>
        <w:tc>
          <w:tcPr>
            <w:tcW w:w="709" w:type="dxa"/>
            <w:tcMar>
              <w:left w:w="28" w:type="dxa"/>
              <w:right w:w="28" w:type="dxa"/>
            </w:tcMar>
          </w:tcPr>
          <w:p w:rsidR="005B00AE" w:rsidRPr="00916566" w:rsidRDefault="005B00AE" w:rsidP="00D4053A">
            <w:pPr>
              <w:jc w:val="center"/>
              <w:rPr>
                <w:rFonts w:ascii="Arial" w:hAnsi="Arial" w:cs="Arial"/>
                <w:sz w:val="16"/>
                <w:szCs w:val="16"/>
              </w:rPr>
            </w:pPr>
            <w:r w:rsidRPr="00916566">
              <w:rPr>
                <w:rFonts w:ascii="Arial" w:hAnsi="Arial" w:cs="Arial"/>
                <w:sz w:val="16"/>
                <w:szCs w:val="16"/>
              </w:rPr>
              <w:t>150,0</w:t>
            </w:r>
          </w:p>
        </w:tc>
        <w:tc>
          <w:tcPr>
            <w:tcW w:w="567" w:type="dxa"/>
            <w:tcMar>
              <w:left w:w="28" w:type="dxa"/>
              <w:right w:w="28" w:type="dxa"/>
            </w:tcMar>
          </w:tcPr>
          <w:p w:rsidR="005B00AE" w:rsidRPr="00916566" w:rsidRDefault="005B00AE" w:rsidP="00D4053A">
            <w:pPr>
              <w:jc w:val="center"/>
              <w:rPr>
                <w:rFonts w:ascii="Arial" w:hAnsi="Arial" w:cs="Arial"/>
                <w:sz w:val="16"/>
                <w:szCs w:val="16"/>
              </w:rPr>
            </w:pPr>
          </w:p>
        </w:tc>
        <w:tc>
          <w:tcPr>
            <w:tcW w:w="549" w:type="dxa"/>
            <w:tcMar>
              <w:left w:w="28" w:type="dxa"/>
              <w:right w:w="28" w:type="dxa"/>
            </w:tcMar>
          </w:tcPr>
          <w:p w:rsidR="005B00AE" w:rsidRPr="00916566" w:rsidRDefault="005B00AE" w:rsidP="00D4053A">
            <w:pPr>
              <w:jc w:val="center"/>
              <w:rPr>
                <w:rFonts w:ascii="Arial" w:hAnsi="Arial" w:cs="Arial"/>
                <w:sz w:val="16"/>
                <w:szCs w:val="16"/>
              </w:rPr>
            </w:pPr>
          </w:p>
        </w:tc>
      </w:tr>
    </w:tbl>
    <w:p w:rsidR="005B00AE" w:rsidRPr="00916566" w:rsidRDefault="005B00AE" w:rsidP="005B00AE">
      <w:pPr>
        <w:ind w:left="5670"/>
        <w:jc w:val="center"/>
        <w:rPr>
          <w:rFonts w:ascii="Arial" w:hAnsi="Arial" w:cs="Arial"/>
          <w:sz w:val="16"/>
          <w:szCs w:val="16"/>
        </w:rPr>
      </w:pPr>
      <w:r w:rsidRPr="00916566">
        <w:rPr>
          <w:rFonts w:ascii="Arial" w:hAnsi="Arial" w:cs="Arial"/>
          <w:sz w:val="16"/>
          <w:szCs w:val="16"/>
        </w:rPr>
        <w:t>Приложение 3</w:t>
      </w:r>
    </w:p>
    <w:p w:rsidR="005B00AE" w:rsidRPr="00916566" w:rsidRDefault="005B00AE" w:rsidP="005B00AE">
      <w:pPr>
        <w:ind w:left="5670"/>
        <w:jc w:val="center"/>
        <w:rPr>
          <w:rFonts w:ascii="Arial" w:hAnsi="Arial" w:cs="Arial"/>
          <w:sz w:val="16"/>
          <w:szCs w:val="16"/>
        </w:rPr>
      </w:pPr>
      <w:r w:rsidRPr="00916566">
        <w:rPr>
          <w:rFonts w:ascii="Arial" w:hAnsi="Arial" w:cs="Arial"/>
          <w:sz w:val="16"/>
          <w:szCs w:val="16"/>
        </w:rPr>
        <w:t>к постановлению Администрации</w:t>
      </w:r>
      <w:r>
        <w:rPr>
          <w:rFonts w:ascii="Arial" w:hAnsi="Arial" w:cs="Arial"/>
          <w:sz w:val="16"/>
          <w:szCs w:val="16"/>
        </w:rPr>
        <w:t xml:space="preserve"> </w:t>
      </w:r>
      <w:r w:rsidRPr="00916566">
        <w:rPr>
          <w:rFonts w:ascii="Arial" w:hAnsi="Arial" w:cs="Arial"/>
          <w:sz w:val="16"/>
          <w:szCs w:val="16"/>
        </w:rPr>
        <w:t>муниципального района</w:t>
      </w:r>
    </w:p>
    <w:p w:rsidR="005B00AE" w:rsidRPr="00916566" w:rsidRDefault="005B00AE" w:rsidP="005B00AE">
      <w:pPr>
        <w:ind w:left="5670"/>
        <w:jc w:val="center"/>
        <w:rPr>
          <w:rFonts w:ascii="Arial" w:hAnsi="Arial" w:cs="Arial"/>
          <w:sz w:val="16"/>
          <w:szCs w:val="16"/>
        </w:rPr>
      </w:pPr>
      <w:r w:rsidRPr="00916566">
        <w:rPr>
          <w:rFonts w:ascii="Arial" w:hAnsi="Arial" w:cs="Arial"/>
          <w:sz w:val="16"/>
          <w:szCs w:val="16"/>
        </w:rPr>
        <w:t>от 13.06.2019 № 997</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
        <w:gridCol w:w="3827"/>
        <w:gridCol w:w="1330"/>
        <w:gridCol w:w="946"/>
        <w:gridCol w:w="1322"/>
        <w:gridCol w:w="1039"/>
        <w:gridCol w:w="466"/>
        <w:gridCol w:w="567"/>
        <w:gridCol w:w="567"/>
        <w:gridCol w:w="425"/>
        <w:gridCol w:w="567"/>
      </w:tblGrid>
      <w:tr w:rsidR="005B00AE" w:rsidRPr="00916566" w:rsidTr="005B00AE">
        <w:trPr>
          <w:trHeight w:val="20"/>
        </w:trPr>
        <w:tc>
          <w:tcPr>
            <w:tcW w:w="45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 xml:space="preserve">№ </w:t>
            </w:r>
            <w:proofErr w:type="spellStart"/>
            <w:r w:rsidRPr="00916566">
              <w:rPr>
                <w:rFonts w:ascii="Arial" w:hAnsi="Arial" w:cs="Arial"/>
                <w:b/>
                <w:sz w:val="16"/>
                <w:szCs w:val="16"/>
              </w:rPr>
              <w:t>п</w:t>
            </w:r>
            <w:proofErr w:type="spellEnd"/>
            <w:r w:rsidRPr="00916566">
              <w:rPr>
                <w:rFonts w:ascii="Arial" w:hAnsi="Arial" w:cs="Arial"/>
                <w:b/>
                <w:sz w:val="16"/>
                <w:szCs w:val="16"/>
              </w:rPr>
              <w:t>/</w:t>
            </w:r>
            <w:proofErr w:type="spellStart"/>
            <w:r w:rsidRPr="00916566">
              <w:rPr>
                <w:rFonts w:ascii="Arial" w:hAnsi="Arial" w:cs="Arial"/>
                <w:b/>
                <w:sz w:val="16"/>
                <w:szCs w:val="16"/>
              </w:rPr>
              <w:t>п</w:t>
            </w:r>
            <w:proofErr w:type="spellEnd"/>
          </w:p>
        </w:tc>
        <w:tc>
          <w:tcPr>
            <w:tcW w:w="382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Наименование мероприятия</w:t>
            </w:r>
          </w:p>
        </w:tc>
        <w:tc>
          <w:tcPr>
            <w:tcW w:w="133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Исполнитель</w:t>
            </w:r>
          </w:p>
        </w:tc>
        <w:tc>
          <w:tcPr>
            <w:tcW w:w="94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Срок ре</w:t>
            </w:r>
            <w:r w:rsidRPr="00916566">
              <w:rPr>
                <w:rFonts w:ascii="Arial" w:hAnsi="Arial" w:cs="Arial"/>
                <w:b/>
                <w:sz w:val="16"/>
                <w:szCs w:val="16"/>
              </w:rPr>
              <w:t>а</w:t>
            </w:r>
            <w:r w:rsidRPr="00916566">
              <w:rPr>
                <w:rFonts w:ascii="Arial" w:hAnsi="Arial" w:cs="Arial"/>
                <w:b/>
                <w:sz w:val="16"/>
                <w:szCs w:val="16"/>
              </w:rPr>
              <w:t>лизации</w:t>
            </w:r>
          </w:p>
        </w:tc>
        <w:tc>
          <w:tcPr>
            <w:tcW w:w="132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Целевой пок</w:t>
            </w:r>
            <w:r w:rsidRPr="00916566">
              <w:rPr>
                <w:rFonts w:ascii="Arial" w:hAnsi="Arial" w:cs="Arial"/>
                <w:b/>
                <w:sz w:val="16"/>
                <w:szCs w:val="16"/>
              </w:rPr>
              <w:t>а</w:t>
            </w:r>
            <w:r w:rsidRPr="00916566">
              <w:rPr>
                <w:rFonts w:ascii="Arial" w:hAnsi="Arial" w:cs="Arial"/>
                <w:b/>
                <w:sz w:val="16"/>
                <w:szCs w:val="16"/>
              </w:rPr>
              <w:t>затель (номер целевого пок</w:t>
            </w:r>
            <w:r w:rsidRPr="00916566">
              <w:rPr>
                <w:rFonts w:ascii="Arial" w:hAnsi="Arial" w:cs="Arial"/>
                <w:b/>
                <w:sz w:val="16"/>
                <w:szCs w:val="16"/>
              </w:rPr>
              <w:t>а</w:t>
            </w:r>
            <w:r w:rsidRPr="00916566">
              <w:rPr>
                <w:rFonts w:ascii="Arial" w:hAnsi="Arial" w:cs="Arial"/>
                <w:b/>
                <w:sz w:val="16"/>
                <w:szCs w:val="16"/>
              </w:rPr>
              <w:t>зателя из па</w:t>
            </w:r>
            <w:r w:rsidRPr="00916566">
              <w:rPr>
                <w:rFonts w:ascii="Arial" w:hAnsi="Arial" w:cs="Arial"/>
                <w:b/>
                <w:sz w:val="16"/>
                <w:szCs w:val="16"/>
              </w:rPr>
              <w:t>с</w:t>
            </w:r>
            <w:r w:rsidRPr="00916566">
              <w:rPr>
                <w:rFonts w:ascii="Arial" w:hAnsi="Arial" w:cs="Arial"/>
                <w:b/>
                <w:sz w:val="16"/>
                <w:szCs w:val="16"/>
              </w:rPr>
              <w:t>порта муниц</w:t>
            </w:r>
            <w:r w:rsidRPr="00916566">
              <w:rPr>
                <w:rFonts w:ascii="Arial" w:hAnsi="Arial" w:cs="Arial"/>
                <w:b/>
                <w:sz w:val="16"/>
                <w:szCs w:val="16"/>
              </w:rPr>
              <w:t>и</w:t>
            </w:r>
            <w:r w:rsidRPr="00916566">
              <w:rPr>
                <w:rFonts w:ascii="Arial" w:hAnsi="Arial" w:cs="Arial"/>
                <w:b/>
                <w:sz w:val="16"/>
                <w:szCs w:val="16"/>
              </w:rPr>
              <w:t>пальной пр</w:t>
            </w:r>
            <w:r w:rsidRPr="00916566">
              <w:rPr>
                <w:rFonts w:ascii="Arial" w:hAnsi="Arial" w:cs="Arial"/>
                <w:b/>
                <w:sz w:val="16"/>
                <w:szCs w:val="16"/>
              </w:rPr>
              <w:t>о</w:t>
            </w:r>
            <w:r w:rsidRPr="00916566">
              <w:rPr>
                <w:rFonts w:ascii="Arial" w:hAnsi="Arial" w:cs="Arial"/>
                <w:b/>
                <w:sz w:val="16"/>
                <w:szCs w:val="16"/>
              </w:rPr>
              <w:t>граммы)</w:t>
            </w:r>
          </w:p>
        </w:tc>
        <w:tc>
          <w:tcPr>
            <w:tcW w:w="103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Источник финанс</w:t>
            </w:r>
            <w:r w:rsidRPr="00916566">
              <w:rPr>
                <w:rFonts w:ascii="Arial" w:hAnsi="Arial" w:cs="Arial"/>
                <w:b/>
                <w:sz w:val="16"/>
                <w:szCs w:val="16"/>
              </w:rPr>
              <w:t>и</w:t>
            </w:r>
            <w:r w:rsidRPr="00916566">
              <w:rPr>
                <w:rFonts w:ascii="Arial" w:hAnsi="Arial" w:cs="Arial"/>
                <w:b/>
                <w:sz w:val="16"/>
                <w:szCs w:val="16"/>
              </w:rPr>
              <w:t>рования</w:t>
            </w:r>
          </w:p>
        </w:tc>
        <w:tc>
          <w:tcPr>
            <w:tcW w:w="2592"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Объем финансирования средств по годам (тыс.руб.)</w:t>
            </w:r>
          </w:p>
        </w:tc>
      </w:tr>
      <w:tr w:rsidR="005B00AE" w:rsidRPr="00916566" w:rsidTr="005B00AE">
        <w:trPr>
          <w:trHeight w:val="20"/>
        </w:trPr>
        <w:tc>
          <w:tcPr>
            <w:tcW w:w="45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p>
        </w:tc>
        <w:tc>
          <w:tcPr>
            <w:tcW w:w="38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p>
        </w:tc>
        <w:tc>
          <w:tcPr>
            <w:tcW w:w="133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p>
        </w:tc>
        <w:tc>
          <w:tcPr>
            <w:tcW w:w="94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p>
        </w:tc>
        <w:tc>
          <w:tcPr>
            <w:tcW w:w="132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p>
        </w:tc>
        <w:tc>
          <w:tcPr>
            <w:tcW w:w="103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p>
        </w:tc>
        <w:tc>
          <w:tcPr>
            <w:tcW w:w="46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2017 год</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2018 год</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2019 год</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2020 год</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B00AE" w:rsidRPr="00916566" w:rsidRDefault="005B00AE" w:rsidP="00D4053A">
            <w:pPr>
              <w:jc w:val="center"/>
              <w:rPr>
                <w:rFonts w:ascii="Arial" w:hAnsi="Arial" w:cs="Arial"/>
                <w:b/>
                <w:sz w:val="16"/>
                <w:szCs w:val="16"/>
              </w:rPr>
            </w:pPr>
            <w:r w:rsidRPr="00916566">
              <w:rPr>
                <w:rFonts w:ascii="Arial" w:hAnsi="Arial" w:cs="Arial"/>
                <w:b/>
                <w:sz w:val="16"/>
                <w:szCs w:val="16"/>
              </w:rPr>
              <w:t>2021 год</w:t>
            </w:r>
          </w:p>
        </w:tc>
      </w:tr>
      <w:tr w:rsidR="005B00AE" w:rsidRPr="00916566" w:rsidTr="005B00AE">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1</w:t>
            </w: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2</w:t>
            </w:r>
          </w:p>
        </w:tc>
        <w:tc>
          <w:tcPr>
            <w:tcW w:w="133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3</w:t>
            </w:r>
          </w:p>
        </w:tc>
        <w:tc>
          <w:tcPr>
            <w:tcW w:w="94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4</w:t>
            </w:r>
          </w:p>
        </w:tc>
        <w:tc>
          <w:tcPr>
            <w:tcW w:w="132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5</w:t>
            </w:r>
          </w:p>
        </w:tc>
        <w:tc>
          <w:tcPr>
            <w:tcW w:w="103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6</w:t>
            </w:r>
          </w:p>
        </w:tc>
        <w:tc>
          <w:tcPr>
            <w:tcW w:w="46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9</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5B00AE" w:rsidRPr="00916566" w:rsidRDefault="005B00AE" w:rsidP="00D4053A">
            <w:pPr>
              <w:jc w:val="center"/>
              <w:rPr>
                <w:rFonts w:ascii="Arial" w:hAnsi="Arial" w:cs="Arial"/>
                <w:sz w:val="16"/>
                <w:szCs w:val="16"/>
              </w:rPr>
            </w:pPr>
            <w:r w:rsidRPr="00916566">
              <w:rPr>
                <w:rFonts w:ascii="Arial" w:hAnsi="Arial" w:cs="Arial"/>
                <w:sz w:val="16"/>
                <w:szCs w:val="16"/>
              </w:rPr>
              <w:t>11</w:t>
            </w:r>
          </w:p>
        </w:tc>
      </w:tr>
      <w:tr w:rsidR="005B00AE" w:rsidRPr="00916566" w:rsidTr="005B00AE">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1.50.</w:t>
            </w: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B00AE" w:rsidRPr="00916566" w:rsidRDefault="005B00AE" w:rsidP="00D4053A">
            <w:pPr>
              <w:jc w:val="both"/>
              <w:rPr>
                <w:rFonts w:ascii="Arial" w:hAnsi="Arial" w:cs="Arial"/>
                <w:sz w:val="16"/>
                <w:szCs w:val="16"/>
              </w:rPr>
            </w:pPr>
            <w:r w:rsidRPr="00916566">
              <w:rPr>
                <w:rFonts w:ascii="Arial" w:hAnsi="Arial" w:cs="Arial"/>
                <w:sz w:val="16"/>
                <w:szCs w:val="16"/>
              </w:rPr>
              <w:t>Участие образцового коллектива старшего сво</w:t>
            </w:r>
            <w:r w:rsidRPr="00916566">
              <w:rPr>
                <w:rFonts w:ascii="Arial" w:hAnsi="Arial" w:cs="Arial"/>
                <w:sz w:val="16"/>
                <w:szCs w:val="16"/>
              </w:rPr>
              <w:t>д</w:t>
            </w:r>
            <w:r w:rsidRPr="00916566">
              <w:rPr>
                <w:rFonts w:ascii="Arial" w:hAnsi="Arial" w:cs="Arial"/>
                <w:sz w:val="16"/>
                <w:szCs w:val="16"/>
              </w:rPr>
              <w:t>ного хора «Солнечный круг» в хоровом фестив</w:t>
            </w:r>
            <w:r w:rsidRPr="00916566">
              <w:rPr>
                <w:rFonts w:ascii="Arial" w:hAnsi="Arial" w:cs="Arial"/>
                <w:sz w:val="16"/>
                <w:szCs w:val="16"/>
              </w:rPr>
              <w:t>а</w:t>
            </w:r>
            <w:r w:rsidRPr="00916566">
              <w:rPr>
                <w:rFonts w:ascii="Arial" w:hAnsi="Arial" w:cs="Arial"/>
                <w:sz w:val="16"/>
                <w:szCs w:val="16"/>
              </w:rPr>
              <w:t>ле «Пасхальный глас» в рамках выполнения м</w:t>
            </w:r>
            <w:r w:rsidRPr="00916566">
              <w:rPr>
                <w:rFonts w:ascii="Arial" w:hAnsi="Arial" w:cs="Arial"/>
                <w:sz w:val="16"/>
                <w:szCs w:val="16"/>
              </w:rPr>
              <w:t>у</w:t>
            </w:r>
            <w:r w:rsidRPr="00916566">
              <w:rPr>
                <w:rFonts w:ascii="Arial" w:hAnsi="Arial" w:cs="Arial"/>
                <w:sz w:val="16"/>
                <w:szCs w:val="16"/>
              </w:rPr>
              <w:t>ниципального задания</w:t>
            </w:r>
          </w:p>
        </w:tc>
        <w:tc>
          <w:tcPr>
            <w:tcW w:w="133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комитет культ</w:t>
            </w:r>
            <w:r w:rsidRPr="00916566">
              <w:rPr>
                <w:rFonts w:ascii="Arial" w:hAnsi="Arial" w:cs="Arial"/>
                <w:sz w:val="16"/>
                <w:szCs w:val="16"/>
              </w:rPr>
              <w:t>у</w:t>
            </w:r>
            <w:r w:rsidRPr="00916566">
              <w:rPr>
                <w:rFonts w:ascii="Arial" w:hAnsi="Arial" w:cs="Arial"/>
                <w:sz w:val="16"/>
                <w:szCs w:val="16"/>
              </w:rPr>
              <w:t>ры и туризма</w:t>
            </w:r>
          </w:p>
        </w:tc>
        <w:tc>
          <w:tcPr>
            <w:tcW w:w="94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2019 год</w:t>
            </w:r>
          </w:p>
        </w:tc>
        <w:tc>
          <w:tcPr>
            <w:tcW w:w="132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1.1, 1.5 1.9</w:t>
            </w:r>
          </w:p>
        </w:tc>
        <w:tc>
          <w:tcPr>
            <w:tcW w:w="103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бюджет м</w:t>
            </w:r>
            <w:r w:rsidRPr="00916566">
              <w:rPr>
                <w:rFonts w:ascii="Arial" w:hAnsi="Arial" w:cs="Arial"/>
                <w:sz w:val="16"/>
                <w:szCs w:val="16"/>
              </w:rPr>
              <w:t>у</w:t>
            </w:r>
            <w:r w:rsidRPr="00916566">
              <w:rPr>
                <w:rFonts w:ascii="Arial" w:hAnsi="Arial" w:cs="Arial"/>
                <w:sz w:val="16"/>
                <w:szCs w:val="16"/>
              </w:rPr>
              <w:t>ниципальн</w:t>
            </w:r>
            <w:r w:rsidRPr="00916566">
              <w:rPr>
                <w:rFonts w:ascii="Arial" w:hAnsi="Arial" w:cs="Arial"/>
                <w:sz w:val="16"/>
                <w:szCs w:val="16"/>
              </w:rPr>
              <w:t>о</w:t>
            </w:r>
            <w:r w:rsidRPr="00916566">
              <w:rPr>
                <w:rFonts w:ascii="Arial" w:hAnsi="Arial" w:cs="Arial"/>
                <w:sz w:val="16"/>
                <w:szCs w:val="16"/>
              </w:rPr>
              <w:t>го района</w:t>
            </w:r>
          </w:p>
        </w:tc>
        <w:tc>
          <w:tcPr>
            <w:tcW w:w="46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B00AE" w:rsidRPr="00916566" w:rsidRDefault="005B00AE" w:rsidP="00D4053A">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B00AE" w:rsidRPr="00916566" w:rsidRDefault="005B00AE" w:rsidP="00D4053A">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B00AE" w:rsidRPr="00916566" w:rsidRDefault="005B00AE" w:rsidP="00D4053A">
            <w:pPr>
              <w:jc w:val="center"/>
              <w:rPr>
                <w:rFonts w:ascii="Arial" w:hAnsi="Arial" w:cs="Arial"/>
                <w:sz w:val="16"/>
                <w:szCs w:val="16"/>
              </w:rPr>
            </w:pPr>
            <w:r w:rsidRPr="00916566">
              <w:rPr>
                <w:rFonts w:ascii="Arial" w:hAnsi="Arial" w:cs="Arial"/>
                <w:sz w:val="16"/>
                <w:szCs w:val="16"/>
              </w:rPr>
              <w:t>22,0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5B00AE" w:rsidRPr="00916566" w:rsidRDefault="005B00AE" w:rsidP="00D4053A">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5B00AE" w:rsidRPr="00916566" w:rsidRDefault="005B00AE" w:rsidP="00D4053A">
            <w:pPr>
              <w:jc w:val="center"/>
              <w:rPr>
                <w:rFonts w:ascii="Arial" w:hAnsi="Arial" w:cs="Arial"/>
                <w:sz w:val="16"/>
                <w:szCs w:val="16"/>
              </w:rPr>
            </w:pPr>
          </w:p>
        </w:tc>
      </w:tr>
    </w:tbl>
    <w:p w:rsidR="004D2FF8" w:rsidRPr="00B62E2B" w:rsidRDefault="004D2FF8" w:rsidP="004D2FF8">
      <w:pPr>
        <w:pStyle w:val="2"/>
        <w:rPr>
          <w:rFonts w:ascii="Arial" w:hAnsi="Arial" w:cs="Arial"/>
          <w:color w:val="000000"/>
          <w:sz w:val="16"/>
          <w:szCs w:val="16"/>
        </w:rPr>
      </w:pPr>
      <w:r w:rsidRPr="00B62E2B">
        <w:rPr>
          <w:rFonts w:ascii="Arial" w:hAnsi="Arial" w:cs="Arial"/>
          <w:color w:val="000000"/>
          <w:sz w:val="16"/>
          <w:szCs w:val="16"/>
        </w:rPr>
        <w:t>АДМИНИСТРАЦИЯ ВАЛДАЙСКОГО МУНИЦИПАЛЬНОГО РАЙОНА</w:t>
      </w:r>
    </w:p>
    <w:p w:rsidR="004D2FF8" w:rsidRPr="00B62E2B" w:rsidRDefault="004D2FF8" w:rsidP="004D2FF8">
      <w:pPr>
        <w:pStyle w:val="3"/>
        <w:rPr>
          <w:rFonts w:ascii="Arial" w:hAnsi="Arial" w:cs="Arial"/>
          <w:sz w:val="16"/>
          <w:szCs w:val="16"/>
        </w:rPr>
      </w:pPr>
      <w:r w:rsidRPr="00B62E2B">
        <w:rPr>
          <w:rFonts w:ascii="Arial" w:hAnsi="Arial" w:cs="Arial"/>
          <w:sz w:val="16"/>
          <w:szCs w:val="16"/>
        </w:rPr>
        <w:t>П О С Т А Н О В Л Е Н И Е</w:t>
      </w:r>
    </w:p>
    <w:p w:rsidR="004D2FF8" w:rsidRPr="00B62E2B" w:rsidRDefault="004D2FF8" w:rsidP="004D2FF8">
      <w:pPr>
        <w:jc w:val="center"/>
        <w:rPr>
          <w:rFonts w:ascii="Arial" w:hAnsi="Arial" w:cs="Arial"/>
          <w:color w:val="000000"/>
          <w:sz w:val="16"/>
          <w:szCs w:val="16"/>
        </w:rPr>
      </w:pPr>
      <w:r w:rsidRPr="00B62E2B">
        <w:rPr>
          <w:rFonts w:ascii="Arial" w:hAnsi="Arial" w:cs="Arial"/>
          <w:color w:val="000000"/>
          <w:sz w:val="16"/>
          <w:szCs w:val="16"/>
        </w:rPr>
        <w:t>13.06.2019 № 998</w:t>
      </w:r>
    </w:p>
    <w:p w:rsidR="004D2FF8" w:rsidRPr="00B62E2B" w:rsidRDefault="004D2FF8" w:rsidP="004D2FF8">
      <w:pPr>
        <w:shd w:val="clear" w:color="auto" w:fill="FFFFFF"/>
        <w:jc w:val="center"/>
        <w:rPr>
          <w:rFonts w:ascii="Arial" w:hAnsi="Arial" w:cs="Arial"/>
          <w:b/>
          <w:sz w:val="16"/>
          <w:szCs w:val="16"/>
        </w:rPr>
      </w:pPr>
      <w:r w:rsidRPr="00B62E2B">
        <w:rPr>
          <w:rFonts w:ascii="Arial" w:hAnsi="Arial" w:cs="Arial"/>
          <w:b/>
          <w:bCs/>
          <w:spacing w:val="-3"/>
          <w:sz w:val="16"/>
          <w:szCs w:val="16"/>
        </w:rPr>
        <w:t xml:space="preserve">О внесении </w:t>
      </w:r>
      <w:r w:rsidRPr="00B62E2B">
        <w:rPr>
          <w:rFonts w:ascii="Arial" w:hAnsi="Arial" w:cs="Arial"/>
          <w:b/>
          <w:sz w:val="16"/>
          <w:szCs w:val="16"/>
        </w:rPr>
        <w:t xml:space="preserve">изменения в административный регламент «Предоставление выписки из реестра </w:t>
      </w:r>
    </w:p>
    <w:p w:rsidR="004D2FF8" w:rsidRPr="00B62E2B" w:rsidRDefault="004D2FF8" w:rsidP="004D2FF8">
      <w:pPr>
        <w:shd w:val="clear" w:color="auto" w:fill="FFFFFF"/>
        <w:jc w:val="center"/>
        <w:rPr>
          <w:rFonts w:ascii="Arial" w:hAnsi="Arial" w:cs="Arial"/>
          <w:b/>
          <w:sz w:val="16"/>
          <w:szCs w:val="16"/>
        </w:rPr>
      </w:pPr>
      <w:r w:rsidRPr="00B62E2B">
        <w:rPr>
          <w:rFonts w:ascii="Arial" w:hAnsi="Arial" w:cs="Arial"/>
          <w:b/>
          <w:sz w:val="16"/>
          <w:szCs w:val="16"/>
        </w:rPr>
        <w:t>муниципального имущества»</w:t>
      </w:r>
    </w:p>
    <w:p w:rsidR="004D2FF8" w:rsidRPr="004D2FF8" w:rsidRDefault="004D2FF8" w:rsidP="004D2FF8">
      <w:pPr>
        <w:ind w:firstLine="142"/>
        <w:jc w:val="both"/>
        <w:rPr>
          <w:rFonts w:ascii="Arial" w:hAnsi="Arial" w:cs="Arial"/>
          <w:sz w:val="16"/>
          <w:szCs w:val="16"/>
        </w:rPr>
      </w:pPr>
      <w:r w:rsidRPr="004D2FF8">
        <w:rPr>
          <w:rFonts w:ascii="Arial" w:hAnsi="Arial" w:cs="Arial"/>
          <w:sz w:val="16"/>
          <w:szCs w:val="16"/>
        </w:rPr>
        <w:t xml:space="preserve">В соответствии с Федеральным </w:t>
      </w:r>
      <w:hyperlink r:id="rId21" w:history="1">
        <w:r w:rsidRPr="004D2FF8">
          <w:rPr>
            <w:rStyle w:val="af0"/>
            <w:rFonts w:ascii="Arial" w:hAnsi="Arial" w:cs="Arial"/>
            <w:color w:val="auto"/>
            <w:sz w:val="16"/>
            <w:szCs w:val="16"/>
            <w:u w:val="none"/>
          </w:rPr>
          <w:t>законом</w:t>
        </w:r>
      </w:hyperlink>
      <w:r w:rsidRPr="004D2FF8">
        <w:rPr>
          <w:rFonts w:ascii="Arial" w:hAnsi="Arial" w:cs="Arial"/>
          <w:sz w:val="16"/>
          <w:szCs w:val="16"/>
        </w:rPr>
        <w:t xml:space="preserve"> от 27 июля 2010 года № 210-ФЗ «Об организации предоставления государственных и муниципальных у</w:t>
      </w:r>
      <w:r w:rsidRPr="004D2FF8">
        <w:rPr>
          <w:rFonts w:ascii="Arial" w:hAnsi="Arial" w:cs="Arial"/>
          <w:sz w:val="16"/>
          <w:szCs w:val="16"/>
        </w:rPr>
        <w:t>с</w:t>
      </w:r>
      <w:r w:rsidRPr="004D2FF8">
        <w:rPr>
          <w:rFonts w:ascii="Arial" w:hAnsi="Arial" w:cs="Arial"/>
          <w:sz w:val="16"/>
          <w:szCs w:val="16"/>
        </w:rPr>
        <w:t>луг», Федеральным законом от 29 декабря 2017 года № 479-ФЗ «О внесении изменений в Федеральный закон «Об организации предоставления гос</w:t>
      </w:r>
      <w:r w:rsidRPr="004D2FF8">
        <w:rPr>
          <w:rFonts w:ascii="Arial" w:hAnsi="Arial" w:cs="Arial"/>
          <w:sz w:val="16"/>
          <w:szCs w:val="16"/>
        </w:rPr>
        <w:t>у</w:t>
      </w:r>
      <w:r w:rsidRPr="004D2FF8">
        <w:rPr>
          <w:rFonts w:ascii="Arial" w:hAnsi="Arial" w:cs="Arial"/>
          <w:sz w:val="16"/>
          <w:szCs w:val="16"/>
        </w:rPr>
        <w:t xml:space="preserve">дарственных и муниципальных услуг», </w:t>
      </w:r>
      <w:hyperlink r:id="rId22" w:history="1">
        <w:r w:rsidRPr="004D2FF8">
          <w:rPr>
            <w:rStyle w:val="af0"/>
            <w:rFonts w:ascii="Arial" w:hAnsi="Arial" w:cs="Arial"/>
            <w:color w:val="auto"/>
            <w:sz w:val="16"/>
            <w:szCs w:val="16"/>
            <w:u w:val="none"/>
          </w:rPr>
          <w:t>постановлением</w:t>
        </w:r>
      </w:hyperlink>
      <w:r w:rsidRPr="004D2FF8">
        <w:rPr>
          <w:rFonts w:ascii="Arial" w:hAnsi="Arial" w:cs="Arial"/>
          <w:sz w:val="16"/>
          <w:szCs w:val="16"/>
        </w:rPr>
        <w:t xml:space="preserve"> Администрации Валдайского муниципального района от 30.09.2011 № 1550 «О разработке и утверждении административных регламентов предоставления муниципальных услуг» Администрация Валдайского муниципального района </w:t>
      </w:r>
      <w:r w:rsidRPr="004D2FF8">
        <w:rPr>
          <w:rFonts w:ascii="Arial" w:hAnsi="Arial" w:cs="Arial"/>
          <w:sz w:val="16"/>
          <w:szCs w:val="16"/>
        </w:rPr>
        <w:br/>
      </w:r>
      <w:r w:rsidRPr="004D2FF8">
        <w:rPr>
          <w:rFonts w:ascii="Arial" w:hAnsi="Arial" w:cs="Arial"/>
          <w:b/>
          <w:caps/>
          <w:sz w:val="16"/>
          <w:szCs w:val="16"/>
        </w:rPr>
        <w:t>постановляет</w:t>
      </w:r>
      <w:r w:rsidRPr="004D2FF8">
        <w:rPr>
          <w:rFonts w:ascii="Arial" w:hAnsi="Arial" w:cs="Arial"/>
          <w:sz w:val="16"/>
          <w:szCs w:val="16"/>
        </w:rPr>
        <w:t>:</w:t>
      </w:r>
    </w:p>
    <w:p w:rsidR="004D2FF8" w:rsidRPr="004D2FF8" w:rsidRDefault="004D2FF8" w:rsidP="004D2FF8">
      <w:pPr>
        <w:widowControl w:val="0"/>
        <w:autoSpaceDE w:val="0"/>
        <w:autoSpaceDN w:val="0"/>
        <w:adjustRightInd w:val="0"/>
        <w:ind w:firstLine="142"/>
        <w:jc w:val="both"/>
        <w:rPr>
          <w:rFonts w:ascii="Arial" w:hAnsi="Arial" w:cs="Arial"/>
          <w:sz w:val="16"/>
          <w:szCs w:val="16"/>
        </w:rPr>
      </w:pPr>
      <w:r w:rsidRPr="004D2FF8">
        <w:rPr>
          <w:rFonts w:ascii="Arial" w:hAnsi="Arial" w:cs="Arial"/>
          <w:sz w:val="16"/>
          <w:szCs w:val="16"/>
        </w:rPr>
        <w:t>1. Внести изменение в административный регламент «Предоставление выписки из реестра муниципального имущества», утвержденный постано</w:t>
      </w:r>
      <w:r w:rsidRPr="004D2FF8">
        <w:rPr>
          <w:rFonts w:ascii="Arial" w:hAnsi="Arial" w:cs="Arial"/>
          <w:sz w:val="16"/>
          <w:szCs w:val="16"/>
        </w:rPr>
        <w:t>в</w:t>
      </w:r>
      <w:r w:rsidRPr="004D2FF8">
        <w:rPr>
          <w:rFonts w:ascii="Arial" w:hAnsi="Arial" w:cs="Arial"/>
          <w:sz w:val="16"/>
          <w:szCs w:val="16"/>
        </w:rPr>
        <w:t>лением Администрации Валдайского муниципального района от 25.11.2015 №1787</w:t>
      </w:r>
      <w:r w:rsidRPr="004D2FF8">
        <w:rPr>
          <w:rFonts w:ascii="Arial" w:hAnsi="Arial" w:cs="Arial"/>
          <w:bCs/>
          <w:sz w:val="16"/>
          <w:szCs w:val="16"/>
        </w:rPr>
        <w:t>, изложив подпункты 2.12, 2.13 в редакции:</w:t>
      </w:r>
    </w:p>
    <w:p w:rsidR="004D2FF8" w:rsidRPr="004D2FF8" w:rsidRDefault="004D2FF8" w:rsidP="004D2FF8">
      <w:pPr>
        <w:keepNext/>
        <w:tabs>
          <w:tab w:val="left" w:pos="0"/>
        </w:tabs>
        <w:ind w:firstLine="142"/>
        <w:jc w:val="both"/>
        <w:outlineLvl w:val="3"/>
        <w:rPr>
          <w:rFonts w:ascii="Arial" w:hAnsi="Arial" w:cs="Arial"/>
          <w:sz w:val="16"/>
          <w:szCs w:val="16"/>
        </w:rPr>
      </w:pPr>
      <w:r w:rsidRPr="004D2FF8">
        <w:rPr>
          <w:rFonts w:ascii="Arial" w:hAnsi="Arial" w:cs="Arial"/>
          <w:sz w:val="16"/>
          <w:szCs w:val="16"/>
        </w:rPr>
        <w:t>«2.12. Размер платы, взимаемой с заявителя при предоставлении муниципальной услуги, и способы ее взимания</w:t>
      </w:r>
    </w:p>
    <w:p w:rsidR="004D2FF8" w:rsidRPr="004D2FF8" w:rsidRDefault="004D2FF8" w:rsidP="004D2FF8">
      <w:pPr>
        <w:suppressAutoHyphens/>
        <w:ind w:firstLine="142"/>
        <w:jc w:val="both"/>
        <w:rPr>
          <w:rFonts w:ascii="Arial" w:hAnsi="Arial" w:cs="Arial"/>
          <w:bCs/>
          <w:sz w:val="16"/>
          <w:szCs w:val="16"/>
        </w:rPr>
      </w:pPr>
      <w:r w:rsidRPr="004D2FF8">
        <w:rPr>
          <w:rFonts w:ascii="Arial" w:hAnsi="Arial" w:cs="Arial"/>
          <w:sz w:val="16"/>
          <w:szCs w:val="16"/>
        </w:rPr>
        <w:t>Муниципальная услуга предоставляется бесплатно.</w:t>
      </w:r>
    </w:p>
    <w:p w:rsidR="004D2FF8" w:rsidRPr="004D2FF8" w:rsidRDefault="004D2FF8" w:rsidP="004D2FF8">
      <w:pPr>
        <w:tabs>
          <w:tab w:val="left" w:pos="0"/>
        </w:tabs>
        <w:autoSpaceDE w:val="0"/>
        <w:autoSpaceDN w:val="0"/>
        <w:adjustRightInd w:val="0"/>
        <w:ind w:firstLine="142"/>
        <w:jc w:val="both"/>
        <w:outlineLvl w:val="1"/>
        <w:rPr>
          <w:rFonts w:ascii="Arial" w:hAnsi="Arial" w:cs="Arial"/>
          <w:bCs/>
          <w:sz w:val="16"/>
          <w:szCs w:val="16"/>
        </w:rPr>
      </w:pPr>
      <w:r w:rsidRPr="004D2FF8">
        <w:rPr>
          <w:rFonts w:ascii="Arial" w:hAnsi="Arial" w:cs="Arial"/>
          <w:bCs/>
          <w:sz w:val="16"/>
          <w:szCs w:val="16"/>
        </w:rPr>
        <w:t>2.13. Порядок, размер и основания взимания платы за предоставление услуг, которые являются необходимыми и обязательными для предоставл</w:t>
      </w:r>
      <w:r w:rsidRPr="004D2FF8">
        <w:rPr>
          <w:rFonts w:ascii="Arial" w:hAnsi="Arial" w:cs="Arial"/>
          <w:bCs/>
          <w:sz w:val="16"/>
          <w:szCs w:val="16"/>
        </w:rPr>
        <w:t>е</w:t>
      </w:r>
      <w:r w:rsidRPr="004D2FF8">
        <w:rPr>
          <w:rFonts w:ascii="Arial" w:hAnsi="Arial" w:cs="Arial"/>
          <w:bCs/>
          <w:sz w:val="16"/>
          <w:szCs w:val="16"/>
        </w:rPr>
        <w:t>ния муниципальной услуги</w:t>
      </w:r>
    </w:p>
    <w:p w:rsidR="004D2FF8" w:rsidRPr="004D2FF8" w:rsidRDefault="004D2FF8" w:rsidP="004D2FF8">
      <w:pPr>
        <w:tabs>
          <w:tab w:val="left" w:pos="0"/>
        </w:tabs>
        <w:autoSpaceDE w:val="0"/>
        <w:autoSpaceDN w:val="0"/>
        <w:adjustRightInd w:val="0"/>
        <w:ind w:firstLine="142"/>
        <w:jc w:val="both"/>
        <w:outlineLvl w:val="1"/>
        <w:rPr>
          <w:rFonts w:ascii="Arial" w:hAnsi="Arial" w:cs="Arial"/>
          <w:bCs/>
          <w:sz w:val="16"/>
          <w:szCs w:val="16"/>
        </w:rPr>
      </w:pPr>
      <w:r w:rsidRPr="004D2FF8">
        <w:rPr>
          <w:rFonts w:ascii="Arial" w:hAnsi="Arial" w:cs="Arial"/>
          <w:bCs/>
          <w:sz w:val="16"/>
          <w:szCs w:val="16"/>
        </w:rPr>
        <w:t>Не имеются.».</w:t>
      </w:r>
    </w:p>
    <w:p w:rsidR="004D2FF8" w:rsidRPr="004D2FF8" w:rsidRDefault="004D2FF8" w:rsidP="004D2FF8">
      <w:pPr>
        <w:ind w:firstLine="142"/>
        <w:jc w:val="both"/>
        <w:rPr>
          <w:rFonts w:ascii="Arial" w:hAnsi="Arial" w:cs="Arial"/>
          <w:sz w:val="16"/>
          <w:szCs w:val="16"/>
        </w:rPr>
      </w:pPr>
      <w:r w:rsidRPr="004D2FF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D2FF8">
        <w:rPr>
          <w:rFonts w:ascii="Arial" w:hAnsi="Arial" w:cs="Arial"/>
          <w:sz w:val="16"/>
          <w:szCs w:val="16"/>
        </w:rPr>
        <w:t>ь</w:t>
      </w:r>
      <w:r w:rsidRPr="004D2FF8">
        <w:rPr>
          <w:rFonts w:ascii="Arial" w:hAnsi="Arial" w:cs="Arial"/>
          <w:sz w:val="16"/>
          <w:szCs w:val="16"/>
        </w:rPr>
        <w:t>ного района в сети «Интернет».</w:t>
      </w:r>
    </w:p>
    <w:p w:rsidR="005B00AE" w:rsidRDefault="004D2FF8" w:rsidP="00420DBA">
      <w:pPr>
        <w:jc w:val="both"/>
        <w:rPr>
          <w:rFonts w:ascii="Arial" w:hAnsi="Arial" w:cs="Arial"/>
          <w:b/>
          <w:sz w:val="16"/>
          <w:szCs w:val="16"/>
        </w:rPr>
      </w:pPr>
      <w:r w:rsidRPr="00B62E2B">
        <w:rPr>
          <w:rFonts w:ascii="Arial" w:hAnsi="Arial" w:cs="Arial"/>
          <w:b/>
          <w:sz w:val="16"/>
          <w:szCs w:val="16"/>
        </w:rPr>
        <w:t>Глава муниципального района</w:t>
      </w:r>
      <w:r w:rsidRPr="00B62E2B">
        <w:rPr>
          <w:rFonts w:ascii="Arial" w:hAnsi="Arial" w:cs="Arial"/>
          <w:b/>
          <w:sz w:val="16"/>
          <w:szCs w:val="16"/>
        </w:rPr>
        <w:tab/>
      </w:r>
      <w:r w:rsidRPr="00B62E2B">
        <w:rPr>
          <w:rFonts w:ascii="Arial" w:hAnsi="Arial" w:cs="Arial"/>
          <w:b/>
          <w:sz w:val="16"/>
          <w:szCs w:val="16"/>
        </w:rPr>
        <w:tab/>
      </w:r>
      <w:proofErr w:type="spellStart"/>
      <w:r w:rsidRPr="00B62E2B">
        <w:rPr>
          <w:rFonts w:ascii="Arial" w:hAnsi="Arial" w:cs="Arial"/>
          <w:b/>
          <w:sz w:val="16"/>
          <w:szCs w:val="16"/>
        </w:rPr>
        <w:t>Ю.В.Стадэ</w:t>
      </w:r>
      <w:proofErr w:type="spellEnd"/>
    </w:p>
    <w:p w:rsidR="00307DA1" w:rsidRPr="004C669E" w:rsidRDefault="00307DA1" w:rsidP="00307DA1">
      <w:pPr>
        <w:pStyle w:val="2"/>
        <w:rPr>
          <w:rFonts w:ascii="Arial" w:hAnsi="Arial" w:cs="Arial"/>
          <w:color w:val="000000"/>
          <w:sz w:val="16"/>
          <w:szCs w:val="16"/>
        </w:rPr>
      </w:pPr>
      <w:r w:rsidRPr="004C669E">
        <w:rPr>
          <w:rFonts w:ascii="Arial" w:hAnsi="Arial" w:cs="Arial"/>
          <w:color w:val="000000"/>
          <w:sz w:val="16"/>
          <w:szCs w:val="16"/>
        </w:rPr>
        <w:t>АДМИНИСТРАЦИЯ ВАЛДАЙСКОГО МУНИЦИПАЛЬНОГО РАЙОНА</w:t>
      </w:r>
    </w:p>
    <w:p w:rsidR="00307DA1" w:rsidRPr="004C669E" w:rsidRDefault="00307DA1" w:rsidP="00307DA1">
      <w:pPr>
        <w:pStyle w:val="3"/>
        <w:rPr>
          <w:rFonts w:ascii="Arial" w:hAnsi="Arial" w:cs="Arial"/>
          <w:sz w:val="16"/>
          <w:szCs w:val="16"/>
        </w:rPr>
      </w:pPr>
      <w:r w:rsidRPr="004C669E">
        <w:rPr>
          <w:rFonts w:ascii="Arial" w:hAnsi="Arial" w:cs="Arial"/>
          <w:sz w:val="16"/>
          <w:szCs w:val="16"/>
        </w:rPr>
        <w:t>П О С Т А Н О В Л Е Н И Е</w:t>
      </w:r>
    </w:p>
    <w:p w:rsidR="00307DA1" w:rsidRPr="004C669E" w:rsidRDefault="00307DA1" w:rsidP="00307DA1">
      <w:pPr>
        <w:jc w:val="center"/>
        <w:rPr>
          <w:rFonts w:ascii="Arial" w:hAnsi="Arial" w:cs="Arial"/>
          <w:color w:val="000000"/>
          <w:sz w:val="16"/>
          <w:szCs w:val="16"/>
        </w:rPr>
      </w:pPr>
      <w:r w:rsidRPr="004C669E">
        <w:rPr>
          <w:rFonts w:ascii="Arial" w:hAnsi="Arial" w:cs="Arial"/>
          <w:color w:val="000000"/>
          <w:sz w:val="16"/>
          <w:szCs w:val="16"/>
        </w:rPr>
        <w:t>17.06.2019 № 1008</w:t>
      </w:r>
    </w:p>
    <w:p w:rsidR="00307DA1" w:rsidRPr="004C669E" w:rsidRDefault="00307DA1" w:rsidP="00307DA1">
      <w:pPr>
        <w:jc w:val="center"/>
        <w:rPr>
          <w:rFonts w:ascii="Arial" w:hAnsi="Arial" w:cs="Arial"/>
          <w:b/>
          <w:bCs/>
          <w:color w:val="000000"/>
          <w:sz w:val="16"/>
          <w:szCs w:val="16"/>
        </w:rPr>
      </w:pPr>
      <w:r w:rsidRPr="004C669E">
        <w:rPr>
          <w:rFonts w:ascii="Arial" w:hAnsi="Arial" w:cs="Arial"/>
          <w:b/>
          <w:bCs/>
          <w:color w:val="000000"/>
          <w:sz w:val="16"/>
          <w:szCs w:val="16"/>
        </w:rPr>
        <w:t>О внесении изменений в муниципальную программу</w:t>
      </w:r>
      <w:r>
        <w:rPr>
          <w:rFonts w:ascii="Arial" w:hAnsi="Arial" w:cs="Arial"/>
          <w:b/>
          <w:bCs/>
          <w:color w:val="000000"/>
          <w:sz w:val="16"/>
          <w:szCs w:val="16"/>
        </w:rPr>
        <w:t xml:space="preserve"> </w:t>
      </w:r>
      <w:r w:rsidRPr="004C669E">
        <w:rPr>
          <w:rFonts w:ascii="Arial" w:hAnsi="Arial" w:cs="Arial"/>
          <w:b/>
          <w:bCs/>
          <w:color w:val="000000"/>
          <w:sz w:val="16"/>
          <w:szCs w:val="16"/>
        </w:rPr>
        <w:t>«Управление муниципальными финансами Валдайского</w:t>
      </w:r>
    </w:p>
    <w:p w:rsidR="00307DA1" w:rsidRPr="004C669E" w:rsidRDefault="00307DA1" w:rsidP="00307DA1">
      <w:pPr>
        <w:jc w:val="center"/>
        <w:rPr>
          <w:rFonts w:ascii="Arial" w:hAnsi="Arial" w:cs="Arial"/>
          <w:b/>
          <w:bCs/>
          <w:color w:val="000000"/>
          <w:sz w:val="16"/>
          <w:szCs w:val="16"/>
        </w:rPr>
      </w:pPr>
      <w:r w:rsidRPr="004C669E">
        <w:rPr>
          <w:rFonts w:ascii="Arial" w:hAnsi="Arial" w:cs="Arial"/>
          <w:b/>
          <w:bCs/>
          <w:color w:val="000000"/>
          <w:sz w:val="16"/>
          <w:szCs w:val="16"/>
        </w:rPr>
        <w:t>муниципального района на 2014-2021 годы»</w:t>
      </w:r>
    </w:p>
    <w:p w:rsidR="00307DA1" w:rsidRPr="004C669E" w:rsidRDefault="00307DA1" w:rsidP="00307DA1">
      <w:pPr>
        <w:ind w:firstLine="142"/>
        <w:jc w:val="both"/>
        <w:rPr>
          <w:rFonts w:ascii="Arial" w:hAnsi="Arial" w:cs="Arial"/>
          <w:color w:val="000000"/>
          <w:sz w:val="16"/>
          <w:szCs w:val="16"/>
        </w:rPr>
      </w:pPr>
      <w:r w:rsidRPr="004C669E">
        <w:rPr>
          <w:rFonts w:ascii="Arial" w:hAnsi="Arial" w:cs="Arial"/>
          <w:color w:val="000000"/>
          <w:sz w:val="16"/>
          <w:szCs w:val="16"/>
        </w:rPr>
        <w:t xml:space="preserve">Администрация Валдайского муниципального района </w:t>
      </w:r>
      <w:r w:rsidRPr="004C669E">
        <w:rPr>
          <w:rFonts w:ascii="Arial" w:hAnsi="Arial" w:cs="Arial"/>
          <w:b/>
          <w:bCs/>
          <w:color w:val="000000"/>
          <w:sz w:val="16"/>
          <w:szCs w:val="16"/>
        </w:rPr>
        <w:t>ПОСТАНОВЛЯЕТ:</w:t>
      </w:r>
    </w:p>
    <w:p w:rsidR="00307DA1" w:rsidRPr="004C669E" w:rsidRDefault="00307DA1" w:rsidP="00307DA1">
      <w:pPr>
        <w:ind w:firstLine="142"/>
        <w:jc w:val="both"/>
        <w:rPr>
          <w:rFonts w:ascii="Arial" w:hAnsi="Arial" w:cs="Arial"/>
          <w:color w:val="000000"/>
          <w:sz w:val="16"/>
          <w:szCs w:val="16"/>
        </w:rPr>
      </w:pPr>
      <w:r w:rsidRPr="004C669E">
        <w:rPr>
          <w:rFonts w:ascii="Arial" w:hAnsi="Arial" w:cs="Arial"/>
          <w:color w:val="000000"/>
          <w:sz w:val="16"/>
          <w:szCs w:val="16"/>
        </w:rPr>
        <w:t>1. Внести изменения в муниципальную программу «Управление муниципальными финансами Валдайского муниципального района на 2014-2021 г</w:t>
      </w:r>
      <w:r w:rsidRPr="004C669E">
        <w:rPr>
          <w:rFonts w:ascii="Arial" w:hAnsi="Arial" w:cs="Arial"/>
          <w:color w:val="000000"/>
          <w:sz w:val="16"/>
          <w:szCs w:val="16"/>
        </w:rPr>
        <w:t>о</w:t>
      </w:r>
      <w:r w:rsidRPr="004C669E">
        <w:rPr>
          <w:rFonts w:ascii="Arial" w:hAnsi="Arial" w:cs="Arial"/>
          <w:color w:val="000000"/>
          <w:sz w:val="16"/>
          <w:szCs w:val="16"/>
        </w:rPr>
        <w:t>ды», утверждённую постановлением Администрации Валдайского муниципального района от 15.11.2013 №1681:</w:t>
      </w:r>
    </w:p>
    <w:p w:rsidR="00307DA1" w:rsidRPr="004C669E" w:rsidRDefault="00307DA1" w:rsidP="00307DA1">
      <w:pPr>
        <w:ind w:firstLine="142"/>
        <w:jc w:val="both"/>
        <w:rPr>
          <w:rFonts w:ascii="Arial" w:hAnsi="Arial" w:cs="Arial"/>
          <w:color w:val="000000"/>
          <w:sz w:val="16"/>
          <w:szCs w:val="16"/>
        </w:rPr>
      </w:pPr>
      <w:r w:rsidRPr="004C669E">
        <w:rPr>
          <w:rFonts w:ascii="Arial" w:hAnsi="Arial" w:cs="Arial"/>
          <w:color w:val="000000"/>
          <w:sz w:val="16"/>
          <w:szCs w:val="16"/>
        </w:rPr>
        <w:t>1.1.</w:t>
      </w:r>
      <w:r w:rsidRPr="004C669E">
        <w:rPr>
          <w:rFonts w:ascii="Arial" w:hAnsi="Arial" w:cs="Arial"/>
          <w:sz w:val="16"/>
          <w:szCs w:val="16"/>
        </w:rPr>
        <w:t xml:space="preserve"> </w:t>
      </w:r>
      <w:r w:rsidRPr="004C669E">
        <w:rPr>
          <w:rFonts w:ascii="Arial" w:hAnsi="Arial" w:cs="Arial"/>
          <w:color w:val="000000"/>
          <w:sz w:val="16"/>
          <w:szCs w:val="16"/>
        </w:rPr>
        <w:t xml:space="preserve">Изложить пункт 7 паспорта муниципальной программы в редакции: </w:t>
      </w:r>
    </w:p>
    <w:p w:rsidR="00307DA1" w:rsidRPr="004C669E" w:rsidRDefault="00307DA1" w:rsidP="00307DA1">
      <w:pPr>
        <w:ind w:firstLine="142"/>
        <w:jc w:val="both"/>
        <w:rPr>
          <w:rFonts w:ascii="Arial" w:hAnsi="Arial" w:cs="Arial"/>
          <w:color w:val="000000"/>
          <w:sz w:val="16"/>
          <w:szCs w:val="16"/>
        </w:rPr>
      </w:pPr>
      <w:r w:rsidRPr="004C669E">
        <w:rPr>
          <w:rFonts w:ascii="Arial" w:hAnsi="Arial" w:cs="Arial"/>
          <w:color w:val="000000"/>
          <w:sz w:val="16"/>
          <w:szCs w:val="16"/>
        </w:rPr>
        <w:t>«7. Объёмы и источники финансирования муниципальной программы в целом и по годам реализации:</w:t>
      </w:r>
    </w:p>
    <w:p w:rsidR="00307DA1" w:rsidRPr="004C669E" w:rsidRDefault="00307DA1" w:rsidP="00307DA1">
      <w:pPr>
        <w:ind w:left="7788"/>
        <w:jc w:val="right"/>
        <w:rPr>
          <w:rFonts w:ascii="Arial" w:hAnsi="Arial" w:cs="Arial"/>
          <w:color w:val="000000"/>
          <w:sz w:val="16"/>
          <w:szCs w:val="16"/>
        </w:rPr>
      </w:pPr>
      <w:r w:rsidRPr="004C669E">
        <w:rPr>
          <w:rFonts w:ascii="Arial" w:hAnsi="Arial" w:cs="Arial"/>
          <w:color w:val="000000"/>
          <w:sz w:val="16"/>
          <w:szCs w:val="16"/>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3671"/>
        <w:gridCol w:w="2664"/>
        <w:gridCol w:w="2298"/>
        <w:gridCol w:w="1541"/>
      </w:tblGrid>
      <w:tr w:rsidR="00307DA1" w:rsidRPr="004C669E" w:rsidTr="00307DA1">
        <w:trPr>
          <w:trHeight w:val="415"/>
          <w:tblHeader/>
        </w:trPr>
        <w:tc>
          <w:tcPr>
            <w:tcW w:w="604"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b/>
                <w:sz w:val="16"/>
                <w:szCs w:val="16"/>
                <w:lang w:eastAsia="ja-JP"/>
              </w:rPr>
            </w:pPr>
            <w:r w:rsidRPr="004C669E">
              <w:rPr>
                <w:rFonts w:ascii="Arial" w:eastAsia="MS Mincho" w:hAnsi="Arial" w:cs="Arial"/>
                <w:b/>
                <w:sz w:val="16"/>
                <w:szCs w:val="16"/>
                <w:lang w:eastAsia="ja-JP"/>
              </w:rPr>
              <w:t>Год</w:t>
            </w:r>
          </w:p>
        </w:tc>
        <w:tc>
          <w:tcPr>
            <w:tcW w:w="1586"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b/>
                <w:sz w:val="16"/>
                <w:szCs w:val="16"/>
                <w:lang w:eastAsia="ja-JP"/>
              </w:rPr>
            </w:pPr>
            <w:r w:rsidRPr="004C669E">
              <w:rPr>
                <w:rFonts w:ascii="Arial" w:eastAsia="MS Mincho" w:hAnsi="Arial" w:cs="Arial"/>
                <w:b/>
                <w:sz w:val="16"/>
                <w:szCs w:val="16"/>
                <w:lang w:eastAsia="ja-JP"/>
              </w:rPr>
              <w:t>Бюджет муниципального района</w:t>
            </w:r>
          </w:p>
        </w:tc>
        <w:tc>
          <w:tcPr>
            <w:tcW w:w="1151"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307DA1">
            <w:pPr>
              <w:jc w:val="center"/>
              <w:rPr>
                <w:rFonts w:ascii="Arial" w:eastAsia="MS Mincho" w:hAnsi="Arial" w:cs="Arial"/>
                <w:b/>
                <w:sz w:val="16"/>
                <w:szCs w:val="16"/>
                <w:lang w:eastAsia="ja-JP"/>
              </w:rPr>
            </w:pPr>
            <w:r w:rsidRPr="004C669E">
              <w:rPr>
                <w:rFonts w:ascii="Arial" w:eastAsia="MS Mincho" w:hAnsi="Arial" w:cs="Arial"/>
                <w:b/>
                <w:sz w:val="16"/>
                <w:szCs w:val="16"/>
                <w:lang w:eastAsia="ja-JP"/>
              </w:rPr>
              <w:t>Областной</w:t>
            </w:r>
            <w:r>
              <w:rPr>
                <w:rFonts w:ascii="Arial" w:eastAsia="MS Mincho" w:hAnsi="Arial" w:cs="Arial"/>
                <w:b/>
                <w:sz w:val="16"/>
                <w:szCs w:val="16"/>
                <w:lang w:eastAsia="ja-JP"/>
              </w:rPr>
              <w:t xml:space="preserve"> </w:t>
            </w:r>
            <w:r w:rsidRPr="004C669E">
              <w:rPr>
                <w:rFonts w:ascii="Arial" w:eastAsia="MS Mincho" w:hAnsi="Arial" w:cs="Arial"/>
                <w:b/>
                <w:sz w:val="16"/>
                <w:szCs w:val="16"/>
                <w:lang w:eastAsia="ja-JP"/>
              </w:rPr>
              <w:t>бюджет</w:t>
            </w:r>
          </w:p>
        </w:tc>
        <w:tc>
          <w:tcPr>
            <w:tcW w:w="993"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307DA1">
            <w:pPr>
              <w:jc w:val="center"/>
              <w:rPr>
                <w:rFonts w:ascii="Arial" w:eastAsia="MS Mincho" w:hAnsi="Arial" w:cs="Arial"/>
                <w:b/>
                <w:sz w:val="16"/>
                <w:szCs w:val="16"/>
                <w:lang w:eastAsia="ja-JP"/>
              </w:rPr>
            </w:pPr>
            <w:r w:rsidRPr="004C669E">
              <w:rPr>
                <w:rFonts w:ascii="Arial" w:eastAsia="MS Mincho" w:hAnsi="Arial" w:cs="Arial"/>
                <w:b/>
                <w:sz w:val="16"/>
                <w:szCs w:val="16"/>
                <w:lang w:eastAsia="ja-JP"/>
              </w:rPr>
              <w:t>Бюджеты</w:t>
            </w:r>
            <w:r>
              <w:rPr>
                <w:rFonts w:ascii="Arial" w:eastAsia="MS Mincho" w:hAnsi="Arial" w:cs="Arial"/>
                <w:b/>
                <w:sz w:val="16"/>
                <w:szCs w:val="16"/>
                <w:lang w:eastAsia="ja-JP"/>
              </w:rPr>
              <w:t xml:space="preserve"> </w:t>
            </w:r>
            <w:r w:rsidRPr="004C669E">
              <w:rPr>
                <w:rFonts w:ascii="Arial" w:eastAsia="MS Mincho" w:hAnsi="Arial" w:cs="Arial"/>
                <w:b/>
                <w:sz w:val="16"/>
                <w:szCs w:val="16"/>
                <w:lang w:eastAsia="ja-JP"/>
              </w:rPr>
              <w:t>поселений</w:t>
            </w:r>
          </w:p>
        </w:tc>
        <w:tc>
          <w:tcPr>
            <w:tcW w:w="666"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b/>
                <w:sz w:val="16"/>
                <w:szCs w:val="16"/>
                <w:lang w:eastAsia="ja-JP"/>
              </w:rPr>
            </w:pPr>
            <w:r w:rsidRPr="004C669E">
              <w:rPr>
                <w:rFonts w:ascii="Arial" w:eastAsia="MS Mincho" w:hAnsi="Arial" w:cs="Arial"/>
                <w:b/>
                <w:sz w:val="16"/>
                <w:szCs w:val="16"/>
                <w:lang w:eastAsia="ja-JP"/>
              </w:rPr>
              <w:t>Всего</w:t>
            </w:r>
          </w:p>
        </w:tc>
      </w:tr>
      <w:tr w:rsidR="00307DA1" w:rsidRPr="004C669E" w:rsidTr="00307DA1">
        <w:trPr>
          <w:trHeight w:val="275"/>
        </w:trPr>
        <w:tc>
          <w:tcPr>
            <w:tcW w:w="604"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2014</w:t>
            </w:r>
          </w:p>
        </w:tc>
        <w:tc>
          <w:tcPr>
            <w:tcW w:w="1586"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6568,3500</w:t>
            </w:r>
          </w:p>
        </w:tc>
        <w:tc>
          <w:tcPr>
            <w:tcW w:w="1151" w:type="pct"/>
            <w:tcBorders>
              <w:top w:val="single" w:sz="4" w:space="0" w:color="auto"/>
              <w:left w:val="single" w:sz="4" w:space="0" w:color="auto"/>
              <w:bottom w:val="single" w:sz="4" w:space="0" w:color="auto"/>
              <w:right w:val="single" w:sz="4" w:space="0" w:color="auto"/>
            </w:tcBorders>
            <w:vAlign w:val="center"/>
          </w:tcPr>
          <w:p w:rsidR="00307DA1" w:rsidRPr="004C669E" w:rsidRDefault="00307DA1" w:rsidP="00D4053A">
            <w:pPr>
              <w:jc w:val="center"/>
              <w:rPr>
                <w:rFonts w:ascii="Arial" w:eastAsia="MS Mincho" w:hAnsi="Arial" w:cs="Arial"/>
                <w:sz w:val="16"/>
                <w:szCs w:val="16"/>
                <w:lang w:eastAsia="ja-JP"/>
              </w:rPr>
            </w:pPr>
          </w:p>
        </w:tc>
        <w:tc>
          <w:tcPr>
            <w:tcW w:w="993" w:type="pct"/>
            <w:tcBorders>
              <w:top w:val="single" w:sz="4" w:space="0" w:color="auto"/>
              <w:left w:val="single" w:sz="4" w:space="0" w:color="auto"/>
              <w:bottom w:val="single" w:sz="4" w:space="0" w:color="auto"/>
              <w:right w:val="single" w:sz="4" w:space="0" w:color="auto"/>
            </w:tcBorders>
            <w:vAlign w:val="center"/>
          </w:tcPr>
          <w:p w:rsidR="00307DA1" w:rsidRPr="004C669E" w:rsidRDefault="00307DA1" w:rsidP="00D4053A">
            <w:pPr>
              <w:jc w:val="center"/>
              <w:rPr>
                <w:rFonts w:ascii="Arial" w:eastAsia="MS Mincho" w:hAnsi="Arial" w:cs="Arial"/>
                <w:sz w:val="16"/>
                <w:szCs w:val="16"/>
                <w:lang w:eastAsia="ja-JP"/>
              </w:rPr>
            </w:pPr>
          </w:p>
        </w:tc>
        <w:tc>
          <w:tcPr>
            <w:tcW w:w="666"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6568,3500</w:t>
            </w:r>
          </w:p>
        </w:tc>
      </w:tr>
      <w:tr w:rsidR="00307DA1" w:rsidRPr="004C669E" w:rsidTr="00307DA1">
        <w:tc>
          <w:tcPr>
            <w:tcW w:w="604"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2015</w:t>
            </w:r>
          </w:p>
        </w:tc>
        <w:tc>
          <w:tcPr>
            <w:tcW w:w="1586"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5897,7102</w:t>
            </w:r>
          </w:p>
        </w:tc>
        <w:tc>
          <w:tcPr>
            <w:tcW w:w="1151" w:type="pct"/>
            <w:tcBorders>
              <w:top w:val="single" w:sz="4" w:space="0" w:color="auto"/>
              <w:left w:val="single" w:sz="4" w:space="0" w:color="auto"/>
              <w:bottom w:val="single" w:sz="4" w:space="0" w:color="auto"/>
              <w:right w:val="single" w:sz="4" w:space="0" w:color="auto"/>
            </w:tcBorders>
            <w:vAlign w:val="center"/>
          </w:tcPr>
          <w:p w:rsidR="00307DA1" w:rsidRPr="004C669E" w:rsidRDefault="00307DA1" w:rsidP="00D4053A">
            <w:pPr>
              <w:jc w:val="center"/>
              <w:rPr>
                <w:rFonts w:ascii="Arial" w:eastAsia="MS Mincho" w:hAnsi="Arial" w:cs="Arial"/>
                <w:sz w:val="16"/>
                <w:szCs w:val="16"/>
                <w:lang w:eastAsia="ja-JP"/>
              </w:rPr>
            </w:pPr>
          </w:p>
        </w:tc>
        <w:tc>
          <w:tcPr>
            <w:tcW w:w="993" w:type="pct"/>
            <w:tcBorders>
              <w:top w:val="single" w:sz="4" w:space="0" w:color="auto"/>
              <w:left w:val="single" w:sz="4" w:space="0" w:color="auto"/>
              <w:bottom w:val="single" w:sz="4" w:space="0" w:color="auto"/>
              <w:right w:val="single" w:sz="4" w:space="0" w:color="auto"/>
            </w:tcBorders>
            <w:vAlign w:val="center"/>
          </w:tcPr>
          <w:p w:rsidR="00307DA1" w:rsidRPr="004C669E" w:rsidRDefault="00307DA1" w:rsidP="00D4053A">
            <w:pPr>
              <w:jc w:val="center"/>
              <w:rPr>
                <w:rFonts w:ascii="Arial" w:eastAsia="MS Mincho" w:hAnsi="Arial" w:cs="Arial"/>
                <w:sz w:val="16"/>
                <w:szCs w:val="16"/>
                <w:lang w:eastAsia="ja-JP"/>
              </w:rPr>
            </w:pPr>
          </w:p>
        </w:tc>
        <w:tc>
          <w:tcPr>
            <w:tcW w:w="666"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5897,7102</w:t>
            </w:r>
          </w:p>
        </w:tc>
      </w:tr>
      <w:tr w:rsidR="00307DA1" w:rsidRPr="004C669E" w:rsidTr="00307DA1">
        <w:tc>
          <w:tcPr>
            <w:tcW w:w="604"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2016</w:t>
            </w:r>
          </w:p>
        </w:tc>
        <w:tc>
          <w:tcPr>
            <w:tcW w:w="1586"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7417,2000</w:t>
            </w:r>
          </w:p>
        </w:tc>
        <w:tc>
          <w:tcPr>
            <w:tcW w:w="1151" w:type="pct"/>
            <w:tcBorders>
              <w:top w:val="single" w:sz="4" w:space="0" w:color="auto"/>
              <w:left w:val="single" w:sz="4" w:space="0" w:color="auto"/>
              <w:bottom w:val="single" w:sz="4" w:space="0" w:color="auto"/>
              <w:right w:val="single" w:sz="4" w:space="0" w:color="auto"/>
            </w:tcBorders>
            <w:vAlign w:val="center"/>
          </w:tcPr>
          <w:p w:rsidR="00307DA1" w:rsidRPr="004C669E" w:rsidRDefault="00307DA1" w:rsidP="00D4053A">
            <w:pPr>
              <w:jc w:val="center"/>
              <w:rPr>
                <w:rFonts w:ascii="Arial" w:eastAsia="MS Mincho" w:hAnsi="Arial" w:cs="Arial"/>
                <w:sz w:val="16"/>
                <w:szCs w:val="16"/>
                <w:lang w:eastAsia="ja-JP"/>
              </w:rPr>
            </w:pPr>
          </w:p>
        </w:tc>
        <w:tc>
          <w:tcPr>
            <w:tcW w:w="993" w:type="pct"/>
            <w:tcBorders>
              <w:top w:val="single" w:sz="4" w:space="0" w:color="auto"/>
              <w:left w:val="single" w:sz="4" w:space="0" w:color="auto"/>
              <w:bottom w:val="single" w:sz="4" w:space="0" w:color="auto"/>
              <w:right w:val="single" w:sz="4" w:space="0" w:color="auto"/>
            </w:tcBorders>
            <w:vAlign w:val="center"/>
          </w:tcPr>
          <w:p w:rsidR="00307DA1" w:rsidRPr="004C669E" w:rsidRDefault="00307DA1" w:rsidP="00D4053A">
            <w:pPr>
              <w:jc w:val="center"/>
              <w:rPr>
                <w:rFonts w:ascii="Arial" w:eastAsia="MS Mincho" w:hAnsi="Arial" w:cs="Arial"/>
                <w:sz w:val="16"/>
                <w:szCs w:val="16"/>
                <w:lang w:eastAsia="ja-JP"/>
              </w:rPr>
            </w:pPr>
          </w:p>
        </w:tc>
        <w:tc>
          <w:tcPr>
            <w:tcW w:w="666"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7417,2000</w:t>
            </w:r>
          </w:p>
        </w:tc>
      </w:tr>
      <w:tr w:rsidR="00307DA1" w:rsidRPr="004C669E" w:rsidTr="00307DA1">
        <w:tc>
          <w:tcPr>
            <w:tcW w:w="604"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2017</w:t>
            </w:r>
          </w:p>
        </w:tc>
        <w:tc>
          <w:tcPr>
            <w:tcW w:w="1586"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6717,16539</w:t>
            </w:r>
          </w:p>
        </w:tc>
        <w:tc>
          <w:tcPr>
            <w:tcW w:w="1151" w:type="pct"/>
            <w:tcBorders>
              <w:top w:val="single" w:sz="4" w:space="0" w:color="auto"/>
              <w:left w:val="single" w:sz="4" w:space="0" w:color="auto"/>
              <w:bottom w:val="single" w:sz="4" w:space="0" w:color="auto"/>
              <w:right w:val="single" w:sz="4" w:space="0" w:color="auto"/>
            </w:tcBorders>
            <w:vAlign w:val="center"/>
          </w:tcPr>
          <w:p w:rsidR="00307DA1" w:rsidRPr="004C669E" w:rsidRDefault="00307DA1" w:rsidP="00D4053A">
            <w:pPr>
              <w:jc w:val="center"/>
              <w:rPr>
                <w:rFonts w:ascii="Arial" w:eastAsia="MS Mincho" w:hAnsi="Arial" w:cs="Arial"/>
                <w:sz w:val="16"/>
                <w:szCs w:val="16"/>
                <w:lang w:eastAsia="ja-JP"/>
              </w:rPr>
            </w:pPr>
          </w:p>
        </w:tc>
        <w:tc>
          <w:tcPr>
            <w:tcW w:w="993" w:type="pct"/>
            <w:tcBorders>
              <w:top w:val="single" w:sz="4" w:space="0" w:color="auto"/>
              <w:left w:val="single" w:sz="4" w:space="0" w:color="auto"/>
              <w:bottom w:val="single" w:sz="4" w:space="0" w:color="auto"/>
              <w:right w:val="single" w:sz="4" w:space="0" w:color="auto"/>
            </w:tcBorders>
            <w:vAlign w:val="center"/>
          </w:tcPr>
          <w:p w:rsidR="00307DA1" w:rsidRPr="004C669E" w:rsidRDefault="00307DA1" w:rsidP="00D4053A">
            <w:pPr>
              <w:jc w:val="center"/>
              <w:rPr>
                <w:rFonts w:ascii="Arial" w:eastAsia="MS Mincho" w:hAnsi="Arial" w:cs="Arial"/>
                <w:sz w:val="16"/>
                <w:szCs w:val="16"/>
                <w:lang w:eastAsia="ja-JP"/>
              </w:rPr>
            </w:pPr>
          </w:p>
        </w:tc>
        <w:tc>
          <w:tcPr>
            <w:tcW w:w="666"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6717,16539</w:t>
            </w:r>
          </w:p>
        </w:tc>
      </w:tr>
      <w:tr w:rsidR="00307DA1" w:rsidRPr="004C669E" w:rsidTr="00307DA1">
        <w:tc>
          <w:tcPr>
            <w:tcW w:w="604"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2018</w:t>
            </w:r>
          </w:p>
        </w:tc>
        <w:tc>
          <w:tcPr>
            <w:tcW w:w="1586"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8011,25864</w:t>
            </w:r>
          </w:p>
        </w:tc>
        <w:tc>
          <w:tcPr>
            <w:tcW w:w="1151"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73,92000</w:t>
            </w:r>
          </w:p>
        </w:tc>
        <w:tc>
          <w:tcPr>
            <w:tcW w:w="993" w:type="pct"/>
            <w:tcBorders>
              <w:top w:val="single" w:sz="4" w:space="0" w:color="auto"/>
              <w:left w:val="single" w:sz="4" w:space="0" w:color="auto"/>
              <w:bottom w:val="single" w:sz="4" w:space="0" w:color="auto"/>
              <w:right w:val="single" w:sz="4" w:space="0" w:color="auto"/>
            </w:tcBorders>
            <w:vAlign w:val="center"/>
          </w:tcPr>
          <w:p w:rsidR="00307DA1" w:rsidRPr="004C669E" w:rsidRDefault="00307DA1" w:rsidP="00D4053A">
            <w:pPr>
              <w:jc w:val="center"/>
              <w:rPr>
                <w:rFonts w:ascii="Arial" w:eastAsia="MS Mincho" w:hAnsi="Arial" w:cs="Arial"/>
                <w:sz w:val="16"/>
                <w:szCs w:val="16"/>
                <w:lang w:eastAsia="ja-JP"/>
              </w:rPr>
            </w:pPr>
          </w:p>
        </w:tc>
        <w:tc>
          <w:tcPr>
            <w:tcW w:w="666"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8085,17864</w:t>
            </w:r>
          </w:p>
        </w:tc>
      </w:tr>
      <w:tr w:rsidR="00307DA1" w:rsidRPr="004C669E" w:rsidTr="00307DA1">
        <w:tc>
          <w:tcPr>
            <w:tcW w:w="604"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2019</w:t>
            </w:r>
          </w:p>
        </w:tc>
        <w:tc>
          <w:tcPr>
            <w:tcW w:w="1586"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8154,80431</w:t>
            </w:r>
          </w:p>
        </w:tc>
        <w:tc>
          <w:tcPr>
            <w:tcW w:w="1151"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76,93000</w:t>
            </w:r>
          </w:p>
        </w:tc>
        <w:tc>
          <w:tcPr>
            <w:tcW w:w="993" w:type="pct"/>
            <w:tcBorders>
              <w:top w:val="single" w:sz="4" w:space="0" w:color="auto"/>
              <w:left w:val="single" w:sz="4" w:space="0" w:color="auto"/>
              <w:bottom w:val="single" w:sz="4" w:space="0" w:color="auto"/>
              <w:right w:val="single" w:sz="4" w:space="0" w:color="auto"/>
            </w:tcBorders>
            <w:vAlign w:val="center"/>
          </w:tcPr>
          <w:p w:rsidR="00307DA1" w:rsidRPr="004C669E" w:rsidRDefault="00307DA1" w:rsidP="00D4053A">
            <w:pPr>
              <w:jc w:val="center"/>
              <w:rPr>
                <w:rFonts w:ascii="Arial" w:eastAsia="MS Mincho" w:hAnsi="Arial" w:cs="Arial"/>
                <w:sz w:val="16"/>
                <w:szCs w:val="16"/>
                <w:lang w:eastAsia="ja-JP"/>
              </w:rPr>
            </w:pPr>
          </w:p>
        </w:tc>
        <w:tc>
          <w:tcPr>
            <w:tcW w:w="666"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8231,73431</w:t>
            </w:r>
          </w:p>
        </w:tc>
      </w:tr>
      <w:tr w:rsidR="00307DA1" w:rsidRPr="004C669E" w:rsidTr="00307DA1">
        <w:tc>
          <w:tcPr>
            <w:tcW w:w="604"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2020</w:t>
            </w:r>
          </w:p>
        </w:tc>
        <w:tc>
          <w:tcPr>
            <w:tcW w:w="1586"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8168,49938</w:t>
            </w:r>
          </w:p>
        </w:tc>
        <w:tc>
          <w:tcPr>
            <w:tcW w:w="1151"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40,93000</w:t>
            </w:r>
          </w:p>
        </w:tc>
        <w:tc>
          <w:tcPr>
            <w:tcW w:w="993" w:type="pct"/>
            <w:tcBorders>
              <w:top w:val="single" w:sz="4" w:space="0" w:color="auto"/>
              <w:left w:val="single" w:sz="4" w:space="0" w:color="auto"/>
              <w:bottom w:val="single" w:sz="4" w:space="0" w:color="auto"/>
              <w:right w:val="single" w:sz="4" w:space="0" w:color="auto"/>
            </w:tcBorders>
            <w:vAlign w:val="center"/>
          </w:tcPr>
          <w:p w:rsidR="00307DA1" w:rsidRPr="004C669E" w:rsidRDefault="00307DA1" w:rsidP="00D4053A">
            <w:pPr>
              <w:jc w:val="center"/>
              <w:rPr>
                <w:rFonts w:ascii="Arial" w:eastAsia="MS Mincho" w:hAnsi="Arial" w:cs="Arial"/>
                <w:sz w:val="16"/>
                <w:szCs w:val="16"/>
                <w:lang w:eastAsia="ja-JP"/>
              </w:rPr>
            </w:pPr>
          </w:p>
        </w:tc>
        <w:tc>
          <w:tcPr>
            <w:tcW w:w="666"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8209,42938</w:t>
            </w:r>
          </w:p>
        </w:tc>
      </w:tr>
      <w:tr w:rsidR="00307DA1" w:rsidRPr="004C669E" w:rsidTr="00307DA1">
        <w:tc>
          <w:tcPr>
            <w:tcW w:w="604"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2021</w:t>
            </w:r>
          </w:p>
        </w:tc>
        <w:tc>
          <w:tcPr>
            <w:tcW w:w="1586"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8342,49938</w:t>
            </w:r>
          </w:p>
        </w:tc>
        <w:tc>
          <w:tcPr>
            <w:tcW w:w="1151"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40,93000</w:t>
            </w:r>
          </w:p>
        </w:tc>
        <w:tc>
          <w:tcPr>
            <w:tcW w:w="993" w:type="pct"/>
            <w:tcBorders>
              <w:top w:val="single" w:sz="4" w:space="0" w:color="auto"/>
              <w:left w:val="single" w:sz="4" w:space="0" w:color="auto"/>
              <w:bottom w:val="single" w:sz="4" w:space="0" w:color="auto"/>
              <w:right w:val="single" w:sz="4" w:space="0" w:color="auto"/>
            </w:tcBorders>
            <w:vAlign w:val="center"/>
          </w:tcPr>
          <w:p w:rsidR="00307DA1" w:rsidRPr="004C669E" w:rsidRDefault="00307DA1" w:rsidP="00D4053A">
            <w:pPr>
              <w:jc w:val="center"/>
              <w:rPr>
                <w:rFonts w:ascii="Arial" w:eastAsia="MS Mincho" w:hAnsi="Arial" w:cs="Arial"/>
                <w:sz w:val="16"/>
                <w:szCs w:val="16"/>
                <w:lang w:eastAsia="ja-JP"/>
              </w:rPr>
            </w:pPr>
          </w:p>
        </w:tc>
        <w:tc>
          <w:tcPr>
            <w:tcW w:w="666"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sz w:val="16"/>
                <w:szCs w:val="16"/>
                <w:lang w:eastAsia="ja-JP"/>
              </w:rPr>
            </w:pPr>
            <w:r w:rsidRPr="004C669E">
              <w:rPr>
                <w:rFonts w:ascii="Arial" w:eastAsia="MS Mincho" w:hAnsi="Arial" w:cs="Arial"/>
                <w:sz w:val="16"/>
                <w:szCs w:val="16"/>
                <w:lang w:eastAsia="ja-JP"/>
              </w:rPr>
              <w:t>8383,42938</w:t>
            </w:r>
          </w:p>
        </w:tc>
      </w:tr>
      <w:tr w:rsidR="00307DA1" w:rsidRPr="004C669E" w:rsidTr="00307DA1">
        <w:tc>
          <w:tcPr>
            <w:tcW w:w="604"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b/>
                <w:sz w:val="16"/>
                <w:szCs w:val="16"/>
                <w:lang w:eastAsia="ja-JP"/>
              </w:rPr>
            </w:pPr>
            <w:r w:rsidRPr="004C669E">
              <w:rPr>
                <w:rFonts w:ascii="Arial" w:eastAsia="MS Mincho" w:hAnsi="Arial" w:cs="Arial"/>
                <w:b/>
                <w:sz w:val="16"/>
                <w:szCs w:val="16"/>
                <w:lang w:eastAsia="ja-JP"/>
              </w:rPr>
              <w:t>Всего</w:t>
            </w:r>
          </w:p>
        </w:tc>
        <w:tc>
          <w:tcPr>
            <w:tcW w:w="1586"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b/>
                <w:sz w:val="16"/>
                <w:szCs w:val="16"/>
                <w:lang w:eastAsia="ja-JP"/>
              </w:rPr>
            </w:pPr>
            <w:r w:rsidRPr="004C669E">
              <w:rPr>
                <w:rFonts w:ascii="Arial" w:eastAsia="MS Mincho" w:hAnsi="Arial" w:cs="Arial"/>
                <w:b/>
                <w:sz w:val="16"/>
                <w:szCs w:val="16"/>
                <w:lang w:eastAsia="ja-JP"/>
              </w:rPr>
              <w:t>59277,48730</w:t>
            </w:r>
          </w:p>
        </w:tc>
        <w:tc>
          <w:tcPr>
            <w:tcW w:w="1151"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b/>
                <w:sz w:val="16"/>
                <w:szCs w:val="16"/>
                <w:lang w:eastAsia="ja-JP"/>
              </w:rPr>
            </w:pPr>
            <w:r w:rsidRPr="004C669E">
              <w:rPr>
                <w:rFonts w:ascii="Arial" w:eastAsia="MS Mincho" w:hAnsi="Arial" w:cs="Arial"/>
                <w:b/>
                <w:sz w:val="16"/>
                <w:szCs w:val="16"/>
                <w:lang w:eastAsia="ja-JP"/>
              </w:rPr>
              <w:t>232,71000</w:t>
            </w:r>
          </w:p>
        </w:tc>
        <w:tc>
          <w:tcPr>
            <w:tcW w:w="993" w:type="pct"/>
            <w:tcBorders>
              <w:top w:val="single" w:sz="4" w:space="0" w:color="auto"/>
              <w:left w:val="single" w:sz="4" w:space="0" w:color="auto"/>
              <w:bottom w:val="single" w:sz="4" w:space="0" w:color="auto"/>
              <w:right w:val="single" w:sz="4" w:space="0" w:color="auto"/>
            </w:tcBorders>
            <w:vAlign w:val="center"/>
          </w:tcPr>
          <w:p w:rsidR="00307DA1" w:rsidRPr="004C669E" w:rsidRDefault="00307DA1" w:rsidP="00D4053A">
            <w:pPr>
              <w:jc w:val="center"/>
              <w:rPr>
                <w:rFonts w:ascii="Arial" w:eastAsia="MS Mincho" w:hAnsi="Arial" w:cs="Arial"/>
                <w:b/>
                <w:sz w:val="16"/>
                <w:szCs w:val="16"/>
                <w:lang w:eastAsia="ja-JP"/>
              </w:rPr>
            </w:pPr>
          </w:p>
        </w:tc>
        <w:tc>
          <w:tcPr>
            <w:tcW w:w="666" w:type="pct"/>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MS Mincho" w:hAnsi="Arial" w:cs="Arial"/>
                <w:b/>
                <w:sz w:val="16"/>
                <w:szCs w:val="16"/>
                <w:lang w:eastAsia="ja-JP"/>
              </w:rPr>
            </w:pPr>
            <w:r w:rsidRPr="004C669E">
              <w:rPr>
                <w:rFonts w:ascii="Arial" w:eastAsia="MS Mincho" w:hAnsi="Arial" w:cs="Arial"/>
                <w:b/>
                <w:sz w:val="16"/>
                <w:szCs w:val="16"/>
                <w:lang w:eastAsia="ja-JP"/>
              </w:rPr>
              <w:t>59510,19730</w:t>
            </w:r>
          </w:p>
        </w:tc>
      </w:tr>
    </w:tbl>
    <w:p w:rsidR="00307DA1" w:rsidRPr="004C669E" w:rsidRDefault="00307DA1" w:rsidP="00307DA1">
      <w:pPr>
        <w:ind w:left="8496"/>
        <w:jc w:val="right"/>
        <w:rPr>
          <w:rFonts w:ascii="Arial" w:eastAsia="Calibri" w:hAnsi="Arial" w:cs="Arial"/>
          <w:color w:val="000000"/>
          <w:sz w:val="16"/>
          <w:szCs w:val="16"/>
        </w:rPr>
      </w:pPr>
      <w:r w:rsidRPr="004C669E">
        <w:rPr>
          <w:rFonts w:ascii="Arial" w:hAnsi="Arial" w:cs="Arial"/>
          <w:color w:val="000000"/>
          <w:sz w:val="16"/>
          <w:szCs w:val="16"/>
        </w:rPr>
        <w:t>»;</w:t>
      </w:r>
    </w:p>
    <w:p w:rsidR="00307DA1" w:rsidRPr="004C669E" w:rsidRDefault="00307DA1" w:rsidP="00307DA1">
      <w:pPr>
        <w:ind w:firstLine="142"/>
        <w:jc w:val="both"/>
        <w:rPr>
          <w:rFonts w:ascii="Arial" w:hAnsi="Arial" w:cs="Arial"/>
          <w:color w:val="000000"/>
          <w:sz w:val="16"/>
          <w:szCs w:val="16"/>
        </w:rPr>
      </w:pPr>
      <w:r w:rsidRPr="004C669E">
        <w:rPr>
          <w:rFonts w:ascii="Arial" w:hAnsi="Arial" w:cs="Arial"/>
          <w:color w:val="000000"/>
          <w:sz w:val="16"/>
          <w:szCs w:val="16"/>
        </w:rPr>
        <w:t>1.2.</w:t>
      </w:r>
      <w:r w:rsidRPr="004C669E">
        <w:rPr>
          <w:rFonts w:ascii="Arial" w:hAnsi="Arial" w:cs="Arial"/>
          <w:color w:val="000000"/>
          <w:sz w:val="16"/>
          <w:szCs w:val="16"/>
        </w:rPr>
        <w:tab/>
        <w:t xml:space="preserve">Изложить пункт 4 паспорта подпрограммы «Повышение эффективности бюджетных расходов муниципального района» в редакции: </w:t>
      </w:r>
    </w:p>
    <w:p w:rsidR="00307DA1" w:rsidRPr="004C669E" w:rsidRDefault="00307DA1" w:rsidP="00307DA1">
      <w:pPr>
        <w:ind w:firstLine="142"/>
        <w:jc w:val="both"/>
        <w:rPr>
          <w:rFonts w:ascii="Arial" w:hAnsi="Arial" w:cs="Arial"/>
          <w:color w:val="000000"/>
          <w:sz w:val="16"/>
          <w:szCs w:val="16"/>
        </w:rPr>
      </w:pPr>
      <w:r w:rsidRPr="004C669E">
        <w:rPr>
          <w:rFonts w:ascii="Arial" w:hAnsi="Arial" w:cs="Arial"/>
          <w:color w:val="000000"/>
          <w:sz w:val="16"/>
          <w:szCs w:val="16"/>
        </w:rPr>
        <w:t>«4.Объёмы и источники финансирования подпрограммы в целом и по годам реализации:</w:t>
      </w:r>
    </w:p>
    <w:p w:rsidR="00307DA1" w:rsidRPr="004C669E" w:rsidRDefault="00307DA1" w:rsidP="00307DA1">
      <w:pPr>
        <w:ind w:firstLine="720"/>
        <w:jc w:val="right"/>
        <w:rPr>
          <w:rFonts w:ascii="Arial" w:hAnsi="Arial" w:cs="Arial"/>
          <w:color w:val="000000"/>
          <w:sz w:val="16"/>
          <w:szCs w:val="16"/>
        </w:rPr>
      </w:pPr>
      <w:r w:rsidRPr="004C669E">
        <w:rPr>
          <w:rFonts w:ascii="Arial" w:hAnsi="Arial" w:cs="Arial"/>
          <w:color w:val="000000"/>
          <w:sz w:val="16"/>
          <w:szCs w:val="16"/>
        </w:rPr>
        <w:t xml:space="preserve">   тыс. руб.</w:t>
      </w:r>
    </w:p>
    <w:tbl>
      <w:tblPr>
        <w:tblW w:w="1148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0"/>
        <w:gridCol w:w="2261"/>
        <w:gridCol w:w="1921"/>
        <w:gridCol w:w="1981"/>
        <w:gridCol w:w="2325"/>
        <w:gridCol w:w="1899"/>
      </w:tblGrid>
      <w:tr w:rsidR="00307DA1" w:rsidRPr="004C669E" w:rsidTr="00307DA1">
        <w:trPr>
          <w:trHeight w:val="20"/>
        </w:trPr>
        <w:tc>
          <w:tcPr>
            <w:tcW w:w="1100" w:type="dxa"/>
            <w:vMerge w:val="restart"/>
            <w:tcBorders>
              <w:top w:val="single" w:sz="4" w:space="0" w:color="auto"/>
              <w:left w:val="single" w:sz="4" w:space="0" w:color="auto"/>
              <w:bottom w:val="single" w:sz="4" w:space="0" w:color="auto"/>
              <w:right w:val="single" w:sz="4" w:space="0" w:color="auto"/>
            </w:tcBorders>
            <w:vAlign w:val="center"/>
          </w:tcPr>
          <w:p w:rsidR="00307DA1" w:rsidRPr="004C669E" w:rsidRDefault="00307DA1" w:rsidP="00D4053A">
            <w:pPr>
              <w:jc w:val="center"/>
              <w:rPr>
                <w:rFonts w:ascii="Arial" w:eastAsia="Calibri" w:hAnsi="Arial" w:cs="Arial"/>
                <w:b/>
                <w:color w:val="000000"/>
                <w:sz w:val="16"/>
                <w:szCs w:val="16"/>
              </w:rPr>
            </w:pPr>
            <w:r w:rsidRPr="004C669E">
              <w:rPr>
                <w:rFonts w:ascii="Arial" w:hAnsi="Arial" w:cs="Arial"/>
                <w:b/>
                <w:color w:val="000000"/>
                <w:sz w:val="16"/>
                <w:szCs w:val="16"/>
              </w:rPr>
              <w:t>Год</w:t>
            </w:r>
          </w:p>
        </w:tc>
        <w:tc>
          <w:tcPr>
            <w:tcW w:w="10387" w:type="dxa"/>
            <w:gridSpan w:val="5"/>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Calibri" w:hAnsi="Arial" w:cs="Arial"/>
                <w:b/>
                <w:color w:val="000000"/>
                <w:sz w:val="16"/>
                <w:szCs w:val="16"/>
              </w:rPr>
            </w:pPr>
            <w:r w:rsidRPr="004C669E">
              <w:rPr>
                <w:rFonts w:ascii="Arial" w:hAnsi="Arial" w:cs="Arial"/>
                <w:b/>
                <w:color w:val="000000"/>
                <w:sz w:val="16"/>
                <w:szCs w:val="16"/>
              </w:rPr>
              <w:t>Источник финансирования</w:t>
            </w:r>
          </w:p>
        </w:tc>
      </w:tr>
      <w:tr w:rsidR="00307DA1" w:rsidRPr="004C669E" w:rsidTr="00307DA1">
        <w:trPr>
          <w:trHeight w:val="20"/>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Calibri" w:hAnsi="Arial" w:cs="Arial"/>
                <w:b/>
                <w:color w:val="000000"/>
                <w:sz w:val="16"/>
                <w:szCs w:val="16"/>
              </w:rPr>
            </w:pPr>
          </w:p>
        </w:tc>
        <w:tc>
          <w:tcPr>
            <w:tcW w:w="2261" w:type="dxa"/>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Calibri" w:hAnsi="Arial" w:cs="Arial"/>
                <w:b/>
                <w:color w:val="000000"/>
                <w:sz w:val="16"/>
                <w:szCs w:val="16"/>
              </w:rPr>
            </w:pPr>
            <w:r w:rsidRPr="004C669E">
              <w:rPr>
                <w:rFonts w:ascii="Arial" w:hAnsi="Arial" w:cs="Arial"/>
                <w:b/>
                <w:color w:val="000000"/>
                <w:sz w:val="16"/>
                <w:szCs w:val="16"/>
              </w:rPr>
              <w:t>Бюджет муниципального района</w:t>
            </w:r>
          </w:p>
        </w:tc>
        <w:tc>
          <w:tcPr>
            <w:tcW w:w="1921" w:type="dxa"/>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Calibri" w:hAnsi="Arial" w:cs="Arial"/>
                <w:b/>
                <w:color w:val="000000"/>
                <w:sz w:val="16"/>
                <w:szCs w:val="16"/>
              </w:rPr>
            </w:pPr>
            <w:r w:rsidRPr="004C669E">
              <w:rPr>
                <w:rFonts w:ascii="Arial" w:hAnsi="Arial" w:cs="Arial"/>
                <w:b/>
                <w:color w:val="000000"/>
                <w:sz w:val="16"/>
                <w:szCs w:val="16"/>
              </w:rPr>
              <w:t>областной бюджет</w:t>
            </w:r>
          </w:p>
        </w:tc>
        <w:tc>
          <w:tcPr>
            <w:tcW w:w="1981" w:type="dxa"/>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Calibri" w:hAnsi="Arial" w:cs="Arial"/>
                <w:b/>
                <w:color w:val="000000"/>
                <w:sz w:val="16"/>
                <w:szCs w:val="16"/>
              </w:rPr>
            </w:pPr>
            <w:r w:rsidRPr="004C669E">
              <w:rPr>
                <w:rFonts w:ascii="Arial" w:hAnsi="Arial" w:cs="Arial"/>
                <w:b/>
                <w:color w:val="000000"/>
                <w:sz w:val="16"/>
                <w:szCs w:val="16"/>
              </w:rPr>
              <w:t>бюджеты поселений</w:t>
            </w:r>
          </w:p>
        </w:tc>
        <w:tc>
          <w:tcPr>
            <w:tcW w:w="2325" w:type="dxa"/>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307DA1">
            <w:pPr>
              <w:jc w:val="center"/>
              <w:rPr>
                <w:rFonts w:ascii="Arial" w:eastAsia="Calibri" w:hAnsi="Arial" w:cs="Arial"/>
                <w:b/>
                <w:color w:val="000000"/>
                <w:sz w:val="16"/>
                <w:szCs w:val="16"/>
              </w:rPr>
            </w:pPr>
            <w:r w:rsidRPr="004C669E">
              <w:rPr>
                <w:rFonts w:ascii="Arial" w:hAnsi="Arial" w:cs="Arial"/>
                <w:b/>
                <w:color w:val="000000"/>
                <w:sz w:val="16"/>
                <w:szCs w:val="16"/>
              </w:rPr>
              <w:t>внебюджетные средства</w:t>
            </w:r>
          </w:p>
        </w:tc>
        <w:tc>
          <w:tcPr>
            <w:tcW w:w="1899" w:type="dxa"/>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Calibri" w:hAnsi="Arial" w:cs="Arial"/>
                <w:b/>
                <w:color w:val="000000"/>
                <w:sz w:val="16"/>
                <w:szCs w:val="16"/>
              </w:rPr>
            </w:pPr>
            <w:r w:rsidRPr="004C669E">
              <w:rPr>
                <w:rFonts w:ascii="Arial" w:hAnsi="Arial" w:cs="Arial"/>
                <w:b/>
                <w:color w:val="000000"/>
                <w:sz w:val="16"/>
                <w:szCs w:val="16"/>
              </w:rPr>
              <w:t>Всего</w:t>
            </w:r>
          </w:p>
        </w:tc>
      </w:tr>
      <w:tr w:rsidR="00307DA1" w:rsidRPr="004C669E" w:rsidTr="00307DA1">
        <w:trPr>
          <w:trHeight w:val="20"/>
        </w:trPr>
        <w:tc>
          <w:tcPr>
            <w:tcW w:w="1100" w:type="dxa"/>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Calibri" w:hAnsi="Arial" w:cs="Arial"/>
                <w:color w:val="000000"/>
                <w:sz w:val="16"/>
                <w:szCs w:val="16"/>
              </w:rPr>
            </w:pPr>
            <w:r w:rsidRPr="004C669E">
              <w:rPr>
                <w:rFonts w:ascii="Arial" w:hAnsi="Arial" w:cs="Arial"/>
                <w:color w:val="000000"/>
                <w:sz w:val="16"/>
                <w:szCs w:val="16"/>
              </w:rPr>
              <w:t>1</w:t>
            </w:r>
          </w:p>
        </w:tc>
        <w:tc>
          <w:tcPr>
            <w:tcW w:w="2261" w:type="dxa"/>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Calibri" w:hAnsi="Arial" w:cs="Arial"/>
                <w:color w:val="000000"/>
                <w:sz w:val="16"/>
                <w:szCs w:val="16"/>
              </w:rPr>
            </w:pPr>
            <w:r w:rsidRPr="004C669E">
              <w:rPr>
                <w:rFonts w:ascii="Arial" w:hAnsi="Arial" w:cs="Arial"/>
                <w:color w:val="000000"/>
                <w:sz w:val="16"/>
                <w:szCs w:val="16"/>
              </w:rPr>
              <w:t>2</w:t>
            </w:r>
          </w:p>
        </w:tc>
        <w:tc>
          <w:tcPr>
            <w:tcW w:w="1921" w:type="dxa"/>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Calibri" w:hAnsi="Arial" w:cs="Arial"/>
                <w:color w:val="000000"/>
                <w:sz w:val="16"/>
                <w:szCs w:val="16"/>
              </w:rPr>
            </w:pPr>
            <w:r w:rsidRPr="004C669E">
              <w:rPr>
                <w:rFonts w:ascii="Arial" w:hAnsi="Arial" w:cs="Arial"/>
                <w:color w:val="000000"/>
                <w:sz w:val="16"/>
                <w:szCs w:val="16"/>
              </w:rPr>
              <w:t>3</w:t>
            </w:r>
          </w:p>
        </w:tc>
        <w:tc>
          <w:tcPr>
            <w:tcW w:w="1981" w:type="dxa"/>
            <w:tcBorders>
              <w:top w:val="single" w:sz="4" w:space="0" w:color="auto"/>
              <w:left w:val="single" w:sz="4" w:space="0" w:color="auto"/>
              <w:bottom w:val="single" w:sz="4" w:space="0" w:color="auto"/>
              <w:right w:val="single" w:sz="4" w:space="0" w:color="auto"/>
            </w:tcBorders>
            <w:vAlign w:val="center"/>
          </w:tcPr>
          <w:p w:rsidR="00307DA1" w:rsidRPr="004C669E" w:rsidRDefault="00307DA1" w:rsidP="00D4053A">
            <w:pPr>
              <w:jc w:val="center"/>
              <w:rPr>
                <w:rFonts w:ascii="Arial" w:eastAsia="Calibri" w:hAnsi="Arial" w:cs="Arial"/>
                <w:color w:val="000000"/>
                <w:sz w:val="16"/>
                <w:szCs w:val="16"/>
              </w:rPr>
            </w:pPr>
            <w:r w:rsidRPr="004C669E">
              <w:rPr>
                <w:rFonts w:ascii="Arial" w:hAnsi="Arial" w:cs="Arial"/>
                <w:color w:val="000000"/>
                <w:sz w:val="16"/>
                <w:szCs w:val="16"/>
              </w:rPr>
              <w:t>4</w:t>
            </w:r>
          </w:p>
        </w:tc>
        <w:tc>
          <w:tcPr>
            <w:tcW w:w="2325" w:type="dxa"/>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Calibri" w:hAnsi="Arial" w:cs="Arial"/>
                <w:color w:val="000000"/>
                <w:sz w:val="16"/>
                <w:szCs w:val="16"/>
              </w:rPr>
            </w:pPr>
            <w:r w:rsidRPr="004C669E">
              <w:rPr>
                <w:rFonts w:ascii="Arial" w:hAnsi="Arial" w:cs="Arial"/>
                <w:color w:val="000000"/>
                <w:sz w:val="16"/>
                <w:szCs w:val="16"/>
              </w:rPr>
              <w:t>5</w:t>
            </w:r>
          </w:p>
        </w:tc>
        <w:tc>
          <w:tcPr>
            <w:tcW w:w="1899" w:type="dxa"/>
            <w:tcBorders>
              <w:top w:val="single" w:sz="4" w:space="0" w:color="auto"/>
              <w:left w:val="single" w:sz="4" w:space="0" w:color="auto"/>
              <w:bottom w:val="single" w:sz="4" w:space="0" w:color="auto"/>
              <w:right w:val="single" w:sz="4" w:space="0" w:color="auto"/>
            </w:tcBorders>
            <w:vAlign w:val="center"/>
            <w:hideMark/>
          </w:tcPr>
          <w:p w:rsidR="00307DA1" w:rsidRPr="004C669E" w:rsidRDefault="00307DA1" w:rsidP="00D4053A">
            <w:pPr>
              <w:jc w:val="center"/>
              <w:rPr>
                <w:rFonts w:ascii="Arial" w:eastAsia="Calibri" w:hAnsi="Arial" w:cs="Arial"/>
                <w:color w:val="000000"/>
                <w:sz w:val="16"/>
                <w:szCs w:val="16"/>
              </w:rPr>
            </w:pPr>
            <w:r w:rsidRPr="004C669E">
              <w:rPr>
                <w:rFonts w:ascii="Arial" w:hAnsi="Arial" w:cs="Arial"/>
                <w:color w:val="000000"/>
                <w:sz w:val="16"/>
                <w:szCs w:val="16"/>
              </w:rPr>
              <w:t>6</w:t>
            </w:r>
          </w:p>
        </w:tc>
      </w:tr>
      <w:tr w:rsidR="00307DA1" w:rsidRPr="004C669E" w:rsidTr="00307DA1">
        <w:trPr>
          <w:trHeight w:val="20"/>
        </w:trPr>
        <w:tc>
          <w:tcPr>
            <w:tcW w:w="1100"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both"/>
              <w:rPr>
                <w:rFonts w:ascii="Arial" w:eastAsia="Calibri" w:hAnsi="Arial" w:cs="Arial"/>
                <w:color w:val="000000"/>
                <w:sz w:val="16"/>
                <w:szCs w:val="16"/>
              </w:rPr>
            </w:pPr>
            <w:r w:rsidRPr="004C669E">
              <w:rPr>
                <w:rFonts w:ascii="Arial" w:hAnsi="Arial" w:cs="Arial"/>
                <w:color w:val="000000"/>
                <w:sz w:val="16"/>
                <w:szCs w:val="16"/>
              </w:rPr>
              <w:t xml:space="preserve">  2014</w:t>
            </w:r>
          </w:p>
        </w:tc>
        <w:tc>
          <w:tcPr>
            <w:tcW w:w="2261"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center"/>
              <w:rPr>
                <w:rFonts w:ascii="Arial" w:eastAsia="Calibri" w:hAnsi="Arial" w:cs="Arial"/>
                <w:color w:val="000000"/>
                <w:sz w:val="16"/>
                <w:szCs w:val="16"/>
              </w:rPr>
            </w:pPr>
            <w:r w:rsidRPr="004C669E">
              <w:rPr>
                <w:rFonts w:ascii="Arial" w:hAnsi="Arial" w:cs="Arial"/>
                <w:color w:val="000000"/>
                <w:sz w:val="16"/>
                <w:szCs w:val="16"/>
              </w:rPr>
              <w:t>115,0000</w:t>
            </w:r>
          </w:p>
        </w:tc>
        <w:tc>
          <w:tcPr>
            <w:tcW w:w="1921"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color w:val="000000"/>
                <w:sz w:val="16"/>
                <w:szCs w:val="16"/>
              </w:rPr>
            </w:pPr>
          </w:p>
        </w:tc>
        <w:tc>
          <w:tcPr>
            <w:tcW w:w="1981"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color w:val="000000"/>
                <w:sz w:val="16"/>
                <w:szCs w:val="16"/>
              </w:rPr>
            </w:pPr>
          </w:p>
        </w:tc>
        <w:tc>
          <w:tcPr>
            <w:tcW w:w="2325"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color w:val="000000"/>
                <w:sz w:val="16"/>
                <w:szCs w:val="16"/>
              </w:rPr>
            </w:pPr>
          </w:p>
        </w:tc>
        <w:tc>
          <w:tcPr>
            <w:tcW w:w="1899"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center"/>
              <w:rPr>
                <w:rFonts w:ascii="Arial" w:eastAsia="Calibri" w:hAnsi="Arial" w:cs="Arial"/>
                <w:color w:val="000000"/>
                <w:sz w:val="16"/>
                <w:szCs w:val="16"/>
              </w:rPr>
            </w:pPr>
            <w:r w:rsidRPr="004C669E">
              <w:rPr>
                <w:rFonts w:ascii="Arial" w:hAnsi="Arial" w:cs="Arial"/>
                <w:color w:val="000000"/>
                <w:sz w:val="16"/>
                <w:szCs w:val="16"/>
              </w:rPr>
              <w:t>115,0000</w:t>
            </w:r>
          </w:p>
        </w:tc>
      </w:tr>
      <w:tr w:rsidR="00307DA1" w:rsidRPr="004C669E" w:rsidTr="00307DA1">
        <w:trPr>
          <w:trHeight w:val="20"/>
        </w:trPr>
        <w:tc>
          <w:tcPr>
            <w:tcW w:w="1100"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both"/>
              <w:rPr>
                <w:rFonts w:ascii="Arial" w:eastAsia="Calibri" w:hAnsi="Arial" w:cs="Arial"/>
                <w:color w:val="000000"/>
                <w:sz w:val="16"/>
                <w:szCs w:val="16"/>
              </w:rPr>
            </w:pPr>
            <w:r w:rsidRPr="004C669E">
              <w:rPr>
                <w:rFonts w:ascii="Arial" w:hAnsi="Arial" w:cs="Arial"/>
                <w:color w:val="000000"/>
                <w:sz w:val="16"/>
                <w:szCs w:val="16"/>
              </w:rPr>
              <w:t xml:space="preserve">  2015</w:t>
            </w:r>
          </w:p>
        </w:tc>
        <w:tc>
          <w:tcPr>
            <w:tcW w:w="2261"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center"/>
              <w:rPr>
                <w:rFonts w:ascii="Arial" w:eastAsia="Calibri" w:hAnsi="Arial" w:cs="Arial"/>
                <w:color w:val="000000"/>
                <w:sz w:val="16"/>
                <w:szCs w:val="16"/>
              </w:rPr>
            </w:pPr>
            <w:r w:rsidRPr="004C669E">
              <w:rPr>
                <w:rFonts w:ascii="Arial" w:hAnsi="Arial" w:cs="Arial"/>
                <w:color w:val="000000"/>
                <w:sz w:val="16"/>
                <w:szCs w:val="16"/>
              </w:rPr>
              <w:t>130,6410</w:t>
            </w:r>
          </w:p>
        </w:tc>
        <w:tc>
          <w:tcPr>
            <w:tcW w:w="1921"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color w:val="000000"/>
                <w:sz w:val="16"/>
                <w:szCs w:val="16"/>
              </w:rPr>
            </w:pPr>
          </w:p>
        </w:tc>
        <w:tc>
          <w:tcPr>
            <w:tcW w:w="1981"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color w:val="000000"/>
                <w:sz w:val="16"/>
                <w:szCs w:val="16"/>
              </w:rPr>
            </w:pPr>
          </w:p>
        </w:tc>
        <w:tc>
          <w:tcPr>
            <w:tcW w:w="2325"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color w:val="000000"/>
                <w:sz w:val="16"/>
                <w:szCs w:val="16"/>
              </w:rPr>
            </w:pPr>
          </w:p>
        </w:tc>
        <w:tc>
          <w:tcPr>
            <w:tcW w:w="1899"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center"/>
              <w:rPr>
                <w:rFonts w:ascii="Arial" w:eastAsia="Calibri" w:hAnsi="Arial" w:cs="Arial"/>
                <w:color w:val="000000"/>
                <w:sz w:val="16"/>
                <w:szCs w:val="16"/>
              </w:rPr>
            </w:pPr>
            <w:r w:rsidRPr="004C669E">
              <w:rPr>
                <w:rFonts w:ascii="Arial" w:hAnsi="Arial" w:cs="Arial"/>
                <w:color w:val="000000"/>
                <w:sz w:val="16"/>
                <w:szCs w:val="16"/>
              </w:rPr>
              <w:t>130,6410</w:t>
            </w:r>
          </w:p>
        </w:tc>
      </w:tr>
      <w:tr w:rsidR="00307DA1" w:rsidRPr="004C669E" w:rsidTr="00307DA1">
        <w:trPr>
          <w:trHeight w:val="20"/>
        </w:trPr>
        <w:tc>
          <w:tcPr>
            <w:tcW w:w="1100"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both"/>
              <w:rPr>
                <w:rFonts w:ascii="Arial" w:eastAsia="Calibri" w:hAnsi="Arial" w:cs="Arial"/>
                <w:color w:val="000000"/>
                <w:sz w:val="16"/>
                <w:szCs w:val="16"/>
              </w:rPr>
            </w:pPr>
            <w:r w:rsidRPr="004C669E">
              <w:rPr>
                <w:rFonts w:ascii="Arial" w:hAnsi="Arial" w:cs="Arial"/>
                <w:color w:val="000000"/>
                <w:sz w:val="16"/>
                <w:szCs w:val="16"/>
              </w:rPr>
              <w:t xml:space="preserve">  2016</w:t>
            </w:r>
          </w:p>
        </w:tc>
        <w:tc>
          <w:tcPr>
            <w:tcW w:w="2261"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center"/>
              <w:rPr>
                <w:rFonts w:ascii="Arial" w:eastAsia="Calibri" w:hAnsi="Arial" w:cs="Arial"/>
                <w:color w:val="000000"/>
                <w:sz w:val="16"/>
                <w:szCs w:val="16"/>
              </w:rPr>
            </w:pPr>
            <w:r w:rsidRPr="004C669E">
              <w:rPr>
                <w:rFonts w:ascii="Arial" w:hAnsi="Arial" w:cs="Arial"/>
                <w:color w:val="000000"/>
                <w:sz w:val="16"/>
                <w:szCs w:val="16"/>
              </w:rPr>
              <w:t>145,0000</w:t>
            </w:r>
          </w:p>
        </w:tc>
        <w:tc>
          <w:tcPr>
            <w:tcW w:w="1921"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color w:val="000000"/>
                <w:sz w:val="16"/>
                <w:szCs w:val="16"/>
              </w:rPr>
            </w:pPr>
          </w:p>
        </w:tc>
        <w:tc>
          <w:tcPr>
            <w:tcW w:w="1981"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color w:val="000000"/>
                <w:sz w:val="16"/>
                <w:szCs w:val="16"/>
              </w:rPr>
            </w:pPr>
          </w:p>
        </w:tc>
        <w:tc>
          <w:tcPr>
            <w:tcW w:w="2325"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color w:val="000000"/>
                <w:sz w:val="16"/>
                <w:szCs w:val="16"/>
              </w:rPr>
            </w:pPr>
          </w:p>
        </w:tc>
        <w:tc>
          <w:tcPr>
            <w:tcW w:w="1899"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center"/>
              <w:rPr>
                <w:rFonts w:ascii="Arial" w:eastAsia="Calibri" w:hAnsi="Arial" w:cs="Arial"/>
                <w:color w:val="000000"/>
                <w:sz w:val="16"/>
                <w:szCs w:val="16"/>
              </w:rPr>
            </w:pPr>
            <w:r w:rsidRPr="004C669E">
              <w:rPr>
                <w:rFonts w:ascii="Arial" w:hAnsi="Arial" w:cs="Arial"/>
                <w:color w:val="000000"/>
                <w:sz w:val="16"/>
                <w:szCs w:val="16"/>
              </w:rPr>
              <w:t>145,0000</w:t>
            </w:r>
          </w:p>
        </w:tc>
      </w:tr>
      <w:tr w:rsidR="00307DA1" w:rsidRPr="004C669E" w:rsidTr="00307DA1">
        <w:trPr>
          <w:trHeight w:val="20"/>
        </w:trPr>
        <w:tc>
          <w:tcPr>
            <w:tcW w:w="1100"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both"/>
              <w:rPr>
                <w:rFonts w:ascii="Arial" w:eastAsia="Calibri" w:hAnsi="Arial" w:cs="Arial"/>
                <w:color w:val="000000"/>
                <w:sz w:val="16"/>
                <w:szCs w:val="16"/>
              </w:rPr>
            </w:pPr>
            <w:r w:rsidRPr="004C669E">
              <w:rPr>
                <w:rFonts w:ascii="Arial" w:hAnsi="Arial" w:cs="Arial"/>
                <w:color w:val="000000"/>
                <w:sz w:val="16"/>
                <w:szCs w:val="16"/>
              </w:rPr>
              <w:t xml:space="preserve">  2017</w:t>
            </w:r>
          </w:p>
        </w:tc>
        <w:tc>
          <w:tcPr>
            <w:tcW w:w="2261"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center"/>
              <w:rPr>
                <w:rFonts w:ascii="Arial" w:eastAsia="Calibri" w:hAnsi="Arial" w:cs="Arial"/>
                <w:color w:val="000000"/>
                <w:sz w:val="16"/>
                <w:szCs w:val="16"/>
              </w:rPr>
            </w:pPr>
            <w:r w:rsidRPr="004C669E">
              <w:rPr>
                <w:rFonts w:ascii="Arial" w:hAnsi="Arial" w:cs="Arial"/>
                <w:color w:val="000000"/>
                <w:sz w:val="16"/>
                <w:szCs w:val="16"/>
              </w:rPr>
              <w:t>207,0000</w:t>
            </w:r>
          </w:p>
        </w:tc>
        <w:tc>
          <w:tcPr>
            <w:tcW w:w="1921"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color w:val="000000"/>
                <w:sz w:val="16"/>
                <w:szCs w:val="16"/>
              </w:rPr>
            </w:pPr>
          </w:p>
        </w:tc>
        <w:tc>
          <w:tcPr>
            <w:tcW w:w="1981"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color w:val="000000"/>
                <w:sz w:val="16"/>
                <w:szCs w:val="16"/>
              </w:rPr>
            </w:pPr>
          </w:p>
        </w:tc>
        <w:tc>
          <w:tcPr>
            <w:tcW w:w="2325"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color w:val="000000"/>
                <w:sz w:val="16"/>
                <w:szCs w:val="16"/>
              </w:rPr>
            </w:pPr>
          </w:p>
        </w:tc>
        <w:tc>
          <w:tcPr>
            <w:tcW w:w="1899"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center"/>
              <w:rPr>
                <w:rFonts w:ascii="Arial" w:eastAsia="Calibri" w:hAnsi="Arial" w:cs="Arial"/>
                <w:color w:val="000000"/>
                <w:sz w:val="16"/>
                <w:szCs w:val="16"/>
              </w:rPr>
            </w:pPr>
            <w:r w:rsidRPr="004C669E">
              <w:rPr>
                <w:rFonts w:ascii="Arial" w:hAnsi="Arial" w:cs="Arial"/>
                <w:color w:val="000000"/>
                <w:sz w:val="16"/>
                <w:szCs w:val="16"/>
              </w:rPr>
              <w:t>207,0000</w:t>
            </w:r>
          </w:p>
        </w:tc>
      </w:tr>
      <w:tr w:rsidR="00307DA1" w:rsidRPr="004C669E" w:rsidTr="00307DA1">
        <w:trPr>
          <w:trHeight w:val="20"/>
        </w:trPr>
        <w:tc>
          <w:tcPr>
            <w:tcW w:w="1100"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both"/>
              <w:rPr>
                <w:rFonts w:ascii="Arial" w:eastAsia="Calibri" w:hAnsi="Arial" w:cs="Arial"/>
                <w:color w:val="000000"/>
                <w:sz w:val="16"/>
                <w:szCs w:val="16"/>
              </w:rPr>
            </w:pPr>
            <w:r w:rsidRPr="004C669E">
              <w:rPr>
                <w:rFonts w:ascii="Arial" w:hAnsi="Arial" w:cs="Arial"/>
                <w:color w:val="000000"/>
                <w:sz w:val="16"/>
                <w:szCs w:val="16"/>
              </w:rPr>
              <w:t xml:space="preserve">  2018</w:t>
            </w:r>
          </w:p>
        </w:tc>
        <w:tc>
          <w:tcPr>
            <w:tcW w:w="2261"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center"/>
              <w:rPr>
                <w:rFonts w:ascii="Arial" w:eastAsia="Calibri" w:hAnsi="Arial" w:cs="Arial"/>
                <w:sz w:val="16"/>
                <w:szCs w:val="16"/>
              </w:rPr>
            </w:pPr>
            <w:r w:rsidRPr="004C669E">
              <w:rPr>
                <w:rFonts w:ascii="Arial" w:hAnsi="Arial" w:cs="Arial"/>
                <w:sz w:val="16"/>
                <w:szCs w:val="16"/>
              </w:rPr>
              <w:t>100,0000</w:t>
            </w:r>
          </w:p>
        </w:tc>
        <w:tc>
          <w:tcPr>
            <w:tcW w:w="1921"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center"/>
              <w:rPr>
                <w:rFonts w:ascii="Arial" w:eastAsia="Calibri" w:hAnsi="Arial" w:cs="Arial"/>
                <w:color w:val="000000"/>
                <w:sz w:val="16"/>
                <w:szCs w:val="16"/>
              </w:rPr>
            </w:pPr>
            <w:r w:rsidRPr="004C669E">
              <w:rPr>
                <w:rFonts w:ascii="Arial" w:hAnsi="Arial" w:cs="Arial"/>
                <w:color w:val="000000"/>
                <w:sz w:val="16"/>
                <w:szCs w:val="16"/>
              </w:rPr>
              <w:t>34,0000</w:t>
            </w:r>
          </w:p>
        </w:tc>
        <w:tc>
          <w:tcPr>
            <w:tcW w:w="1981"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color w:val="000000"/>
                <w:sz w:val="16"/>
                <w:szCs w:val="16"/>
              </w:rPr>
            </w:pPr>
          </w:p>
        </w:tc>
        <w:tc>
          <w:tcPr>
            <w:tcW w:w="2325"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color w:val="000000"/>
                <w:sz w:val="16"/>
                <w:szCs w:val="16"/>
              </w:rPr>
            </w:pPr>
          </w:p>
        </w:tc>
        <w:tc>
          <w:tcPr>
            <w:tcW w:w="1899"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center"/>
              <w:rPr>
                <w:rFonts w:ascii="Arial" w:eastAsia="Calibri" w:hAnsi="Arial" w:cs="Arial"/>
                <w:sz w:val="16"/>
                <w:szCs w:val="16"/>
              </w:rPr>
            </w:pPr>
            <w:r w:rsidRPr="004C669E">
              <w:rPr>
                <w:rFonts w:ascii="Arial" w:hAnsi="Arial" w:cs="Arial"/>
                <w:sz w:val="16"/>
                <w:szCs w:val="16"/>
              </w:rPr>
              <w:t>134,0000</w:t>
            </w:r>
          </w:p>
        </w:tc>
      </w:tr>
      <w:tr w:rsidR="00307DA1" w:rsidRPr="004C669E" w:rsidTr="00307DA1">
        <w:trPr>
          <w:trHeight w:val="20"/>
        </w:trPr>
        <w:tc>
          <w:tcPr>
            <w:tcW w:w="1100"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both"/>
              <w:rPr>
                <w:rFonts w:ascii="Arial" w:eastAsia="Calibri" w:hAnsi="Arial" w:cs="Arial"/>
                <w:color w:val="000000"/>
                <w:sz w:val="16"/>
                <w:szCs w:val="16"/>
              </w:rPr>
            </w:pPr>
            <w:r w:rsidRPr="004C669E">
              <w:rPr>
                <w:rFonts w:ascii="Arial" w:hAnsi="Arial" w:cs="Arial"/>
                <w:color w:val="000000"/>
                <w:sz w:val="16"/>
                <w:szCs w:val="16"/>
              </w:rPr>
              <w:lastRenderedPageBreak/>
              <w:t xml:space="preserve">  2019</w:t>
            </w:r>
          </w:p>
        </w:tc>
        <w:tc>
          <w:tcPr>
            <w:tcW w:w="2261"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center"/>
              <w:rPr>
                <w:rFonts w:ascii="Arial" w:eastAsia="Calibri" w:hAnsi="Arial" w:cs="Arial"/>
                <w:sz w:val="16"/>
                <w:szCs w:val="16"/>
              </w:rPr>
            </w:pPr>
            <w:r w:rsidRPr="004C669E">
              <w:rPr>
                <w:rFonts w:ascii="Arial" w:hAnsi="Arial" w:cs="Arial"/>
                <w:sz w:val="16"/>
                <w:szCs w:val="16"/>
              </w:rPr>
              <w:t>100,0000</w:t>
            </w:r>
          </w:p>
        </w:tc>
        <w:tc>
          <w:tcPr>
            <w:tcW w:w="1921"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center"/>
              <w:rPr>
                <w:rFonts w:ascii="Arial" w:eastAsia="Calibri" w:hAnsi="Arial" w:cs="Arial"/>
                <w:color w:val="000000"/>
                <w:sz w:val="16"/>
                <w:szCs w:val="16"/>
              </w:rPr>
            </w:pPr>
            <w:r w:rsidRPr="004C669E">
              <w:rPr>
                <w:rFonts w:ascii="Arial" w:hAnsi="Arial" w:cs="Arial"/>
                <w:color w:val="000000"/>
                <w:sz w:val="16"/>
                <w:szCs w:val="16"/>
              </w:rPr>
              <w:t>36,0000</w:t>
            </w:r>
          </w:p>
        </w:tc>
        <w:tc>
          <w:tcPr>
            <w:tcW w:w="1981"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color w:val="000000"/>
                <w:sz w:val="16"/>
                <w:szCs w:val="16"/>
              </w:rPr>
            </w:pPr>
          </w:p>
        </w:tc>
        <w:tc>
          <w:tcPr>
            <w:tcW w:w="2325"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color w:val="000000"/>
                <w:sz w:val="16"/>
                <w:szCs w:val="16"/>
              </w:rPr>
            </w:pPr>
          </w:p>
        </w:tc>
        <w:tc>
          <w:tcPr>
            <w:tcW w:w="1899"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center"/>
              <w:rPr>
                <w:rFonts w:ascii="Arial" w:eastAsia="Calibri" w:hAnsi="Arial" w:cs="Arial"/>
                <w:sz w:val="16"/>
                <w:szCs w:val="16"/>
              </w:rPr>
            </w:pPr>
            <w:r w:rsidRPr="004C669E">
              <w:rPr>
                <w:rFonts w:ascii="Arial" w:hAnsi="Arial" w:cs="Arial"/>
                <w:sz w:val="16"/>
                <w:szCs w:val="16"/>
              </w:rPr>
              <w:t>136,0000</w:t>
            </w:r>
          </w:p>
        </w:tc>
      </w:tr>
      <w:tr w:rsidR="00307DA1" w:rsidRPr="004C669E" w:rsidTr="00307DA1">
        <w:trPr>
          <w:trHeight w:val="20"/>
        </w:trPr>
        <w:tc>
          <w:tcPr>
            <w:tcW w:w="1100"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both"/>
              <w:rPr>
                <w:rFonts w:ascii="Arial" w:eastAsia="Calibri" w:hAnsi="Arial" w:cs="Arial"/>
                <w:color w:val="000000"/>
                <w:sz w:val="16"/>
                <w:szCs w:val="16"/>
              </w:rPr>
            </w:pPr>
            <w:r w:rsidRPr="004C669E">
              <w:rPr>
                <w:rFonts w:ascii="Arial" w:hAnsi="Arial" w:cs="Arial"/>
                <w:color w:val="000000"/>
                <w:sz w:val="16"/>
                <w:szCs w:val="16"/>
              </w:rPr>
              <w:t xml:space="preserve">  2020</w:t>
            </w:r>
          </w:p>
        </w:tc>
        <w:tc>
          <w:tcPr>
            <w:tcW w:w="2261"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center"/>
              <w:rPr>
                <w:rFonts w:ascii="Arial" w:eastAsia="Calibri" w:hAnsi="Arial" w:cs="Arial"/>
                <w:color w:val="000000"/>
                <w:sz w:val="16"/>
                <w:szCs w:val="16"/>
              </w:rPr>
            </w:pPr>
            <w:r w:rsidRPr="004C669E">
              <w:rPr>
                <w:rFonts w:ascii="Arial" w:hAnsi="Arial" w:cs="Arial"/>
                <w:color w:val="000000"/>
                <w:sz w:val="16"/>
                <w:szCs w:val="16"/>
              </w:rPr>
              <w:t>100,0000</w:t>
            </w:r>
          </w:p>
        </w:tc>
        <w:tc>
          <w:tcPr>
            <w:tcW w:w="1921"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center"/>
              <w:rPr>
                <w:rFonts w:ascii="Arial" w:eastAsia="Calibri" w:hAnsi="Arial" w:cs="Arial"/>
                <w:color w:val="000000"/>
                <w:sz w:val="16"/>
                <w:szCs w:val="16"/>
              </w:rPr>
            </w:pPr>
          </w:p>
        </w:tc>
        <w:tc>
          <w:tcPr>
            <w:tcW w:w="1981"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color w:val="000000"/>
                <w:sz w:val="16"/>
                <w:szCs w:val="16"/>
              </w:rPr>
            </w:pPr>
          </w:p>
        </w:tc>
        <w:tc>
          <w:tcPr>
            <w:tcW w:w="2325"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color w:val="000000"/>
                <w:sz w:val="16"/>
                <w:szCs w:val="16"/>
              </w:rPr>
            </w:pPr>
          </w:p>
        </w:tc>
        <w:tc>
          <w:tcPr>
            <w:tcW w:w="1899"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center"/>
              <w:rPr>
                <w:rFonts w:ascii="Arial" w:eastAsia="Calibri" w:hAnsi="Arial" w:cs="Arial"/>
                <w:color w:val="000000"/>
                <w:sz w:val="16"/>
                <w:szCs w:val="16"/>
              </w:rPr>
            </w:pPr>
            <w:r w:rsidRPr="004C669E">
              <w:rPr>
                <w:rFonts w:ascii="Arial" w:hAnsi="Arial" w:cs="Arial"/>
                <w:color w:val="000000"/>
                <w:sz w:val="16"/>
                <w:szCs w:val="16"/>
              </w:rPr>
              <w:t>100,0000</w:t>
            </w:r>
          </w:p>
        </w:tc>
      </w:tr>
      <w:tr w:rsidR="00307DA1" w:rsidRPr="004C669E" w:rsidTr="00307DA1">
        <w:trPr>
          <w:trHeight w:val="20"/>
        </w:trPr>
        <w:tc>
          <w:tcPr>
            <w:tcW w:w="1100"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both"/>
              <w:rPr>
                <w:rFonts w:ascii="Arial" w:eastAsia="Calibri" w:hAnsi="Arial" w:cs="Arial"/>
                <w:color w:val="000000"/>
                <w:sz w:val="16"/>
                <w:szCs w:val="16"/>
              </w:rPr>
            </w:pPr>
            <w:r w:rsidRPr="004C669E">
              <w:rPr>
                <w:rFonts w:ascii="Arial" w:hAnsi="Arial" w:cs="Arial"/>
                <w:color w:val="000000"/>
                <w:sz w:val="16"/>
                <w:szCs w:val="16"/>
              </w:rPr>
              <w:t xml:space="preserve">  2021</w:t>
            </w:r>
          </w:p>
        </w:tc>
        <w:tc>
          <w:tcPr>
            <w:tcW w:w="2261"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center"/>
              <w:rPr>
                <w:rFonts w:ascii="Arial" w:eastAsia="Calibri" w:hAnsi="Arial" w:cs="Arial"/>
                <w:color w:val="000000"/>
                <w:sz w:val="16"/>
                <w:szCs w:val="16"/>
              </w:rPr>
            </w:pPr>
            <w:r w:rsidRPr="004C669E">
              <w:rPr>
                <w:rFonts w:ascii="Arial" w:hAnsi="Arial" w:cs="Arial"/>
                <w:color w:val="000000"/>
                <w:sz w:val="16"/>
                <w:szCs w:val="16"/>
              </w:rPr>
              <w:t>100,0000</w:t>
            </w:r>
          </w:p>
        </w:tc>
        <w:tc>
          <w:tcPr>
            <w:tcW w:w="1921"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center"/>
              <w:rPr>
                <w:rFonts w:ascii="Arial" w:eastAsia="Calibri" w:hAnsi="Arial" w:cs="Arial"/>
                <w:color w:val="000000"/>
                <w:sz w:val="16"/>
                <w:szCs w:val="16"/>
              </w:rPr>
            </w:pPr>
          </w:p>
        </w:tc>
        <w:tc>
          <w:tcPr>
            <w:tcW w:w="1981"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color w:val="000000"/>
                <w:sz w:val="16"/>
                <w:szCs w:val="16"/>
              </w:rPr>
            </w:pPr>
          </w:p>
        </w:tc>
        <w:tc>
          <w:tcPr>
            <w:tcW w:w="2325"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color w:val="000000"/>
                <w:sz w:val="16"/>
                <w:szCs w:val="16"/>
              </w:rPr>
            </w:pPr>
          </w:p>
        </w:tc>
        <w:tc>
          <w:tcPr>
            <w:tcW w:w="1899"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center"/>
              <w:rPr>
                <w:rFonts w:ascii="Arial" w:eastAsia="Calibri" w:hAnsi="Arial" w:cs="Arial"/>
                <w:color w:val="000000"/>
                <w:sz w:val="16"/>
                <w:szCs w:val="16"/>
              </w:rPr>
            </w:pPr>
            <w:r w:rsidRPr="004C669E">
              <w:rPr>
                <w:rFonts w:ascii="Arial" w:hAnsi="Arial" w:cs="Arial"/>
                <w:color w:val="000000"/>
                <w:sz w:val="16"/>
                <w:szCs w:val="16"/>
              </w:rPr>
              <w:t>100,0000</w:t>
            </w:r>
          </w:p>
        </w:tc>
      </w:tr>
      <w:tr w:rsidR="00307DA1" w:rsidRPr="004C669E" w:rsidTr="00307DA1">
        <w:trPr>
          <w:trHeight w:val="20"/>
        </w:trPr>
        <w:tc>
          <w:tcPr>
            <w:tcW w:w="1100"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both"/>
              <w:rPr>
                <w:rFonts w:ascii="Arial" w:eastAsia="Calibri" w:hAnsi="Arial" w:cs="Arial"/>
                <w:b/>
                <w:color w:val="000000"/>
                <w:sz w:val="16"/>
                <w:szCs w:val="16"/>
              </w:rPr>
            </w:pPr>
            <w:r w:rsidRPr="004C669E">
              <w:rPr>
                <w:rFonts w:ascii="Arial" w:hAnsi="Arial" w:cs="Arial"/>
                <w:b/>
                <w:color w:val="000000"/>
                <w:sz w:val="16"/>
                <w:szCs w:val="16"/>
              </w:rPr>
              <w:t xml:space="preserve"> Всего:</w:t>
            </w:r>
          </w:p>
        </w:tc>
        <w:tc>
          <w:tcPr>
            <w:tcW w:w="2261"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center"/>
              <w:rPr>
                <w:rFonts w:ascii="Arial" w:eastAsia="Calibri" w:hAnsi="Arial" w:cs="Arial"/>
                <w:b/>
                <w:color w:val="000000"/>
                <w:sz w:val="16"/>
                <w:szCs w:val="16"/>
              </w:rPr>
            </w:pPr>
            <w:r w:rsidRPr="004C669E">
              <w:rPr>
                <w:rFonts w:ascii="Arial" w:hAnsi="Arial" w:cs="Arial"/>
                <w:b/>
                <w:color w:val="000000"/>
                <w:sz w:val="16"/>
                <w:szCs w:val="16"/>
              </w:rPr>
              <w:t>997,6410</w:t>
            </w:r>
          </w:p>
        </w:tc>
        <w:tc>
          <w:tcPr>
            <w:tcW w:w="1921"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center"/>
              <w:rPr>
                <w:rFonts w:ascii="Arial" w:eastAsia="Calibri" w:hAnsi="Arial" w:cs="Arial"/>
                <w:b/>
                <w:color w:val="000000"/>
                <w:sz w:val="16"/>
                <w:szCs w:val="16"/>
              </w:rPr>
            </w:pPr>
            <w:r w:rsidRPr="004C669E">
              <w:rPr>
                <w:rFonts w:ascii="Arial" w:hAnsi="Arial" w:cs="Arial"/>
                <w:b/>
                <w:color w:val="000000"/>
                <w:sz w:val="16"/>
                <w:szCs w:val="16"/>
              </w:rPr>
              <w:t>70,0000</w:t>
            </w:r>
          </w:p>
        </w:tc>
        <w:tc>
          <w:tcPr>
            <w:tcW w:w="1981"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b/>
                <w:color w:val="000000"/>
                <w:sz w:val="16"/>
                <w:szCs w:val="16"/>
              </w:rPr>
            </w:pPr>
          </w:p>
        </w:tc>
        <w:tc>
          <w:tcPr>
            <w:tcW w:w="2325" w:type="dxa"/>
            <w:tcBorders>
              <w:top w:val="single" w:sz="4" w:space="0" w:color="auto"/>
              <w:left w:val="single" w:sz="4" w:space="0" w:color="auto"/>
              <w:bottom w:val="single" w:sz="4" w:space="0" w:color="auto"/>
              <w:right w:val="single" w:sz="4" w:space="0" w:color="auto"/>
            </w:tcBorders>
          </w:tcPr>
          <w:p w:rsidR="00307DA1" w:rsidRPr="004C669E" w:rsidRDefault="00307DA1" w:rsidP="00D4053A">
            <w:pPr>
              <w:jc w:val="both"/>
              <w:rPr>
                <w:rFonts w:ascii="Arial" w:eastAsia="Calibri" w:hAnsi="Arial" w:cs="Arial"/>
                <w:b/>
                <w:color w:val="000000"/>
                <w:sz w:val="16"/>
                <w:szCs w:val="16"/>
              </w:rPr>
            </w:pPr>
          </w:p>
        </w:tc>
        <w:tc>
          <w:tcPr>
            <w:tcW w:w="1899" w:type="dxa"/>
            <w:tcBorders>
              <w:top w:val="single" w:sz="4" w:space="0" w:color="auto"/>
              <w:left w:val="single" w:sz="4" w:space="0" w:color="auto"/>
              <w:bottom w:val="single" w:sz="4" w:space="0" w:color="auto"/>
              <w:right w:val="single" w:sz="4" w:space="0" w:color="auto"/>
            </w:tcBorders>
            <w:hideMark/>
          </w:tcPr>
          <w:p w:rsidR="00307DA1" w:rsidRPr="004C669E" w:rsidRDefault="00307DA1" w:rsidP="00D4053A">
            <w:pPr>
              <w:jc w:val="center"/>
              <w:rPr>
                <w:rFonts w:ascii="Arial" w:eastAsia="Calibri" w:hAnsi="Arial" w:cs="Arial"/>
                <w:b/>
                <w:color w:val="000000"/>
                <w:sz w:val="16"/>
                <w:szCs w:val="16"/>
              </w:rPr>
            </w:pPr>
            <w:r w:rsidRPr="004C669E">
              <w:rPr>
                <w:rFonts w:ascii="Arial" w:hAnsi="Arial" w:cs="Arial"/>
                <w:b/>
                <w:color w:val="000000"/>
                <w:sz w:val="16"/>
                <w:szCs w:val="16"/>
              </w:rPr>
              <w:t>1067,6410</w:t>
            </w:r>
          </w:p>
        </w:tc>
      </w:tr>
    </w:tbl>
    <w:p w:rsidR="00307DA1" w:rsidRPr="004C669E" w:rsidRDefault="00307DA1" w:rsidP="00307DA1">
      <w:pPr>
        <w:jc w:val="right"/>
        <w:rPr>
          <w:rFonts w:ascii="Arial" w:eastAsia="Calibri" w:hAnsi="Arial" w:cs="Arial"/>
          <w:color w:val="000000"/>
          <w:sz w:val="16"/>
          <w:szCs w:val="16"/>
        </w:rPr>
      </w:pPr>
      <w:r w:rsidRPr="004C669E">
        <w:rPr>
          <w:rFonts w:ascii="Arial" w:hAnsi="Arial" w:cs="Arial"/>
          <w:color w:val="000000"/>
          <w:sz w:val="16"/>
          <w:szCs w:val="16"/>
        </w:rPr>
        <w:t xml:space="preserve">   »;</w:t>
      </w:r>
    </w:p>
    <w:p w:rsidR="00307DA1" w:rsidRPr="004C669E" w:rsidRDefault="00307DA1" w:rsidP="00307DA1">
      <w:pPr>
        <w:ind w:firstLine="142"/>
        <w:jc w:val="both"/>
        <w:rPr>
          <w:rFonts w:ascii="Arial" w:hAnsi="Arial" w:cs="Arial"/>
          <w:color w:val="000000"/>
          <w:sz w:val="16"/>
          <w:szCs w:val="16"/>
        </w:rPr>
      </w:pPr>
      <w:r w:rsidRPr="004C669E">
        <w:rPr>
          <w:rFonts w:ascii="Arial" w:hAnsi="Arial" w:cs="Arial"/>
          <w:color w:val="000000"/>
          <w:sz w:val="16"/>
          <w:szCs w:val="16"/>
        </w:rPr>
        <w:t xml:space="preserve">1.4. Изложить строку 4.2 мероприятий подпрограммы «Повышение эффективности бюджетных расходов муниципального района» в редакции: </w:t>
      </w:r>
    </w:p>
    <w:tbl>
      <w:tblPr>
        <w:tblW w:w="11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7"/>
        <w:gridCol w:w="2406"/>
        <w:gridCol w:w="701"/>
        <w:gridCol w:w="701"/>
        <w:gridCol w:w="1575"/>
        <w:gridCol w:w="1276"/>
        <w:gridCol w:w="444"/>
        <w:gridCol w:w="425"/>
        <w:gridCol w:w="561"/>
        <w:gridCol w:w="701"/>
        <w:gridCol w:w="561"/>
        <w:gridCol w:w="561"/>
        <w:gridCol w:w="561"/>
        <w:gridCol w:w="457"/>
      </w:tblGrid>
      <w:tr w:rsidR="00307DA1" w:rsidRPr="004C669E" w:rsidTr="00307DA1">
        <w:trPr>
          <w:trHeight w:val="20"/>
        </w:trPr>
        <w:tc>
          <w:tcPr>
            <w:tcW w:w="617" w:type="dxa"/>
            <w:vMerge w:val="restart"/>
            <w:tcBorders>
              <w:top w:val="single" w:sz="4" w:space="0" w:color="000000"/>
              <w:left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r w:rsidRPr="004C669E">
              <w:rPr>
                <w:rFonts w:ascii="Arial" w:hAnsi="Arial" w:cs="Arial"/>
                <w:b/>
                <w:color w:val="000000"/>
                <w:sz w:val="16"/>
                <w:szCs w:val="16"/>
              </w:rPr>
              <w:t xml:space="preserve">№ </w:t>
            </w:r>
            <w:proofErr w:type="spellStart"/>
            <w:r w:rsidRPr="004C669E">
              <w:rPr>
                <w:rFonts w:ascii="Arial" w:hAnsi="Arial" w:cs="Arial"/>
                <w:b/>
                <w:color w:val="000000"/>
                <w:sz w:val="16"/>
                <w:szCs w:val="16"/>
              </w:rPr>
              <w:t>п</w:t>
            </w:r>
            <w:proofErr w:type="spellEnd"/>
            <w:r w:rsidRPr="004C669E">
              <w:rPr>
                <w:rFonts w:ascii="Arial" w:hAnsi="Arial" w:cs="Arial"/>
                <w:b/>
                <w:color w:val="000000"/>
                <w:sz w:val="16"/>
                <w:szCs w:val="16"/>
              </w:rPr>
              <w:t>/</w:t>
            </w:r>
            <w:proofErr w:type="spellStart"/>
            <w:r w:rsidRPr="004C669E">
              <w:rPr>
                <w:rFonts w:ascii="Arial" w:hAnsi="Arial" w:cs="Arial"/>
                <w:b/>
                <w:color w:val="000000"/>
                <w:sz w:val="16"/>
                <w:szCs w:val="16"/>
              </w:rPr>
              <w:t>п</w:t>
            </w:r>
            <w:proofErr w:type="spellEnd"/>
          </w:p>
        </w:tc>
        <w:tc>
          <w:tcPr>
            <w:tcW w:w="2406" w:type="dxa"/>
            <w:vMerge w:val="restart"/>
            <w:tcBorders>
              <w:top w:val="single" w:sz="4" w:space="0" w:color="000000"/>
              <w:left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r w:rsidRPr="004C669E">
              <w:rPr>
                <w:rFonts w:ascii="Arial" w:hAnsi="Arial" w:cs="Arial"/>
                <w:b/>
                <w:color w:val="000000"/>
                <w:sz w:val="16"/>
                <w:szCs w:val="16"/>
              </w:rPr>
              <w:t xml:space="preserve">Наименование </w:t>
            </w:r>
            <w:r w:rsidRPr="004C669E">
              <w:rPr>
                <w:rFonts w:ascii="Arial" w:hAnsi="Arial" w:cs="Arial"/>
                <w:b/>
                <w:color w:val="000000"/>
                <w:sz w:val="16"/>
                <w:szCs w:val="16"/>
              </w:rPr>
              <w:br/>
              <w:t>мероприятия</w:t>
            </w:r>
          </w:p>
        </w:tc>
        <w:tc>
          <w:tcPr>
            <w:tcW w:w="701" w:type="dxa"/>
            <w:vMerge w:val="restart"/>
            <w:tcBorders>
              <w:top w:val="single" w:sz="4" w:space="0" w:color="000000"/>
              <w:left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r w:rsidRPr="004C669E">
              <w:rPr>
                <w:rFonts w:ascii="Arial" w:hAnsi="Arial" w:cs="Arial"/>
                <w:b/>
                <w:color w:val="000000"/>
                <w:sz w:val="16"/>
                <w:szCs w:val="16"/>
              </w:rPr>
              <w:t>Испо</w:t>
            </w:r>
            <w:r w:rsidRPr="004C669E">
              <w:rPr>
                <w:rFonts w:ascii="Arial" w:hAnsi="Arial" w:cs="Arial"/>
                <w:b/>
                <w:color w:val="000000"/>
                <w:sz w:val="16"/>
                <w:szCs w:val="16"/>
              </w:rPr>
              <w:t>л</w:t>
            </w:r>
            <w:r w:rsidRPr="004C669E">
              <w:rPr>
                <w:rFonts w:ascii="Arial" w:hAnsi="Arial" w:cs="Arial"/>
                <w:b/>
                <w:color w:val="000000"/>
                <w:sz w:val="16"/>
                <w:szCs w:val="16"/>
              </w:rPr>
              <w:t>нитель</w:t>
            </w:r>
          </w:p>
        </w:tc>
        <w:tc>
          <w:tcPr>
            <w:tcW w:w="701" w:type="dxa"/>
            <w:vMerge w:val="restart"/>
            <w:tcBorders>
              <w:top w:val="single" w:sz="4" w:space="0" w:color="000000"/>
              <w:left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r w:rsidRPr="004C669E">
              <w:rPr>
                <w:rFonts w:ascii="Arial" w:hAnsi="Arial" w:cs="Arial"/>
                <w:b/>
                <w:color w:val="000000"/>
                <w:sz w:val="16"/>
                <w:szCs w:val="16"/>
              </w:rPr>
              <w:t>Срок реал</w:t>
            </w:r>
            <w:r w:rsidRPr="004C669E">
              <w:rPr>
                <w:rFonts w:ascii="Arial" w:hAnsi="Arial" w:cs="Arial"/>
                <w:b/>
                <w:color w:val="000000"/>
                <w:sz w:val="16"/>
                <w:szCs w:val="16"/>
              </w:rPr>
              <w:t>и</w:t>
            </w:r>
            <w:r w:rsidRPr="004C669E">
              <w:rPr>
                <w:rFonts w:ascii="Arial" w:hAnsi="Arial" w:cs="Arial"/>
                <w:b/>
                <w:color w:val="000000"/>
                <w:sz w:val="16"/>
                <w:szCs w:val="16"/>
              </w:rPr>
              <w:t>зации</w:t>
            </w:r>
          </w:p>
        </w:tc>
        <w:tc>
          <w:tcPr>
            <w:tcW w:w="1575" w:type="dxa"/>
            <w:vMerge w:val="restart"/>
            <w:tcBorders>
              <w:top w:val="single" w:sz="4" w:space="0" w:color="000000"/>
              <w:left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r w:rsidRPr="004C669E">
              <w:rPr>
                <w:rFonts w:ascii="Arial" w:hAnsi="Arial" w:cs="Arial"/>
                <w:b/>
                <w:color w:val="000000"/>
                <w:sz w:val="16"/>
                <w:szCs w:val="16"/>
              </w:rPr>
              <w:t>Целевой показа</w:t>
            </w:r>
            <w:r w:rsidRPr="004C669E">
              <w:rPr>
                <w:rFonts w:ascii="Arial" w:hAnsi="Arial" w:cs="Arial"/>
                <w:b/>
                <w:color w:val="000000"/>
                <w:sz w:val="16"/>
                <w:szCs w:val="16"/>
              </w:rPr>
              <w:softHyphen/>
              <w:t>тель (номер це</w:t>
            </w:r>
            <w:r w:rsidRPr="004C669E">
              <w:rPr>
                <w:rFonts w:ascii="Arial" w:hAnsi="Arial" w:cs="Arial"/>
                <w:b/>
                <w:color w:val="000000"/>
                <w:sz w:val="16"/>
                <w:szCs w:val="16"/>
              </w:rPr>
              <w:softHyphen/>
              <w:t>левого показа</w:t>
            </w:r>
            <w:r w:rsidRPr="004C669E">
              <w:rPr>
                <w:rFonts w:ascii="Arial" w:hAnsi="Arial" w:cs="Arial"/>
                <w:b/>
                <w:color w:val="000000"/>
                <w:sz w:val="16"/>
                <w:szCs w:val="16"/>
              </w:rPr>
              <w:softHyphen/>
              <w:t>теля из паспорта по</w:t>
            </w:r>
            <w:r w:rsidRPr="004C669E">
              <w:rPr>
                <w:rFonts w:ascii="Arial" w:hAnsi="Arial" w:cs="Arial"/>
                <w:b/>
                <w:color w:val="000000"/>
                <w:sz w:val="16"/>
                <w:szCs w:val="16"/>
              </w:rPr>
              <w:t>д</w:t>
            </w:r>
            <w:r w:rsidRPr="004C669E">
              <w:rPr>
                <w:rFonts w:ascii="Arial" w:hAnsi="Arial" w:cs="Arial"/>
                <w:b/>
                <w:color w:val="000000"/>
                <w:sz w:val="16"/>
                <w:szCs w:val="16"/>
              </w:rPr>
              <w:t>программы)</w:t>
            </w:r>
          </w:p>
        </w:tc>
        <w:tc>
          <w:tcPr>
            <w:tcW w:w="1276" w:type="dxa"/>
            <w:vMerge w:val="restart"/>
            <w:tcBorders>
              <w:top w:val="single" w:sz="4" w:space="0" w:color="000000"/>
              <w:left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r w:rsidRPr="004C669E">
              <w:rPr>
                <w:rFonts w:ascii="Arial" w:hAnsi="Arial" w:cs="Arial"/>
                <w:b/>
                <w:color w:val="000000"/>
                <w:sz w:val="16"/>
                <w:szCs w:val="16"/>
              </w:rPr>
              <w:t>Источник фи</w:t>
            </w:r>
            <w:r w:rsidRPr="004C669E">
              <w:rPr>
                <w:rFonts w:ascii="Arial" w:hAnsi="Arial" w:cs="Arial"/>
                <w:b/>
                <w:color w:val="000000"/>
                <w:sz w:val="16"/>
                <w:szCs w:val="16"/>
              </w:rPr>
              <w:softHyphen/>
              <w:t>нансирования</w:t>
            </w:r>
          </w:p>
        </w:tc>
        <w:tc>
          <w:tcPr>
            <w:tcW w:w="4271" w:type="dxa"/>
            <w:gridSpan w:val="8"/>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r w:rsidRPr="004C669E">
              <w:rPr>
                <w:rFonts w:ascii="Arial" w:hAnsi="Arial" w:cs="Arial"/>
                <w:b/>
                <w:color w:val="000000"/>
                <w:sz w:val="16"/>
                <w:szCs w:val="16"/>
              </w:rPr>
              <w:t>Объем финансирования по годам (тыс. руб.)</w:t>
            </w:r>
          </w:p>
        </w:tc>
      </w:tr>
      <w:tr w:rsidR="00307DA1" w:rsidRPr="004C669E" w:rsidTr="00307DA1">
        <w:trPr>
          <w:trHeight w:val="20"/>
        </w:trPr>
        <w:tc>
          <w:tcPr>
            <w:tcW w:w="617" w:type="dxa"/>
            <w:vMerge/>
            <w:tcBorders>
              <w:left w:val="single" w:sz="4" w:space="0" w:color="000000"/>
              <w:bottom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p>
        </w:tc>
        <w:tc>
          <w:tcPr>
            <w:tcW w:w="2406" w:type="dxa"/>
            <w:vMerge/>
            <w:tcBorders>
              <w:left w:val="single" w:sz="4" w:space="0" w:color="000000"/>
              <w:bottom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p>
        </w:tc>
        <w:tc>
          <w:tcPr>
            <w:tcW w:w="701" w:type="dxa"/>
            <w:vMerge/>
            <w:tcBorders>
              <w:left w:val="single" w:sz="4" w:space="0" w:color="000000"/>
              <w:bottom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p>
        </w:tc>
        <w:tc>
          <w:tcPr>
            <w:tcW w:w="701" w:type="dxa"/>
            <w:vMerge/>
            <w:tcBorders>
              <w:left w:val="single" w:sz="4" w:space="0" w:color="000000"/>
              <w:bottom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p>
        </w:tc>
        <w:tc>
          <w:tcPr>
            <w:tcW w:w="1575" w:type="dxa"/>
            <w:vMerge/>
            <w:tcBorders>
              <w:left w:val="single" w:sz="4" w:space="0" w:color="000000"/>
              <w:bottom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p>
        </w:tc>
        <w:tc>
          <w:tcPr>
            <w:tcW w:w="1276" w:type="dxa"/>
            <w:vMerge/>
            <w:tcBorders>
              <w:left w:val="single" w:sz="4" w:space="0" w:color="000000"/>
              <w:bottom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p>
        </w:tc>
        <w:tc>
          <w:tcPr>
            <w:tcW w:w="44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r w:rsidRPr="004C669E">
              <w:rPr>
                <w:rFonts w:ascii="Arial" w:hAnsi="Arial" w:cs="Arial"/>
                <w:b/>
                <w:color w:val="000000"/>
                <w:sz w:val="16"/>
                <w:szCs w:val="16"/>
              </w:rPr>
              <w:t>2014</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r w:rsidRPr="004C669E">
              <w:rPr>
                <w:rFonts w:ascii="Arial" w:hAnsi="Arial" w:cs="Arial"/>
                <w:b/>
                <w:color w:val="000000"/>
                <w:sz w:val="16"/>
                <w:szCs w:val="16"/>
              </w:rPr>
              <w:t>2015</w:t>
            </w:r>
          </w:p>
        </w:tc>
        <w:tc>
          <w:tcPr>
            <w:tcW w:w="5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r w:rsidRPr="004C669E">
              <w:rPr>
                <w:rFonts w:ascii="Arial" w:hAnsi="Arial" w:cs="Arial"/>
                <w:b/>
                <w:color w:val="000000"/>
                <w:sz w:val="16"/>
                <w:szCs w:val="16"/>
              </w:rPr>
              <w:t>2016</w:t>
            </w:r>
          </w:p>
        </w:tc>
        <w:tc>
          <w:tcPr>
            <w:tcW w:w="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r w:rsidRPr="004C669E">
              <w:rPr>
                <w:rFonts w:ascii="Arial" w:hAnsi="Arial" w:cs="Arial"/>
                <w:b/>
                <w:color w:val="000000"/>
                <w:sz w:val="16"/>
                <w:szCs w:val="16"/>
              </w:rPr>
              <w:t>2017</w:t>
            </w:r>
          </w:p>
        </w:tc>
        <w:tc>
          <w:tcPr>
            <w:tcW w:w="5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r w:rsidRPr="004C669E">
              <w:rPr>
                <w:rFonts w:ascii="Arial" w:hAnsi="Arial" w:cs="Arial"/>
                <w:b/>
                <w:color w:val="000000"/>
                <w:sz w:val="16"/>
                <w:szCs w:val="16"/>
              </w:rPr>
              <w:t>2018</w:t>
            </w:r>
          </w:p>
        </w:tc>
        <w:tc>
          <w:tcPr>
            <w:tcW w:w="5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r w:rsidRPr="004C669E">
              <w:rPr>
                <w:rFonts w:ascii="Arial" w:hAnsi="Arial" w:cs="Arial"/>
                <w:b/>
                <w:color w:val="000000"/>
                <w:sz w:val="16"/>
                <w:szCs w:val="16"/>
              </w:rPr>
              <w:t>2019</w:t>
            </w:r>
          </w:p>
        </w:tc>
        <w:tc>
          <w:tcPr>
            <w:tcW w:w="5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r w:rsidRPr="004C669E">
              <w:rPr>
                <w:rFonts w:ascii="Arial" w:hAnsi="Arial" w:cs="Arial"/>
                <w:b/>
                <w:color w:val="000000"/>
                <w:sz w:val="16"/>
                <w:szCs w:val="16"/>
              </w:rPr>
              <w:t>2020</w:t>
            </w:r>
          </w:p>
        </w:tc>
        <w:tc>
          <w:tcPr>
            <w:tcW w:w="45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307DA1" w:rsidRPr="004C669E" w:rsidRDefault="00307DA1" w:rsidP="00D4053A">
            <w:pPr>
              <w:jc w:val="center"/>
              <w:rPr>
                <w:rFonts w:ascii="Arial" w:hAnsi="Arial" w:cs="Arial"/>
                <w:b/>
                <w:color w:val="000000"/>
                <w:sz w:val="16"/>
                <w:szCs w:val="16"/>
              </w:rPr>
            </w:pPr>
            <w:r w:rsidRPr="004C669E">
              <w:rPr>
                <w:rFonts w:ascii="Arial" w:hAnsi="Arial" w:cs="Arial"/>
                <w:b/>
                <w:color w:val="000000"/>
                <w:sz w:val="16"/>
                <w:szCs w:val="16"/>
              </w:rPr>
              <w:t>2021</w:t>
            </w:r>
          </w:p>
        </w:tc>
      </w:tr>
      <w:tr w:rsidR="00307DA1" w:rsidRPr="004C669E" w:rsidTr="00307DA1">
        <w:trPr>
          <w:trHeight w:val="20"/>
        </w:trPr>
        <w:tc>
          <w:tcPr>
            <w:tcW w:w="617" w:type="dxa"/>
            <w:vMerge w:val="restart"/>
            <w:tcBorders>
              <w:top w:val="single" w:sz="4" w:space="0" w:color="000000"/>
              <w:left w:val="single" w:sz="4" w:space="0" w:color="000000"/>
              <w:right w:val="single" w:sz="4" w:space="0" w:color="000000"/>
            </w:tcBorders>
            <w:tcMar>
              <w:left w:w="28" w:type="dxa"/>
              <w:right w:w="28" w:type="dxa"/>
            </w:tcMar>
            <w:hideMark/>
          </w:tcPr>
          <w:p w:rsidR="00307DA1" w:rsidRPr="004C669E" w:rsidRDefault="00307DA1" w:rsidP="00D4053A">
            <w:pPr>
              <w:rPr>
                <w:rFonts w:ascii="Arial" w:eastAsia="Calibri" w:hAnsi="Arial" w:cs="Arial"/>
                <w:color w:val="000000"/>
                <w:sz w:val="16"/>
                <w:szCs w:val="16"/>
              </w:rPr>
            </w:pPr>
            <w:r w:rsidRPr="004C669E">
              <w:rPr>
                <w:rFonts w:ascii="Arial" w:hAnsi="Arial" w:cs="Arial"/>
                <w:color w:val="000000"/>
                <w:sz w:val="16"/>
                <w:szCs w:val="16"/>
              </w:rPr>
              <w:t>«4.2.</w:t>
            </w:r>
          </w:p>
        </w:tc>
        <w:tc>
          <w:tcPr>
            <w:tcW w:w="2406" w:type="dxa"/>
            <w:vMerge w:val="restart"/>
            <w:tcBorders>
              <w:top w:val="single" w:sz="4" w:space="0" w:color="000000"/>
              <w:left w:val="single" w:sz="4" w:space="0" w:color="000000"/>
              <w:right w:val="single" w:sz="4" w:space="0" w:color="000000"/>
            </w:tcBorders>
            <w:tcMar>
              <w:left w:w="28" w:type="dxa"/>
              <w:right w:w="28" w:type="dxa"/>
            </w:tcMar>
            <w:hideMark/>
          </w:tcPr>
          <w:p w:rsidR="00307DA1" w:rsidRPr="004C669E" w:rsidRDefault="00307DA1" w:rsidP="00D4053A">
            <w:pPr>
              <w:rPr>
                <w:rFonts w:ascii="Arial" w:eastAsia="Calibri" w:hAnsi="Arial" w:cs="Arial"/>
                <w:color w:val="000000"/>
                <w:sz w:val="16"/>
                <w:szCs w:val="16"/>
              </w:rPr>
            </w:pPr>
            <w:r w:rsidRPr="004C669E">
              <w:rPr>
                <w:rFonts w:ascii="Arial" w:hAnsi="Arial" w:cs="Arial"/>
                <w:color w:val="000000"/>
                <w:sz w:val="16"/>
                <w:szCs w:val="16"/>
              </w:rPr>
              <w:t>Участие в семинарах, совещ</w:t>
            </w:r>
            <w:r w:rsidRPr="004C669E">
              <w:rPr>
                <w:rFonts w:ascii="Arial" w:hAnsi="Arial" w:cs="Arial"/>
                <w:color w:val="000000"/>
                <w:sz w:val="16"/>
                <w:szCs w:val="16"/>
              </w:rPr>
              <w:t>а</w:t>
            </w:r>
            <w:r w:rsidRPr="004C669E">
              <w:rPr>
                <w:rFonts w:ascii="Arial" w:hAnsi="Arial" w:cs="Arial"/>
                <w:color w:val="000000"/>
                <w:sz w:val="16"/>
                <w:szCs w:val="16"/>
              </w:rPr>
              <w:t>ниях, проводимых для органов местного самоуправления в сфере повышения эффекти</w:t>
            </w:r>
            <w:r w:rsidRPr="004C669E">
              <w:rPr>
                <w:rFonts w:ascii="Arial" w:hAnsi="Arial" w:cs="Arial"/>
                <w:color w:val="000000"/>
                <w:sz w:val="16"/>
                <w:szCs w:val="16"/>
              </w:rPr>
              <w:t>в</w:t>
            </w:r>
            <w:r w:rsidRPr="004C669E">
              <w:rPr>
                <w:rFonts w:ascii="Arial" w:hAnsi="Arial" w:cs="Arial"/>
                <w:color w:val="000000"/>
                <w:sz w:val="16"/>
                <w:szCs w:val="16"/>
              </w:rPr>
              <w:t>ности бюджетных расходов</w:t>
            </w:r>
          </w:p>
        </w:tc>
        <w:tc>
          <w:tcPr>
            <w:tcW w:w="701" w:type="dxa"/>
            <w:vMerge w:val="restart"/>
            <w:tcBorders>
              <w:top w:val="single" w:sz="4" w:space="0" w:color="000000"/>
              <w:left w:val="single" w:sz="4" w:space="0" w:color="000000"/>
              <w:right w:val="single" w:sz="4" w:space="0" w:color="000000"/>
            </w:tcBorders>
            <w:tcMar>
              <w:left w:w="28" w:type="dxa"/>
              <w:right w:w="28" w:type="dxa"/>
            </w:tcMar>
            <w:hideMark/>
          </w:tcPr>
          <w:p w:rsidR="00307DA1" w:rsidRPr="004C669E" w:rsidRDefault="00307DA1" w:rsidP="00D4053A">
            <w:pPr>
              <w:rPr>
                <w:rFonts w:ascii="Arial" w:eastAsia="Calibri" w:hAnsi="Arial" w:cs="Arial"/>
                <w:color w:val="000000"/>
                <w:sz w:val="16"/>
                <w:szCs w:val="16"/>
              </w:rPr>
            </w:pPr>
            <w:r w:rsidRPr="004C669E">
              <w:rPr>
                <w:rFonts w:ascii="Arial" w:hAnsi="Arial" w:cs="Arial"/>
                <w:color w:val="000000"/>
                <w:sz w:val="16"/>
                <w:szCs w:val="16"/>
              </w:rPr>
              <w:t>комитет</w:t>
            </w:r>
          </w:p>
        </w:tc>
        <w:tc>
          <w:tcPr>
            <w:tcW w:w="701" w:type="dxa"/>
            <w:vMerge w:val="restart"/>
            <w:tcBorders>
              <w:top w:val="single" w:sz="4" w:space="0" w:color="000000"/>
              <w:left w:val="single" w:sz="4" w:space="0" w:color="000000"/>
              <w:right w:val="single" w:sz="4" w:space="0" w:color="000000"/>
            </w:tcBorders>
            <w:tcMar>
              <w:left w:w="28" w:type="dxa"/>
              <w:right w:w="28" w:type="dxa"/>
            </w:tcMar>
            <w:hideMark/>
          </w:tcPr>
          <w:p w:rsidR="00307DA1" w:rsidRPr="004C669E" w:rsidRDefault="00307DA1" w:rsidP="00D4053A">
            <w:pPr>
              <w:rPr>
                <w:rFonts w:ascii="Arial" w:eastAsia="Calibri" w:hAnsi="Arial" w:cs="Arial"/>
                <w:color w:val="000000"/>
                <w:sz w:val="16"/>
                <w:szCs w:val="16"/>
              </w:rPr>
            </w:pPr>
            <w:r w:rsidRPr="004C669E">
              <w:rPr>
                <w:rFonts w:ascii="Arial" w:hAnsi="Arial" w:cs="Arial"/>
                <w:color w:val="000000"/>
                <w:sz w:val="16"/>
                <w:szCs w:val="16"/>
              </w:rPr>
              <w:t>2014-2021 годы</w:t>
            </w:r>
          </w:p>
        </w:tc>
        <w:tc>
          <w:tcPr>
            <w:tcW w:w="1575" w:type="dxa"/>
            <w:vMerge w:val="restart"/>
            <w:tcBorders>
              <w:top w:val="single" w:sz="4" w:space="0" w:color="000000"/>
              <w:left w:val="single" w:sz="4" w:space="0" w:color="000000"/>
              <w:right w:val="single" w:sz="4" w:space="0" w:color="000000"/>
            </w:tcBorders>
            <w:tcMar>
              <w:left w:w="28" w:type="dxa"/>
              <w:right w:w="28" w:type="dxa"/>
            </w:tcMar>
            <w:hideMark/>
          </w:tcPr>
          <w:p w:rsidR="00307DA1" w:rsidRPr="004C669E" w:rsidRDefault="00307DA1" w:rsidP="00D4053A">
            <w:pPr>
              <w:rPr>
                <w:rFonts w:ascii="Arial" w:eastAsia="Calibri" w:hAnsi="Arial" w:cs="Arial"/>
                <w:color w:val="000000"/>
                <w:sz w:val="16"/>
                <w:szCs w:val="16"/>
              </w:rPr>
            </w:pPr>
            <w:r w:rsidRPr="004C669E">
              <w:rPr>
                <w:rFonts w:ascii="Arial" w:hAnsi="Arial" w:cs="Arial"/>
                <w:color w:val="000000"/>
                <w:sz w:val="16"/>
                <w:szCs w:val="16"/>
              </w:rPr>
              <w:t>4.1</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307DA1" w:rsidRPr="004C669E" w:rsidRDefault="00307DA1" w:rsidP="00D4053A">
            <w:pPr>
              <w:rPr>
                <w:rFonts w:ascii="Arial" w:eastAsia="Calibri" w:hAnsi="Arial" w:cs="Arial"/>
                <w:color w:val="000000"/>
                <w:sz w:val="16"/>
                <w:szCs w:val="16"/>
              </w:rPr>
            </w:pPr>
            <w:r w:rsidRPr="004C669E">
              <w:rPr>
                <w:rFonts w:ascii="Arial" w:hAnsi="Arial" w:cs="Arial"/>
                <w:color w:val="000000"/>
                <w:sz w:val="16"/>
                <w:szCs w:val="16"/>
              </w:rPr>
              <w:t>бюджет мун</w:t>
            </w:r>
            <w:r w:rsidRPr="004C669E">
              <w:rPr>
                <w:rFonts w:ascii="Arial" w:hAnsi="Arial" w:cs="Arial"/>
                <w:color w:val="000000"/>
                <w:sz w:val="16"/>
                <w:szCs w:val="16"/>
              </w:rPr>
              <w:t>и</w:t>
            </w:r>
            <w:r w:rsidRPr="004C669E">
              <w:rPr>
                <w:rFonts w:ascii="Arial" w:hAnsi="Arial" w:cs="Arial"/>
                <w:color w:val="000000"/>
                <w:sz w:val="16"/>
                <w:szCs w:val="16"/>
              </w:rPr>
              <w:t>ципального района</w:t>
            </w:r>
          </w:p>
        </w:tc>
        <w:tc>
          <w:tcPr>
            <w:tcW w:w="444"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307DA1" w:rsidRPr="004C669E" w:rsidRDefault="00307DA1" w:rsidP="00D4053A">
            <w:pPr>
              <w:rPr>
                <w:rFonts w:ascii="Arial" w:eastAsia="Calibri" w:hAnsi="Arial" w:cs="Arial"/>
                <w:color w:val="000000"/>
                <w:sz w:val="16"/>
                <w:szCs w:val="16"/>
              </w:rPr>
            </w:pPr>
            <w:r w:rsidRPr="004C669E">
              <w:rPr>
                <w:rFonts w:ascii="Arial" w:hAnsi="Arial" w:cs="Arial"/>
                <w:color w:val="000000"/>
                <w:sz w:val="16"/>
                <w:szCs w:val="16"/>
              </w:rPr>
              <w:t>0,0</w:t>
            </w: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307DA1" w:rsidRPr="004C669E" w:rsidRDefault="00307DA1" w:rsidP="00D4053A">
            <w:pPr>
              <w:rPr>
                <w:rFonts w:ascii="Arial" w:eastAsia="Calibri" w:hAnsi="Arial" w:cs="Arial"/>
                <w:color w:val="000000"/>
                <w:sz w:val="16"/>
                <w:szCs w:val="16"/>
              </w:rPr>
            </w:pPr>
            <w:r w:rsidRPr="004C669E">
              <w:rPr>
                <w:rFonts w:ascii="Arial" w:hAnsi="Arial" w:cs="Arial"/>
                <w:color w:val="000000"/>
                <w:sz w:val="16"/>
                <w:szCs w:val="16"/>
              </w:rPr>
              <w:t>0,0</w:t>
            </w:r>
          </w:p>
        </w:tc>
        <w:tc>
          <w:tcPr>
            <w:tcW w:w="56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307DA1" w:rsidRPr="004C669E" w:rsidRDefault="00307DA1" w:rsidP="00D4053A">
            <w:pPr>
              <w:rPr>
                <w:rFonts w:ascii="Arial" w:eastAsia="Calibri" w:hAnsi="Arial" w:cs="Arial"/>
                <w:color w:val="000000"/>
                <w:sz w:val="16"/>
                <w:szCs w:val="16"/>
              </w:rPr>
            </w:pPr>
            <w:r w:rsidRPr="004C669E">
              <w:rPr>
                <w:rFonts w:ascii="Arial" w:hAnsi="Arial" w:cs="Arial"/>
                <w:color w:val="000000"/>
                <w:sz w:val="16"/>
                <w:szCs w:val="16"/>
              </w:rPr>
              <w:t>0,0</w:t>
            </w:r>
          </w:p>
        </w:tc>
        <w:tc>
          <w:tcPr>
            <w:tcW w:w="70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307DA1" w:rsidRPr="004C669E" w:rsidRDefault="00307DA1" w:rsidP="00D4053A">
            <w:pPr>
              <w:rPr>
                <w:rFonts w:ascii="Arial" w:eastAsia="Calibri" w:hAnsi="Arial" w:cs="Arial"/>
                <w:color w:val="000000"/>
                <w:sz w:val="16"/>
                <w:szCs w:val="16"/>
              </w:rPr>
            </w:pPr>
            <w:r w:rsidRPr="004C669E">
              <w:rPr>
                <w:rFonts w:ascii="Arial" w:hAnsi="Arial" w:cs="Arial"/>
                <w:color w:val="000000"/>
                <w:sz w:val="16"/>
                <w:szCs w:val="16"/>
              </w:rPr>
              <w:t>107,0</w:t>
            </w:r>
          </w:p>
        </w:tc>
        <w:tc>
          <w:tcPr>
            <w:tcW w:w="56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307DA1" w:rsidRPr="004C669E" w:rsidRDefault="00307DA1" w:rsidP="00D4053A">
            <w:pPr>
              <w:rPr>
                <w:rFonts w:ascii="Arial" w:eastAsia="Calibri" w:hAnsi="Arial" w:cs="Arial"/>
                <w:color w:val="000000"/>
                <w:sz w:val="16"/>
                <w:szCs w:val="16"/>
              </w:rPr>
            </w:pPr>
            <w:r w:rsidRPr="004C669E">
              <w:rPr>
                <w:rFonts w:ascii="Arial" w:hAnsi="Arial" w:cs="Arial"/>
                <w:color w:val="000000"/>
                <w:sz w:val="16"/>
                <w:szCs w:val="16"/>
              </w:rPr>
              <w:t>0,0</w:t>
            </w:r>
          </w:p>
        </w:tc>
        <w:tc>
          <w:tcPr>
            <w:tcW w:w="56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307DA1" w:rsidRPr="004C669E" w:rsidRDefault="00307DA1" w:rsidP="00D4053A">
            <w:pPr>
              <w:rPr>
                <w:rFonts w:ascii="Arial" w:eastAsia="Calibri" w:hAnsi="Arial" w:cs="Arial"/>
                <w:color w:val="000000"/>
                <w:sz w:val="16"/>
                <w:szCs w:val="16"/>
              </w:rPr>
            </w:pPr>
            <w:r w:rsidRPr="004C669E">
              <w:rPr>
                <w:rFonts w:ascii="Arial" w:hAnsi="Arial" w:cs="Arial"/>
                <w:color w:val="000000"/>
                <w:sz w:val="16"/>
                <w:szCs w:val="16"/>
              </w:rPr>
              <w:t>0,0</w:t>
            </w:r>
          </w:p>
        </w:tc>
        <w:tc>
          <w:tcPr>
            <w:tcW w:w="56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307DA1" w:rsidRPr="004C669E" w:rsidRDefault="00307DA1" w:rsidP="00D4053A">
            <w:pPr>
              <w:rPr>
                <w:rFonts w:ascii="Arial" w:eastAsia="Calibri" w:hAnsi="Arial" w:cs="Arial"/>
                <w:color w:val="000000"/>
                <w:sz w:val="16"/>
                <w:szCs w:val="16"/>
              </w:rPr>
            </w:pPr>
            <w:r w:rsidRPr="004C669E">
              <w:rPr>
                <w:rFonts w:ascii="Arial" w:hAnsi="Arial" w:cs="Arial"/>
                <w:color w:val="000000"/>
                <w:sz w:val="16"/>
                <w:szCs w:val="16"/>
              </w:rPr>
              <w:t>0,0</w:t>
            </w:r>
          </w:p>
        </w:tc>
        <w:tc>
          <w:tcPr>
            <w:tcW w:w="457"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307DA1" w:rsidRPr="004C669E" w:rsidRDefault="00307DA1" w:rsidP="00D4053A">
            <w:pPr>
              <w:rPr>
                <w:rFonts w:ascii="Arial" w:eastAsia="Calibri" w:hAnsi="Arial" w:cs="Arial"/>
                <w:color w:val="000000"/>
                <w:sz w:val="16"/>
                <w:szCs w:val="16"/>
              </w:rPr>
            </w:pPr>
            <w:r w:rsidRPr="004C669E">
              <w:rPr>
                <w:rFonts w:ascii="Arial" w:hAnsi="Arial" w:cs="Arial"/>
                <w:color w:val="000000"/>
                <w:sz w:val="16"/>
                <w:szCs w:val="16"/>
              </w:rPr>
              <w:t>0,0</w:t>
            </w:r>
          </w:p>
        </w:tc>
      </w:tr>
      <w:tr w:rsidR="00307DA1" w:rsidRPr="004C669E" w:rsidTr="00307DA1">
        <w:trPr>
          <w:trHeight w:val="20"/>
        </w:trPr>
        <w:tc>
          <w:tcPr>
            <w:tcW w:w="617" w:type="dxa"/>
            <w:vMerge/>
            <w:tcBorders>
              <w:left w:val="single" w:sz="4" w:space="0" w:color="000000"/>
              <w:bottom w:val="single" w:sz="4" w:space="0" w:color="000000"/>
              <w:right w:val="single" w:sz="4" w:space="0" w:color="000000"/>
            </w:tcBorders>
            <w:tcMar>
              <w:left w:w="28" w:type="dxa"/>
              <w:right w:w="28" w:type="dxa"/>
            </w:tcMar>
          </w:tcPr>
          <w:p w:rsidR="00307DA1" w:rsidRPr="004C669E" w:rsidRDefault="00307DA1" w:rsidP="00D4053A">
            <w:pPr>
              <w:rPr>
                <w:rFonts w:ascii="Arial" w:eastAsia="Calibri" w:hAnsi="Arial" w:cs="Arial"/>
                <w:color w:val="000000"/>
                <w:sz w:val="16"/>
                <w:szCs w:val="16"/>
              </w:rPr>
            </w:pPr>
          </w:p>
        </w:tc>
        <w:tc>
          <w:tcPr>
            <w:tcW w:w="2406" w:type="dxa"/>
            <w:vMerge/>
            <w:tcBorders>
              <w:left w:val="single" w:sz="4" w:space="0" w:color="000000"/>
              <w:bottom w:val="single" w:sz="4" w:space="0" w:color="000000"/>
              <w:right w:val="single" w:sz="4" w:space="0" w:color="000000"/>
            </w:tcBorders>
            <w:tcMar>
              <w:left w:w="28" w:type="dxa"/>
              <w:right w:w="28" w:type="dxa"/>
            </w:tcMar>
          </w:tcPr>
          <w:p w:rsidR="00307DA1" w:rsidRPr="004C669E" w:rsidRDefault="00307DA1" w:rsidP="00D4053A">
            <w:pPr>
              <w:rPr>
                <w:rFonts w:ascii="Arial" w:eastAsia="Calibri" w:hAnsi="Arial" w:cs="Arial"/>
                <w:color w:val="000000"/>
                <w:sz w:val="16"/>
                <w:szCs w:val="16"/>
              </w:rPr>
            </w:pPr>
          </w:p>
        </w:tc>
        <w:tc>
          <w:tcPr>
            <w:tcW w:w="701" w:type="dxa"/>
            <w:vMerge/>
            <w:tcBorders>
              <w:left w:val="single" w:sz="4" w:space="0" w:color="000000"/>
              <w:bottom w:val="single" w:sz="4" w:space="0" w:color="000000"/>
              <w:right w:val="single" w:sz="4" w:space="0" w:color="000000"/>
            </w:tcBorders>
            <w:tcMar>
              <w:left w:w="28" w:type="dxa"/>
              <w:right w:w="28" w:type="dxa"/>
            </w:tcMar>
          </w:tcPr>
          <w:p w:rsidR="00307DA1" w:rsidRPr="004C669E" w:rsidRDefault="00307DA1" w:rsidP="00D4053A">
            <w:pPr>
              <w:rPr>
                <w:rFonts w:ascii="Arial" w:eastAsia="Calibri" w:hAnsi="Arial" w:cs="Arial"/>
                <w:color w:val="000000"/>
                <w:sz w:val="16"/>
                <w:szCs w:val="16"/>
              </w:rPr>
            </w:pPr>
          </w:p>
        </w:tc>
        <w:tc>
          <w:tcPr>
            <w:tcW w:w="701" w:type="dxa"/>
            <w:vMerge/>
            <w:tcBorders>
              <w:left w:val="single" w:sz="4" w:space="0" w:color="000000"/>
              <w:bottom w:val="single" w:sz="4" w:space="0" w:color="000000"/>
              <w:right w:val="single" w:sz="4" w:space="0" w:color="000000"/>
            </w:tcBorders>
            <w:tcMar>
              <w:left w:w="28" w:type="dxa"/>
              <w:right w:w="28" w:type="dxa"/>
            </w:tcMar>
          </w:tcPr>
          <w:p w:rsidR="00307DA1" w:rsidRPr="004C669E" w:rsidRDefault="00307DA1" w:rsidP="00D4053A">
            <w:pPr>
              <w:rPr>
                <w:rFonts w:ascii="Arial" w:eastAsia="Calibri" w:hAnsi="Arial" w:cs="Arial"/>
                <w:color w:val="000000"/>
                <w:sz w:val="16"/>
                <w:szCs w:val="16"/>
              </w:rPr>
            </w:pPr>
          </w:p>
        </w:tc>
        <w:tc>
          <w:tcPr>
            <w:tcW w:w="1575" w:type="dxa"/>
            <w:vMerge/>
            <w:tcBorders>
              <w:left w:val="single" w:sz="4" w:space="0" w:color="000000"/>
              <w:bottom w:val="single" w:sz="4" w:space="0" w:color="000000"/>
              <w:right w:val="single" w:sz="4" w:space="0" w:color="000000"/>
            </w:tcBorders>
            <w:tcMar>
              <w:left w:w="28" w:type="dxa"/>
              <w:right w:w="28" w:type="dxa"/>
            </w:tcMar>
          </w:tcPr>
          <w:p w:rsidR="00307DA1" w:rsidRPr="004C669E" w:rsidRDefault="00307DA1" w:rsidP="00D4053A">
            <w:pPr>
              <w:rPr>
                <w:rFonts w:ascii="Arial" w:eastAsia="Calibri"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307DA1" w:rsidRPr="004C669E" w:rsidRDefault="00307DA1" w:rsidP="00D4053A">
            <w:pPr>
              <w:rPr>
                <w:rFonts w:ascii="Arial" w:eastAsia="Calibri" w:hAnsi="Arial" w:cs="Arial"/>
                <w:color w:val="000000"/>
                <w:sz w:val="16"/>
                <w:szCs w:val="16"/>
              </w:rPr>
            </w:pPr>
            <w:r w:rsidRPr="004C669E">
              <w:rPr>
                <w:rFonts w:ascii="Arial" w:hAnsi="Arial" w:cs="Arial"/>
                <w:color w:val="000000"/>
                <w:sz w:val="16"/>
                <w:szCs w:val="16"/>
              </w:rPr>
              <w:t>областной бюджет</w:t>
            </w:r>
          </w:p>
        </w:tc>
        <w:tc>
          <w:tcPr>
            <w:tcW w:w="44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07DA1" w:rsidRPr="004C669E" w:rsidRDefault="00307DA1" w:rsidP="00D4053A">
            <w:pPr>
              <w:rPr>
                <w:rFonts w:ascii="Arial" w:eastAsia="Calibri" w:hAnsi="Arial" w:cs="Arial"/>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07DA1" w:rsidRPr="004C669E" w:rsidRDefault="00307DA1" w:rsidP="00D4053A">
            <w:pPr>
              <w:rPr>
                <w:rFonts w:ascii="Arial" w:eastAsia="Calibri" w:hAnsi="Arial" w:cs="Arial"/>
                <w:color w:val="000000"/>
                <w:sz w:val="16"/>
                <w:szCs w:val="16"/>
              </w:rPr>
            </w:pPr>
          </w:p>
        </w:tc>
        <w:tc>
          <w:tcPr>
            <w:tcW w:w="561" w:type="dxa"/>
            <w:tcBorders>
              <w:top w:val="single" w:sz="4" w:space="0" w:color="000000"/>
              <w:left w:val="single" w:sz="4" w:space="0" w:color="000000"/>
              <w:bottom w:val="single" w:sz="4" w:space="0" w:color="000000"/>
              <w:right w:val="single" w:sz="4" w:space="0" w:color="000000"/>
            </w:tcBorders>
            <w:tcMar>
              <w:left w:w="28" w:type="dxa"/>
              <w:right w:w="28" w:type="dxa"/>
            </w:tcMar>
          </w:tcPr>
          <w:p w:rsidR="00307DA1" w:rsidRPr="004C669E" w:rsidRDefault="00307DA1" w:rsidP="00D4053A">
            <w:pPr>
              <w:rPr>
                <w:rFonts w:ascii="Arial" w:eastAsia="Calibri" w:hAnsi="Arial" w:cs="Arial"/>
                <w:color w:val="000000"/>
                <w:sz w:val="16"/>
                <w:szCs w:val="16"/>
              </w:rPr>
            </w:pPr>
          </w:p>
        </w:tc>
        <w:tc>
          <w:tcPr>
            <w:tcW w:w="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307DA1" w:rsidRPr="004C669E" w:rsidRDefault="00307DA1" w:rsidP="00D4053A">
            <w:pPr>
              <w:rPr>
                <w:rFonts w:ascii="Arial" w:eastAsia="Calibri" w:hAnsi="Arial" w:cs="Arial"/>
                <w:color w:val="000000"/>
                <w:sz w:val="16"/>
                <w:szCs w:val="16"/>
              </w:rPr>
            </w:pPr>
          </w:p>
        </w:tc>
        <w:tc>
          <w:tcPr>
            <w:tcW w:w="56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307DA1" w:rsidRPr="004C669E" w:rsidRDefault="00307DA1" w:rsidP="00D4053A">
            <w:pPr>
              <w:rPr>
                <w:rFonts w:ascii="Arial" w:eastAsia="Calibri" w:hAnsi="Arial" w:cs="Arial"/>
                <w:color w:val="000000"/>
                <w:sz w:val="16"/>
                <w:szCs w:val="16"/>
              </w:rPr>
            </w:pPr>
            <w:r w:rsidRPr="004C669E">
              <w:rPr>
                <w:rFonts w:ascii="Arial" w:hAnsi="Arial" w:cs="Arial"/>
                <w:color w:val="000000"/>
                <w:sz w:val="16"/>
                <w:szCs w:val="16"/>
              </w:rPr>
              <w:t>34,0</w:t>
            </w:r>
          </w:p>
        </w:tc>
        <w:tc>
          <w:tcPr>
            <w:tcW w:w="561"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rsidR="00307DA1" w:rsidRPr="004C669E" w:rsidRDefault="00307DA1" w:rsidP="00D4053A">
            <w:pPr>
              <w:rPr>
                <w:rFonts w:ascii="Arial" w:eastAsia="Calibri" w:hAnsi="Arial" w:cs="Arial"/>
                <w:color w:val="000000"/>
                <w:sz w:val="16"/>
                <w:szCs w:val="16"/>
              </w:rPr>
            </w:pPr>
            <w:r w:rsidRPr="004C669E">
              <w:rPr>
                <w:rFonts w:ascii="Arial" w:hAnsi="Arial" w:cs="Arial"/>
                <w:color w:val="000000"/>
                <w:sz w:val="16"/>
                <w:szCs w:val="16"/>
              </w:rPr>
              <w:t>36,0</w:t>
            </w:r>
          </w:p>
        </w:tc>
        <w:tc>
          <w:tcPr>
            <w:tcW w:w="561" w:type="dxa"/>
            <w:tcBorders>
              <w:top w:val="single" w:sz="4" w:space="0" w:color="000000"/>
              <w:left w:val="single" w:sz="4" w:space="0" w:color="000000"/>
              <w:bottom w:val="single" w:sz="4" w:space="0" w:color="000000"/>
              <w:right w:val="single" w:sz="4" w:space="0" w:color="000000"/>
            </w:tcBorders>
            <w:tcMar>
              <w:left w:w="28" w:type="dxa"/>
              <w:right w:w="28" w:type="dxa"/>
            </w:tcMar>
          </w:tcPr>
          <w:p w:rsidR="00307DA1" w:rsidRPr="004C669E" w:rsidRDefault="00307DA1" w:rsidP="00D4053A">
            <w:pPr>
              <w:rPr>
                <w:rFonts w:ascii="Arial" w:eastAsia="Calibri" w:hAnsi="Arial" w:cs="Arial"/>
                <w:color w:val="000000"/>
                <w:sz w:val="16"/>
                <w:szCs w:val="16"/>
              </w:rPr>
            </w:pPr>
          </w:p>
        </w:tc>
        <w:tc>
          <w:tcPr>
            <w:tcW w:w="45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07DA1" w:rsidRPr="004C669E" w:rsidRDefault="00307DA1" w:rsidP="00D4053A">
            <w:pPr>
              <w:rPr>
                <w:rFonts w:ascii="Arial" w:eastAsia="Calibri" w:hAnsi="Arial" w:cs="Arial"/>
                <w:color w:val="000000"/>
                <w:sz w:val="16"/>
                <w:szCs w:val="16"/>
              </w:rPr>
            </w:pPr>
          </w:p>
        </w:tc>
      </w:tr>
    </w:tbl>
    <w:p w:rsidR="00307DA1" w:rsidRPr="004C669E" w:rsidRDefault="00307DA1" w:rsidP="00307DA1">
      <w:pPr>
        <w:ind w:firstLine="900"/>
        <w:jc w:val="right"/>
        <w:rPr>
          <w:rFonts w:ascii="Arial" w:eastAsia="Calibri" w:hAnsi="Arial" w:cs="Arial"/>
          <w:color w:val="000000"/>
          <w:sz w:val="16"/>
          <w:szCs w:val="16"/>
        </w:rPr>
      </w:pPr>
      <w:r w:rsidRPr="004C669E">
        <w:rPr>
          <w:rFonts w:ascii="Arial" w:eastAsia="Calibri" w:hAnsi="Arial" w:cs="Arial"/>
          <w:color w:val="000000"/>
          <w:sz w:val="16"/>
          <w:szCs w:val="16"/>
        </w:rPr>
        <w:t>».</w:t>
      </w:r>
    </w:p>
    <w:p w:rsidR="00307DA1" w:rsidRPr="004C669E" w:rsidRDefault="00307DA1" w:rsidP="00307DA1">
      <w:pPr>
        <w:ind w:firstLine="142"/>
        <w:jc w:val="both"/>
        <w:rPr>
          <w:rFonts w:ascii="Arial" w:hAnsi="Arial" w:cs="Arial"/>
          <w:color w:val="000000"/>
          <w:sz w:val="16"/>
          <w:szCs w:val="16"/>
        </w:rPr>
      </w:pPr>
      <w:r w:rsidRPr="004C669E">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C669E">
        <w:rPr>
          <w:rFonts w:ascii="Arial" w:hAnsi="Arial" w:cs="Arial"/>
          <w:color w:val="000000"/>
          <w:sz w:val="16"/>
          <w:szCs w:val="16"/>
        </w:rPr>
        <w:t>ь</w:t>
      </w:r>
      <w:r w:rsidRPr="004C669E">
        <w:rPr>
          <w:rFonts w:ascii="Arial" w:hAnsi="Arial" w:cs="Arial"/>
          <w:color w:val="000000"/>
          <w:sz w:val="16"/>
          <w:szCs w:val="16"/>
        </w:rPr>
        <w:t>ного района в сети «Интернет».</w:t>
      </w:r>
    </w:p>
    <w:p w:rsidR="00307DA1" w:rsidRPr="004C669E" w:rsidRDefault="00307DA1" w:rsidP="00307DA1">
      <w:pPr>
        <w:jc w:val="both"/>
        <w:rPr>
          <w:rFonts w:ascii="Arial" w:hAnsi="Arial" w:cs="Arial"/>
          <w:b/>
          <w:sz w:val="16"/>
          <w:szCs w:val="16"/>
        </w:rPr>
      </w:pPr>
      <w:r w:rsidRPr="004C669E">
        <w:rPr>
          <w:rFonts w:ascii="Arial" w:hAnsi="Arial" w:cs="Arial"/>
          <w:b/>
          <w:sz w:val="16"/>
          <w:szCs w:val="16"/>
        </w:rPr>
        <w:t>Глава муниципального района</w:t>
      </w:r>
      <w:r w:rsidRPr="004C669E">
        <w:rPr>
          <w:rFonts w:ascii="Arial" w:hAnsi="Arial" w:cs="Arial"/>
          <w:b/>
          <w:sz w:val="16"/>
          <w:szCs w:val="16"/>
        </w:rPr>
        <w:tab/>
      </w:r>
      <w:r w:rsidRPr="004C669E">
        <w:rPr>
          <w:rFonts w:ascii="Arial" w:hAnsi="Arial" w:cs="Arial"/>
          <w:b/>
          <w:sz w:val="16"/>
          <w:szCs w:val="16"/>
        </w:rPr>
        <w:tab/>
      </w:r>
      <w:proofErr w:type="spellStart"/>
      <w:r w:rsidRPr="004C669E">
        <w:rPr>
          <w:rFonts w:ascii="Arial" w:hAnsi="Arial" w:cs="Arial"/>
          <w:b/>
          <w:sz w:val="16"/>
          <w:szCs w:val="16"/>
        </w:rPr>
        <w:t>Ю.В.Стадэ</w:t>
      </w:r>
      <w:proofErr w:type="spellEnd"/>
    </w:p>
    <w:p w:rsidR="002A282D" w:rsidRPr="00B11712" w:rsidRDefault="002A282D" w:rsidP="002A282D">
      <w:pPr>
        <w:pStyle w:val="2"/>
        <w:rPr>
          <w:rFonts w:ascii="Arial" w:hAnsi="Arial" w:cs="Arial"/>
          <w:color w:val="000000"/>
          <w:sz w:val="16"/>
          <w:szCs w:val="16"/>
        </w:rPr>
      </w:pPr>
      <w:r w:rsidRPr="00B11712">
        <w:rPr>
          <w:rFonts w:ascii="Arial" w:hAnsi="Arial" w:cs="Arial"/>
          <w:color w:val="000000"/>
          <w:sz w:val="16"/>
          <w:szCs w:val="16"/>
        </w:rPr>
        <w:t>АДМИНИСТРАЦИЯ ВАЛДАЙСКОГО МУНИЦИПАЛЬНОГО РАЙОНА</w:t>
      </w:r>
    </w:p>
    <w:p w:rsidR="002A282D" w:rsidRPr="00B11712" w:rsidRDefault="002A282D" w:rsidP="002A282D">
      <w:pPr>
        <w:pStyle w:val="3"/>
        <w:rPr>
          <w:rFonts w:ascii="Arial" w:hAnsi="Arial" w:cs="Arial"/>
          <w:sz w:val="16"/>
          <w:szCs w:val="16"/>
        </w:rPr>
      </w:pPr>
      <w:r w:rsidRPr="00B11712">
        <w:rPr>
          <w:rFonts w:ascii="Arial" w:hAnsi="Arial" w:cs="Arial"/>
          <w:sz w:val="16"/>
          <w:szCs w:val="16"/>
        </w:rPr>
        <w:t>П О С Т А Н О В Л Е Н И Е</w:t>
      </w:r>
    </w:p>
    <w:p w:rsidR="002A282D" w:rsidRPr="00B11712" w:rsidRDefault="002A282D" w:rsidP="002A282D">
      <w:pPr>
        <w:jc w:val="center"/>
        <w:rPr>
          <w:rFonts w:ascii="Arial" w:hAnsi="Arial" w:cs="Arial"/>
          <w:color w:val="000000"/>
          <w:sz w:val="16"/>
          <w:szCs w:val="16"/>
        </w:rPr>
      </w:pPr>
      <w:r w:rsidRPr="00B11712">
        <w:rPr>
          <w:rFonts w:ascii="Arial" w:hAnsi="Arial" w:cs="Arial"/>
          <w:color w:val="000000"/>
          <w:sz w:val="16"/>
          <w:szCs w:val="16"/>
        </w:rPr>
        <w:t>19.06.2019 № 1036</w:t>
      </w:r>
    </w:p>
    <w:p w:rsidR="002A282D" w:rsidRPr="00B11712" w:rsidRDefault="002A282D" w:rsidP="002A282D">
      <w:pPr>
        <w:jc w:val="center"/>
        <w:rPr>
          <w:rFonts w:ascii="Arial" w:hAnsi="Arial" w:cs="Arial"/>
          <w:b/>
          <w:sz w:val="16"/>
          <w:szCs w:val="16"/>
        </w:rPr>
      </w:pPr>
      <w:r w:rsidRPr="00B11712">
        <w:rPr>
          <w:rFonts w:ascii="Arial" w:eastAsia="MS Mincho" w:hAnsi="Arial" w:cs="Arial"/>
          <w:b/>
          <w:sz w:val="16"/>
          <w:szCs w:val="16"/>
        </w:rPr>
        <w:t xml:space="preserve">Об </w:t>
      </w:r>
      <w:r w:rsidRPr="00B11712">
        <w:rPr>
          <w:rFonts w:ascii="Arial" w:hAnsi="Arial" w:cs="Arial"/>
          <w:b/>
          <w:sz w:val="16"/>
          <w:szCs w:val="16"/>
        </w:rPr>
        <w:t>утверждении Плана мероприятий по устранению</w:t>
      </w:r>
      <w:r>
        <w:rPr>
          <w:rFonts w:ascii="Arial" w:hAnsi="Arial" w:cs="Arial"/>
          <w:b/>
          <w:sz w:val="16"/>
          <w:szCs w:val="16"/>
        </w:rPr>
        <w:t xml:space="preserve"> </w:t>
      </w:r>
      <w:r w:rsidRPr="00B11712">
        <w:rPr>
          <w:rFonts w:ascii="Arial" w:hAnsi="Arial" w:cs="Arial"/>
          <w:b/>
          <w:sz w:val="16"/>
          <w:szCs w:val="16"/>
        </w:rPr>
        <w:t>с 1 января 2020 года неэффективных налоговых льгот</w:t>
      </w:r>
    </w:p>
    <w:p w:rsidR="002A282D" w:rsidRPr="00B11712" w:rsidRDefault="002A282D" w:rsidP="002A282D">
      <w:pPr>
        <w:jc w:val="center"/>
        <w:rPr>
          <w:rFonts w:ascii="Arial" w:hAnsi="Arial" w:cs="Arial"/>
          <w:b/>
          <w:sz w:val="16"/>
          <w:szCs w:val="16"/>
        </w:rPr>
      </w:pPr>
      <w:r w:rsidRPr="00B11712">
        <w:rPr>
          <w:rFonts w:ascii="Arial" w:hAnsi="Arial" w:cs="Arial"/>
          <w:b/>
          <w:sz w:val="16"/>
          <w:szCs w:val="16"/>
        </w:rPr>
        <w:t>(налоговых расходов), предоставляемых</w:t>
      </w:r>
      <w:r>
        <w:rPr>
          <w:rFonts w:ascii="Arial" w:hAnsi="Arial" w:cs="Arial"/>
          <w:b/>
          <w:sz w:val="16"/>
          <w:szCs w:val="16"/>
        </w:rPr>
        <w:t xml:space="preserve"> </w:t>
      </w:r>
      <w:r w:rsidRPr="00B11712">
        <w:rPr>
          <w:rFonts w:ascii="Arial" w:hAnsi="Arial" w:cs="Arial"/>
          <w:b/>
          <w:sz w:val="16"/>
          <w:szCs w:val="16"/>
        </w:rPr>
        <w:t>органами местного самоуправления</w:t>
      </w:r>
    </w:p>
    <w:p w:rsidR="002A282D" w:rsidRPr="00B11712" w:rsidRDefault="002A282D" w:rsidP="002A282D">
      <w:pPr>
        <w:ind w:firstLine="142"/>
        <w:jc w:val="both"/>
        <w:rPr>
          <w:rFonts w:ascii="Arial" w:hAnsi="Arial" w:cs="Arial"/>
          <w:b/>
          <w:sz w:val="16"/>
          <w:szCs w:val="16"/>
        </w:rPr>
      </w:pPr>
      <w:r w:rsidRPr="00B11712">
        <w:rPr>
          <w:rFonts w:ascii="Arial" w:hAnsi="Arial" w:cs="Arial"/>
          <w:sz w:val="16"/>
          <w:szCs w:val="16"/>
        </w:rPr>
        <w:t>В соответствии с пунктом 1.1 постановления Администрации Валдайского муниципального района от 30.11.2018 № 1899 «Об утверждении Плана мероприятий по оздоровлению муниципальных финансов Валдайского муниципального района на 2018-2021 годы» Администрация Валдайского м</w:t>
      </w:r>
      <w:r w:rsidRPr="00B11712">
        <w:rPr>
          <w:rFonts w:ascii="Arial" w:hAnsi="Arial" w:cs="Arial"/>
          <w:sz w:val="16"/>
          <w:szCs w:val="16"/>
        </w:rPr>
        <w:t>у</w:t>
      </w:r>
      <w:r w:rsidRPr="00B11712">
        <w:rPr>
          <w:rFonts w:ascii="Arial" w:hAnsi="Arial" w:cs="Arial"/>
          <w:sz w:val="16"/>
          <w:szCs w:val="16"/>
        </w:rPr>
        <w:t xml:space="preserve">ниципального района </w:t>
      </w:r>
      <w:r w:rsidRPr="00B11712">
        <w:rPr>
          <w:rFonts w:ascii="Arial" w:hAnsi="Arial" w:cs="Arial"/>
          <w:b/>
          <w:sz w:val="16"/>
          <w:szCs w:val="16"/>
        </w:rPr>
        <w:t>ПОСТАНОВЛЯЕТ:</w:t>
      </w:r>
    </w:p>
    <w:p w:rsidR="002A282D" w:rsidRPr="00B11712" w:rsidRDefault="002A282D" w:rsidP="002A282D">
      <w:pPr>
        <w:ind w:firstLine="142"/>
        <w:jc w:val="both"/>
        <w:rPr>
          <w:rFonts w:ascii="Arial" w:hAnsi="Arial" w:cs="Arial"/>
          <w:sz w:val="16"/>
          <w:szCs w:val="16"/>
        </w:rPr>
      </w:pPr>
      <w:r w:rsidRPr="00B11712">
        <w:rPr>
          <w:rFonts w:ascii="Arial" w:hAnsi="Arial" w:cs="Arial"/>
          <w:sz w:val="16"/>
          <w:szCs w:val="16"/>
        </w:rPr>
        <w:t>1. Утвердить прилагаемый План мероприятий по устранению с 1 января 2020 года неэффективных налоговых льгот (налоговых расходов), предо</w:t>
      </w:r>
      <w:r w:rsidRPr="00B11712">
        <w:rPr>
          <w:rFonts w:ascii="Arial" w:hAnsi="Arial" w:cs="Arial"/>
          <w:sz w:val="16"/>
          <w:szCs w:val="16"/>
        </w:rPr>
        <w:t>с</w:t>
      </w:r>
      <w:r w:rsidRPr="00B11712">
        <w:rPr>
          <w:rFonts w:ascii="Arial" w:hAnsi="Arial" w:cs="Arial"/>
          <w:sz w:val="16"/>
          <w:szCs w:val="16"/>
        </w:rPr>
        <w:t>тавленных органами местного самоуправления Валдайского муниципального района (далее - план).</w:t>
      </w:r>
    </w:p>
    <w:p w:rsidR="002A282D" w:rsidRPr="00B11712" w:rsidRDefault="002A282D" w:rsidP="002A282D">
      <w:pPr>
        <w:pStyle w:val="ConsPlusNormal"/>
        <w:ind w:firstLine="142"/>
        <w:jc w:val="both"/>
        <w:rPr>
          <w:sz w:val="16"/>
          <w:szCs w:val="16"/>
        </w:rPr>
      </w:pPr>
      <w:r w:rsidRPr="00B11712">
        <w:rPr>
          <w:spacing w:val="-8"/>
          <w:sz w:val="16"/>
          <w:szCs w:val="16"/>
        </w:rPr>
        <w:t>2.</w:t>
      </w:r>
      <w:r w:rsidRPr="00B11712">
        <w:rPr>
          <w:sz w:val="16"/>
          <w:szCs w:val="16"/>
        </w:rPr>
        <w:t xml:space="preserve"> Рекомендовать главам сельских поселений Валдайского муниципального района обеспечить выполнение мероприятий плана.</w:t>
      </w:r>
    </w:p>
    <w:p w:rsidR="002A282D" w:rsidRPr="00B11712" w:rsidRDefault="002A282D" w:rsidP="002A282D">
      <w:pPr>
        <w:ind w:firstLine="142"/>
        <w:jc w:val="both"/>
        <w:rPr>
          <w:rFonts w:ascii="Arial" w:hAnsi="Arial" w:cs="Arial"/>
          <w:spacing w:val="-4"/>
          <w:sz w:val="16"/>
          <w:szCs w:val="16"/>
        </w:rPr>
      </w:pPr>
      <w:r w:rsidRPr="00B11712">
        <w:rPr>
          <w:rFonts w:ascii="Arial" w:hAnsi="Arial" w:cs="Arial"/>
          <w:sz w:val="16"/>
          <w:szCs w:val="16"/>
        </w:rPr>
        <w:t>3. Комитету финансов Администрации Валдайского муниципального района</w:t>
      </w:r>
      <w:r w:rsidRPr="00B11712">
        <w:rPr>
          <w:rFonts w:ascii="Arial" w:hAnsi="Arial" w:cs="Arial"/>
          <w:spacing w:val="-4"/>
          <w:sz w:val="16"/>
          <w:szCs w:val="16"/>
        </w:rPr>
        <w:t>:</w:t>
      </w:r>
    </w:p>
    <w:p w:rsidR="002A282D" w:rsidRPr="00B11712" w:rsidRDefault="002A282D" w:rsidP="002A282D">
      <w:pPr>
        <w:ind w:firstLine="142"/>
        <w:jc w:val="both"/>
        <w:rPr>
          <w:rFonts w:ascii="Arial" w:hAnsi="Arial" w:cs="Arial"/>
          <w:spacing w:val="-4"/>
          <w:sz w:val="16"/>
          <w:szCs w:val="16"/>
        </w:rPr>
      </w:pPr>
      <w:r w:rsidRPr="00B11712">
        <w:rPr>
          <w:rFonts w:ascii="Arial" w:hAnsi="Arial" w:cs="Arial"/>
          <w:spacing w:val="-4"/>
          <w:sz w:val="16"/>
          <w:szCs w:val="16"/>
        </w:rPr>
        <w:t>3.1. Обеспечить выполнение мероприятий плана по Валдайскому городскому поселению.</w:t>
      </w:r>
    </w:p>
    <w:p w:rsidR="002A282D" w:rsidRPr="00B11712" w:rsidRDefault="002A282D" w:rsidP="002A282D">
      <w:pPr>
        <w:ind w:firstLine="142"/>
        <w:jc w:val="both"/>
        <w:rPr>
          <w:rFonts w:ascii="Arial" w:hAnsi="Arial" w:cs="Arial"/>
          <w:sz w:val="16"/>
          <w:szCs w:val="16"/>
        </w:rPr>
      </w:pPr>
      <w:r w:rsidRPr="00B11712">
        <w:rPr>
          <w:rFonts w:ascii="Arial" w:hAnsi="Arial" w:cs="Arial"/>
          <w:spacing w:val="-4"/>
          <w:sz w:val="16"/>
          <w:szCs w:val="16"/>
        </w:rPr>
        <w:t>3.2. Обеспечить контроль за выполнением плана администрациями сельских поселений.</w:t>
      </w:r>
    </w:p>
    <w:p w:rsidR="002A282D" w:rsidRPr="00B11712" w:rsidRDefault="002A282D" w:rsidP="002A282D">
      <w:pPr>
        <w:ind w:firstLine="142"/>
        <w:jc w:val="both"/>
        <w:rPr>
          <w:rFonts w:ascii="Arial" w:hAnsi="Arial" w:cs="Arial"/>
          <w:sz w:val="16"/>
          <w:szCs w:val="16"/>
        </w:rPr>
      </w:pPr>
      <w:r w:rsidRPr="00B11712">
        <w:rPr>
          <w:rFonts w:ascii="Arial" w:hAnsi="Arial" w:cs="Arial"/>
          <w:sz w:val="16"/>
          <w:szCs w:val="16"/>
        </w:rPr>
        <w:t>4. Признать утратившим силу постановление Администрации Валдайского муниципального района от 24.05.2019 № 843 «</w:t>
      </w:r>
      <w:r w:rsidRPr="00B11712">
        <w:rPr>
          <w:rFonts w:ascii="Arial" w:eastAsia="MS Mincho" w:hAnsi="Arial" w:cs="Arial"/>
          <w:sz w:val="16"/>
          <w:szCs w:val="16"/>
        </w:rPr>
        <w:t xml:space="preserve">Об </w:t>
      </w:r>
      <w:r w:rsidRPr="00B11712">
        <w:rPr>
          <w:rFonts w:ascii="Arial" w:hAnsi="Arial" w:cs="Arial"/>
          <w:sz w:val="16"/>
          <w:szCs w:val="16"/>
        </w:rPr>
        <w:t>утверждении Плана мероприятий по устранению с 1 января 2019 года неэффективных налоговых льгот (пониженных ставок по налогам), предоставляемых органами м</w:t>
      </w:r>
      <w:r w:rsidRPr="00B11712">
        <w:rPr>
          <w:rFonts w:ascii="Arial" w:hAnsi="Arial" w:cs="Arial"/>
          <w:sz w:val="16"/>
          <w:szCs w:val="16"/>
        </w:rPr>
        <w:t>е</w:t>
      </w:r>
      <w:r w:rsidRPr="00B11712">
        <w:rPr>
          <w:rFonts w:ascii="Arial" w:hAnsi="Arial" w:cs="Arial"/>
          <w:sz w:val="16"/>
          <w:szCs w:val="16"/>
        </w:rPr>
        <w:t>стного самоуправления».</w:t>
      </w:r>
    </w:p>
    <w:p w:rsidR="002A282D" w:rsidRPr="00B11712" w:rsidRDefault="002A282D" w:rsidP="002A282D">
      <w:pPr>
        <w:pStyle w:val="ConsPlusNormal"/>
        <w:ind w:firstLine="142"/>
        <w:jc w:val="both"/>
        <w:rPr>
          <w:sz w:val="16"/>
          <w:szCs w:val="16"/>
        </w:rPr>
      </w:pPr>
      <w:r w:rsidRPr="00B11712">
        <w:rPr>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B11712">
        <w:rPr>
          <w:sz w:val="16"/>
          <w:szCs w:val="16"/>
        </w:rPr>
        <w:t>ь</w:t>
      </w:r>
      <w:r w:rsidRPr="00B11712">
        <w:rPr>
          <w:sz w:val="16"/>
          <w:szCs w:val="16"/>
        </w:rPr>
        <w:t>ного района в сети «Интернет».</w:t>
      </w:r>
    </w:p>
    <w:p w:rsidR="002A282D" w:rsidRPr="00B11712" w:rsidRDefault="002A282D" w:rsidP="002A282D">
      <w:pPr>
        <w:ind w:left="709" w:hanging="709"/>
        <w:rPr>
          <w:rFonts w:ascii="Arial" w:hAnsi="Arial" w:cs="Arial"/>
          <w:b/>
          <w:sz w:val="16"/>
          <w:szCs w:val="16"/>
        </w:rPr>
      </w:pPr>
      <w:r w:rsidRPr="00B11712">
        <w:rPr>
          <w:rFonts w:ascii="Arial" w:hAnsi="Arial" w:cs="Arial"/>
          <w:b/>
          <w:sz w:val="16"/>
          <w:szCs w:val="16"/>
        </w:rPr>
        <w:t>Первый заместитель Главы</w:t>
      </w:r>
      <w:r>
        <w:rPr>
          <w:rFonts w:ascii="Arial" w:hAnsi="Arial" w:cs="Arial"/>
          <w:b/>
          <w:sz w:val="16"/>
          <w:szCs w:val="16"/>
        </w:rPr>
        <w:t xml:space="preserve"> </w:t>
      </w:r>
      <w:r w:rsidRPr="00B11712">
        <w:rPr>
          <w:rFonts w:ascii="Arial" w:hAnsi="Arial" w:cs="Arial"/>
          <w:b/>
          <w:sz w:val="16"/>
          <w:szCs w:val="16"/>
        </w:rPr>
        <w:t>администрации муниципального</w:t>
      </w:r>
      <w:r>
        <w:rPr>
          <w:rFonts w:ascii="Arial" w:hAnsi="Arial" w:cs="Arial"/>
          <w:b/>
          <w:sz w:val="16"/>
          <w:szCs w:val="16"/>
        </w:rPr>
        <w:t xml:space="preserve"> </w:t>
      </w:r>
      <w:r w:rsidRPr="00B11712">
        <w:rPr>
          <w:rFonts w:ascii="Arial" w:hAnsi="Arial" w:cs="Arial"/>
          <w:b/>
          <w:sz w:val="16"/>
          <w:szCs w:val="16"/>
        </w:rPr>
        <w:t>района</w:t>
      </w:r>
      <w:r w:rsidRPr="00B11712">
        <w:rPr>
          <w:rFonts w:ascii="Arial" w:hAnsi="Arial" w:cs="Arial"/>
          <w:b/>
          <w:sz w:val="16"/>
          <w:szCs w:val="16"/>
        </w:rPr>
        <w:tab/>
      </w:r>
      <w:r>
        <w:rPr>
          <w:rFonts w:ascii="Arial" w:hAnsi="Arial" w:cs="Arial"/>
          <w:b/>
          <w:sz w:val="16"/>
          <w:szCs w:val="16"/>
        </w:rPr>
        <w:tab/>
      </w:r>
      <w:r w:rsidRPr="00B11712">
        <w:rPr>
          <w:rFonts w:ascii="Arial" w:hAnsi="Arial" w:cs="Arial"/>
          <w:b/>
          <w:sz w:val="16"/>
          <w:szCs w:val="16"/>
        </w:rPr>
        <w:t xml:space="preserve">         О.Я.Рудина </w:t>
      </w:r>
    </w:p>
    <w:tbl>
      <w:tblPr>
        <w:tblW w:w="0" w:type="auto"/>
        <w:tblLook w:val="01E0"/>
      </w:tblPr>
      <w:tblGrid>
        <w:gridCol w:w="5435"/>
        <w:gridCol w:w="6137"/>
      </w:tblGrid>
      <w:tr w:rsidR="002A282D" w:rsidRPr="00B11712" w:rsidTr="00882056">
        <w:tc>
          <w:tcPr>
            <w:tcW w:w="7393" w:type="dxa"/>
          </w:tcPr>
          <w:p w:rsidR="002A282D" w:rsidRPr="00B11712" w:rsidRDefault="002A282D" w:rsidP="00882056">
            <w:pPr>
              <w:rPr>
                <w:rFonts w:ascii="Arial" w:hAnsi="Arial" w:cs="Arial"/>
                <w:sz w:val="16"/>
                <w:szCs w:val="16"/>
              </w:rPr>
            </w:pPr>
          </w:p>
        </w:tc>
        <w:tc>
          <w:tcPr>
            <w:tcW w:w="7393" w:type="dxa"/>
          </w:tcPr>
          <w:p w:rsidR="002A282D" w:rsidRPr="00B11712" w:rsidRDefault="002A282D" w:rsidP="002A282D">
            <w:pPr>
              <w:ind w:left="1387" w:hanging="23"/>
              <w:jc w:val="center"/>
              <w:rPr>
                <w:rFonts w:ascii="Arial" w:hAnsi="Arial" w:cs="Arial"/>
                <w:sz w:val="16"/>
                <w:szCs w:val="16"/>
              </w:rPr>
            </w:pPr>
            <w:r w:rsidRPr="00B11712">
              <w:rPr>
                <w:rFonts w:ascii="Arial" w:hAnsi="Arial" w:cs="Arial"/>
                <w:sz w:val="16"/>
                <w:szCs w:val="16"/>
              </w:rPr>
              <w:t xml:space="preserve">УТВЕРЖДЕН </w:t>
            </w:r>
          </w:p>
          <w:p w:rsidR="002A282D" w:rsidRPr="00B11712" w:rsidRDefault="002A282D" w:rsidP="002A282D">
            <w:pPr>
              <w:ind w:left="1387" w:hanging="23"/>
              <w:jc w:val="center"/>
              <w:rPr>
                <w:rFonts w:ascii="Arial" w:hAnsi="Arial" w:cs="Arial"/>
                <w:sz w:val="16"/>
                <w:szCs w:val="16"/>
              </w:rPr>
            </w:pPr>
            <w:r w:rsidRPr="00B11712">
              <w:rPr>
                <w:rFonts w:ascii="Arial" w:hAnsi="Arial" w:cs="Arial"/>
                <w:spacing w:val="-2"/>
                <w:sz w:val="16"/>
                <w:szCs w:val="16"/>
              </w:rPr>
              <w:t xml:space="preserve">постановлением </w:t>
            </w:r>
            <w:r w:rsidRPr="00B11712">
              <w:rPr>
                <w:rFonts w:ascii="Arial" w:hAnsi="Arial" w:cs="Arial"/>
                <w:spacing w:val="-1"/>
                <w:sz w:val="16"/>
                <w:szCs w:val="16"/>
              </w:rPr>
              <w:t>Администрации муниципального района</w:t>
            </w:r>
          </w:p>
          <w:p w:rsidR="002A282D" w:rsidRPr="00B11712" w:rsidRDefault="002A282D" w:rsidP="00420DBA">
            <w:pPr>
              <w:ind w:left="1387" w:hanging="23"/>
              <w:jc w:val="center"/>
              <w:rPr>
                <w:rFonts w:ascii="Arial" w:hAnsi="Arial" w:cs="Arial"/>
                <w:sz w:val="16"/>
                <w:szCs w:val="16"/>
              </w:rPr>
            </w:pPr>
            <w:r w:rsidRPr="00B11712">
              <w:rPr>
                <w:rFonts w:ascii="Arial" w:hAnsi="Arial" w:cs="Arial"/>
                <w:sz w:val="16"/>
                <w:szCs w:val="16"/>
              </w:rPr>
              <w:t>от 19.06.2019 № 1036</w:t>
            </w:r>
          </w:p>
        </w:tc>
      </w:tr>
    </w:tbl>
    <w:p w:rsidR="002A282D" w:rsidRPr="00B11712" w:rsidRDefault="002A282D" w:rsidP="002A282D">
      <w:pPr>
        <w:jc w:val="center"/>
        <w:rPr>
          <w:rFonts w:ascii="Arial" w:hAnsi="Arial" w:cs="Arial"/>
          <w:b/>
          <w:smallCaps/>
          <w:sz w:val="16"/>
          <w:szCs w:val="16"/>
        </w:rPr>
      </w:pPr>
      <w:r w:rsidRPr="00B11712">
        <w:rPr>
          <w:rFonts w:ascii="Arial" w:hAnsi="Arial" w:cs="Arial"/>
          <w:b/>
          <w:smallCaps/>
          <w:sz w:val="16"/>
          <w:szCs w:val="16"/>
        </w:rPr>
        <w:t>ПЛАН</w:t>
      </w:r>
    </w:p>
    <w:p w:rsidR="002A282D" w:rsidRPr="00B11712" w:rsidRDefault="002A282D" w:rsidP="002A282D">
      <w:pPr>
        <w:jc w:val="center"/>
        <w:rPr>
          <w:rFonts w:ascii="Arial" w:hAnsi="Arial" w:cs="Arial"/>
          <w:b/>
          <w:sz w:val="16"/>
          <w:szCs w:val="16"/>
        </w:rPr>
      </w:pPr>
      <w:r w:rsidRPr="00B11712">
        <w:rPr>
          <w:rFonts w:ascii="Arial" w:hAnsi="Arial" w:cs="Arial"/>
          <w:b/>
          <w:sz w:val="16"/>
          <w:szCs w:val="16"/>
        </w:rPr>
        <w:t>мероприятий по устранению с 1 января 2020 года неэффективных налоговых льгот (налоговых расходов), предоставленных органами м</w:t>
      </w:r>
      <w:r w:rsidRPr="00B11712">
        <w:rPr>
          <w:rFonts w:ascii="Arial" w:hAnsi="Arial" w:cs="Arial"/>
          <w:b/>
          <w:sz w:val="16"/>
          <w:szCs w:val="16"/>
        </w:rPr>
        <w:t>е</w:t>
      </w:r>
      <w:r w:rsidRPr="00B11712">
        <w:rPr>
          <w:rFonts w:ascii="Arial" w:hAnsi="Arial" w:cs="Arial"/>
          <w:b/>
          <w:sz w:val="16"/>
          <w:szCs w:val="16"/>
        </w:rPr>
        <w:t>стного самоуправления Валдайского муниципального района</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330"/>
        <w:gridCol w:w="4536"/>
        <w:gridCol w:w="1134"/>
        <w:gridCol w:w="2410"/>
        <w:gridCol w:w="3100"/>
      </w:tblGrid>
      <w:tr w:rsidR="002A282D" w:rsidRPr="00B11712" w:rsidTr="002A282D">
        <w:trPr>
          <w:trHeight w:val="184"/>
        </w:trPr>
        <w:tc>
          <w:tcPr>
            <w:tcW w:w="330" w:type="dxa"/>
            <w:vMerge w:val="restart"/>
            <w:vAlign w:val="center"/>
          </w:tcPr>
          <w:p w:rsidR="002A282D" w:rsidRPr="00B11712" w:rsidRDefault="002A282D" w:rsidP="00882056">
            <w:pPr>
              <w:jc w:val="center"/>
              <w:rPr>
                <w:rFonts w:ascii="Arial" w:hAnsi="Arial" w:cs="Arial"/>
                <w:b/>
                <w:sz w:val="16"/>
                <w:szCs w:val="16"/>
              </w:rPr>
            </w:pPr>
            <w:r w:rsidRPr="00B11712">
              <w:rPr>
                <w:rFonts w:ascii="Arial" w:hAnsi="Arial" w:cs="Arial"/>
                <w:b/>
                <w:sz w:val="16"/>
                <w:szCs w:val="16"/>
              </w:rPr>
              <w:t>№</w:t>
            </w:r>
            <w:r w:rsidRPr="00B11712">
              <w:rPr>
                <w:rFonts w:ascii="Arial" w:hAnsi="Arial" w:cs="Arial"/>
                <w:b/>
                <w:sz w:val="16"/>
                <w:szCs w:val="16"/>
              </w:rPr>
              <w:br/>
            </w:r>
            <w:proofErr w:type="spellStart"/>
            <w:r w:rsidRPr="00B11712">
              <w:rPr>
                <w:rFonts w:ascii="Arial" w:hAnsi="Arial" w:cs="Arial"/>
                <w:b/>
                <w:sz w:val="16"/>
                <w:szCs w:val="16"/>
              </w:rPr>
              <w:t>п</w:t>
            </w:r>
            <w:proofErr w:type="spellEnd"/>
            <w:r w:rsidRPr="00B11712">
              <w:rPr>
                <w:rFonts w:ascii="Arial" w:hAnsi="Arial" w:cs="Arial"/>
                <w:b/>
                <w:sz w:val="16"/>
                <w:szCs w:val="16"/>
              </w:rPr>
              <w:t>/</w:t>
            </w:r>
            <w:proofErr w:type="spellStart"/>
            <w:r w:rsidRPr="00B11712">
              <w:rPr>
                <w:rFonts w:ascii="Arial" w:hAnsi="Arial" w:cs="Arial"/>
                <w:b/>
                <w:sz w:val="16"/>
                <w:szCs w:val="16"/>
              </w:rPr>
              <w:t>п</w:t>
            </w:r>
            <w:proofErr w:type="spellEnd"/>
          </w:p>
        </w:tc>
        <w:tc>
          <w:tcPr>
            <w:tcW w:w="4536" w:type="dxa"/>
            <w:vMerge w:val="restart"/>
            <w:vAlign w:val="center"/>
          </w:tcPr>
          <w:p w:rsidR="002A282D" w:rsidRPr="00B11712" w:rsidRDefault="002A282D" w:rsidP="00882056">
            <w:pPr>
              <w:jc w:val="center"/>
              <w:rPr>
                <w:rFonts w:ascii="Arial" w:hAnsi="Arial" w:cs="Arial"/>
                <w:b/>
                <w:sz w:val="16"/>
                <w:szCs w:val="16"/>
              </w:rPr>
            </w:pPr>
            <w:r w:rsidRPr="00B11712">
              <w:rPr>
                <w:rFonts w:ascii="Arial" w:hAnsi="Arial" w:cs="Arial"/>
                <w:b/>
                <w:sz w:val="16"/>
                <w:szCs w:val="16"/>
              </w:rPr>
              <w:t>Наименование мероприятия</w:t>
            </w:r>
          </w:p>
        </w:tc>
        <w:tc>
          <w:tcPr>
            <w:tcW w:w="1134" w:type="dxa"/>
            <w:vMerge w:val="restart"/>
            <w:vAlign w:val="center"/>
          </w:tcPr>
          <w:p w:rsidR="002A282D" w:rsidRPr="00B11712" w:rsidRDefault="002A282D" w:rsidP="00882056">
            <w:pPr>
              <w:jc w:val="center"/>
              <w:rPr>
                <w:rFonts w:ascii="Arial" w:hAnsi="Arial" w:cs="Arial"/>
                <w:b/>
                <w:sz w:val="16"/>
                <w:szCs w:val="16"/>
              </w:rPr>
            </w:pPr>
            <w:r w:rsidRPr="00B11712">
              <w:rPr>
                <w:rFonts w:ascii="Arial" w:hAnsi="Arial" w:cs="Arial"/>
                <w:b/>
                <w:sz w:val="16"/>
                <w:szCs w:val="16"/>
              </w:rPr>
              <w:t xml:space="preserve">Срок </w:t>
            </w:r>
            <w:r w:rsidRPr="00B11712">
              <w:rPr>
                <w:rFonts w:ascii="Arial" w:hAnsi="Arial" w:cs="Arial"/>
                <w:b/>
                <w:sz w:val="16"/>
                <w:szCs w:val="16"/>
              </w:rPr>
              <w:br/>
              <w:t>исполнения</w:t>
            </w:r>
          </w:p>
        </w:tc>
        <w:tc>
          <w:tcPr>
            <w:tcW w:w="2410" w:type="dxa"/>
            <w:vMerge w:val="restart"/>
            <w:vAlign w:val="center"/>
          </w:tcPr>
          <w:p w:rsidR="002A282D" w:rsidRPr="00B11712" w:rsidRDefault="002A282D" w:rsidP="00882056">
            <w:pPr>
              <w:jc w:val="center"/>
              <w:rPr>
                <w:rFonts w:ascii="Arial" w:hAnsi="Arial" w:cs="Arial"/>
                <w:b/>
                <w:sz w:val="16"/>
                <w:szCs w:val="16"/>
              </w:rPr>
            </w:pPr>
            <w:r w:rsidRPr="00B11712">
              <w:rPr>
                <w:rFonts w:ascii="Arial" w:hAnsi="Arial" w:cs="Arial"/>
                <w:b/>
                <w:sz w:val="16"/>
                <w:szCs w:val="16"/>
              </w:rPr>
              <w:t>Исполнитель</w:t>
            </w:r>
          </w:p>
        </w:tc>
        <w:tc>
          <w:tcPr>
            <w:tcW w:w="3100" w:type="dxa"/>
            <w:vMerge w:val="restart"/>
            <w:vAlign w:val="center"/>
          </w:tcPr>
          <w:p w:rsidR="002A282D" w:rsidRPr="00B11712" w:rsidRDefault="002A282D" w:rsidP="00882056">
            <w:pPr>
              <w:ind w:left="-57" w:right="-57"/>
              <w:jc w:val="center"/>
              <w:rPr>
                <w:rFonts w:ascii="Arial" w:hAnsi="Arial" w:cs="Arial"/>
                <w:b/>
                <w:sz w:val="16"/>
                <w:szCs w:val="16"/>
              </w:rPr>
            </w:pPr>
            <w:r w:rsidRPr="00B11712">
              <w:rPr>
                <w:rFonts w:ascii="Arial" w:hAnsi="Arial" w:cs="Arial"/>
                <w:b/>
                <w:spacing w:val="-6"/>
                <w:sz w:val="16"/>
                <w:szCs w:val="16"/>
              </w:rPr>
              <w:t xml:space="preserve">Ответственное </w:t>
            </w:r>
            <w:r w:rsidRPr="00B11712">
              <w:rPr>
                <w:rFonts w:ascii="Arial" w:hAnsi="Arial" w:cs="Arial"/>
                <w:b/>
                <w:spacing w:val="-2"/>
                <w:sz w:val="16"/>
                <w:szCs w:val="16"/>
              </w:rPr>
              <w:t>должностное</w:t>
            </w:r>
            <w:r w:rsidRPr="00B11712">
              <w:rPr>
                <w:rFonts w:ascii="Arial" w:hAnsi="Arial" w:cs="Arial"/>
                <w:b/>
                <w:sz w:val="16"/>
                <w:szCs w:val="16"/>
              </w:rPr>
              <w:t xml:space="preserve"> лицо</w:t>
            </w:r>
          </w:p>
        </w:tc>
      </w:tr>
      <w:tr w:rsidR="002A282D" w:rsidRPr="00B11712" w:rsidTr="002A282D">
        <w:trPr>
          <w:trHeight w:val="184"/>
        </w:trPr>
        <w:tc>
          <w:tcPr>
            <w:tcW w:w="330" w:type="dxa"/>
            <w:vMerge/>
          </w:tcPr>
          <w:p w:rsidR="002A282D" w:rsidRPr="00B11712" w:rsidRDefault="002A282D" w:rsidP="00882056">
            <w:pPr>
              <w:jc w:val="center"/>
              <w:rPr>
                <w:rFonts w:ascii="Arial" w:hAnsi="Arial" w:cs="Arial"/>
                <w:sz w:val="16"/>
                <w:szCs w:val="16"/>
              </w:rPr>
            </w:pPr>
          </w:p>
        </w:tc>
        <w:tc>
          <w:tcPr>
            <w:tcW w:w="4536" w:type="dxa"/>
            <w:vMerge/>
          </w:tcPr>
          <w:p w:rsidR="002A282D" w:rsidRPr="00B11712" w:rsidRDefault="002A282D" w:rsidP="00882056">
            <w:pPr>
              <w:jc w:val="center"/>
              <w:rPr>
                <w:rFonts w:ascii="Arial" w:hAnsi="Arial" w:cs="Arial"/>
                <w:sz w:val="16"/>
                <w:szCs w:val="16"/>
              </w:rPr>
            </w:pPr>
          </w:p>
        </w:tc>
        <w:tc>
          <w:tcPr>
            <w:tcW w:w="1134" w:type="dxa"/>
            <w:vMerge/>
          </w:tcPr>
          <w:p w:rsidR="002A282D" w:rsidRPr="00B11712" w:rsidRDefault="002A282D" w:rsidP="00882056">
            <w:pPr>
              <w:jc w:val="center"/>
              <w:rPr>
                <w:rFonts w:ascii="Arial" w:hAnsi="Arial" w:cs="Arial"/>
                <w:sz w:val="16"/>
                <w:szCs w:val="16"/>
              </w:rPr>
            </w:pPr>
          </w:p>
        </w:tc>
        <w:tc>
          <w:tcPr>
            <w:tcW w:w="2410" w:type="dxa"/>
            <w:vMerge/>
          </w:tcPr>
          <w:p w:rsidR="002A282D" w:rsidRPr="00B11712" w:rsidRDefault="002A282D" w:rsidP="00882056">
            <w:pPr>
              <w:jc w:val="center"/>
              <w:rPr>
                <w:rFonts w:ascii="Arial" w:hAnsi="Arial" w:cs="Arial"/>
                <w:sz w:val="16"/>
                <w:szCs w:val="16"/>
              </w:rPr>
            </w:pPr>
          </w:p>
        </w:tc>
        <w:tc>
          <w:tcPr>
            <w:tcW w:w="3100" w:type="dxa"/>
            <w:vMerge/>
          </w:tcPr>
          <w:p w:rsidR="002A282D" w:rsidRPr="00B11712" w:rsidRDefault="002A282D" w:rsidP="00882056">
            <w:pPr>
              <w:jc w:val="center"/>
              <w:rPr>
                <w:rFonts w:ascii="Arial" w:hAnsi="Arial" w:cs="Arial"/>
                <w:sz w:val="16"/>
                <w:szCs w:val="16"/>
              </w:rPr>
            </w:pPr>
          </w:p>
        </w:tc>
      </w:tr>
      <w:tr w:rsidR="002A282D" w:rsidRPr="00B11712" w:rsidTr="002A282D">
        <w:trPr>
          <w:trHeight w:val="20"/>
        </w:trPr>
        <w:tc>
          <w:tcPr>
            <w:tcW w:w="330" w:type="dxa"/>
            <w:tcMar>
              <w:left w:w="28" w:type="dxa"/>
              <w:right w:w="28" w:type="dxa"/>
            </w:tcMar>
            <w:vAlign w:val="center"/>
          </w:tcPr>
          <w:p w:rsidR="002A282D" w:rsidRPr="00B11712" w:rsidRDefault="002A282D" w:rsidP="00882056">
            <w:pPr>
              <w:jc w:val="center"/>
              <w:rPr>
                <w:rFonts w:ascii="Arial" w:hAnsi="Arial" w:cs="Arial"/>
                <w:sz w:val="16"/>
                <w:szCs w:val="16"/>
              </w:rPr>
            </w:pPr>
            <w:r w:rsidRPr="00B11712">
              <w:rPr>
                <w:rFonts w:ascii="Arial" w:hAnsi="Arial" w:cs="Arial"/>
                <w:sz w:val="16"/>
                <w:szCs w:val="16"/>
              </w:rPr>
              <w:t>1</w:t>
            </w:r>
          </w:p>
        </w:tc>
        <w:tc>
          <w:tcPr>
            <w:tcW w:w="4536" w:type="dxa"/>
            <w:tcMar>
              <w:left w:w="28" w:type="dxa"/>
              <w:right w:w="28" w:type="dxa"/>
            </w:tcMar>
            <w:vAlign w:val="center"/>
          </w:tcPr>
          <w:p w:rsidR="002A282D" w:rsidRPr="00B11712" w:rsidRDefault="002A282D" w:rsidP="00882056">
            <w:pPr>
              <w:jc w:val="center"/>
              <w:rPr>
                <w:rFonts w:ascii="Arial" w:hAnsi="Arial" w:cs="Arial"/>
                <w:sz w:val="16"/>
                <w:szCs w:val="16"/>
              </w:rPr>
            </w:pPr>
            <w:r w:rsidRPr="00B11712">
              <w:rPr>
                <w:rFonts w:ascii="Arial" w:hAnsi="Arial" w:cs="Arial"/>
                <w:sz w:val="16"/>
                <w:szCs w:val="16"/>
              </w:rPr>
              <w:t>2</w:t>
            </w:r>
          </w:p>
        </w:tc>
        <w:tc>
          <w:tcPr>
            <w:tcW w:w="1134" w:type="dxa"/>
            <w:tcMar>
              <w:left w:w="28" w:type="dxa"/>
              <w:right w:w="28" w:type="dxa"/>
            </w:tcMar>
            <w:vAlign w:val="center"/>
          </w:tcPr>
          <w:p w:rsidR="002A282D" w:rsidRPr="00B11712" w:rsidRDefault="002A282D" w:rsidP="00882056">
            <w:pPr>
              <w:jc w:val="center"/>
              <w:rPr>
                <w:rFonts w:ascii="Arial" w:hAnsi="Arial" w:cs="Arial"/>
                <w:sz w:val="16"/>
                <w:szCs w:val="16"/>
              </w:rPr>
            </w:pPr>
            <w:r w:rsidRPr="00B11712">
              <w:rPr>
                <w:rFonts w:ascii="Arial" w:hAnsi="Arial" w:cs="Arial"/>
                <w:sz w:val="16"/>
                <w:szCs w:val="16"/>
              </w:rPr>
              <w:t>3</w:t>
            </w:r>
          </w:p>
        </w:tc>
        <w:tc>
          <w:tcPr>
            <w:tcW w:w="2410" w:type="dxa"/>
            <w:tcMar>
              <w:left w:w="28" w:type="dxa"/>
              <w:right w:w="28" w:type="dxa"/>
            </w:tcMar>
            <w:vAlign w:val="center"/>
          </w:tcPr>
          <w:p w:rsidR="002A282D" w:rsidRPr="00B11712" w:rsidRDefault="002A282D" w:rsidP="00882056">
            <w:pPr>
              <w:jc w:val="center"/>
              <w:rPr>
                <w:rFonts w:ascii="Arial" w:hAnsi="Arial" w:cs="Arial"/>
                <w:sz w:val="16"/>
                <w:szCs w:val="16"/>
              </w:rPr>
            </w:pPr>
            <w:r w:rsidRPr="00B11712">
              <w:rPr>
                <w:rFonts w:ascii="Arial" w:hAnsi="Arial" w:cs="Arial"/>
                <w:sz w:val="16"/>
                <w:szCs w:val="16"/>
              </w:rPr>
              <w:t>4</w:t>
            </w:r>
          </w:p>
        </w:tc>
        <w:tc>
          <w:tcPr>
            <w:tcW w:w="3100" w:type="dxa"/>
            <w:tcMar>
              <w:left w:w="28" w:type="dxa"/>
              <w:right w:w="28" w:type="dxa"/>
            </w:tcMar>
            <w:vAlign w:val="center"/>
          </w:tcPr>
          <w:p w:rsidR="002A282D" w:rsidRPr="00B11712" w:rsidRDefault="002A282D" w:rsidP="00882056">
            <w:pPr>
              <w:jc w:val="center"/>
              <w:rPr>
                <w:rFonts w:ascii="Arial" w:hAnsi="Arial" w:cs="Arial"/>
                <w:sz w:val="16"/>
                <w:szCs w:val="16"/>
              </w:rPr>
            </w:pPr>
            <w:r w:rsidRPr="00B11712">
              <w:rPr>
                <w:rFonts w:ascii="Arial" w:hAnsi="Arial" w:cs="Arial"/>
                <w:sz w:val="16"/>
                <w:szCs w:val="16"/>
              </w:rPr>
              <w:t>5</w:t>
            </w:r>
          </w:p>
        </w:tc>
      </w:tr>
      <w:tr w:rsidR="002A282D" w:rsidRPr="00B11712" w:rsidTr="002A282D">
        <w:trPr>
          <w:trHeight w:val="20"/>
        </w:trPr>
        <w:tc>
          <w:tcPr>
            <w:tcW w:w="330" w:type="dxa"/>
          </w:tcPr>
          <w:p w:rsidR="002A282D" w:rsidRPr="00B11712" w:rsidRDefault="002A282D" w:rsidP="00882056">
            <w:pPr>
              <w:jc w:val="center"/>
              <w:rPr>
                <w:rFonts w:ascii="Arial" w:hAnsi="Arial" w:cs="Arial"/>
                <w:sz w:val="16"/>
                <w:szCs w:val="16"/>
              </w:rPr>
            </w:pPr>
            <w:r w:rsidRPr="00B11712">
              <w:rPr>
                <w:rFonts w:ascii="Arial" w:hAnsi="Arial" w:cs="Arial"/>
                <w:sz w:val="16"/>
                <w:szCs w:val="16"/>
              </w:rPr>
              <w:t>1.</w:t>
            </w:r>
          </w:p>
        </w:tc>
        <w:tc>
          <w:tcPr>
            <w:tcW w:w="4536" w:type="dxa"/>
          </w:tcPr>
          <w:p w:rsidR="002A282D" w:rsidRPr="00B11712" w:rsidRDefault="002A282D" w:rsidP="00882056">
            <w:pPr>
              <w:rPr>
                <w:rFonts w:ascii="Arial" w:hAnsi="Arial" w:cs="Arial"/>
                <w:sz w:val="16"/>
                <w:szCs w:val="16"/>
              </w:rPr>
            </w:pPr>
            <w:r w:rsidRPr="00B11712">
              <w:rPr>
                <w:rFonts w:ascii="Arial" w:hAnsi="Arial" w:cs="Arial"/>
                <w:sz w:val="16"/>
                <w:szCs w:val="16"/>
              </w:rPr>
              <w:t>Провести оценку эффективности предоставленных (пл</w:t>
            </w:r>
            <w:r w:rsidRPr="00B11712">
              <w:rPr>
                <w:rFonts w:ascii="Arial" w:hAnsi="Arial" w:cs="Arial"/>
                <w:sz w:val="16"/>
                <w:szCs w:val="16"/>
              </w:rPr>
              <w:t>а</w:t>
            </w:r>
            <w:r w:rsidRPr="00B11712">
              <w:rPr>
                <w:rFonts w:ascii="Arial" w:hAnsi="Arial" w:cs="Arial"/>
                <w:sz w:val="16"/>
                <w:szCs w:val="16"/>
              </w:rPr>
              <w:t>нируемых к пролонгации) налоговых льгот и пониженных ставок (налоговых расходов), предоставленных нормати</w:t>
            </w:r>
            <w:r w:rsidRPr="00B11712">
              <w:rPr>
                <w:rFonts w:ascii="Arial" w:hAnsi="Arial" w:cs="Arial"/>
                <w:sz w:val="16"/>
                <w:szCs w:val="16"/>
              </w:rPr>
              <w:t>в</w:t>
            </w:r>
            <w:r w:rsidRPr="00B11712">
              <w:rPr>
                <w:rFonts w:ascii="Arial" w:hAnsi="Arial" w:cs="Arial"/>
                <w:sz w:val="16"/>
                <w:szCs w:val="16"/>
              </w:rPr>
              <w:t>но-правовыми актами  представительных органов местного самоуправления Валдайского муниципального района</w:t>
            </w:r>
          </w:p>
        </w:tc>
        <w:tc>
          <w:tcPr>
            <w:tcW w:w="1134" w:type="dxa"/>
          </w:tcPr>
          <w:p w:rsidR="002A282D" w:rsidRPr="00B11712" w:rsidRDefault="002A282D" w:rsidP="00882056">
            <w:pPr>
              <w:rPr>
                <w:rFonts w:ascii="Arial" w:hAnsi="Arial" w:cs="Arial"/>
                <w:sz w:val="16"/>
                <w:szCs w:val="16"/>
              </w:rPr>
            </w:pPr>
            <w:r w:rsidRPr="00B11712">
              <w:rPr>
                <w:rFonts w:ascii="Arial" w:hAnsi="Arial" w:cs="Arial"/>
                <w:sz w:val="16"/>
                <w:szCs w:val="16"/>
              </w:rPr>
              <w:t>до 01.07.2019</w:t>
            </w:r>
          </w:p>
        </w:tc>
        <w:tc>
          <w:tcPr>
            <w:tcW w:w="2410" w:type="dxa"/>
          </w:tcPr>
          <w:p w:rsidR="002A282D" w:rsidRPr="00B11712" w:rsidRDefault="002A282D" w:rsidP="00882056">
            <w:pPr>
              <w:rPr>
                <w:rFonts w:ascii="Arial" w:hAnsi="Arial" w:cs="Arial"/>
                <w:sz w:val="16"/>
                <w:szCs w:val="16"/>
              </w:rPr>
            </w:pPr>
            <w:r w:rsidRPr="00B11712">
              <w:rPr>
                <w:rFonts w:ascii="Arial" w:hAnsi="Arial" w:cs="Arial"/>
                <w:sz w:val="16"/>
                <w:szCs w:val="16"/>
              </w:rPr>
              <w:t>Администрации сельских п</w:t>
            </w:r>
            <w:r w:rsidRPr="00B11712">
              <w:rPr>
                <w:rFonts w:ascii="Arial" w:hAnsi="Arial" w:cs="Arial"/>
                <w:sz w:val="16"/>
                <w:szCs w:val="16"/>
              </w:rPr>
              <w:t>о</w:t>
            </w:r>
            <w:r w:rsidRPr="00B11712">
              <w:rPr>
                <w:rFonts w:ascii="Arial" w:hAnsi="Arial" w:cs="Arial"/>
                <w:sz w:val="16"/>
                <w:szCs w:val="16"/>
              </w:rPr>
              <w:t>селений (по согласованию),</w:t>
            </w:r>
          </w:p>
          <w:p w:rsidR="002A282D" w:rsidRPr="00B11712" w:rsidRDefault="002A282D" w:rsidP="00882056">
            <w:pPr>
              <w:rPr>
                <w:rFonts w:ascii="Arial" w:hAnsi="Arial" w:cs="Arial"/>
                <w:sz w:val="16"/>
                <w:szCs w:val="16"/>
              </w:rPr>
            </w:pPr>
            <w:r w:rsidRPr="00B11712">
              <w:rPr>
                <w:rFonts w:ascii="Arial" w:hAnsi="Arial" w:cs="Arial"/>
                <w:sz w:val="16"/>
                <w:szCs w:val="16"/>
              </w:rPr>
              <w:t>комитет финансов Админис</w:t>
            </w:r>
            <w:r w:rsidRPr="00B11712">
              <w:rPr>
                <w:rFonts w:ascii="Arial" w:hAnsi="Arial" w:cs="Arial"/>
                <w:sz w:val="16"/>
                <w:szCs w:val="16"/>
              </w:rPr>
              <w:t>т</w:t>
            </w:r>
            <w:r w:rsidRPr="00B11712">
              <w:rPr>
                <w:rFonts w:ascii="Arial" w:hAnsi="Arial" w:cs="Arial"/>
                <w:sz w:val="16"/>
                <w:szCs w:val="16"/>
              </w:rPr>
              <w:t>рации муниципального района</w:t>
            </w:r>
          </w:p>
        </w:tc>
        <w:tc>
          <w:tcPr>
            <w:tcW w:w="3100" w:type="dxa"/>
          </w:tcPr>
          <w:p w:rsidR="002A282D" w:rsidRPr="00B11712" w:rsidRDefault="002A282D" w:rsidP="00882056">
            <w:pPr>
              <w:rPr>
                <w:rFonts w:ascii="Arial" w:hAnsi="Arial" w:cs="Arial"/>
                <w:sz w:val="16"/>
                <w:szCs w:val="16"/>
              </w:rPr>
            </w:pPr>
            <w:r w:rsidRPr="00B11712">
              <w:rPr>
                <w:rFonts w:ascii="Arial" w:hAnsi="Arial" w:cs="Arial"/>
                <w:sz w:val="16"/>
                <w:szCs w:val="16"/>
              </w:rPr>
              <w:t xml:space="preserve">Главы сельских поселений </w:t>
            </w:r>
            <w:r w:rsidRPr="00B11712">
              <w:rPr>
                <w:rFonts w:ascii="Arial" w:hAnsi="Arial" w:cs="Arial"/>
                <w:sz w:val="16"/>
                <w:szCs w:val="16"/>
              </w:rPr>
              <w:br/>
              <w:t>(по согласованию),</w:t>
            </w:r>
          </w:p>
          <w:p w:rsidR="002A282D" w:rsidRPr="00B11712" w:rsidRDefault="002A282D" w:rsidP="00882056">
            <w:pPr>
              <w:rPr>
                <w:rFonts w:ascii="Arial" w:hAnsi="Arial" w:cs="Arial"/>
                <w:sz w:val="16"/>
                <w:szCs w:val="16"/>
              </w:rPr>
            </w:pPr>
            <w:r w:rsidRPr="00B11712">
              <w:rPr>
                <w:rFonts w:ascii="Arial" w:hAnsi="Arial" w:cs="Arial"/>
                <w:sz w:val="16"/>
                <w:szCs w:val="16"/>
              </w:rPr>
              <w:t>первый заместитель Главы админис</w:t>
            </w:r>
            <w:r w:rsidRPr="00B11712">
              <w:rPr>
                <w:rFonts w:ascii="Arial" w:hAnsi="Arial" w:cs="Arial"/>
                <w:sz w:val="16"/>
                <w:szCs w:val="16"/>
              </w:rPr>
              <w:t>т</w:t>
            </w:r>
            <w:r w:rsidRPr="00B11712">
              <w:rPr>
                <w:rFonts w:ascii="Arial" w:hAnsi="Arial" w:cs="Arial"/>
                <w:sz w:val="16"/>
                <w:szCs w:val="16"/>
              </w:rPr>
              <w:t>рации муниципального района Рудина О.Я.</w:t>
            </w:r>
          </w:p>
        </w:tc>
      </w:tr>
      <w:tr w:rsidR="002A282D" w:rsidRPr="00B11712" w:rsidTr="002A282D">
        <w:trPr>
          <w:trHeight w:val="20"/>
        </w:trPr>
        <w:tc>
          <w:tcPr>
            <w:tcW w:w="330" w:type="dxa"/>
          </w:tcPr>
          <w:p w:rsidR="002A282D" w:rsidRPr="00B11712" w:rsidRDefault="002A282D" w:rsidP="00882056">
            <w:pPr>
              <w:jc w:val="center"/>
              <w:rPr>
                <w:rFonts w:ascii="Arial" w:hAnsi="Arial" w:cs="Arial"/>
                <w:sz w:val="16"/>
                <w:szCs w:val="16"/>
              </w:rPr>
            </w:pPr>
            <w:r w:rsidRPr="00B11712">
              <w:rPr>
                <w:rFonts w:ascii="Arial" w:hAnsi="Arial" w:cs="Arial"/>
                <w:sz w:val="16"/>
                <w:szCs w:val="16"/>
              </w:rPr>
              <w:t>2.</w:t>
            </w:r>
          </w:p>
        </w:tc>
        <w:tc>
          <w:tcPr>
            <w:tcW w:w="4536" w:type="dxa"/>
          </w:tcPr>
          <w:p w:rsidR="002A282D" w:rsidRPr="00B11712" w:rsidRDefault="002A282D" w:rsidP="00882056">
            <w:pPr>
              <w:rPr>
                <w:rFonts w:ascii="Arial" w:hAnsi="Arial" w:cs="Arial"/>
                <w:sz w:val="16"/>
                <w:szCs w:val="16"/>
              </w:rPr>
            </w:pPr>
            <w:r w:rsidRPr="00B11712">
              <w:rPr>
                <w:rFonts w:ascii="Arial" w:hAnsi="Arial" w:cs="Arial"/>
                <w:sz w:val="16"/>
                <w:szCs w:val="16"/>
              </w:rPr>
              <w:t>Обобщить информацию о результатах оценки эффекти</w:t>
            </w:r>
            <w:r w:rsidRPr="00B11712">
              <w:rPr>
                <w:rFonts w:ascii="Arial" w:hAnsi="Arial" w:cs="Arial"/>
                <w:sz w:val="16"/>
                <w:szCs w:val="16"/>
              </w:rPr>
              <w:t>в</w:t>
            </w:r>
            <w:r w:rsidRPr="00B11712">
              <w:rPr>
                <w:rFonts w:ascii="Arial" w:hAnsi="Arial" w:cs="Arial"/>
                <w:sz w:val="16"/>
                <w:szCs w:val="16"/>
              </w:rPr>
              <w:t>ности предоставленных (планируемых к пролонгации) н</w:t>
            </w:r>
            <w:r w:rsidRPr="00B11712">
              <w:rPr>
                <w:rFonts w:ascii="Arial" w:hAnsi="Arial" w:cs="Arial"/>
                <w:sz w:val="16"/>
                <w:szCs w:val="16"/>
              </w:rPr>
              <w:t>а</w:t>
            </w:r>
            <w:r w:rsidRPr="00B11712">
              <w:rPr>
                <w:rFonts w:ascii="Arial" w:hAnsi="Arial" w:cs="Arial"/>
                <w:sz w:val="16"/>
                <w:szCs w:val="16"/>
              </w:rPr>
              <w:t>логовых льгот и пониженных ставок, (налоговых расходов), предусмотренных нормативно-правовыми актами органов местного самоуправления Валдайского муниципального района</w:t>
            </w:r>
          </w:p>
        </w:tc>
        <w:tc>
          <w:tcPr>
            <w:tcW w:w="1134" w:type="dxa"/>
          </w:tcPr>
          <w:p w:rsidR="002A282D" w:rsidRPr="00B11712" w:rsidRDefault="002A282D" w:rsidP="00882056">
            <w:pPr>
              <w:rPr>
                <w:rFonts w:ascii="Arial" w:hAnsi="Arial" w:cs="Arial"/>
                <w:sz w:val="16"/>
                <w:szCs w:val="16"/>
              </w:rPr>
            </w:pPr>
            <w:r w:rsidRPr="00B11712">
              <w:rPr>
                <w:rFonts w:ascii="Arial" w:hAnsi="Arial" w:cs="Arial"/>
                <w:sz w:val="16"/>
                <w:szCs w:val="16"/>
              </w:rPr>
              <w:t>до 05.07.2019</w:t>
            </w:r>
          </w:p>
          <w:p w:rsidR="002A282D" w:rsidRPr="00B11712" w:rsidRDefault="002A282D" w:rsidP="00882056">
            <w:pPr>
              <w:rPr>
                <w:rFonts w:ascii="Arial" w:hAnsi="Arial" w:cs="Arial"/>
                <w:sz w:val="16"/>
                <w:szCs w:val="16"/>
              </w:rPr>
            </w:pPr>
          </w:p>
        </w:tc>
        <w:tc>
          <w:tcPr>
            <w:tcW w:w="2410" w:type="dxa"/>
          </w:tcPr>
          <w:p w:rsidR="002A282D" w:rsidRPr="00B11712" w:rsidRDefault="002A282D" w:rsidP="00882056">
            <w:pPr>
              <w:rPr>
                <w:rFonts w:ascii="Arial" w:hAnsi="Arial" w:cs="Arial"/>
                <w:sz w:val="16"/>
                <w:szCs w:val="16"/>
              </w:rPr>
            </w:pPr>
            <w:r w:rsidRPr="00B11712">
              <w:rPr>
                <w:rFonts w:ascii="Arial" w:hAnsi="Arial" w:cs="Arial"/>
                <w:sz w:val="16"/>
                <w:szCs w:val="16"/>
              </w:rPr>
              <w:t>Администрации сельских п</w:t>
            </w:r>
            <w:r w:rsidRPr="00B11712">
              <w:rPr>
                <w:rFonts w:ascii="Arial" w:hAnsi="Arial" w:cs="Arial"/>
                <w:sz w:val="16"/>
                <w:szCs w:val="16"/>
              </w:rPr>
              <w:t>о</w:t>
            </w:r>
            <w:r w:rsidRPr="00B11712">
              <w:rPr>
                <w:rFonts w:ascii="Arial" w:hAnsi="Arial" w:cs="Arial"/>
                <w:sz w:val="16"/>
                <w:szCs w:val="16"/>
              </w:rPr>
              <w:t>селений</w:t>
            </w:r>
          </w:p>
          <w:p w:rsidR="002A282D" w:rsidRPr="00B11712" w:rsidRDefault="002A282D" w:rsidP="00882056">
            <w:pPr>
              <w:rPr>
                <w:rFonts w:ascii="Arial" w:hAnsi="Arial" w:cs="Arial"/>
                <w:sz w:val="16"/>
                <w:szCs w:val="16"/>
              </w:rPr>
            </w:pPr>
            <w:r w:rsidRPr="00B11712">
              <w:rPr>
                <w:rFonts w:ascii="Arial" w:hAnsi="Arial" w:cs="Arial"/>
                <w:sz w:val="16"/>
                <w:szCs w:val="16"/>
              </w:rPr>
              <w:t>комитет финансов Админис</w:t>
            </w:r>
            <w:r w:rsidRPr="00B11712">
              <w:rPr>
                <w:rFonts w:ascii="Arial" w:hAnsi="Arial" w:cs="Arial"/>
                <w:sz w:val="16"/>
                <w:szCs w:val="16"/>
              </w:rPr>
              <w:t>т</w:t>
            </w:r>
            <w:r w:rsidRPr="00B11712">
              <w:rPr>
                <w:rFonts w:ascii="Arial" w:hAnsi="Arial" w:cs="Arial"/>
                <w:sz w:val="16"/>
                <w:szCs w:val="16"/>
              </w:rPr>
              <w:t>рации муниципального района</w:t>
            </w:r>
          </w:p>
        </w:tc>
        <w:tc>
          <w:tcPr>
            <w:tcW w:w="3100" w:type="dxa"/>
          </w:tcPr>
          <w:p w:rsidR="002A282D" w:rsidRPr="00B11712" w:rsidRDefault="002A282D" w:rsidP="00882056">
            <w:pPr>
              <w:rPr>
                <w:rFonts w:ascii="Arial" w:hAnsi="Arial" w:cs="Arial"/>
                <w:sz w:val="16"/>
                <w:szCs w:val="16"/>
              </w:rPr>
            </w:pPr>
            <w:r w:rsidRPr="00B11712">
              <w:rPr>
                <w:rFonts w:ascii="Arial" w:hAnsi="Arial" w:cs="Arial"/>
                <w:sz w:val="16"/>
                <w:szCs w:val="16"/>
              </w:rPr>
              <w:t>Главы сельских поселений</w:t>
            </w:r>
          </w:p>
          <w:p w:rsidR="002A282D" w:rsidRPr="00B11712" w:rsidRDefault="002A282D" w:rsidP="00882056">
            <w:pPr>
              <w:rPr>
                <w:rFonts w:ascii="Arial" w:hAnsi="Arial" w:cs="Arial"/>
                <w:sz w:val="16"/>
                <w:szCs w:val="16"/>
              </w:rPr>
            </w:pPr>
            <w:r w:rsidRPr="00B11712">
              <w:rPr>
                <w:rFonts w:ascii="Arial" w:hAnsi="Arial" w:cs="Arial"/>
                <w:sz w:val="16"/>
                <w:szCs w:val="16"/>
              </w:rPr>
              <w:t>первый заместитель Главы админис</w:t>
            </w:r>
            <w:r w:rsidRPr="00B11712">
              <w:rPr>
                <w:rFonts w:ascii="Arial" w:hAnsi="Arial" w:cs="Arial"/>
                <w:sz w:val="16"/>
                <w:szCs w:val="16"/>
              </w:rPr>
              <w:t>т</w:t>
            </w:r>
            <w:r w:rsidRPr="00B11712">
              <w:rPr>
                <w:rFonts w:ascii="Arial" w:hAnsi="Arial" w:cs="Arial"/>
                <w:sz w:val="16"/>
                <w:szCs w:val="16"/>
              </w:rPr>
              <w:t>рации муниципального района Рудина О.Я.</w:t>
            </w:r>
          </w:p>
        </w:tc>
      </w:tr>
      <w:tr w:rsidR="002A282D" w:rsidRPr="00B11712" w:rsidTr="002A282D">
        <w:trPr>
          <w:trHeight w:val="20"/>
        </w:trPr>
        <w:tc>
          <w:tcPr>
            <w:tcW w:w="330" w:type="dxa"/>
          </w:tcPr>
          <w:p w:rsidR="002A282D" w:rsidRPr="00B11712" w:rsidRDefault="002A282D" w:rsidP="00882056">
            <w:pPr>
              <w:jc w:val="center"/>
              <w:rPr>
                <w:rFonts w:ascii="Arial" w:hAnsi="Arial" w:cs="Arial"/>
                <w:sz w:val="16"/>
                <w:szCs w:val="16"/>
              </w:rPr>
            </w:pPr>
            <w:r w:rsidRPr="00B11712">
              <w:rPr>
                <w:rFonts w:ascii="Arial" w:hAnsi="Arial" w:cs="Arial"/>
                <w:sz w:val="16"/>
                <w:szCs w:val="16"/>
              </w:rPr>
              <w:t>3.</w:t>
            </w:r>
          </w:p>
        </w:tc>
        <w:tc>
          <w:tcPr>
            <w:tcW w:w="4536" w:type="dxa"/>
          </w:tcPr>
          <w:p w:rsidR="002A282D" w:rsidRPr="00B11712" w:rsidRDefault="002A282D" w:rsidP="00882056">
            <w:pPr>
              <w:rPr>
                <w:rFonts w:ascii="Arial" w:hAnsi="Arial" w:cs="Arial"/>
                <w:sz w:val="16"/>
                <w:szCs w:val="16"/>
              </w:rPr>
            </w:pPr>
            <w:r w:rsidRPr="00B11712">
              <w:rPr>
                <w:rFonts w:ascii="Arial" w:hAnsi="Arial" w:cs="Arial"/>
                <w:sz w:val="16"/>
                <w:szCs w:val="16"/>
              </w:rPr>
              <w:t>Представить в министерство финансов Новгородской о</w:t>
            </w:r>
            <w:r w:rsidRPr="00B11712">
              <w:rPr>
                <w:rFonts w:ascii="Arial" w:hAnsi="Arial" w:cs="Arial"/>
                <w:sz w:val="16"/>
                <w:szCs w:val="16"/>
              </w:rPr>
              <w:t>б</w:t>
            </w:r>
            <w:r w:rsidRPr="00B11712">
              <w:rPr>
                <w:rFonts w:ascii="Arial" w:hAnsi="Arial" w:cs="Arial"/>
                <w:sz w:val="16"/>
                <w:szCs w:val="16"/>
              </w:rPr>
              <w:t>ласти результаты оценки эффективности предоставленных (планируемых к пролонгации) налоговых льгот (налоговых расходов) и пониженных налоговых ставок с приложением аналитической справки.</w:t>
            </w:r>
          </w:p>
        </w:tc>
        <w:tc>
          <w:tcPr>
            <w:tcW w:w="1134" w:type="dxa"/>
          </w:tcPr>
          <w:p w:rsidR="002A282D" w:rsidRPr="00B11712" w:rsidRDefault="002A282D" w:rsidP="00882056">
            <w:pPr>
              <w:rPr>
                <w:rFonts w:ascii="Arial" w:hAnsi="Arial" w:cs="Arial"/>
                <w:sz w:val="16"/>
                <w:szCs w:val="16"/>
              </w:rPr>
            </w:pPr>
            <w:r w:rsidRPr="00B11712">
              <w:rPr>
                <w:rFonts w:ascii="Arial" w:hAnsi="Arial" w:cs="Arial"/>
                <w:sz w:val="16"/>
                <w:szCs w:val="16"/>
              </w:rPr>
              <w:t>до 10.07.2019</w:t>
            </w:r>
          </w:p>
        </w:tc>
        <w:tc>
          <w:tcPr>
            <w:tcW w:w="2410" w:type="dxa"/>
          </w:tcPr>
          <w:p w:rsidR="002A282D" w:rsidRPr="00B11712" w:rsidRDefault="002A282D" w:rsidP="00882056">
            <w:pPr>
              <w:rPr>
                <w:rFonts w:ascii="Arial" w:hAnsi="Arial" w:cs="Arial"/>
                <w:sz w:val="16"/>
                <w:szCs w:val="16"/>
              </w:rPr>
            </w:pPr>
            <w:r w:rsidRPr="00B11712">
              <w:rPr>
                <w:rFonts w:ascii="Arial" w:hAnsi="Arial" w:cs="Arial"/>
                <w:sz w:val="16"/>
                <w:szCs w:val="16"/>
              </w:rPr>
              <w:t>комитет финансов Админис</w:t>
            </w:r>
            <w:r w:rsidRPr="00B11712">
              <w:rPr>
                <w:rFonts w:ascii="Arial" w:hAnsi="Arial" w:cs="Arial"/>
                <w:sz w:val="16"/>
                <w:szCs w:val="16"/>
              </w:rPr>
              <w:t>т</w:t>
            </w:r>
            <w:r w:rsidRPr="00B11712">
              <w:rPr>
                <w:rFonts w:ascii="Arial" w:hAnsi="Arial" w:cs="Arial"/>
                <w:sz w:val="16"/>
                <w:szCs w:val="16"/>
              </w:rPr>
              <w:t>рации муниципального района</w:t>
            </w:r>
          </w:p>
        </w:tc>
        <w:tc>
          <w:tcPr>
            <w:tcW w:w="3100" w:type="dxa"/>
          </w:tcPr>
          <w:p w:rsidR="002A282D" w:rsidRPr="00B11712" w:rsidRDefault="002A282D" w:rsidP="00882056">
            <w:pPr>
              <w:rPr>
                <w:rFonts w:ascii="Arial" w:hAnsi="Arial" w:cs="Arial"/>
                <w:sz w:val="16"/>
                <w:szCs w:val="16"/>
              </w:rPr>
            </w:pPr>
            <w:r w:rsidRPr="00B11712">
              <w:rPr>
                <w:rFonts w:ascii="Arial" w:hAnsi="Arial" w:cs="Arial"/>
                <w:sz w:val="16"/>
                <w:szCs w:val="16"/>
              </w:rPr>
              <w:t>первый заместитель Главы админис</w:t>
            </w:r>
            <w:r w:rsidRPr="00B11712">
              <w:rPr>
                <w:rFonts w:ascii="Arial" w:hAnsi="Arial" w:cs="Arial"/>
                <w:sz w:val="16"/>
                <w:szCs w:val="16"/>
              </w:rPr>
              <w:t>т</w:t>
            </w:r>
            <w:r w:rsidRPr="00B11712">
              <w:rPr>
                <w:rFonts w:ascii="Arial" w:hAnsi="Arial" w:cs="Arial"/>
                <w:sz w:val="16"/>
                <w:szCs w:val="16"/>
              </w:rPr>
              <w:t>рации муниципального района Рудина О.Я.</w:t>
            </w:r>
          </w:p>
        </w:tc>
      </w:tr>
      <w:tr w:rsidR="002A282D" w:rsidRPr="00B11712" w:rsidTr="002A282D">
        <w:trPr>
          <w:trHeight w:val="20"/>
        </w:trPr>
        <w:tc>
          <w:tcPr>
            <w:tcW w:w="330" w:type="dxa"/>
          </w:tcPr>
          <w:p w:rsidR="002A282D" w:rsidRPr="00B11712" w:rsidRDefault="002A282D" w:rsidP="00882056">
            <w:pPr>
              <w:jc w:val="center"/>
              <w:rPr>
                <w:rFonts w:ascii="Arial" w:hAnsi="Arial" w:cs="Arial"/>
                <w:sz w:val="16"/>
                <w:szCs w:val="16"/>
              </w:rPr>
            </w:pPr>
            <w:r w:rsidRPr="00B11712">
              <w:rPr>
                <w:rFonts w:ascii="Arial" w:hAnsi="Arial" w:cs="Arial"/>
                <w:sz w:val="16"/>
                <w:szCs w:val="16"/>
              </w:rPr>
              <w:t>4.</w:t>
            </w:r>
          </w:p>
        </w:tc>
        <w:tc>
          <w:tcPr>
            <w:tcW w:w="4536" w:type="dxa"/>
          </w:tcPr>
          <w:p w:rsidR="002A282D" w:rsidRPr="00B11712" w:rsidRDefault="002A282D" w:rsidP="00882056">
            <w:pPr>
              <w:rPr>
                <w:rFonts w:ascii="Arial" w:hAnsi="Arial" w:cs="Arial"/>
                <w:sz w:val="16"/>
                <w:szCs w:val="16"/>
              </w:rPr>
            </w:pPr>
            <w:r w:rsidRPr="00B11712">
              <w:rPr>
                <w:rFonts w:ascii="Arial" w:hAnsi="Arial" w:cs="Arial"/>
                <w:sz w:val="16"/>
                <w:szCs w:val="16"/>
              </w:rPr>
              <w:t>Организовать подготовку предложений  по оптимизации налоговых льгот (налоговых расходов) и пониженных нал</w:t>
            </w:r>
            <w:r w:rsidRPr="00B11712">
              <w:rPr>
                <w:rFonts w:ascii="Arial" w:hAnsi="Arial" w:cs="Arial"/>
                <w:sz w:val="16"/>
                <w:szCs w:val="16"/>
              </w:rPr>
              <w:t>о</w:t>
            </w:r>
            <w:r w:rsidRPr="00B11712">
              <w:rPr>
                <w:rFonts w:ascii="Arial" w:hAnsi="Arial" w:cs="Arial"/>
                <w:sz w:val="16"/>
                <w:szCs w:val="16"/>
              </w:rPr>
              <w:t xml:space="preserve">говых ставок, предусмотренных нормативными правовыми актами органов местного самоуправления Валдайского муниципального </w:t>
            </w:r>
            <w:r w:rsidRPr="00B11712">
              <w:rPr>
                <w:rFonts w:ascii="Arial" w:hAnsi="Arial" w:cs="Arial"/>
                <w:sz w:val="16"/>
                <w:szCs w:val="16"/>
                <w:shd w:val="clear" w:color="auto" w:fill="FFFFFF"/>
              </w:rPr>
              <w:t>района с целью рассмотрения вопроса об отмене неэффективных налоговых льгот (налоговых ра</w:t>
            </w:r>
            <w:r w:rsidRPr="00B11712">
              <w:rPr>
                <w:rFonts w:ascii="Arial" w:hAnsi="Arial" w:cs="Arial"/>
                <w:sz w:val="16"/>
                <w:szCs w:val="16"/>
                <w:shd w:val="clear" w:color="auto" w:fill="FFFFFF"/>
              </w:rPr>
              <w:t>с</w:t>
            </w:r>
            <w:r w:rsidRPr="00B11712">
              <w:rPr>
                <w:rFonts w:ascii="Arial" w:hAnsi="Arial" w:cs="Arial"/>
                <w:sz w:val="16"/>
                <w:szCs w:val="16"/>
                <w:shd w:val="clear" w:color="auto" w:fill="FFFFFF"/>
              </w:rPr>
              <w:t>ходов) и пониженных налоговых ставок на территории Валдайского муниципального района</w:t>
            </w:r>
            <w:r w:rsidRPr="00B11712">
              <w:rPr>
                <w:rFonts w:ascii="Arial" w:hAnsi="Arial" w:cs="Arial"/>
                <w:sz w:val="16"/>
                <w:szCs w:val="16"/>
              </w:rPr>
              <w:t xml:space="preserve"> </w:t>
            </w:r>
          </w:p>
        </w:tc>
        <w:tc>
          <w:tcPr>
            <w:tcW w:w="1134" w:type="dxa"/>
          </w:tcPr>
          <w:p w:rsidR="002A282D" w:rsidRPr="00B11712" w:rsidRDefault="002A282D" w:rsidP="00882056">
            <w:pPr>
              <w:rPr>
                <w:rFonts w:ascii="Arial" w:hAnsi="Arial" w:cs="Arial"/>
                <w:sz w:val="16"/>
                <w:szCs w:val="16"/>
              </w:rPr>
            </w:pPr>
            <w:r w:rsidRPr="00B11712">
              <w:rPr>
                <w:rFonts w:ascii="Arial" w:hAnsi="Arial" w:cs="Arial"/>
                <w:sz w:val="16"/>
                <w:szCs w:val="16"/>
              </w:rPr>
              <w:t xml:space="preserve">до 10.07.2019 </w:t>
            </w:r>
            <w:r w:rsidRPr="00B11712">
              <w:rPr>
                <w:rFonts w:ascii="Arial" w:hAnsi="Arial" w:cs="Arial"/>
                <w:sz w:val="16"/>
                <w:szCs w:val="16"/>
              </w:rPr>
              <w:br/>
              <w:t>по мере н</w:t>
            </w:r>
            <w:r w:rsidRPr="00B11712">
              <w:rPr>
                <w:rFonts w:ascii="Arial" w:hAnsi="Arial" w:cs="Arial"/>
                <w:sz w:val="16"/>
                <w:szCs w:val="16"/>
              </w:rPr>
              <w:t>е</w:t>
            </w:r>
            <w:r w:rsidRPr="00B11712">
              <w:rPr>
                <w:rFonts w:ascii="Arial" w:hAnsi="Arial" w:cs="Arial"/>
                <w:sz w:val="16"/>
                <w:szCs w:val="16"/>
              </w:rPr>
              <w:t>обходимости</w:t>
            </w:r>
          </w:p>
        </w:tc>
        <w:tc>
          <w:tcPr>
            <w:tcW w:w="2410" w:type="dxa"/>
          </w:tcPr>
          <w:p w:rsidR="002A282D" w:rsidRPr="00B11712" w:rsidRDefault="002A282D" w:rsidP="00882056">
            <w:pPr>
              <w:rPr>
                <w:rFonts w:ascii="Arial" w:hAnsi="Arial" w:cs="Arial"/>
                <w:sz w:val="16"/>
                <w:szCs w:val="16"/>
              </w:rPr>
            </w:pPr>
            <w:r w:rsidRPr="00B11712">
              <w:rPr>
                <w:rFonts w:ascii="Arial" w:hAnsi="Arial" w:cs="Arial"/>
                <w:sz w:val="16"/>
                <w:szCs w:val="16"/>
              </w:rPr>
              <w:t>Администрации сельских п</w:t>
            </w:r>
            <w:r w:rsidRPr="00B11712">
              <w:rPr>
                <w:rFonts w:ascii="Arial" w:hAnsi="Arial" w:cs="Arial"/>
                <w:sz w:val="16"/>
                <w:szCs w:val="16"/>
              </w:rPr>
              <w:t>о</w:t>
            </w:r>
            <w:r w:rsidRPr="00B11712">
              <w:rPr>
                <w:rFonts w:ascii="Arial" w:hAnsi="Arial" w:cs="Arial"/>
                <w:sz w:val="16"/>
                <w:szCs w:val="16"/>
              </w:rPr>
              <w:t>селений (по согласованию),</w:t>
            </w:r>
          </w:p>
          <w:p w:rsidR="002A282D" w:rsidRPr="00B11712" w:rsidRDefault="002A282D" w:rsidP="00882056">
            <w:pPr>
              <w:rPr>
                <w:rFonts w:ascii="Arial" w:hAnsi="Arial" w:cs="Arial"/>
                <w:sz w:val="16"/>
                <w:szCs w:val="16"/>
              </w:rPr>
            </w:pPr>
            <w:r w:rsidRPr="00B11712">
              <w:rPr>
                <w:rFonts w:ascii="Arial" w:hAnsi="Arial" w:cs="Arial"/>
                <w:sz w:val="16"/>
                <w:szCs w:val="16"/>
              </w:rPr>
              <w:t>комитет финансов Админис</w:t>
            </w:r>
            <w:r w:rsidRPr="00B11712">
              <w:rPr>
                <w:rFonts w:ascii="Arial" w:hAnsi="Arial" w:cs="Arial"/>
                <w:sz w:val="16"/>
                <w:szCs w:val="16"/>
              </w:rPr>
              <w:t>т</w:t>
            </w:r>
            <w:r w:rsidRPr="00B11712">
              <w:rPr>
                <w:rFonts w:ascii="Arial" w:hAnsi="Arial" w:cs="Arial"/>
                <w:sz w:val="16"/>
                <w:szCs w:val="16"/>
              </w:rPr>
              <w:t>рации муниципального района</w:t>
            </w:r>
          </w:p>
        </w:tc>
        <w:tc>
          <w:tcPr>
            <w:tcW w:w="3100" w:type="dxa"/>
          </w:tcPr>
          <w:p w:rsidR="002A282D" w:rsidRPr="00B11712" w:rsidRDefault="002A282D" w:rsidP="00882056">
            <w:pPr>
              <w:rPr>
                <w:rFonts w:ascii="Arial" w:hAnsi="Arial" w:cs="Arial"/>
                <w:sz w:val="16"/>
                <w:szCs w:val="16"/>
              </w:rPr>
            </w:pPr>
            <w:r w:rsidRPr="00B11712">
              <w:rPr>
                <w:rFonts w:ascii="Arial" w:hAnsi="Arial" w:cs="Arial"/>
                <w:sz w:val="16"/>
                <w:szCs w:val="16"/>
              </w:rPr>
              <w:t>Главы сельских поселений (по соглас</w:t>
            </w:r>
            <w:r w:rsidRPr="00B11712">
              <w:rPr>
                <w:rFonts w:ascii="Arial" w:hAnsi="Arial" w:cs="Arial"/>
                <w:sz w:val="16"/>
                <w:szCs w:val="16"/>
              </w:rPr>
              <w:t>о</w:t>
            </w:r>
            <w:r w:rsidRPr="00B11712">
              <w:rPr>
                <w:rFonts w:ascii="Arial" w:hAnsi="Arial" w:cs="Arial"/>
                <w:sz w:val="16"/>
                <w:szCs w:val="16"/>
              </w:rPr>
              <w:t>ванию),</w:t>
            </w:r>
          </w:p>
          <w:p w:rsidR="002A282D" w:rsidRPr="00B11712" w:rsidRDefault="002A282D" w:rsidP="00882056">
            <w:pPr>
              <w:rPr>
                <w:rFonts w:ascii="Arial" w:hAnsi="Arial" w:cs="Arial"/>
                <w:sz w:val="16"/>
                <w:szCs w:val="16"/>
              </w:rPr>
            </w:pPr>
            <w:r w:rsidRPr="00B11712">
              <w:rPr>
                <w:rFonts w:ascii="Arial" w:hAnsi="Arial" w:cs="Arial"/>
                <w:sz w:val="16"/>
                <w:szCs w:val="16"/>
              </w:rPr>
              <w:t>первый заместитель Главы админис</w:t>
            </w:r>
            <w:r w:rsidRPr="00B11712">
              <w:rPr>
                <w:rFonts w:ascii="Arial" w:hAnsi="Arial" w:cs="Arial"/>
                <w:sz w:val="16"/>
                <w:szCs w:val="16"/>
              </w:rPr>
              <w:t>т</w:t>
            </w:r>
            <w:r w:rsidRPr="00B11712">
              <w:rPr>
                <w:rFonts w:ascii="Arial" w:hAnsi="Arial" w:cs="Arial"/>
                <w:sz w:val="16"/>
                <w:szCs w:val="16"/>
              </w:rPr>
              <w:t>рации муниципального района Рудина О.Я.</w:t>
            </w:r>
          </w:p>
        </w:tc>
      </w:tr>
      <w:tr w:rsidR="002A282D" w:rsidRPr="00B11712" w:rsidTr="002A282D">
        <w:trPr>
          <w:trHeight w:val="20"/>
        </w:trPr>
        <w:tc>
          <w:tcPr>
            <w:tcW w:w="330" w:type="dxa"/>
          </w:tcPr>
          <w:p w:rsidR="002A282D" w:rsidRPr="00B11712" w:rsidRDefault="002A282D" w:rsidP="00882056">
            <w:pPr>
              <w:jc w:val="center"/>
              <w:rPr>
                <w:rFonts w:ascii="Arial" w:hAnsi="Arial" w:cs="Arial"/>
                <w:sz w:val="16"/>
                <w:szCs w:val="16"/>
              </w:rPr>
            </w:pPr>
            <w:r w:rsidRPr="00B11712">
              <w:rPr>
                <w:rFonts w:ascii="Arial" w:hAnsi="Arial" w:cs="Arial"/>
                <w:sz w:val="16"/>
                <w:szCs w:val="16"/>
              </w:rPr>
              <w:t>5.</w:t>
            </w:r>
          </w:p>
        </w:tc>
        <w:tc>
          <w:tcPr>
            <w:tcW w:w="4536" w:type="dxa"/>
          </w:tcPr>
          <w:p w:rsidR="002A282D" w:rsidRPr="00B11712" w:rsidRDefault="002A282D" w:rsidP="00882056">
            <w:pPr>
              <w:rPr>
                <w:rFonts w:ascii="Arial" w:hAnsi="Arial" w:cs="Arial"/>
                <w:sz w:val="16"/>
                <w:szCs w:val="16"/>
              </w:rPr>
            </w:pPr>
            <w:r w:rsidRPr="00B11712">
              <w:rPr>
                <w:rFonts w:ascii="Arial" w:hAnsi="Arial" w:cs="Arial"/>
                <w:sz w:val="16"/>
                <w:szCs w:val="16"/>
              </w:rPr>
              <w:t>обеспечить разработку проектов нормативно-правовых актов органов местного самоуправления Валдайского м</w:t>
            </w:r>
            <w:r w:rsidRPr="00B11712">
              <w:rPr>
                <w:rFonts w:ascii="Arial" w:hAnsi="Arial" w:cs="Arial"/>
                <w:sz w:val="16"/>
                <w:szCs w:val="16"/>
              </w:rPr>
              <w:t>у</w:t>
            </w:r>
            <w:r w:rsidRPr="00B11712">
              <w:rPr>
                <w:rFonts w:ascii="Arial" w:hAnsi="Arial" w:cs="Arial"/>
                <w:sz w:val="16"/>
                <w:szCs w:val="16"/>
              </w:rPr>
              <w:t>ниципального района об устранении неэффективных нал</w:t>
            </w:r>
            <w:r w:rsidRPr="00B11712">
              <w:rPr>
                <w:rFonts w:ascii="Arial" w:hAnsi="Arial" w:cs="Arial"/>
                <w:sz w:val="16"/>
                <w:szCs w:val="16"/>
              </w:rPr>
              <w:t>о</w:t>
            </w:r>
            <w:r w:rsidRPr="00B11712">
              <w:rPr>
                <w:rFonts w:ascii="Arial" w:hAnsi="Arial" w:cs="Arial"/>
                <w:sz w:val="16"/>
                <w:szCs w:val="16"/>
              </w:rPr>
              <w:t>говых льгот (налоговых расходов) на территории Валда</w:t>
            </w:r>
            <w:r w:rsidRPr="00B11712">
              <w:rPr>
                <w:rFonts w:ascii="Arial" w:hAnsi="Arial" w:cs="Arial"/>
                <w:sz w:val="16"/>
                <w:szCs w:val="16"/>
              </w:rPr>
              <w:t>й</w:t>
            </w:r>
            <w:r w:rsidRPr="00B11712">
              <w:rPr>
                <w:rFonts w:ascii="Arial" w:hAnsi="Arial" w:cs="Arial"/>
                <w:sz w:val="16"/>
                <w:szCs w:val="16"/>
              </w:rPr>
              <w:t>ского муниципального района(по мере необходимости)</w:t>
            </w:r>
          </w:p>
        </w:tc>
        <w:tc>
          <w:tcPr>
            <w:tcW w:w="1134" w:type="dxa"/>
          </w:tcPr>
          <w:p w:rsidR="002A282D" w:rsidRPr="00B11712" w:rsidRDefault="002A282D" w:rsidP="00882056">
            <w:pPr>
              <w:rPr>
                <w:rFonts w:ascii="Arial" w:hAnsi="Arial" w:cs="Arial"/>
                <w:sz w:val="16"/>
                <w:szCs w:val="16"/>
              </w:rPr>
            </w:pPr>
            <w:r w:rsidRPr="00B11712">
              <w:rPr>
                <w:rFonts w:ascii="Arial" w:hAnsi="Arial" w:cs="Arial"/>
                <w:sz w:val="16"/>
                <w:szCs w:val="16"/>
              </w:rPr>
              <w:t xml:space="preserve">до 01.10.2019 </w:t>
            </w:r>
            <w:r w:rsidRPr="00B11712">
              <w:rPr>
                <w:rFonts w:ascii="Arial" w:hAnsi="Arial" w:cs="Arial"/>
                <w:sz w:val="16"/>
                <w:szCs w:val="16"/>
              </w:rPr>
              <w:br/>
              <w:t>по мере н</w:t>
            </w:r>
            <w:r w:rsidRPr="00B11712">
              <w:rPr>
                <w:rFonts w:ascii="Arial" w:hAnsi="Arial" w:cs="Arial"/>
                <w:sz w:val="16"/>
                <w:szCs w:val="16"/>
              </w:rPr>
              <w:t>е</w:t>
            </w:r>
            <w:r w:rsidRPr="00B11712">
              <w:rPr>
                <w:rFonts w:ascii="Arial" w:hAnsi="Arial" w:cs="Arial"/>
                <w:sz w:val="16"/>
                <w:szCs w:val="16"/>
              </w:rPr>
              <w:t>обходимости</w:t>
            </w:r>
          </w:p>
        </w:tc>
        <w:tc>
          <w:tcPr>
            <w:tcW w:w="2410" w:type="dxa"/>
          </w:tcPr>
          <w:p w:rsidR="002A282D" w:rsidRPr="00B11712" w:rsidRDefault="002A282D" w:rsidP="00882056">
            <w:pPr>
              <w:rPr>
                <w:rFonts w:ascii="Arial" w:hAnsi="Arial" w:cs="Arial"/>
                <w:sz w:val="16"/>
                <w:szCs w:val="16"/>
              </w:rPr>
            </w:pPr>
            <w:r w:rsidRPr="00B11712">
              <w:rPr>
                <w:rFonts w:ascii="Arial" w:hAnsi="Arial" w:cs="Arial"/>
                <w:sz w:val="16"/>
                <w:szCs w:val="16"/>
              </w:rPr>
              <w:t>Администрации сельских п</w:t>
            </w:r>
            <w:r w:rsidRPr="00B11712">
              <w:rPr>
                <w:rFonts w:ascii="Arial" w:hAnsi="Arial" w:cs="Arial"/>
                <w:sz w:val="16"/>
                <w:szCs w:val="16"/>
              </w:rPr>
              <w:t>о</w:t>
            </w:r>
            <w:r w:rsidRPr="00B11712">
              <w:rPr>
                <w:rFonts w:ascii="Arial" w:hAnsi="Arial" w:cs="Arial"/>
                <w:sz w:val="16"/>
                <w:szCs w:val="16"/>
              </w:rPr>
              <w:t>селений (по согласованию),</w:t>
            </w:r>
          </w:p>
          <w:p w:rsidR="002A282D" w:rsidRPr="00B11712" w:rsidRDefault="002A282D" w:rsidP="00882056">
            <w:pPr>
              <w:rPr>
                <w:rFonts w:ascii="Arial" w:hAnsi="Arial" w:cs="Arial"/>
                <w:sz w:val="16"/>
                <w:szCs w:val="16"/>
              </w:rPr>
            </w:pPr>
            <w:r w:rsidRPr="00B11712">
              <w:rPr>
                <w:rFonts w:ascii="Arial" w:hAnsi="Arial" w:cs="Arial"/>
                <w:sz w:val="16"/>
                <w:szCs w:val="16"/>
              </w:rPr>
              <w:t>комитет финансов Админис</w:t>
            </w:r>
            <w:r w:rsidRPr="00B11712">
              <w:rPr>
                <w:rFonts w:ascii="Arial" w:hAnsi="Arial" w:cs="Arial"/>
                <w:sz w:val="16"/>
                <w:szCs w:val="16"/>
              </w:rPr>
              <w:t>т</w:t>
            </w:r>
            <w:r w:rsidRPr="00B11712">
              <w:rPr>
                <w:rFonts w:ascii="Arial" w:hAnsi="Arial" w:cs="Arial"/>
                <w:sz w:val="16"/>
                <w:szCs w:val="16"/>
              </w:rPr>
              <w:t>рации муниципального района</w:t>
            </w:r>
          </w:p>
        </w:tc>
        <w:tc>
          <w:tcPr>
            <w:tcW w:w="3100" w:type="dxa"/>
          </w:tcPr>
          <w:p w:rsidR="002A282D" w:rsidRPr="00B11712" w:rsidRDefault="002A282D" w:rsidP="00882056">
            <w:pPr>
              <w:rPr>
                <w:rFonts w:ascii="Arial" w:hAnsi="Arial" w:cs="Arial"/>
                <w:sz w:val="16"/>
                <w:szCs w:val="16"/>
              </w:rPr>
            </w:pPr>
            <w:r w:rsidRPr="00B11712">
              <w:rPr>
                <w:rFonts w:ascii="Arial" w:hAnsi="Arial" w:cs="Arial"/>
                <w:sz w:val="16"/>
                <w:szCs w:val="16"/>
              </w:rPr>
              <w:t>Главы сельских поселений (по соглас</w:t>
            </w:r>
            <w:r w:rsidRPr="00B11712">
              <w:rPr>
                <w:rFonts w:ascii="Arial" w:hAnsi="Arial" w:cs="Arial"/>
                <w:sz w:val="16"/>
                <w:szCs w:val="16"/>
              </w:rPr>
              <w:t>о</w:t>
            </w:r>
            <w:r w:rsidRPr="00B11712">
              <w:rPr>
                <w:rFonts w:ascii="Arial" w:hAnsi="Arial" w:cs="Arial"/>
                <w:sz w:val="16"/>
                <w:szCs w:val="16"/>
              </w:rPr>
              <w:t>ванию),</w:t>
            </w:r>
          </w:p>
          <w:p w:rsidR="002A282D" w:rsidRPr="00B11712" w:rsidRDefault="002A282D" w:rsidP="00882056">
            <w:pPr>
              <w:rPr>
                <w:rFonts w:ascii="Arial" w:hAnsi="Arial" w:cs="Arial"/>
                <w:sz w:val="16"/>
                <w:szCs w:val="16"/>
              </w:rPr>
            </w:pPr>
            <w:r w:rsidRPr="00B11712">
              <w:rPr>
                <w:rFonts w:ascii="Arial" w:hAnsi="Arial" w:cs="Arial"/>
                <w:sz w:val="16"/>
                <w:szCs w:val="16"/>
              </w:rPr>
              <w:t>первый заместитель Главы админис</w:t>
            </w:r>
            <w:r w:rsidRPr="00B11712">
              <w:rPr>
                <w:rFonts w:ascii="Arial" w:hAnsi="Arial" w:cs="Arial"/>
                <w:sz w:val="16"/>
                <w:szCs w:val="16"/>
              </w:rPr>
              <w:t>т</w:t>
            </w:r>
            <w:r w:rsidRPr="00B11712">
              <w:rPr>
                <w:rFonts w:ascii="Arial" w:hAnsi="Arial" w:cs="Arial"/>
                <w:sz w:val="16"/>
                <w:szCs w:val="16"/>
              </w:rPr>
              <w:t>рации муниципального района Рудина О.Я.</w:t>
            </w:r>
          </w:p>
        </w:tc>
      </w:tr>
      <w:tr w:rsidR="002A282D" w:rsidRPr="00B11712" w:rsidTr="002A282D">
        <w:trPr>
          <w:trHeight w:val="20"/>
        </w:trPr>
        <w:tc>
          <w:tcPr>
            <w:tcW w:w="330" w:type="dxa"/>
          </w:tcPr>
          <w:p w:rsidR="002A282D" w:rsidRPr="00B11712" w:rsidRDefault="002A282D" w:rsidP="00882056">
            <w:pPr>
              <w:jc w:val="center"/>
              <w:rPr>
                <w:rFonts w:ascii="Arial" w:hAnsi="Arial" w:cs="Arial"/>
                <w:sz w:val="16"/>
                <w:szCs w:val="16"/>
              </w:rPr>
            </w:pPr>
            <w:r w:rsidRPr="00B11712">
              <w:rPr>
                <w:rFonts w:ascii="Arial" w:hAnsi="Arial" w:cs="Arial"/>
                <w:sz w:val="16"/>
                <w:szCs w:val="16"/>
              </w:rPr>
              <w:t>6.</w:t>
            </w:r>
          </w:p>
        </w:tc>
        <w:tc>
          <w:tcPr>
            <w:tcW w:w="4536" w:type="dxa"/>
          </w:tcPr>
          <w:p w:rsidR="002A282D" w:rsidRPr="00B11712" w:rsidRDefault="002A282D" w:rsidP="00882056">
            <w:pPr>
              <w:rPr>
                <w:rFonts w:ascii="Arial" w:hAnsi="Arial" w:cs="Arial"/>
                <w:sz w:val="16"/>
                <w:szCs w:val="16"/>
              </w:rPr>
            </w:pPr>
            <w:r w:rsidRPr="00B11712">
              <w:rPr>
                <w:rFonts w:ascii="Arial" w:hAnsi="Arial" w:cs="Arial"/>
                <w:sz w:val="16"/>
                <w:szCs w:val="16"/>
              </w:rPr>
              <w:t>Представить информацию по результатам проведенных мероприятий по устранению неэффективных налоговых льгот (налоговых расходов) в Министерство финансов Новгородской области</w:t>
            </w:r>
          </w:p>
        </w:tc>
        <w:tc>
          <w:tcPr>
            <w:tcW w:w="1134" w:type="dxa"/>
          </w:tcPr>
          <w:p w:rsidR="002A282D" w:rsidRPr="00B11712" w:rsidRDefault="002A282D" w:rsidP="00882056">
            <w:pPr>
              <w:rPr>
                <w:rFonts w:ascii="Arial" w:hAnsi="Arial" w:cs="Arial"/>
                <w:sz w:val="16"/>
                <w:szCs w:val="16"/>
              </w:rPr>
            </w:pPr>
            <w:r w:rsidRPr="00B11712">
              <w:rPr>
                <w:rFonts w:ascii="Arial" w:hAnsi="Arial" w:cs="Arial"/>
                <w:sz w:val="16"/>
                <w:szCs w:val="16"/>
              </w:rPr>
              <w:t>25.10.2019</w:t>
            </w:r>
          </w:p>
        </w:tc>
        <w:tc>
          <w:tcPr>
            <w:tcW w:w="2410" w:type="dxa"/>
          </w:tcPr>
          <w:p w:rsidR="002A282D" w:rsidRPr="00B11712" w:rsidRDefault="002A282D" w:rsidP="00882056">
            <w:pPr>
              <w:rPr>
                <w:rFonts w:ascii="Arial" w:hAnsi="Arial" w:cs="Arial"/>
                <w:sz w:val="16"/>
                <w:szCs w:val="16"/>
              </w:rPr>
            </w:pPr>
            <w:r w:rsidRPr="00B11712">
              <w:rPr>
                <w:rFonts w:ascii="Arial" w:hAnsi="Arial" w:cs="Arial"/>
                <w:sz w:val="16"/>
                <w:szCs w:val="16"/>
              </w:rPr>
              <w:t>комитет финансов Админис</w:t>
            </w:r>
            <w:r w:rsidRPr="00B11712">
              <w:rPr>
                <w:rFonts w:ascii="Arial" w:hAnsi="Arial" w:cs="Arial"/>
                <w:sz w:val="16"/>
                <w:szCs w:val="16"/>
              </w:rPr>
              <w:t>т</w:t>
            </w:r>
            <w:r w:rsidRPr="00B11712">
              <w:rPr>
                <w:rFonts w:ascii="Arial" w:hAnsi="Arial" w:cs="Arial"/>
                <w:sz w:val="16"/>
                <w:szCs w:val="16"/>
              </w:rPr>
              <w:t>рации муниципального района</w:t>
            </w:r>
          </w:p>
        </w:tc>
        <w:tc>
          <w:tcPr>
            <w:tcW w:w="3100" w:type="dxa"/>
          </w:tcPr>
          <w:p w:rsidR="002A282D" w:rsidRPr="00B11712" w:rsidRDefault="002A282D" w:rsidP="00882056">
            <w:pPr>
              <w:rPr>
                <w:rFonts w:ascii="Arial" w:hAnsi="Arial" w:cs="Arial"/>
                <w:sz w:val="16"/>
                <w:szCs w:val="16"/>
              </w:rPr>
            </w:pPr>
            <w:r w:rsidRPr="00B11712">
              <w:rPr>
                <w:rFonts w:ascii="Arial" w:hAnsi="Arial" w:cs="Arial"/>
                <w:sz w:val="16"/>
                <w:szCs w:val="16"/>
              </w:rPr>
              <w:t>Главы сельских поселений (по соглас</w:t>
            </w:r>
            <w:r w:rsidRPr="00B11712">
              <w:rPr>
                <w:rFonts w:ascii="Arial" w:hAnsi="Arial" w:cs="Arial"/>
                <w:sz w:val="16"/>
                <w:szCs w:val="16"/>
              </w:rPr>
              <w:t>о</w:t>
            </w:r>
            <w:r w:rsidRPr="00B11712">
              <w:rPr>
                <w:rFonts w:ascii="Arial" w:hAnsi="Arial" w:cs="Arial"/>
                <w:sz w:val="16"/>
                <w:szCs w:val="16"/>
              </w:rPr>
              <w:t>ванию),</w:t>
            </w:r>
          </w:p>
          <w:p w:rsidR="002A282D" w:rsidRPr="00B11712" w:rsidRDefault="002A282D" w:rsidP="00882056">
            <w:pPr>
              <w:rPr>
                <w:rFonts w:ascii="Arial" w:hAnsi="Arial" w:cs="Arial"/>
                <w:sz w:val="16"/>
                <w:szCs w:val="16"/>
              </w:rPr>
            </w:pPr>
            <w:r w:rsidRPr="00B11712">
              <w:rPr>
                <w:rFonts w:ascii="Arial" w:hAnsi="Arial" w:cs="Arial"/>
                <w:sz w:val="16"/>
                <w:szCs w:val="16"/>
              </w:rPr>
              <w:t>первый заместитель Главы админис</w:t>
            </w:r>
            <w:r w:rsidRPr="00B11712">
              <w:rPr>
                <w:rFonts w:ascii="Arial" w:hAnsi="Arial" w:cs="Arial"/>
                <w:sz w:val="16"/>
                <w:szCs w:val="16"/>
              </w:rPr>
              <w:t>т</w:t>
            </w:r>
            <w:r w:rsidRPr="00B11712">
              <w:rPr>
                <w:rFonts w:ascii="Arial" w:hAnsi="Arial" w:cs="Arial"/>
                <w:sz w:val="16"/>
                <w:szCs w:val="16"/>
              </w:rPr>
              <w:t>рации муниципального района Рудина О.Я.</w:t>
            </w:r>
          </w:p>
        </w:tc>
      </w:tr>
      <w:tr w:rsidR="002A282D" w:rsidRPr="00B11712" w:rsidTr="002A282D">
        <w:trPr>
          <w:trHeight w:val="20"/>
        </w:trPr>
        <w:tc>
          <w:tcPr>
            <w:tcW w:w="330" w:type="dxa"/>
          </w:tcPr>
          <w:p w:rsidR="002A282D" w:rsidRPr="00B11712" w:rsidRDefault="002A282D" w:rsidP="00882056">
            <w:pPr>
              <w:jc w:val="center"/>
              <w:rPr>
                <w:rFonts w:ascii="Arial" w:hAnsi="Arial" w:cs="Arial"/>
                <w:sz w:val="16"/>
                <w:szCs w:val="16"/>
              </w:rPr>
            </w:pPr>
            <w:r w:rsidRPr="00B11712">
              <w:rPr>
                <w:rFonts w:ascii="Arial" w:hAnsi="Arial" w:cs="Arial"/>
                <w:sz w:val="16"/>
                <w:szCs w:val="16"/>
              </w:rPr>
              <w:t>7.</w:t>
            </w:r>
          </w:p>
        </w:tc>
        <w:tc>
          <w:tcPr>
            <w:tcW w:w="4536" w:type="dxa"/>
          </w:tcPr>
          <w:p w:rsidR="002A282D" w:rsidRPr="00B11712" w:rsidRDefault="002A282D" w:rsidP="00882056">
            <w:pPr>
              <w:rPr>
                <w:rFonts w:ascii="Arial" w:hAnsi="Arial" w:cs="Arial"/>
                <w:sz w:val="16"/>
                <w:szCs w:val="16"/>
              </w:rPr>
            </w:pPr>
            <w:r w:rsidRPr="00B11712">
              <w:rPr>
                <w:rFonts w:ascii="Arial" w:hAnsi="Arial" w:cs="Arial"/>
                <w:sz w:val="16"/>
                <w:szCs w:val="16"/>
              </w:rPr>
              <w:t>Представить информацию по результатам проведенных мероприятий по устранению неэффективных налоговых льгот (налоговых расходов) Главе Валдайского муниц</w:t>
            </w:r>
            <w:r w:rsidRPr="00B11712">
              <w:rPr>
                <w:rFonts w:ascii="Arial" w:hAnsi="Arial" w:cs="Arial"/>
                <w:sz w:val="16"/>
                <w:szCs w:val="16"/>
              </w:rPr>
              <w:t>и</w:t>
            </w:r>
            <w:r w:rsidRPr="00B11712">
              <w:rPr>
                <w:rFonts w:ascii="Arial" w:hAnsi="Arial" w:cs="Arial"/>
                <w:sz w:val="16"/>
                <w:szCs w:val="16"/>
              </w:rPr>
              <w:t xml:space="preserve">пального района </w:t>
            </w:r>
          </w:p>
        </w:tc>
        <w:tc>
          <w:tcPr>
            <w:tcW w:w="1134" w:type="dxa"/>
          </w:tcPr>
          <w:p w:rsidR="002A282D" w:rsidRPr="00B11712" w:rsidRDefault="002A282D" w:rsidP="00882056">
            <w:pPr>
              <w:rPr>
                <w:rFonts w:ascii="Arial" w:hAnsi="Arial" w:cs="Arial"/>
                <w:sz w:val="16"/>
                <w:szCs w:val="16"/>
              </w:rPr>
            </w:pPr>
            <w:r w:rsidRPr="00B11712">
              <w:rPr>
                <w:rFonts w:ascii="Arial" w:hAnsi="Arial" w:cs="Arial"/>
                <w:sz w:val="16"/>
                <w:szCs w:val="16"/>
              </w:rPr>
              <w:t xml:space="preserve">до 01.11.2019 </w:t>
            </w:r>
            <w:r w:rsidRPr="00B11712">
              <w:rPr>
                <w:rFonts w:ascii="Arial" w:hAnsi="Arial" w:cs="Arial"/>
                <w:sz w:val="16"/>
                <w:szCs w:val="16"/>
              </w:rPr>
              <w:br/>
            </w:r>
          </w:p>
        </w:tc>
        <w:tc>
          <w:tcPr>
            <w:tcW w:w="2410" w:type="dxa"/>
          </w:tcPr>
          <w:p w:rsidR="002A282D" w:rsidRPr="00B11712" w:rsidRDefault="002A282D" w:rsidP="00882056">
            <w:pPr>
              <w:rPr>
                <w:rFonts w:ascii="Arial" w:hAnsi="Arial" w:cs="Arial"/>
                <w:sz w:val="16"/>
                <w:szCs w:val="16"/>
              </w:rPr>
            </w:pPr>
            <w:r w:rsidRPr="00B11712">
              <w:rPr>
                <w:rFonts w:ascii="Arial" w:hAnsi="Arial" w:cs="Arial"/>
                <w:sz w:val="16"/>
                <w:szCs w:val="16"/>
              </w:rPr>
              <w:t>комитет финансов Админис</w:t>
            </w:r>
            <w:r w:rsidRPr="00B11712">
              <w:rPr>
                <w:rFonts w:ascii="Arial" w:hAnsi="Arial" w:cs="Arial"/>
                <w:sz w:val="16"/>
                <w:szCs w:val="16"/>
              </w:rPr>
              <w:t>т</w:t>
            </w:r>
            <w:r w:rsidRPr="00B11712">
              <w:rPr>
                <w:rFonts w:ascii="Arial" w:hAnsi="Arial" w:cs="Arial"/>
                <w:sz w:val="16"/>
                <w:szCs w:val="16"/>
              </w:rPr>
              <w:t>рации муниципального района</w:t>
            </w:r>
          </w:p>
        </w:tc>
        <w:tc>
          <w:tcPr>
            <w:tcW w:w="3100" w:type="dxa"/>
          </w:tcPr>
          <w:p w:rsidR="002A282D" w:rsidRPr="00B11712" w:rsidRDefault="002A282D" w:rsidP="00882056">
            <w:pPr>
              <w:rPr>
                <w:rFonts w:ascii="Arial" w:hAnsi="Arial" w:cs="Arial"/>
                <w:sz w:val="16"/>
                <w:szCs w:val="16"/>
              </w:rPr>
            </w:pPr>
            <w:r w:rsidRPr="00B11712">
              <w:rPr>
                <w:rFonts w:ascii="Arial" w:hAnsi="Arial" w:cs="Arial"/>
                <w:sz w:val="16"/>
                <w:szCs w:val="16"/>
              </w:rPr>
              <w:t>первый заместитель Главы админис</w:t>
            </w:r>
            <w:r w:rsidRPr="00B11712">
              <w:rPr>
                <w:rFonts w:ascii="Arial" w:hAnsi="Arial" w:cs="Arial"/>
                <w:sz w:val="16"/>
                <w:szCs w:val="16"/>
              </w:rPr>
              <w:t>т</w:t>
            </w:r>
            <w:r w:rsidRPr="00B11712">
              <w:rPr>
                <w:rFonts w:ascii="Arial" w:hAnsi="Arial" w:cs="Arial"/>
                <w:sz w:val="16"/>
                <w:szCs w:val="16"/>
              </w:rPr>
              <w:t>рации муниципального района Рудина О.Я.</w:t>
            </w:r>
          </w:p>
        </w:tc>
      </w:tr>
    </w:tbl>
    <w:p w:rsidR="008E6E93" w:rsidRDefault="008E6E93" w:rsidP="00E87F79">
      <w:pPr>
        <w:shd w:val="clear" w:color="auto" w:fill="FFFFFF"/>
        <w:suppressAutoHyphens/>
        <w:spacing w:line="240" w:lineRule="exact"/>
        <w:jc w:val="center"/>
        <w:rPr>
          <w:rFonts w:ascii="Arial" w:hAnsi="Arial" w:cs="Arial"/>
          <w:b/>
          <w:sz w:val="16"/>
          <w:szCs w:val="16"/>
        </w:rPr>
      </w:pPr>
    </w:p>
    <w:p w:rsidR="00420DBA" w:rsidRDefault="00420DBA" w:rsidP="00E87F79">
      <w:pPr>
        <w:shd w:val="clear" w:color="auto" w:fill="FFFFFF"/>
        <w:suppressAutoHyphens/>
        <w:spacing w:line="240" w:lineRule="exact"/>
        <w:jc w:val="center"/>
        <w:rPr>
          <w:rFonts w:ascii="Arial" w:hAnsi="Arial" w:cs="Arial"/>
          <w:b/>
          <w:sz w:val="16"/>
          <w:szCs w:val="16"/>
        </w:rPr>
      </w:pPr>
    </w:p>
    <w:p w:rsidR="00420DBA" w:rsidRDefault="00420DBA"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ED3856" w:rsidRPr="0010166B">
        <w:tc>
          <w:tcPr>
            <w:tcW w:w="10933" w:type="dxa"/>
          </w:tcPr>
          <w:p w:rsidR="00ED3856" w:rsidRPr="008B1D6F" w:rsidRDefault="00ED3856" w:rsidP="00882056">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D3856" w:rsidRPr="00660E5D" w:rsidRDefault="00ED3856" w:rsidP="00882056">
            <w:pPr>
              <w:jc w:val="center"/>
              <w:rPr>
                <w:rFonts w:ascii="Arial" w:hAnsi="Arial" w:cs="Arial"/>
                <w:sz w:val="16"/>
                <w:szCs w:val="16"/>
              </w:rPr>
            </w:pPr>
            <w:r>
              <w:rPr>
                <w:rFonts w:ascii="Arial" w:hAnsi="Arial" w:cs="Arial"/>
                <w:sz w:val="16"/>
                <w:szCs w:val="16"/>
              </w:rPr>
              <w:t>1</w:t>
            </w:r>
          </w:p>
        </w:tc>
      </w:tr>
      <w:tr w:rsidR="00ED3856" w:rsidRPr="0010166B">
        <w:tc>
          <w:tcPr>
            <w:tcW w:w="10933" w:type="dxa"/>
          </w:tcPr>
          <w:p w:rsidR="00ED3856" w:rsidRPr="008B1D6F" w:rsidRDefault="00ED3856" w:rsidP="00882056">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D3856" w:rsidRPr="00660E5D" w:rsidRDefault="00ED3856" w:rsidP="00882056">
            <w:pPr>
              <w:jc w:val="center"/>
              <w:rPr>
                <w:rFonts w:ascii="Arial" w:hAnsi="Arial" w:cs="Arial"/>
                <w:sz w:val="16"/>
                <w:szCs w:val="16"/>
              </w:rPr>
            </w:pPr>
            <w:r>
              <w:rPr>
                <w:rFonts w:ascii="Arial" w:hAnsi="Arial" w:cs="Arial"/>
                <w:sz w:val="16"/>
                <w:szCs w:val="16"/>
              </w:rPr>
              <w:t>1-2</w:t>
            </w:r>
          </w:p>
        </w:tc>
      </w:tr>
      <w:tr w:rsidR="00847E01" w:rsidRPr="0010166B">
        <w:tc>
          <w:tcPr>
            <w:tcW w:w="10933" w:type="dxa"/>
          </w:tcPr>
          <w:p w:rsidR="00847E01" w:rsidRPr="008B1D6F" w:rsidRDefault="00847E01" w:rsidP="00DD1D47">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847E01" w:rsidRPr="00660E5D" w:rsidRDefault="00ED3856" w:rsidP="00DD1D47">
            <w:pPr>
              <w:jc w:val="center"/>
              <w:rPr>
                <w:rFonts w:ascii="Arial" w:hAnsi="Arial" w:cs="Arial"/>
                <w:sz w:val="16"/>
                <w:szCs w:val="16"/>
              </w:rPr>
            </w:pPr>
            <w:r>
              <w:rPr>
                <w:rFonts w:ascii="Arial" w:hAnsi="Arial" w:cs="Arial"/>
                <w:sz w:val="16"/>
                <w:szCs w:val="16"/>
              </w:rPr>
              <w:t>2</w:t>
            </w:r>
          </w:p>
        </w:tc>
      </w:tr>
      <w:tr w:rsidR="00EE43E6" w:rsidRPr="0010166B">
        <w:tc>
          <w:tcPr>
            <w:tcW w:w="10933" w:type="dxa"/>
          </w:tcPr>
          <w:p w:rsidR="00EE43E6" w:rsidRPr="008B1D6F" w:rsidRDefault="00EE43E6" w:rsidP="00EE6E80">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E43E6" w:rsidRPr="00660E5D" w:rsidRDefault="00ED3856" w:rsidP="00EE6E80">
            <w:pPr>
              <w:jc w:val="center"/>
              <w:rPr>
                <w:rFonts w:ascii="Arial" w:hAnsi="Arial" w:cs="Arial"/>
                <w:sz w:val="16"/>
                <w:szCs w:val="16"/>
              </w:rPr>
            </w:pPr>
            <w:r>
              <w:rPr>
                <w:rFonts w:ascii="Arial" w:hAnsi="Arial" w:cs="Arial"/>
                <w:sz w:val="16"/>
                <w:szCs w:val="16"/>
              </w:rPr>
              <w:t>2</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5B6630" w:rsidRDefault="00660E5D" w:rsidP="005B6630">
            <w:pPr>
              <w:shd w:val="clear" w:color="auto" w:fill="FFFFFF"/>
              <w:tabs>
                <w:tab w:val="left" w:pos="1418"/>
              </w:tabs>
              <w:jc w:val="both"/>
              <w:rPr>
                <w:rFonts w:ascii="Arial" w:hAnsi="Arial" w:cs="Arial"/>
                <w:sz w:val="16"/>
                <w:szCs w:val="16"/>
              </w:rPr>
            </w:pPr>
            <w:r w:rsidRPr="005B6630">
              <w:rPr>
                <w:rFonts w:ascii="Arial" w:hAnsi="Arial" w:cs="Arial"/>
                <w:sz w:val="16"/>
                <w:szCs w:val="16"/>
              </w:rPr>
              <w:t>Постановление Администрации Валдайс</w:t>
            </w:r>
            <w:r w:rsidR="00513582" w:rsidRPr="005B6630">
              <w:rPr>
                <w:rFonts w:ascii="Arial" w:hAnsi="Arial" w:cs="Arial"/>
                <w:sz w:val="16"/>
                <w:szCs w:val="16"/>
              </w:rPr>
              <w:t>кого муниципал</w:t>
            </w:r>
            <w:r w:rsidR="005B6630">
              <w:rPr>
                <w:rFonts w:ascii="Arial" w:hAnsi="Arial" w:cs="Arial"/>
                <w:sz w:val="16"/>
                <w:szCs w:val="16"/>
              </w:rPr>
              <w:t>ьного района от 13.06.2019 № 991</w:t>
            </w:r>
            <w:r w:rsidRPr="005B6630">
              <w:rPr>
                <w:rFonts w:ascii="Arial" w:hAnsi="Arial" w:cs="Arial"/>
                <w:sz w:val="16"/>
                <w:szCs w:val="16"/>
              </w:rPr>
              <w:t xml:space="preserve"> </w:t>
            </w:r>
            <w:r w:rsidR="004F47D5" w:rsidRPr="005B6630">
              <w:rPr>
                <w:rFonts w:ascii="Arial" w:hAnsi="Arial" w:cs="Arial"/>
                <w:sz w:val="16"/>
                <w:szCs w:val="16"/>
              </w:rPr>
              <w:t>«</w:t>
            </w:r>
            <w:r w:rsidR="005B6630" w:rsidRPr="005B6630">
              <w:rPr>
                <w:rFonts w:ascii="Arial" w:hAnsi="Arial" w:cs="Arial"/>
                <w:sz w:val="16"/>
                <w:szCs w:val="16"/>
              </w:rPr>
              <w:t>Об утверждении ранжированного перечня мног</w:t>
            </w:r>
            <w:r w:rsidR="005B6630" w:rsidRPr="005B6630">
              <w:rPr>
                <w:rFonts w:ascii="Arial" w:hAnsi="Arial" w:cs="Arial"/>
                <w:sz w:val="16"/>
                <w:szCs w:val="16"/>
              </w:rPr>
              <w:t>о</w:t>
            </w:r>
            <w:r w:rsidR="005B6630" w:rsidRPr="005B6630">
              <w:rPr>
                <w:rFonts w:ascii="Arial" w:hAnsi="Arial" w:cs="Arial"/>
                <w:sz w:val="16"/>
                <w:szCs w:val="16"/>
              </w:rPr>
              <w:t>квартирных домов на период 2020-2022 годов</w:t>
            </w:r>
            <w:r w:rsidR="004F47D5" w:rsidRPr="005B6630">
              <w:rPr>
                <w:rFonts w:ascii="Arial" w:hAnsi="Arial" w:cs="Arial"/>
                <w:sz w:val="16"/>
                <w:szCs w:val="16"/>
              </w:rPr>
              <w:t>»</w:t>
            </w:r>
            <w:r w:rsidR="00513582" w:rsidRPr="005B6630">
              <w:rPr>
                <w:rFonts w:ascii="Arial" w:hAnsi="Arial" w:cs="Arial"/>
                <w:sz w:val="16"/>
                <w:szCs w:val="16"/>
              </w:rPr>
              <w:t>…………………………………………………………………………………………………………………</w:t>
            </w:r>
          </w:p>
        </w:tc>
        <w:tc>
          <w:tcPr>
            <w:tcW w:w="709" w:type="dxa"/>
          </w:tcPr>
          <w:p w:rsidR="00394669" w:rsidRPr="00660E5D" w:rsidRDefault="00E60F11" w:rsidP="00286EDD">
            <w:pPr>
              <w:jc w:val="center"/>
              <w:rPr>
                <w:rFonts w:ascii="Arial" w:hAnsi="Arial" w:cs="Arial"/>
                <w:sz w:val="16"/>
                <w:szCs w:val="16"/>
              </w:rPr>
            </w:pPr>
            <w:r>
              <w:rPr>
                <w:rFonts w:ascii="Arial" w:hAnsi="Arial" w:cs="Arial"/>
                <w:sz w:val="16"/>
                <w:szCs w:val="16"/>
              </w:rPr>
              <w:t>2-</w:t>
            </w:r>
            <w:r w:rsidR="00DC6230">
              <w:rPr>
                <w:rFonts w:ascii="Arial" w:hAnsi="Arial" w:cs="Arial"/>
                <w:sz w:val="16"/>
                <w:szCs w:val="16"/>
              </w:rPr>
              <w:t>5</w:t>
            </w:r>
          </w:p>
        </w:tc>
      </w:tr>
      <w:tr w:rsidR="00394669" w:rsidRPr="0010166B">
        <w:tc>
          <w:tcPr>
            <w:tcW w:w="10933" w:type="dxa"/>
          </w:tcPr>
          <w:p w:rsidR="00394669" w:rsidRPr="00153E15" w:rsidRDefault="00CC761D" w:rsidP="008D3FD2">
            <w:pPr>
              <w:jc w:val="both"/>
              <w:rPr>
                <w:rFonts w:ascii="Arial" w:hAnsi="Arial" w:cs="Arial"/>
                <w:sz w:val="16"/>
                <w:szCs w:val="16"/>
              </w:rPr>
            </w:pPr>
            <w:r w:rsidRPr="008D3FD2">
              <w:rPr>
                <w:rFonts w:ascii="Arial" w:hAnsi="Arial" w:cs="Arial"/>
                <w:sz w:val="16"/>
                <w:szCs w:val="16"/>
              </w:rPr>
              <w:t>Постановление Администрации Валдайского муниципа</w:t>
            </w:r>
            <w:r w:rsidR="00BA6D96" w:rsidRPr="008D3FD2">
              <w:rPr>
                <w:rFonts w:ascii="Arial" w:hAnsi="Arial" w:cs="Arial"/>
                <w:sz w:val="16"/>
                <w:szCs w:val="16"/>
              </w:rPr>
              <w:t>льног</w:t>
            </w:r>
            <w:r w:rsidR="008D3FD2" w:rsidRPr="008D3FD2">
              <w:rPr>
                <w:rFonts w:ascii="Arial" w:hAnsi="Arial" w:cs="Arial"/>
                <w:sz w:val="16"/>
                <w:szCs w:val="16"/>
              </w:rPr>
              <w:t>о района от 13.06.2019 № 992</w:t>
            </w:r>
            <w:r w:rsidR="00E07B53" w:rsidRPr="008D3FD2">
              <w:rPr>
                <w:rFonts w:ascii="Arial" w:hAnsi="Arial" w:cs="Arial"/>
                <w:sz w:val="16"/>
                <w:szCs w:val="16"/>
              </w:rPr>
              <w:t xml:space="preserve"> </w:t>
            </w:r>
            <w:r w:rsidR="00153E15" w:rsidRPr="008D3FD2">
              <w:rPr>
                <w:rFonts w:ascii="Arial" w:hAnsi="Arial" w:cs="Arial"/>
                <w:sz w:val="16"/>
                <w:szCs w:val="16"/>
              </w:rPr>
              <w:t>«</w:t>
            </w:r>
            <w:r w:rsidR="008D3FD2" w:rsidRPr="008D3FD2">
              <w:rPr>
                <w:rFonts w:ascii="Arial" w:hAnsi="Arial" w:cs="Arial"/>
                <w:sz w:val="16"/>
                <w:szCs w:val="16"/>
              </w:rPr>
              <w:t>Об утверждении Перечня должностей муниц</w:t>
            </w:r>
            <w:r w:rsidR="008D3FD2" w:rsidRPr="008D3FD2">
              <w:rPr>
                <w:rFonts w:ascii="Arial" w:hAnsi="Arial" w:cs="Arial"/>
                <w:sz w:val="16"/>
                <w:szCs w:val="16"/>
              </w:rPr>
              <w:t>и</w:t>
            </w:r>
            <w:r w:rsidR="008D3FD2" w:rsidRPr="008D3FD2">
              <w:rPr>
                <w:rFonts w:ascii="Arial" w:hAnsi="Arial" w:cs="Arial"/>
                <w:sz w:val="16"/>
                <w:szCs w:val="16"/>
              </w:rPr>
              <w:t>пальной службы Администрации Валдайского муниципального района, при назначении на которые граждане и при замещении которых мун</w:t>
            </w:r>
            <w:r w:rsidR="008D3FD2" w:rsidRPr="008D3FD2">
              <w:rPr>
                <w:rFonts w:ascii="Arial" w:hAnsi="Arial" w:cs="Arial"/>
                <w:sz w:val="16"/>
                <w:szCs w:val="16"/>
              </w:rPr>
              <w:t>и</w:t>
            </w:r>
            <w:r w:rsidR="008D3FD2" w:rsidRPr="008D3FD2">
              <w:rPr>
                <w:rFonts w:ascii="Arial" w:hAnsi="Arial" w:cs="Arial"/>
                <w:sz w:val="16"/>
                <w:szCs w:val="16"/>
              </w:rPr>
              <w:t>ципальные служащие обязаны представлять сведения о своих доходах, расходах, об имуществе и обязательствах имущественного характ</w:t>
            </w:r>
            <w:r w:rsidR="008D3FD2" w:rsidRPr="008D3FD2">
              <w:rPr>
                <w:rFonts w:ascii="Arial" w:hAnsi="Arial" w:cs="Arial"/>
                <w:sz w:val="16"/>
                <w:szCs w:val="16"/>
              </w:rPr>
              <w:t>е</w:t>
            </w:r>
            <w:r w:rsidR="008D3FD2" w:rsidRPr="008D3FD2">
              <w:rPr>
                <w:rFonts w:ascii="Arial" w:hAnsi="Arial" w:cs="Arial"/>
                <w:sz w:val="16"/>
                <w:szCs w:val="16"/>
              </w:rPr>
              <w:t>ра, а также сведения о доходах, расходах, об имуществе и обязательствах имущественного характера своих супруги (супруга) и несоверше</w:t>
            </w:r>
            <w:r w:rsidR="008D3FD2" w:rsidRPr="008D3FD2">
              <w:rPr>
                <w:rFonts w:ascii="Arial" w:hAnsi="Arial" w:cs="Arial"/>
                <w:sz w:val="16"/>
                <w:szCs w:val="16"/>
              </w:rPr>
              <w:t>н</w:t>
            </w:r>
            <w:r w:rsidR="008D3FD2" w:rsidRPr="008D3FD2">
              <w:rPr>
                <w:rFonts w:ascii="Arial" w:hAnsi="Arial" w:cs="Arial"/>
                <w:sz w:val="16"/>
                <w:szCs w:val="16"/>
              </w:rPr>
              <w:t>нолетних детей</w:t>
            </w:r>
            <w:r w:rsidR="00153E15" w:rsidRPr="008D3FD2">
              <w:rPr>
                <w:rFonts w:ascii="Arial" w:hAnsi="Arial" w:cs="Arial"/>
                <w:sz w:val="16"/>
                <w:szCs w:val="16"/>
              </w:rPr>
              <w:t>»………………………………………………………</w:t>
            </w:r>
            <w:r w:rsidR="008D3FD2">
              <w:rPr>
                <w:rFonts w:ascii="Arial" w:hAnsi="Arial" w:cs="Arial"/>
                <w:sz w:val="16"/>
                <w:szCs w:val="16"/>
              </w:rPr>
              <w:t>………………………………………………………………………………………………..</w:t>
            </w:r>
          </w:p>
        </w:tc>
        <w:tc>
          <w:tcPr>
            <w:tcW w:w="709" w:type="dxa"/>
          </w:tcPr>
          <w:p w:rsidR="00394669" w:rsidRPr="00660E5D" w:rsidRDefault="00DC6230" w:rsidP="00286EDD">
            <w:pPr>
              <w:jc w:val="center"/>
              <w:rPr>
                <w:rFonts w:ascii="Arial" w:hAnsi="Arial" w:cs="Arial"/>
                <w:sz w:val="16"/>
                <w:szCs w:val="16"/>
              </w:rPr>
            </w:pPr>
            <w:r>
              <w:rPr>
                <w:rFonts w:ascii="Arial" w:hAnsi="Arial" w:cs="Arial"/>
                <w:sz w:val="16"/>
                <w:szCs w:val="16"/>
              </w:rPr>
              <w:t>5</w:t>
            </w:r>
            <w:r w:rsidR="008D3FD2">
              <w:rPr>
                <w:rFonts w:ascii="Arial" w:hAnsi="Arial" w:cs="Arial"/>
                <w:sz w:val="16"/>
                <w:szCs w:val="16"/>
              </w:rPr>
              <w:t>-6</w:t>
            </w:r>
          </w:p>
        </w:tc>
      </w:tr>
      <w:tr w:rsidR="00AE4B09" w:rsidRPr="0010166B">
        <w:tc>
          <w:tcPr>
            <w:tcW w:w="10933" w:type="dxa"/>
          </w:tcPr>
          <w:p w:rsidR="00AE4B09" w:rsidRPr="00281066" w:rsidRDefault="00153E15" w:rsidP="00881E94">
            <w:pPr>
              <w:jc w:val="both"/>
              <w:rPr>
                <w:sz w:val="16"/>
                <w:szCs w:val="16"/>
              </w:rPr>
            </w:pPr>
            <w:r w:rsidRPr="00881E94">
              <w:rPr>
                <w:rFonts w:ascii="Arial" w:hAnsi="Arial" w:cs="Arial"/>
                <w:sz w:val="16"/>
                <w:szCs w:val="16"/>
              </w:rPr>
              <w:t>Постановление Администрации Валдайс</w:t>
            </w:r>
            <w:r w:rsidR="004F4797" w:rsidRPr="00881E94">
              <w:rPr>
                <w:rFonts w:ascii="Arial" w:hAnsi="Arial" w:cs="Arial"/>
                <w:sz w:val="16"/>
                <w:szCs w:val="16"/>
              </w:rPr>
              <w:t>кого муниципал</w:t>
            </w:r>
            <w:r w:rsidR="00881E94" w:rsidRPr="00881E94">
              <w:rPr>
                <w:rFonts w:ascii="Arial" w:hAnsi="Arial" w:cs="Arial"/>
                <w:sz w:val="16"/>
                <w:szCs w:val="16"/>
              </w:rPr>
              <w:t>ьного района от 13.06.2019 № 993</w:t>
            </w:r>
            <w:r w:rsidR="00281066" w:rsidRPr="00881E94">
              <w:rPr>
                <w:rFonts w:ascii="Arial" w:hAnsi="Arial" w:cs="Arial"/>
                <w:sz w:val="16"/>
                <w:szCs w:val="16"/>
              </w:rPr>
              <w:t xml:space="preserve"> «</w:t>
            </w:r>
            <w:r w:rsidR="00881E94" w:rsidRPr="00881E94">
              <w:rPr>
                <w:rFonts w:ascii="Arial" w:hAnsi="Arial" w:cs="Arial"/>
                <w:sz w:val="16"/>
                <w:szCs w:val="16"/>
              </w:rPr>
              <w:t>Об утверждении Перечня должностей муниц</w:t>
            </w:r>
            <w:r w:rsidR="00881E94" w:rsidRPr="00881E94">
              <w:rPr>
                <w:rFonts w:ascii="Arial" w:hAnsi="Arial" w:cs="Arial"/>
                <w:sz w:val="16"/>
                <w:szCs w:val="16"/>
              </w:rPr>
              <w:t>и</w:t>
            </w:r>
            <w:r w:rsidR="00881E94" w:rsidRPr="00881E94">
              <w:rPr>
                <w:rFonts w:ascii="Arial" w:hAnsi="Arial" w:cs="Arial"/>
                <w:sz w:val="16"/>
                <w:szCs w:val="16"/>
              </w:rPr>
              <w:t>пальной службы Администрации Валдайского муниципального района, при увольнении с которых граждане в течение двух лет после увол</w:t>
            </w:r>
            <w:r w:rsidR="00881E94" w:rsidRPr="00881E94">
              <w:rPr>
                <w:rFonts w:ascii="Arial" w:hAnsi="Arial" w:cs="Arial"/>
                <w:sz w:val="16"/>
                <w:szCs w:val="16"/>
              </w:rPr>
              <w:t>ь</w:t>
            </w:r>
            <w:r w:rsidR="00881E94" w:rsidRPr="00881E94">
              <w:rPr>
                <w:rFonts w:ascii="Arial" w:hAnsi="Arial" w:cs="Arial"/>
                <w:sz w:val="16"/>
                <w:szCs w:val="16"/>
              </w:rPr>
              <w:t>нения с муниципальной службы имеют право замещать 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с согл</w:t>
            </w:r>
            <w:r w:rsidR="00881E94" w:rsidRPr="00881E94">
              <w:rPr>
                <w:rFonts w:ascii="Arial" w:hAnsi="Arial" w:cs="Arial"/>
                <w:sz w:val="16"/>
                <w:szCs w:val="16"/>
              </w:rPr>
              <w:t>а</w:t>
            </w:r>
            <w:r w:rsidR="00881E94" w:rsidRPr="00881E94">
              <w:rPr>
                <w:rFonts w:ascii="Arial" w:hAnsi="Arial" w:cs="Arial"/>
                <w:sz w:val="16"/>
                <w:szCs w:val="16"/>
              </w:rPr>
              <w:t>сия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r w:rsidR="004F4797" w:rsidRPr="00881E94">
              <w:rPr>
                <w:rFonts w:ascii="Arial" w:hAnsi="Arial" w:cs="Arial"/>
                <w:sz w:val="16"/>
                <w:szCs w:val="16"/>
              </w:rPr>
              <w:t>»</w:t>
            </w:r>
            <w:r w:rsidR="00281066" w:rsidRPr="00881E94">
              <w:rPr>
                <w:rFonts w:ascii="Arial" w:hAnsi="Arial" w:cs="Arial"/>
                <w:bCs/>
                <w:sz w:val="16"/>
                <w:szCs w:val="16"/>
              </w:rPr>
              <w:t>…………………………………………</w:t>
            </w:r>
          </w:p>
        </w:tc>
        <w:tc>
          <w:tcPr>
            <w:tcW w:w="709" w:type="dxa"/>
          </w:tcPr>
          <w:p w:rsidR="00AE4B09" w:rsidRDefault="004F4797" w:rsidP="00286EDD">
            <w:pPr>
              <w:jc w:val="center"/>
              <w:rPr>
                <w:rFonts w:ascii="Arial" w:hAnsi="Arial" w:cs="Arial"/>
                <w:sz w:val="16"/>
                <w:szCs w:val="16"/>
              </w:rPr>
            </w:pPr>
            <w:r>
              <w:rPr>
                <w:rFonts w:ascii="Arial" w:hAnsi="Arial" w:cs="Arial"/>
                <w:sz w:val="16"/>
                <w:szCs w:val="16"/>
              </w:rPr>
              <w:t>6-7</w:t>
            </w:r>
          </w:p>
        </w:tc>
      </w:tr>
      <w:tr w:rsidR="0089237D" w:rsidRPr="0010166B">
        <w:tc>
          <w:tcPr>
            <w:tcW w:w="10933" w:type="dxa"/>
          </w:tcPr>
          <w:p w:rsidR="0089237D" w:rsidRDefault="0089237D" w:rsidP="0089237D">
            <w:pPr>
              <w:jc w:val="both"/>
            </w:pPr>
            <w:r w:rsidRPr="0089237D">
              <w:rPr>
                <w:rFonts w:ascii="Arial" w:hAnsi="Arial" w:cs="Arial"/>
                <w:sz w:val="16"/>
                <w:szCs w:val="16"/>
              </w:rPr>
              <w:t>Постановление Администрации Валдайского муниципального района от 13.06.2019 № 994 «</w:t>
            </w:r>
            <w:r w:rsidRPr="0089237D">
              <w:rPr>
                <w:rFonts w:ascii="Arial" w:hAnsi="Arial" w:cs="Arial"/>
                <w:color w:val="000000"/>
                <w:sz w:val="16"/>
                <w:szCs w:val="16"/>
              </w:rPr>
              <w:t>О внесении изменений в муниципальную пр</w:t>
            </w:r>
            <w:r w:rsidRPr="0089237D">
              <w:rPr>
                <w:rFonts w:ascii="Arial" w:hAnsi="Arial" w:cs="Arial"/>
                <w:color w:val="000000"/>
                <w:sz w:val="16"/>
                <w:szCs w:val="16"/>
              </w:rPr>
              <w:t>о</w:t>
            </w:r>
            <w:r w:rsidRPr="0089237D">
              <w:rPr>
                <w:rFonts w:ascii="Arial" w:hAnsi="Arial" w:cs="Arial"/>
                <w:color w:val="000000"/>
                <w:sz w:val="16"/>
                <w:szCs w:val="16"/>
              </w:rPr>
              <w:t>грамму «Развития муниципальной службы и форм участия населения</w:t>
            </w:r>
            <w:r>
              <w:rPr>
                <w:rFonts w:ascii="Arial" w:hAnsi="Arial" w:cs="Arial"/>
                <w:color w:val="000000"/>
                <w:sz w:val="16"/>
                <w:szCs w:val="16"/>
              </w:rPr>
              <w:t xml:space="preserve"> </w:t>
            </w:r>
            <w:r w:rsidRPr="0089237D">
              <w:rPr>
                <w:rFonts w:ascii="Arial" w:hAnsi="Arial" w:cs="Arial"/>
                <w:color w:val="000000"/>
                <w:sz w:val="16"/>
                <w:szCs w:val="16"/>
              </w:rPr>
              <w:t xml:space="preserve"> в осуществлении местного самоуправления в Валдайском районе на 2019-2023 годы»</w:t>
            </w:r>
            <w:r>
              <w:rPr>
                <w:rFonts w:ascii="Arial" w:hAnsi="Arial" w:cs="Arial"/>
                <w:color w:val="000000"/>
                <w:sz w:val="16"/>
                <w:szCs w:val="16"/>
              </w:rPr>
              <w:t>……………………………………………………………………………………………………………………………………………………….</w:t>
            </w:r>
          </w:p>
        </w:tc>
        <w:tc>
          <w:tcPr>
            <w:tcW w:w="709" w:type="dxa"/>
          </w:tcPr>
          <w:p w:rsidR="0089237D" w:rsidRDefault="0089237D" w:rsidP="00286EDD">
            <w:pPr>
              <w:jc w:val="center"/>
              <w:rPr>
                <w:rFonts w:ascii="Arial" w:hAnsi="Arial" w:cs="Arial"/>
                <w:sz w:val="16"/>
                <w:szCs w:val="16"/>
              </w:rPr>
            </w:pPr>
            <w:r>
              <w:rPr>
                <w:rFonts w:ascii="Arial" w:hAnsi="Arial" w:cs="Arial"/>
                <w:sz w:val="16"/>
                <w:szCs w:val="16"/>
              </w:rPr>
              <w:t>7</w:t>
            </w:r>
            <w:r w:rsidR="00DC6230">
              <w:rPr>
                <w:rFonts w:ascii="Arial" w:hAnsi="Arial" w:cs="Arial"/>
                <w:sz w:val="16"/>
                <w:szCs w:val="16"/>
              </w:rPr>
              <w:t>-8</w:t>
            </w:r>
          </w:p>
        </w:tc>
      </w:tr>
      <w:tr w:rsidR="0089237D" w:rsidRPr="0010166B">
        <w:tc>
          <w:tcPr>
            <w:tcW w:w="10933" w:type="dxa"/>
          </w:tcPr>
          <w:p w:rsidR="0089237D" w:rsidRDefault="0089237D" w:rsidP="00C37A1D">
            <w:pPr>
              <w:jc w:val="both"/>
            </w:pPr>
            <w:r w:rsidRPr="00C37A1D">
              <w:rPr>
                <w:rFonts w:ascii="Arial" w:hAnsi="Arial" w:cs="Arial"/>
                <w:sz w:val="16"/>
                <w:szCs w:val="16"/>
              </w:rPr>
              <w:t>Постановление Администрации Валдайского муниципал</w:t>
            </w:r>
            <w:r w:rsidR="00C37A1D" w:rsidRPr="00C37A1D">
              <w:rPr>
                <w:rFonts w:ascii="Arial" w:hAnsi="Arial" w:cs="Arial"/>
                <w:sz w:val="16"/>
                <w:szCs w:val="16"/>
              </w:rPr>
              <w:t>ьного района от 13.06.2019 № 995</w:t>
            </w:r>
            <w:r w:rsidRPr="00C37A1D">
              <w:rPr>
                <w:rFonts w:ascii="Arial" w:hAnsi="Arial" w:cs="Arial"/>
                <w:sz w:val="16"/>
                <w:szCs w:val="16"/>
              </w:rPr>
              <w:t xml:space="preserve"> «</w:t>
            </w:r>
            <w:r w:rsidR="00C37A1D" w:rsidRPr="00C37A1D">
              <w:rPr>
                <w:rFonts w:ascii="Arial" w:hAnsi="Arial" w:cs="Arial"/>
                <w:sz w:val="16"/>
                <w:szCs w:val="16"/>
              </w:rPr>
              <w:t>О создании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w:t>
            </w:r>
            <w:r w:rsidR="00C37A1D">
              <w:rPr>
                <w:rFonts w:ascii="Arial" w:hAnsi="Arial" w:cs="Arial"/>
                <w:sz w:val="16"/>
                <w:szCs w:val="16"/>
              </w:rPr>
              <w:t>…………………………………………………………………………………………………………………………………….</w:t>
            </w:r>
          </w:p>
        </w:tc>
        <w:tc>
          <w:tcPr>
            <w:tcW w:w="709" w:type="dxa"/>
          </w:tcPr>
          <w:p w:rsidR="0089237D" w:rsidRDefault="00DC6230" w:rsidP="00286EDD">
            <w:pPr>
              <w:jc w:val="center"/>
              <w:rPr>
                <w:rFonts w:ascii="Arial" w:hAnsi="Arial" w:cs="Arial"/>
                <w:sz w:val="16"/>
                <w:szCs w:val="16"/>
              </w:rPr>
            </w:pPr>
            <w:r>
              <w:rPr>
                <w:rFonts w:ascii="Arial" w:hAnsi="Arial" w:cs="Arial"/>
                <w:sz w:val="16"/>
                <w:szCs w:val="16"/>
              </w:rPr>
              <w:t>8</w:t>
            </w:r>
          </w:p>
        </w:tc>
      </w:tr>
      <w:tr w:rsidR="0089237D" w:rsidRPr="0010166B">
        <w:tc>
          <w:tcPr>
            <w:tcW w:w="10933" w:type="dxa"/>
          </w:tcPr>
          <w:p w:rsidR="0089237D" w:rsidRDefault="0089237D" w:rsidP="00B3278A">
            <w:pPr>
              <w:jc w:val="both"/>
            </w:pPr>
            <w:r w:rsidRPr="00B3278A">
              <w:rPr>
                <w:rFonts w:ascii="Arial" w:hAnsi="Arial" w:cs="Arial"/>
                <w:sz w:val="16"/>
                <w:szCs w:val="16"/>
              </w:rPr>
              <w:t>Постановление Администрации Валдайского муниципал</w:t>
            </w:r>
            <w:r w:rsidR="00B3278A" w:rsidRPr="00B3278A">
              <w:rPr>
                <w:rFonts w:ascii="Arial" w:hAnsi="Arial" w:cs="Arial"/>
                <w:sz w:val="16"/>
                <w:szCs w:val="16"/>
              </w:rPr>
              <w:t>ьного района от 13.06.2019 № 996</w:t>
            </w:r>
            <w:r w:rsidRPr="00B3278A">
              <w:rPr>
                <w:rFonts w:ascii="Arial" w:hAnsi="Arial" w:cs="Arial"/>
                <w:sz w:val="16"/>
                <w:szCs w:val="16"/>
              </w:rPr>
              <w:t xml:space="preserve"> «</w:t>
            </w:r>
            <w:r w:rsidR="00B3278A" w:rsidRPr="00B3278A">
              <w:rPr>
                <w:rFonts w:ascii="Arial" w:hAnsi="Arial" w:cs="Arial"/>
                <w:sz w:val="16"/>
                <w:szCs w:val="16"/>
              </w:rPr>
              <w:t>Об утверждении Плана мероприятий по присп</w:t>
            </w:r>
            <w:r w:rsidR="00B3278A" w:rsidRPr="00B3278A">
              <w:rPr>
                <w:rFonts w:ascii="Arial" w:hAnsi="Arial" w:cs="Arial"/>
                <w:sz w:val="16"/>
                <w:szCs w:val="16"/>
              </w:rPr>
              <w:t>о</w:t>
            </w:r>
            <w:r w:rsidR="00B3278A" w:rsidRPr="00B3278A">
              <w:rPr>
                <w:rFonts w:ascii="Arial" w:hAnsi="Arial" w:cs="Arial"/>
                <w:sz w:val="16"/>
                <w:szCs w:val="16"/>
              </w:rPr>
              <w:t>соблению жилых помещений инвалидов и общего имущества в многоквартирных домах, в которых проживают инвалиды, входящих в состав жилищного фонда Валдайского</w:t>
            </w:r>
            <w:r w:rsidR="00B3278A">
              <w:rPr>
                <w:rFonts w:ascii="Arial" w:hAnsi="Arial" w:cs="Arial"/>
                <w:sz w:val="16"/>
                <w:szCs w:val="16"/>
              </w:rPr>
              <w:t xml:space="preserve"> </w:t>
            </w:r>
            <w:r w:rsidR="00B3278A" w:rsidRPr="00B3278A">
              <w:rPr>
                <w:rFonts w:ascii="Arial" w:hAnsi="Arial" w:cs="Arial"/>
                <w:sz w:val="16"/>
                <w:szCs w:val="16"/>
              </w:rPr>
              <w:t>муниципального района и Валдайского городского поселения, с учетом потребностей инвалидов и обеспеч</w:t>
            </w:r>
            <w:r w:rsidR="00B3278A" w:rsidRPr="00B3278A">
              <w:rPr>
                <w:rFonts w:ascii="Arial" w:hAnsi="Arial" w:cs="Arial"/>
                <w:sz w:val="16"/>
                <w:szCs w:val="16"/>
              </w:rPr>
              <w:t>е</w:t>
            </w:r>
            <w:r w:rsidR="00B3278A" w:rsidRPr="00B3278A">
              <w:rPr>
                <w:rFonts w:ascii="Arial" w:hAnsi="Arial" w:cs="Arial"/>
                <w:sz w:val="16"/>
                <w:szCs w:val="16"/>
              </w:rPr>
              <w:t>ния условий их доступности для инвалидов»</w:t>
            </w:r>
            <w:r w:rsidR="00B3278A">
              <w:rPr>
                <w:rFonts w:ascii="Arial" w:hAnsi="Arial" w:cs="Arial"/>
                <w:sz w:val="16"/>
                <w:szCs w:val="16"/>
              </w:rPr>
              <w:t>……………………………………………………………………………………………………………………</w:t>
            </w:r>
          </w:p>
        </w:tc>
        <w:tc>
          <w:tcPr>
            <w:tcW w:w="709" w:type="dxa"/>
          </w:tcPr>
          <w:p w:rsidR="0089237D" w:rsidRDefault="00B3278A" w:rsidP="00286EDD">
            <w:pPr>
              <w:jc w:val="center"/>
              <w:rPr>
                <w:rFonts w:ascii="Arial" w:hAnsi="Arial" w:cs="Arial"/>
                <w:sz w:val="16"/>
                <w:szCs w:val="16"/>
              </w:rPr>
            </w:pPr>
            <w:r>
              <w:rPr>
                <w:rFonts w:ascii="Arial" w:hAnsi="Arial" w:cs="Arial"/>
                <w:sz w:val="16"/>
                <w:szCs w:val="16"/>
              </w:rPr>
              <w:t>8-9</w:t>
            </w:r>
          </w:p>
        </w:tc>
      </w:tr>
      <w:tr w:rsidR="00404582" w:rsidRPr="0010166B">
        <w:tc>
          <w:tcPr>
            <w:tcW w:w="10933" w:type="dxa"/>
          </w:tcPr>
          <w:p w:rsidR="00404582" w:rsidRPr="00B3278A" w:rsidRDefault="00404582" w:rsidP="00404582">
            <w:pPr>
              <w:jc w:val="both"/>
              <w:rPr>
                <w:rFonts w:ascii="Arial" w:hAnsi="Arial" w:cs="Arial"/>
                <w:sz w:val="16"/>
                <w:szCs w:val="16"/>
              </w:rPr>
            </w:pPr>
            <w:r w:rsidRPr="00404582">
              <w:rPr>
                <w:rFonts w:ascii="Arial" w:hAnsi="Arial" w:cs="Arial"/>
                <w:sz w:val="16"/>
                <w:szCs w:val="16"/>
              </w:rPr>
              <w:t>Постановление Администрации Валдайского муниципального района от 13.06.2019 № 997 «О внесении изменений в муниципальную пр</w:t>
            </w:r>
            <w:r w:rsidRPr="00404582">
              <w:rPr>
                <w:rFonts w:ascii="Arial" w:hAnsi="Arial" w:cs="Arial"/>
                <w:sz w:val="16"/>
                <w:szCs w:val="16"/>
              </w:rPr>
              <w:t>о</w:t>
            </w:r>
            <w:r w:rsidRPr="00404582">
              <w:rPr>
                <w:rFonts w:ascii="Arial" w:hAnsi="Arial" w:cs="Arial"/>
                <w:sz w:val="16"/>
                <w:szCs w:val="16"/>
              </w:rPr>
              <w:t>грамму Валдайского района «Развитие культуры в Валдайском муниципальном районе (2017-2021 годы)»</w:t>
            </w:r>
            <w:r>
              <w:rPr>
                <w:rFonts w:ascii="Arial" w:hAnsi="Arial" w:cs="Arial"/>
                <w:sz w:val="16"/>
                <w:szCs w:val="16"/>
              </w:rPr>
              <w:t>………………………………………..</w:t>
            </w:r>
          </w:p>
        </w:tc>
        <w:tc>
          <w:tcPr>
            <w:tcW w:w="709" w:type="dxa"/>
          </w:tcPr>
          <w:p w:rsidR="00404582" w:rsidRDefault="00404582" w:rsidP="00286EDD">
            <w:pPr>
              <w:jc w:val="center"/>
              <w:rPr>
                <w:rFonts w:ascii="Arial" w:hAnsi="Arial" w:cs="Arial"/>
                <w:sz w:val="16"/>
                <w:szCs w:val="16"/>
              </w:rPr>
            </w:pPr>
            <w:r>
              <w:rPr>
                <w:rFonts w:ascii="Arial" w:hAnsi="Arial" w:cs="Arial"/>
                <w:sz w:val="16"/>
                <w:szCs w:val="16"/>
              </w:rPr>
              <w:t>9-</w:t>
            </w:r>
            <w:r w:rsidR="001C2C3A">
              <w:rPr>
                <w:rFonts w:ascii="Arial" w:hAnsi="Arial" w:cs="Arial"/>
                <w:sz w:val="16"/>
                <w:szCs w:val="16"/>
              </w:rPr>
              <w:t>11</w:t>
            </w:r>
          </w:p>
        </w:tc>
      </w:tr>
      <w:tr w:rsidR="004D2FF8" w:rsidRPr="0010166B">
        <w:tc>
          <w:tcPr>
            <w:tcW w:w="10933" w:type="dxa"/>
          </w:tcPr>
          <w:p w:rsidR="004D2FF8" w:rsidRPr="004D2FF8" w:rsidRDefault="004D2FF8" w:rsidP="004D2FF8">
            <w:pPr>
              <w:shd w:val="clear" w:color="auto" w:fill="FFFFFF"/>
              <w:jc w:val="both"/>
            </w:pPr>
            <w:r w:rsidRPr="004D2FF8">
              <w:rPr>
                <w:rFonts w:ascii="Arial" w:hAnsi="Arial" w:cs="Arial"/>
                <w:sz w:val="16"/>
                <w:szCs w:val="16"/>
              </w:rPr>
              <w:t>Постановление Администрации Валдайского муниципального района от 13.06.2019 № 998 «</w:t>
            </w:r>
            <w:r w:rsidRPr="004D2FF8">
              <w:rPr>
                <w:rFonts w:ascii="Arial" w:hAnsi="Arial" w:cs="Arial"/>
                <w:bCs/>
                <w:spacing w:val="-3"/>
                <w:sz w:val="16"/>
                <w:szCs w:val="16"/>
              </w:rPr>
              <w:t xml:space="preserve">О внесении </w:t>
            </w:r>
            <w:r w:rsidRPr="004D2FF8">
              <w:rPr>
                <w:rFonts w:ascii="Arial" w:hAnsi="Arial" w:cs="Arial"/>
                <w:sz w:val="16"/>
                <w:szCs w:val="16"/>
              </w:rPr>
              <w:t>изменения в административный ре</w:t>
            </w:r>
            <w:r w:rsidRPr="004D2FF8">
              <w:rPr>
                <w:rFonts w:ascii="Arial" w:hAnsi="Arial" w:cs="Arial"/>
                <w:sz w:val="16"/>
                <w:szCs w:val="16"/>
              </w:rPr>
              <w:t>г</w:t>
            </w:r>
            <w:r w:rsidRPr="004D2FF8">
              <w:rPr>
                <w:rFonts w:ascii="Arial" w:hAnsi="Arial" w:cs="Arial"/>
                <w:sz w:val="16"/>
                <w:szCs w:val="16"/>
              </w:rPr>
              <w:t>ламент «Предоставление выписки из реестра муниципального имущества»</w:t>
            </w:r>
            <w:r>
              <w:rPr>
                <w:rFonts w:ascii="Arial" w:hAnsi="Arial" w:cs="Arial"/>
                <w:sz w:val="16"/>
                <w:szCs w:val="16"/>
              </w:rPr>
              <w:t>…………………………………………………………………………….</w:t>
            </w:r>
          </w:p>
        </w:tc>
        <w:tc>
          <w:tcPr>
            <w:tcW w:w="709" w:type="dxa"/>
          </w:tcPr>
          <w:p w:rsidR="004D2FF8" w:rsidRDefault="004D2FF8" w:rsidP="00286EDD">
            <w:pPr>
              <w:jc w:val="center"/>
              <w:rPr>
                <w:rFonts w:ascii="Arial" w:hAnsi="Arial" w:cs="Arial"/>
                <w:sz w:val="16"/>
                <w:szCs w:val="16"/>
              </w:rPr>
            </w:pPr>
            <w:r>
              <w:rPr>
                <w:rFonts w:ascii="Arial" w:hAnsi="Arial" w:cs="Arial"/>
                <w:sz w:val="16"/>
                <w:szCs w:val="16"/>
              </w:rPr>
              <w:t>11</w:t>
            </w:r>
          </w:p>
        </w:tc>
      </w:tr>
      <w:tr w:rsidR="004D2FF8" w:rsidRPr="0010166B">
        <w:tc>
          <w:tcPr>
            <w:tcW w:w="10933" w:type="dxa"/>
          </w:tcPr>
          <w:p w:rsidR="004D2FF8" w:rsidRDefault="004D2FF8" w:rsidP="00307DA1">
            <w:pPr>
              <w:jc w:val="both"/>
            </w:pPr>
            <w:r w:rsidRPr="00307DA1">
              <w:rPr>
                <w:rFonts w:ascii="Arial" w:hAnsi="Arial" w:cs="Arial"/>
                <w:sz w:val="16"/>
                <w:szCs w:val="16"/>
              </w:rPr>
              <w:t>Постановление Администрации Валдайского муниципал</w:t>
            </w:r>
            <w:r w:rsidR="00307DA1" w:rsidRPr="00307DA1">
              <w:rPr>
                <w:rFonts w:ascii="Arial" w:hAnsi="Arial" w:cs="Arial"/>
                <w:sz w:val="16"/>
                <w:szCs w:val="16"/>
              </w:rPr>
              <w:t>ьного района от 17.06.2019 № 1008</w:t>
            </w:r>
            <w:r w:rsidRPr="00307DA1">
              <w:rPr>
                <w:rFonts w:ascii="Arial" w:hAnsi="Arial" w:cs="Arial"/>
                <w:sz w:val="16"/>
                <w:szCs w:val="16"/>
              </w:rPr>
              <w:t xml:space="preserve"> «</w:t>
            </w:r>
            <w:r w:rsidR="00307DA1" w:rsidRPr="00307DA1">
              <w:rPr>
                <w:rFonts w:ascii="Arial" w:hAnsi="Arial" w:cs="Arial"/>
                <w:bCs/>
                <w:color w:val="000000"/>
                <w:sz w:val="16"/>
                <w:szCs w:val="16"/>
              </w:rPr>
              <w:t>О внесении изменений в муниципальную пр</w:t>
            </w:r>
            <w:r w:rsidR="00307DA1" w:rsidRPr="00307DA1">
              <w:rPr>
                <w:rFonts w:ascii="Arial" w:hAnsi="Arial" w:cs="Arial"/>
                <w:bCs/>
                <w:color w:val="000000"/>
                <w:sz w:val="16"/>
                <w:szCs w:val="16"/>
              </w:rPr>
              <w:t>о</w:t>
            </w:r>
            <w:r w:rsidR="00307DA1" w:rsidRPr="00307DA1">
              <w:rPr>
                <w:rFonts w:ascii="Arial" w:hAnsi="Arial" w:cs="Arial"/>
                <w:bCs/>
                <w:color w:val="000000"/>
                <w:sz w:val="16"/>
                <w:szCs w:val="16"/>
              </w:rPr>
              <w:t>грамму «Управление муниципальными финансами Валдайского</w:t>
            </w:r>
            <w:r w:rsidR="00307DA1">
              <w:rPr>
                <w:rFonts w:ascii="Arial" w:hAnsi="Arial" w:cs="Arial"/>
                <w:bCs/>
                <w:color w:val="000000"/>
                <w:sz w:val="16"/>
                <w:szCs w:val="16"/>
              </w:rPr>
              <w:t xml:space="preserve"> </w:t>
            </w:r>
            <w:r w:rsidR="00307DA1" w:rsidRPr="00307DA1">
              <w:rPr>
                <w:rFonts w:ascii="Arial" w:hAnsi="Arial" w:cs="Arial"/>
                <w:bCs/>
                <w:color w:val="000000"/>
                <w:sz w:val="16"/>
                <w:szCs w:val="16"/>
              </w:rPr>
              <w:t>муниципального района на 2014-2021 годы»</w:t>
            </w:r>
            <w:r w:rsidR="00307DA1">
              <w:rPr>
                <w:rFonts w:ascii="Arial" w:hAnsi="Arial" w:cs="Arial"/>
                <w:bCs/>
                <w:color w:val="000000"/>
                <w:sz w:val="16"/>
                <w:szCs w:val="16"/>
              </w:rPr>
              <w:t>…………………………………..</w:t>
            </w:r>
          </w:p>
        </w:tc>
        <w:tc>
          <w:tcPr>
            <w:tcW w:w="709" w:type="dxa"/>
          </w:tcPr>
          <w:p w:rsidR="004D2FF8" w:rsidRDefault="00307DA1" w:rsidP="00286EDD">
            <w:pPr>
              <w:jc w:val="center"/>
              <w:rPr>
                <w:rFonts w:ascii="Arial" w:hAnsi="Arial" w:cs="Arial"/>
                <w:sz w:val="16"/>
                <w:szCs w:val="16"/>
              </w:rPr>
            </w:pPr>
            <w:r>
              <w:rPr>
                <w:rFonts w:ascii="Arial" w:hAnsi="Arial" w:cs="Arial"/>
                <w:sz w:val="16"/>
                <w:szCs w:val="16"/>
              </w:rPr>
              <w:t>11-12</w:t>
            </w:r>
          </w:p>
        </w:tc>
      </w:tr>
      <w:tr w:rsidR="002A282D" w:rsidRPr="0010166B">
        <w:tc>
          <w:tcPr>
            <w:tcW w:w="10933" w:type="dxa"/>
          </w:tcPr>
          <w:p w:rsidR="002A282D" w:rsidRPr="002A282D" w:rsidRDefault="002A282D" w:rsidP="002A282D">
            <w:pPr>
              <w:jc w:val="both"/>
              <w:rPr>
                <w:rFonts w:ascii="Arial" w:hAnsi="Arial" w:cs="Arial"/>
                <w:sz w:val="16"/>
                <w:szCs w:val="16"/>
              </w:rPr>
            </w:pPr>
            <w:r w:rsidRPr="002A282D">
              <w:rPr>
                <w:rFonts w:ascii="Arial" w:hAnsi="Arial" w:cs="Arial"/>
                <w:sz w:val="16"/>
                <w:szCs w:val="16"/>
              </w:rPr>
              <w:t>Постановление Администрации Валдайского муниципального района от 19.06.2019 № 1036 «</w:t>
            </w:r>
            <w:r w:rsidRPr="002A282D">
              <w:rPr>
                <w:rFonts w:ascii="Arial" w:eastAsia="MS Mincho" w:hAnsi="Arial" w:cs="Arial"/>
                <w:sz w:val="16"/>
                <w:szCs w:val="16"/>
              </w:rPr>
              <w:t xml:space="preserve">Об </w:t>
            </w:r>
            <w:r w:rsidRPr="002A282D">
              <w:rPr>
                <w:rFonts w:ascii="Arial" w:hAnsi="Arial" w:cs="Arial"/>
                <w:sz w:val="16"/>
                <w:szCs w:val="16"/>
              </w:rPr>
              <w:t>утверждении Плана мероприятий по устр</w:t>
            </w:r>
            <w:r w:rsidRPr="002A282D">
              <w:rPr>
                <w:rFonts w:ascii="Arial" w:hAnsi="Arial" w:cs="Arial"/>
                <w:sz w:val="16"/>
                <w:szCs w:val="16"/>
              </w:rPr>
              <w:t>а</w:t>
            </w:r>
            <w:r w:rsidRPr="002A282D">
              <w:rPr>
                <w:rFonts w:ascii="Arial" w:hAnsi="Arial" w:cs="Arial"/>
                <w:sz w:val="16"/>
                <w:szCs w:val="16"/>
              </w:rPr>
              <w:t>нению с 1 января 2020 года неэффективных налоговых льгот (налоговых расходов), предоставляемых органами местного самоуправления»</w:t>
            </w:r>
          </w:p>
        </w:tc>
        <w:tc>
          <w:tcPr>
            <w:tcW w:w="709" w:type="dxa"/>
          </w:tcPr>
          <w:p w:rsidR="002A282D" w:rsidRDefault="002A282D" w:rsidP="00286EDD">
            <w:pPr>
              <w:jc w:val="center"/>
              <w:rPr>
                <w:rFonts w:ascii="Arial" w:hAnsi="Arial" w:cs="Arial"/>
                <w:sz w:val="16"/>
                <w:szCs w:val="16"/>
              </w:rPr>
            </w:pPr>
            <w:r>
              <w:rPr>
                <w:rFonts w:ascii="Arial" w:hAnsi="Arial" w:cs="Arial"/>
                <w:sz w:val="16"/>
                <w:szCs w:val="16"/>
              </w:rPr>
              <w:t>12-13</w:t>
            </w:r>
          </w:p>
        </w:tc>
      </w:tr>
    </w:tbl>
    <w:p w:rsidR="009548E6" w:rsidRPr="003F0448" w:rsidRDefault="009548E6" w:rsidP="0046105B">
      <w:pPr>
        <w:jc w:val="center"/>
        <w:rPr>
          <w:rFonts w:ascii="Arial" w:hAnsi="Arial" w:cs="Arial"/>
          <w:sz w:val="11"/>
          <w:szCs w:val="11"/>
        </w:rPr>
      </w:pPr>
    </w:p>
    <w:p w:rsidR="008E6E93" w:rsidRDefault="008E6E93" w:rsidP="0046105B">
      <w:pPr>
        <w:jc w:val="center"/>
        <w:rPr>
          <w:rFonts w:ascii="Arial" w:hAnsi="Arial" w:cs="Arial"/>
          <w:sz w:val="11"/>
          <w:szCs w:val="11"/>
        </w:rPr>
      </w:pPr>
    </w:p>
    <w:p w:rsidR="008E6E93" w:rsidRDefault="008E6E93" w:rsidP="0046105B">
      <w:pPr>
        <w:jc w:val="center"/>
        <w:rPr>
          <w:rFonts w:ascii="Arial" w:hAnsi="Arial" w:cs="Arial"/>
          <w:sz w:val="11"/>
          <w:szCs w:val="11"/>
        </w:rPr>
      </w:pPr>
    </w:p>
    <w:p w:rsidR="008E6E93" w:rsidRDefault="008E6E93" w:rsidP="0046105B">
      <w:pPr>
        <w:jc w:val="center"/>
        <w:rPr>
          <w:rFonts w:ascii="Arial" w:hAnsi="Arial" w:cs="Arial"/>
          <w:sz w:val="11"/>
          <w:szCs w:val="11"/>
        </w:rPr>
      </w:pPr>
    </w:p>
    <w:p w:rsidR="008E6E93" w:rsidRDefault="008E6E93" w:rsidP="0046105B">
      <w:pPr>
        <w:jc w:val="center"/>
        <w:rPr>
          <w:rFonts w:ascii="Arial" w:hAnsi="Arial" w:cs="Arial"/>
          <w:sz w:val="11"/>
          <w:szCs w:val="11"/>
        </w:rPr>
      </w:pPr>
    </w:p>
    <w:p w:rsidR="008E6E93" w:rsidRDefault="008E6E93" w:rsidP="0046105B">
      <w:pPr>
        <w:jc w:val="center"/>
        <w:rPr>
          <w:rFonts w:ascii="Arial" w:hAnsi="Arial" w:cs="Arial"/>
          <w:sz w:val="11"/>
          <w:szCs w:val="11"/>
        </w:rPr>
      </w:pPr>
    </w:p>
    <w:p w:rsidR="008E6E93" w:rsidRDefault="008E6E93" w:rsidP="0046105B">
      <w:pPr>
        <w:jc w:val="center"/>
        <w:rPr>
          <w:rFonts w:ascii="Arial" w:hAnsi="Arial" w:cs="Arial"/>
          <w:sz w:val="11"/>
          <w:szCs w:val="11"/>
        </w:rPr>
      </w:pPr>
    </w:p>
    <w:p w:rsidR="008E6E93" w:rsidRDefault="008E6E93"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420DBA" w:rsidRDefault="00420DB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682821">
        <w:rPr>
          <w:rFonts w:ascii="Arial" w:hAnsi="Arial" w:cs="Arial"/>
          <w:sz w:val="12"/>
          <w:szCs w:val="12"/>
        </w:rPr>
        <w:t>27</w:t>
      </w:r>
      <w:r w:rsidR="00FF06EC">
        <w:rPr>
          <w:rFonts w:ascii="Arial" w:hAnsi="Arial" w:cs="Arial"/>
          <w:sz w:val="12"/>
          <w:szCs w:val="12"/>
        </w:rPr>
        <w:t xml:space="preserve"> </w:t>
      </w:r>
      <w:r w:rsidRPr="006F48AD">
        <w:rPr>
          <w:rFonts w:ascii="Arial" w:hAnsi="Arial" w:cs="Arial"/>
          <w:sz w:val="12"/>
          <w:szCs w:val="12"/>
        </w:rPr>
        <w:t>(</w:t>
      </w:r>
      <w:r w:rsidR="00682821">
        <w:rPr>
          <w:rFonts w:ascii="Arial" w:hAnsi="Arial" w:cs="Arial"/>
          <w:sz w:val="12"/>
          <w:szCs w:val="12"/>
        </w:rPr>
        <w:t>311</w:t>
      </w:r>
      <w:r w:rsidRPr="006F48AD">
        <w:rPr>
          <w:rFonts w:ascii="Arial" w:hAnsi="Arial" w:cs="Arial"/>
          <w:sz w:val="12"/>
          <w:szCs w:val="12"/>
        </w:rPr>
        <w:t>) от</w:t>
      </w:r>
      <w:r w:rsidR="00B81B39">
        <w:rPr>
          <w:rFonts w:ascii="Arial" w:hAnsi="Arial" w:cs="Arial"/>
          <w:sz w:val="12"/>
          <w:szCs w:val="12"/>
        </w:rPr>
        <w:t xml:space="preserve"> </w:t>
      </w:r>
      <w:r w:rsidR="00682821">
        <w:rPr>
          <w:rFonts w:ascii="Arial" w:hAnsi="Arial" w:cs="Arial"/>
          <w:sz w:val="12"/>
          <w:szCs w:val="12"/>
        </w:rPr>
        <w:t>2</w:t>
      </w:r>
      <w:r w:rsidR="00E22832">
        <w:rPr>
          <w:rFonts w:ascii="Arial" w:hAnsi="Arial" w:cs="Arial"/>
          <w:sz w:val="12"/>
          <w:szCs w:val="12"/>
        </w:rPr>
        <w:t>1</w:t>
      </w:r>
      <w:r w:rsidR="000A4C60">
        <w:rPr>
          <w:rFonts w:ascii="Arial" w:hAnsi="Arial" w:cs="Arial"/>
          <w:sz w:val="12"/>
          <w:szCs w:val="12"/>
        </w:rPr>
        <w:t>.</w:t>
      </w:r>
      <w:r w:rsidR="00E22832">
        <w:rPr>
          <w:rFonts w:ascii="Arial" w:hAnsi="Arial" w:cs="Arial"/>
          <w:sz w:val="12"/>
          <w:szCs w:val="12"/>
        </w:rPr>
        <w:t>0</w:t>
      </w:r>
      <w:r w:rsidR="00682821">
        <w:rPr>
          <w:rFonts w:ascii="Arial" w:hAnsi="Arial" w:cs="Arial"/>
          <w:sz w:val="12"/>
          <w:szCs w:val="12"/>
        </w:rPr>
        <w:t>6</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B2A2D">
        <w:rPr>
          <w:rFonts w:ascii="Arial" w:hAnsi="Arial" w:cs="Arial"/>
          <w:sz w:val="12"/>
          <w:szCs w:val="12"/>
        </w:rPr>
        <w:t>13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420DBA">
      <w:headerReference w:type="even" r:id="rId23"/>
      <w:headerReference w:type="default" r:id="rId24"/>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755" w:rsidRDefault="00495755">
      <w:r>
        <w:separator/>
      </w:r>
    </w:p>
  </w:endnote>
  <w:endnote w:type="continuationSeparator" w:id="0">
    <w:p w:rsidR="00495755" w:rsidRDefault="00495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755" w:rsidRDefault="00495755">
      <w:r>
        <w:separator/>
      </w:r>
    </w:p>
  </w:footnote>
  <w:footnote w:type="continuationSeparator" w:id="0">
    <w:p w:rsidR="00495755" w:rsidRDefault="00495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57" w:rsidRPr="00E65CCB" w:rsidRDefault="00FD4257">
    <w:pPr>
      <w:pStyle w:val="a5"/>
      <w:rPr>
        <w:sz w:val="12"/>
        <w:szCs w:val="12"/>
      </w:rPr>
    </w:pPr>
    <w:r w:rsidRPr="00E65CCB">
      <w:rPr>
        <w:sz w:val="12"/>
        <w:szCs w:val="12"/>
      </w:rPr>
      <w:t xml:space="preserve">страница </w:t>
    </w:r>
    <w:r w:rsidR="00440DCF" w:rsidRPr="00E65CCB">
      <w:rPr>
        <w:sz w:val="12"/>
        <w:szCs w:val="12"/>
      </w:rPr>
      <w:fldChar w:fldCharType="begin"/>
    </w:r>
    <w:r w:rsidRPr="00E65CCB">
      <w:rPr>
        <w:sz w:val="12"/>
        <w:szCs w:val="12"/>
      </w:rPr>
      <w:instrText xml:space="preserve"> PAGE   \* MERGEFORMAT </w:instrText>
    </w:r>
    <w:r w:rsidR="00440DCF" w:rsidRPr="00E65CCB">
      <w:rPr>
        <w:sz w:val="12"/>
        <w:szCs w:val="12"/>
      </w:rPr>
      <w:fldChar w:fldCharType="separate"/>
    </w:r>
    <w:r w:rsidR="00420DBA">
      <w:rPr>
        <w:noProof/>
        <w:sz w:val="12"/>
        <w:szCs w:val="12"/>
      </w:rPr>
      <w:t>12</w:t>
    </w:r>
    <w:r w:rsidR="00440DCF"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57" w:rsidRPr="008F785E" w:rsidRDefault="00FD4257" w:rsidP="00E65CCB">
    <w:pPr>
      <w:pStyle w:val="a5"/>
      <w:jc w:val="right"/>
      <w:rPr>
        <w:sz w:val="12"/>
        <w:szCs w:val="12"/>
      </w:rPr>
    </w:pPr>
    <w:r>
      <w:t xml:space="preserve"> </w:t>
    </w:r>
    <w:r w:rsidRPr="008F785E">
      <w:rPr>
        <w:sz w:val="12"/>
        <w:szCs w:val="12"/>
      </w:rPr>
      <w:t xml:space="preserve">страница </w:t>
    </w:r>
    <w:r w:rsidR="00440DCF" w:rsidRPr="008F785E">
      <w:rPr>
        <w:sz w:val="12"/>
        <w:szCs w:val="12"/>
      </w:rPr>
      <w:fldChar w:fldCharType="begin"/>
    </w:r>
    <w:r w:rsidRPr="008F785E">
      <w:rPr>
        <w:sz w:val="12"/>
        <w:szCs w:val="12"/>
      </w:rPr>
      <w:instrText xml:space="preserve"> PAGE   \* MERGEFORMAT </w:instrText>
    </w:r>
    <w:r w:rsidR="00440DCF" w:rsidRPr="008F785E">
      <w:rPr>
        <w:sz w:val="12"/>
        <w:szCs w:val="12"/>
      </w:rPr>
      <w:fldChar w:fldCharType="separate"/>
    </w:r>
    <w:r w:rsidR="00420DBA">
      <w:rPr>
        <w:noProof/>
        <w:sz w:val="12"/>
        <w:szCs w:val="12"/>
      </w:rPr>
      <w:t>13</w:t>
    </w:r>
    <w:r w:rsidR="00440DCF"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3">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3">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2">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6"/>
  </w:num>
  <w:num w:numId="3">
    <w:abstractNumId w:val="8"/>
  </w:num>
  <w:num w:numId="4">
    <w:abstractNumId w:val="10"/>
  </w:num>
  <w:num w:numId="5">
    <w:abstractNumId w:val="36"/>
  </w:num>
  <w:num w:numId="6">
    <w:abstractNumId w:val="6"/>
  </w:num>
  <w:num w:numId="7">
    <w:abstractNumId w:val="37"/>
  </w:num>
  <w:num w:numId="8">
    <w:abstractNumId w:val="22"/>
  </w:num>
  <w:num w:numId="9">
    <w:abstractNumId w:val="12"/>
  </w:num>
  <w:num w:numId="10">
    <w:abstractNumId w:val="5"/>
  </w:num>
  <w:num w:numId="11">
    <w:abstractNumId w:val="9"/>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9"/>
  </w:num>
  <w:num w:numId="15">
    <w:abstractNumId w:val="17"/>
  </w:num>
  <w:num w:numId="16">
    <w:abstractNumId w:val="1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5"/>
  </w:num>
  <w:num w:numId="31">
    <w:abstractNumId w:val="2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0"/>
  </w:num>
  <w:num w:numId="35">
    <w:abstractNumId w:val="0"/>
  </w:num>
  <w:num w:numId="36">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874A0"/>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B00CA"/>
    <w:rsid w:val="001B0871"/>
    <w:rsid w:val="001B38D9"/>
    <w:rsid w:val="001B4B12"/>
    <w:rsid w:val="001B4D59"/>
    <w:rsid w:val="001B4DE2"/>
    <w:rsid w:val="001B6794"/>
    <w:rsid w:val="001C0711"/>
    <w:rsid w:val="001C2C3A"/>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282D"/>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0C1F"/>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07DA1"/>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582"/>
    <w:rsid w:val="00405646"/>
    <w:rsid w:val="00405FBB"/>
    <w:rsid w:val="004073D7"/>
    <w:rsid w:val="00410B18"/>
    <w:rsid w:val="004115BA"/>
    <w:rsid w:val="00412C06"/>
    <w:rsid w:val="004138D2"/>
    <w:rsid w:val="00414D1A"/>
    <w:rsid w:val="00414DFB"/>
    <w:rsid w:val="00415A00"/>
    <w:rsid w:val="00420DBA"/>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0DCF"/>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755"/>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B66"/>
    <w:rsid w:val="004C6E16"/>
    <w:rsid w:val="004C75BB"/>
    <w:rsid w:val="004C7BBE"/>
    <w:rsid w:val="004D0E0B"/>
    <w:rsid w:val="004D2FF8"/>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2CE1"/>
    <w:rsid w:val="004F3979"/>
    <w:rsid w:val="004F4797"/>
    <w:rsid w:val="004F47D5"/>
    <w:rsid w:val="004F7F3F"/>
    <w:rsid w:val="005012FE"/>
    <w:rsid w:val="00502198"/>
    <w:rsid w:val="0050382D"/>
    <w:rsid w:val="00503832"/>
    <w:rsid w:val="00503AC4"/>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6169"/>
    <w:rsid w:val="00597430"/>
    <w:rsid w:val="005979BB"/>
    <w:rsid w:val="005A34FA"/>
    <w:rsid w:val="005A38E0"/>
    <w:rsid w:val="005A440D"/>
    <w:rsid w:val="005A4CBE"/>
    <w:rsid w:val="005A5BFB"/>
    <w:rsid w:val="005B00AE"/>
    <w:rsid w:val="005B11AB"/>
    <w:rsid w:val="005B2C1C"/>
    <w:rsid w:val="005B61BD"/>
    <w:rsid w:val="005B6630"/>
    <w:rsid w:val="005C1250"/>
    <w:rsid w:val="005C1953"/>
    <w:rsid w:val="005C204D"/>
    <w:rsid w:val="005C21F2"/>
    <w:rsid w:val="005C23A6"/>
    <w:rsid w:val="005C274D"/>
    <w:rsid w:val="005C323B"/>
    <w:rsid w:val="005C37E0"/>
    <w:rsid w:val="005C4636"/>
    <w:rsid w:val="005D1BCB"/>
    <w:rsid w:val="005D2B0B"/>
    <w:rsid w:val="005D2BA8"/>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157B"/>
    <w:rsid w:val="00632ECC"/>
    <w:rsid w:val="0063321C"/>
    <w:rsid w:val="0063358A"/>
    <w:rsid w:val="00634854"/>
    <w:rsid w:val="00636877"/>
    <w:rsid w:val="00641FC1"/>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2821"/>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4FEB"/>
    <w:rsid w:val="006C7275"/>
    <w:rsid w:val="006D07E7"/>
    <w:rsid w:val="006D2B18"/>
    <w:rsid w:val="006D370D"/>
    <w:rsid w:val="006D4800"/>
    <w:rsid w:val="006D559B"/>
    <w:rsid w:val="006D5945"/>
    <w:rsid w:val="006D5D3E"/>
    <w:rsid w:val="006D5ED6"/>
    <w:rsid w:val="006D64CA"/>
    <w:rsid w:val="006D725E"/>
    <w:rsid w:val="006D7B6E"/>
    <w:rsid w:val="006E0F11"/>
    <w:rsid w:val="006E0FB9"/>
    <w:rsid w:val="006E2612"/>
    <w:rsid w:val="006E4A8E"/>
    <w:rsid w:val="006E4FBC"/>
    <w:rsid w:val="006E5A07"/>
    <w:rsid w:val="006E5D7F"/>
    <w:rsid w:val="006E7123"/>
    <w:rsid w:val="006F0C40"/>
    <w:rsid w:val="006F0C7E"/>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1CD1"/>
    <w:rsid w:val="0073414C"/>
    <w:rsid w:val="0073446F"/>
    <w:rsid w:val="00735E8E"/>
    <w:rsid w:val="00737366"/>
    <w:rsid w:val="007376E0"/>
    <w:rsid w:val="00737864"/>
    <w:rsid w:val="007400F7"/>
    <w:rsid w:val="007418BF"/>
    <w:rsid w:val="00741E90"/>
    <w:rsid w:val="00742226"/>
    <w:rsid w:val="0074665A"/>
    <w:rsid w:val="0074668B"/>
    <w:rsid w:val="00747128"/>
    <w:rsid w:val="007479BF"/>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6C6C"/>
    <w:rsid w:val="00837CD3"/>
    <w:rsid w:val="0084099D"/>
    <w:rsid w:val="00842A02"/>
    <w:rsid w:val="00843158"/>
    <w:rsid w:val="00843C4E"/>
    <w:rsid w:val="00844CEA"/>
    <w:rsid w:val="008464D4"/>
    <w:rsid w:val="008466DF"/>
    <w:rsid w:val="008468C0"/>
    <w:rsid w:val="00847E01"/>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1E94"/>
    <w:rsid w:val="00882056"/>
    <w:rsid w:val="00882C95"/>
    <w:rsid w:val="00885405"/>
    <w:rsid w:val="00885A2E"/>
    <w:rsid w:val="00885AFA"/>
    <w:rsid w:val="00886952"/>
    <w:rsid w:val="0089121A"/>
    <w:rsid w:val="008918BB"/>
    <w:rsid w:val="0089237D"/>
    <w:rsid w:val="00892F27"/>
    <w:rsid w:val="00894D6E"/>
    <w:rsid w:val="00896CA5"/>
    <w:rsid w:val="00897198"/>
    <w:rsid w:val="00897840"/>
    <w:rsid w:val="008A1472"/>
    <w:rsid w:val="008A2569"/>
    <w:rsid w:val="008A2BA7"/>
    <w:rsid w:val="008A435C"/>
    <w:rsid w:val="008A55F7"/>
    <w:rsid w:val="008A562A"/>
    <w:rsid w:val="008A7E00"/>
    <w:rsid w:val="008B0344"/>
    <w:rsid w:val="008B0E4C"/>
    <w:rsid w:val="008B0FC3"/>
    <w:rsid w:val="008B1D6F"/>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3FD2"/>
    <w:rsid w:val="008D45AE"/>
    <w:rsid w:val="008D4D2E"/>
    <w:rsid w:val="008D6965"/>
    <w:rsid w:val="008D6BA6"/>
    <w:rsid w:val="008E0237"/>
    <w:rsid w:val="008E0708"/>
    <w:rsid w:val="008E22E1"/>
    <w:rsid w:val="008E46A3"/>
    <w:rsid w:val="008E4CDB"/>
    <w:rsid w:val="008E5483"/>
    <w:rsid w:val="008E6E9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0B9E"/>
    <w:rsid w:val="009C365F"/>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108CE"/>
    <w:rsid w:val="00A10BAA"/>
    <w:rsid w:val="00A10F16"/>
    <w:rsid w:val="00A1250D"/>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E50"/>
    <w:rsid w:val="00B25FE8"/>
    <w:rsid w:val="00B26A24"/>
    <w:rsid w:val="00B27705"/>
    <w:rsid w:val="00B31BB2"/>
    <w:rsid w:val="00B3278A"/>
    <w:rsid w:val="00B333A7"/>
    <w:rsid w:val="00B33C96"/>
    <w:rsid w:val="00B33F81"/>
    <w:rsid w:val="00B342FF"/>
    <w:rsid w:val="00B349F4"/>
    <w:rsid w:val="00B34C52"/>
    <w:rsid w:val="00B36EB6"/>
    <w:rsid w:val="00B36FE9"/>
    <w:rsid w:val="00B377A6"/>
    <w:rsid w:val="00B37E44"/>
    <w:rsid w:val="00B41EC0"/>
    <w:rsid w:val="00B44053"/>
    <w:rsid w:val="00B45C56"/>
    <w:rsid w:val="00B45F85"/>
    <w:rsid w:val="00B4645E"/>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6081"/>
    <w:rsid w:val="00BC6E74"/>
    <w:rsid w:val="00BC7830"/>
    <w:rsid w:val="00BC7CBB"/>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5217"/>
    <w:rsid w:val="00C26A89"/>
    <w:rsid w:val="00C32E2A"/>
    <w:rsid w:val="00C33F7C"/>
    <w:rsid w:val="00C352F0"/>
    <w:rsid w:val="00C36BC7"/>
    <w:rsid w:val="00C374B9"/>
    <w:rsid w:val="00C37A1D"/>
    <w:rsid w:val="00C41052"/>
    <w:rsid w:val="00C41383"/>
    <w:rsid w:val="00C42287"/>
    <w:rsid w:val="00C45B4D"/>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3A84"/>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053A"/>
    <w:rsid w:val="00D41CC1"/>
    <w:rsid w:val="00D43563"/>
    <w:rsid w:val="00D43C75"/>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230"/>
    <w:rsid w:val="00DC6AA4"/>
    <w:rsid w:val="00DD1A01"/>
    <w:rsid w:val="00DD1D47"/>
    <w:rsid w:val="00DD2C35"/>
    <w:rsid w:val="00DD358C"/>
    <w:rsid w:val="00DD3BBF"/>
    <w:rsid w:val="00DD3BF4"/>
    <w:rsid w:val="00DD5753"/>
    <w:rsid w:val="00DE003B"/>
    <w:rsid w:val="00DE2EF8"/>
    <w:rsid w:val="00DE3623"/>
    <w:rsid w:val="00DE6C87"/>
    <w:rsid w:val="00DE6F59"/>
    <w:rsid w:val="00DE7454"/>
    <w:rsid w:val="00DE7994"/>
    <w:rsid w:val="00DF3E44"/>
    <w:rsid w:val="00DF5C04"/>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9F4"/>
    <w:rsid w:val="00E35FD9"/>
    <w:rsid w:val="00E36357"/>
    <w:rsid w:val="00E36811"/>
    <w:rsid w:val="00E404F3"/>
    <w:rsid w:val="00E40715"/>
    <w:rsid w:val="00E40A85"/>
    <w:rsid w:val="00E42CD9"/>
    <w:rsid w:val="00E436BA"/>
    <w:rsid w:val="00E46254"/>
    <w:rsid w:val="00E46496"/>
    <w:rsid w:val="00E47FB2"/>
    <w:rsid w:val="00E512C2"/>
    <w:rsid w:val="00E51A14"/>
    <w:rsid w:val="00E52693"/>
    <w:rsid w:val="00E53225"/>
    <w:rsid w:val="00E5482F"/>
    <w:rsid w:val="00E54B28"/>
    <w:rsid w:val="00E572E1"/>
    <w:rsid w:val="00E60686"/>
    <w:rsid w:val="00E60F11"/>
    <w:rsid w:val="00E61C05"/>
    <w:rsid w:val="00E63D99"/>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2A2D"/>
    <w:rsid w:val="00EB4B45"/>
    <w:rsid w:val="00EB5E2C"/>
    <w:rsid w:val="00EB65A6"/>
    <w:rsid w:val="00EC069C"/>
    <w:rsid w:val="00EC426A"/>
    <w:rsid w:val="00EC54C1"/>
    <w:rsid w:val="00EC7704"/>
    <w:rsid w:val="00ED0D7F"/>
    <w:rsid w:val="00ED1892"/>
    <w:rsid w:val="00ED28F5"/>
    <w:rsid w:val="00ED3856"/>
    <w:rsid w:val="00ED398D"/>
    <w:rsid w:val="00ED5968"/>
    <w:rsid w:val="00ED69B4"/>
    <w:rsid w:val="00ED7F32"/>
    <w:rsid w:val="00EE0C2D"/>
    <w:rsid w:val="00EE1AF5"/>
    <w:rsid w:val="00EE3FF9"/>
    <w:rsid w:val="00EE43E6"/>
    <w:rsid w:val="00EE4A70"/>
    <w:rsid w:val="00EE5D18"/>
    <w:rsid w:val="00EE6E80"/>
    <w:rsid w:val="00EE7E4D"/>
    <w:rsid w:val="00EF231B"/>
    <w:rsid w:val="00EF257D"/>
    <w:rsid w:val="00EF7102"/>
    <w:rsid w:val="00F003E1"/>
    <w:rsid w:val="00F01B8B"/>
    <w:rsid w:val="00F01DC5"/>
    <w:rsid w:val="00F02A23"/>
    <w:rsid w:val="00F053BD"/>
    <w:rsid w:val="00F0707C"/>
    <w:rsid w:val="00F07B9F"/>
    <w:rsid w:val="00F1024E"/>
    <w:rsid w:val="00F1043D"/>
    <w:rsid w:val="00F129D8"/>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3AFF"/>
    <w:rsid w:val="00FA76F3"/>
    <w:rsid w:val="00FB369E"/>
    <w:rsid w:val="00FB3CF8"/>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4257"/>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uiPriority w:val="99"/>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style>
  <w:style w:type="character" w:customStyle="1" w:styleId="11">
    <w:name w:val="Верхний колонтитул Знак1"/>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uiPriority w:val="99"/>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99"/>
    <w:rsid w:val="002E0041"/>
  </w:style>
  <w:style w:type="paragraph" w:styleId="af6">
    <w:name w:val="annotation text"/>
    <w:basedOn w:val="a0"/>
    <w:link w:val="26"/>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1">
    <w:name w:val="No Spacing"/>
    <w:link w:val="aff2"/>
    <w:uiPriority w:val="99"/>
    <w:qFormat/>
    <w:rsid w:val="002E0041"/>
    <w:rPr>
      <w:sz w:val="22"/>
      <w:szCs w:val="22"/>
      <w:lang w:eastAsia="en-US"/>
    </w:rPr>
  </w:style>
  <w:style w:type="character" w:customStyle="1" w:styleId="aff2">
    <w:name w:val="Без интервала Знак"/>
    <w:link w:val="aff1"/>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uiPriority w:val="99"/>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uiPriority w:val="99"/>
    <w:qFormat/>
    <w:rsid w:val="00952D7E"/>
    <w:rPr>
      <w:sz w:val="28"/>
      <w:szCs w:val="20"/>
    </w:rPr>
  </w:style>
  <w:style w:type="paragraph" w:styleId="affd">
    <w:name w:val="Subtitle"/>
    <w:basedOn w:val="a0"/>
    <w:link w:val="1a"/>
    <w:uiPriority w:val="99"/>
    <w:qFormat/>
    <w:rsid w:val="00952D7E"/>
    <w:pPr>
      <w:jc w:val="center"/>
    </w:pPr>
    <w:rPr>
      <w:szCs w:val="20"/>
    </w:rPr>
  </w:style>
  <w:style w:type="character" w:customStyle="1" w:styleId="1a">
    <w:name w:val="Подзаголовок Знак1"/>
    <w:basedOn w:val="a1"/>
    <w:link w:val="affd"/>
    <w:uiPriority w:val="99"/>
    <w:rsid w:val="00C70C57"/>
    <w:rPr>
      <w:rFonts w:ascii="Times New Roman" w:eastAsia="Times New Roman" w:hAnsi="Times New Roman"/>
      <w:sz w:val="24"/>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0"/>
    <w:link w:val="afff2"/>
    <w:uiPriority w:val="99"/>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0"/>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a">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8"/>
    <w:rsid w:val="00AD6021"/>
    <w:pPr>
      <w:jc w:val="both"/>
    </w:pPr>
    <w:rPr>
      <w:rFonts w:cs="Mangal"/>
      <w:sz w:val="24"/>
      <w:lang w:eastAsia="zh-CN"/>
    </w:rPr>
  </w:style>
  <w:style w:type="paragraph" w:customStyle="1" w:styleId="1e">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0"/>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0"/>
    <w:link w:val="2e"/>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1">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2">
    <w:name w:val="Абзац списка2"/>
    <w:basedOn w:val="a0"/>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iPriority w:val="99"/>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6"/>
    <w:next w:val="af6"/>
    <w:link w:val="afffffe"/>
    <w:unhideWhenUsed/>
    <w:rsid w:val="00C70C57"/>
    <w:rPr>
      <w:rFonts w:ascii="Calibri" w:eastAsia="Calibri" w:hAnsi="Calibri"/>
      <w:b/>
      <w:bCs/>
      <w:szCs w:val="24"/>
    </w:rPr>
  </w:style>
  <w:style w:type="character" w:customStyle="1" w:styleId="1f7">
    <w:name w:val="Тема примечания Знак1"/>
    <w:basedOn w:val="26"/>
    <w:link w:val="affffff"/>
    <w:rsid w:val="00C70C57"/>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4">
    <w:name w:val="Название объекта2"/>
    <w:basedOn w:val="a0"/>
    <w:uiPriority w:val="99"/>
    <w:rsid w:val="00C70C57"/>
    <w:pPr>
      <w:suppressLineNumbers/>
      <w:spacing w:before="120" w:after="120"/>
    </w:pPr>
    <w:rPr>
      <w:i/>
      <w:iCs/>
      <w:lang w:eastAsia="zh-CN"/>
    </w:rPr>
  </w:style>
  <w:style w:type="paragraph" w:customStyle="1" w:styleId="2f5">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uiPriority w:val="99"/>
    <w:locked/>
    <w:rsid w:val="00C70C57"/>
    <w:rPr>
      <w:rFonts w:ascii="Times New Roman" w:hAnsi="Times New Roman" w:cs="Times New Roman"/>
      <w:sz w:val="24"/>
      <w:szCs w:val="24"/>
      <w:lang w:eastAsia="zh-CN"/>
    </w:rPr>
  </w:style>
  <w:style w:type="paragraph" w:customStyle="1" w:styleId="1fc">
    <w:name w:val="Стиль1"/>
    <w:basedOn w:val="a0"/>
    <w:uiPriority w:val="99"/>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0"/>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8">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uiPriority w:val="99"/>
    <w:rsid w:val="00004D02"/>
    <w:pPr>
      <w:spacing w:before="100" w:beforeAutospacing="1" w:after="100" w:afterAutospacing="1"/>
    </w:pPr>
  </w:style>
  <w:style w:type="character" w:styleId="affffff8">
    <w:name w:val="Emphasis"/>
    <w:basedOn w:val="a1"/>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188418">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6244879D330EAC115D7F8CEB8D73473434D3C4FD2AA5C522DD33B1115451F6BD699CFA52568000BE64K7N" TargetMode="External"/><Relationship Id="rId18" Type="http://schemas.openxmlformats.org/officeDocument/2006/relationships/hyperlink" Target="consultantplus://offline/ref=32135EA61BED171FCA7092C674ED6A431A704AFB84B338A08E370F53A27F25F8BCB8466E64BB5EE9D97CB2T6s4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01095C7B97628D1556E97041D5DF49FFAFD74CB1A0212150EB317D9B973BC2B351E10DC97F1DC1ADXBG" TargetMode="External"/><Relationship Id="rId7" Type="http://schemas.openxmlformats.org/officeDocument/2006/relationships/endnotes" Target="endnotes.xml"/><Relationship Id="rId12" Type="http://schemas.openxmlformats.org/officeDocument/2006/relationships/hyperlink" Target="consultantplus://offline/ref=6244879D330EAC115D7F8CEB8D73473434D3C4FD2AA5C522DD33B1115451F6BD699CFA5256810FB964K1N" TargetMode="External"/><Relationship Id="rId17" Type="http://schemas.openxmlformats.org/officeDocument/2006/relationships/hyperlink" Target="consultantplus://offline/ref=1EEC4B555653A12E1F658A0D202975CDEEF62D9FB278389EA5FA73131213C5A8595001E545ADC57FE0A58Er4x9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2F65FD357C84B213BC46CCA7A0A6A203EE6FFB9049A617EE2A917B9EFA77EC115576E92D0A03AC2DBgDN" TargetMode="External"/><Relationship Id="rId20" Type="http://schemas.openxmlformats.org/officeDocument/2006/relationships/hyperlink" Target="consultantplus://offline/ref=B447748E8CBB5BA44BDD4F5178816D2E0993031B33D5867D05161E2DE90F9735mDz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44879D330EAC115D7F8CEB8D73473434D3C4FD2AA5C522DD33B1115451F6BD699CFA5256810FB964K3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2F65FD357C84B213BC46CCA7A0A6A203EE6FFB9049A617EE2A917B9EFA77EC115576E92D0A03AC2DBgDN" TargetMode="External"/><Relationship Id="rId23" Type="http://schemas.openxmlformats.org/officeDocument/2006/relationships/header" Target="header1.xml"/><Relationship Id="rId10" Type="http://schemas.openxmlformats.org/officeDocument/2006/relationships/hyperlink" Target="consultantplus://offline/ref=6244879D330EAC115D7F8CEB8D73473434D3C4FD2AA5C522DD33B1115451F6BD699CFA52568000B864K6N" TargetMode="External"/><Relationship Id="rId19" Type="http://schemas.openxmlformats.org/officeDocument/2006/relationships/hyperlink" Target="consultantplus://offline/ref=4DA70B0CF32762BFD1E18C59670C854B82F990F01649A75B740034833EF07CFE4E0E3263019A4F4A513B4Bn9OCH" TargetMode="External"/><Relationship Id="rId4" Type="http://schemas.openxmlformats.org/officeDocument/2006/relationships/settings" Target="settings.xml"/><Relationship Id="rId9" Type="http://schemas.openxmlformats.org/officeDocument/2006/relationships/hyperlink" Target="consultantplus://offline/ref=6244879D330EAC115D7F8CEB8D73473434D3C4FD2AA5C522DD33B1115451F6BD699CFA505F68K5N" TargetMode="External"/><Relationship Id="rId14" Type="http://schemas.openxmlformats.org/officeDocument/2006/relationships/hyperlink" Target="consultantplus://offline/ref=22F65FD357C84B213BC46CCA7A0A6A203EE6FFB9049A617EE2A917B9EFA77EC115576E92D0A03AC2DBgDN" TargetMode="External"/><Relationship Id="rId22" Type="http://schemas.openxmlformats.org/officeDocument/2006/relationships/hyperlink" Target="consultantplus://offline/ref=0201095C7B97628D1556F77D57B98041FAA28C42B5AD237404B46A20CC9E3195AFX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D64D7-4BAD-4859-9298-C6F6D01B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12759</Words>
  <Characters>72729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85318</CharactersWithSpaces>
  <SharedDoc>false</SharedDoc>
  <HLinks>
    <vt:vector size="84" baseType="variant">
      <vt:variant>
        <vt:i4>3801137</vt:i4>
      </vt:variant>
      <vt:variant>
        <vt:i4>39</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36</vt:i4>
      </vt:variant>
      <vt:variant>
        <vt:i4>0</vt:i4>
      </vt:variant>
      <vt:variant>
        <vt:i4>5</vt:i4>
      </vt:variant>
      <vt:variant>
        <vt:lpwstr>consultantplus://offline/ref=0201095C7B97628D1556E97041D5DF49FFAFD74CB1A0212150EB317D9B973BC2B351E10DC97F1DC1ADXBG</vt:lpwstr>
      </vt:variant>
      <vt:variant>
        <vt:lpwstr/>
      </vt:variant>
      <vt:variant>
        <vt:i4>4128828</vt:i4>
      </vt:variant>
      <vt:variant>
        <vt:i4>33</vt:i4>
      </vt:variant>
      <vt:variant>
        <vt:i4>0</vt:i4>
      </vt:variant>
      <vt:variant>
        <vt:i4>5</vt:i4>
      </vt:variant>
      <vt:variant>
        <vt:lpwstr>consultantplus://offline/ref=B447748E8CBB5BA44BDD4F5178816D2E0993031B33D5867D05161E2DE90F9735mDz5L</vt:lpwstr>
      </vt:variant>
      <vt:variant>
        <vt:lpwstr/>
      </vt:variant>
      <vt:variant>
        <vt:i4>1835014</vt:i4>
      </vt:variant>
      <vt:variant>
        <vt:i4>30</vt:i4>
      </vt:variant>
      <vt:variant>
        <vt:i4>0</vt:i4>
      </vt:variant>
      <vt:variant>
        <vt:i4>5</vt:i4>
      </vt:variant>
      <vt:variant>
        <vt:lpwstr>consultantplus://offline/ref=4DA70B0CF32762BFD1E18C59670C854B82F990F01649A75B740034833EF07CFE4E0E3263019A4F4A513B4Bn9OCH</vt:lpwstr>
      </vt:variant>
      <vt:variant>
        <vt:lpwstr/>
      </vt:variant>
      <vt:variant>
        <vt:i4>1376344</vt:i4>
      </vt:variant>
      <vt:variant>
        <vt:i4>26</vt:i4>
      </vt:variant>
      <vt:variant>
        <vt:i4>0</vt:i4>
      </vt:variant>
      <vt:variant>
        <vt:i4>5</vt:i4>
      </vt:variant>
      <vt:variant>
        <vt:lpwstr>consultantplus://offline/ref=32135EA61BED171FCA7092C674ED6A431A704AFB84B338A08E370F53A27F25F8BCB8466E64BB5EE9D97CB2T6s4M</vt:lpwstr>
      </vt:variant>
      <vt:variant>
        <vt:lpwstr/>
      </vt:variant>
      <vt:variant>
        <vt:i4>4325459</vt:i4>
      </vt:variant>
      <vt:variant>
        <vt:i4>24</vt:i4>
      </vt:variant>
      <vt:variant>
        <vt:i4>0</vt:i4>
      </vt:variant>
      <vt:variant>
        <vt:i4>5</vt:i4>
      </vt:variant>
      <vt:variant>
        <vt:lpwstr>consultantplus://offline/ref=1EEC4B555653A12E1F658A0D202975CDEEF62D9FB278389EA5FA73131213C5A8595001E545ADC57FE0A58Er4x9M</vt:lpwstr>
      </vt:variant>
      <vt:variant>
        <vt:lpwstr/>
      </vt:variant>
      <vt:variant>
        <vt:i4>7929956</vt:i4>
      </vt:variant>
      <vt:variant>
        <vt:i4>21</vt:i4>
      </vt:variant>
      <vt:variant>
        <vt:i4>0</vt:i4>
      </vt:variant>
      <vt:variant>
        <vt:i4>5</vt:i4>
      </vt:variant>
      <vt:variant>
        <vt:lpwstr>consultantplus://offline/ref=22F65FD357C84B213BC46CCA7A0A6A203EE6FFB9049A617EE2A917B9EFA77EC115576E92D0A03AC2DBgDN</vt:lpwstr>
      </vt:variant>
      <vt:variant>
        <vt:lpwstr/>
      </vt:variant>
      <vt:variant>
        <vt:i4>7929956</vt:i4>
      </vt:variant>
      <vt:variant>
        <vt:i4>18</vt:i4>
      </vt:variant>
      <vt:variant>
        <vt:i4>0</vt:i4>
      </vt:variant>
      <vt:variant>
        <vt:i4>5</vt:i4>
      </vt:variant>
      <vt:variant>
        <vt:lpwstr>consultantplus://offline/ref=22F65FD357C84B213BC46CCA7A0A6A203EE6FFB9049A617EE2A917B9EFA77EC115576E92D0A03AC2DBgDN</vt:lpwstr>
      </vt:variant>
      <vt:variant>
        <vt:lpwstr/>
      </vt:variant>
      <vt:variant>
        <vt:i4>7929956</vt:i4>
      </vt:variant>
      <vt:variant>
        <vt:i4>15</vt:i4>
      </vt:variant>
      <vt:variant>
        <vt:i4>0</vt:i4>
      </vt:variant>
      <vt:variant>
        <vt:i4>5</vt:i4>
      </vt:variant>
      <vt:variant>
        <vt:lpwstr>consultantplus://offline/ref=22F65FD357C84B213BC46CCA7A0A6A203EE6FFB9049A617EE2A917B9EFA77EC115576E92D0A03AC2DBgDN</vt:lpwstr>
      </vt:variant>
      <vt:variant>
        <vt:lpwstr/>
      </vt:variant>
      <vt:variant>
        <vt:i4>2293818</vt:i4>
      </vt:variant>
      <vt:variant>
        <vt:i4>12</vt:i4>
      </vt:variant>
      <vt:variant>
        <vt:i4>0</vt:i4>
      </vt:variant>
      <vt:variant>
        <vt:i4>5</vt:i4>
      </vt:variant>
      <vt:variant>
        <vt:lpwstr>consultantplus://offline/ref=6244879D330EAC115D7F8CEB8D73473434D3C4FD2AA5C522DD33B1115451F6BD699CFA52568000BE64K7N</vt:lpwstr>
      </vt:variant>
      <vt:variant>
        <vt:lpwstr/>
      </vt:variant>
      <vt:variant>
        <vt:i4>2293815</vt:i4>
      </vt:variant>
      <vt:variant>
        <vt:i4>9</vt:i4>
      </vt:variant>
      <vt:variant>
        <vt:i4>0</vt:i4>
      </vt:variant>
      <vt:variant>
        <vt:i4>5</vt:i4>
      </vt:variant>
      <vt:variant>
        <vt:lpwstr>consultantplus://offline/ref=6244879D330EAC115D7F8CEB8D73473434D3C4FD2AA5C522DD33B1115451F6BD699CFA5256810FB964K1N</vt:lpwstr>
      </vt:variant>
      <vt:variant>
        <vt:lpwstr/>
      </vt:variant>
      <vt:variant>
        <vt:i4>2293813</vt:i4>
      </vt:variant>
      <vt:variant>
        <vt:i4>6</vt:i4>
      </vt:variant>
      <vt:variant>
        <vt:i4>0</vt:i4>
      </vt:variant>
      <vt:variant>
        <vt:i4>5</vt:i4>
      </vt:variant>
      <vt:variant>
        <vt:lpwstr>consultantplus://offline/ref=6244879D330EAC115D7F8CEB8D73473434D3C4FD2AA5C522DD33B1115451F6BD699CFA5256810FB964K3N</vt:lpwstr>
      </vt:variant>
      <vt:variant>
        <vt:lpwstr/>
      </vt:variant>
      <vt:variant>
        <vt:i4>2293862</vt:i4>
      </vt:variant>
      <vt:variant>
        <vt:i4>3</vt:i4>
      </vt:variant>
      <vt:variant>
        <vt:i4>0</vt:i4>
      </vt:variant>
      <vt:variant>
        <vt:i4>5</vt:i4>
      </vt:variant>
      <vt:variant>
        <vt:lpwstr>consultantplus://offline/ref=6244879D330EAC115D7F8CEB8D73473434D3C4FD2AA5C522DD33B1115451F6BD699CFA52568000B864K6N</vt:lpwstr>
      </vt:variant>
      <vt:variant>
        <vt:lpwstr/>
      </vt:variant>
      <vt:variant>
        <vt:i4>4784131</vt:i4>
      </vt:variant>
      <vt:variant>
        <vt:i4>0</vt:i4>
      </vt:variant>
      <vt:variant>
        <vt:i4>0</vt:i4>
      </vt:variant>
      <vt:variant>
        <vt:i4>5</vt:i4>
      </vt:variant>
      <vt:variant>
        <vt:lpwstr>consultantplus://offline/ref=6244879D330EAC115D7F8CEB8D73473434D3C4FD2AA5C522DD33B1115451F6BD699CFA505F68K5N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2019-06-21T05:52:00Z</dcterms:created>
  <dcterms:modified xsi:type="dcterms:W3CDTF">2019-06-21T05:55:00Z</dcterms:modified>
</cp:coreProperties>
</file>