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05" w:rsidRDefault="00C37592" w:rsidP="00251105">
      <w:pPr>
        <w:ind w:right="-44"/>
        <w:jc w:val="center"/>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4445"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7F7" w:rsidRDefault="00C827F7" w:rsidP="00F3034B">
                            <w:pPr>
                              <w:rPr>
                                <w:rFonts w:ascii="Arial" w:hAnsi="Arial"/>
                                <w:b/>
                                <w:sz w:val="12"/>
                                <w:szCs w:val="12"/>
                              </w:rPr>
                            </w:pPr>
                          </w:p>
                          <w:p w:rsidR="00C827F7" w:rsidRDefault="00C827F7">
                            <w:pPr>
                              <w:rPr>
                                <w:b/>
                                <w:sz w:val="28"/>
                                <w:szCs w:val="28"/>
                              </w:rPr>
                            </w:pPr>
                          </w:p>
                          <w:p w:rsidR="00C827F7" w:rsidRDefault="00C827F7">
                            <w:pPr>
                              <w:rPr>
                                <w:b/>
                                <w:sz w:val="28"/>
                                <w:szCs w:val="28"/>
                              </w:rPr>
                            </w:pPr>
                          </w:p>
                          <w:p w:rsidR="00C827F7" w:rsidRDefault="00C827F7">
                            <w:pPr>
                              <w:rPr>
                                <w:b/>
                                <w:sz w:val="28"/>
                                <w:szCs w:val="28"/>
                              </w:rPr>
                            </w:pPr>
                          </w:p>
                          <w:p w:rsidR="00C827F7" w:rsidRDefault="00C827F7">
                            <w:pPr>
                              <w:rPr>
                                <w:b/>
                                <w:sz w:val="28"/>
                                <w:szCs w:val="28"/>
                              </w:rPr>
                            </w:pPr>
                          </w:p>
                          <w:p w:rsidR="00C827F7" w:rsidRDefault="00C827F7">
                            <w:pPr>
                              <w:rPr>
                                <w:b/>
                                <w:sz w:val="28"/>
                                <w:szCs w:val="28"/>
                              </w:rPr>
                            </w:pPr>
                          </w:p>
                          <w:p w:rsidR="00C827F7" w:rsidRDefault="00C827F7">
                            <w:pPr>
                              <w:rPr>
                                <w:b/>
                                <w:sz w:val="28"/>
                                <w:szCs w:val="28"/>
                              </w:rPr>
                            </w:pPr>
                          </w:p>
                          <w:p w:rsidR="00C827F7" w:rsidRDefault="00C827F7">
                            <w:pPr>
                              <w:rPr>
                                <w:b/>
                                <w:sz w:val="28"/>
                                <w:szCs w:val="28"/>
                              </w:rPr>
                            </w:pPr>
                          </w:p>
                          <w:p w:rsidR="00C827F7" w:rsidRPr="007E55DE" w:rsidRDefault="00C827F7">
                            <w:pPr>
                              <w:rPr>
                                <w:b/>
                              </w:rPr>
                            </w:pPr>
                            <w:r>
                              <w:rPr>
                                <w:b/>
                                <w:sz w:val="28"/>
                                <w:szCs w:val="28"/>
                              </w:rPr>
                              <w:t xml:space="preserve">          29</w:t>
                            </w:r>
                            <w:r w:rsidRPr="007E55DE">
                              <w:rPr>
                                <w:b/>
                              </w:rPr>
                              <w:t xml:space="preserve"> (</w:t>
                            </w:r>
                            <w:r>
                              <w:rPr>
                                <w:b/>
                              </w:rPr>
                              <w:t>375</w:t>
                            </w:r>
                            <w:r w:rsidRPr="007E55DE">
                              <w:rPr>
                                <w:b/>
                              </w:rPr>
                              <w:t xml:space="preserve">) от </w:t>
                            </w:r>
                            <w:r>
                              <w:rPr>
                                <w:b/>
                              </w:rPr>
                              <w:t>05 июня 2020</w:t>
                            </w:r>
                            <w:r w:rsidRPr="007E55DE">
                              <w:rPr>
                                <w:b/>
                              </w:rPr>
                              <w:t xml:space="preserve"> г</w:t>
                            </w:r>
                            <w:r w:rsidRPr="007E55DE">
                              <w:rPr>
                                <w:b/>
                              </w:rPr>
                              <w:t>о</w:t>
                            </w:r>
                            <w:r w:rsidRPr="007E55DE">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Q6twIAALo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Y4KRoD206JHtDbqTexTZ6oyDzsDpYQA3s4dj6LJjqod7WX3TSMhlS8WG3Solx5bRGrIL7U3/4uqE&#10;oy3IevwoawhDt0Y6oH2jels6KAYCdOjS06kzNpUKDt+FcRjHEUYV2MIkiFLieufT7Hh9UNq8Z7JH&#10;dpFjBa138HR3r41Nh2ZHFxtNyJJ3nWt/J54dgON0AsHhqrXZNFw3f6ZBukpWCfHILF55JCgK77Zc&#10;Ei8uw3lUvCuWyyL8ZeOGJGt5XTNhwxyVFZI/69xB45MmTtrSsuO1hbMpabVZLzuFdhSUXbrPFR0s&#10;Zzf/eRquCMDlBaVwRoK7WeqVcTL3SEkiL50HiReE6V0aByQlRfmc0j0X7N8poTHHaTSLJjWdk37B&#10;LXDfa24067mB2dHxPsfJyYlmVoMrUbvWGsq7aX1RCpv+uRTQ7mOjnWKtSCe5mv16DyhWxmtZP4F2&#10;lQRlgUBh4MGileoHRiMMjxzr71uqGEbdBwH6T0MC+kTGbUg0n8FGXVrWlxYqKoDKscFoWi7NNKG2&#10;g+KbFiJNL07IW3gzDXdqPmd1eGkwIBypwzCzE+hy77zOI3fxGwAA//8DAFBLAwQUAAYACAAAACEA&#10;LX7UptwAAAAIAQAADwAAAGRycy9kb3ducmV2LnhtbEyPwU7DMBBE70j8g7VI3KgNTQKEbCoE4gpq&#10;oZW4uck2iYjXUew24e9ZTnCb1Yxm3har2fXqRGPoPCNcLwwo4srXHTcIH+8vV3egQrRc294zIXxT&#10;gFV5flbYvPYTr+m0iY2SEg65RWhjHHKtQ9WSs2HhB2LxDn50Nso5Nroe7STlrtc3xmTa2Y5lobUD&#10;PbVUfW2ODmH7evjcJeateXbpMPnZaHb3GvHyYn58ABVpjn9h+MUXdCiFae+PXAfVI2S3EkRI0gyU&#10;2KlJROwRlktjQJeF/v9A+QMAAP//AwBQSwECLQAUAAYACAAAACEAtoM4kv4AAADhAQAAEwAAAAAA&#10;AAAAAAAAAAAAAAAAW0NvbnRlbnRfVHlwZXNdLnhtbFBLAQItABQABgAIAAAAIQA4/SH/1gAAAJQB&#10;AAALAAAAAAAAAAAAAAAAAC8BAABfcmVscy8ucmVsc1BLAQItABQABgAIAAAAIQBcaJQ6twIAALoF&#10;AAAOAAAAAAAAAAAAAAAAAC4CAABkcnMvZTJvRG9jLnhtbFBLAQItABQABgAIAAAAIQAtftSm3AAA&#10;AAgBAAAPAAAAAAAAAAAAAAAAABEFAABkcnMvZG93bnJldi54bWxQSwUGAAAAAAQABADzAAAAGgYA&#10;AAAA&#10;" filled="f" stroked="f">
                <v:textbox>
                  <w:txbxContent>
                    <w:p w:rsidR="00C827F7" w:rsidRDefault="00C827F7" w:rsidP="00F3034B">
                      <w:pPr>
                        <w:rPr>
                          <w:rFonts w:ascii="Arial" w:hAnsi="Arial"/>
                          <w:b/>
                          <w:sz w:val="12"/>
                          <w:szCs w:val="12"/>
                        </w:rPr>
                      </w:pPr>
                    </w:p>
                    <w:p w:rsidR="00C827F7" w:rsidRDefault="00C827F7">
                      <w:pPr>
                        <w:rPr>
                          <w:b/>
                          <w:sz w:val="28"/>
                          <w:szCs w:val="28"/>
                        </w:rPr>
                      </w:pPr>
                    </w:p>
                    <w:p w:rsidR="00C827F7" w:rsidRDefault="00C827F7">
                      <w:pPr>
                        <w:rPr>
                          <w:b/>
                          <w:sz w:val="28"/>
                          <w:szCs w:val="28"/>
                        </w:rPr>
                      </w:pPr>
                    </w:p>
                    <w:p w:rsidR="00C827F7" w:rsidRDefault="00C827F7">
                      <w:pPr>
                        <w:rPr>
                          <w:b/>
                          <w:sz w:val="28"/>
                          <w:szCs w:val="28"/>
                        </w:rPr>
                      </w:pPr>
                    </w:p>
                    <w:p w:rsidR="00C827F7" w:rsidRDefault="00C827F7">
                      <w:pPr>
                        <w:rPr>
                          <w:b/>
                          <w:sz w:val="28"/>
                          <w:szCs w:val="28"/>
                        </w:rPr>
                      </w:pPr>
                    </w:p>
                    <w:p w:rsidR="00C827F7" w:rsidRDefault="00C827F7">
                      <w:pPr>
                        <w:rPr>
                          <w:b/>
                          <w:sz w:val="28"/>
                          <w:szCs w:val="28"/>
                        </w:rPr>
                      </w:pPr>
                    </w:p>
                    <w:p w:rsidR="00C827F7" w:rsidRDefault="00C827F7">
                      <w:pPr>
                        <w:rPr>
                          <w:b/>
                          <w:sz w:val="28"/>
                          <w:szCs w:val="28"/>
                        </w:rPr>
                      </w:pPr>
                    </w:p>
                    <w:p w:rsidR="00C827F7" w:rsidRDefault="00C827F7">
                      <w:pPr>
                        <w:rPr>
                          <w:b/>
                          <w:sz w:val="28"/>
                          <w:szCs w:val="28"/>
                        </w:rPr>
                      </w:pPr>
                    </w:p>
                    <w:p w:rsidR="00C827F7" w:rsidRPr="007E55DE" w:rsidRDefault="00C827F7">
                      <w:pPr>
                        <w:rPr>
                          <w:b/>
                        </w:rPr>
                      </w:pPr>
                      <w:r>
                        <w:rPr>
                          <w:b/>
                          <w:sz w:val="28"/>
                          <w:szCs w:val="28"/>
                        </w:rPr>
                        <w:t xml:space="preserve">          29</w:t>
                      </w:r>
                      <w:r w:rsidRPr="007E55DE">
                        <w:rPr>
                          <w:b/>
                        </w:rPr>
                        <w:t xml:space="preserve"> (</w:t>
                      </w:r>
                      <w:r>
                        <w:rPr>
                          <w:b/>
                        </w:rPr>
                        <w:t>375</w:t>
                      </w:r>
                      <w:r w:rsidRPr="007E55DE">
                        <w:rPr>
                          <w:b/>
                        </w:rPr>
                        <w:t xml:space="preserve">) от </w:t>
                      </w:r>
                      <w:r>
                        <w:rPr>
                          <w:b/>
                        </w:rPr>
                        <w:t>05 июня 2020</w:t>
                      </w:r>
                      <w:r w:rsidRPr="007E55DE">
                        <w:rPr>
                          <w:b/>
                        </w:rPr>
                        <w:t xml:space="preserve"> г</w:t>
                      </w:r>
                      <w:r w:rsidRPr="007E55DE">
                        <w:rPr>
                          <w:b/>
                        </w:rPr>
                        <w:t>о</w:t>
                      </w:r>
                      <w:r w:rsidRPr="007E55DE">
                        <w:rPr>
                          <w:b/>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902DAF" w:rsidRPr="004034A9" w:rsidRDefault="00902DAF" w:rsidP="00902DAF">
      <w:pPr>
        <w:ind w:firstLine="142"/>
        <w:jc w:val="both"/>
        <w:rPr>
          <w:rFonts w:ascii="Arial" w:hAnsi="Arial" w:cs="Arial"/>
          <w:sz w:val="16"/>
          <w:szCs w:val="16"/>
        </w:rPr>
      </w:pPr>
      <w:r w:rsidRPr="004034A9">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участков для ведения личного подсобного хозяйства, из земель населённых пунктов:</w:t>
      </w:r>
    </w:p>
    <w:p w:rsidR="00902DAF" w:rsidRPr="004034A9" w:rsidRDefault="00902DAF" w:rsidP="00902DAF">
      <w:pPr>
        <w:ind w:firstLine="142"/>
        <w:jc w:val="both"/>
        <w:rPr>
          <w:rFonts w:ascii="Arial" w:hAnsi="Arial" w:cs="Arial"/>
          <w:sz w:val="16"/>
          <w:szCs w:val="16"/>
        </w:rPr>
      </w:pPr>
      <w:r w:rsidRPr="004034A9">
        <w:rPr>
          <w:rFonts w:ascii="Arial" w:hAnsi="Arial" w:cs="Arial"/>
          <w:sz w:val="16"/>
          <w:szCs w:val="16"/>
        </w:rPr>
        <w:t xml:space="preserve">Новгородская область, Валдайский район, с.Зимогорье, площадью </w:t>
      </w:r>
      <w:r>
        <w:rPr>
          <w:rFonts w:ascii="Arial" w:hAnsi="Arial" w:cs="Arial"/>
          <w:sz w:val="16"/>
          <w:szCs w:val="16"/>
        </w:rPr>
        <w:t>301 кв.м</w:t>
      </w:r>
      <w:r w:rsidRPr="004034A9">
        <w:rPr>
          <w:rFonts w:ascii="Arial" w:hAnsi="Arial" w:cs="Arial"/>
          <w:sz w:val="16"/>
          <w:szCs w:val="16"/>
        </w:rPr>
        <w:t xml:space="preserve"> (ориентир: данный земельный участок примыкает с северо-восточной стороны к земельному участку с кадастровым номером 53:03:0619004:96) доступ на да</w:t>
      </w:r>
      <w:r w:rsidRPr="004034A9">
        <w:rPr>
          <w:rFonts w:ascii="Arial" w:hAnsi="Arial" w:cs="Arial"/>
          <w:sz w:val="16"/>
          <w:szCs w:val="16"/>
        </w:rPr>
        <w:t>н</w:t>
      </w:r>
      <w:r w:rsidRPr="004034A9">
        <w:rPr>
          <w:rFonts w:ascii="Arial" w:hAnsi="Arial" w:cs="Arial"/>
          <w:sz w:val="16"/>
          <w:szCs w:val="16"/>
        </w:rPr>
        <w:t>ный земельный участок осуществляется только с  согласием  собственника земельного участка с кадастровым номером 53:03:0619004:197;</w:t>
      </w:r>
    </w:p>
    <w:p w:rsidR="00902DAF" w:rsidRPr="004034A9" w:rsidRDefault="00902DAF" w:rsidP="00902DAF">
      <w:pPr>
        <w:ind w:firstLine="142"/>
        <w:jc w:val="both"/>
        <w:rPr>
          <w:rFonts w:ascii="Arial" w:hAnsi="Arial" w:cs="Arial"/>
          <w:sz w:val="16"/>
          <w:szCs w:val="16"/>
        </w:rPr>
      </w:pPr>
      <w:r w:rsidRPr="004034A9">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w:t>
      </w:r>
      <w:r w:rsidRPr="004034A9">
        <w:rPr>
          <w:rFonts w:ascii="Arial" w:hAnsi="Arial" w:cs="Arial"/>
          <w:sz w:val="16"/>
          <w:szCs w:val="16"/>
        </w:rPr>
        <w:t>ю</w:t>
      </w:r>
      <w:r w:rsidRPr="004034A9">
        <w:rPr>
          <w:rFonts w:ascii="Arial" w:hAnsi="Arial" w:cs="Arial"/>
          <w:sz w:val="16"/>
          <w:szCs w:val="16"/>
        </w:rPr>
        <w:t>чения дог</w:t>
      </w:r>
      <w:r w:rsidRPr="004034A9">
        <w:rPr>
          <w:rFonts w:ascii="Arial" w:hAnsi="Arial" w:cs="Arial"/>
          <w:sz w:val="16"/>
          <w:szCs w:val="16"/>
        </w:rPr>
        <w:t>о</w:t>
      </w:r>
      <w:r w:rsidRPr="004034A9">
        <w:rPr>
          <w:rFonts w:ascii="Arial" w:hAnsi="Arial" w:cs="Arial"/>
          <w:sz w:val="16"/>
          <w:szCs w:val="16"/>
        </w:rPr>
        <w:t>вора аренды данного земельного участка.</w:t>
      </w:r>
    </w:p>
    <w:p w:rsidR="00902DAF" w:rsidRPr="004034A9" w:rsidRDefault="00902DAF" w:rsidP="00902DAF">
      <w:pPr>
        <w:ind w:firstLine="142"/>
        <w:jc w:val="both"/>
        <w:rPr>
          <w:rStyle w:val="apple-style-span"/>
          <w:rFonts w:ascii="Arial" w:hAnsi="Arial" w:cs="Arial"/>
          <w:sz w:val="16"/>
          <w:szCs w:val="16"/>
        </w:rPr>
      </w:pPr>
      <w:r w:rsidRPr="004034A9">
        <w:rPr>
          <w:rFonts w:ascii="Arial" w:hAnsi="Arial" w:cs="Arial"/>
          <w:sz w:val="16"/>
          <w:szCs w:val="16"/>
        </w:rPr>
        <w:t>Заявления принимаются в течение тридцати дней со дня опубликования данного сообщения (по 06.07.2020 включител</w:t>
      </w:r>
      <w:r w:rsidRPr="004034A9">
        <w:rPr>
          <w:rFonts w:ascii="Arial" w:hAnsi="Arial" w:cs="Arial"/>
          <w:sz w:val="16"/>
          <w:szCs w:val="16"/>
        </w:rPr>
        <w:t>ь</w:t>
      </w:r>
      <w:r w:rsidRPr="004034A9">
        <w:rPr>
          <w:rFonts w:ascii="Arial" w:hAnsi="Arial" w:cs="Arial"/>
          <w:sz w:val="16"/>
          <w:szCs w:val="16"/>
        </w:rPr>
        <w:t>но).</w:t>
      </w:r>
    </w:p>
    <w:p w:rsidR="00902DAF" w:rsidRPr="004034A9" w:rsidRDefault="00902DAF" w:rsidP="00902DAF">
      <w:pPr>
        <w:ind w:firstLine="142"/>
        <w:jc w:val="both"/>
        <w:rPr>
          <w:rFonts w:ascii="Arial" w:hAnsi="Arial" w:cs="Arial"/>
          <w:sz w:val="16"/>
          <w:szCs w:val="16"/>
        </w:rPr>
      </w:pPr>
      <w:r w:rsidRPr="004034A9">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4034A9">
        <w:rPr>
          <w:rStyle w:val="apple-style-span"/>
          <w:rFonts w:ascii="Arial" w:hAnsi="Arial" w:cs="Arial"/>
          <w:color w:val="252525"/>
          <w:sz w:val="16"/>
          <w:szCs w:val="16"/>
          <w:shd w:val="clear" w:color="auto" w:fill="FFFFFF"/>
        </w:rPr>
        <w:t>и</w:t>
      </w:r>
      <w:r w:rsidRPr="004034A9">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Администрацию Валдайского муниципального района по адресу: Но</w:t>
      </w:r>
      <w:r w:rsidRPr="004034A9">
        <w:rPr>
          <w:rStyle w:val="apple-style-span"/>
          <w:rFonts w:ascii="Arial" w:hAnsi="Arial" w:cs="Arial"/>
          <w:color w:val="252525"/>
          <w:sz w:val="16"/>
          <w:szCs w:val="16"/>
          <w:shd w:val="clear" w:color="auto" w:fill="FFFFFF"/>
        </w:rPr>
        <w:t>в</w:t>
      </w:r>
      <w:r w:rsidRPr="004034A9">
        <w:rPr>
          <w:rStyle w:val="apple-style-span"/>
          <w:rFonts w:ascii="Arial" w:hAnsi="Arial" w:cs="Arial"/>
          <w:color w:val="252525"/>
          <w:sz w:val="16"/>
          <w:szCs w:val="16"/>
          <w:shd w:val="clear" w:color="auto" w:fill="FFFFFF"/>
        </w:rPr>
        <w:t>городская область, г.Валдай, пр.Комсомольский, д.19/21, каб.305.</w:t>
      </w:r>
    </w:p>
    <w:p w:rsidR="00902DAF" w:rsidRDefault="00902DAF" w:rsidP="00902DAF">
      <w:pPr>
        <w:ind w:firstLine="142"/>
        <w:jc w:val="both"/>
        <w:rPr>
          <w:rFonts w:ascii="Arial" w:hAnsi="Arial" w:cs="Arial"/>
          <w:sz w:val="16"/>
          <w:szCs w:val="16"/>
        </w:rPr>
      </w:pPr>
      <w:r w:rsidRPr="004034A9">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w:t>
      </w:r>
      <w:r w:rsidRPr="004034A9">
        <w:rPr>
          <w:rFonts w:ascii="Arial" w:hAnsi="Arial" w:cs="Arial"/>
          <w:sz w:val="16"/>
          <w:szCs w:val="16"/>
        </w:rPr>
        <w:t>д</w:t>
      </w:r>
      <w:r w:rsidRPr="004034A9">
        <w:rPr>
          <w:rFonts w:ascii="Arial" w:hAnsi="Arial" w:cs="Arial"/>
          <w:sz w:val="16"/>
          <w:szCs w:val="16"/>
        </w:rPr>
        <w:t>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6941E7" w:rsidRDefault="00902DAF" w:rsidP="00902DAF">
      <w:pPr>
        <w:ind w:firstLine="142"/>
        <w:jc w:val="both"/>
        <w:rPr>
          <w:rFonts w:ascii="Arial" w:hAnsi="Arial" w:cs="Arial"/>
          <w:b/>
          <w:sz w:val="16"/>
          <w:szCs w:val="16"/>
        </w:rPr>
      </w:pPr>
      <w:r w:rsidRPr="004034A9">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w:t>
      </w:r>
      <w:r w:rsidRPr="004034A9">
        <w:rPr>
          <w:rFonts w:ascii="Arial" w:hAnsi="Arial" w:cs="Arial"/>
          <w:sz w:val="16"/>
          <w:szCs w:val="16"/>
        </w:rPr>
        <w:t>р</w:t>
      </w:r>
      <w:r w:rsidRPr="004034A9">
        <w:rPr>
          <w:rFonts w:ascii="Arial" w:hAnsi="Arial" w:cs="Arial"/>
          <w:sz w:val="16"/>
          <w:szCs w:val="16"/>
        </w:rPr>
        <w:t>гах.</w:t>
      </w:r>
    </w:p>
    <w:p w:rsidR="00902DAF" w:rsidRDefault="00902DAF" w:rsidP="00DC4614">
      <w:pPr>
        <w:pStyle w:val="2"/>
        <w:rPr>
          <w:rFonts w:ascii="Arial" w:hAnsi="Arial" w:cs="Arial"/>
          <w:color w:val="000000"/>
          <w:sz w:val="16"/>
          <w:szCs w:val="16"/>
          <w:lang w:val="ru-RU"/>
        </w:rPr>
      </w:pPr>
    </w:p>
    <w:p w:rsidR="00DC4614" w:rsidRPr="00D251B3" w:rsidRDefault="00DC4614" w:rsidP="00DC4614">
      <w:pPr>
        <w:pStyle w:val="2"/>
        <w:rPr>
          <w:rFonts w:ascii="Arial" w:hAnsi="Arial" w:cs="Arial"/>
          <w:color w:val="000000"/>
          <w:sz w:val="16"/>
          <w:szCs w:val="16"/>
        </w:rPr>
      </w:pPr>
      <w:r w:rsidRPr="00D251B3">
        <w:rPr>
          <w:rFonts w:ascii="Arial" w:hAnsi="Arial" w:cs="Arial"/>
          <w:color w:val="000000"/>
          <w:sz w:val="16"/>
          <w:szCs w:val="16"/>
        </w:rPr>
        <w:t>АДМИНИСТРАЦИЯ ВАЛДАЙСКОГО МУНИЦИПАЛЬНОГО РАЙОНА</w:t>
      </w:r>
    </w:p>
    <w:p w:rsidR="00DC4614" w:rsidRPr="00D251B3" w:rsidRDefault="00DC4614" w:rsidP="00DC4614">
      <w:pPr>
        <w:pStyle w:val="3"/>
        <w:rPr>
          <w:rFonts w:ascii="Arial" w:hAnsi="Arial" w:cs="Arial"/>
          <w:sz w:val="16"/>
          <w:szCs w:val="16"/>
        </w:rPr>
      </w:pPr>
      <w:r w:rsidRPr="00D251B3">
        <w:rPr>
          <w:rFonts w:ascii="Arial" w:hAnsi="Arial" w:cs="Arial"/>
          <w:sz w:val="16"/>
          <w:szCs w:val="16"/>
        </w:rPr>
        <w:t>П О С Т А Н О В Л Е Н И Е</w:t>
      </w:r>
    </w:p>
    <w:p w:rsidR="00DC4614" w:rsidRPr="00D251B3" w:rsidRDefault="00DC4614" w:rsidP="00DC4614">
      <w:pPr>
        <w:jc w:val="center"/>
        <w:rPr>
          <w:rFonts w:ascii="Arial" w:hAnsi="Arial" w:cs="Arial"/>
          <w:color w:val="000000"/>
          <w:sz w:val="16"/>
          <w:szCs w:val="16"/>
        </w:rPr>
      </w:pPr>
      <w:r w:rsidRPr="00D251B3">
        <w:rPr>
          <w:rFonts w:ascii="Arial" w:hAnsi="Arial" w:cs="Arial"/>
          <w:color w:val="000000"/>
          <w:sz w:val="16"/>
          <w:szCs w:val="16"/>
        </w:rPr>
        <w:t>29.05.2020 № 765</w:t>
      </w:r>
    </w:p>
    <w:p w:rsidR="00DC4614" w:rsidRPr="00D251B3" w:rsidRDefault="00DC4614" w:rsidP="00DC4614">
      <w:pPr>
        <w:shd w:val="clear" w:color="auto" w:fill="FFFFFF"/>
        <w:jc w:val="center"/>
        <w:rPr>
          <w:rFonts w:ascii="Arial" w:hAnsi="Arial" w:cs="Arial"/>
          <w:b/>
          <w:bCs/>
          <w:sz w:val="16"/>
          <w:szCs w:val="16"/>
        </w:rPr>
      </w:pPr>
      <w:r w:rsidRPr="00D251B3">
        <w:rPr>
          <w:rFonts w:ascii="Arial" w:hAnsi="Arial" w:cs="Arial"/>
          <w:b/>
          <w:bCs/>
          <w:sz w:val="16"/>
          <w:szCs w:val="16"/>
        </w:rPr>
        <w:t>О формировании фонда капитального ремонта</w:t>
      </w:r>
    </w:p>
    <w:p w:rsidR="00DC4614" w:rsidRPr="00D251B3" w:rsidRDefault="00DC4614" w:rsidP="00DC4614">
      <w:pPr>
        <w:shd w:val="clear" w:color="auto" w:fill="FFFFFF"/>
        <w:jc w:val="center"/>
        <w:rPr>
          <w:rFonts w:ascii="Arial" w:hAnsi="Arial" w:cs="Arial"/>
          <w:sz w:val="16"/>
          <w:szCs w:val="16"/>
        </w:rPr>
      </w:pPr>
      <w:r w:rsidRPr="00D251B3">
        <w:rPr>
          <w:rFonts w:ascii="Arial" w:hAnsi="Arial" w:cs="Arial"/>
          <w:b/>
          <w:bCs/>
          <w:sz w:val="16"/>
          <w:szCs w:val="16"/>
        </w:rPr>
        <w:t>общего имущества в многоквартирном доме</w:t>
      </w:r>
      <w:r>
        <w:rPr>
          <w:rFonts w:ascii="Arial" w:hAnsi="Arial" w:cs="Arial"/>
          <w:b/>
          <w:bCs/>
          <w:sz w:val="16"/>
          <w:szCs w:val="16"/>
        </w:rPr>
        <w:t xml:space="preserve"> </w:t>
      </w:r>
      <w:r w:rsidRPr="00D251B3">
        <w:rPr>
          <w:rFonts w:ascii="Arial" w:hAnsi="Arial" w:cs="Arial"/>
          <w:b/>
          <w:bCs/>
          <w:sz w:val="16"/>
          <w:szCs w:val="16"/>
        </w:rPr>
        <w:t>на счете регионального операт</w:t>
      </w:r>
      <w:r w:rsidRPr="00D251B3">
        <w:rPr>
          <w:rFonts w:ascii="Arial" w:hAnsi="Arial" w:cs="Arial"/>
          <w:b/>
          <w:bCs/>
          <w:sz w:val="16"/>
          <w:szCs w:val="16"/>
        </w:rPr>
        <w:t>о</w:t>
      </w:r>
      <w:r w:rsidRPr="00D251B3">
        <w:rPr>
          <w:rFonts w:ascii="Arial" w:hAnsi="Arial" w:cs="Arial"/>
          <w:b/>
          <w:bCs/>
          <w:sz w:val="16"/>
          <w:szCs w:val="16"/>
        </w:rPr>
        <w:t>ра</w:t>
      </w:r>
    </w:p>
    <w:p w:rsidR="00DC4614" w:rsidRPr="00D251B3" w:rsidRDefault="00DC4614" w:rsidP="00DC4614">
      <w:pPr>
        <w:shd w:val="clear" w:color="auto" w:fill="FFFFFF"/>
        <w:ind w:firstLine="142"/>
        <w:jc w:val="both"/>
        <w:rPr>
          <w:rFonts w:ascii="Arial" w:hAnsi="Arial" w:cs="Arial"/>
          <w:sz w:val="16"/>
          <w:szCs w:val="16"/>
        </w:rPr>
      </w:pPr>
      <w:r w:rsidRPr="00D251B3">
        <w:rPr>
          <w:rFonts w:ascii="Arial" w:hAnsi="Arial" w:cs="Arial"/>
          <w:sz w:val="16"/>
          <w:szCs w:val="16"/>
        </w:rPr>
        <w:t>В соответствии с частью 7 статьи 189 Жилищного кодекса Российской Федерации, региональной программой капитального ремонта общего имущ</w:t>
      </w:r>
      <w:r w:rsidRPr="00D251B3">
        <w:rPr>
          <w:rFonts w:ascii="Arial" w:hAnsi="Arial" w:cs="Arial"/>
          <w:sz w:val="16"/>
          <w:szCs w:val="16"/>
        </w:rPr>
        <w:t>е</w:t>
      </w:r>
      <w:r w:rsidRPr="00D251B3">
        <w:rPr>
          <w:rFonts w:ascii="Arial" w:hAnsi="Arial" w:cs="Arial"/>
          <w:sz w:val="16"/>
          <w:szCs w:val="16"/>
        </w:rPr>
        <w:t>ства в многоквартирных домах, расположенных на территории Новгородской области, на 2014-2043 годы, утвержденной постановлением Правител</w:t>
      </w:r>
      <w:r w:rsidRPr="00D251B3">
        <w:rPr>
          <w:rFonts w:ascii="Arial" w:hAnsi="Arial" w:cs="Arial"/>
          <w:sz w:val="16"/>
          <w:szCs w:val="16"/>
        </w:rPr>
        <w:t>ь</w:t>
      </w:r>
      <w:r w:rsidRPr="00D251B3">
        <w:rPr>
          <w:rFonts w:ascii="Arial" w:hAnsi="Arial" w:cs="Arial"/>
          <w:sz w:val="16"/>
          <w:szCs w:val="16"/>
        </w:rPr>
        <w:t>ства Новгородской области от 03.02.2014 №46 и предложениями регионального оператора Администрация Ва</w:t>
      </w:r>
      <w:r w:rsidRPr="00D251B3">
        <w:rPr>
          <w:rFonts w:ascii="Arial" w:hAnsi="Arial" w:cs="Arial"/>
          <w:sz w:val="16"/>
          <w:szCs w:val="16"/>
        </w:rPr>
        <w:t>л</w:t>
      </w:r>
      <w:r w:rsidRPr="00D251B3">
        <w:rPr>
          <w:rFonts w:ascii="Arial" w:hAnsi="Arial" w:cs="Arial"/>
          <w:sz w:val="16"/>
          <w:szCs w:val="16"/>
        </w:rPr>
        <w:t xml:space="preserve">дайского муниципального района </w:t>
      </w:r>
      <w:r w:rsidRPr="00D251B3">
        <w:rPr>
          <w:rFonts w:ascii="Arial" w:hAnsi="Arial" w:cs="Arial"/>
          <w:sz w:val="16"/>
          <w:szCs w:val="16"/>
        </w:rPr>
        <w:br/>
      </w:r>
      <w:r w:rsidRPr="00D251B3">
        <w:rPr>
          <w:rFonts w:ascii="Arial" w:hAnsi="Arial" w:cs="Arial"/>
          <w:b/>
          <w:sz w:val="16"/>
          <w:szCs w:val="16"/>
        </w:rPr>
        <w:t>ПОСТ</w:t>
      </w:r>
      <w:r w:rsidRPr="00D251B3">
        <w:rPr>
          <w:rFonts w:ascii="Arial" w:hAnsi="Arial" w:cs="Arial"/>
          <w:b/>
          <w:sz w:val="16"/>
          <w:szCs w:val="16"/>
        </w:rPr>
        <w:t>А</w:t>
      </w:r>
      <w:r w:rsidRPr="00D251B3">
        <w:rPr>
          <w:rFonts w:ascii="Arial" w:hAnsi="Arial" w:cs="Arial"/>
          <w:b/>
          <w:sz w:val="16"/>
          <w:szCs w:val="16"/>
        </w:rPr>
        <w:t>НОВЛЯЕТ:</w:t>
      </w:r>
    </w:p>
    <w:p w:rsidR="00DC4614" w:rsidRPr="00D251B3" w:rsidRDefault="00DC4614" w:rsidP="00DC4614">
      <w:pPr>
        <w:shd w:val="clear" w:color="auto" w:fill="FFFFFF"/>
        <w:ind w:firstLine="142"/>
        <w:jc w:val="both"/>
        <w:rPr>
          <w:rFonts w:ascii="Arial" w:hAnsi="Arial" w:cs="Arial"/>
          <w:sz w:val="16"/>
          <w:szCs w:val="16"/>
        </w:rPr>
      </w:pPr>
      <w:r w:rsidRPr="00D251B3">
        <w:rPr>
          <w:rFonts w:ascii="Arial" w:hAnsi="Arial" w:cs="Arial"/>
          <w:sz w:val="16"/>
          <w:szCs w:val="16"/>
        </w:rPr>
        <w:t>1. Сформировать фонд капитального ремонта на счёте специализированной</w:t>
      </w:r>
      <w:r w:rsidRPr="00D251B3">
        <w:rPr>
          <w:rFonts w:ascii="Arial" w:hAnsi="Arial" w:cs="Arial"/>
          <w:bCs/>
          <w:sz w:val="16"/>
          <w:szCs w:val="16"/>
        </w:rPr>
        <w:t xml:space="preserve"> некоммерческой</w:t>
      </w:r>
      <w:r w:rsidRPr="00D251B3">
        <w:rPr>
          <w:rFonts w:ascii="Arial" w:hAnsi="Arial" w:cs="Arial"/>
          <w:b/>
          <w:bCs/>
          <w:sz w:val="16"/>
          <w:szCs w:val="16"/>
        </w:rPr>
        <w:t xml:space="preserve"> </w:t>
      </w:r>
      <w:r w:rsidRPr="00D251B3">
        <w:rPr>
          <w:rFonts w:ascii="Arial" w:hAnsi="Arial" w:cs="Arial"/>
          <w:sz w:val="16"/>
          <w:szCs w:val="16"/>
        </w:rPr>
        <w:t xml:space="preserve">организации </w:t>
      </w:r>
      <w:r w:rsidRPr="00D251B3">
        <w:rPr>
          <w:rFonts w:ascii="Arial" w:hAnsi="Arial" w:cs="Arial"/>
          <w:bCs/>
          <w:sz w:val="16"/>
          <w:szCs w:val="16"/>
        </w:rPr>
        <w:t>«Р</w:t>
      </w:r>
      <w:r w:rsidRPr="00D251B3">
        <w:rPr>
          <w:rFonts w:ascii="Arial" w:hAnsi="Arial" w:cs="Arial"/>
          <w:bCs/>
          <w:sz w:val="16"/>
          <w:szCs w:val="16"/>
        </w:rPr>
        <w:t>е</w:t>
      </w:r>
      <w:r w:rsidRPr="00D251B3">
        <w:rPr>
          <w:rFonts w:ascii="Arial" w:hAnsi="Arial" w:cs="Arial"/>
          <w:bCs/>
          <w:sz w:val="16"/>
          <w:szCs w:val="16"/>
        </w:rPr>
        <w:t>гиональный фонд,</w:t>
      </w:r>
      <w:r w:rsidRPr="00D251B3">
        <w:rPr>
          <w:rFonts w:ascii="Arial" w:hAnsi="Arial" w:cs="Arial"/>
          <w:b/>
          <w:bCs/>
          <w:sz w:val="16"/>
          <w:szCs w:val="16"/>
        </w:rPr>
        <w:t xml:space="preserve"> </w:t>
      </w:r>
      <w:r w:rsidRPr="00D251B3">
        <w:rPr>
          <w:rFonts w:ascii="Arial" w:hAnsi="Arial" w:cs="Arial"/>
          <w:sz w:val="16"/>
          <w:szCs w:val="16"/>
        </w:rPr>
        <w:t>капитального ре</w:t>
      </w:r>
      <w:r w:rsidRPr="00D251B3">
        <w:rPr>
          <w:rFonts w:ascii="Arial" w:hAnsi="Arial" w:cs="Arial"/>
          <w:sz w:val="16"/>
          <w:szCs w:val="16"/>
        </w:rPr>
        <w:softHyphen/>
        <w:t>монта многоквартирных домов, расположенных на территории Новгородской области» в отношении многоквартирного дома, расположенного, по адр</w:t>
      </w:r>
      <w:r w:rsidRPr="00D251B3">
        <w:rPr>
          <w:rFonts w:ascii="Arial" w:hAnsi="Arial" w:cs="Arial"/>
          <w:sz w:val="16"/>
          <w:szCs w:val="16"/>
        </w:rPr>
        <w:t>е</w:t>
      </w:r>
      <w:r w:rsidRPr="00D251B3">
        <w:rPr>
          <w:rFonts w:ascii="Arial" w:hAnsi="Arial" w:cs="Arial"/>
          <w:sz w:val="16"/>
          <w:szCs w:val="16"/>
        </w:rPr>
        <w:t>су: Но</w:t>
      </w:r>
      <w:r w:rsidRPr="00D251B3">
        <w:rPr>
          <w:rFonts w:ascii="Arial" w:hAnsi="Arial" w:cs="Arial"/>
          <w:sz w:val="16"/>
          <w:szCs w:val="16"/>
        </w:rPr>
        <w:t>в</w:t>
      </w:r>
      <w:r w:rsidRPr="00D251B3">
        <w:rPr>
          <w:rFonts w:ascii="Arial" w:hAnsi="Arial" w:cs="Arial"/>
          <w:sz w:val="16"/>
          <w:szCs w:val="16"/>
        </w:rPr>
        <w:t>городская область, г.Валдай, ул.Октябрьская, д.31.</w:t>
      </w:r>
    </w:p>
    <w:p w:rsidR="00DC4614" w:rsidRPr="00D251B3" w:rsidRDefault="00DC4614" w:rsidP="00DC4614">
      <w:pPr>
        <w:shd w:val="clear" w:color="auto" w:fill="FFFFFF"/>
        <w:ind w:firstLine="142"/>
        <w:jc w:val="both"/>
        <w:rPr>
          <w:rFonts w:ascii="Arial" w:hAnsi="Arial" w:cs="Arial"/>
          <w:sz w:val="16"/>
          <w:szCs w:val="16"/>
        </w:rPr>
      </w:pPr>
      <w:r w:rsidRPr="00D251B3">
        <w:rPr>
          <w:rFonts w:ascii="Arial" w:hAnsi="Arial" w:cs="Arial"/>
          <w:sz w:val="16"/>
          <w:szCs w:val="16"/>
        </w:rPr>
        <w:t xml:space="preserve">2. Направить постановление </w:t>
      </w:r>
      <w:r w:rsidRPr="00D251B3">
        <w:rPr>
          <w:rFonts w:ascii="Arial" w:hAnsi="Arial" w:cs="Arial"/>
          <w:bCs/>
          <w:sz w:val="16"/>
          <w:szCs w:val="16"/>
        </w:rPr>
        <w:t xml:space="preserve">владельцу специального </w:t>
      </w:r>
      <w:r w:rsidRPr="00D251B3">
        <w:rPr>
          <w:rFonts w:ascii="Arial" w:hAnsi="Arial" w:cs="Arial"/>
          <w:sz w:val="16"/>
          <w:szCs w:val="16"/>
        </w:rPr>
        <w:t>банковского сч</w:t>
      </w:r>
      <w:r w:rsidRPr="00D251B3">
        <w:rPr>
          <w:rFonts w:ascii="Arial" w:hAnsi="Arial" w:cs="Arial"/>
          <w:sz w:val="16"/>
          <w:szCs w:val="16"/>
        </w:rPr>
        <w:t>ё</w:t>
      </w:r>
      <w:r w:rsidRPr="00D251B3">
        <w:rPr>
          <w:rFonts w:ascii="Arial" w:hAnsi="Arial" w:cs="Arial"/>
          <w:sz w:val="16"/>
          <w:szCs w:val="16"/>
        </w:rPr>
        <w:t>та.</w:t>
      </w:r>
    </w:p>
    <w:p w:rsidR="00DC4614" w:rsidRPr="00D251B3" w:rsidRDefault="00DC4614" w:rsidP="00DC4614">
      <w:pPr>
        <w:shd w:val="clear" w:color="auto" w:fill="FFFFFF"/>
        <w:ind w:firstLine="142"/>
        <w:jc w:val="both"/>
        <w:rPr>
          <w:rFonts w:ascii="Arial" w:hAnsi="Arial" w:cs="Arial"/>
          <w:sz w:val="16"/>
          <w:szCs w:val="16"/>
        </w:rPr>
      </w:pPr>
      <w:r w:rsidRPr="00D251B3">
        <w:rPr>
          <w:rFonts w:ascii="Arial" w:hAnsi="Arial" w:cs="Arial"/>
          <w:sz w:val="16"/>
          <w:szCs w:val="16"/>
        </w:rPr>
        <w:t>3. Владельцу специального счёта перечислить средства, находящиеся на специальном счете на счёт регионального оператора в течение одного м</w:t>
      </w:r>
      <w:r w:rsidRPr="00D251B3">
        <w:rPr>
          <w:rFonts w:ascii="Arial" w:hAnsi="Arial" w:cs="Arial"/>
          <w:sz w:val="16"/>
          <w:szCs w:val="16"/>
        </w:rPr>
        <w:t>е</w:t>
      </w:r>
      <w:r w:rsidRPr="00D251B3">
        <w:rPr>
          <w:rFonts w:ascii="Arial" w:hAnsi="Arial" w:cs="Arial"/>
          <w:sz w:val="16"/>
          <w:szCs w:val="16"/>
        </w:rPr>
        <w:t xml:space="preserve">сяца </w:t>
      </w:r>
      <w:r w:rsidRPr="00D251B3">
        <w:rPr>
          <w:rFonts w:ascii="Arial" w:hAnsi="Arial" w:cs="Arial"/>
          <w:bCs/>
          <w:sz w:val="16"/>
          <w:szCs w:val="16"/>
        </w:rPr>
        <w:t xml:space="preserve">с </w:t>
      </w:r>
      <w:r w:rsidRPr="00D251B3">
        <w:rPr>
          <w:rFonts w:ascii="Arial" w:hAnsi="Arial" w:cs="Arial"/>
          <w:sz w:val="16"/>
          <w:szCs w:val="16"/>
        </w:rPr>
        <w:t>момента, получения постановления.</w:t>
      </w:r>
    </w:p>
    <w:p w:rsidR="00DC4614" w:rsidRPr="00D251B3" w:rsidRDefault="00DC4614" w:rsidP="00DC4614">
      <w:pPr>
        <w:widowControl w:val="0"/>
        <w:shd w:val="clear" w:color="auto" w:fill="FFFFFF"/>
        <w:tabs>
          <w:tab w:val="left" w:pos="946"/>
        </w:tabs>
        <w:autoSpaceDE w:val="0"/>
        <w:autoSpaceDN w:val="0"/>
        <w:adjustRightInd w:val="0"/>
        <w:ind w:firstLine="142"/>
        <w:jc w:val="both"/>
        <w:rPr>
          <w:rFonts w:ascii="Arial" w:hAnsi="Arial" w:cs="Arial"/>
          <w:sz w:val="16"/>
          <w:szCs w:val="16"/>
        </w:rPr>
      </w:pPr>
      <w:r w:rsidRPr="00D251B3">
        <w:rPr>
          <w:rFonts w:ascii="Arial" w:hAnsi="Arial" w:cs="Arial"/>
          <w:sz w:val="16"/>
          <w:szCs w:val="16"/>
        </w:rPr>
        <w:t>4. Постановление вступает в силу с даты его</w:t>
      </w:r>
      <w:r w:rsidRPr="00D251B3">
        <w:rPr>
          <w:rFonts w:ascii="Arial" w:hAnsi="Arial" w:cs="Arial"/>
          <w:i/>
          <w:iCs/>
          <w:sz w:val="16"/>
          <w:szCs w:val="16"/>
        </w:rPr>
        <w:t xml:space="preserve"> </w:t>
      </w:r>
      <w:r w:rsidRPr="00D251B3">
        <w:rPr>
          <w:rFonts w:ascii="Arial" w:hAnsi="Arial" w:cs="Arial"/>
          <w:sz w:val="16"/>
          <w:szCs w:val="16"/>
        </w:rPr>
        <w:t>официального опублико</w:t>
      </w:r>
      <w:r w:rsidRPr="00D251B3">
        <w:rPr>
          <w:rFonts w:ascii="Arial" w:hAnsi="Arial" w:cs="Arial"/>
          <w:sz w:val="16"/>
          <w:szCs w:val="16"/>
        </w:rPr>
        <w:softHyphen/>
        <w:t>вания.</w:t>
      </w:r>
    </w:p>
    <w:p w:rsidR="00DC4614" w:rsidRPr="00D251B3" w:rsidRDefault="00DC4614" w:rsidP="00DC4614">
      <w:pPr>
        <w:shd w:val="clear" w:color="auto" w:fill="FFFFFF"/>
        <w:ind w:firstLine="142"/>
        <w:jc w:val="both"/>
        <w:rPr>
          <w:rFonts w:ascii="Arial" w:hAnsi="Arial" w:cs="Arial"/>
          <w:sz w:val="16"/>
          <w:szCs w:val="16"/>
        </w:rPr>
      </w:pPr>
      <w:r w:rsidRPr="00D251B3">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D251B3">
        <w:rPr>
          <w:rFonts w:ascii="Arial" w:hAnsi="Arial" w:cs="Arial"/>
          <w:sz w:val="16"/>
          <w:szCs w:val="16"/>
        </w:rPr>
        <w:t>ь</w:t>
      </w:r>
      <w:r w:rsidRPr="00D251B3">
        <w:rPr>
          <w:rFonts w:ascii="Arial" w:hAnsi="Arial" w:cs="Arial"/>
          <w:sz w:val="16"/>
          <w:szCs w:val="16"/>
        </w:rPr>
        <w:t>ного района в сети «Инте</w:t>
      </w:r>
      <w:r w:rsidRPr="00D251B3">
        <w:rPr>
          <w:rFonts w:ascii="Arial" w:hAnsi="Arial" w:cs="Arial"/>
          <w:sz w:val="16"/>
          <w:szCs w:val="16"/>
        </w:rPr>
        <w:t>р</w:t>
      </w:r>
      <w:r w:rsidRPr="00D251B3">
        <w:rPr>
          <w:rFonts w:ascii="Arial" w:hAnsi="Arial" w:cs="Arial"/>
          <w:sz w:val="16"/>
          <w:szCs w:val="16"/>
        </w:rPr>
        <w:t>нет».</w:t>
      </w:r>
    </w:p>
    <w:p w:rsidR="00DC4614" w:rsidRPr="00D251B3" w:rsidRDefault="00DC4614" w:rsidP="00DC4614">
      <w:pPr>
        <w:jc w:val="both"/>
        <w:rPr>
          <w:rFonts w:ascii="Arial" w:hAnsi="Arial" w:cs="Arial"/>
          <w:sz w:val="16"/>
          <w:szCs w:val="16"/>
        </w:rPr>
      </w:pPr>
      <w:r w:rsidRPr="00D251B3">
        <w:rPr>
          <w:rFonts w:ascii="Arial" w:hAnsi="Arial" w:cs="Arial"/>
          <w:b/>
          <w:sz w:val="16"/>
          <w:szCs w:val="16"/>
        </w:rPr>
        <w:t>Глава муниципального района</w:t>
      </w:r>
      <w:r w:rsidRPr="00D251B3">
        <w:rPr>
          <w:rFonts w:ascii="Arial" w:hAnsi="Arial" w:cs="Arial"/>
          <w:b/>
          <w:sz w:val="16"/>
          <w:szCs w:val="16"/>
        </w:rPr>
        <w:tab/>
      </w:r>
      <w:r w:rsidRPr="00D251B3">
        <w:rPr>
          <w:rFonts w:ascii="Arial" w:hAnsi="Arial" w:cs="Arial"/>
          <w:b/>
          <w:sz w:val="16"/>
          <w:szCs w:val="16"/>
        </w:rPr>
        <w:tab/>
        <w:t>Ю.В.Стадэ</w:t>
      </w:r>
    </w:p>
    <w:p w:rsidR="006941E7" w:rsidRDefault="006941E7" w:rsidP="00E87F79">
      <w:pPr>
        <w:shd w:val="clear" w:color="auto" w:fill="FFFFFF"/>
        <w:suppressAutoHyphens/>
        <w:spacing w:line="240" w:lineRule="exact"/>
        <w:jc w:val="center"/>
        <w:rPr>
          <w:rFonts w:ascii="Arial" w:hAnsi="Arial" w:cs="Arial"/>
          <w:b/>
          <w:sz w:val="16"/>
          <w:szCs w:val="16"/>
        </w:rPr>
      </w:pPr>
    </w:p>
    <w:p w:rsidR="00090DF7" w:rsidRPr="00121E6D" w:rsidRDefault="00090DF7" w:rsidP="00090DF7">
      <w:pPr>
        <w:pStyle w:val="2"/>
        <w:rPr>
          <w:rFonts w:ascii="Arial" w:hAnsi="Arial" w:cs="Arial"/>
          <w:color w:val="000000"/>
          <w:sz w:val="16"/>
          <w:szCs w:val="16"/>
        </w:rPr>
      </w:pPr>
      <w:r w:rsidRPr="00121E6D">
        <w:rPr>
          <w:rFonts w:ascii="Arial" w:hAnsi="Arial" w:cs="Arial"/>
          <w:color w:val="000000"/>
          <w:sz w:val="16"/>
          <w:szCs w:val="16"/>
        </w:rPr>
        <w:t>АДМИНИСТРАЦИЯ ВАЛДАЙСКОГО МУНИЦИПАЛЬНОГО РАЙОНА</w:t>
      </w:r>
    </w:p>
    <w:p w:rsidR="00090DF7" w:rsidRPr="00121E6D" w:rsidRDefault="00090DF7" w:rsidP="00090DF7">
      <w:pPr>
        <w:pStyle w:val="3"/>
        <w:rPr>
          <w:rFonts w:ascii="Arial" w:hAnsi="Arial" w:cs="Arial"/>
          <w:sz w:val="16"/>
          <w:szCs w:val="16"/>
        </w:rPr>
      </w:pPr>
      <w:r w:rsidRPr="00121E6D">
        <w:rPr>
          <w:rFonts w:ascii="Arial" w:hAnsi="Arial" w:cs="Arial"/>
          <w:sz w:val="16"/>
          <w:szCs w:val="16"/>
        </w:rPr>
        <w:t>П О С Т А Н О В Л Е Н И Е</w:t>
      </w:r>
    </w:p>
    <w:p w:rsidR="00090DF7" w:rsidRPr="00121E6D" w:rsidRDefault="00090DF7" w:rsidP="00090DF7">
      <w:pPr>
        <w:jc w:val="center"/>
        <w:rPr>
          <w:rFonts w:ascii="Arial" w:hAnsi="Arial" w:cs="Arial"/>
          <w:color w:val="000000"/>
          <w:sz w:val="16"/>
          <w:szCs w:val="16"/>
        </w:rPr>
      </w:pPr>
      <w:r w:rsidRPr="00121E6D">
        <w:rPr>
          <w:rFonts w:ascii="Arial" w:hAnsi="Arial" w:cs="Arial"/>
          <w:color w:val="000000"/>
          <w:sz w:val="16"/>
          <w:szCs w:val="16"/>
        </w:rPr>
        <w:t>01.06.2020 № 767</w:t>
      </w:r>
    </w:p>
    <w:p w:rsidR="00090DF7" w:rsidRPr="00121E6D" w:rsidRDefault="00090DF7" w:rsidP="00090DF7">
      <w:pPr>
        <w:pStyle w:val="ConsPlusTitle"/>
        <w:jc w:val="center"/>
        <w:rPr>
          <w:rFonts w:ascii="Arial" w:hAnsi="Arial" w:cs="Arial"/>
          <w:sz w:val="16"/>
          <w:szCs w:val="16"/>
        </w:rPr>
      </w:pPr>
      <w:r w:rsidRPr="00121E6D">
        <w:rPr>
          <w:rFonts w:ascii="Arial" w:hAnsi="Arial" w:cs="Arial"/>
          <w:sz w:val="16"/>
          <w:szCs w:val="16"/>
        </w:rPr>
        <w:t>Об установлении норматива стоимости 1 квадратного</w:t>
      </w:r>
    </w:p>
    <w:p w:rsidR="00090DF7" w:rsidRPr="00121E6D" w:rsidRDefault="00090DF7" w:rsidP="00090DF7">
      <w:pPr>
        <w:pStyle w:val="ConsPlusTitle"/>
        <w:jc w:val="center"/>
        <w:rPr>
          <w:rFonts w:ascii="Arial" w:hAnsi="Arial" w:cs="Arial"/>
          <w:sz w:val="16"/>
          <w:szCs w:val="16"/>
        </w:rPr>
      </w:pPr>
      <w:r w:rsidRPr="00121E6D">
        <w:rPr>
          <w:rFonts w:ascii="Arial" w:hAnsi="Arial" w:cs="Arial"/>
          <w:sz w:val="16"/>
          <w:szCs w:val="16"/>
        </w:rPr>
        <w:t>метра общей площади жилья на территории</w:t>
      </w:r>
      <w:r>
        <w:rPr>
          <w:rFonts w:ascii="Arial" w:hAnsi="Arial" w:cs="Arial"/>
          <w:sz w:val="16"/>
          <w:szCs w:val="16"/>
        </w:rPr>
        <w:t xml:space="preserve"> </w:t>
      </w:r>
      <w:r w:rsidRPr="00121E6D">
        <w:rPr>
          <w:rFonts w:ascii="Arial" w:hAnsi="Arial" w:cs="Arial"/>
          <w:sz w:val="16"/>
          <w:szCs w:val="16"/>
        </w:rPr>
        <w:t>Валдайского муниципального района</w:t>
      </w:r>
    </w:p>
    <w:p w:rsidR="00090DF7" w:rsidRPr="00121E6D" w:rsidRDefault="00090DF7" w:rsidP="00090DF7">
      <w:pPr>
        <w:pStyle w:val="ConsPlusNormal"/>
        <w:ind w:firstLine="142"/>
        <w:jc w:val="both"/>
        <w:rPr>
          <w:b/>
          <w:sz w:val="16"/>
          <w:szCs w:val="16"/>
        </w:rPr>
      </w:pPr>
      <w:r w:rsidRPr="00121E6D">
        <w:rPr>
          <w:sz w:val="16"/>
          <w:szCs w:val="16"/>
        </w:rPr>
        <w:t xml:space="preserve">В целях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17.12.2010 № 1050, Администрация Валдайского муниципального района </w:t>
      </w:r>
      <w:r w:rsidRPr="00121E6D">
        <w:rPr>
          <w:b/>
          <w:sz w:val="16"/>
          <w:szCs w:val="16"/>
        </w:rPr>
        <w:t>ПОСТАНОВЛЯЕТ:</w:t>
      </w:r>
    </w:p>
    <w:p w:rsidR="00090DF7" w:rsidRPr="00121E6D" w:rsidRDefault="00090DF7" w:rsidP="00090DF7">
      <w:pPr>
        <w:pStyle w:val="ConsPlusNormal"/>
        <w:ind w:firstLine="142"/>
        <w:jc w:val="both"/>
        <w:rPr>
          <w:sz w:val="16"/>
          <w:szCs w:val="16"/>
        </w:rPr>
      </w:pPr>
      <w:r w:rsidRPr="00121E6D">
        <w:rPr>
          <w:sz w:val="16"/>
          <w:szCs w:val="16"/>
        </w:rPr>
        <w:t>1. Установить норматив стоимости 1 квадратного метра общей площади жилья на 2021 год на территории Валдайского муниципального ра</w:t>
      </w:r>
      <w:r w:rsidRPr="00121E6D">
        <w:rPr>
          <w:sz w:val="16"/>
          <w:szCs w:val="16"/>
        </w:rPr>
        <w:t>й</w:t>
      </w:r>
      <w:r w:rsidRPr="00121E6D">
        <w:rPr>
          <w:sz w:val="16"/>
          <w:szCs w:val="16"/>
        </w:rPr>
        <w:t>она для расчета размера социальной выплаты молодым семьям – участникам государственной программы Российской Федерации «Обеспечение до</w:t>
      </w:r>
      <w:r w:rsidRPr="00121E6D">
        <w:rPr>
          <w:sz w:val="16"/>
          <w:szCs w:val="16"/>
        </w:rPr>
        <w:t>с</w:t>
      </w:r>
      <w:r w:rsidRPr="00121E6D">
        <w:rPr>
          <w:sz w:val="16"/>
          <w:szCs w:val="16"/>
        </w:rPr>
        <w:t>тупным и комфортным жильем и коммунальными услугами гра</w:t>
      </w:r>
      <w:r w:rsidRPr="00121E6D">
        <w:rPr>
          <w:sz w:val="16"/>
          <w:szCs w:val="16"/>
        </w:rPr>
        <w:t>ж</w:t>
      </w:r>
      <w:r w:rsidRPr="00121E6D">
        <w:rPr>
          <w:sz w:val="16"/>
          <w:szCs w:val="16"/>
        </w:rPr>
        <w:t>дан Российской Федерации» в размере 28150 (двадцать восемь тысяч сто пятьдесят) рублей.</w:t>
      </w:r>
    </w:p>
    <w:p w:rsidR="00090DF7" w:rsidRPr="00121E6D" w:rsidRDefault="00090DF7" w:rsidP="00090DF7">
      <w:pPr>
        <w:pStyle w:val="ConsPlusNormal"/>
        <w:ind w:firstLine="142"/>
        <w:jc w:val="both"/>
        <w:rPr>
          <w:sz w:val="16"/>
          <w:szCs w:val="16"/>
        </w:rPr>
      </w:pPr>
      <w:r w:rsidRPr="00121E6D">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21E6D">
        <w:rPr>
          <w:sz w:val="16"/>
          <w:szCs w:val="16"/>
        </w:rPr>
        <w:t>ь</w:t>
      </w:r>
      <w:r w:rsidRPr="00121E6D">
        <w:rPr>
          <w:sz w:val="16"/>
          <w:szCs w:val="16"/>
        </w:rPr>
        <w:t>ного района в сети «И</w:t>
      </w:r>
      <w:r w:rsidRPr="00121E6D">
        <w:rPr>
          <w:sz w:val="16"/>
          <w:szCs w:val="16"/>
        </w:rPr>
        <w:t>н</w:t>
      </w:r>
      <w:r w:rsidRPr="00121E6D">
        <w:rPr>
          <w:sz w:val="16"/>
          <w:szCs w:val="16"/>
        </w:rPr>
        <w:t>тернет».</w:t>
      </w:r>
    </w:p>
    <w:p w:rsidR="00090DF7" w:rsidRPr="00121E6D" w:rsidRDefault="00090DF7" w:rsidP="00090DF7">
      <w:pPr>
        <w:jc w:val="both"/>
        <w:rPr>
          <w:rFonts w:ascii="Arial" w:hAnsi="Arial" w:cs="Arial"/>
          <w:sz w:val="16"/>
          <w:szCs w:val="16"/>
        </w:rPr>
      </w:pPr>
      <w:r w:rsidRPr="00121E6D">
        <w:rPr>
          <w:rFonts w:ascii="Arial" w:hAnsi="Arial" w:cs="Arial"/>
          <w:b/>
          <w:sz w:val="16"/>
          <w:szCs w:val="16"/>
        </w:rPr>
        <w:t>Глава муниципального района</w:t>
      </w:r>
      <w:r w:rsidRPr="00121E6D">
        <w:rPr>
          <w:rFonts w:ascii="Arial" w:hAnsi="Arial" w:cs="Arial"/>
          <w:b/>
          <w:sz w:val="16"/>
          <w:szCs w:val="16"/>
        </w:rPr>
        <w:tab/>
      </w:r>
      <w:r w:rsidRPr="00121E6D">
        <w:rPr>
          <w:rFonts w:ascii="Arial" w:hAnsi="Arial" w:cs="Arial"/>
          <w:b/>
          <w:sz w:val="16"/>
          <w:szCs w:val="16"/>
        </w:rPr>
        <w:tab/>
        <w:t>Ю.В.Стадэ</w:t>
      </w:r>
    </w:p>
    <w:p w:rsidR="00090DF7" w:rsidRDefault="00090DF7" w:rsidP="00E87F79">
      <w:pPr>
        <w:shd w:val="clear" w:color="auto" w:fill="FFFFFF"/>
        <w:suppressAutoHyphens/>
        <w:spacing w:line="240" w:lineRule="exact"/>
        <w:jc w:val="center"/>
        <w:rPr>
          <w:rFonts w:ascii="Arial" w:hAnsi="Arial" w:cs="Arial"/>
          <w:b/>
          <w:sz w:val="16"/>
          <w:szCs w:val="16"/>
        </w:rPr>
      </w:pPr>
    </w:p>
    <w:p w:rsidR="00C35038" w:rsidRPr="00FB20B7" w:rsidRDefault="00C35038" w:rsidP="00C35038">
      <w:pPr>
        <w:pStyle w:val="2"/>
        <w:rPr>
          <w:rFonts w:ascii="Arial" w:hAnsi="Arial" w:cs="Arial"/>
          <w:color w:val="000000"/>
          <w:sz w:val="16"/>
          <w:szCs w:val="16"/>
        </w:rPr>
      </w:pPr>
      <w:r w:rsidRPr="00FB20B7">
        <w:rPr>
          <w:rFonts w:ascii="Arial" w:hAnsi="Arial" w:cs="Arial"/>
          <w:color w:val="000000"/>
          <w:sz w:val="16"/>
          <w:szCs w:val="16"/>
        </w:rPr>
        <w:t>АДМИНИСТРАЦИЯ ВАЛДАЙСКОГО МУНИЦИПАЛЬНОГО РАЙОНА</w:t>
      </w:r>
    </w:p>
    <w:p w:rsidR="00C35038" w:rsidRPr="00FB20B7" w:rsidRDefault="00C35038" w:rsidP="00C35038">
      <w:pPr>
        <w:pStyle w:val="3"/>
        <w:rPr>
          <w:rFonts w:ascii="Arial" w:hAnsi="Arial" w:cs="Arial"/>
          <w:sz w:val="16"/>
          <w:szCs w:val="16"/>
        </w:rPr>
      </w:pPr>
      <w:r w:rsidRPr="00FB20B7">
        <w:rPr>
          <w:rFonts w:ascii="Arial" w:hAnsi="Arial" w:cs="Arial"/>
          <w:sz w:val="16"/>
          <w:szCs w:val="16"/>
        </w:rPr>
        <w:t>П О С Т А Н О В Л Е Н И Е</w:t>
      </w:r>
    </w:p>
    <w:p w:rsidR="00C35038" w:rsidRPr="00FB20B7" w:rsidRDefault="00C35038" w:rsidP="00C35038">
      <w:pPr>
        <w:jc w:val="center"/>
        <w:rPr>
          <w:rFonts w:ascii="Arial" w:hAnsi="Arial" w:cs="Arial"/>
          <w:color w:val="000000"/>
          <w:sz w:val="16"/>
          <w:szCs w:val="16"/>
        </w:rPr>
      </w:pPr>
      <w:r w:rsidRPr="00FB20B7">
        <w:rPr>
          <w:rFonts w:ascii="Arial" w:hAnsi="Arial" w:cs="Arial"/>
          <w:color w:val="000000"/>
          <w:sz w:val="16"/>
          <w:szCs w:val="16"/>
        </w:rPr>
        <w:t>01.06.2020 № 768</w:t>
      </w:r>
    </w:p>
    <w:p w:rsidR="00C35038" w:rsidRPr="00FB20B7" w:rsidRDefault="00C35038" w:rsidP="00C35038">
      <w:pPr>
        <w:jc w:val="center"/>
        <w:rPr>
          <w:rFonts w:ascii="Arial" w:hAnsi="Arial" w:cs="Arial"/>
          <w:b/>
          <w:sz w:val="16"/>
          <w:szCs w:val="16"/>
        </w:rPr>
      </w:pPr>
      <w:r w:rsidRPr="00FB20B7">
        <w:rPr>
          <w:rFonts w:ascii="Arial" w:hAnsi="Arial" w:cs="Arial"/>
          <w:b/>
          <w:sz w:val="16"/>
          <w:szCs w:val="16"/>
        </w:rPr>
        <w:t>О подготовке и проведении отопител</w:t>
      </w:r>
      <w:r w:rsidRPr="00FB20B7">
        <w:rPr>
          <w:rFonts w:ascii="Arial" w:hAnsi="Arial" w:cs="Arial"/>
          <w:b/>
          <w:sz w:val="16"/>
          <w:szCs w:val="16"/>
        </w:rPr>
        <w:t>ь</w:t>
      </w:r>
      <w:r w:rsidRPr="00FB20B7">
        <w:rPr>
          <w:rFonts w:ascii="Arial" w:hAnsi="Arial" w:cs="Arial"/>
          <w:b/>
          <w:sz w:val="16"/>
          <w:szCs w:val="16"/>
        </w:rPr>
        <w:t xml:space="preserve">ного </w:t>
      </w:r>
    </w:p>
    <w:p w:rsidR="00C35038" w:rsidRPr="00FB20B7" w:rsidRDefault="00C35038" w:rsidP="00C35038">
      <w:pPr>
        <w:jc w:val="center"/>
        <w:rPr>
          <w:rFonts w:ascii="Arial" w:hAnsi="Arial" w:cs="Arial"/>
          <w:b/>
          <w:sz w:val="16"/>
          <w:szCs w:val="16"/>
        </w:rPr>
      </w:pPr>
      <w:r w:rsidRPr="00FB20B7">
        <w:rPr>
          <w:rFonts w:ascii="Arial" w:hAnsi="Arial" w:cs="Arial"/>
          <w:b/>
          <w:sz w:val="16"/>
          <w:szCs w:val="16"/>
        </w:rPr>
        <w:t>периода 2020-2021 годов</w:t>
      </w:r>
    </w:p>
    <w:p w:rsidR="00C35038" w:rsidRPr="00FB20B7" w:rsidRDefault="00C35038" w:rsidP="00C35038">
      <w:pPr>
        <w:ind w:firstLine="142"/>
        <w:jc w:val="both"/>
        <w:rPr>
          <w:rFonts w:ascii="Arial" w:hAnsi="Arial" w:cs="Arial"/>
          <w:b/>
          <w:sz w:val="16"/>
          <w:szCs w:val="16"/>
        </w:rPr>
      </w:pPr>
      <w:r w:rsidRPr="00FB20B7">
        <w:rPr>
          <w:rFonts w:ascii="Arial" w:hAnsi="Arial" w:cs="Arial"/>
          <w:sz w:val="16"/>
          <w:szCs w:val="16"/>
        </w:rPr>
        <w:t>В целях обеспечения своевременной подготовки объектов жилищно-коммунального хозяйства Валдайского муниципального района к пре</w:t>
      </w:r>
      <w:r w:rsidRPr="00FB20B7">
        <w:rPr>
          <w:rFonts w:ascii="Arial" w:hAnsi="Arial" w:cs="Arial"/>
          <w:sz w:val="16"/>
          <w:szCs w:val="16"/>
        </w:rPr>
        <w:t>д</w:t>
      </w:r>
      <w:r w:rsidRPr="00FB20B7">
        <w:rPr>
          <w:rFonts w:ascii="Arial" w:hAnsi="Arial" w:cs="Arial"/>
          <w:sz w:val="16"/>
          <w:szCs w:val="16"/>
        </w:rPr>
        <w:t xml:space="preserve">стоящему отопительному периоду 2020-2021 годов, повышения качества предоставления услуг населению и другим потребителям Администрация Валдайского муниципального района </w:t>
      </w:r>
      <w:r w:rsidRPr="00FB20B7">
        <w:rPr>
          <w:rFonts w:ascii="Arial" w:hAnsi="Arial" w:cs="Arial"/>
          <w:b/>
          <w:sz w:val="16"/>
          <w:szCs w:val="16"/>
        </w:rPr>
        <w:t>ПОСТАНОВЛ</w:t>
      </w:r>
      <w:r w:rsidRPr="00FB20B7">
        <w:rPr>
          <w:rFonts w:ascii="Arial" w:hAnsi="Arial" w:cs="Arial"/>
          <w:b/>
          <w:sz w:val="16"/>
          <w:szCs w:val="16"/>
        </w:rPr>
        <w:t>Я</w:t>
      </w:r>
      <w:r w:rsidRPr="00FB20B7">
        <w:rPr>
          <w:rFonts w:ascii="Arial" w:hAnsi="Arial" w:cs="Arial"/>
          <w:b/>
          <w:sz w:val="16"/>
          <w:szCs w:val="16"/>
        </w:rPr>
        <w:t>ЕТ:</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1. Утвердить прилагаемый состав межведомственной комиссии по подготовке и проведению отопительного периода 2020-2021 годов (далее межв</w:t>
      </w:r>
      <w:r w:rsidRPr="00FB20B7">
        <w:rPr>
          <w:rFonts w:ascii="Arial" w:hAnsi="Arial" w:cs="Arial"/>
          <w:sz w:val="16"/>
          <w:szCs w:val="16"/>
        </w:rPr>
        <w:t>е</w:t>
      </w:r>
      <w:r w:rsidRPr="00FB20B7">
        <w:rPr>
          <w:rFonts w:ascii="Arial" w:hAnsi="Arial" w:cs="Arial"/>
          <w:sz w:val="16"/>
          <w:szCs w:val="16"/>
        </w:rPr>
        <w:t xml:space="preserve">домственная комиссия). </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2. Межведомственной комиссии:</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2.1. Обеспечить координацию проведения предзимних работ с учетом их своевременного завершения к началу отопительного п</w:t>
      </w:r>
      <w:r w:rsidRPr="00FB20B7">
        <w:rPr>
          <w:rFonts w:ascii="Arial" w:hAnsi="Arial" w:cs="Arial"/>
          <w:sz w:val="16"/>
          <w:szCs w:val="16"/>
        </w:rPr>
        <w:t>е</w:t>
      </w:r>
      <w:r w:rsidRPr="00FB20B7">
        <w:rPr>
          <w:rFonts w:ascii="Arial" w:hAnsi="Arial" w:cs="Arial"/>
          <w:sz w:val="16"/>
          <w:szCs w:val="16"/>
        </w:rPr>
        <w:t>риода;</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2.2. Организовать в течение подготовительного периода (июнь-сентябрь 2020 года) проведение заседаний межведомственной комиссии с рассмотр</w:t>
      </w:r>
      <w:r w:rsidRPr="00FB20B7">
        <w:rPr>
          <w:rFonts w:ascii="Arial" w:hAnsi="Arial" w:cs="Arial"/>
          <w:sz w:val="16"/>
          <w:szCs w:val="16"/>
        </w:rPr>
        <w:t>е</w:t>
      </w:r>
      <w:r w:rsidRPr="00FB20B7">
        <w:rPr>
          <w:rFonts w:ascii="Arial" w:hAnsi="Arial" w:cs="Arial"/>
          <w:sz w:val="16"/>
          <w:szCs w:val="16"/>
        </w:rPr>
        <w:t>нием вопросов о ходе подготовительных работ к отопительному периоду в Валда</w:t>
      </w:r>
      <w:r w:rsidRPr="00FB20B7">
        <w:rPr>
          <w:rFonts w:ascii="Arial" w:hAnsi="Arial" w:cs="Arial"/>
          <w:sz w:val="16"/>
          <w:szCs w:val="16"/>
        </w:rPr>
        <w:t>й</w:t>
      </w:r>
      <w:r w:rsidRPr="00FB20B7">
        <w:rPr>
          <w:rFonts w:ascii="Arial" w:hAnsi="Arial" w:cs="Arial"/>
          <w:sz w:val="16"/>
          <w:szCs w:val="16"/>
        </w:rPr>
        <w:t>ском муниципальном районе.</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3. Рекомендовать теплоснабжающим организациям района:</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3.1. Обеспечить готовность объектов и  сетей к работе в зимних усл</w:t>
      </w:r>
      <w:r w:rsidRPr="00FB20B7">
        <w:rPr>
          <w:rFonts w:ascii="Arial" w:hAnsi="Arial" w:cs="Arial"/>
          <w:sz w:val="16"/>
          <w:szCs w:val="16"/>
        </w:rPr>
        <w:t>о</w:t>
      </w:r>
      <w:r w:rsidRPr="00FB20B7">
        <w:rPr>
          <w:rFonts w:ascii="Arial" w:hAnsi="Arial" w:cs="Arial"/>
          <w:sz w:val="16"/>
          <w:szCs w:val="16"/>
        </w:rPr>
        <w:t>виях;</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3.2. Обеспечить к началу отопительного периода 2020-2021 годов со</w:t>
      </w:r>
      <w:r w:rsidRPr="00FB20B7">
        <w:rPr>
          <w:rFonts w:ascii="Arial" w:hAnsi="Arial" w:cs="Arial"/>
          <w:sz w:val="16"/>
          <w:szCs w:val="16"/>
        </w:rPr>
        <w:t>з</w:t>
      </w:r>
      <w:r w:rsidRPr="00FB20B7">
        <w:rPr>
          <w:rFonts w:ascii="Arial" w:hAnsi="Arial" w:cs="Arial"/>
          <w:sz w:val="16"/>
          <w:szCs w:val="16"/>
        </w:rPr>
        <w:t>дание необходимых запасов топлива;</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3.3. Информировать Администрацию муниципального района:</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lastRenderedPageBreak/>
        <w:t>о готовности к работе в зимних условиях до 25 сентября 2020 г</w:t>
      </w:r>
      <w:r w:rsidRPr="00FB20B7">
        <w:rPr>
          <w:rFonts w:ascii="Arial" w:hAnsi="Arial" w:cs="Arial"/>
          <w:sz w:val="16"/>
          <w:szCs w:val="16"/>
        </w:rPr>
        <w:t>о</w:t>
      </w:r>
      <w:r w:rsidRPr="00FB20B7">
        <w:rPr>
          <w:rFonts w:ascii="Arial" w:hAnsi="Arial" w:cs="Arial"/>
          <w:sz w:val="16"/>
          <w:szCs w:val="16"/>
        </w:rPr>
        <w:t>да;</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о результатах проведения отопительного периода 2020-2021 годов до 1 июня 2021 г</w:t>
      </w:r>
      <w:r w:rsidRPr="00FB20B7">
        <w:rPr>
          <w:rFonts w:ascii="Arial" w:hAnsi="Arial" w:cs="Arial"/>
          <w:sz w:val="16"/>
          <w:szCs w:val="16"/>
        </w:rPr>
        <w:t>о</w:t>
      </w:r>
      <w:r w:rsidRPr="00FB20B7">
        <w:rPr>
          <w:rFonts w:ascii="Arial" w:hAnsi="Arial" w:cs="Arial"/>
          <w:sz w:val="16"/>
          <w:szCs w:val="16"/>
        </w:rPr>
        <w:t>да.</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4. Рекомендовать управляющим организациям, товариществам собственников жилья, жилищно-строительным кооперативам и гражданам, осущест</w:t>
      </w:r>
      <w:r w:rsidRPr="00FB20B7">
        <w:rPr>
          <w:rFonts w:ascii="Arial" w:hAnsi="Arial" w:cs="Arial"/>
          <w:sz w:val="16"/>
          <w:szCs w:val="16"/>
        </w:rPr>
        <w:t>в</w:t>
      </w:r>
      <w:r w:rsidRPr="00FB20B7">
        <w:rPr>
          <w:rFonts w:ascii="Arial" w:hAnsi="Arial" w:cs="Arial"/>
          <w:sz w:val="16"/>
          <w:szCs w:val="16"/>
        </w:rPr>
        <w:t>ляющим непосредственное управление многоква</w:t>
      </w:r>
      <w:r w:rsidRPr="00FB20B7">
        <w:rPr>
          <w:rFonts w:ascii="Arial" w:hAnsi="Arial" w:cs="Arial"/>
          <w:sz w:val="16"/>
          <w:szCs w:val="16"/>
        </w:rPr>
        <w:t>р</w:t>
      </w:r>
      <w:r w:rsidRPr="00FB20B7">
        <w:rPr>
          <w:rFonts w:ascii="Arial" w:hAnsi="Arial" w:cs="Arial"/>
          <w:sz w:val="16"/>
          <w:szCs w:val="16"/>
        </w:rPr>
        <w:t>тирными домами:</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4.1. Разработать до 05 июня 2020 года планы-графики работ по подготовке жилищного фонда и его инженерного оборудования к эксплуатации в зи</w:t>
      </w:r>
      <w:r w:rsidRPr="00FB20B7">
        <w:rPr>
          <w:rFonts w:ascii="Arial" w:hAnsi="Arial" w:cs="Arial"/>
          <w:sz w:val="16"/>
          <w:szCs w:val="16"/>
        </w:rPr>
        <w:t>м</w:t>
      </w:r>
      <w:r w:rsidRPr="00FB20B7">
        <w:rPr>
          <w:rFonts w:ascii="Arial" w:hAnsi="Arial" w:cs="Arial"/>
          <w:sz w:val="16"/>
          <w:szCs w:val="16"/>
        </w:rPr>
        <w:t>них условиях (далее планы-графики). Согласовать планы-графики с теплоснабжающими организациями и представить на утверждение в Администр</w:t>
      </w:r>
      <w:r w:rsidRPr="00FB20B7">
        <w:rPr>
          <w:rFonts w:ascii="Arial" w:hAnsi="Arial" w:cs="Arial"/>
          <w:sz w:val="16"/>
          <w:szCs w:val="16"/>
        </w:rPr>
        <w:t>а</w:t>
      </w:r>
      <w:r w:rsidRPr="00FB20B7">
        <w:rPr>
          <w:rFonts w:ascii="Arial" w:hAnsi="Arial" w:cs="Arial"/>
          <w:sz w:val="16"/>
          <w:szCs w:val="16"/>
        </w:rPr>
        <w:t>цию муниц</w:t>
      </w:r>
      <w:r w:rsidRPr="00FB20B7">
        <w:rPr>
          <w:rFonts w:ascii="Arial" w:hAnsi="Arial" w:cs="Arial"/>
          <w:sz w:val="16"/>
          <w:szCs w:val="16"/>
        </w:rPr>
        <w:t>и</w:t>
      </w:r>
      <w:r w:rsidRPr="00FB20B7">
        <w:rPr>
          <w:rFonts w:ascii="Arial" w:hAnsi="Arial" w:cs="Arial"/>
          <w:sz w:val="16"/>
          <w:szCs w:val="16"/>
        </w:rPr>
        <w:t>пального района;</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4.2. Представить утвержденные планы-графики и информацию о наличии паспортов готовности к отопительному периоду многоквартирных домов в управление государственной жилищной инспекции Новгородской области.</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5. Администрации муниципального района:</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5.1. Оказать  содействие организациям, имеющим на своем балансе котельные, отапливающие жилищный фонд и объекты социального н</w:t>
      </w:r>
      <w:r w:rsidRPr="00FB20B7">
        <w:rPr>
          <w:rFonts w:ascii="Arial" w:hAnsi="Arial" w:cs="Arial"/>
          <w:sz w:val="16"/>
          <w:szCs w:val="16"/>
        </w:rPr>
        <w:t>а</w:t>
      </w:r>
      <w:r w:rsidRPr="00FB20B7">
        <w:rPr>
          <w:rFonts w:ascii="Arial" w:hAnsi="Arial" w:cs="Arial"/>
          <w:sz w:val="16"/>
          <w:szCs w:val="16"/>
        </w:rPr>
        <w:t>значения, по созданию к началу отопительного периода запасов топлива в объемах, установленных в соответствии с Порядком определения нормат</w:t>
      </w:r>
      <w:r w:rsidRPr="00FB20B7">
        <w:rPr>
          <w:rFonts w:ascii="Arial" w:hAnsi="Arial" w:cs="Arial"/>
          <w:sz w:val="16"/>
          <w:szCs w:val="16"/>
        </w:rPr>
        <w:t>и</w:t>
      </w:r>
      <w:r w:rsidRPr="00FB20B7">
        <w:rPr>
          <w:rFonts w:ascii="Arial" w:hAnsi="Arial" w:cs="Arial"/>
          <w:sz w:val="16"/>
          <w:szCs w:val="16"/>
        </w:rPr>
        <w:t>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(далее П</w:t>
      </w:r>
      <w:r w:rsidRPr="00FB20B7">
        <w:rPr>
          <w:rFonts w:ascii="Arial" w:hAnsi="Arial" w:cs="Arial"/>
          <w:sz w:val="16"/>
          <w:szCs w:val="16"/>
        </w:rPr>
        <w:t>о</w:t>
      </w:r>
      <w:r w:rsidRPr="00FB20B7">
        <w:rPr>
          <w:rFonts w:ascii="Arial" w:hAnsi="Arial" w:cs="Arial"/>
          <w:sz w:val="16"/>
          <w:szCs w:val="16"/>
        </w:rPr>
        <w:t>рядок);</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5.2. Обеспечить подготовку объектов жилищно-коммунального хозя</w:t>
      </w:r>
      <w:r w:rsidRPr="00FB20B7">
        <w:rPr>
          <w:rFonts w:ascii="Arial" w:hAnsi="Arial" w:cs="Arial"/>
          <w:sz w:val="16"/>
          <w:szCs w:val="16"/>
        </w:rPr>
        <w:t>й</w:t>
      </w:r>
      <w:r w:rsidRPr="00FB20B7">
        <w:rPr>
          <w:rFonts w:ascii="Arial" w:hAnsi="Arial" w:cs="Arial"/>
          <w:sz w:val="16"/>
          <w:szCs w:val="16"/>
        </w:rPr>
        <w:t>ства к работе в отопительный период 2020-2021 годов;</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5.3. Организовать работу по получению паспортов готовности к отопительному периоду организаций-потребителей тепловой энергии и орг</w:t>
      </w:r>
      <w:r w:rsidRPr="00FB20B7">
        <w:rPr>
          <w:rFonts w:ascii="Arial" w:hAnsi="Arial" w:cs="Arial"/>
          <w:sz w:val="16"/>
          <w:szCs w:val="16"/>
        </w:rPr>
        <w:t>а</w:t>
      </w:r>
      <w:r w:rsidRPr="00FB20B7">
        <w:rPr>
          <w:rFonts w:ascii="Arial" w:hAnsi="Arial" w:cs="Arial"/>
          <w:sz w:val="16"/>
          <w:szCs w:val="16"/>
        </w:rPr>
        <w:t>низаций, имеющих на своем балансе котельные, отапливающие жилищный фонд и объекты социального назначения, в порядке, установленном Правилами оценки готовности к отопительному периоду, у</w:t>
      </w:r>
      <w:r w:rsidRPr="00FB20B7">
        <w:rPr>
          <w:rFonts w:ascii="Arial" w:hAnsi="Arial" w:cs="Arial"/>
          <w:sz w:val="16"/>
          <w:szCs w:val="16"/>
        </w:rPr>
        <w:t>т</w:t>
      </w:r>
      <w:r w:rsidRPr="00FB20B7">
        <w:rPr>
          <w:rFonts w:ascii="Arial" w:hAnsi="Arial" w:cs="Arial"/>
          <w:sz w:val="16"/>
          <w:szCs w:val="16"/>
        </w:rPr>
        <w:t xml:space="preserve">вержденными Приказом Минэнерго России от 12.03.2013 № 103 (далее Правила); </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5.4. Информировать министерство жилищно-коммунального хозяйства и топли</w:t>
      </w:r>
      <w:r w:rsidRPr="00FB20B7">
        <w:rPr>
          <w:rFonts w:ascii="Arial" w:hAnsi="Arial" w:cs="Arial"/>
          <w:sz w:val="16"/>
          <w:szCs w:val="16"/>
        </w:rPr>
        <w:t>в</w:t>
      </w:r>
      <w:r w:rsidRPr="00FB20B7">
        <w:rPr>
          <w:rFonts w:ascii="Arial" w:hAnsi="Arial" w:cs="Arial"/>
          <w:sz w:val="16"/>
          <w:szCs w:val="16"/>
        </w:rPr>
        <w:t>но-энергетического комплекса:</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о готовности жилищно-коммунального хозяйства района к отопительному периоду 2020-2021 годов – до 26 се</w:t>
      </w:r>
      <w:r w:rsidRPr="00FB20B7">
        <w:rPr>
          <w:rFonts w:ascii="Arial" w:hAnsi="Arial" w:cs="Arial"/>
          <w:sz w:val="16"/>
          <w:szCs w:val="16"/>
        </w:rPr>
        <w:t>н</w:t>
      </w:r>
      <w:r w:rsidRPr="00FB20B7">
        <w:rPr>
          <w:rFonts w:ascii="Arial" w:hAnsi="Arial" w:cs="Arial"/>
          <w:sz w:val="16"/>
          <w:szCs w:val="16"/>
        </w:rPr>
        <w:t>тября 2020 года;</w:t>
      </w:r>
    </w:p>
    <w:p w:rsidR="00C35038" w:rsidRPr="00FB20B7" w:rsidRDefault="00C35038" w:rsidP="00C35038">
      <w:pPr>
        <w:tabs>
          <w:tab w:val="left" w:pos="5387"/>
        </w:tabs>
        <w:ind w:firstLine="142"/>
        <w:jc w:val="both"/>
        <w:rPr>
          <w:rFonts w:ascii="Arial" w:hAnsi="Arial" w:cs="Arial"/>
          <w:sz w:val="16"/>
          <w:szCs w:val="16"/>
        </w:rPr>
      </w:pPr>
      <w:r w:rsidRPr="00FB20B7">
        <w:rPr>
          <w:rFonts w:ascii="Arial" w:hAnsi="Arial" w:cs="Arial"/>
          <w:sz w:val="16"/>
          <w:szCs w:val="16"/>
        </w:rPr>
        <w:t>о результатах проведения отопительного периода 2020-2021 г</w:t>
      </w:r>
      <w:r w:rsidRPr="00FB20B7">
        <w:rPr>
          <w:rFonts w:ascii="Arial" w:hAnsi="Arial" w:cs="Arial"/>
          <w:sz w:val="16"/>
          <w:szCs w:val="16"/>
        </w:rPr>
        <w:t>о</w:t>
      </w:r>
      <w:r w:rsidRPr="00FB20B7">
        <w:rPr>
          <w:rFonts w:ascii="Arial" w:hAnsi="Arial" w:cs="Arial"/>
          <w:sz w:val="16"/>
          <w:szCs w:val="16"/>
        </w:rPr>
        <w:t xml:space="preserve">дов – до 05 июня 2021 года. </w:t>
      </w:r>
    </w:p>
    <w:p w:rsidR="00C35038" w:rsidRPr="00FB20B7" w:rsidRDefault="00C35038" w:rsidP="00C35038">
      <w:pPr>
        <w:shd w:val="clear" w:color="auto" w:fill="FFFFFF"/>
        <w:ind w:firstLine="142"/>
        <w:jc w:val="both"/>
        <w:rPr>
          <w:rFonts w:ascii="Arial" w:hAnsi="Arial" w:cs="Arial"/>
          <w:sz w:val="16"/>
          <w:szCs w:val="16"/>
        </w:rPr>
      </w:pPr>
      <w:r w:rsidRPr="00FB20B7">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w:t>
      </w:r>
      <w:r w:rsidRPr="00FB20B7">
        <w:rPr>
          <w:rFonts w:ascii="Arial" w:hAnsi="Arial" w:cs="Arial"/>
          <w:sz w:val="16"/>
          <w:szCs w:val="16"/>
        </w:rPr>
        <w:t>ь</w:t>
      </w:r>
      <w:r w:rsidRPr="00FB20B7">
        <w:rPr>
          <w:rFonts w:ascii="Arial" w:hAnsi="Arial" w:cs="Arial"/>
          <w:sz w:val="16"/>
          <w:szCs w:val="16"/>
        </w:rPr>
        <w:t>ного района в сети «Инте</w:t>
      </w:r>
      <w:r w:rsidRPr="00FB20B7">
        <w:rPr>
          <w:rFonts w:ascii="Arial" w:hAnsi="Arial" w:cs="Arial"/>
          <w:sz w:val="16"/>
          <w:szCs w:val="16"/>
        </w:rPr>
        <w:t>р</w:t>
      </w:r>
      <w:r w:rsidRPr="00FB20B7">
        <w:rPr>
          <w:rFonts w:ascii="Arial" w:hAnsi="Arial" w:cs="Arial"/>
          <w:sz w:val="16"/>
          <w:szCs w:val="16"/>
        </w:rPr>
        <w:t>нет».</w:t>
      </w:r>
    </w:p>
    <w:p w:rsidR="00C35038" w:rsidRPr="00FB20B7" w:rsidRDefault="00C35038" w:rsidP="00C35038">
      <w:pPr>
        <w:jc w:val="both"/>
        <w:rPr>
          <w:rFonts w:ascii="Arial" w:hAnsi="Arial" w:cs="Arial"/>
          <w:sz w:val="16"/>
          <w:szCs w:val="16"/>
        </w:rPr>
      </w:pPr>
      <w:r w:rsidRPr="00FB20B7">
        <w:rPr>
          <w:rFonts w:ascii="Arial" w:hAnsi="Arial" w:cs="Arial"/>
          <w:b/>
          <w:sz w:val="16"/>
          <w:szCs w:val="16"/>
        </w:rPr>
        <w:t>Глава муниципального района</w:t>
      </w:r>
      <w:r w:rsidRPr="00FB20B7">
        <w:rPr>
          <w:rFonts w:ascii="Arial" w:hAnsi="Arial" w:cs="Arial"/>
          <w:b/>
          <w:sz w:val="16"/>
          <w:szCs w:val="16"/>
        </w:rPr>
        <w:tab/>
      </w:r>
      <w:r w:rsidRPr="00FB20B7">
        <w:rPr>
          <w:rFonts w:ascii="Arial" w:hAnsi="Arial" w:cs="Arial"/>
          <w:b/>
          <w:sz w:val="16"/>
          <w:szCs w:val="16"/>
        </w:rPr>
        <w:tab/>
        <w:t>Ю.В.Стадэ</w:t>
      </w:r>
    </w:p>
    <w:p w:rsidR="00C35038" w:rsidRPr="00FB20B7" w:rsidRDefault="00C35038" w:rsidP="00C35038">
      <w:pPr>
        <w:ind w:left="5812"/>
        <w:jc w:val="center"/>
        <w:rPr>
          <w:rFonts w:ascii="Arial" w:hAnsi="Arial" w:cs="Arial"/>
          <w:sz w:val="16"/>
          <w:szCs w:val="16"/>
        </w:rPr>
      </w:pPr>
      <w:r w:rsidRPr="00FB20B7">
        <w:rPr>
          <w:rFonts w:ascii="Arial" w:hAnsi="Arial" w:cs="Arial"/>
          <w:sz w:val="16"/>
          <w:szCs w:val="16"/>
        </w:rPr>
        <w:t>УТВЕРЖДЕН</w:t>
      </w:r>
    </w:p>
    <w:p w:rsidR="00C35038" w:rsidRPr="00FB20B7" w:rsidRDefault="00C35038" w:rsidP="00C35038">
      <w:pPr>
        <w:ind w:left="5812"/>
        <w:jc w:val="center"/>
        <w:rPr>
          <w:rFonts w:ascii="Arial" w:hAnsi="Arial" w:cs="Arial"/>
          <w:sz w:val="16"/>
          <w:szCs w:val="16"/>
        </w:rPr>
      </w:pPr>
      <w:r w:rsidRPr="00FB20B7">
        <w:rPr>
          <w:rFonts w:ascii="Arial" w:hAnsi="Arial" w:cs="Arial"/>
          <w:sz w:val="16"/>
          <w:szCs w:val="16"/>
        </w:rPr>
        <w:t>постановлением Администр</w:t>
      </w:r>
      <w:r w:rsidRPr="00FB20B7">
        <w:rPr>
          <w:rFonts w:ascii="Arial" w:hAnsi="Arial" w:cs="Arial"/>
          <w:sz w:val="16"/>
          <w:szCs w:val="16"/>
        </w:rPr>
        <w:t>а</w:t>
      </w:r>
      <w:r w:rsidRPr="00FB20B7">
        <w:rPr>
          <w:rFonts w:ascii="Arial" w:hAnsi="Arial" w:cs="Arial"/>
          <w:sz w:val="16"/>
          <w:szCs w:val="16"/>
        </w:rPr>
        <w:t>ции</w:t>
      </w:r>
      <w:r>
        <w:rPr>
          <w:rFonts w:ascii="Arial" w:hAnsi="Arial" w:cs="Arial"/>
          <w:sz w:val="16"/>
          <w:szCs w:val="16"/>
        </w:rPr>
        <w:t xml:space="preserve"> </w:t>
      </w:r>
      <w:r w:rsidRPr="00FB20B7">
        <w:rPr>
          <w:rFonts w:ascii="Arial" w:hAnsi="Arial" w:cs="Arial"/>
          <w:sz w:val="16"/>
          <w:szCs w:val="16"/>
        </w:rPr>
        <w:t xml:space="preserve">муниципального района </w:t>
      </w:r>
    </w:p>
    <w:p w:rsidR="00C35038" w:rsidRPr="00FB20B7" w:rsidRDefault="00C35038" w:rsidP="00C35038">
      <w:pPr>
        <w:ind w:left="5812"/>
        <w:jc w:val="center"/>
        <w:rPr>
          <w:rFonts w:ascii="Arial" w:hAnsi="Arial" w:cs="Arial"/>
          <w:sz w:val="16"/>
          <w:szCs w:val="16"/>
        </w:rPr>
      </w:pPr>
      <w:r w:rsidRPr="00FB20B7">
        <w:rPr>
          <w:rFonts w:ascii="Arial" w:hAnsi="Arial" w:cs="Arial"/>
          <w:sz w:val="16"/>
          <w:szCs w:val="16"/>
        </w:rPr>
        <w:t>от 01.06.2020 № 768</w:t>
      </w:r>
    </w:p>
    <w:p w:rsidR="00C35038" w:rsidRPr="00FB20B7" w:rsidRDefault="00C35038" w:rsidP="00C35038">
      <w:pPr>
        <w:jc w:val="center"/>
        <w:rPr>
          <w:rFonts w:ascii="Arial" w:hAnsi="Arial" w:cs="Arial"/>
          <w:b/>
          <w:sz w:val="16"/>
          <w:szCs w:val="16"/>
        </w:rPr>
      </w:pPr>
      <w:r w:rsidRPr="00FB20B7">
        <w:rPr>
          <w:rFonts w:ascii="Arial" w:hAnsi="Arial" w:cs="Arial"/>
          <w:b/>
          <w:sz w:val="16"/>
          <w:szCs w:val="16"/>
        </w:rPr>
        <w:t>Состав</w:t>
      </w:r>
    </w:p>
    <w:p w:rsidR="00C35038" w:rsidRPr="00FB20B7" w:rsidRDefault="00C35038" w:rsidP="00C35038">
      <w:pPr>
        <w:jc w:val="center"/>
        <w:rPr>
          <w:rFonts w:ascii="Arial" w:hAnsi="Arial" w:cs="Arial"/>
          <w:b/>
          <w:sz w:val="16"/>
          <w:szCs w:val="16"/>
        </w:rPr>
      </w:pPr>
      <w:r w:rsidRPr="00FB20B7">
        <w:rPr>
          <w:rFonts w:ascii="Arial" w:hAnsi="Arial" w:cs="Arial"/>
          <w:b/>
          <w:sz w:val="16"/>
          <w:szCs w:val="16"/>
        </w:rPr>
        <w:t xml:space="preserve">межведомственной комиссии по подготовке и проведению </w:t>
      </w:r>
    </w:p>
    <w:p w:rsidR="00C35038" w:rsidRPr="00FB20B7" w:rsidRDefault="00C35038" w:rsidP="00C35038">
      <w:pPr>
        <w:jc w:val="center"/>
        <w:rPr>
          <w:rFonts w:ascii="Arial" w:hAnsi="Arial" w:cs="Arial"/>
          <w:b/>
          <w:sz w:val="16"/>
          <w:szCs w:val="16"/>
        </w:rPr>
      </w:pPr>
      <w:r w:rsidRPr="00FB20B7">
        <w:rPr>
          <w:rFonts w:ascii="Arial" w:hAnsi="Arial" w:cs="Arial"/>
          <w:b/>
          <w:sz w:val="16"/>
          <w:szCs w:val="16"/>
        </w:rPr>
        <w:t>отопительного периода 2020-2021 годов</w:t>
      </w:r>
    </w:p>
    <w:tbl>
      <w:tblPr>
        <w:tblW w:w="11750" w:type="dxa"/>
        <w:tblLook w:val="01E0" w:firstRow="1" w:lastRow="1" w:firstColumn="1" w:lastColumn="1" w:noHBand="0" w:noVBand="0"/>
      </w:tblPr>
      <w:tblGrid>
        <w:gridCol w:w="2376"/>
        <w:gridCol w:w="9374"/>
      </w:tblGrid>
      <w:tr w:rsidR="00C35038" w:rsidRPr="00FB20B7" w:rsidTr="00C35038">
        <w:tc>
          <w:tcPr>
            <w:tcW w:w="2376" w:type="dxa"/>
          </w:tcPr>
          <w:p w:rsidR="00C35038" w:rsidRPr="00FB20B7" w:rsidRDefault="00C35038" w:rsidP="00BB76EA">
            <w:pPr>
              <w:rPr>
                <w:rFonts w:ascii="Arial" w:hAnsi="Arial" w:cs="Arial"/>
                <w:sz w:val="16"/>
                <w:szCs w:val="16"/>
              </w:rPr>
            </w:pPr>
            <w:r w:rsidRPr="00FB20B7">
              <w:rPr>
                <w:rFonts w:ascii="Arial" w:hAnsi="Arial" w:cs="Arial"/>
                <w:sz w:val="16"/>
                <w:szCs w:val="16"/>
              </w:rPr>
              <w:t>Карпенко А.Г.</w:t>
            </w:r>
          </w:p>
        </w:tc>
        <w:tc>
          <w:tcPr>
            <w:tcW w:w="9374" w:type="dxa"/>
          </w:tcPr>
          <w:p w:rsidR="00C35038" w:rsidRPr="00FB20B7" w:rsidRDefault="00C35038" w:rsidP="00BB76EA">
            <w:pPr>
              <w:rPr>
                <w:rFonts w:ascii="Arial" w:hAnsi="Arial" w:cs="Arial"/>
                <w:sz w:val="16"/>
                <w:szCs w:val="16"/>
              </w:rPr>
            </w:pPr>
            <w:r w:rsidRPr="00FB20B7">
              <w:rPr>
                <w:rFonts w:ascii="Arial" w:hAnsi="Arial" w:cs="Arial"/>
                <w:sz w:val="16"/>
                <w:szCs w:val="16"/>
              </w:rPr>
              <w:t>заместитель Главы Администрации  муниципального района, председ</w:t>
            </w:r>
            <w:r w:rsidRPr="00FB20B7">
              <w:rPr>
                <w:rFonts w:ascii="Arial" w:hAnsi="Arial" w:cs="Arial"/>
                <w:sz w:val="16"/>
                <w:szCs w:val="16"/>
              </w:rPr>
              <w:t>а</w:t>
            </w:r>
            <w:r w:rsidRPr="00FB20B7">
              <w:rPr>
                <w:rFonts w:ascii="Arial" w:hAnsi="Arial" w:cs="Arial"/>
                <w:sz w:val="16"/>
                <w:szCs w:val="16"/>
              </w:rPr>
              <w:t>тель комиссии;</w:t>
            </w:r>
          </w:p>
        </w:tc>
      </w:tr>
      <w:tr w:rsidR="00C35038" w:rsidRPr="00FB20B7" w:rsidTr="00C35038">
        <w:tc>
          <w:tcPr>
            <w:tcW w:w="2376" w:type="dxa"/>
          </w:tcPr>
          <w:p w:rsidR="00C35038" w:rsidRPr="00FB20B7" w:rsidRDefault="00C35038" w:rsidP="00BB76EA">
            <w:pPr>
              <w:rPr>
                <w:rFonts w:ascii="Arial" w:hAnsi="Arial" w:cs="Arial"/>
                <w:sz w:val="16"/>
                <w:szCs w:val="16"/>
              </w:rPr>
            </w:pPr>
            <w:r w:rsidRPr="00FB20B7">
              <w:rPr>
                <w:rFonts w:ascii="Arial" w:hAnsi="Arial" w:cs="Arial"/>
                <w:sz w:val="16"/>
                <w:szCs w:val="16"/>
              </w:rPr>
              <w:t>Николаева С.Б.</w:t>
            </w:r>
          </w:p>
        </w:tc>
        <w:tc>
          <w:tcPr>
            <w:tcW w:w="9374" w:type="dxa"/>
          </w:tcPr>
          <w:p w:rsidR="00C35038" w:rsidRPr="00FB20B7" w:rsidRDefault="00C35038" w:rsidP="00BB76EA">
            <w:pPr>
              <w:rPr>
                <w:rFonts w:ascii="Arial" w:hAnsi="Arial" w:cs="Arial"/>
                <w:sz w:val="16"/>
                <w:szCs w:val="16"/>
              </w:rPr>
            </w:pPr>
            <w:r w:rsidRPr="00FB20B7">
              <w:rPr>
                <w:rFonts w:ascii="Arial" w:hAnsi="Arial" w:cs="Arial"/>
                <w:sz w:val="16"/>
                <w:szCs w:val="16"/>
              </w:rPr>
              <w:t>главный специалист комитета жилищно-коммунального и дорожного хозяйства Администрации муниципального района, заместитель председателя коми</w:t>
            </w:r>
            <w:r w:rsidRPr="00FB20B7">
              <w:rPr>
                <w:rFonts w:ascii="Arial" w:hAnsi="Arial" w:cs="Arial"/>
                <w:sz w:val="16"/>
                <w:szCs w:val="16"/>
              </w:rPr>
              <w:t>с</w:t>
            </w:r>
            <w:r w:rsidRPr="00FB20B7">
              <w:rPr>
                <w:rFonts w:ascii="Arial" w:hAnsi="Arial" w:cs="Arial"/>
                <w:sz w:val="16"/>
                <w:szCs w:val="16"/>
              </w:rPr>
              <w:t>сии;</w:t>
            </w:r>
          </w:p>
        </w:tc>
      </w:tr>
      <w:tr w:rsidR="00C35038" w:rsidRPr="00FB20B7" w:rsidTr="00C35038">
        <w:tc>
          <w:tcPr>
            <w:tcW w:w="2376" w:type="dxa"/>
          </w:tcPr>
          <w:p w:rsidR="00C35038" w:rsidRPr="00FB20B7" w:rsidRDefault="00C35038" w:rsidP="00BB76EA">
            <w:pPr>
              <w:rPr>
                <w:rFonts w:ascii="Arial" w:hAnsi="Arial" w:cs="Arial"/>
                <w:sz w:val="16"/>
                <w:szCs w:val="16"/>
              </w:rPr>
            </w:pPr>
            <w:r w:rsidRPr="00FB20B7">
              <w:rPr>
                <w:rFonts w:ascii="Arial" w:hAnsi="Arial" w:cs="Arial"/>
                <w:sz w:val="16"/>
                <w:szCs w:val="16"/>
              </w:rPr>
              <w:t>Шувалова С.В.</w:t>
            </w:r>
          </w:p>
        </w:tc>
        <w:tc>
          <w:tcPr>
            <w:tcW w:w="9374" w:type="dxa"/>
          </w:tcPr>
          <w:p w:rsidR="00C35038" w:rsidRPr="00FB20B7" w:rsidRDefault="00C35038" w:rsidP="00BB76EA">
            <w:pPr>
              <w:rPr>
                <w:rFonts w:ascii="Arial" w:hAnsi="Arial" w:cs="Arial"/>
                <w:sz w:val="16"/>
                <w:szCs w:val="16"/>
              </w:rPr>
            </w:pPr>
            <w:r w:rsidRPr="00FB20B7">
              <w:rPr>
                <w:rFonts w:ascii="Arial" w:hAnsi="Arial" w:cs="Arial"/>
                <w:sz w:val="16"/>
                <w:szCs w:val="16"/>
              </w:rPr>
              <w:t>ведущий специалист комитета жилищно-коммунального и дорожного хозяйства Администрации муниципального района, секретарь к</w:t>
            </w:r>
            <w:r w:rsidRPr="00FB20B7">
              <w:rPr>
                <w:rFonts w:ascii="Arial" w:hAnsi="Arial" w:cs="Arial"/>
                <w:sz w:val="16"/>
                <w:szCs w:val="16"/>
              </w:rPr>
              <w:t>о</w:t>
            </w:r>
            <w:r w:rsidRPr="00FB20B7">
              <w:rPr>
                <w:rFonts w:ascii="Arial" w:hAnsi="Arial" w:cs="Arial"/>
                <w:sz w:val="16"/>
                <w:szCs w:val="16"/>
              </w:rPr>
              <w:t>миссии.</w:t>
            </w:r>
          </w:p>
        </w:tc>
      </w:tr>
      <w:tr w:rsidR="00C35038" w:rsidRPr="00FB20B7" w:rsidTr="00C35038">
        <w:trPr>
          <w:trHeight w:val="452"/>
        </w:trPr>
        <w:tc>
          <w:tcPr>
            <w:tcW w:w="11750" w:type="dxa"/>
            <w:gridSpan w:val="2"/>
          </w:tcPr>
          <w:p w:rsidR="00C35038" w:rsidRPr="00FB20B7" w:rsidRDefault="00C35038" w:rsidP="00BB76EA">
            <w:pPr>
              <w:rPr>
                <w:rFonts w:ascii="Arial" w:hAnsi="Arial" w:cs="Arial"/>
                <w:sz w:val="16"/>
                <w:szCs w:val="16"/>
              </w:rPr>
            </w:pPr>
            <w:r w:rsidRPr="00FB20B7">
              <w:rPr>
                <w:rFonts w:ascii="Arial" w:hAnsi="Arial" w:cs="Arial"/>
                <w:sz w:val="16"/>
                <w:szCs w:val="16"/>
              </w:rPr>
              <w:t>Члены комиссии:</w:t>
            </w:r>
          </w:p>
        </w:tc>
      </w:tr>
      <w:tr w:rsidR="00C35038" w:rsidRPr="00FB20B7" w:rsidTr="00C35038">
        <w:tc>
          <w:tcPr>
            <w:tcW w:w="2376" w:type="dxa"/>
          </w:tcPr>
          <w:p w:rsidR="00C35038" w:rsidRPr="00FB20B7" w:rsidRDefault="00C35038" w:rsidP="00BB76EA">
            <w:pPr>
              <w:rPr>
                <w:rFonts w:ascii="Arial" w:hAnsi="Arial" w:cs="Arial"/>
                <w:sz w:val="16"/>
                <w:szCs w:val="16"/>
              </w:rPr>
            </w:pPr>
            <w:r w:rsidRPr="00FB20B7">
              <w:rPr>
                <w:rFonts w:ascii="Arial" w:hAnsi="Arial" w:cs="Arial"/>
                <w:sz w:val="16"/>
                <w:szCs w:val="16"/>
              </w:rPr>
              <w:t>Балабанов А.Н.</w:t>
            </w:r>
          </w:p>
        </w:tc>
        <w:tc>
          <w:tcPr>
            <w:tcW w:w="9374" w:type="dxa"/>
          </w:tcPr>
          <w:p w:rsidR="00C35038" w:rsidRPr="00FB20B7" w:rsidRDefault="00C35038" w:rsidP="00BB76EA">
            <w:pPr>
              <w:rPr>
                <w:rFonts w:ascii="Arial" w:hAnsi="Arial" w:cs="Arial"/>
                <w:sz w:val="16"/>
                <w:szCs w:val="16"/>
              </w:rPr>
            </w:pPr>
            <w:r w:rsidRPr="00FB20B7">
              <w:rPr>
                <w:rFonts w:ascii="Arial" w:hAnsi="Arial" w:cs="Arial"/>
                <w:sz w:val="16"/>
                <w:szCs w:val="16"/>
              </w:rPr>
              <w:t>- начальник Валдайского района теплоснабжения ООО «ТК Новгородская» (по соглас</w:t>
            </w:r>
            <w:r w:rsidRPr="00FB20B7">
              <w:rPr>
                <w:rFonts w:ascii="Arial" w:hAnsi="Arial" w:cs="Arial"/>
                <w:sz w:val="16"/>
                <w:szCs w:val="16"/>
              </w:rPr>
              <w:t>о</w:t>
            </w:r>
            <w:r w:rsidRPr="00FB20B7">
              <w:rPr>
                <w:rFonts w:ascii="Arial" w:hAnsi="Arial" w:cs="Arial"/>
                <w:sz w:val="16"/>
                <w:szCs w:val="16"/>
              </w:rPr>
              <w:t>ванию);</w:t>
            </w:r>
          </w:p>
        </w:tc>
      </w:tr>
      <w:tr w:rsidR="00C35038" w:rsidRPr="00FB20B7" w:rsidTr="00C35038">
        <w:tc>
          <w:tcPr>
            <w:tcW w:w="2376" w:type="dxa"/>
          </w:tcPr>
          <w:p w:rsidR="00C35038" w:rsidRPr="00FB20B7" w:rsidRDefault="00C35038" w:rsidP="00BB76EA">
            <w:pPr>
              <w:rPr>
                <w:rFonts w:ascii="Arial" w:hAnsi="Arial" w:cs="Arial"/>
                <w:sz w:val="16"/>
                <w:szCs w:val="16"/>
              </w:rPr>
            </w:pPr>
            <w:r w:rsidRPr="00FB20B7">
              <w:rPr>
                <w:rFonts w:ascii="Arial" w:hAnsi="Arial" w:cs="Arial"/>
                <w:sz w:val="16"/>
                <w:szCs w:val="16"/>
              </w:rPr>
              <w:t>Бахметьев С.С.</w:t>
            </w:r>
          </w:p>
        </w:tc>
        <w:tc>
          <w:tcPr>
            <w:tcW w:w="9374" w:type="dxa"/>
          </w:tcPr>
          <w:p w:rsidR="00C35038" w:rsidRPr="00FB20B7" w:rsidRDefault="00C35038" w:rsidP="00BB76EA">
            <w:pPr>
              <w:rPr>
                <w:rFonts w:ascii="Arial" w:hAnsi="Arial" w:cs="Arial"/>
                <w:sz w:val="16"/>
                <w:szCs w:val="16"/>
              </w:rPr>
            </w:pPr>
            <w:r w:rsidRPr="00FB20B7">
              <w:rPr>
                <w:rFonts w:ascii="Arial" w:hAnsi="Arial" w:cs="Arial"/>
                <w:sz w:val="16"/>
                <w:szCs w:val="16"/>
              </w:rPr>
              <w:t>-директор ООО «Яжелбицкая управляющая компания»  (по согласов</w:t>
            </w:r>
            <w:r w:rsidRPr="00FB20B7">
              <w:rPr>
                <w:rFonts w:ascii="Arial" w:hAnsi="Arial" w:cs="Arial"/>
                <w:sz w:val="16"/>
                <w:szCs w:val="16"/>
              </w:rPr>
              <w:t>а</w:t>
            </w:r>
            <w:r w:rsidRPr="00FB20B7">
              <w:rPr>
                <w:rFonts w:ascii="Arial" w:hAnsi="Arial" w:cs="Arial"/>
                <w:sz w:val="16"/>
                <w:szCs w:val="16"/>
              </w:rPr>
              <w:t>нию);</w:t>
            </w:r>
          </w:p>
        </w:tc>
      </w:tr>
      <w:tr w:rsidR="00C35038" w:rsidRPr="00FB20B7" w:rsidTr="00C35038">
        <w:tc>
          <w:tcPr>
            <w:tcW w:w="2376" w:type="dxa"/>
          </w:tcPr>
          <w:p w:rsidR="00C35038" w:rsidRPr="00FB20B7" w:rsidRDefault="00C35038" w:rsidP="00BB76EA">
            <w:pPr>
              <w:rPr>
                <w:rFonts w:ascii="Arial" w:hAnsi="Arial" w:cs="Arial"/>
                <w:sz w:val="16"/>
                <w:szCs w:val="16"/>
              </w:rPr>
            </w:pPr>
            <w:r w:rsidRPr="00FB20B7">
              <w:rPr>
                <w:rFonts w:ascii="Arial" w:hAnsi="Arial" w:cs="Arial"/>
                <w:sz w:val="16"/>
                <w:szCs w:val="16"/>
              </w:rPr>
              <w:t>Григорьева Н.А.</w:t>
            </w:r>
          </w:p>
        </w:tc>
        <w:tc>
          <w:tcPr>
            <w:tcW w:w="9374" w:type="dxa"/>
          </w:tcPr>
          <w:p w:rsidR="00C35038" w:rsidRPr="00FB20B7" w:rsidRDefault="00C35038" w:rsidP="00BB76EA">
            <w:pPr>
              <w:rPr>
                <w:rFonts w:ascii="Arial" w:hAnsi="Arial" w:cs="Arial"/>
                <w:sz w:val="16"/>
                <w:szCs w:val="16"/>
              </w:rPr>
            </w:pPr>
            <w:r w:rsidRPr="00FB20B7">
              <w:rPr>
                <w:rFonts w:ascii="Arial" w:hAnsi="Arial" w:cs="Arial"/>
                <w:color w:val="000000"/>
                <w:sz w:val="16"/>
                <w:szCs w:val="16"/>
              </w:rPr>
              <w:t>директор МБУ «ЦОМСО»</w:t>
            </w:r>
            <w:r w:rsidRPr="00FB20B7">
              <w:rPr>
                <w:rFonts w:ascii="Arial" w:hAnsi="Arial" w:cs="Arial"/>
                <w:sz w:val="16"/>
                <w:szCs w:val="16"/>
              </w:rPr>
              <w:t>;</w:t>
            </w:r>
          </w:p>
        </w:tc>
      </w:tr>
      <w:tr w:rsidR="00C35038" w:rsidRPr="00FB20B7" w:rsidTr="00C35038">
        <w:tc>
          <w:tcPr>
            <w:tcW w:w="2376" w:type="dxa"/>
          </w:tcPr>
          <w:p w:rsidR="00C35038" w:rsidRPr="00FB20B7" w:rsidRDefault="00C35038" w:rsidP="00BB76EA">
            <w:pPr>
              <w:rPr>
                <w:rFonts w:ascii="Arial" w:hAnsi="Arial" w:cs="Arial"/>
                <w:sz w:val="16"/>
                <w:szCs w:val="16"/>
              </w:rPr>
            </w:pPr>
            <w:r w:rsidRPr="00FB20B7">
              <w:rPr>
                <w:rFonts w:ascii="Arial" w:hAnsi="Arial" w:cs="Arial"/>
                <w:sz w:val="16"/>
                <w:szCs w:val="16"/>
              </w:rPr>
              <w:t>Дмитриева С.В.</w:t>
            </w:r>
          </w:p>
        </w:tc>
        <w:tc>
          <w:tcPr>
            <w:tcW w:w="9374" w:type="dxa"/>
          </w:tcPr>
          <w:p w:rsidR="00C35038" w:rsidRPr="00FB20B7" w:rsidRDefault="00C35038" w:rsidP="00BB76EA">
            <w:pPr>
              <w:rPr>
                <w:rFonts w:ascii="Arial" w:hAnsi="Arial" w:cs="Arial"/>
                <w:color w:val="000000"/>
                <w:sz w:val="16"/>
                <w:szCs w:val="16"/>
              </w:rPr>
            </w:pPr>
            <w:r w:rsidRPr="00FB20B7">
              <w:rPr>
                <w:rFonts w:ascii="Arial" w:hAnsi="Arial" w:cs="Arial"/>
                <w:color w:val="000000"/>
                <w:sz w:val="16"/>
                <w:szCs w:val="16"/>
              </w:rPr>
              <w:t>- председатель комитета культуры и туризма А</w:t>
            </w:r>
            <w:r w:rsidRPr="00FB20B7">
              <w:rPr>
                <w:rFonts w:ascii="Arial" w:hAnsi="Arial" w:cs="Arial"/>
                <w:sz w:val="16"/>
                <w:szCs w:val="16"/>
              </w:rPr>
              <w:t>дминистрации муниципальн</w:t>
            </w:r>
            <w:r w:rsidRPr="00FB20B7">
              <w:rPr>
                <w:rFonts w:ascii="Arial" w:hAnsi="Arial" w:cs="Arial"/>
                <w:sz w:val="16"/>
                <w:szCs w:val="16"/>
              </w:rPr>
              <w:t>о</w:t>
            </w:r>
            <w:r w:rsidRPr="00FB20B7">
              <w:rPr>
                <w:rFonts w:ascii="Arial" w:hAnsi="Arial" w:cs="Arial"/>
                <w:sz w:val="16"/>
                <w:szCs w:val="16"/>
              </w:rPr>
              <w:t>го района;</w:t>
            </w:r>
          </w:p>
        </w:tc>
      </w:tr>
      <w:tr w:rsidR="00C35038" w:rsidRPr="00FB20B7" w:rsidTr="00C35038">
        <w:tc>
          <w:tcPr>
            <w:tcW w:w="2376" w:type="dxa"/>
          </w:tcPr>
          <w:p w:rsidR="00C35038" w:rsidRPr="00FB20B7" w:rsidRDefault="00C35038" w:rsidP="00BB76EA">
            <w:pPr>
              <w:rPr>
                <w:rFonts w:ascii="Arial" w:hAnsi="Arial" w:cs="Arial"/>
                <w:sz w:val="16"/>
                <w:szCs w:val="16"/>
              </w:rPr>
            </w:pPr>
            <w:r w:rsidRPr="00FB20B7">
              <w:rPr>
                <w:rFonts w:ascii="Arial" w:hAnsi="Arial" w:cs="Arial"/>
                <w:sz w:val="16"/>
                <w:szCs w:val="16"/>
              </w:rPr>
              <w:t>Зыков О.Б.</w:t>
            </w:r>
          </w:p>
        </w:tc>
        <w:tc>
          <w:tcPr>
            <w:tcW w:w="9374" w:type="dxa"/>
          </w:tcPr>
          <w:p w:rsidR="00C35038" w:rsidRPr="00FB20B7" w:rsidRDefault="00C35038" w:rsidP="00BB76EA">
            <w:pPr>
              <w:rPr>
                <w:rFonts w:ascii="Arial" w:hAnsi="Arial" w:cs="Arial"/>
                <w:sz w:val="16"/>
                <w:szCs w:val="16"/>
              </w:rPr>
            </w:pPr>
            <w:r w:rsidRPr="00FB20B7">
              <w:rPr>
                <w:rFonts w:ascii="Arial" w:hAnsi="Arial" w:cs="Arial"/>
                <w:sz w:val="16"/>
                <w:szCs w:val="16"/>
              </w:rPr>
              <w:t>- заместитель директора по Валдайскому участку ВКХ ООО «СУ-53» (по с</w:t>
            </w:r>
            <w:r w:rsidRPr="00FB20B7">
              <w:rPr>
                <w:rFonts w:ascii="Arial" w:hAnsi="Arial" w:cs="Arial"/>
                <w:sz w:val="16"/>
                <w:szCs w:val="16"/>
              </w:rPr>
              <w:t>о</w:t>
            </w:r>
            <w:r w:rsidRPr="00FB20B7">
              <w:rPr>
                <w:rFonts w:ascii="Arial" w:hAnsi="Arial" w:cs="Arial"/>
                <w:sz w:val="16"/>
                <w:szCs w:val="16"/>
              </w:rPr>
              <w:t>гласованию);</w:t>
            </w:r>
          </w:p>
        </w:tc>
      </w:tr>
      <w:tr w:rsidR="00C35038" w:rsidRPr="00FB20B7" w:rsidTr="00C35038">
        <w:tc>
          <w:tcPr>
            <w:tcW w:w="2376" w:type="dxa"/>
          </w:tcPr>
          <w:p w:rsidR="00C35038" w:rsidRPr="00FB20B7" w:rsidRDefault="00C35038" w:rsidP="00BB76EA">
            <w:pPr>
              <w:rPr>
                <w:rFonts w:ascii="Arial" w:hAnsi="Arial" w:cs="Arial"/>
                <w:sz w:val="16"/>
                <w:szCs w:val="16"/>
              </w:rPr>
            </w:pPr>
            <w:r w:rsidRPr="00FB20B7">
              <w:rPr>
                <w:rFonts w:ascii="Arial" w:hAnsi="Arial" w:cs="Arial"/>
                <w:sz w:val="16"/>
                <w:szCs w:val="16"/>
              </w:rPr>
              <w:t xml:space="preserve">Литвиненко В.П. </w:t>
            </w:r>
          </w:p>
        </w:tc>
        <w:tc>
          <w:tcPr>
            <w:tcW w:w="9374" w:type="dxa"/>
          </w:tcPr>
          <w:p w:rsidR="00C35038" w:rsidRPr="00FB20B7" w:rsidRDefault="00C35038" w:rsidP="00BB76EA">
            <w:pPr>
              <w:rPr>
                <w:rFonts w:ascii="Arial" w:hAnsi="Arial" w:cs="Arial"/>
                <w:sz w:val="16"/>
                <w:szCs w:val="16"/>
              </w:rPr>
            </w:pPr>
            <w:r w:rsidRPr="00FB20B7">
              <w:rPr>
                <w:rFonts w:ascii="Arial" w:hAnsi="Arial" w:cs="Arial"/>
                <w:sz w:val="16"/>
                <w:szCs w:val="16"/>
              </w:rPr>
              <w:t>- директор ООО «Домоуправление» (по согласов</w:t>
            </w:r>
            <w:r w:rsidRPr="00FB20B7">
              <w:rPr>
                <w:rFonts w:ascii="Arial" w:hAnsi="Arial" w:cs="Arial"/>
                <w:sz w:val="16"/>
                <w:szCs w:val="16"/>
              </w:rPr>
              <w:t>а</w:t>
            </w:r>
            <w:r w:rsidRPr="00FB20B7">
              <w:rPr>
                <w:rFonts w:ascii="Arial" w:hAnsi="Arial" w:cs="Arial"/>
                <w:sz w:val="16"/>
                <w:szCs w:val="16"/>
              </w:rPr>
              <w:t>нию);</w:t>
            </w:r>
          </w:p>
        </w:tc>
      </w:tr>
      <w:tr w:rsidR="00C35038" w:rsidRPr="00FB20B7" w:rsidTr="00C35038">
        <w:tc>
          <w:tcPr>
            <w:tcW w:w="2376" w:type="dxa"/>
          </w:tcPr>
          <w:p w:rsidR="00C35038" w:rsidRPr="00FB20B7" w:rsidRDefault="00C35038" w:rsidP="00BB76EA">
            <w:pPr>
              <w:rPr>
                <w:rFonts w:ascii="Arial" w:hAnsi="Arial" w:cs="Arial"/>
                <w:sz w:val="16"/>
                <w:szCs w:val="16"/>
              </w:rPr>
            </w:pPr>
            <w:r w:rsidRPr="00FB20B7">
              <w:rPr>
                <w:rFonts w:ascii="Arial" w:hAnsi="Arial" w:cs="Arial"/>
                <w:sz w:val="16"/>
                <w:szCs w:val="16"/>
              </w:rPr>
              <w:t>Самаркин А.Ф.</w:t>
            </w:r>
          </w:p>
        </w:tc>
        <w:tc>
          <w:tcPr>
            <w:tcW w:w="9374" w:type="dxa"/>
          </w:tcPr>
          <w:p w:rsidR="00C35038" w:rsidRPr="00FB20B7" w:rsidRDefault="00C35038" w:rsidP="00BB76EA">
            <w:pPr>
              <w:rPr>
                <w:rFonts w:ascii="Arial" w:hAnsi="Arial" w:cs="Arial"/>
                <w:sz w:val="16"/>
                <w:szCs w:val="16"/>
              </w:rPr>
            </w:pPr>
            <w:r w:rsidRPr="00FB20B7">
              <w:rPr>
                <w:rFonts w:ascii="Arial" w:hAnsi="Arial" w:cs="Arial"/>
                <w:sz w:val="16"/>
                <w:szCs w:val="16"/>
              </w:rPr>
              <w:t>- председатель правления СПК «Объединение» (по согласов</w:t>
            </w:r>
            <w:r w:rsidRPr="00FB20B7">
              <w:rPr>
                <w:rFonts w:ascii="Arial" w:hAnsi="Arial" w:cs="Arial"/>
                <w:sz w:val="16"/>
                <w:szCs w:val="16"/>
              </w:rPr>
              <w:t>а</w:t>
            </w:r>
            <w:r w:rsidRPr="00FB20B7">
              <w:rPr>
                <w:rFonts w:ascii="Arial" w:hAnsi="Arial" w:cs="Arial"/>
                <w:sz w:val="16"/>
                <w:szCs w:val="16"/>
              </w:rPr>
              <w:t>нию);</w:t>
            </w:r>
          </w:p>
        </w:tc>
      </w:tr>
      <w:tr w:rsidR="00C35038" w:rsidRPr="00FB20B7" w:rsidTr="00C35038">
        <w:tc>
          <w:tcPr>
            <w:tcW w:w="2376" w:type="dxa"/>
          </w:tcPr>
          <w:p w:rsidR="00C35038" w:rsidRPr="00FB20B7" w:rsidRDefault="00C35038" w:rsidP="00BB76EA">
            <w:pPr>
              <w:rPr>
                <w:rFonts w:ascii="Arial" w:hAnsi="Arial" w:cs="Arial"/>
                <w:sz w:val="16"/>
                <w:szCs w:val="16"/>
              </w:rPr>
            </w:pPr>
            <w:r w:rsidRPr="00FB20B7">
              <w:rPr>
                <w:rFonts w:ascii="Arial" w:hAnsi="Arial" w:cs="Arial"/>
                <w:sz w:val="16"/>
                <w:szCs w:val="16"/>
              </w:rPr>
              <w:t>Сеферова О.В.</w:t>
            </w:r>
          </w:p>
        </w:tc>
        <w:tc>
          <w:tcPr>
            <w:tcW w:w="9374" w:type="dxa"/>
          </w:tcPr>
          <w:p w:rsidR="00C35038" w:rsidRPr="00FB20B7" w:rsidRDefault="00C35038" w:rsidP="00BB76EA">
            <w:pPr>
              <w:rPr>
                <w:rFonts w:ascii="Arial" w:hAnsi="Arial" w:cs="Arial"/>
                <w:sz w:val="16"/>
                <w:szCs w:val="16"/>
              </w:rPr>
            </w:pPr>
            <w:r w:rsidRPr="00FB20B7">
              <w:rPr>
                <w:rFonts w:ascii="Arial" w:hAnsi="Arial" w:cs="Arial"/>
                <w:sz w:val="16"/>
                <w:szCs w:val="16"/>
              </w:rPr>
              <w:t>- генеральный директор ООО «Межмуниципальная служба заказчика» (по согласов</w:t>
            </w:r>
            <w:r w:rsidRPr="00FB20B7">
              <w:rPr>
                <w:rFonts w:ascii="Arial" w:hAnsi="Arial" w:cs="Arial"/>
                <w:sz w:val="16"/>
                <w:szCs w:val="16"/>
              </w:rPr>
              <w:t>а</w:t>
            </w:r>
            <w:r w:rsidRPr="00FB20B7">
              <w:rPr>
                <w:rFonts w:ascii="Arial" w:hAnsi="Arial" w:cs="Arial"/>
                <w:sz w:val="16"/>
                <w:szCs w:val="16"/>
              </w:rPr>
              <w:t>нию);</w:t>
            </w:r>
          </w:p>
        </w:tc>
      </w:tr>
      <w:tr w:rsidR="00C35038" w:rsidRPr="00FB20B7" w:rsidTr="00C35038">
        <w:trPr>
          <w:trHeight w:val="471"/>
        </w:trPr>
        <w:tc>
          <w:tcPr>
            <w:tcW w:w="2376" w:type="dxa"/>
          </w:tcPr>
          <w:p w:rsidR="00C35038" w:rsidRPr="00FB20B7" w:rsidRDefault="00C35038" w:rsidP="00BB76EA">
            <w:pPr>
              <w:rPr>
                <w:rFonts w:ascii="Arial" w:hAnsi="Arial" w:cs="Arial"/>
                <w:sz w:val="16"/>
                <w:szCs w:val="16"/>
              </w:rPr>
            </w:pPr>
            <w:r w:rsidRPr="00FB20B7">
              <w:rPr>
                <w:rFonts w:ascii="Arial" w:hAnsi="Arial" w:cs="Arial"/>
                <w:sz w:val="16"/>
                <w:szCs w:val="16"/>
              </w:rPr>
              <w:t>Смирнова Т.И.</w:t>
            </w:r>
          </w:p>
        </w:tc>
        <w:tc>
          <w:tcPr>
            <w:tcW w:w="9374" w:type="dxa"/>
          </w:tcPr>
          <w:p w:rsidR="00C35038" w:rsidRPr="00FB20B7" w:rsidRDefault="00C35038" w:rsidP="00BB76EA">
            <w:pPr>
              <w:rPr>
                <w:rFonts w:ascii="Arial" w:hAnsi="Arial" w:cs="Arial"/>
                <w:sz w:val="16"/>
                <w:szCs w:val="16"/>
              </w:rPr>
            </w:pPr>
            <w:r w:rsidRPr="00FB20B7">
              <w:rPr>
                <w:rFonts w:ascii="Arial" w:hAnsi="Arial" w:cs="Arial"/>
                <w:sz w:val="16"/>
                <w:szCs w:val="16"/>
              </w:rPr>
              <w:t>- заместитель председателя ТСЖ «Веста» (по согласов</w:t>
            </w:r>
            <w:r w:rsidRPr="00FB20B7">
              <w:rPr>
                <w:rFonts w:ascii="Arial" w:hAnsi="Arial" w:cs="Arial"/>
                <w:sz w:val="16"/>
                <w:szCs w:val="16"/>
              </w:rPr>
              <w:t>а</w:t>
            </w:r>
            <w:r w:rsidRPr="00FB20B7">
              <w:rPr>
                <w:rFonts w:ascii="Arial" w:hAnsi="Arial" w:cs="Arial"/>
                <w:sz w:val="16"/>
                <w:szCs w:val="16"/>
              </w:rPr>
              <w:t>нию);</w:t>
            </w:r>
          </w:p>
        </w:tc>
      </w:tr>
      <w:tr w:rsidR="00C35038" w:rsidRPr="00FB20B7" w:rsidTr="00C35038">
        <w:trPr>
          <w:trHeight w:val="471"/>
        </w:trPr>
        <w:tc>
          <w:tcPr>
            <w:tcW w:w="2376" w:type="dxa"/>
          </w:tcPr>
          <w:p w:rsidR="00C35038" w:rsidRPr="00FB20B7" w:rsidRDefault="00C35038" w:rsidP="00BB76EA">
            <w:pPr>
              <w:rPr>
                <w:rFonts w:ascii="Arial" w:hAnsi="Arial" w:cs="Arial"/>
                <w:sz w:val="16"/>
                <w:szCs w:val="16"/>
              </w:rPr>
            </w:pPr>
            <w:r w:rsidRPr="00FB20B7">
              <w:rPr>
                <w:rFonts w:ascii="Arial" w:hAnsi="Arial" w:cs="Arial"/>
                <w:sz w:val="16"/>
                <w:szCs w:val="16"/>
              </w:rPr>
              <w:t>Фадин О.А.</w:t>
            </w:r>
          </w:p>
        </w:tc>
        <w:tc>
          <w:tcPr>
            <w:tcW w:w="9374" w:type="dxa"/>
          </w:tcPr>
          <w:p w:rsidR="00C35038" w:rsidRPr="00FB20B7" w:rsidRDefault="00C35038" w:rsidP="00BB76EA">
            <w:pPr>
              <w:rPr>
                <w:rFonts w:ascii="Arial" w:hAnsi="Arial" w:cs="Arial"/>
                <w:sz w:val="16"/>
                <w:szCs w:val="16"/>
              </w:rPr>
            </w:pPr>
            <w:r w:rsidRPr="00FB20B7">
              <w:rPr>
                <w:rFonts w:ascii="Arial" w:hAnsi="Arial" w:cs="Arial"/>
                <w:sz w:val="16"/>
                <w:szCs w:val="16"/>
              </w:rPr>
              <w:t>начальник котельной ФГБУ УДП РФ «Дом отдыха         «Валдай» (по с</w:t>
            </w:r>
            <w:r w:rsidRPr="00FB20B7">
              <w:rPr>
                <w:rFonts w:ascii="Arial" w:hAnsi="Arial" w:cs="Arial"/>
                <w:sz w:val="16"/>
                <w:szCs w:val="16"/>
              </w:rPr>
              <w:t>о</w:t>
            </w:r>
            <w:r w:rsidRPr="00FB20B7">
              <w:rPr>
                <w:rFonts w:ascii="Arial" w:hAnsi="Arial" w:cs="Arial"/>
                <w:sz w:val="16"/>
                <w:szCs w:val="16"/>
              </w:rPr>
              <w:t>гласованию);</w:t>
            </w:r>
          </w:p>
        </w:tc>
      </w:tr>
      <w:tr w:rsidR="00C35038" w:rsidRPr="00FB20B7" w:rsidTr="00C35038">
        <w:trPr>
          <w:trHeight w:val="471"/>
        </w:trPr>
        <w:tc>
          <w:tcPr>
            <w:tcW w:w="2376" w:type="dxa"/>
          </w:tcPr>
          <w:p w:rsidR="00C35038" w:rsidRPr="00FB20B7" w:rsidRDefault="00C35038" w:rsidP="00BB76EA">
            <w:pPr>
              <w:rPr>
                <w:rFonts w:ascii="Arial" w:hAnsi="Arial" w:cs="Arial"/>
                <w:sz w:val="16"/>
                <w:szCs w:val="16"/>
              </w:rPr>
            </w:pPr>
            <w:r w:rsidRPr="00FB20B7">
              <w:rPr>
                <w:rFonts w:ascii="Arial" w:hAnsi="Arial" w:cs="Arial"/>
                <w:sz w:val="16"/>
                <w:szCs w:val="16"/>
              </w:rPr>
              <w:t>Фирсов А.Н.</w:t>
            </w:r>
          </w:p>
        </w:tc>
        <w:tc>
          <w:tcPr>
            <w:tcW w:w="9374" w:type="dxa"/>
          </w:tcPr>
          <w:p w:rsidR="00C35038" w:rsidRPr="00FB20B7" w:rsidRDefault="00C35038" w:rsidP="00BB76EA">
            <w:pPr>
              <w:rPr>
                <w:rFonts w:ascii="Arial" w:hAnsi="Arial" w:cs="Arial"/>
                <w:sz w:val="16"/>
                <w:szCs w:val="16"/>
              </w:rPr>
            </w:pPr>
            <w:r w:rsidRPr="00FB20B7">
              <w:rPr>
                <w:rFonts w:ascii="Arial" w:hAnsi="Arial" w:cs="Arial"/>
                <w:sz w:val="16"/>
                <w:szCs w:val="16"/>
              </w:rPr>
              <w:t>- директор ООО «Транс-Экспресс» (по согласов</w:t>
            </w:r>
            <w:r w:rsidRPr="00FB20B7">
              <w:rPr>
                <w:rFonts w:ascii="Arial" w:hAnsi="Arial" w:cs="Arial"/>
                <w:sz w:val="16"/>
                <w:szCs w:val="16"/>
              </w:rPr>
              <w:t>а</w:t>
            </w:r>
            <w:r w:rsidRPr="00FB20B7">
              <w:rPr>
                <w:rFonts w:ascii="Arial" w:hAnsi="Arial" w:cs="Arial"/>
                <w:sz w:val="16"/>
                <w:szCs w:val="16"/>
              </w:rPr>
              <w:t>нию);</w:t>
            </w:r>
          </w:p>
        </w:tc>
      </w:tr>
      <w:tr w:rsidR="00C35038" w:rsidRPr="00FB20B7" w:rsidTr="00C35038">
        <w:tc>
          <w:tcPr>
            <w:tcW w:w="2376" w:type="dxa"/>
          </w:tcPr>
          <w:p w:rsidR="00C35038" w:rsidRPr="00FB20B7" w:rsidRDefault="00C35038" w:rsidP="00BB76EA">
            <w:pPr>
              <w:rPr>
                <w:rFonts w:ascii="Arial" w:hAnsi="Arial" w:cs="Arial"/>
                <w:sz w:val="16"/>
                <w:szCs w:val="16"/>
              </w:rPr>
            </w:pPr>
            <w:r w:rsidRPr="00FB20B7">
              <w:rPr>
                <w:rFonts w:ascii="Arial" w:hAnsi="Arial" w:cs="Arial"/>
                <w:sz w:val="16"/>
                <w:szCs w:val="16"/>
              </w:rPr>
              <w:t>Фомичев О.А.</w:t>
            </w:r>
          </w:p>
        </w:tc>
        <w:tc>
          <w:tcPr>
            <w:tcW w:w="9374" w:type="dxa"/>
          </w:tcPr>
          <w:p w:rsidR="00C35038" w:rsidRPr="00FB20B7" w:rsidRDefault="00C35038" w:rsidP="00BB76EA">
            <w:pPr>
              <w:rPr>
                <w:rFonts w:ascii="Arial" w:hAnsi="Arial" w:cs="Arial"/>
                <w:sz w:val="16"/>
                <w:szCs w:val="16"/>
              </w:rPr>
            </w:pPr>
            <w:r w:rsidRPr="00FB20B7">
              <w:rPr>
                <w:rFonts w:ascii="Arial" w:hAnsi="Arial" w:cs="Arial"/>
                <w:sz w:val="16"/>
                <w:szCs w:val="16"/>
              </w:rPr>
              <w:t>директор филиала  АО «Газпром газораспределение Вел</w:t>
            </w:r>
            <w:r w:rsidRPr="00FB20B7">
              <w:rPr>
                <w:rFonts w:ascii="Arial" w:hAnsi="Arial" w:cs="Arial"/>
                <w:sz w:val="16"/>
                <w:szCs w:val="16"/>
              </w:rPr>
              <w:t>и</w:t>
            </w:r>
            <w:r w:rsidRPr="00FB20B7">
              <w:rPr>
                <w:rFonts w:ascii="Arial" w:hAnsi="Arial" w:cs="Arial"/>
                <w:sz w:val="16"/>
                <w:szCs w:val="16"/>
              </w:rPr>
              <w:t>кий Новгород»  в г. Валдай  (по согласованию);</w:t>
            </w:r>
          </w:p>
        </w:tc>
      </w:tr>
      <w:tr w:rsidR="00C35038" w:rsidRPr="00FB20B7" w:rsidTr="00C35038">
        <w:tc>
          <w:tcPr>
            <w:tcW w:w="2376" w:type="dxa"/>
          </w:tcPr>
          <w:p w:rsidR="00C35038" w:rsidRPr="00FB20B7" w:rsidRDefault="00C35038" w:rsidP="00BB76EA">
            <w:pPr>
              <w:rPr>
                <w:rFonts w:ascii="Arial" w:hAnsi="Arial" w:cs="Arial"/>
                <w:sz w:val="16"/>
                <w:szCs w:val="16"/>
              </w:rPr>
            </w:pPr>
            <w:r w:rsidRPr="00FB20B7">
              <w:rPr>
                <w:rFonts w:ascii="Arial" w:hAnsi="Arial" w:cs="Arial"/>
                <w:sz w:val="16"/>
                <w:szCs w:val="16"/>
              </w:rPr>
              <w:t>Юсупова Ю.В.</w:t>
            </w:r>
          </w:p>
        </w:tc>
        <w:tc>
          <w:tcPr>
            <w:tcW w:w="9374" w:type="dxa"/>
          </w:tcPr>
          <w:p w:rsidR="00C35038" w:rsidRPr="00FB20B7" w:rsidRDefault="00C35038" w:rsidP="00BB76EA">
            <w:pPr>
              <w:rPr>
                <w:rFonts w:ascii="Arial" w:hAnsi="Arial" w:cs="Arial"/>
                <w:sz w:val="16"/>
                <w:szCs w:val="16"/>
              </w:rPr>
            </w:pPr>
            <w:r w:rsidRPr="00FB20B7">
              <w:rPr>
                <w:rFonts w:ascii="Arial" w:hAnsi="Arial" w:cs="Arial"/>
                <w:sz w:val="16"/>
                <w:szCs w:val="16"/>
              </w:rPr>
              <w:t>- председатель ТСЖ «Валдай-5» (по согласованию).</w:t>
            </w:r>
          </w:p>
        </w:tc>
      </w:tr>
    </w:tbl>
    <w:p w:rsidR="00C35038" w:rsidRPr="00FB20B7" w:rsidRDefault="00C35038" w:rsidP="00C35038">
      <w:pPr>
        <w:jc w:val="center"/>
        <w:rPr>
          <w:rFonts w:ascii="Arial" w:hAnsi="Arial" w:cs="Arial"/>
          <w:sz w:val="16"/>
          <w:szCs w:val="16"/>
        </w:rPr>
      </w:pPr>
      <w:r w:rsidRPr="00FB20B7">
        <w:rPr>
          <w:rFonts w:ascii="Arial" w:hAnsi="Arial" w:cs="Arial"/>
          <w:sz w:val="16"/>
          <w:szCs w:val="16"/>
        </w:rPr>
        <w:t>________________________</w:t>
      </w:r>
    </w:p>
    <w:p w:rsidR="00C35038" w:rsidRDefault="00C35038" w:rsidP="00E87F79">
      <w:pPr>
        <w:shd w:val="clear" w:color="auto" w:fill="FFFFFF"/>
        <w:suppressAutoHyphens/>
        <w:spacing w:line="240" w:lineRule="exact"/>
        <w:jc w:val="center"/>
        <w:rPr>
          <w:rFonts w:ascii="Arial" w:hAnsi="Arial" w:cs="Arial"/>
          <w:b/>
          <w:sz w:val="16"/>
          <w:szCs w:val="16"/>
        </w:rPr>
      </w:pPr>
    </w:p>
    <w:p w:rsidR="00EE4C81" w:rsidRPr="00C139FD" w:rsidRDefault="00EE4C81" w:rsidP="00EE4C81">
      <w:pPr>
        <w:pStyle w:val="2"/>
        <w:rPr>
          <w:rFonts w:ascii="Arial" w:hAnsi="Arial" w:cs="Arial"/>
          <w:color w:val="000000"/>
          <w:sz w:val="16"/>
          <w:szCs w:val="16"/>
        </w:rPr>
      </w:pPr>
      <w:r w:rsidRPr="00C139FD">
        <w:rPr>
          <w:rFonts w:ascii="Arial" w:hAnsi="Arial" w:cs="Arial"/>
          <w:color w:val="000000"/>
          <w:sz w:val="16"/>
          <w:szCs w:val="16"/>
        </w:rPr>
        <w:t>АДМИНИСТРАЦИЯ ВАЛДАЙСКОГО МУНИЦИПАЛЬНОГО РАЙОНА</w:t>
      </w:r>
    </w:p>
    <w:p w:rsidR="00EE4C81" w:rsidRPr="00C139FD" w:rsidRDefault="00EE4C81" w:rsidP="00EE4C81">
      <w:pPr>
        <w:pStyle w:val="3"/>
        <w:rPr>
          <w:rFonts w:ascii="Arial" w:hAnsi="Arial" w:cs="Arial"/>
          <w:sz w:val="16"/>
          <w:szCs w:val="16"/>
        </w:rPr>
      </w:pPr>
      <w:r w:rsidRPr="00C139FD">
        <w:rPr>
          <w:rFonts w:ascii="Arial" w:hAnsi="Arial" w:cs="Arial"/>
          <w:sz w:val="16"/>
          <w:szCs w:val="16"/>
        </w:rPr>
        <w:t>П О С Т А Н О В Л Е Н И Е</w:t>
      </w:r>
    </w:p>
    <w:p w:rsidR="00EE4C81" w:rsidRPr="00C139FD" w:rsidRDefault="00EE4C81" w:rsidP="00EE4C81">
      <w:pPr>
        <w:jc w:val="center"/>
        <w:rPr>
          <w:rFonts w:ascii="Arial" w:hAnsi="Arial" w:cs="Arial"/>
          <w:color w:val="000000"/>
          <w:sz w:val="16"/>
          <w:szCs w:val="16"/>
        </w:rPr>
      </w:pPr>
      <w:r w:rsidRPr="00C139FD">
        <w:rPr>
          <w:rFonts w:ascii="Arial" w:hAnsi="Arial" w:cs="Arial"/>
          <w:color w:val="000000"/>
          <w:sz w:val="16"/>
          <w:szCs w:val="16"/>
        </w:rPr>
        <w:t>01.06.2020 № 769</w:t>
      </w:r>
    </w:p>
    <w:p w:rsidR="00EE4C81" w:rsidRPr="00C139FD" w:rsidRDefault="00EE4C81" w:rsidP="00EE4C81">
      <w:pPr>
        <w:shd w:val="clear" w:color="auto" w:fill="FFFFFF"/>
        <w:tabs>
          <w:tab w:val="left" w:pos="1418"/>
        </w:tabs>
        <w:jc w:val="center"/>
        <w:rPr>
          <w:rFonts w:ascii="Arial" w:hAnsi="Arial" w:cs="Arial"/>
          <w:b/>
          <w:sz w:val="16"/>
          <w:szCs w:val="16"/>
        </w:rPr>
      </w:pPr>
      <w:r w:rsidRPr="00C139FD">
        <w:rPr>
          <w:rFonts w:ascii="Arial" w:hAnsi="Arial" w:cs="Arial"/>
          <w:b/>
          <w:sz w:val="16"/>
          <w:szCs w:val="16"/>
        </w:rPr>
        <w:t>Об актуализации схемы теплоснабжения</w:t>
      </w:r>
    </w:p>
    <w:p w:rsidR="00EE4C81" w:rsidRPr="00C139FD" w:rsidRDefault="00EE4C81" w:rsidP="00EE4C81">
      <w:pPr>
        <w:shd w:val="clear" w:color="auto" w:fill="FFFFFF"/>
        <w:tabs>
          <w:tab w:val="left" w:pos="1418"/>
        </w:tabs>
        <w:jc w:val="center"/>
        <w:rPr>
          <w:rFonts w:ascii="Arial" w:hAnsi="Arial" w:cs="Arial"/>
          <w:b/>
          <w:sz w:val="16"/>
          <w:szCs w:val="16"/>
        </w:rPr>
      </w:pPr>
      <w:r w:rsidRPr="00C139FD">
        <w:rPr>
          <w:rFonts w:ascii="Arial" w:hAnsi="Arial" w:cs="Arial"/>
          <w:b/>
          <w:sz w:val="16"/>
          <w:szCs w:val="16"/>
        </w:rPr>
        <w:t>Костковского сельского поселения на 2021 год</w:t>
      </w:r>
    </w:p>
    <w:p w:rsidR="00EE4C81" w:rsidRPr="00EE4C81" w:rsidRDefault="00EE4C81" w:rsidP="00EE4C81">
      <w:pPr>
        <w:pStyle w:val="af3"/>
        <w:spacing w:before="0" w:beforeAutospacing="0" w:after="0" w:afterAutospacing="0"/>
        <w:ind w:firstLine="142"/>
        <w:jc w:val="both"/>
        <w:rPr>
          <w:rFonts w:ascii="Arial" w:hAnsi="Arial" w:cs="Arial"/>
          <w:b/>
          <w:sz w:val="16"/>
          <w:szCs w:val="16"/>
        </w:rPr>
      </w:pPr>
      <w:r w:rsidRPr="00EE4C81">
        <w:rPr>
          <w:rFonts w:ascii="Arial" w:hAnsi="Arial" w:cs="Arial"/>
          <w:sz w:val="16"/>
          <w:szCs w:val="16"/>
        </w:rPr>
        <w:t xml:space="preserve">В соответствии с Федеральным </w:t>
      </w:r>
      <w:hyperlink r:id="rId10" w:history="1">
        <w:r w:rsidRPr="00EE4C81">
          <w:rPr>
            <w:rStyle w:val="af"/>
            <w:rFonts w:ascii="Arial" w:hAnsi="Arial" w:cs="Arial"/>
            <w:color w:val="auto"/>
            <w:sz w:val="16"/>
            <w:szCs w:val="16"/>
            <w:u w:val="none"/>
          </w:rPr>
          <w:t>законом</w:t>
        </w:r>
      </w:hyperlink>
      <w:r w:rsidRPr="00EE4C81">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w:t>
      </w:r>
      <w:r w:rsidRPr="00EE4C81">
        <w:rPr>
          <w:rFonts w:ascii="Arial" w:hAnsi="Arial" w:cs="Arial"/>
          <w:sz w:val="16"/>
          <w:szCs w:val="16"/>
        </w:rPr>
        <w:t>б</w:t>
      </w:r>
      <w:r w:rsidRPr="00EE4C81">
        <w:rPr>
          <w:rFonts w:ascii="Arial" w:hAnsi="Arial" w:cs="Arial"/>
          <w:sz w:val="16"/>
          <w:szCs w:val="16"/>
        </w:rPr>
        <w:t>жении</w:t>
      </w:r>
      <w:r w:rsidRPr="00EE4C81">
        <w:rPr>
          <w:rFonts w:ascii="Arial" w:hAnsi="Arial" w:cs="Arial"/>
          <w:spacing w:val="1"/>
          <w:sz w:val="16"/>
          <w:szCs w:val="16"/>
        </w:rPr>
        <w:t>»,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w:t>
      </w:r>
      <w:r w:rsidRPr="00EE4C81">
        <w:rPr>
          <w:rFonts w:ascii="Arial" w:hAnsi="Arial" w:cs="Arial"/>
          <w:sz w:val="16"/>
          <w:szCs w:val="16"/>
        </w:rPr>
        <w:t xml:space="preserve"> Валдайского муниципального района</w:t>
      </w:r>
      <w:r w:rsidRPr="00EE4C81">
        <w:rPr>
          <w:rFonts w:ascii="Arial" w:hAnsi="Arial" w:cs="Arial"/>
          <w:spacing w:val="1"/>
          <w:sz w:val="16"/>
          <w:szCs w:val="16"/>
        </w:rPr>
        <w:t xml:space="preserve"> </w:t>
      </w:r>
      <w:r w:rsidRPr="00EE4C81">
        <w:rPr>
          <w:rFonts w:ascii="Arial" w:hAnsi="Arial" w:cs="Arial"/>
          <w:b/>
          <w:sz w:val="16"/>
          <w:szCs w:val="16"/>
        </w:rPr>
        <w:t>ПОСТАНОВЛ</w:t>
      </w:r>
      <w:r w:rsidRPr="00EE4C81">
        <w:rPr>
          <w:rFonts w:ascii="Arial" w:hAnsi="Arial" w:cs="Arial"/>
          <w:b/>
          <w:sz w:val="16"/>
          <w:szCs w:val="16"/>
        </w:rPr>
        <w:t>Я</w:t>
      </w:r>
      <w:r w:rsidRPr="00EE4C81">
        <w:rPr>
          <w:rFonts w:ascii="Arial" w:hAnsi="Arial" w:cs="Arial"/>
          <w:b/>
          <w:sz w:val="16"/>
          <w:szCs w:val="16"/>
        </w:rPr>
        <w:t>ЕТ:</w:t>
      </w:r>
    </w:p>
    <w:p w:rsidR="00EE4C81" w:rsidRPr="00EE4C81" w:rsidRDefault="00EE4C81" w:rsidP="00EE4C81">
      <w:pPr>
        <w:ind w:firstLine="142"/>
        <w:jc w:val="both"/>
        <w:rPr>
          <w:rFonts w:ascii="Arial" w:hAnsi="Arial" w:cs="Arial"/>
          <w:spacing w:val="1"/>
          <w:sz w:val="16"/>
          <w:szCs w:val="16"/>
        </w:rPr>
      </w:pPr>
      <w:r w:rsidRPr="00EE4C81">
        <w:rPr>
          <w:rFonts w:ascii="Arial" w:hAnsi="Arial" w:cs="Arial"/>
          <w:sz w:val="16"/>
          <w:szCs w:val="16"/>
        </w:rPr>
        <w:t>1. Актуализировать схему теплоснабжения Костковского сельского поселения, утвержденную решением Совета депутатов Костковского сельского п</w:t>
      </w:r>
      <w:r w:rsidRPr="00EE4C81">
        <w:rPr>
          <w:rFonts w:ascii="Arial" w:hAnsi="Arial" w:cs="Arial"/>
          <w:sz w:val="16"/>
          <w:szCs w:val="16"/>
        </w:rPr>
        <w:t>о</w:t>
      </w:r>
      <w:r w:rsidRPr="00EE4C81">
        <w:rPr>
          <w:rFonts w:ascii="Arial" w:hAnsi="Arial" w:cs="Arial"/>
          <w:sz w:val="16"/>
          <w:szCs w:val="16"/>
        </w:rPr>
        <w:t xml:space="preserve">селения от 04.07.2013 № 115 </w:t>
      </w:r>
      <w:r w:rsidRPr="00EE4C81">
        <w:rPr>
          <w:rFonts w:ascii="Arial" w:hAnsi="Arial" w:cs="Arial"/>
          <w:spacing w:val="1"/>
          <w:sz w:val="16"/>
          <w:szCs w:val="16"/>
        </w:rPr>
        <w:t>«Об утверждении схемы теплоснабжения Костковского сельского поселения», изложив ее в прилагаемой реда</w:t>
      </w:r>
      <w:r w:rsidRPr="00EE4C81">
        <w:rPr>
          <w:rFonts w:ascii="Arial" w:hAnsi="Arial" w:cs="Arial"/>
          <w:spacing w:val="1"/>
          <w:sz w:val="16"/>
          <w:szCs w:val="16"/>
        </w:rPr>
        <w:t>к</w:t>
      </w:r>
      <w:r w:rsidRPr="00EE4C81">
        <w:rPr>
          <w:rFonts w:ascii="Arial" w:hAnsi="Arial" w:cs="Arial"/>
          <w:spacing w:val="1"/>
          <w:sz w:val="16"/>
          <w:szCs w:val="16"/>
        </w:rPr>
        <w:t>ции.</w:t>
      </w:r>
    </w:p>
    <w:p w:rsidR="00EE4C81" w:rsidRPr="00EE4C81" w:rsidRDefault="00EE4C81" w:rsidP="00EE4C81">
      <w:pPr>
        <w:ind w:firstLine="142"/>
        <w:jc w:val="both"/>
        <w:rPr>
          <w:rFonts w:ascii="Arial" w:hAnsi="Arial" w:cs="Arial"/>
          <w:sz w:val="16"/>
          <w:szCs w:val="16"/>
        </w:rPr>
      </w:pPr>
      <w:r w:rsidRPr="00EE4C8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EE4C81">
        <w:rPr>
          <w:rFonts w:ascii="Arial" w:hAnsi="Arial" w:cs="Arial"/>
          <w:sz w:val="16"/>
          <w:szCs w:val="16"/>
        </w:rPr>
        <w:t>ь</w:t>
      </w:r>
      <w:r w:rsidRPr="00EE4C81">
        <w:rPr>
          <w:rFonts w:ascii="Arial" w:hAnsi="Arial" w:cs="Arial"/>
          <w:sz w:val="16"/>
          <w:szCs w:val="16"/>
        </w:rPr>
        <w:t>ного района в сети «Интернет».</w:t>
      </w:r>
    </w:p>
    <w:p w:rsidR="00EE4C81" w:rsidRPr="00C139FD" w:rsidRDefault="00EE4C81" w:rsidP="00EE4C81">
      <w:pPr>
        <w:jc w:val="both"/>
        <w:rPr>
          <w:rFonts w:ascii="Arial" w:hAnsi="Arial" w:cs="Arial"/>
          <w:sz w:val="16"/>
          <w:szCs w:val="16"/>
        </w:rPr>
      </w:pPr>
      <w:r w:rsidRPr="00C139FD">
        <w:rPr>
          <w:rFonts w:ascii="Arial" w:hAnsi="Arial" w:cs="Arial"/>
          <w:b/>
          <w:sz w:val="16"/>
          <w:szCs w:val="16"/>
        </w:rPr>
        <w:t>Глава муниципального района</w:t>
      </w:r>
      <w:r w:rsidRPr="00C139FD">
        <w:rPr>
          <w:rFonts w:ascii="Arial" w:hAnsi="Arial" w:cs="Arial"/>
          <w:b/>
          <w:sz w:val="16"/>
          <w:szCs w:val="16"/>
        </w:rPr>
        <w:tab/>
      </w:r>
      <w:r w:rsidRPr="00C139FD">
        <w:rPr>
          <w:rFonts w:ascii="Arial" w:hAnsi="Arial" w:cs="Arial"/>
          <w:b/>
          <w:sz w:val="16"/>
          <w:szCs w:val="16"/>
        </w:rPr>
        <w:tab/>
        <w:t>Ю.В.Стадэ</w:t>
      </w:r>
    </w:p>
    <w:p w:rsidR="00EE4C81" w:rsidRPr="00C139FD" w:rsidRDefault="00EE4C81" w:rsidP="00EE4C81">
      <w:pPr>
        <w:tabs>
          <w:tab w:val="left" w:pos="10080"/>
        </w:tabs>
        <w:ind w:left="5670"/>
        <w:jc w:val="center"/>
        <w:rPr>
          <w:rFonts w:ascii="Arial" w:hAnsi="Arial" w:cs="Arial"/>
          <w:sz w:val="16"/>
          <w:szCs w:val="16"/>
        </w:rPr>
      </w:pPr>
      <w:r w:rsidRPr="00C139FD">
        <w:rPr>
          <w:rFonts w:ascii="Arial" w:hAnsi="Arial" w:cs="Arial"/>
          <w:sz w:val="16"/>
          <w:szCs w:val="16"/>
        </w:rPr>
        <w:t xml:space="preserve">Приложение </w:t>
      </w:r>
    </w:p>
    <w:p w:rsidR="00EE4C81" w:rsidRPr="00C139FD" w:rsidRDefault="00EE4C81" w:rsidP="00EE4C81">
      <w:pPr>
        <w:tabs>
          <w:tab w:val="left" w:pos="10080"/>
        </w:tabs>
        <w:ind w:left="5670"/>
        <w:jc w:val="center"/>
        <w:rPr>
          <w:rFonts w:ascii="Arial" w:hAnsi="Arial" w:cs="Arial"/>
          <w:sz w:val="16"/>
          <w:szCs w:val="16"/>
        </w:rPr>
      </w:pPr>
      <w:r w:rsidRPr="00C139FD">
        <w:rPr>
          <w:rFonts w:ascii="Arial" w:hAnsi="Arial" w:cs="Arial"/>
          <w:sz w:val="16"/>
          <w:szCs w:val="16"/>
        </w:rPr>
        <w:t>к постановлению Администр</w:t>
      </w:r>
      <w:r w:rsidRPr="00C139FD">
        <w:rPr>
          <w:rFonts w:ascii="Arial" w:hAnsi="Arial" w:cs="Arial"/>
          <w:sz w:val="16"/>
          <w:szCs w:val="16"/>
        </w:rPr>
        <w:t>а</w:t>
      </w:r>
      <w:r w:rsidRPr="00C139FD">
        <w:rPr>
          <w:rFonts w:ascii="Arial" w:hAnsi="Arial" w:cs="Arial"/>
          <w:sz w:val="16"/>
          <w:szCs w:val="16"/>
        </w:rPr>
        <w:t>ции</w:t>
      </w:r>
      <w:r>
        <w:rPr>
          <w:rFonts w:ascii="Arial" w:hAnsi="Arial" w:cs="Arial"/>
          <w:sz w:val="16"/>
          <w:szCs w:val="16"/>
        </w:rPr>
        <w:t xml:space="preserve"> </w:t>
      </w:r>
      <w:r w:rsidRPr="00C139FD">
        <w:rPr>
          <w:rFonts w:ascii="Arial" w:hAnsi="Arial" w:cs="Arial"/>
          <w:sz w:val="16"/>
          <w:szCs w:val="16"/>
        </w:rPr>
        <w:t>муниципального района</w:t>
      </w:r>
    </w:p>
    <w:p w:rsidR="00EE4C81" w:rsidRPr="00C139FD" w:rsidRDefault="00EE4C81" w:rsidP="00EE4C81">
      <w:pPr>
        <w:tabs>
          <w:tab w:val="left" w:pos="10080"/>
        </w:tabs>
        <w:ind w:left="5670"/>
        <w:jc w:val="center"/>
        <w:rPr>
          <w:rFonts w:ascii="Arial" w:hAnsi="Arial" w:cs="Arial"/>
          <w:sz w:val="16"/>
          <w:szCs w:val="16"/>
        </w:rPr>
      </w:pPr>
      <w:r w:rsidRPr="00C139FD">
        <w:rPr>
          <w:rFonts w:ascii="Arial" w:hAnsi="Arial" w:cs="Arial"/>
          <w:sz w:val="16"/>
          <w:szCs w:val="16"/>
        </w:rPr>
        <w:t>от 01.06.2020 № 769</w:t>
      </w:r>
    </w:p>
    <w:p w:rsidR="00EE4C81" w:rsidRPr="00C139FD" w:rsidRDefault="00EE4C81" w:rsidP="00EE4C81">
      <w:pPr>
        <w:shd w:val="clear" w:color="auto" w:fill="FFFFFF"/>
        <w:tabs>
          <w:tab w:val="left" w:pos="1418"/>
        </w:tabs>
        <w:jc w:val="center"/>
        <w:rPr>
          <w:rFonts w:ascii="Arial" w:hAnsi="Arial" w:cs="Arial"/>
          <w:b/>
          <w:sz w:val="16"/>
          <w:szCs w:val="16"/>
        </w:rPr>
      </w:pPr>
      <w:r w:rsidRPr="00C139FD">
        <w:rPr>
          <w:rFonts w:ascii="Arial" w:hAnsi="Arial" w:cs="Arial"/>
          <w:b/>
          <w:sz w:val="16"/>
          <w:szCs w:val="16"/>
        </w:rPr>
        <w:t>Схема теплоснабжения</w:t>
      </w:r>
    </w:p>
    <w:p w:rsidR="00EE4C81" w:rsidRPr="00C139FD" w:rsidRDefault="00EE4C81" w:rsidP="00EE4C81">
      <w:pPr>
        <w:shd w:val="clear" w:color="auto" w:fill="FFFFFF"/>
        <w:tabs>
          <w:tab w:val="left" w:pos="1418"/>
        </w:tabs>
        <w:jc w:val="center"/>
        <w:rPr>
          <w:rFonts w:ascii="Arial" w:hAnsi="Arial" w:cs="Arial"/>
          <w:b/>
          <w:sz w:val="16"/>
          <w:szCs w:val="16"/>
        </w:rPr>
      </w:pPr>
      <w:r w:rsidRPr="00C139FD">
        <w:rPr>
          <w:rFonts w:ascii="Arial" w:hAnsi="Arial" w:cs="Arial"/>
          <w:b/>
          <w:sz w:val="16"/>
          <w:szCs w:val="16"/>
        </w:rPr>
        <w:t>Костковского сельского поселения на 2021 год</w:t>
      </w:r>
    </w:p>
    <w:p w:rsidR="00EE4C81" w:rsidRPr="00C139FD" w:rsidRDefault="00EE4C81" w:rsidP="00EE4C81">
      <w:pPr>
        <w:pStyle w:val="2"/>
        <w:keepLines/>
        <w:numPr>
          <w:ilvl w:val="0"/>
          <w:numId w:val="7"/>
        </w:numPr>
        <w:ind w:left="0" w:firstLine="0"/>
        <w:rPr>
          <w:rFonts w:ascii="Arial" w:hAnsi="Arial" w:cs="Arial"/>
          <w:spacing w:val="1"/>
          <w:sz w:val="16"/>
          <w:szCs w:val="16"/>
        </w:rPr>
      </w:pPr>
      <w:bookmarkStart w:id="1" w:name="_Toc506456193"/>
      <w:r w:rsidRPr="00C139FD">
        <w:rPr>
          <w:rFonts w:ascii="Arial" w:hAnsi="Arial" w:cs="Arial"/>
          <w:spacing w:val="1"/>
          <w:sz w:val="16"/>
          <w:szCs w:val="16"/>
        </w:rPr>
        <w:t>Общие положения</w:t>
      </w:r>
      <w:bookmarkEnd w:id="1"/>
    </w:p>
    <w:p w:rsidR="00EE4C81" w:rsidRPr="00C139FD" w:rsidRDefault="00EE4C81" w:rsidP="00EE4C81">
      <w:pPr>
        <w:ind w:firstLine="142"/>
        <w:rPr>
          <w:rFonts w:ascii="Arial" w:hAnsi="Arial" w:cs="Arial"/>
          <w:sz w:val="16"/>
          <w:szCs w:val="16"/>
        </w:rPr>
      </w:pPr>
      <w:r w:rsidRPr="00C139FD">
        <w:rPr>
          <w:rFonts w:ascii="Arial" w:hAnsi="Arial" w:cs="Arial"/>
          <w:b/>
          <w:bCs/>
          <w:sz w:val="16"/>
          <w:szCs w:val="16"/>
        </w:rPr>
        <w:t>Схема теплоснабжения</w:t>
      </w:r>
      <w:r w:rsidRPr="00C139FD">
        <w:rPr>
          <w:rFonts w:ascii="Arial" w:hAnsi="Arial" w:cs="Arial"/>
          <w:sz w:val="16"/>
          <w:szCs w:val="16"/>
        </w:rPr>
        <w:t xml:space="preserve"> </w:t>
      </w:r>
      <w:hyperlink r:id="rId11" w:tooltip="Поселение" w:history="1">
        <w:r w:rsidRPr="00C139FD">
          <w:rPr>
            <w:rFonts w:ascii="Arial" w:hAnsi="Arial" w:cs="Arial"/>
            <w:sz w:val="16"/>
            <w:szCs w:val="16"/>
          </w:rPr>
          <w:t>поселения</w:t>
        </w:r>
      </w:hyperlink>
      <w:r w:rsidRPr="00C139FD">
        <w:rPr>
          <w:rFonts w:ascii="Arial" w:hAnsi="Arial" w:cs="Arial"/>
          <w:sz w:val="16"/>
          <w:szCs w:val="16"/>
        </w:rPr>
        <w:t xml:space="preserve"> — документ, содержащий материалы по обоснованию эффективного и безопасного функционирования системы </w:t>
      </w:r>
      <w:hyperlink r:id="rId12" w:tooltip="Теплоснабжение" w:history="1">
        <w:r w:rsidRPr="00C139FD">
          <w:rPr>
            <w:rFonts w:ascii="Arial" w:hAnsi="Arial" w:cs="Arial"/>
            <w:sz w:val="16"/>
            <w:szCs w:val="16"/>
          </w:rPr>
          <w:t>теплоснабжения</w:t>
        </w:r>
      </w:hyperlink>
      <w:r w:rsidRPr="00C139FD">
        <w:rPr>
          <w:rFonts w:ascii="Arial" w:hAnsi="Arial" w:cs="Arial"/>
          <w:sz w:val="16"/>
          <w:szCs w:val="16"/>
        </w:rPr>
        <w:t xml:space="preserve">, ее развития с учетом правового регулирования в области </w:t>
      </w:r>
      <w:hyperlink r:id="rId13" w:tooltip="Энергосбережение" w:history="1">
        <w:r w:rsidRPr="00C139FD">
          <w:rPr>
            <w:rFonts w:ascii="Arial" w:hAnsi="Arial" w:cs="Arial"/>
            <w:sz w:val="16"/>
            <w:szCs w:val="16"/>
          </w:rPr>
          <w:t>энергосб</w:t>
        </w:r>
        <w:r w:rsidRPr="00C139FD">
          <w:rPr>
            <w:rFonts w:ascii="Arial" w:hAnsi="Arial" w:cs="Arial"/>
            <w:sz w:val="16"/>
            <w:szCs w:val="16"/>
          </w:rPr>
          <w:t>е</w:t>
        </w:r>
        <w:r w:rsidRPr="00C139FD">
          <w:rPr>
            <w:rFonts w:ascii="Arial" w:hAnsi="Arial" w:cs="Arial"/>
            <w:sz w:val="16"/>
            <w:szCs w:val="16"/>
          </w:rPr>
          <w:t>режения и повышения энергетической эффективности</w:t>
        </w:r>
      </w:hyperlink>
    </w:p>
    <w:p w:rsidR="00EE4C81" w:rsidRPr="00C139FD" w:rsidRDefault="00EE4C81" w:rsidP="00EE4C81">
      <w:pPr>
        <w:ind w:firstLine="142"/>
        <w:rPr>
          <w:rFonts w:ascii="Arial" w:hAnsi="Arial" w:cs="Arial"/>
          <w:sz w:val="16"/>
          <w:szCs w:val="16"/>
        </w:rPr>
      </w:pPr>
      <w:r w:rsidRPr="00C139FD">
        <w:rPr>
          <w:rFonts w:ascii="Arial" w:hAnsi="Arial" w:cs="Arial"/>
          <w:sz w:val="16"/>
          <w:szCs w:val="16"/>
        </w:rPr>
        <w:t>Единая теплоснабжающая организация определяется схемой теплосна</w:t>
      </w:r>
      <w:r w:rsidRPr="00C139FD">
        <w:rPr>
          <w:rFonts w:ascii="Arial" w:hAnsi="Arial" w:cs="Arial"/>
          <w:sz w:val="16"/>
          <w:szCs w:val="16"/>
        </w:rPr>
        <w:t>б</w:t>
      </w:r>
      <w:r w:rsidRPr="00C139FD">
        <w:rPr>
          <w:rFonts w:ascii="Arial" w:hAnsi="Arial" w:cs="Arial"/>
          <w:sz w:val="16"/>
          <w:szCs w:val="16"/>
        </w:rPr>
        <w:t xml:space="preserve">жения. </w:t>
      </w:r>
    </w:p>
    <w:p w:rsidR="00EE4C81" w:rsidRPr="00C139FD" w:rsidRDefault="00EE4C81" w:rsidP="00EE4C81">
      <w:pPr>
        <w:ind w:firstLine="142"/>
        <w:rPr>
          <w:rFonts w:ascii="Arial" w:hAnsi="Arial" w:cs="Arial"/>
          <w:sz w:val="16"/>
          <w:szCs w:val="16"/>
        </w:rPr>
      </w:pPr>
      <w:r w:rsidRPr="00C139FD">
        <w:rPr>
          <w:rFonts w:ascii="Arial" w:hAnsi="Arial" w:cs="Arial"/>
          <w:sz w:val="16"/>
          <w:szCs w:val="16"/>
        </w:rPr>
        <w:t xml:space="preserve">Мероприятия по развитию системы теплоснабжения, предусмотренные настоящей схемой, включаются в </w:t>
      </w:r>
      <w:hyperlink r:id="rId14" w:tooltip="Инвестиции" w:history="1">
        <w:r w:rsidRPr="00C139FD">
          <w:rPr>
            <w:rFonts w:ascii="Arial" w:hAnsi="Arial" w:cs="Arial"/>
            <w:sz w:val="16"/>
            <w:szCs w:val="16"/>
          </w:rPr>
          <w:t>инвестиционную программу</w:t>
        </w:r>
      </w:hyperlink>
      <w:r w:rsidRPr="00C139FD">
        <w:rPr>
          <w:rFonts w:ascii="Arial" w:hAnsi="Arial" w:cs="Arial"/>
          <w:sz w:val="16"/>
          <w:szCs w:val="16"/>
        </w:rPr>
        <w:t xml:space="preserve"> теплоснабжа</w:t>
      </w:r>
      <w:r w:rsidRPr="00C139FD">
        <w:rPr>
          <w:rFonts w:ascii="Arial" w:hAnsi="Arial" w:cs="Arial"/>
          <w:sz w:val="16"/>
          <w:szCs w:val="16"/>
        </w:rPr>
        <w:t>ю</w:t>
      </w:r>
      <w:r w:rsidRPr="00C139FD">
        <w:rPr>
          <w:rFonts w:ascii="Arial" w:hAnsi="Arial" w:cs="Arial"/>
          <w:sz w:val="16"/>
          <w:szCs w:val="16"/>
        </w:rPr>
        <w:t xml:space="preserve">щей организации и, как следствие, могут быть включены в соответствующий </w:t>
      </w:r>
      <w:hyperlink r:id="rId15" w:tooltip="Тариф" w:history="1">
        <w:r w:rsidRPr="00C139FD">
          <w:rPr>
            <w:rFonts w:ascii="Arial" w:hAnsi="Arial" w:cs="Arial"/>
            <w:sz w:val="16"/>
            <w:szCs w:val="16"/>
          </w:rPr>
          <w:t>тариф</w:t>
        </w:r>
      </w:hyperlink>
      <w:r w:rsidRPr="00C139FD">
        <w:rPr>
          <w:rFonts w:ascii="Arial" w:hAnsi="Arial" w:cs="Arial"/>
          <w:sz w:val="16"/>
          <w:szCs w:val="16"/>
        </w:rPr>
        <w:t xml:space="preserve"> орг</w:t>
      </w:r>
      <w:r w:rsidRPr="00C139FD">
        <w:rPr>
          <w:rFonts w:ascii="Arial" w:hAnsi="Arial" w:cs="Arial"/>
          <w:sz w:val="16"/>
          <w:szCs w:val="16"/>
        </w:rPr>
        <w:t>а</w:t>
      </w:r>
      <w:r w:rsidRPr="00C139FD">
        <w:rPr>
          <w:rFonts w:ascii="Arial" w:hAnsi="Arial" w:cs="Arial"/>
          <w:sz w:val="16"/>
          <w:szCs w:val="16"/>
        </w:rPr>
        <w:t xml:space="preserve">низации </w:t>
      </w:r>
      <w:hyperlink r:id="rId16" w:tooltip="Коммунальное хозяйство" w:history="1">
        <w:r w:rsidRPr="00C139FD">
          <w:rPr>
            <w:rFonts w:ascii="Arial" w:hAnsi="Arial" w:cs="Arial"/>
            <w:sz w:val="16"/>
            <w:szCs w:val="16"/>
          </w:rPr>
          <w:t>коммунального комплекса</w:t>
        </w:r>
      </w:hyperlink>
      <w:r w:rsidRPr="00C139FD">
        <w:rPr>
          <w:rFonts w:ascii="Arial" w:hAnsi="Arial" w:cs="Arial"/>
          <w:sz w:val="16"/>
          <w:szCs w:val="16"/>
        </w:rPr>
        <w:t xml:space="preserve">. </w:t>
      </w:r>
    </w:p>
    <w:p w:rsidR="00EE4C81" w:rsidRPr="00C139FD" w:rsidRDefault="00EE4C81" w:rsidP="00EE4C81">
      <w:pPr>
        <w:ind w:firstLine="142"/>
        <w:rPr>
          <w:rFonts w:ascii="Arial" w:hAnsi="Arial" w:cs="Arial"/>
          <w:b/>
          <w:spacing w:val="1"/>
          <w:sz w:val="16"/>
          <w:szCs w:val="16"/>
        </w:rPr>
      </w:pPr>
      <w:bookmarkStart w:id="2" w:name="_Toc506456194"/>
      <w:r w:rsidRPr="00C139FD">
        <w:rPr>
          <w:rStyle w:val="20"/>
          <w:rFonts w:ascii="Arial" w:hAnsi="Arial" w:cs="Arial"/>
          <w:sz w:val="16"/>
          <w:szCs w:val="16"/>
        </w:rPr>
        <w:t>Основные цели и задачи схемы теплоснабжения</w:t>
      </w:r>
      <w:bookmarkEnd w:id="2"/>
      <w:r w:rsidRPr="00C139FD">
        <w:rPr>
          <w:rFonts w:ascii="Arial" w:hAnsi="Arial" w:cs="Arial"/>
          <w:b/>
          <w:spacing w:val="1"/>
          <w:sz w:val="16"/>
          <w:szCs w:val="16"/>
        </w:rPr>
        <w:t>:</w:t>
      </w:r>
    </w:p>
    <w:p w:rsidR="00EE4C81" w:rsidRPr="00C139FD" w:rsidRDefault="00EE4C81" w:rsidP="00EE4C81">
      <w:pPr>
        <w:ind w:firstLine="142"/>
        <w:rPr>
          <w:rFonts w:ascii="Arial" w:hAnsi="Arial" w:cs="Arial"/>
          <w:sz w:val="16"/>
          <w:szCs w:val="16"/>
        </w:rPr>
      </w:pPr>
      <w:r w:rsidRPr="00C139FD">
        <w:rPr>
          <w:rFonts w:ascii="Arial" w:hAnsi="Arial" w:cs="Arial"/>
          <w:sz w:val="16"/>
          <w:szCs w:val="16"/>
        </w:rPr>
        <w:t>обеспечение безопасности и надежности теплоснабжения потребителей в соответствии с требованиями технич</w:t>
      </w:r>
      <w:r w:rsidRPr="00C139FD">
        <w:rPr>
          <w:rFonts w:ascii="Arial" w:hAnsi="Arial" w:cs="Arial"/>
          <w:sz w:val="16"/>
          <w:szCs w:val="16"/>
        </w:rPr>
        <w:t>е</w:t>
      </w:r>
      <w:r w:rsidRPr="00C139FD">
        <w:rPr>
          <w:rFonts w:ascii="Arial" w:hAnsi="Arial" w:cs="Arial"/>
          <w:sz w:val="16"/>
          <w:szCs w:val="16"/>
        </w:rPr>
        <w:t>ских регламентов;</w:t>
      </w:r>
    </w:p>
    <w:p w:rsidR="00EE4C81" w:rsidRPr="00C139FD" w:rsidRDefault="00EE4C81" w:rsidP="00EE4C81">
      <w:pPr>
        <w:ind w:firstLine="142"/>
        <w:rPr>
          <w:rFonts w:ascii="Arial" w:hAnsi="Arial" w:cs="Arial"/>
          <w:sz w:val="16"/>
          <w:szCs w:val="16"/>
        </w:rPr>
      </w:pPr>
      <w:r w:rsidRPr="00C139FD">
        <w:rPr>
          <w:rFonts w:ascii="Arial" w:hAnsi="Arial" w:cs="Arial"/>
          <w:sz w:val="16"/>
          <w:szCs w:val="16"/>
        </w:rPr>
        <w:t>обеспечение энергетической эффективности теплоснабжения и потребления тепловой энергии с учетом требований, установленных дейс</w:t>
      </w:r>
      <w:r w:rsidRPr="00C139FD">
        <w:rPr>
          <w:rFonts w:ascii="Arial" w:hAnsi="Arial" w:cs="Arial"/>
          <w:sz w:val="16"/>
          <w:szCs w:val="16"/>
        </w:rPr>
        <w:t>т</w:t>
      </w:r>
      <w:r w:rsidRPr="00C139FD">
        <w:rPr>
          <w:rFonts w:ascii="Arial" w:hAnsi="Arial" w:cs="Arial"/>
          <w:sz w:val="16"/>
          <w:szCs w:val="16"/>
        </w:rPr>
        <w:t>вующими зак</w:t>
      </w:r>
      <w:r w:rsidRPr="00C139FD">
        <w:rPr>
          <w:rFonts w:ascii="Arial" w:hAnsi="Arial" w:cs="Arial"/>
          <w:sz w:val="16"/>
          <w:szCs w:val="16"/>
        </w:rPr>
        <w:t>о</w:t>
      </w:r>
      <w:r w:rsidRPr="00C139FD">
        <w:rPr>
          <w:rFonts w:ascii="Arial" w:hAnsi="Arial" w:cs="Arial"/>
          <w:sz w:val="16"/>
          <w:szCs w:val="16"/>
        </w:rPr>
        <w:t>нами;</w:t>
      </w:r>
    </w:p>
    <w:p w:rsidR="00EE4C81" w:rsidRPr="00C139FD" w:rsidRDefault="00EE4C81" w:rsidP="00EE4C81">
      <w:pPr>
        <w:ind w:firstLine="142"/>
        <w:rPr>
          <w:rFonts w:ascii="Arial" w:hAnsi="Arial" w:cs="Arial"/>
          <w:sz w:val="16"/>
          <w:szCs w:val="16"/>
        </w:rPr>
      </w:pPr>
      <w:r w:rsidRPr="00C139FD">
        <w:rPr>
          <w:rFonts w:ascii="Arial" w:hAnsi="Arial" w:cs="Arial"/>
          <w:sz w:val="16"/>
          <w:szCs w:val="16"/>
        </w:rPr>
        <w:lastRenderedPageBreak/>
        <w:t>обеспечение приоритетного использования комбинированной выработки тепловой и электрической энергии для организации теплоснабжения с уч</w:t>
      </w:r>
      <w:r w:rsidRPr="00C139FD">
        <w:rPr>
          <w:rFonts w:ascii="Arial" w:hAnsi="Arial" w:cs="Arial"/>
          <w:sz w:val="16"/>
          <w:szCs w:val="16"/>
        </w:rPr>
        <w:t>е</w:t>
      </w:r>
      <w:r w:rsidRPr="00C139FD">
        <w:rPr>
          <w:rFonts w:ascii="Arial" w:hAnsi="Arial" w:cs="Arial"/>
          <w:sz w:val="16"/>
          <w:szCs w:val="16"/>
        </w:rPr>
        <w:t>том ее экономической обоснованности;</w:t>
      </w:r>
    </w:p>
    <w:p w:rsidR="00EE4C81" w:rsidRPr="00C139FD" w:rsidRDefault="00EE4C81" w:rsidP="00EE4C81">
      <w:pPr>
        <w:ind w:firstLine="142"/>
        <w:rPr>
          <w:rFonts w:ascii="Arial" w:hAnsi="Arial" w:cs="Arial"/>
          <w:sz w:val="16"/>
          <w:szCs w:val="16"/>
        </w:rPr>
      </w:pPr>
      <w:r w:rsidRPr="00C139FD">
        <w:rPr>
          <w:rFonts w:ascii="Arial" w:hAnsi="Arial" w:cs="Arial"/>
          <w:sz w:val="16"/>
          <w:szCs w:val="16"/>
        </w:rPr>
        <w:t>соблюдение баланса экономических интересов теплоснабжающих орган</w:t>
      </w:r>
      <w:r w:rsidRPr="00C139FD">
        <w:rPr>
          <w:rFonts w:ascii="Arial" w:hAnsi="Arial" w:cs="Arial"/>
          <w:sz w:val="16"/>
          <w:szCs w:val="16"/>
        </w:rPr>
        <w:t>и</w:t>
      </w:r>
      <w:r w:rsidRPr="00C139FD">
        <w:rPr>
          <w:rFonts w:ascii="Arial" w:hAnsi="Arial" w:cs="Arial"/>
          <w:sz w:val="16"/>
          <w:szCs w:val="16"/>
        </w:rPr>
        <w:t>заций и потребителей;</w:t>
      </w:r>
    </w:p>
    <w:p w:rsidR="00EE4C81" w:rsidRPr="00C139FD" w:rsidRDefault="00EE4C81" w:rsidP="00EE4C81">
      <w:pPr>
        <w:ind w:firstLine="142"/>
        <w:rPr>
          <w:rFonts w:ascii="Arial" w:hAnsi="Arial" w:cs="Arial"/>
          <w:sz w:val="16"/>
          <w:szCs w:val="16"/>
        </w:rPr>
      </w:pPr>
      <w:r w:rsidRPr="00C139FD">
        <w:rPr>
          <w:rFonts w:ascii="Arial" w:hAnsi="Arial" w:cs="Arial"/>
          <w:sz w:val="16"/>
          <w:szCs w:val="16"/>
        </w:rPr>
        <w:t>минимизации затрат на теплоснабжение в расчете на каждого потребителя в долгосрочной пе</w:t>
      </w:r>
      <w:r w:rsidRPr="00C139FD">
        <w:rPr>
          <w:rFonts w:ascii="Arial" w:hAnsi="Arial" w:cs="Arial"/>
          <w:sz w:val="16"/>
          <w:szCs w:val="16"/>
        </w:rPr>
        <w:t>р</w:t>
      </w:r>
      <w:r w:rsidRPr="00C139FD">
        <w:rPr>
          <w:rFonts w:ascii="Arial" w:hAnsi="Arial" w:cs="Arial"/>
          <w:sz w:val="16"/>
          <w:szCs w:val="16"/>
        </w:rPr>
        <w:t>спективе;</w:t>
      </w:r>
    </w:p>
    <w:p w:rsidR="00EE4C81" w:rsidRPr="00C139FD" w:rsidRDefault="00EE4C81" w:rsidP="00EE4C81">
      <w:pPr>
        <w:ind w:firstLine="142"/>
        <w:rPr>
          <w:rFonts w:ascii="Arial" w:hAnsi="Arial" w:cs="Arial"/>
          <w:sz w:val="16"/>
          <w:szCs w:val="16"/>
        </w:rPr>
      </w:pPr>
      <w:r w:rsidRPr="00C139FD">
        <w:rPr>
          <w:rFonts w:ascii="Arial" w:hAnsi="Arial" w:cs="Arial"/>
          <w:sz w:val="16"/>
          <w:szCs w:val="16"/>
        </w:rPr>
        <w:t>минимизации вредного воздействия на окружающую среду;</w:t>
      </w:r>
    </w:p>
    <w:p w:rsidR="00EE4C81" w:rsidRPr="00C139FD" w:rsidRDefault="00EE4C81" w:rsidP="00EE4C81">
      <w:pPr>
        <w:ind w:firstLine="142"/>
        <w:rPr>
          <w:rFonts w:ascii="Arial" w:hAnsi="Arial" w:cs="Arial"/>
          <w:sz w:val="16"/>
          <w:szCs w:val="16"/>
        </w:rPr>
      </w:pPr>
      <w:r w:rsidRPr="00C139FD">
        <w:rPr>
          <w:rFonts w:ascii="Arial" w:hAnsi="Arial" w:cs="Arial"/>
          <w:sz w:val="16"/>
          <w:szCs w:val="16"/>
        </w:rPr>
        <w:t>обеспечение не дискриминационных и стабильных условий осуществления пре</w:t>
      </w:r>
      <w:r w:rsidRPr="00C139FD">
        <w:rPr>
          <w:rFonts w:ascii="Arial" w:hAnsi="Arial" w:cs="Arial"/>
          <w:sz w:val="16"/>
          <w:szCs w:val="16"/>
        </w:rPr>
        <w:t>д</w:t>
      </w:r>
      <w:r w:rsidRPr="00C139FD">
        <w:rPr>
          <w:rFonts w:ascii="Arial" w:hAnsi="Arial" w:cs="Arial"/>
          <w:sz w:val="16"/>
          <w:szCs w:val="16"/>
        </w:rPr>
        <w:t>принимательской деятельности в сфере теплоснабжения;</w:t>
      </w:r>
    </w:p>
    <w:p w:rsidR="00EE4C81" w:rsidRPr="00C139FD" w:rsidRDefault="00EE4C81" w:rsidP="00EE4C81">
      <w:pPr>
        <w:ind w:firstLine="142"/>
        <w:rPr>
          <w:rFonts w:ascii="Arial" w:hAnsi="Arial" w:cs="Arial"/>
          <w:sz w:val="16"/>
          <w:szCs w:val="16"/>
        </w:rPr>
      </w:pPr>
      <w:r w:rsidRPr="00C139FD">
        <w:rPr>
          <w:rFonts w:ascii="Arial" w:hAnsi="Arial" w:cs="Arial"/>
          <w:sz w:val="16"/>
          <w:szCs w:val="16"/>
        </w:rPr>
        <w:t>согласованности схемы теплоснабжения с иными программами развития сетей инженерно-технического обеспечения, а также с программой газиф</w:t>
      </w:r>
      <w:r w:rsidRPr="00C139FD">
        <w:rPr>
          <w:rFonts w:ascii="Arial" w:hAnsi="Arial" w:cs="Arial"/>
          <w:sz w:val="16"/>
          <w:szCs w:val="16"/>
        </w:rPr>
        <w:t>и</w:t>
      </w:r>
      <w:r w:rsidRPr="00C139FD">
        <w:rPr>
          <w:rFonts w:ascii="Arial" w:hAnsi="Arial" w:cs="Arial"/>
          <w:sz w:val="16"/>
          <w:szCs w:val="16"/>
        </w:rPr>
        <w:t>кации;</w:t>
      </w:r>
    </w:p>
    <w:p w:rsidR="00EE4C81" w:rsidRPr="00C139FD" w:rsidRDefault="00EE4C81" w:rsidP="00EE4C81">
      <w:pPr>
        <w:ind w:firstLine="142"/>
        <w:rPr>
          <w:rFonts w:ascii="Arial" w:hAnsi="Arial" w:cs="Arial"/>
          <w:sz w:val="16"/>
          <w:szCs w:val="16"/>
        </w:rPr>
      </w:pPr>
      <w:r w:rsidRPr="00C139FD">
        <w:rPr>
          <w:rFonts w:ascii="Arial" w:hAnsi="Arial" w:cs="Arial"/>
          <w:sz w:val="16"/>
          <w:szCs w:val="16"/>
        </w:rPr>
        <w:t>обеспечение экономически обоснованной доходности текущей деятельности теплоснабжающих организаций и используемого при осуществлении р</w:t>
      </w:r>
      <w:r w:rsidRPr="00C139FD">
        <w:rPr>
          <w:rFonts w:ascii="Arial" w:hAnsi="Arial" w:cs="Arial"/>
          <w:sz w:val="16"/>
          <w:szCs w:val="16"/>
        </w:rPr>
        <w:t>е</w:t>
      </w:r>
      <w:r w:rsidRPr="00C139FD">
        <w:rPr>
          <w:rFonts w:ascii="Arial" w:hAnsi="Arial" w:cs="Arial"/>
          <w:sz w:val="16"/>
          <w:szCs w:val="16"/>
        </w:rPr>
        <w:t>гулируемых видов деятельности в сфере теплоснабжения инвестированного капит</w:t>
      </w:r>
      <w:r w:rsidRPr="00C139FD">
        <w:rPr>
          <w:rFonts w:ascii="Arial" w:hAnsi="Arial" w:cs="Arial"/>
          <w:sz w:val="16"/>
          <w:szCs w:val="16"/>
        </w:rPr>
        <w:t>а</w:t>
      </w:r>
      <w:r w:rsidRPr="00C139FD">
        <w:rPr>
          <w:rFonts w:ascii="Arial" w:hAnsi="Arial" w:cs="Arial"/>
          <w:sz w:val="16"/>
          <w:szCs w:val="16"/>
        </w:rPr>
        <w:t>ла.</w:t>
      </w:r>
    </w:p>
    <w:p w:rsidR="00EE4C81" w:rsidRPr="00C139FD" w:rsidRDefault="00EE4C81" w:rsidP="00EE4C81">
      <w:pPr>
        <w:pStyle w:val="af3"/>
        <w:numPr>
          <w:ilvl w:val="0"/>
          <w:numId w:val="8"/>
        </w:numPr>
        <w:tabs>
          <w:tab w:val="left" w:pos="9355"/>
        </w:tabs>
        <w:suppressAutoHyphens/>
        <w:spacing w:before="0" w:beforeAutospacing="0" w:after="0" w:afterAutospacing="0"/>
        <w:ind w:firstLine="0"/>
        <w:jc w:val="center"/>
        <w:rPr>
          <w:rFonts w:ascii="Arial" w:hAnsi="Arial" w:cs="Arial"/>
          <w:sz w:val="16"/>
          <w:szCs w:val="16"/>
        </w:rPr>
      </w:pPr>
      <w:r w:rsidRPr="00C139FD">
        <w:rPr>
          <w:rFonts w:ascii="Arial" w:hAnsi="Arial" w:cs="Arial"/>
          <w:b/>
          <w:sz w:val="16"/>
          <w:szCs w:val="16"/>
          <w:lang w:eastAsia="en-US"/>
        </w:rPr>
        <w:t>2. Общие сведения о поселении</w:t>
      </w:r>
    </w:p>
    <w:p w:rsidR="00EE4C81" w:rsidRPr="00C139FD" w:rsidRDefault="00EE4C81" w:rsidP="00EE4C81">
      <w:pPr>
        <w:pStyle w:val="aff3"/>
        <w:ind w:left="0" w:firstLine="142"/>
        <w:jc w:val="both"/>
        <w:rPr>
          <w:rFonts w:ascii="Arial" w:hAnsi="Arial" w:cs="Arial"/>
          <w:sz w:val="16"/>
          <w:szCs w:val="16"/>
          <w:lang w:eastAsia="en-US"/>
        </w:rPr>
      </w:pPr>
      <w:r w:rsidRPr="00C139FD">
        <w:rPr>
          <w:rFonts w:ascii="Arial" w:hAnsi="Arial" w:cs="Arial"/>
          <w:sz w:val="16"/>
          <w:szCs w:val="16"/>
          <w:lang w:eastAsia="en-US"/>
        </w:rPr>
        <w:t xml:space="preserve">Костковское сельское поселение – муниципальное образование в Валдайском муниципальном районе Новгородской области России и является одним из 8 аналогичных административно-территориальных образований (сельских поселений). Площадь Костковского сельского поселения составляет 247 кв.км. На 01.01.2020 в Костковском сельском поселении проживал 401 человек. Костковское сельское поселение находится на Валдайской возвышенности в юго-восточной части Новгородской области (в </w:t>
      </w:r>
      <w:smartTag w:uri="urn:schemas-microsoft-com:office:smarttags" w:element="metricconverter">
        <w:smartTagPr>
          <w:attr w:name="ProductID" w:val="140 км"/>
        </w:smartTagPr>
        <w:r w:rsidRPr="00C139FD">
          <w:rPr>
            <w:rFonts w:ascii="Arial" w:hAnsi="Arial" w:cs="Arial"/>
            <w:sz w:val="16"/>
            <w:szCs w:val="16"/>
            <w:lang w:eastAsia="en-US"/>
          </w:rPr>
          <w:t>140 км</w:t>
        </w:r>
      </w:smartTag>
      <w:r w:rsidRPr="00C139FD">
        <w:rPr>
          <w:rFonts w:ascii="Arial" w:hAnsi="Arial" w:cs="Arial"/>
          <w:sz w:val="16"/>
          <w:szCs w:val="16"/>
          <w:lang w:eastAsia="en-US"/>
        </w:rPr>
        <w:t xml:space="preserve"> от г. Великий Новгород), на севере Валдайского района и входит в Валдайский район Новгородской области. Сельское поселение расположено в тридцати километрах от города Валдай, граничит с Рощинским и Яжелбицким сельскими поселениями.</w:t>
      </w:r>
    </w:p>
    <w:p w:rsidR="00EE4C81" w:rsidRPr="00C139FD" w:rsidRDefault="00EE4C81" w:rsidP="00EE4C81">
      <w:pPr>
        <w:pStyle w:val="aff3"/>
        <w:ind w:left="0" w:firstLine="142"/>
        <w:jc w:val="both"/>
        <w:rPr>
          <w:rFonts w:ascii="Arial" w:hAnsi="Arial" w:cs="Arial"/>
          <w:sz w:val="16"/>
          <w:szCs w:val="16"/>
          <w:lang w:eastAsia="en-US"/>
        </w:rPr>
      </w:pPr>
      <w:r w:rsidRPr="00C139FD">
        <w:rPr>
          <w:rFonts w:ascii="Arial" w:hAnsi="Arial" w:cs="Arial"/>
          <w:sz w:val="16"/>
          <w:szCs w:val="16"/>
          <w:lang w:eastAsia="en-US"/>
        </w:rPr>
        <w:t>Костковское сельское поселение в соответствии с областным законом Новгородской области «Об установлении границ муниципальных образований, входящих в состав территории Валдайского муниципального района и наделении их статусом городского и сельских поселений и определении административных центров» от 22 декабря 2004 года № 371-ОЗ, Уставом Костковского сельского поселения от 26 декабря 2005 является муниципальным образованием с администрати</w:t>
      </w:r>
      <w:r w:rsidRPr="00C139FD">
        <w:rPr>
          <w:rFonts w:ascii="Arial" w:hAnsi="Arial" w:cs="Arial"/>
          <w:sz w:val="16"/>
          <w:szCs w:val="16"/>
          <w:lang w:eastAsia="en-US"/>
        </w:rPr>
        <w:t>в</w:t>
      </w:r>
      <w:r w:rsidRPr="00C139FD">
        <w:rPr>
          <w:rFonts w:ascii="Arial" w:hAnsi="Arial" w:cs="Arial"/>
          <w:sz w:val="16"/>
          <w:szCs w:val="16"/>
          <w:lang w:eastAsia="en-US"/>
        </w:rPr>
        <w:t>ным центром в д. Костково.</w:t>
      </w:r>
    </w:p>
    <w:p w:rsidR="00EE4C81" w:rsidRPr="00C139FD" w:rsidRDefault="00EE4C81" w:rsidP="00EE4C81">
      <w:pPr>
        <w:pStyle w:val="aff3"/>
        <w:ind w:left="0" w:firstLine="142"/>
        <w:jc w:val="both"/>
        <w:rPr>
          <w:rFonts w:ascii="Arial" w:hAnsi="Arial" w:cs="Arial"/>
          <w:sz w:val="16"/>
          <w:szCs w:val="16"/>
          <w:lang w:eastAsia="en-US"/>
        </w:rPr>
      </w:pPr>
      <w:r w:rsidRPr="00C139FD">
        <w:rPr>
          <w:rFonts w:ascii="Arial" w:hAnsi="Arial" w:cs="Arial"/>
          <w:sz w:val="16"/>
          <w:szCs w:val="16"/>
          <w:lang w:eastAsia="en-US"/>
        </w:rPr>
        <w:t>В соответствии с постановлением Администрации Новгородской области от 08.04.2008 №121 «О реестре административно-территориального устройства области» в состав Костковского сельского поселения входят 22 населенных пункта: д. Брод, д. Буд</w:t>
      </w:r>
      <w:r w:rsidRPr="00C139FD">
        <w:rPr>
          <w:rFonts w:ascii="Arial" w:hAnsi="Arial" w:cs="Arial"/>
          <w:sz w:val="16"/>
          <w:szCs w:val="16"/>
          <w:lang w:eastAsia="en-US"/>
        </w:rPr>
        <w:t>а</w:t>
      </w:r>
      <w:r w:rsidRPr="00C139FD">
        <w:rPr>
          <w:rFonts w:ascii="Arial" w:hAnsi="Arial" w:cs="Arial"/>
          <w:sz w:val="16"/>
          <w:szCs w:val="16"/>
          <w:lang w:eastAsia="en-US"/>
        </w:rPr>
        <w:t>ново, д. Быково, д. Ватцы, д. Дерганиха, д. Еглино, д. Ильюшкино, д. Костково, д. Лучки, д. Лысино, д. Мыза, д. Некрасовичи, п. Приозерный, п. Рыбный, д. Сельско, д. Серганиха, д. Соколово, д. Сопки, д. Стекляницы, д. Теребень, д. Усиха, д. Усторонье  и садовое тов</w:t>
      </w:r>
      <w:r w:rsidRPr="00C139FD">
        <w:rPr>
          <w:rFonts w:ascii="Arial" w:hAnsi="Arial" w:cs="Arial"/>
          <w:sz w:val="16"/>
          <w:szCs w:val="16"/>
          <w:lang w:eastAsia="en-US"/>
        </w:rPr>
        <w:t>а</w:t>
      </w:r>
      <w:r w:rsidRPr="00C139FD">
        <w:rPr>
          <w:rFonts w:ascii="Arial" w:hAnsi="Arial" w:cs="Arial"/>
          <w:sz w:val="16"/>
          <w:szCs w:val="16"/>
          <w:lang w:eastAsia="en-US"/>
        </w:rPr>
        <w:t xml:space="preserve">рищество «Нерцы». </w:t>
      </w:r>
    </w:p>
    <w:p w:rsidR="00EE4C81" w:rsidRPr="00C139FD" w:rsidRDefault="00EE4C81" w:rsidP="00EE4C81">
      <w:pPr>
        <w:pStyle w:val="aff3"/>
        <w:numPr>
          <w:ilvl w:val="0"/>
          <w:numId w:val="9"/>
        </w:numPr>
        <w:ind w:left="0"/>
        <w:contextualSpacing/>
        <w:jc w:val="center"/>
        <w:rPr>
          <w:rFonts w:ascii="Arial" w:hAnsi="Arial" w:cs="Arial"/>
          <w:sz w:val="16"/>
          <w:szCs w:val="16"/>
          <w:lang w:eastAsia="en-US"/>
        </w:rPr>
      </w:pPr>
      <w:r w:rsidRPr="00C139FD">
        <w:rPr>
          <w:rFonts w:ascii="Arial" w:hAnsi="Arial" w:cs="Arial"/>
          <w:b/>
          <w:sz w:val="16"/>
          <w:szCs w:val="16"/>
        </w:rPr>
        <w:t>Характеристика процесса теплоснабжения</w:t>
      </w:r>
    </w:p>
    <w:p w:rsidR="00EE4C81" w:rsidRPr="00C139FD" w:rsidRDefault="00EE4C81" w:rsidP="00EE4C81">
      <w:pPr>
        <w:pStyle w:val="aff3"/>
        <w:ind w:left="0" w:firstLine="142"/>
        <w:jc w:val="both"/>
        <w:rPr>
          <w:rFonts w:ascii="Arial" w:hAnsi="Arial" w:cs="Arial"/>
          <w:sz w:val="16"/>
          <w:szCs w:val="16"/>
          <w:lang w:eastAsia="en-US"/>
        </w:rPr>
      </w:pPr>
      <w:r w:rsidRPr="00C139FD">
        <w:rPr>
          <w:rFonts w:ascii="Arial" w:hAnsi="Arial" w:cs="Arial"/>
          <w:sz w:val="16"/>
          <w:szCs w:val="16"/>
          <w:lang w:eastAsia="en-US"/>
        </w:rPr>
        <w:t xml:space="preserve">Существующая система теплоснабжения </w:t>
      </w:r>
      <w:r w:rsidRPr="00C139FD">
        <w:rPr>
          <w:rFonts w:ascii="Arial" w:hAnsi="Arial" w:cs="Arial"/>
          <w:color w:val="000000"/>
          <w:sz w:val="16"/>
          <w:szCs w:val="16"/>
        </w:rPr>
        <w:t xml:space="preserve">Костковского сельского поселения </w:t>
      </w:r>
      <w:r w:rsidRPr="00C139FD">
        <w:rPr>
          <w:rFonts w:ascii="Arial" w:hAnsi="Arial" w:cs="Arial"/>
          <w:color w:val="000000"/>
          <w:sz w:val="16"/>
          <w:szCs w:val="16"/>
          <w:lang w:eastAsia="en-US"/>
        </w:rPr>
        <w:t>Валдайского муниципального района Новгородс</w:t>
      </w:r>
      <w:r w:rsidRPr="00C139FD">
        <w:rPr>
          <w:rFonts w:ascii="Arial" w:hAnsi="Arial" w:cs="Arial"/>
          <w:sz w:val="16"/>
          <w:szCs w:val="16"/>
          <w:lang w:eastAsia="en-US"/>
        </w:rPr>
        <w:t xml:space="preserve">кой области включает в себя: </w:t>
      </w:r>
    </w:p>
    <w:p w:rsidR="00EE4C81" w:rsidRPr="00C139FD" w:rsidRDefault="00EE4C81" w:rsidP="00EE4C81">
      <w:pPr>
        <w:pStyle w:val="aff3"/>
        <w:ind w:left="0" w:firstLine="142"/>
        <w:jc w:val="both"/>
        <w:rPr>
          <w:rFonts w:ascii="Arial" w:hAnsi="Arial" w:cs="Arial"/>
          <w:sz w:val="16"/>
          <w:szCs w:val="16"/>
          <w:lang w:eastAsia="en-US"/>
        </w:rPr>
      </w:pPr>
      <w:r w:rsidRPr="00C139FD">
        <w:rPr>
          <w:rFonts w:ascii="Arial" w:hAnsi="Arial" w:cs="Arial"/>
          <w:sz w:val="16"/>
          <w:szCs w:val="16"/>
          <w:lang w:eastAsia="en-US"/>
        </w:rPr>
        <w:t>1. Котельная №24 д. Костково;</w:t>
      </w:r>
    </w:p>
    <w:p w:rsidR="00EE4C81" w:rsidRPr="00C139FD" w:rsidRDefault="00EE4C81" w:rsidP="00EE4C81">
      <w:pPr>
        <w:pStyle w:val="aff3"/>
        <w:ind w:left="0" w:firstLine="142"/>
        <w:jc w:val="both"/>
        <w:rPr>
          <w:rFonts w:ascii="Arial" w:hAnsi="Arial" w:cs="Arial"/>
          <w:sz w:val="16"/>
          <w:szCs w:val="16"/>
          <w:lang w:eastAsia="en-US"/>
        </w:rPr>
      </w:pPr>
      <w:r w:rsidRPr="00C139FD">
        <w:rPr>
          <w:rFonts w:ascii="Arial" w:hAnsi="Arial" w:cs="Arial"/>
          <w:sz w:val="16"/>
          <w:szCs w:val="16"/>
          <w:lang w:eastAsia="en-US"/>
        </w:rPr>
        <w:t xml:space="preserve">2. Тепловые сети от котельной №24 д. Костково. </w:t>
      </w:r>
    </w:p>
    <w:p w:rsidR="00EE4C81" w:rsidRPr="00C139FD" w:rsidRDefault="00EE4C81" w:rsidP="00EE4C81">
      <w:pPr>
        <w:pStyle w:val="aff3"/>
        <w:ind w:left="0" w:firstLine="142"/>
        <w:jc w:val="both"/>
        <w:rPr>
          <w:rFonts w:ascii="Arial" w:hAnsi="Arial" w:cs="Arial"/>
          <w:sz w:val="16"/>
          <w:szCs w:val="16"/>
          <w:lang w:eastAsia="en-US"/>
        </w:rPr>
      </w:pPr>
      <w:r w:rsidRPr="00C139FD">
        <w:rPr>
          <w:rFonts w:ascii="Arial" w:hAnsi="Arial" w:cs="Arial"/>
          <w:sz w:val="16"/>
          <w:szCs w:val="16"/>
          <w:lang w:eastAsia="en-US"/>
        </w:rPr>
        <w:t>Во время эксплуатации тепловых сетей выполняются следующие мер</w:t>
      </w:r>
      <w:r w:rsidRPr="00C139FD">
        <w:rPr>
          <w:rFonts w:ascii="Arial" w:hAnsi="Arial" w:cs="Arial"/>
          <w:sz w:val="16"/>
          <w:szCs w:val="16"/>
          <w:lang w:eastAsia="en-US"/>
        </w:rPr>
        <w:t>о</w:t>
      </w:r>
      <w:r w:rsidRPr="00C139FD">
        <w:rPr>
          <w:rFonts w:ascii="Arial" w:hAnsi="Arial" w:cs="Arial"/>
          <w:sz w:val="16"/>
          <w:szCs w:val="16"/>
          <w:lang w:eastAsia="en-US"/>
        </w:rPr>
        <w:t xml:space="preserve">приятия: </w:t>
      </w:r>
    </w:p>
    <w:p w:rsidR="00EE4C81" w:rsidRPr="00C139FD" w:rsidRDefault="00EE4C81" w:rsidP="00EE4C81">
      <w:pPr>
        <w:pStyle w:val="aff3"/>
        <w:ind w:left="0" w:firstLine="142"/>
        <w:jc w:val="both"/>
        <w:rPr>
          <w:rFonts w:ascii="Arial" w:hAnsi="Arial" w:cs="Arial"/>
          <w:sz w:val="16"/>
          <w:szCs w:val="16"/>
          <w:lang w:eastAsia="en-US"/>
        </w:rPr>
      </w:pPr>
      <w:r w:rsidRPr="00C139FD">
        <w:rPr>
          <w:rFonts w:ascii="Arial" w:hAnsi="Arial" w:cs="Arial"/>
          <w:sz w:val="16"/>
          <w:szCs w:val="16"/>
          <w:lang w:eastAsia="en-US"/>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EE4C81" w:rsidRPr="00C139FD" w:rsidRDefault="00EE4C81" w:rsidP="00EE4C81">
      <w:pPr>
        <w:pStyle w:val="aff3"/>
        <w:ind w:left="0" w:firstLine="142"/>
        <w:jc w:val="both"/>
        <w:rPr>
          <w:rFonts w:ascii="Arial" w:hAnsi="Arial" w:cs="Arial"/>
          <w:sz w:val="16"/>
          <w:szCs w:val="16"/>
          <w:lang w:eastAsia="en-US"/>
        </w:rPr>
      </w:pPr>
      <w:r w:rsidRPr="00C139FD">
        <w:rPr>
          <w:rFonts w:ascii="Arial" w:hAnsi="Arial" w:cs="Arial"/>
          <w:sz w:val="16"/>
          <w:szCs w:val="16"/>
          <w:lang w:eastAsia="en-US"/>
        </w:rPr>
        <w:t>выявляется и восстанавливается разрушенная тепловая изоляция и антикоррозионное п</w:t>
      </w:r>
      <w:r w:rsidRPr="00C139FD">
        <w:rPr>
          <w:rFonts w:ascii="Arial" w:hAnsi="Arial" w:cs="Arial"/>
          <w:sz w:val="16"/>
          <w:szCs w:val="16"/>
          <w:lang w:eastAsia="en-US"/>
        </w:rPr>
        <w:t>о</w:t>
      </w:r>
      <w:r w:rsidRPr="00C139FD">
        <w:rPr>
          <w:rFonts w:ascii="Arial" w:hAnsi="Arial" w:cs="Arial"/>
          <w:sz w:val="16"/>
          <w:szCs w:val="16"/>
          <w:lang w:eastAsia="en-US"/>
        </w:rPr>
        <w:t xml:space="preserve">крытие; </w:t>
      </w:r>
    </w:p>
    <w:p w:rsidR="00EE4C81" w:rsidRPr="00C139FD" w:rsidRDefault="00EE4C81" w:rsidP="00EE4C81">
      <w:pPr>
        <w:pStyle w:val="aff3"/>
        <w:ind w:left="0" w:firstLine="142"/>
        <w:jc w:val="both"/>
        <w:rPr>
          <w:rFonts w:ascii="Arial" w:hAnsi="Arial" w:cs="Arial"/>
          <w:sz w:val="16"/>
          <w:szCs w:val="16"/>
          <w:lang w:eastAsia="en-US"/>
        </w:rPr>
      </w:pPr>
      <w:r w:rsidRPr="00C139FD">
        <w:rPr>
          <w:rFonts w:ascii="Arial" w:hAnsi="Arial" w:cs="Arial"/>
          <w:sz w:val="16"/>
          <w:szCs w:val="16"/>
          <w:lang w:eastAsia="en-US"/>
        </w:rPr>
        <w:t>своевременно удаляется воздух из теплопроводов через воздушники, не допускается присос воздуха в тепловые сети, поддерживая постоянно необходимое избыточное да</w:t>
      </w:r>
      <w:r w:rsidRPr="00C139FD">
        <w:rPr>
          <w:rFonts w:ascii="Arial" w:hAnsi="Arial" w:cs="Arial"/>
          <w:sz w:val="16"/>
          <w:szCs w:val="16"/>
          <w:lang w:eastAsia="en-US"/>
        </w:rPr>
        <w:t>в</w:t>
      </w:r>
      <w:r w:rsidRPr="00C139FD">
        <w:rPr>
          <w:rFonts w:ascii="Arial" w:hAnsi="Arial" w:cs="Arial"/>
          <w:sz w:val="16"/>
          <w:szCs w:val="16"/>
          <w:lang w:eastAsia="en-US"/>
        </w:rPr>
        <w:t xml:space="preserve">ление во всех точках сети и системах теплопотребления; </w:t>
      </w:r>
    </w:p>
    <w:p w:rsidR="00EE4C81" w:rsidRPr="00C139FD" w:rsidRDefault="00EE4C81" w:rsidP="00EE4C81">
      <w:pPr>
        <w:pStyle w:val="aff3"/>
        <w:ind w:left="0" w:firstLine="142"/>
        <w:jc w:val="both"/>
        <w:rPr>
          <w:rFonts w:ascii="Arial" w:hAnsi="Arial" w:cs="Arial"/>
          <w:sz w:val="16"/>
          <w:szCs w:val="16"/>
          <w:lang w:eastAsia="en-US"/>
        </w:rPr>
      </w:pPr>
      <w:r w:rsidRPr="00C139FD">
        <w:rPr>
          <w:rFonts w:ascii="Arial" w:hAnsi="Arial" w:cs="Arial"/>
          <w:sz w:val="16"/>
          <w:szCs w:val="16"/>
          <w:lang w:eastAsia="en-US"/>
        </w:rPr>
        <w:t>принимаются меры к предупреждению, локализации и ликвидации аварий и инц</w:t>
      </w:r>
      <w:r w:rsidRPr="00C139FD">
        <w:rPr>
          <w:rFonts w:ascii="Arial" w:hAnsi="Arial" w:cs="Arial"/>
          <w:sz w:val="16"/>
          <w:szCs w:val="16"/>
          <w:lang w:eastAsia="en-US"/>
        </w:rPr>
        <w:t>и</w:t>
      </w:r>
      <w:r w:rsidRPr="00C139FD">
        <w:rPr>
          <w:rFonts w:ascii="Arial" w:hAnsi="Arial" w:cs="Arial"/>
          <w:sz w:val="16"/>
          <w:szCs w:val="16"/>
          <w:lang w:eastAsia="en-US"/>
        </w:rPr>
        <w:t xml:space="preserve">дентов в работе тепловой сети. </w:t>
      </w:r>
    </w:p>
    <w:p w:rsidR="00EE4C81" w:rsidRPr="00C139FD" w:rsidRDefault="00EE4C81" w:rsidP="00EE4C81">
      <w:pPr>
        <w:pStyle w:val="aff3"/>
        <w:ind w:left="0" w:firstLine="142"/>
        <w:jc w:val="both"/>
        <w:rPr>
          <w:rFonts w:ascii="Arial" w:hAnsi="Arial" w:cs="Arial"/>
          <w:sz w:val="16"/>
          <w:szCs w:val="16"/>
          <w:lang w:eastAsia="en-US"/>
        </w:rPr>
      </w:pPr>
      <w:r w:rsidRPr="00C139FD">
        <w:rPr>
          <w:rFonts w:ascii="Arial" w:hAnsi="Arial" w:cs="Arial"/>
          <w:sz w:val="16"/>
          <w:szCs w:val="16"/>
          <w:lang w:eastAsia="en-US"/>
        </w:rPr>
        <w:t xml:space="preserve">Основным потребителем тепловой энергии является население. </w:t>
      </w:r>
    </w:p>
    <w:p w:rsidR="00EE4C81" w:rsidRPr="00C139FD" w:rsidRDefault="00EE4C81" w:rsidP="00EE4C81">
      <w:pPr>
        <w:pStyle w:val="aff3"/>
        <w:ind w:left="0" w:firstLine="142"/>
        <w:jc w:val="both"/>
        <w:rPr>
          <w:rFonts w:ascii="Arial" w:hAnsi="Arial" w:cs="Arial"/>
          <w:sz w:val="16"/>
          <w:szCs w:val="16"/>
          <w:lang w:eastAsia="en-US"/>
        </w:rPr>
      </w:pPr>
      <w:r w:rsidRPr="00C139FD">
        <w:rPr>
          <w:rFonts w:ascii="Arial" w:hAnsi="Arial" w:cs="Arial"/>
          <w:sz w:val="16"/>
          <w:szCs w:val="16"/>
          <w:lang w:eastAsia="en-US"/>
        </w:rPr>
        <w:t>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w:t>
      </w:r>
      <w:r w:rsidRPr="00C139FD">
        <w:rPr>
          <w:rFonts w:ascii="Arial" w:hAnsi="Arial" w:cs="Arial"/>
          <w:sz w:val="16"/>
          <w:szCs w:val="16"/>
          <w:lang w:eastAsia="en-US"/>
        </w:rPr>
        <w:t>о</w:t>
      </w:r>
      <w:r w:rsidRPr="00C139FD">
        <w:rPr>
          <w:rFonts w:ascii="Arial" w:hAnsi="Arial" w:cs="Arial"/>
          <w:sz w:val="16"/>
          <w:szCs w:val="16"/>
          <w:lang w:eastAsia="en-US"/>
        </w:rPr>
        <w:t xml:space="preserve">вой и тарифной политике Новгородской области. </w:t>
      </w:r>
    </w:p>
    <w:p w:rsidR="00EE4C81" w:rsidRPr="00C139FD" w:rsidRDefault="00EE4C81" w:rsidP="00EE4C81">
      <w:pPr>
        <w:pStyle w:val="aff3"/>
        <w:ind w:left="0" w:firstLine="142"/>
        <w:jc w:val="both"/>
        <w:rPr>
          <w:rFonts w:ascii="Arial" w:hAnsi="Arial" w:cs="Arial"/>
          <w:sz w:val="16"/>
          <w:szCs w:val="16"/>
          <w:lang w:eastAsia="en-US"/>
        </w:rPr>
      </w:pPr>
      <w:r w:rsidRPr="00C139FD">
        <w:rPr>
          <w:rFonts w:ascii="Arial" w:hAnsi="Arial" w:cs="Arial"/>
          <w:sz w:val="16"/>
          <w:szCs w:val="16"/>
          <w:lang w:eastAsia="en-US"/>
        </w:rPr>
        <w:t>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w:t>
      </w:r>
      <w:r w:rsidRPr="00C139FD">
        <w:rPr>
          <w:rFonts w:ascii="Arial" w:hAnsi="Arial" w:cs="Arial"/>
          <w:sz w:val="16"/>
          <w:szCs w:val="16"/>
          <w:lang w:eastAsia="en-US"/>
        </w:rPr>
        <w:t>р</w:t>
      </w:r>
      <w:r w:rsidRPr="00C139FD">
        <w:rPr>
          <w:rFonts w:ascii="Arial" w:hAnsi="Arial" w:cs="Arial"/>
          <w:sz w:val="16"/>
          <w:szCs w:val="16"/>
          <w:lang w:eastAsia="en-US"/>
        </w:rPr>
        <w:t>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w:t>
      </w:r>
      <w:r w:rsidRPr="00C139FD">
        <w:rPr>
          <w:rFonts w:ascii="Arial" w:hAnsi="Arial" w:cs="Arial"/>
          <w:sz w:val="16"/>
          <w:szCs w:val="16"/>
          <w:lang w:eastAsia="en-US"/>
        </w:rPr>
        <w:t>е</w:t>
      </w:r>
      <w:r w:rsidRPr="00C139FD">
        <w:rPr>
          <w:rFonts w:ascii="Arial" w:hAnsi="Arial" w:cs="Arial"/>
          <w:sz w:val="16"/>
          <w:szCs w:val="16"/>
          <w:lang w:eastAsia="en-US"/>
        </w:rPr>
        <w:t xml:space="preserve">ния услуг. </w:t>
      </w:r>
    </w:p>
    <w:p w:rsidR="00EE4C81" w:rsidRPr="00C139FD" w:rsidRDefault="00EE4C81" w:rsidP="00EE4C81">
      <w:pPr>
        <w:pStyle w:val="aff3"/>
        <w:ind w:left="0" w:firstLine="142"/>
        <w:jc w:val="both"/>
        <w:rPr>
          <w:rFonts w:ascii="Arial" w:hAnsi="Arial" w:cs="Arial"/>
          <w:sz w:val="16"/>
          <w:szCs w:val="16"/>
          <w:lang w:eastAsia="en-US"/>
        </w:rPr>
      </w:pPr>
      <w:r w:rsidRPr="00C139FD">
        <w:rPr>
          <w:rFonts w:ascii="Arial" w:hAnsi="Arial" w:cs="Arial"/>
          <w:sz w:val="16"/>
          <w:szCs w:val="16"/>
          <w:lang w:eastAsia="en-US"/>
        </w:rPr>
        <w:t>Населенный пункт д. Костково является административным центром муниципального образования Костковское сельское поселение и занимает территорию площадью 71,9 Га. Административно-общественный центр сформирован в центре поселка и представлен администрацией, школой, детским садом. Зона здравоохранения сформирована в центре и представлена ФАПом. Жилая застройка состоит преимущественно из индивидуальных жилых домов с приусадебными участками, имеются 4 многоквартирных дома в центре деревни. Зона коммунально-складской застройки находится на западе населенного пункта. Улицы с твердым покрытием и грунтовые.</w:t>
      </w:r>
    </w:p>
    <w:p w:rsidR="00EE4C81" w:rsidRPr="00C139FD" w:rsidRDefault="00EE4C81" w:rsidP="00EE4C81">
      <w:pPr>
        <w:pStyle w:val="aff3"/>
        <w:ind w:left="0" w:firstLine="142"/>
        <w:jc w:val="both"/>
        <w:rPr>
          <w:rFonts w:ascii="Arial" w:hAnsi="Arial" w:cs="Arial"/>
          <w:sz w:val="16"/>
          <w:szCs w:val="16"/>
        </w:rPr>
      </w:pPr>
      <w:r w:rsidRPr="00C139FD">
        <w:rPr>
          <w:rFonts w:ascii="Arial" w:hAnsi="Arial" w:cs="Arial"/>
          <w:sz w:val="16"/>
          <w:szCs w:val="16"/>
          <w:lang w:eastAsia="en-US"/>
        </w:rPr>
        <w:t>В д.Костково теплоноситель от котельной № 24 получают одноэтажные жилые дома блокированной застройки, а так же четыре 2-х этажных дома по двенадцать квартир. 100% всех жилых помещений принадлежат их владельцам на праве собственности. По информации Администрации муниципального образования Костковского сельского пос</w:t>
      </w:r>
      <w:r w:rsidRPr="00C139FD">
        <w:rPr>
          <w:rFonts w:ascii="Arial" w:hAnsi="Arial" w:cs="Arial"/>
          <w:sz w:val="16"/>
          <w:szCs w:val="16"/>
          <w:lang w:eastAsia="en-US"/>
        </w:rPr>
        <w:t>е</w:t>
      </w:r>
      <w:r w:rsidRPr="00C139FD">
        <w:rPr>
          <w:rFonts w:ascii="Arial" w:hAnsi="Arial" w:cs="Arial"/>
          <w:sz w:val="16"/>
          <w:szCs w:val="16"/>
          <w:lang w:eastAsia="en-US"/>
        </w:rPr>
        <w:t>ления общая площадь жилых помещений в 2019 году составляет 17,38 тыс</w:t>
      </w:r>
      <w:r w:rsidRPr="00C139FD">
        <w:rPr>
          <w:rFonts w:ascii="Arial" w:hAnsi="Arial" w:cs="Arial"/>
          <w:sz w:val="16"/>
          <w:szCs w:val="16"/>
        </w:rPr>
        <w:t>. кв.м.</w:t>
      </w:r>
    </w:p>
    <w:p w:rsidR="00EE4C81" w:rsidRPr="00C139FD" w:rsidRDefault="00EE4C81" w:rsidP="00EE4C81">
      <w:pPr>
        <w:pStyle w:val="S"/>
        <w:numPr>
          <w:ilvl w:val="0"/>
          <w:numId w:val="9"/>
        </w:numPr>
        <w:spacing w:after="0" w:line="240" w:lineRule="auto"/>
        <w:ind w:left="0" w:hanging="18"/>
        <w:jc w:val="center"/>
        <w:rPr>
          <w:rFonts w:ascii="Arial" w:hAnsi="Arial" w:cs="Arial"/>
          <w:b/>
          <w:sz w:val="16"/>
          <w:szCs w:val="16"/>
          <w:lang w:eastAsia="en-US"/>
        </w:rPr>
      </w:pPr>
      <w:r w:rsidRPr="00C139FD">
        <w:rPr>
          <w:rFonts w:ascii="Arial" w:hAnsi="Arial" w:cs="Arial"/>
          <w:b/>
          <w:sz w:val="16"/>
          <w:szCs w:val="16"/>
          <w:lang w:eastAsia="en-US"/>
        </w:rPr>
        <w:t>Показатели существующего и перспективного спроса</w:t>
      </w:r>
    </w:p>
    <w:p w:rsidR="00EE4C81" w:rsidRPr="00C139FD" w:rsidRDefault="00EE4C81" w:rsidP="00EE4C81">
      <w:pPr>
        <w:pStyle w:val="S"/>
        <w:spacing w:after="0" w:line="240" w:lineRule="auto"/>
        <w:ind w:hanging="18"/>
        <w:jc w:val="center"/>
        <w:rPr>
          <w:rFonts w:ascii="Arial" w:hAnsi="Arial" w:cs="Arial"/>
          <w:b/>
          <w:sz w:val="16"/>
          <w:szCs w:val="16"/>
          <w:lang w:eastAsia="en-US"/>
        </w:rPr>
      </w:pPr>
      <w:r w:rsidRPr="00C139FD">
        <w:rPr>
          <w:rFonts w:ascii="Arial" w:hAnsi="Arial" w:cs="Arial"/>
          <w:b/>
          <w:sz w:val="16"/>
          <w:szCs w:val="16"/>
          <w:lang w:eastAsia="en-US"/>
        </w:rPr>
        <w:t xml:space="preserve"> на тепловую энергию (мощность) и теплоноситель </w:t>
      </w:r>
    </w:p>
    <w:p w:rsidR="00EE4C81" w:rsidRPr="00C139FD" w:rsidRDefault="00EE4C81" w:rsidP="00EE4C81">
      <w:pPr>
        <w:pStyle w:val="S"/>
        <w:spacing w:after="0" w:line="240" w:lineRule="auto"/>
        <w:ind w:hanging="18"/>
        <w:jc w:val="center"/>
        <w:rPr>
          <w:rFonts w:ascii="Arial" w:hAnsi="Arial" w:cs="Arial"/>
          <w:b/>
          <w:sz w:val="16"/>
          <w:szCs w:val="16"/>
          <w:lang w:eastAsia="en-US"/>
        </w:rPr>
      </w:pPr>
      <w:r w:rsidRPr="00C139FD">
        <w:rPr>
          <w:rFonts w:ascii="Arial" w:hAnsi="Arial" w:cs="Arial"/>
          <w:b/>
          <w:sz w:val="16"/>
          <w:szCs w:val="16"/>
          <w:lang w:eastAsia="en-US"/>
        </w:rPr>
        <w:t>в установленных границах территории поселения</w:t>
      </w:r>
    </w:p>
    <w:p w:rsidR="00EE4C81" w:rsidRPr="00C139FD" w:rsidRDefault="00EE4C81" w:rsidP="00EE4C81">
      <w:pPr>
        <w:ind w:firstLine="142"/>
        <w:jc w:val="both"/>
        <w:rPr>
          <w:rFonts w:ascii="Arial" w:hAnsi="Arial" w:cs="Arial"/>
          <w:color w:val="000000"/>
          <w:sz w:val="16"/>
          <w:szCs w:val="16"/>
        </w:rPr>
      </w:pPr>
      <w:r w:rsidRPr="00C139FD">
        <w:rPr>
          <w:rFonts w:ascii="Arial" w:hAnsi="Arial" w:cs="Arial"/>
          <w:sz w:val="16"/>
          <w:szCs w:val="16"/>
        </w:rPr>
        <w:t>4.1. Данные базового уровня потребления тепла на цели теплоснабжения. Согласно Градостроительному кодексу, основным документом, определ</w:t>
      </w:r>
      <w:r w:rsidRPr="00C139FD">
        <w:rPr>
          <w:rFonts w:ascii="Arial" w:hAnsi="Arial" w:cs="Arial"/>
          <w:sz w:val="16"/>
          <w:szCs w:val="16"/>
        </w:rPr>
        <w:t>я</w:t>
      </w:r>
      <w:r w:rsidRPr="00C139FD">
        <w:rPr>
          <w:rFonts w:ascii="Arial" w:hAnsi="Arial" w:cs="Arial"/>
          <w:sz w:val="16"/>
          <w:szCs w:val="16"/>
        </w:rPr>
        <w:t xml:space="preserve">ющим территориальное развитие </w:t>
      </w:r>
      <w:r w:rsidRPr="00C139FD">
        <w:rPr>
          <w:rFonts w:ascii="Arial" w:hAnsi="Arial" w:cs="Arial"/>
          <w:color w:val="000000"/>
          <w:sz w:val="16"/>
          <w:szCs w:val="16"/>
        </w:rPr>
        <w:t>Костковского сельского поселения, является его ген</w:t>
      </w:r>
      <w:r w:rsidRPr="00C139FD">
        <w:rPr>
          <w:rFonts w:ascii="Arial" w:hAnsi="Arial" w:cs="Arial"/>
          <w:color w:val="000000"/>
          <w:sz w:val="16"/>
          <w:szCs w:val="16"/>
        </w:rPr>
        <w:t>е</w:t>
      </w:r>
      <w:r w:rsidRPr="00C139FD">
        <w:rPr>
          <w:rFonts w:ascii="Arial" w:hAnsi="Arial" w:cs="Arial"/>
          <w:color w:val="000000"/>
          <w:sz w:val="16"/>
          <w:szCs w:val="16"/>
        </w:rPr>
        <w:t>ральный план.</w:t>
      </w:r>
    </w:p>
    <w:p w:rsidR="00EE4C81" w:rsidRPr="00C139FD" w:rsidRDefault="00EE4C81" w:rsidP="00EE4C81">
      <w:pPr>
        <w:ind w:firstLine="142"/>
        <w:jc w:val="both"/>
        <w:rPr>
          <w:rFonts w:ascii="Arial" w:hAnsi="Arial" w:cs="Arial"/>
          <w:sz w:val="16"/>
          <w:szCs w:val="16"/>
        </w:rPr>
      </w:pPr>
      <w:bookmarkStart w:id="3" w:name="_Toc384572498"/>
      <w:bookmarkStart w:id="4" w:name="_Toc389669311"/>
      <w:bookmarkStart w:id="5" w:name="_Toc391891974"/>
      <w:r w:rsidRPr="00C139FD">
        <w:rPr>
          <w:rFonts w:ascii="Arial" w:hAnsi="Arial" w:cs="Arial"/>
          <w:sz w:val="16"/>
          <w:szCs w:val="16"/>
        </w:rPr>
        <w:t xml:space="preserve">Базовые тепловые нагрузки </w:t>
      </w:r>
      <w:bookmarkEnd w:id="3"/>
      <w:bookmarkEnd w:id="4"/>
      <w:bookmarkEnd w:id="5"/>
      <w:r w:rsidRPr="00C139FD">
        <w:rPr>
          <w:rFonts w:ascii="Arial" w:hAnsi="Arial" w:cs="Arial"/>
          <w:color w:val="000000"/>
          <w:sz w:val="16"/>
          <w:szCs w:val="16"/>
        </w:rPr>
        <w:t xml:space="preserve">Костковского сельского поселения </w:t>
      </w:r>
      <w:r w:rsidRPr="00C139FD">
        <w:rPr>
          <w:rFonts w:ascii="Arial" w:hAnsi="Arial" w:cs="Arial"/>
          <w:sz w:val="16"/>
          <w:szCs w:val="16"/>
        </w:rPr>
        <w:t>представл</w:t>
      </w:r>
      <w:r w:rsidRPr="00C139FD">
        <w:rPr>
          <w:rFonts w:ascii="Arial" w:hAnsi="Arial" w:cs="Arial"/>
          <w:sz w:val="16"/>
          <w:szCs w:val="16"/>
        </w:rPr>
        <w:t>е</w:t>
      </w:r>
      <w:r w:rsidRPr="00C139FD">
        <w:rPr>
          <w:rFonts w:ascii="Arial" w:hAnsi="Arial" w:cs="Arial"/>
          <w:sz w:val="16"/>
          <w:szCs w:val="16"/>
        </w:rPr>
        <w:t>ны в таблице 1.</w:t>
      </w:r>
    </w:p>
    <w:p w:rsidR="00EE4C81" w:rsidRPr="00C139FD" w:rsidRDefault="00EE4C81" w:rsidP="00EE4C81">
      <w:pPr>
        <w:keepNext/>
        <w:jc w:val="right"/>
        <w:rPr>
          <w:rFonts w:ascii="Arial" w:hAnsi="Arial" w:cs="Arial"/>
          <w:color w:val="FF0000"/>
          <w:sz w:val="16"/>
          <w:szCs w:val="16"/>
        </w:rPr>
      </w:pPr>
      <w:r w:rsidRPr="00C139FD">
        <w:rPr>
          <w:rFonts w:ascii="Arial" w:hAnsi="Arial" w:cs="Arial"/>
          <w:sz w:val="16"/>
          <w:szCs w:val="16"/>
        </w:rPr>
        <w:t>Таблица 1.</w:t>
      </w:r>
    </w:p>
    <w:tbl>
      <w:tblPr>
        <w:tblW w:w="484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2"/>
        <w:gridCol w:w="2480"/>
        <w:gridCol w:w="2538"/>
        <w:gridCol w:w="2109"/>
      </w:tblGrid>
      <w:tr w:rsidR="00EE4C81" w:rsidRPr="00C139FD" w:rsidTr="00BB76EA">
        <w:trPr>
          <w:trHeight w:val="283"/>
        </w:trPr>
        <w:tc>
          <w:tcPr>
            <w:tcW w:w="1857" w:type="pct"/>
            <w:vAlign w:val="center"/>
          </w:tcPr>
          <w:p w:rsidR="00EE4C81" w:rsidRPr="00C139FD" w:rsidRDefault="00EE4C81" w:rsidP="00BB76EA">
            <w:pPr>
              <w:pStyle w:val="affffffd"/>
              <w:rPr>
                <w:rFonts w:ascii="Arial" w:hAnsi="Arial" w:cs="Arial"/>
                <w:b/>
                <w:sz w:val="16"/>
                <w:szCs w:val="16"/>
                <w:lang w:val="en-US"/>
              </w:rPr>
            </w:pPr>
            <w:r w:rsidRPr="00C139FD">
              <w:rPr>
                <w:rFonts w:ascii="Arial" w:hAnsi="Arial" w:cs="Arial"/>
                <w:b/>
                <w:sz w:val="16"/>
                <w:szCs w:val="16"/>
                <w:lang w:val="en-US"/>
              </w:rPr>
              <w:t>Наименование источника теплоснабжения</w:t>
            </w:r>
          </w:p>
        </w:tc>
        <w:tc>
          <w:tcPr>
            <w:tcW w:w="1093" w:type="pct"/>
            <w:vAlign w:val="center"/>
          </w:tcPr>
          <w:p w:rsidR="00EE4C81" w:rsidRPr="00C139FD" w:rsidRDefault="00EE4C81" w:rsidP="00BB76EA">
            <w:pPr>
              <w:pStyle w:val="affffffd"/>
              <w:rPr>
                <w:rFonts w:ascii="Arial" w:hAnsi="Arial" w:cs="Arial"/>
                <w:b/>
                <w:sz w:val="16"/>
                <w:szCs w:val="16"/>
              </w:rPr>
            </w:pPr>
            <w:r w:rsidRPr="00C139FD">
              <w:rPr>
                <w:rFonts w:ascii="Arial" w:hAnsi="Arial" w:cs="Arial"/>
                <w:b/>
                <w:sz w:val="16"/>
                <w:szCs w:val="16"/>
              </w:rPr>
              <w:t>Нагрузка на отопл</w:t>
            </w:r>
            <w:r w:rsidRPr="00C139FD">
              <w:rPr>
                <w:rFonts w:ascii="Arial" w:hAnsi="Arial" w:cs="Arial"/>
                <w:b/>
                <w:sz w:val="16"/>
                <w:szCs w:val="16"/>
              </w:rPr>
              <w:t>е</w:t>
            </w:r>
            <w:r w:rsidRPr="00C139FD">
              <w:rPr>
                <w:rFonts w:ascii="Arial" w:hAnsi="Arial" w:cs="Arial"/>
                <w:b/>
                <w:sz w:val="16"/>
                <w:szCs w:val="16"/>
              </w:rPr>
              <w:t>ние, Гкал/ч</w:t>
            </w:r>
          </w:p>
        </w:tc>
        <w:tc>
          <w:tcPr>
            <w:tcW w:w="1119" w:type="pct"/>
            <w:vAlign w:val="center"/>
          </w:tcPr>
          <w:p w:rsidR="00EE4C81" w:rsidRPr="00C139FD" w:rsidRDefault="00EE4C81" w:rsidP="00BB76EA">
            <w:pPr>
              <w:pStyle w:val="affffffd"/>
              <w:rPr>
                <w:rFonts w:ascii="Arial" w:hAnsi="Arial" w:cs="Arial"/>
                <w:b/>
                <w:sz w:val="16"/>
                <w:szCs w:val="16"/>
              </w:rPr>
            </w:pPr>
            <w:r w:rsidRPr="00C139FD">
              <w:rPr>
                <w:rFonts w:ascii="Arial" w:hAnsi="Arial" w:cs="Arial"/>
                <w:b/>
                <w:sz w:val="16"/>
                <w:szCs w:val="16"/>
              </w:rPr>
              <w:t>Средненедельная н</w:t>
            </w:r>
            <w:r w:rsidRPr="00C139FD">
              <w:rPr>
                <w:rFonts w:ascii="Arial" w:hAnsi="Arial" w:cs="Arial"/>
                <w:b/>
                <w:sz w:val="16"/>
                <w:szCs w:val="16"/>
              </w:rPr>
              <w:t>а</w:t>
            </w:r>
            <w:r w:rsidRPr="00C139FD">
              <w:rPr>
                <w:rFonts w:ascii="Arial" w:hAnsi="Arial" w:cs="Arial"/>
                <w:b/>
                <w:sz w:val="16"/>
                <w:szCs w:val="16"/>
              </w:rPr>
              <w:t>грузка ГВС, Гкал/ч</w:t>
            </w:r>
          </w:p>
        </w:tc>
        <w:tc>
          <w:tcPr>
            <w:tcW w:w="930" w:type="pct"/>
            <w:vAlign w:val="center"/>
          </w:tcPr>
          <w:p w:rsidR="00EE4C81" w:rsidRPr="00C139FD" w:rsidRDefault="00EE4C81" w:rsidP="00BB76EA">
            <w:pPr>
              <w:pStyle w:val="affffffd"/>
              <w:rPr>
                <w:rFonts w:ascii="Arial" w:hAnsi="Arial" w:cs="Arial"/>
                <w:b/>
                <w:sz w:val="16"/>
                <w:szCs w:val="16"/>
                <w:lang w:val="en-US"/>
              </w:rPr>
            </w:pPr>
            <w:r w:rsidRPr="00C139FD">
              <w:rPr>
                <w:rFonts w:ascii="Arial" w:hAnsi="Arial" w:cs="Arial"/>
                <w:b/>
                <w:sz w:val="16"/>
                <w:szCs w:val="16"/>
                <w:lang w:val="en-US"/>
              </w:rPr>
              <w:t>Суммарная нагрузка, Гкал/ч</w:t>
            </w:r>
          </w:p>
        </w:tc>
      </w:tr>
      <w:tr w:rsidR="00EE4C81" w:rsidRPr="00C139FD" w:rsidTr="00BB76EA">
        <w:trPr>
          <w:trHeight w:val="49"/>
        </w:trPr>
        <w:tc>
          <w:tcPr>
            <w:tcW w:w="1857" w:type="pct"/>
            <w:vAlign w:val="center"/>
          </w:tcPr>
          <w:p w:rsidR="00EE4C81" w:rsidRPr="00C139FD" w:rsidRDefault="00EE4C81" w:rsidP="00BB76EA">
            <w:pPr>
              <w:pStyle w:val="affffffd"/>
              <w:rPr>
                <w:rFonts w:ascii="Arial" w:hAnsi="Arial" w:cs="Arial"/>
                <w:sz w:val="16"/>
                <w:szCs w:val="16"/>
                <w:lang w:val="en-US"/>
              </w:rPr>
            </w:pPr>
            <w:r w:rsidRPr="00C139FD">
              <w:rPr>
                <w:rFonts w:ascii="Arial" w:hAnsi="Arial" w:cs="Arial"/>
                <w:sz w:val="16"/>
                <w:szCs w:val="16"/>
                <w:lang w:val="en-US"/>
              </w:rPr>
              <w:t>Котельная  №24 д.Костково</w:t>
            </w:r>
          </w:p>
        </w:tc>
        <w:tc>
          <w:tcPr>
            <w:tcW w:w="1093" w:type="pct"/>
            <w:vAlign w:val="center"/>
          </w:tcPr>
          <w:p w:rsidR="00EE4C81" w:rsidRPr="00C139FD" w:rsidRDefault="00EE4C81" w:rsidP="00BB76EA">
            <w:pPr>
              <w:pStyle w:val="affffffd"/>
              <w:rPr>
                <w:rFonts w:ascii="Arial" w:hAnsi="Arial" w:cs="Arial"/>
                <w:sz w:val="16"/>
                <w:szCs w:val="16"/>
                <w:lang w:eastAsia="ru-RU"/>
              </w:rPr>
            </w:pPr>
            <w:r w:rsidRPr="00C139FD">
              <w:rPr>
                <w:rFonts w:ascii="Arial" w:hAnsi="Arial" w:cs="Arial"/>
                <w:sz w:val="16"/>
                <w:szCs w:val="16"/>
                <w:lang w:eastAsia="ru-RU"/>
              </w:rPr>
              <w:t>0,46</w:t>
            </w:r>
          </w:p>
        </w:tc>
        <w:tc>
          <w:tcPr>
            <w:tcW w:w="1119" w:type="pct"/>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w:t>
            </w:r>
          </w:p>
        </w:tc>
        <w:tc>
          <w:tcPr>
            <w:tcW w:w="930" w:type="pct"/>
            <w:vAlign w:val="center"/>
          </w:tcPr>
          <w:p w:rsidR="00EE4C81" w:rsidRPr="00C139FD" w:rsidRDefault="00EE4C81" w:rsidP="00BB76EA">
            <w:pPr>
              <w:pStyle w:val="affffffd"/>
              <w:rPr>
                <w:rFonts w:ascii="Arial" w:hAnsi="Arial" w:cs="Arial"/>
                <w:sz w:val="16"/>
                <w:szCs w:val="16"/>
                <w:lang w:eastAsia="ru-RU"/>
              </w:rPr>
            </w:pPr>
            <w:r w:rsidRPr="00C139FD">
              <w:rPr>
                <w:rFonts w:ascii="Arial" w:hAnsi="Arial" w:cs="Arial"/>
                <w:sz w:val="16"/>
                <w:szCs w:val="16"/>
                <w:lang w:eastAsia="ru-RU"/>
              </w:rPr>
              <w:t>0,46</w:t>
            </w:r>
          </w:p>
        </w:tc>
      </w:tr>
      <w:tr w:rsidR="00EE4C81" w:rsidRPr="00C139FD" w:rsidTr="00BB76EA">
        <w:trPr>
          <w:trHeight w:val="49"/>
        </w:trPr>
        <w:tc>
          <w:tcPr>
            <w:tcW w:w="1857" w:type="pct"/>
            <w:vAlign w:val="center"/>
          </w:tcPr>
          <w:p w:rsidR="00EE4C81" w:rsidRPr="00C139FD" w:rsidRDefault="00EE4C81" w:rsidP="00BB76EA">
            <w:pPr>
              <w:pStyle w:val="affffffd"/>
              <w:rPr>
                <w:rFonts w:ascii="Arial" w:hAnsi="Arial" w:cs="Arial"/>
                <w:b/>
                <w:sz w:val="16"/>
                <w:szCs w:val="16"/>
                <w:lang w:val="en-US"/>
              </w:rPr>
            </w:pPr>
            <w:r w:rsidRPr="00C139FD">
              <w:rPr>
                <w:rFonts w:ascii="Arial" w:hAnsi="Arial" w:cs="Arial"/>
                <w:b/>
                <w:sz w:val="16"/>
                <w:szCs w:val="16"/>
                <w:lang w:val="en-US"/>
              </w:rPr>
              <w:t>ИТОГО</w:t>
            </w:r>
          </w:p>
        </w:tc>
        <w:tc>
          <w:tcPr>
            <w:tcW w:w="1093" w:type="pct"/>
            <w:vAlign w:val="center"/>
          </w:tcPr>
          <w:p w:rsidR="00EE4C81" w:rsidRPr="00C139FD" w:rsidRDefault="00EE4C81" w:rsidP="00BB76EA">
            <w:pPr>
              <w:pStyle w:val="affffffd"/>
              <w:rPr>
                <w:rFonts w:ascii="Arial" w:hAnsi="Arial" w:cs="Arial"/>
                <w:b/>
                <w:sz w:val="16"/>
                <w:szCs w:val="16"/>
                <w:lang w:eastAsia="ru-RU"/>
              </w:rPr>
            </w:pPr>
            <w:r w:rsidRPr="00C139FD">
              <w:rPr>
                <w:rFonts w:ascii="Arial" w:hAnsi="Arial" w:cs="Arial"/>
                <w:b/>
                <w:sz w:val="16"/>
                <w:szCs w:val="16"/>
                <w:lang w:eastAsia="ru-RU"/>
              </w:rPr>
              <w:t>0,46</w:t>
            </w:r>
          </w:p>
        </w:tc>
        <w:tc>
          <w:tcPr>
            <w:tcW w:w="1119" w:type="pct"/>
            <w:vAlign w:val="center"/>
          </w:tcPr>
          <w:p w:rsidR="00EE4C81" w:rsidRPr="00C139FD" w:rsidRDefault="00EE4C81" w:rsidP="00BB76EA">
            <w:pPr>
              <w:pStyle w:val="affffffd"/>
              <w:rPr>
                <w:rFonts w:ascii="Arial" w:hAnsi="Arial" w:cs="Arial"/>
                <w:b/>
                <w:sz w:val="16"/>
                <w:szCs w:val="16"/>
              </w:rPr>
            </w:pPr>
            <w:r w:rsidRPr="00C139FD">
              <w:rPr>
                <w:rFonts w:ascii="Arial" w:hAnsi="Arial" w:cs="Arial"/>
                <w:b/>
                <w:sz w:val="16"/>
                <w:szCs w:val="16"/>
              </w:rPr>
              <w:t>-</w:t>
            </w:r>
          </w:p>
        </w:tc>
        <w:tc>
          <w:tcPr>
            <w:tcW w:w="930" w:type="pct"/>
            <w:vAlign w:val="center"/>
          </w:tcPr>
          <w:p w:rsidR="00EE4C81" w:rsidRPr="00C139FD" w:rsidRDefault="00EE4C81" w:rsidP="00BB76EA">
            <w:pPr>
              <w:pStyle w:val="affffffd"/>
              <w:rPr>
                <w:rFonts w:ascii="Arial" w:hAnsi="Arial" w:cs="Arial"/>
                <w:b/>
                <w:sz w:val="16"/>
                <w:szCs w:val="16"/>
                <w:lang w:eastAsia="ru-RU"/>
              </w:rPr>
            </w:pPr>
            <w:r w:rsidRPr="00C139FD">
              <w:rPr>
                <w:rFonts w:ascii="Arial" w:hAnsi="Arial" w:cs="Arial"/>
                <w:b/>
                <w:sz w:val="16"/>
                <w:szCs w:val="16"/>
                <w:lang w:eastAsia="ru-RU"/>
              </w:rPr>
              <w:t>0,46</w:t>
            </w:r>
          </w:p>
        </w:tc>
      </w:tr>
    </w:tbl>
    <w:p w:rsidR="00EE4C81" w:rsidRPr="00C139FD" w:rsidRDefault="00EE4C81" w:rsidP="00EE4C81">
      <w:pPr>
        <w:ind w:firstLine="142"/>
        <w:jc w:val="both"/>
        <w:rPr>
          <w:rFonts w:ascii="Arial" w:hAnsi="Arial" w:cs="Arial"/>
          <w:sz w:val="16"/>
          <w:szCs w:val="16"/>
        </w:rPr>
      </w:pPr>
      <w:r w:rsidRPr="00C139FD">
        <w:rPr>
          <w:rFonts w:ascii="Arial" w:hAnsi="Arial" w:cs="Arial"/>
          <w:sz w:val="16"/>
          <w:szCs w:val="16"/>
        </w:rPr>
        <w:t>Суммарная максимально часовая тепловая нагрузка потребителей, подключенных к системе теплоснабжения котельной на 01.01.2021, составляет 0,46 Гкал/ч.</w:t>
      </w:r>
    </w:p>
    <w:p w:rsidR="00EE4C81" w:rsidRPr="00EE4C81" w:rsidRDefault="00EE4C81" w:rsidP="00EE4C81">
      <w:pPr>
        <w:pStyle w:val="1"/>
        <w:ind w:firstLine="142"/>
        <w:jc w:val="both"/>
        <w:rPr>
          <w:rFonts w:ascii="Arial" w:hAnsi="Arial" w:cs="Arial"/>
          <w:b w:val="0"/>
          <w:sz w:val="16"/>
          <w:szCs w:val="16"/>
        </w:rPr>
      </w:pPr>
      <w:bookmarkStart w:id="6" w:name="XA00MB02NA"/>
      <w:bookmarkStart w:id="7" w:name="ZAP2JMO3EO"/>
      <w:bookmarkStart w:id="8" w:name="bssPhr79"/>
      <w:bookmarkStart w:id="9" w:name="XA00MBI2ND"/>
      <w:bookmarkStart w:id="10" w:name="ZAP2QQ63L6"/>
      <w:bookmarkStart w:id="11" w:name="bssPhr80"/>
      <w:bookmarkStart w:id="12" w:name="_Toc21101658"/>
      <w:bookmarkEnd w:id="6"/>
      <w:bookmarkEnd w:id="7"/>
      <w:bookmarkEnd w:id="8"/>
      <w:bookmarkEnd w:id="9"/>
      <w:bookmarkEnd w:id="10"/>
      <w:bookmarkEnd w:id="11"/>
      <w:r w:rsidRPr="00EE4C81">
        <w:rPr>
          <w:rFonts w:ascii="Arial" w:hAnsi="Arial" w:cs="Arial"/>
          <w:b w:val="0"/>
          <w:sz w:val="16"/>
          <w:szCs w:val="16"/>
        </w:rPr>
        <w:t>4.2.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2"/>
    </w:p>
    <w:p w:rsidR="00EE4C81" w:rsidRPr="00C139FD" w:rsidRDefault="00EE4C81" w:rsidP="00EE4C81">
      <w:pPr>
        <w:pStyle w:val="afffffff"/>
        <w:spacing w:after="0" w:line="240" w:lineRule="auto"/>
        <w:ind w:firstLine="142"/>
        <w:rPr>
          <w:rFonts w:ascii="Arial" w:hAnsi="Arial" w:cs="Arial"/>
          <w:sz w:val="16"/>
          <w:szCs w:val="16"/>
        </w:rPr>
      </w:pPr>
      <w:r w:rsidRPr="00C139FD">
        <w:rPr>
          <w:rFonts w:ascii="Arial" w:hAnsi="Arial" w:cs="Arial"/>
          <w:sz w:val="16"/>
          <w:szCs w:val="16"/>
        </w:rPr>
        <w:t>Объемы полезного отпуска тепловой энергии (мощности) по каждой котельной за 2021 год представлены в табл</w:t>
      </w:r>
      <w:r w:rsidRPr="00C139FD">
        <w:rPr>
          <w:rFonts w:ascii="Arial" w:hAnsi="Arial" w:cs="Arial"/>
          <w:sz w:val="16"/>
          <w:szCs w:val="16"/>
        </w:rPr>
        <w:t>и</w:t>
      </w:r>
      <w:r w:rsidRPr="00C139FD">
        <w:rPr>
          <w:rFonts w:ascii="Arial" w:hAnsi="Arial" w:cs="Arial"/>
          <w:sz w:val="16"/>
          <w:szCs w:val="16"/>
        </w:rPr>
        <w:t>це 2.</w:t>
      </w:r>
    </w:p>
    <w:p w:rsidR="00EE4C81" w:rsidRPr="00C139FD" w:rsidRDefault="00EE4C81" w:rsidP="00EE4C81">
      <w:pPr>
        <w:keepNext/>
        <w:jc w:val="right"/>
        <w:rPr>
          <w:rFonts w:ascii="Arial" w:hAnsi="Arial" w:cs="Arial"/>
          <w:sz w:val="16"/>
          <w:szCs w:val="16"/>
        </w:rPr>
      </w:pPr>
      <w:r w:rsidRPr="00C139FD">
        <w:rPr>
          <w:rFonts w:ascii="Arial" w:hAnsi="Arial" w:cs="Arial"/>
          <w:sz w:val="16"/>
          <w:szCs w:val="16"/>
        </w:rPr>
        <w:t>Таблица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78"/>
        <w:gridCol w:w="3635"/>
        <w:gridCol w:w="3969"/>
      </w:tblGrid>
      <w:tr w:rsidR="00EE4C81" w:rsidRPr="00C139FD" w:rsidTr="00EE4C81">
        <w:trPr>
          <w:trHeight w:val="20"/>
          <w:tblHeader/>
        </w:trPr>
        <w:tc>
          <w:tcPr>
            <w:tcW w:w="3878" w:type="dxa"/>
            <w:vAlign w:val="center"/>
          </w:tcPr>
          <w:p w:rsidR="00EE4C81" w:rsidRPr="00C139FD" w:rsidRDefault="00EE4C81" w:rsidP="00BB76EA">
            <w:pPr>
              <w:pStyle w:val="affffffd"/>
              <w:rPr>
                <w:rFonts w:ascii="Arial" w:hAnsi="Arial" w:cs="Arial"/>
                <w:b/>
                <w:sz w:val="16"/>
                <w:szCs w:val="16"/>
              </w:rPr>
            </w:pPr>
            <w:r w:rsidRPr="00C139FD">
              <w:rPr>
                <w:rFonts w:ascii="Arial" w:hAnsi="Arial" w:cs="Arial"/>
                <w:b/>
                <w:sz w:val="16"/>
                <w:szCs w:val="16"/>
              </w:rPr>
              <w:t xml:space="preserve">Наименование Котельной </w:t>
            </w:r>
            <w:r w:rsidRPr="00C139FD">
              <w:rPr>
                <w:rFonts w:ascii="Arial" w:hAnsi="Arial" w:cs="Arial"/>
                <w:b/>
                <w:sz w:val="16"/>
                <w:szCs w:val="16"/>
              </w:rPr>
              <w:br/>
              <w:t>ми</w:t>
            </w:r>
            <w:r w:rsidRPr="00C139FD">
              <w:rPr>
                <w:rFonts w:ascii="Arial" w:hAnsi="Arial" w:cs="Arial"/>
                <w:b/>
                <w:sz w:val="16"/>
                <w:szCs w:val="16"/>
              </w:rPr>
              <w:t>к</w:t>
            </w:r>
            <w:r w:rsidRPr="00C139FD">
              <w:rPr>
                <w:rFonts w:ascii="Arial" w:hAnsi="Arial" w:cs="Arial"/>
                <w:b/>
                <w:sz w:val="16"/>
                <w:szCs w:val="16"/>
              </w:rPr>
              <w:t>рорайона (поселка)</w:t>
            </w:r>
          </w:p>
        </w:tc>
        <w:tc>
          <w:tcPr>
            <w:tcW w:w="3635" w:type="dxa"/>
            <w:vAlign w:val="center"/>
          </w:tcPr>
          <w:p w:rsidR="00EE4C81" w:rsidRPr="00C139FD" w:rsidRDefault="00EE4C81" w:rsidP="00BB76EA">
            <w:pPr>
              <w:pStyle w:val="affffffd"/>
              <w:rPr>
                <w:rFonts w:ascii="Arial" w:hAnsi="Arial" w:cs="Arial"/>
                <w:b/>
                <w:sz w:val="16"/>
                <w:szCs w:val="16"/>
              </w:rPr>
            </w:pPr>
            <w:r w:rsidRPr="00C139FD">
              <w:rPr>
                <w:rFonts w:ascii="Arial" w:hAnsi="Arial" w:cs="Arial"/>
                <w:b/>
                <w:sz w:val="16"/>
                <w:szCs w:val="16"/>
              </w:rPr>
              <w:t>Потребление тепловой энергии на ото</w:t>
            </w:r>
            <w:r w:rsidRPr="00C139FD">
              <w:rPr>
                <w:rFonts w:ascii="Arial" w:hAnsi="Arial" w:cs="Arial"/>
                <w:b/>
                <w:sz w:val="16"/>
                <w:szCs w:val="16"/>
              </w:rPr>
              <w:t>п</w:t>
            </w:r>
            <w:r w:rsidRPr="00C139FD">
              <w:rPr>
                <w:rFonts w:ascii="Arial" w:hAnsi="Arial" w:cs="Arial"/>
                <w:b/>
                <w:sz w:val="16"/>
                <w:szCs w:val="16"/>
              </w:rPr>
              <w:t>ление  и нагрев за 2021 год, Гкал</w:t>
            </w:r>
          </w:p>
        </w:tc>
        <w:tc>
          <w:tcPr>
            <w:tcW w:w="3969" w:type="dxa"/>
            <w:vAlign w:val="center"/>
          </w:tcPr>
          <w:p w:rsidR="00EE4C81" w:rsidRPr="00C139FD" w:rsidRDefault="00EE4C81" w:rsidP="00BB76EA">
            <w:pPr>
              <w:pStyle w:val="affffffd"/>
              <w:rPr>
                <w:rFonts w:ascii="Arial" w:hAnsi="Arial" w:cs="Arial"/>
                <w:b/>
                <w:sz w:val="16"/>
                <w:szCs w:val="16"/>
              </w:rPr>
            </w:pPr>
            <w:r w:rsidRPr="00C139FD">
              <w:rPr>
                <w:rFonts w:ascii="Arial" w:hAnsi="Arial" w:cs="Arial"/>
                <w:b/>
                <w:sz w:val="16"/>
                <w:szCs w:val="16"/>
              </w:rPr>
              <w:t>Потребление тепловой эне</w:t>
            </w:r>
            <w:r w:rsidRPr="00C139FD">
              <w:rPr>
                <w:rFonts w:ascii="Arial" w:hAnsi="Arial" w:cs="Arial"/>
                <w:b/>
                <w:sz w:val="16"/>
                <w:szCs w:val="16"/>
              </w:rPr>
              <w:t>р</w:t>
            </w:r>
            <w:r w:rsidRPr="00C139FD">
              <w:rPr>
                <w:rFonts w:ascii="Arial" w:hAnsi="Arial" w:cs="Arial"/>
                <w:b/>
                <w:sz w:val="16"/>
                <w:szCs w:val="16"/>
              </w:rPr>
              <w:t xml:space="preserve">гии на ГВС </w:t>
            </w:r>
          </w:p>
          <w:p w:rsidR="00EE4C81" w:rsidRPr="00C139FD" w:rsidRDefault="00EE4C81" w:rsidP="00BB76EA">
            <w:pPr>
              <w:pStyle w:val="affffffd"/>
              <w:rPr>
                <w:rFonts w:ascii="Arial" w:hAnsi="Arial" w:cs="Arial"/>
                <w:b/>
                <w:sz w:val="16"/>
                <w:szCs w:val="16"/>
              </w:rPr>
            </w:pPr>
            <w:r w:rsidRPr="00C139FD">
              <w:rPr>
                <w:rFonts w:ascii="Arial" w:hAnsi="Arial" w:cs="Arial"/>
                <w:b/>
                <w:sz w:val="16"/>
                <w:szCs w:val="16"/>
              </w:rPr>
              <w:t>за 2021 год, м3</w:t>
            </w:r>
          </w:p>
        </w:tc>
      </w:tr>
      <w:tr w:rsidR="00EE4C81" w:rsidRPr="00C139FD" w:rsidTr="00EE4C81">
        <w:trPr>
          <w:trHeight w:val="20"/>
        </w:trPr>
        <w:tc>
          <w:tcPr>
            <w:tcW w:w="3878" w:type="dxa"/>
            <w:vAlign w:val="center"/>
          </w:tcPr>
          <w:p w:rsidR="00EE4C81" w:rsidRPr="00C139FD" w:rsidRDefault="00EE4C81" w:rsidP="00BB76EA">
            <w:pPr>
              <w:pStyle w:val="affffffd"/>
              <w:rPr>
                <w:rFonts w:ascii="Arial" w:hAnsi="Arial" w:cs="Arial"/>
                <w:sz w:val="16"/>
                <w:szCs w:val="16"/>
                <w:lang w:val="en-US"/>
              </w:rPr>
            </w:pPr>
            <w:r w:rsidRPr="00C139FD">
              <w:rPr>
                <w:rStyle w:val="FontStyle129"/>
                <w:rFonts w:ascii="Arial" w:hAnsi="Arial" w:cs="Arial"/>
                <w:szCs w:val="16"/>
              </w:rPr>
              <w:t>Коте</w:t>
            </w:r>
            <w:r w:rsidRPr="00C139FD">
              <w:rPr>
                <w:rStyle w:val="FontStyle129"/>
                <w:rFonts w:ascii="Arial" w:hAnsi="Arial" w:cs="Arial"/>
                <w:szCs w:val="16"/>
                <w:lang w:val="en-US"/>
              </w:rPr>
              <w:t>льная  №24 д.Костково</w:t>
            </w:r>
          </w:p>
        </w:tc>
        <w:tc>
          <w:tcPr>
            <w:tcW w:w="3635" w:type="dxa"/>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592,91</w:t>
            </w:r>
          </w:p>
        </w:tc>
        <w:tc>
          <w:tcPr>
            <w:tcW w:w="3969" w:type="dxa"/>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w:t>
            </w:r>
          </w:p>
        </w:tc>
      </w:tr>
      <w:tr w:rsidR="00EE4C81" w:rsidRPr="00C139FD" w:rsidTr="00EE4C81">
        <w:trPr>
          <w:trHeight w:val="20"/>
        </w:trPr>
        <w:tc>
          <w:tcPr>
            <w:tcW w:w="3878" w:type="dxa"/>
            <w:vAlign w:val="center"/>
          </w:tcPr>
          <w:p w:rsidR="00EE4C81" w:rsidRPr="00C139FD" w:rsidRDefault="00EE4C81" w:rsidP="00BB76EA">
            <w:pPr>
              <w:pStyle w:val="affffffd"/>
              <w:rPr>
                <w:rStyle w:val="FontStyle129"/>
                <w:rFonts w:ascii="Arial" w:hAnsi="Arial" w:cs="Arial"/>
                <w:b/>
                <w:szCs w:val="16"/>
              </w:rPr>
            </w:pPr>
            <w:r w:rsidRPr="00C139FD">
              <w:rPr>
                <w:rStyle w:val="FontStyle129"/>
                <w:rFonts w:ascii="Arial" w:hAnsi="Arial" w:cs="Arial"/>
                <w:b/>
                <w:szCs w:val="16"/>
              </w:rPr>
              <w:t>ИТОГО</w:t>
            </w:r>
          </w:p>
        </w:tc>
        <w:tc>
          <w:tcPr>
            <w:tcW w:w="3635" w:type="dxa"/>
          </w:tcPr>
          <w:p w:rsidR="00EE4C81" w:rsidRPr="00C139FD" w:rsidRDefault="00EE4C81" w:rsidP="00BB76EA">
            <w:pPr>
              <w:pStyle w:val="affffffd"/>
              <w:rPr>
                <w:rFonts w:ascii="Arial" w:hAnsi="Arial" w:cs="Arial"/>
                <w:b/>
                <w:sz w:val="16"/>
                <w:szCs w:val="16"/>
              </w:rPr>
            </w:pPr>
            <w:r w:rsidRPr="00C139FD">
              <w:rPr>
                <w:rFonts w:ascii="Arial" w:hAnsi="Arial" w:cs="Arial"/>
                <w:b/>
                <w:sz w:val="16"/>
                <w:szCs w:val="16"/>
              </w:rPr>
              <w:t>592,91</w:t>
            </w:r>
          </w:p>
        </w:tc>
        <w:tc>
          <w:tcPr>
            <w:tcW w:w="3969" w:type="dxa"/>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w:t>
            </w:r>
          </w:p>
        </w:tc>
      </w:tr>
    </w:tbl>
    <w:p w:rsidR="00EE4C81" w:rsidRPr="00C139FD" w:rsidRDefault="00EE4C81" w:rsidP="00EE4C81">
      <w:pPr>
        <w:pStyle w:val="afffffff"/>
        <w:spacing w:after="0" w:line="240" w:lineRule="auto"/>
        <w:ind w:firstLine="142"/>
        <w:rPr>
          <w:rFonts w:ascii="Arial" w:hAnsi="Arial" w:cs="Arial"/>
          <w:sz w:val="16"/>
          <w:szCs w:val="16"/>
        </w:rPr>
      </w:pPr>
      <w:r w:rsidRPr="00C139FD">
        <w:rPr>
          <w:rFonts w:ascii="Arial" w:hAnsi="Arial" w:cs="Arial"/>
          <w:sz w:val="16"/>
          <w:szCs w:val="16"/>
        </w:rPr>
        <w:t xml:space="preserve">Структура тепловой нагрузки потребителей по расчетным элементам территориального деления </w:t>
      </w:r>
      <w:r w:rsidRPr="00C139FD">
        <w:rPr>
          <w:rFonts w:ascii="Arial" w:hAnsi="Arial" w:cs="Arial"/>
          <w:color w:val="000000"/>
          <w:sz w:val="16"/>
          <w:szCs w:val="16"/>
        </w:rPr>
        <w:t xml:space="preserve">Костковского сельского поселения </w:t>
      </w:r>
      <w:r w:rsidRPr="00C139FD">
        <w:rPr>
          <w:rFonts w:ascii="Arial" w:hAnsi="Arial" w:cs="Arial"/>
          <w:sz w:val="16"/>
          <w:szCs w:val="16"/>
        </w:rPr>
        <w:t>на пе</w:t>
      </w:r>
      <w:r w:rsidRPr="00C139FD">
        <w:rPr>
          <w:rFonts w:ascii="Arial" w:hAnsi="Arial" w:cs="Arial"/>
          <w:sz w:val="16"/>
          <w:szCs w:val="16"/>
        </w:rPr>
        <w:t>р</w:t>
      </w:r>
      <w:r w:rsidRPr="00C139FD">
        <w:rPr>
          <w:rFonts w:ascii="Arial" w:hAnsi="Arial" w:cs="Arial"/>
          <w:sz w:val="16"/>
          <w:szCs w:val="16"/>
        </w:rPr>
        <w:t>спективу привед</w:t>
      </w:r>
      <w:r w:rsidRPr="00C139FD">
        <w:rPr>
          <w:rFonts w:ascii="Arial" w:hAnsi="Arial" w:cs="Arial"/>
          <w:sz w:val="16"/>
          <w:szCs w:val="16"/>
        </w:rPr>
        <w:t>е</w:t>
      </w:r>
      <w:r w:rsidRPr="00C139FD">
        <w:rPr>
          <w:rFonts w:ascii="Arial" w:hAnsi="Arial" w:cs="Arial"/>
          <w:sz w:val="16"/>
          <w:szCs w:val="16"/>
        </w:rPr>
        <w:t xml:space="preserve">на в таблице </w:t>
      </w:r>
      <w:r w:rsidRPr="00C139FD">
        <w:rPr>
          <w:rFonts w:ascii="Arial" w:hAnsi="Arial" w:cs="Arial"/>
          <w:noProof/>
          <w:sz w:val="16"/>
          <w:szCs w:val="16"/>
        </w:rPr>
        <w:t>3</w:t>
      </w:r>
      <w:r w:rsidRPr="00C139FD">
        <w:rPr>
          <w:rFonts w:ascii="Arial" w:hAnsi="Arial" w:cs="Arial"/>
          <w:sz w:val="16"/>
          <w:szCs w:val="16"/>
        </w:rPr>
        <w:t>.</w:t>
      </w:r>
    </w:p>
    <w:p w:rsidR="00EE4C81" w:rsidRPr="00C139FD" w:rsidRDefault="00EE4C81" w:rsidP="00EE4C81">
      <w:pPr>
        <w:pStyle w:val="afffffff"/>
        <w:spacing w:after="0" w:line="240" w:lineRule="auto"/>
        <w:jc w:val="right"/>
        <w:rPr>
          <w:rFonts w:ascii="Arial" w:hAnsi="Arial" w:cs="Arial"/>
          <w:color w:val="C00000"/>
          <w:sz w:val="16"/>
          <w:szCs w:val="16"/>
        </w:rPr>
      </w:pPr>
      <w:r w:rsidRPr="00C139FD">
        <w:rPr>
          <w:rFonts w:ascii="Arial" w:hAnsi="Arial" w:cs="Arial"/>
          <w:sz w:val="16"/>
          <w:szCs w:val="16"/>
        </w:rPr>
        <w:t xml:space="preserve">Таблица 3.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33"/>
        <w:gridCol w:w="865"/>
        <w:gridCol w:w="865"/>
        <w:gridCol w:w="865"/>
        <w:gridCol w:w="865"/>
        <w:gridCol w:w="865"/>
        <w:gridCol w:w="1607"/>
      </w:tblGrid>
      <w:tr w:rsidR="00EE4C81" w:rsidRPr="00C139FD" w:rsidTr="00EE4C81">
        <w:trPr>
          <w:tblHeader/>
        </w:trPr>
        <w:tc>
          <w:tcPr>
            <w:tcW w:w="4133" w:type="dxa"/>
            <w:vAlign w:val="center"/>
          </w:tcPr>
          <w:p w:rsidR="00EE4C81" w:rsidRPr="00C139FD" w:rsidRDefault="00EE4C81" w:rsidP="00BB76EA">
            <w:pPr>
              <w:pStyle w:val="affffffd"/>
              <w:rPr>
                <w:rFonts w:ascii="Arial" w:hAnsi="Arial" w:cs="Arial"/>
                <w:b/>
                <w:sz w:val="16"/>
                <w:szCs w:val="16"/>
              </w:rPr>
            </w:pPr>
            <w:r w:rsidRPr="00C139FD">
              <w:rPr>
                <w:rFonts w:ascii="Arial" w:hAnsi="Arial" w:cs="Arial"/>
                <w:b/>
                <w:sz w:val="16"/>
                <w:szCs w:val="16"/>
              </w:rPr>
              <w:t>Наименование показателя</w:t>
            </w:r>
          </w:p>
        </w:tc>
        <w:tc>
          <w:tcPr>
            <w:tcW w:w="865" w:type="dxa"/>
            <w:vAlign w:val="center"/>
          </w:tcPr>
          <w:p w:rsidR="00EE4C81" w:rsidRPr="00C139FD" w:rsidRDefault="00EE4C81" w:rsidP="00BB76EA">
            <w:pPr>
              <w:pStyle w:val="affffffd"/>
              <w:rPr>
                <w:rFonts w:ascii="Arial" w:hAnsi="Arial" w:cs="Arial"/>
                <w:b/>
                <w:sz w:val="16"/>
                <w:szCs w:val="16"/>
              </w:rPr>
            </w:pPr>
            <w:r w:rsidRPr="00C139FD">
              <w:rPr>
                <w:rFonts w:ascii="Arial" w:hAnsi="Arial" w:cs="Arial"/>
                <w:b/>
                <w:sz w:val="16"/>
                <w:szCs w:val="16"/>
              </w:rPr>
              <w:t>2020г.</w:t>
            </w:r>
          </w:p>
        </w:tc>
        <w:tc>
          <w:tcPr>
            <w:tcW w:w="865" w:type="dxa"/>
            <w:vAlign w:val="center"/>
          </w:tcPr>
          <w:p w:rsidR="00EE4C81" w:rsidRPr="00C139FD" w:rsidRDefault="00EE4C81" w:rsidP="00BB76EA">
            <w:pPr>
              <w:pStyle w:val="affffffd"/>
              <w:rPr>
                <w:rFonts w:ascii="Arial" w:hAnsi="Arial" w:cs="Arial"/>
                <w:b/>
                <w:sz w:val="16"/>
                <w:szCs w:val="16"/>
              </w:rPr>
            </w:pPr>
            <w:r w:rsidRPr="00C139FD">
              <w:rPr>
                <w:rFonts w:ascii="Arial" w:hAnsi="Arial" w:cs="Arial"/>
                <w:b/>
                <w:sz w:val="16"/>
                <w:szCs w:val="16"/>
              </w:rPr>
              <w:t>2021г.</w:t>
            </w:r>
          </w:p>
        </w:tc>
        <w:tc>
          <w:tcPr>
            <w:tcW w:w="865" w:type="dxa"/>
            <w:vAlign w:val="center"/>
          </w:tcPr>
          <w:p w:rsidR="00EE4C81" w:rsidRPr="00C139FD" w:rsidRDefault="00EE4C81" w:rsidP="00BB76EA">
            <w:pPr>
              <w:pStyle w:val="affffffd"/>
              <w:rPr>
                <w:rFonts w:ascii="Arial" w:hAnsi="Arial" w:cs="Arial"/>
                <w:b/>
                <w:sz w:val="16"/>
                <w:szCs w:val="16"/>
              </w:rPr>
            </w:pPr>
            <w:r w:rsidRPr="00C139FD">
              <w:rPr>
                <w:rFonts w:ascii="Arial" w:hAnsi="Arial" w:cs="Arial"/>
                <w:b/>
                <w:sz w:val="16"/>
                <w:szCs w:val="16"/>
              </w:rPr>
              <w:t>2022г.</w:t>
            </w:r>
          </w:p>
        </w:tc>
        <w:tc>
          <w:tcPr>
            <w:tcW w:w="865" w:type="dxa"/>
            <w:vAlign w:val="center"/>
          </w:tcPr>
          <w:p w:rsidR="00EE4C81" w:rsidRPr="00C139FD" w:rsidRDefault="00EE4C81" w:rsidP="00BB76EA">
            <w:pPr>
              <w:pStyle w:val="affffffd"/>
              <w:rPr>
                <w:rFonts w:ascii="Arial" w:hAnsi="Arial" w:cs="Arial"/>
                <w:b/>
                <w:sz w:val="16"/>
                <w:szCs w:val="16"/>
              </w:rPr>
            </w:pPr>
            <w:r w:rsidRPr="00C139FD">
              <w:rPr>
                <w:rFonts w:ascii="Arial" w:hAnsi="Arial" w:cs="Arial"/>
                <w:b/>
                <w:sz w:val="16"/>
                <w:szCs w:val="16"/>
              </w:rPr>
              <w:t>2023г.</w:t>
            </w:r>
          </w:p>
        </w:tc>
        <w:tc>
          <w:tcPr>
            <w:tcW w:w="865" w:type="dxa"/>
            <w:vAlign w:val="center"/>
          </w:tcPr>
          <w:p w:rsidR="00EE4C81" w:rsidRPr="00C139FD" w:rsidRDefault="00EE4C81" w:rsidP="00BB76EA">
            <w:pPr>
              <w:pStyle w:val="affffffd"/>
              <w:rPr>
                <w:rFonts w:ascii="Arial" w:hAnsi="Arial" w:cs="Arial"/>
                <w:b/>
                <w:sz w:val="16"/>
                <w:szCs w:val="16"/>
              </w:rPr>
            </w:pPr>
            <w:r w:rsidRPr="00C139FD">
              <w:rPr>
                <w:rFonts w:ascii="Arial" w:hAnsi="Arial" w:cs="Arial"/>
                <w:b/>
                <w:sz w:val="16"/>
                <w:szCs w:val="16"/>
              </w:rPr>
              <w:t>2024г.</w:t>
            </w:r>
          </w:p>
        </w:tc>
        <w:tc>
          <w:tcPr>
            <w:tcW w:w="1607" w:type="dxa"/>
            <w:vAlign w:val="center"/>
          </w:tcPr>
          <w:p w:rsidR="00EE4C81" w:rsidRPr="00C139FD" w:rsidRDefault="00EE4C81" w:rsidP="00BB76EA">
            <w:pPr>
              <w:pStyle w:val="affffffd"/>
              <w:rPr>
                <w:rFonts w:ascii="Arial" w:hAnsi="Arial" w:cs="Arial"/>
                <w:b/>
                <w:sz w:val="16"/>
                <w:szCs w:val="16"/>
              </w:rPr>
            </w:pPr>
            <w:r w:rsidRPr="00C139FD">
              <w:rPr>
                <w:rFonts w:ascii="Arial" w:hAnsi="Arial" w:cs="Arial"/>
                <w:b/>
                <w:sz w:val="16"/>
                <w:szCs w:val="16"/>
              </w:rPr>
              <w:t>2025-2033г.г.</w:t>
            </w:r>
          </w:p>
        </w:tc>
      </w:tr>
      <w:tr w:rsidR="00EE4C81" w:rsidRPr="00C139FD" w:rsidTr="00EE4C81">
        <w:tc>
          <w:tcPr>
            <w:tcW w:w="10065" w:type="dxa"/>
            <w:gridSpan w:val="7"/>
            <w:vAlign w:val="center"/>
          </w:tcPr>
          <w:p w:rsidR="00EE4C81" w:rsidRPr="00C139FD" w:rsidRDefault="00EE4C81" w:rsidP="00BB76EA">
            <w:pPr>
              <w:pStyle w:val="affffffd"/>
              <w:rPr>
                <w:rFonts w:ascii="Arial" w:hAnsi="Arial" w:cs="Arial"/>
                <w:b/>
                <w:sz w:val="16"/>
                <w:szCs w:val="16"/>
              </w:rPr>
            </w:pPr>
            <w:r w:rsidRPr="00C139FD">
              <w:rPr>
                <w:rStyle w:val="FontStyle129"/>
                <w:rFonts w:ascii="Arial" w:hAnsi="Arial" w:cs="Arial"/>
                <w:b/>
                <w:szCs w:val="16"/>
              </w:rPr>
              <w:t>Котельная  №24 д. Костково</w:t>
            </w:r>
          </w:p>
        </w:tc>
      </w:tr>
      <w:tr w:rsidR="00EE4C81" w:rsidRPr="00C139FD" w:rsidTr="00EE4C81">
        <w:tc>
          <w:tcPr>
            <w:tcW w:w="4133" w:type="dxa"/>
            <w:vAlign w:val="center"/>
          </w:tcPr>
          <w:p w:rsidR="00EE4C81" w:rsidRPr="00C139FD" w:rsidRDefault="00EE4C81" w:rsidP="00BB76EA">
            <w:pPr>
              <w:pStyle w:val="affffffd"/>
              <w:jc w:val="left"/>
              <w:rPr>
                <w:rFonts w:ascii="Arial" w:hAnsi="Arial" w:cs="Arial"/>
                <w:sz w:val="16"/>
                <w:szCs w:val="16"/>
              </w:rPr>
            </w:pPr>
            <w:r w:rsidRPr="00C139FD">
              <w:rPr>
                <w:rFonts w:ascii="Arial" w:hAnsi="Arial" w:cs="Arial"/>
                <w:sz w:val="16"/>
                <w:szCs w:val="16"/>
              </w:rPr>
              <w:t>Всего потребление тепловой энергии Гкал/ч, в том числе:</w:t>
            </w:r>
          </w:p>
        </w:tc>
        <w:tc>
          <w:tcPr>
            <w:tcW w:w="865"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0,46</w:t>
            </w:r>
          </w:p>
        </w:tc>
        <w:tc>
          <w:tcPr>
            <w:tcW w:w="865"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0,46</w:t>
            </w:r>
          </w:p>
        </w:tc>
        <w:tc>
          <w:tcPr>
            <w:tcW w:w="865"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0,46</w:t>
            </w:r>
          </w:p>
        </w:tc>
        <w:tc>
          <w:tcPr>
            <w:tcW w:w="865"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0,46</w:t>
            </w:r>
          </w:p>
        </w:tc>
        <w:tc>
          <w:tcPr>
            <w:tcW w:w="865"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0,46</w:t>
            </w:r>
          </w:p>
        </w:tc>
        <w:tc>
          <w:tcPr>
            <w:tcW w:w="1607"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0,46</w:t>
            </w:r>
          </w:p>
        </w:tc>
      </w:tr>
      <w:tr w:rsidR="00EE4C81" w:rsidRPr="00C139FD" w:rsidTr="00EE4C81">
        <w:tc>
          <w:tcPr>
            <w:tcW w:w="4133" w:type="dxa"/>
            <w:vAlign w:val="center"/>
          </w:tcPr>
          <w:p w:rsidR="00EE4C81" w:rsidRPr="00C139FD" w:rsidRDefault="00EE4C81" w:rsidP="00BB76EA">
            <w:pPr>
              <w:pStyle w:val="affffffd"/>
              <w:jc w:val="left"/>
              <w:rPr>
                <w:rFonts w:ascii="Arial" w:hAnsi="Arial" w:cs="Arial"/>
                <w:sz w:val="16"/>
                <w:szCs w:val="16"/>
              </w:rPr>
            </w:pPr>
            <w:r w:rsidRPr="00C139FD">
              <w:rPr>
                <w:rFonts w:ascii="Arial" w:hAnsi="Arial" w:cs="Arial"/>
                <w:sz w:val="16"/>
                <w:szCs w:val="16"/>
              </w:rPr>
              <w:t>Потребление тепловой энергии на отопление и вентиляцию, Гкал/ч</w:t>
            </w:r>
          </w:p>
        </w:tc>
        <w:tc>
          <w:tcPr>
            <w:tcW w:w="865"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0,46</w:t>
            </w:r>
          </w:p>
        </w:tc>
        <w:tc>
          <w:tcPr>
            <w:tcW w:w="865"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0,46</w:t>
            </w:r>
          </w:p>
        </w:tc>
        <w:tc>
          <w:tcPr>
            <w:tcW w:w="865"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0,46</w:t>
            </w:r>
          </w:p>
        </w:tc>
        <w:tc>
          <w:tcPr>
            <w:tcW w:w="865"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0,46</w:t>
            </w:r>
          </w:p>
        </w:tc>
        <w:tc>
          <w:tcPr>
            <w:tcW w:w="865"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0,46</w:t>
            </w:r>
          </w:p>
        </w:tc>
        <w:tc>
          <w:tcPr>
            <w:tcW w:w="1607"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0,46</w:t>
            </w:r>
          </w:p>
        </w:tc>
      </w:tr>
      <w:tr w:rsidR="00EE4C81" w:rsidRPr="00C139FD" w:rsidTr="00EE4C81">
        <w:tc>
          <w:tcPr>
            <w:tcW w:w="4133" w:type="dxa"/>
            <w:vAlign w:val="center"/>
          </w:tcPr>
          <w:p w:rsidR="00EE4C81" w:rsidRPr="00C139FD" w:rsidRDefault="00EE4C81" w:rsidP="00BB76EA">
            <w:pPr>
              <w:pStyle w:val="affffffd"/>
              <w:jc w:val="left"/>
              <w:rPr>
                <w:rFonts w:ascii="Arial" w:hAnsi="Arial" w:cs="Arial"/>
                <w:sz w:val="16"/>
                <w:szCs w:val="16"/>
              </w:rPr>
            </w:pPr>
            <w:r w:rsidRPr="00C139FD">
              <w:rPr>
                <w:rFonts w:ascii="Arial" w:hAnsi="Arial" w:cs="Arial"/>
                <w:sz w:val="16"/>
                <w:szCs w:val="16"/>
              </w:rPr>
              <w:t>Потребление тепловой энергии на ГВС, Гкал/ч</w:t>
            </w:r>
          </w:p>
        </w:tc>
        <w:tc>
          <w:tcPr>
            <w:tcW w:w="865"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w:t>
            </w:r>
          </w:p>
        </w:tc>
        <w:tc>
          <w:tcPr>
            <w:tcW w:w="865"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w:t>
            </w:r>
          </w:p>
        </w:tc>
        <w:tc>
          <w:tcPr>
            <w:tcW w:w="865"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w:t>
            </w:r>
          </w:p>
        </w:tc>
        <w:tc>
          <w:tcPr>
            <w:tcW w:w="865"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w:t>
            </w:r>
          </w:p>
        </w:tc>
        <w:tc>
          <w:tcPr>
            <w:tcW w:w="865"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w:t>
            </w:r>
          </w:p>
        </w:tc>
        <w:tc>
          <w:tcPr>
            <w:tcW w:w="1607" w:type="dxa"/>
            <w:vAlign w:val="center"/>
          </w:tcPr>
          <w:p w:rsidR="00EE4C81" w:rsidRPr="00C139FD" w:rsidRDefault="00EE4C81" w:rsidP="00BB76EA">
            <w:pPr>
              <w:pStyle w:val="affffffd"/>
              <w:rPr>
                <w:rFonts w:ascii="Arial" w:hAnsi="Arial" w:cs="Arial"/>
                <w:sz w:val="16"/>
                <w:szCs w:val="16"/>
              </w:rPr>
            </w:pPr>
            <w:r w:rsidRPr="00C139FD">
              <w:rPr>
                <w:rFonts w:ascii="Arial" w:hAnsi="Arial" w:cs="Arial"/>
                <w:sz w:val="16"/>
                <w:szCs w:val="16"/>
              </w:rPr>
              <w:t>-</w:t>
            </w:r>
          </w:p>
        </w:tc>
      </w:tr>
    </w:tbl>
    <w:p w:rsidR="00EE4C81" w:rsidRPr="00EE4C81" w:rsidRDefault="00EE4C81" w:rsidP="00EE4C81">
      <w:pPr>
        <w:pStyle w:val="1"/>
        <w:ind w:firstLine="142"/>
        <w:jc w:val="both"/>
        <w:rPr>
          <w:rFonts w:ascii="Arial" w:hAnsi="Arial" w:cs="Arial"/>
          <w:b w:val="0"/>
          <w:sz w:val="16"/>
          <w:szCs w:val="16"/>
        </w:rPr>
      </w:pPr>
      <w:r w:rsidRPr="00EE4C81">
        <w:rPr>
          <w:rFonts w:ascii="Arial" w:hAnsi="Arial" w:cs="Arial"/>
          <w:b w:val="0"/>
          <w:sz w:val="16"/>
          <w:szCs w:val="16"/>
        </w:rPr>
        <w:lastRenderedPageBreak/>
        <w:t>4.3.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EE4C81" w:rsidRPr="00EE4C81" w:rsidRDefault="00EE4C81" w:rsidP="00EE4C81">
      <w:pPr>
        <w:pStyle w:val="S"/>
        <w:spacing w:after="0" w:line="240" w:lineRule="auto"/>
        <w:ind w:firstLine="142"/>
        <w:rPr>
          <w:rFonts w:ascii="Arial" w:hAnsi="Arial" w:cs="Arial"/>
          <w:sz w:val="16"/>
          <w:szCs w:val="16"/>
        </w:rPr>
      </w:pPr>
      <w:r w:rsidRPr="00EE4C81">
        <w:rPr>
          <w:rFonts w:ascii="Arial" w:hAnsi="Arial" w:cs="Arial"/>
          <w:sz w:val="16"/>
          <w:szCs w:val="16"/>
        </w:rPr>
        <w:t>В соответствии с предоставленными исходными материалами прирост объемов потребления тепловой энергии не планируется объектами, распол</w:t>
      </w:r>
      <w:r w:rsidRPr="00EE4C81">
        <w:rPr>
          <w:rFonts w:ascii="Arial" w:hAnsi="Arial" w:cs="Arial"/>
          <w:sz w:val="16"/>
          <w:szCs w:val="16"/>
        </w:rPr>
        <w:t>о</w:t>
      </w:r>
      <w:r w:rsidRPr="00EE4C81">
        <w:rPr>
          <w:rFonts w:ascii="Arial" w:hAnsi="Arial" w:cs="Arial"/>
          <w:sz w:val="16"/>
          <w:szCs w:val="16"/>
        </w:rPr>
        <w:t>женными в производс</w:t>
      </w:r>
      <w:r w:rsidRPr="00EE4C81">
        <w:rPr>
          <w:rFonts w:ascii="Arial" w:hAnsi="Arial" w:cs="Arial"/>
          <w:sz w:val="16"/>
          <w:szCs w:val="16"/>
        </w:rPr>
        <w:t>т</w:t>
      </w:r>
      <w:r w:rsidRPr="00EE4C81">
        <w:rPr>
          <w:rFonts w:ascii="Arial" w:hAnsi="Arial" w:cs="Arial"/>
          <w:sz w:val="16"/>
          <w:szCs w:val="16"/>
        </w:rPr>
        <w:t>венных зонах, а также перепрофилирование производственной зоны в жилую застройку.</w:t>
      </w:r>
    </w:p>
    <w:p w:rsidR="00EE4C81" w:rsidRPr="00EE4C81" w:rsidRDefault="00EE4C81" w:rsidP="00EE4C81">
      <w:pPr>
        <w:pStyle w:val="1"/>
        <w:keepLines/>
        <w:tabs>
          <w:tab w:val="left" w:pos="567"/>
        </w:tabs>
        <w:rPr>
          <w:rFonts w:ascii="Arial" w:hAnsi="Arial" w:cs="Arial"/>
          <w:sz w:val="16"/>
          <w:szCs w:val="16"/>
        </w:rPr>
      </w:pPr>
      <w:bookmarkStart w:id="13" w:name="_Toc21101660"/>
      <w:r w:rsidRPr="00EE4C81">
        <w:rPr>
          <w:rFonts w:ascii="Arial" w:hAnsi="Arial" w:cs="Arial"/>
          <w:sz w:val="16"/>
          <w:szCs w:val="16"/>
          <w:lang w:val="ru-RU"/>
        </w:rPr>
        <w:t xml:space="preserve">5. </w:t>
      </w:r>
      <w:r w:rsidRPr="00EE4C81">
        <w:rPr>
          <w:rFonts w:ascii="Arial" w:hAnsi="Arial" w:cs="Arial"/>
          <w:sz w:val="16"/>
          <w:szCs w:val="16"/>
        </w:rPr>
        <w:t>Существующие и перспективные балансы тепловой мощности</w:t>
      </w:r>
    </w:p>
    <w:p w:rsidR="00EE4C81" w:rsidRPr="00EE4C81" w:rsidRDefault="00EE4C81" w:rsidP="00EE4C81">
      <w:pPr>
        <w:pStyle w:val="1"/>
        <w:tabs>
          <w:tab w:val="left" w:pos="567"/>
        </w:tabs>
        <w:ind w:firstLine="709"/>
        <w:rPr>
          <w:rFonts w:ascii="Arial" w:hAnsi="Arial" w:cs="Arial"/>
          <w:sz w:val="16"/>
          <w:szCs w:val="16"/>
          <w:lang w:val="ru-RU"/>
        </w:rPr>
      </w:pPr>
      <w:r w:rsidRPr="00EE4C81">
        <w:rPr>
          <w:rFonts w:ascii="Arial" w:hAnsi="Arial" w:cs="Arial"/>
          <w:sz w:val="16"/>
          <w:szCs w:val="16"/>
        </w:rPr>
        <w:t>источников тепловой энергии и тепловой нагрузки потребителей</w:t>
      </w:r>
      <w:bookmarkEnd w:id="13"/>
    </w:p>
    <w:p w:rsidR="00EE4C81" w:rsidRPr="00C139FD" w:rsidRDefault="00EE4C81" w:rsidP="00EE4C81">
      <w:pPr>
        <w:ind w:firstLine="142"/>
        <w:jc w:val="both"/>
        <w:rPr>
          <w:rFonts w:ascii="Arial" w:hAnsi="Arial" w:cs="Arial"/>
          <w:sz w:val="16"/>
          <w:szCs w:val="16"/>
        </w:rPr>
      </w:pPr>
      <w:r w:rsidRPr="00C139FD">
        <w:rPr>
          <w:rFonts w:ascii="Arial" w:hAnsi="Arial" w:cs="Arial"/>
          <w:sz w:val="16"/>
          <w:szCs w:val="16"/>
        </w:rPr>
        <w:t>5.1. Радиус эффективного теплоснабжения.</w:t>
      </w:r>
    </w:p>
    <w:p w:rsidR="00EE4C81" w:rsidRPr="00C139FD" w:rsidRDefault="00EE4C81" w:rsidP="00EE4C81">
      <w:pPr>
        <w:ind w:firstLine="142"/>
        <w:contextualSpacing/>
        <w:jc w:val="both"/>
        <w:rPr>
          <w:rFonts w:ascii="Arial" w:hAnsi="Arial" w:cs="Arial"/>
          <w:sz w:val="16"/>
          <w:szCs w:val="16"/>
        </w:rPr>
      </w:pPr>
      <w:r w:rsidRPr="00C139FD">
        <w:rPr>
          <w:rFonts w:ascii="Arial" w:hAnsi="Arial" w:cs="Arial"/>
          <w:sz w:val="16"/>
          <w:szCs w:val="16"/>
        </w:rPr>
        <w:t>Среди основных мероприятий по энергосбережению в системах теплоснабжения можно выделить оптимизацию систем теплоснабжения с учетом эффекти</w:t>
      </w:r>
      <w:r w:rsidRPr="00C139FD">
        <w:rPr>
          <w:rFonts w:ascii="Arial" w:hAnsi="Arial" w:cs="Arial"/>
          <w:sz w:val="16"/>
          <w:szCs w:val="16"/>
        </w:rPr>
        <w:t>в</w:t>
      </w:r>
      <w:r w:rsidRPr="00C139FD">
        <w:rPr>
          <w:rFonts w:ascii="Arial" w:hAnsi="Arial" w:cs="Arial"/>
          <w:sz w:val="16"/>
          <w:szCs w:val="16"/>
        </w:rPr>
        <w:t xml:space="preserve">ного радиуса теплоснабжения. </w:t>
      </w:r>
    </w:p>
    <w:p w:rsidR="00EE4C81" w:rsidRPr="00C139FD" w:rsidRDefault="00EE4C81" w:rsidP="00EE4C81">
      <w:pPr>
        <w:ind w:firstLine="142"/>
        <w:contextualSpacing/>
        <w:jc w:val="both"/>
        <w:rPr>
          <w:rFonts w:ascii="Arial" w:hAnsi="Arial" w:cs="Arial"/>
          <w:sz w:val="16"/>
          <w:szCs w:val="16"/>
        </w:rPr>
      </w:pPr>
      <w:r w:rsidRPr="00C139FD">
        <w:rPr>
          <w:rFonts w:ascii="Arial" w:hAnsi="Arial" w:cs="Arial"/>
          <w:sz w:val="16"/>
          <w:szCs w:val="16"/>
        </w:rPr>
        <w:t>Передача тепловой энергии на большие расстояния является экономически неэ</w:t>
      </w:r>
      <w:r w:rsidRPr="00C139FD">
        <w:rPr>
          <w:rFonts w:ascii="Arial" w:hAnsi="Arial" w:cs="Arial"/>
          <w:sz w:val="16"/>
          <w:szCs w:val="16"/>
        </w:rPr>
        <w:t>ф</w:t>
      </w:r>
      <w:r w:rsidRPr="00C139FD">
        <w:rPr>
          <w:rFonts w:ascii="Arial" w:hAnsi="Arial" w:cs="Arial"/>
          <w:sz w:val="16"/>
          <w:szCs w:val="16"/>
        </w:rPr>
        <w:t>фективной.</w:t>
      </w:r>
    </w:p>
    <w:p w:rsidR="00EE4C81" w:rsidRPr="00C139FD" w:rsidRDefault="00EE4C81" w:rsidP="00EE4C81">
      <w:pPr>
        <w:ind w:firstLine="142"/>
        <w:contextualSpacing/>
        <w:jc w:val="both"/>
        <w:rPr>
          <w:rFonts w:ascii="Arial" w:hAnsi="Arial" w:cs="Arial"/>
          <w:sz w:val="16"/>
          <w:szCs w:val="16"/>
        </w:rPr>
      </w:pPr>
      <w:r w:rsidRPr="00C139FD">
        <w:rPr>
          <w:rFonts w:ascii="Arial" w:hAnsi="Arial" w:cs="Arial"/>
          <w:sz w:val="16"/>
          <w:szCs w:val="16"/>
        </w:rPr>
        <w:t>Радиус эффективного теплоснабжения позволяет определить условия, при которых подключение новых или увеличивающих тепловую нагрузку те</w:t>
      </w:r>
      <w:r w:rsidRPr="00C139FD">
        <w:rPr>
          <w:rFonts w:ascii="Arial" w:hAnsi="Arial" w:cs="Arial"/>
          <w:sz w:val="16"/>
          <w:szCs w:val="16"/>
        </w:rPr>
        <w:t>п</w:t>
      </w:r>
      <w:r w:rsidRPr="00C139FD">
        <w:rPr>
          <w:rFonts w:ascii="Arial" w:hAnsi="Arial" w:cs="Arial"/>
          <w:sz w:val="16"/>
          <w:szCs w:val="16"/>
        </w:rPr>
        <w:t>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w:t>
      </w:r>
      <w:r w:rsidRPr="00C139FD">
        <w:rPr>
          <w:rFonts w:ascii="Arial" w:hAnsi="Arial" w:cs="Arial"/>
          <w:sz w:val="16"/>
          <w:szCs w:val="16"/>
        </w:rPr>
        <w:t>т</w:t>
      </w:r>
      <w:r w:rsidRPr="00C139FD">
        <w:rPr>
          <w:rFonts w:ascii="Arial" w:hAnsi="Arial" w:cs="Arial"/>
          <w:sz w:val="16"/>
          <w:szCs w:val="16"/>
        </w:rPr>
        <w:t>вия каждого источника тепловой энергии.</w:t>
      </w:r>
    </w:p>
    <w:p w:rsidR="00EE4C81" w:rsidRPr="00C139FD" w:rsidRDefault="00EE4C81" w:rsidP="00EE4C81">
      <w:pPr>
        <w:ind w:firstLine="142"/>
        <w:jc w:val="both"/>
        <w:rPr>
          <w:rFonts w:ascii="Arial" w:hAnsi="Arial" w:cs="Arial"/>
          <w:sz w:val="16"/>
          <w:szCs w:val="16"/>
        </w:rPr>
      </w:pPr>
      <w:r w:rsidRPr="00C139FD">
        <w:rPr>
          <w:rFonts w:ascii="Arial" w:hAnsi="Arial" w:cs="Arial"/>
          <w:sz w:val="16"/>
          <w:szCs w:val="16"/>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w:t>
      </w:r>
      <w:r w:rsidRPr="00C139FD">
        <w:rPr>
          <w:rFonts w:ascii="Arial" w:hAnsi="Arial" w:cs="Arial"/>
          <w:sz w:val="16"/>
          <w:szCs w:val="16"/>
        </w:rPr>
        <w:t>е</w:t>
      </w:r>
      <w:r w:rsidRPr="00C139FD">
        <w:rPr>
          <w:rFonts w:ascii="Arial" w:hAnsi="Arial" w:cs="Arial"/>
          <w:sz w:val="16"/>
          <w:szCs w:val="16"/>
        </w:rPr>
        <w:t>сообразно по причине увел</w:t>
      </w:r>
      <w:r w:rsidRPr="00C139FD">
        <w:rPr>
          <w:rFonts w:ascii="Arial" w:hAnsi="Arial" w:cs="Arial"/>
          <w:sz w:val="16"/>
          <w:szCs w:val="16"/>
        </w:rPr>
        <w:t>и</w:t>
      </w:r>
      <w:r w:rsidRPr="00C139FD">
        <w:rPr>
          <w:rFonts w:ascii="Arial" w:hAnsi="Arial" w:cs="Arial"/>
          <w:sz w:val="16"/>
          <w:szCs w:val="16"/>
        </w:rPr>
        <w:t>чения совокупных расходов в системе теплоснабжения.</w:t>
      </w:r>
    </w:p>
    <w:p w:rsidR="00EE4C81" w:rsidRPr="00C139FD" w:rsidRDefault="00EE4C81" w:rsidP="00EE4C81">
      <w:pPr>
        <w:ind w:firstLine="142"/>
        <w:jc w:val="both"/>
        <w:rPr>
          <w:rFonts w:ascii="Arial" w:hAnsi="Arial" w:cs="Arial"/>
          <w:sz w:val="16"/>
          <w:szCs w:val="16"/>
        </w:rPr>
      </w:pPr>
      <w:r w:rsidRPr="00C139FD">
        <w:rPr>
          <w:rFonts w:ascii="Arial" w:hAnsi="Arial" w:cs="Arial"/>
          <w:sz w:val="16"/>
          <w:szCs w:val="16"/>
        </w:rPr>
        <w:t>В настоящее время, методика определения радиуса эффективного теплоснабжения не утверждена федеральн</w:t>
      </w:r>
      <w:r w:rsidRPr="00C139FD">
        <w:rPr>
          <w:rFonts w:ascii="Arial" w:hAnsi="Arial" w:cs="Arial"/>
          <w:sz w:val="16"/>
          <w:szCs w:val="16"/>
        </w:rPr>
        <w:t>ы</w:t>
      </w:r>
      <w:r w:rsidRPr="00C139FD">
        <w:rPr>
          <w:rFonts w:ascii="Arial" w:hAnsi="Arial" w:cs="Arial"/>
          <w:sz w:val="16"/>
          <w:szCs w:val="16"/>
        </w:rPr>
        <w:t xml:space="preserve">ми органами исполнительной власти в сфере теплоснабжения. </w:t>
      </w:r>
    </w:p>
    <w:p w:rsidR="00EE4C81" w:rsidRPr="00C139FD" w:rsidRDefault="00EE4C81" w:rsidP="00EE4C81">
      <w:pPr>
        <w:ind w:firstLine="142"/>
        <w:jc w:val="both"/>
        <w:rPr>
          <w:rFonts w:ascii="Arial" w:hAnsi="Arial" w:cs="Arial"/>
          <w:sz w:val="16"/>
          <w:szCs w:val="16"/>
        </w:rPr>
      </w:pPr>
      <w:r w:rsidRPr="00C139FD">
        <w:rPr>
          <w:rFonts w:ascii="Arial" w:hAnsi="Arial" w:cs="Arial"/>
          <w:sz w:val="16"/>
          <w:szCs w:val="16"/>
        </w:rPr>
        <w:t>Основными критериями оценки целесообразности подключения новых потребителей в зоне действия системы централизованного теплосна</w:t>
      </w:r>
      <w:r w:rsidRPr="00C139FD">
        <w:rPr>
          <w:rFonts w:ascii="Arial" w:hAnsi="Arial" w:cs="Arial"/>
          <w:sz w:val="16"/>
          <w:szCs w:val="16"/>
        </w:rPr>
        <w:t>б</w:t>
      </w:r>
      <w:r w:rsidRPr="00C139FD">
        <w:rPr>
          <w:rFonts w:ascii="Arial" w:hAnsi="Arial" w:cs="Arial"/>
          <w:sz w:val="16"/>
          <w:szCs w:val="16"/>
        </w:rPr>
        <w:t>жения явл</w:t>
      </w:r>
      <w:r w:rsidRPr="00C139FD">
        <w:rPr>
          <w:rFonts w:ascii="Arial" w:hAnsi="Arial" w:cs="Arial"/>
          <w:sz w:val="16"/>
          <w:szCs w:val="16"/>
        </w:rPr>
        <w:t>я</w:t>
      </w:r>
      <w:r w:rsidRPr="00C139FD">
        <w:rPr>
          <w:rFonts w:ascii="Arial" w:hAnsi="Arial" w:cs="Arial"/>
          <w:sz w:val="16"/>
          <w:szCs w:val="16"/>
        </w:rPr>
        <w:t xml:space="preserve">ются: </w:t>
      </w:r>
    </w:p>
    <w:p w:rsidR="00EE4C81" w:rsidRPr="00C139FD" w:rsidRDefault="00EE4C81" w:rsidP="00EE4C81">
      <w:pPr>
        <w:pStyle w:val="aff3"/>
        <w:ind w:left="0" w:firstLine="142"/>
        <w:jc w:val="both"/>
        <w:rPr>
          <w:rFonts w:ascii="Arial" w:hAnsi="Arial" w:cs="Arial"/>
          <w:sz w:val="16"/>
          <w:szCs w:val="16"/>
        </w:rPr>
      </w:pPr>
      <w:r w:rsidRPr="00C139FD">
        <w:rPr>
          <w:rFonts w:ascii="Arial" w:hAnsi="Arial" w:cs="Arial"/>
          <w:sz w:val="16"/>
          <w:szCs w:val="16"/>
        </w:rPr>
        <w:t>затраты на строительство новых участков тепловой сети и реконструкцию сущес</w:t>
      </w:r>
      <w:r w:rsidRPr="00C139FD">
        <w:rPr>
          <w:rFonts w:ascii="Arial" w:hAnsi="Arial" w:cs="Arial"/>
          <w:sz w:val="16"/>
          <w:szCs w:val="16"/>
        </w:rPr>
        <w:t>т</w:t>
      </w:r>
      <w:r w:rsidRPr="00C139FD">
        <w:rPr>
          <w:rFonts w:ascii="Arial" w:hAnsi="Arial" w:cs="Arial"/>
          <w:sz w:val="16"/>
          <w:szCs w:val="16"/>
        </w:rPr>
        <w:t xml:space="preserve">вующих; </w:t>
      </w:r>
    </w:p>
    <w:p w:rsidR="00EE4C81" w:rsidRPr="00C139FD" w:rsidRDefault="00EE4C81" w:rsidP="00EE4C81">
      <w:pPr>
        <w:pStyle w:val="aff3"/>
        <w:ind w:left="0" w:firstLine="142"/>
        <w:jc w:val="both"/>
        <w:rPr>
          <w:rFonts w:ascii="Arial" w:hAnsi="Arial" w:cs="Arial"/>
          <w:sz w:val="16"/>
          <w:szCs w:val="16"/>
        </w:rPr>
      </w:pPr>
      <w:r w:rsidRPr="00C139FD">
        <w:rPr>
          <w:rFonts w:ascii="Arial" w:hAnsi="Arial" w:cs="Arial"/>
          <w:sz w:val="16"/>
          <w:szCs w:val="16"/>
        </w:rPr>
        <w:t xml:space="preserve">пропускная способность существующих магистральных тепловых сетей; </w:t>
      </w:r>
    </w:p>
    <w:p w:rsidR="00EE4C81" w:rsidRPr="00C139FD" w:rsidRDefault="00EE4C81" w:rsidP="00EE4C81">
      <w:pPr>
        <w:pStyle w:val="aff3"/>
        <w:ind w:left="0" w:firstLine="142"/>
        <w:jc w:val="both"/>
        <w:rPr>
          <w:rFonts w:ascii="Arial" w:hAnsi="Arial" w:cs="Arial"/>
          <w:sz w:val="16"/>
          <w:szCs w:val="16"/>
        </w:rPr>
      </w:pPr>
      <w:r w:rsidRPr="00C139FD">
        <w:rPr>
          <w:rFonts w:ascii="Arial" w:hAnsi="Arial" w:cs="Arial"/>
          <w:sz w:val="16"/>
          <w:szCs w:val="16"/>
        </w:rPr>
        <w:t xml:space="preserve">затраты на перекачку теплоносителя в тепловых сетях; </w:t>
      </w:r>
    </w:p>
    <w:p w:rsidR="00EE4C81" w:rsidRPr="00C139FD" w:rsidRDefault="00EE4C81" w:rsidP="00EE4C81">
      <w:pPr>
        <w:pStyle w:val="aff3"/>
        <w:ind w:left="0" w:firstLine="142"/>
        <w:jc w:val="both"/>
        <w:rPr>
          <w:rFonts w:ascii="Arial" w:hAnsi="Arial" w:cs="Arial"/>
          <w:sz w:val="16"/>
          <w:szCs w:val="16"/>
        </w:rPr>
      </w:pPr>
      <w:r w:rsidRPr="00C139FD">
        <w:rPr>
          <w:rFonts w:ascii="Arial" w:hAnsi="Arial" w:cs="Arial"/>
          <w:sz w:val="16"/>
          <w:szCs w:val="16"/>
        </w:rPr>
        <w:t xml:space="preserve">потери тепловой энергии в тепловых сетях при ее передаче; </w:t>
      </w:r>
    </w:p>
    <w:p w:rsidR="00EE4C81" w:rsidRPr="00C139FD" w:rsidRDefault="00EE4C81" w:rsidP="00EE4C81">
      <w:pPr>
        <w:pStyle w:val="aff3"/>
        <w:ind w:left="0" w:firstLine="142"/>
        <w:jc w:val="both"/>
        <w:rPr>
          <w:rFonts w:ascii="Arial" w:hAnsi="Arial" w:cs="Arial"/>
          <w:sz w:val="16"/>
          <w:szCs w:val="16"/>
        </w:rPr>
      </w:pPr>
      <w:r w:rsidRPr="00C139FD">
        <w:rPr>
          <w:rFonts w:ascii="Arial" w:hAnsi="Arial" w:cs="Arial"/>
          <w:sz w:val="16"/>
          <w:szCs w:val="16"/>
        </w:rPr>
        <w:t xml:space="preserve">надежность системы теплоснабжения. </w:t>
      </w:r>
    </w:p>
    <w:p w:rsidR="00EE4C81" w:rsidRPr="00C139FD" w:rsidRDefault="00EE4C81" w:rsidP="00EE4C81">
      <w:pPr>
        <w:ind w:firstLine="142"/>
        <w:contextualSpacing/>
        <w:jc w:val="both"/>
        <w:rPr>
          <w:rFonts w:ascii="Arial" w:hAnsi="Arial" w:cs="Arial"/>
          <w:sz w:val="16"/>
          <w:szCs w:val="16"/>
        </w:rPr>
      </w:pPr>
      <w:r w:rsidRPr="00C139FD">
        <w:rPr>
          <w:rFonts w:ascii="Arial" w:hAnsi="Arial" w:cs="Arial"/>
          <w:sz w:val="16"/>
          <w:szCs w:val="16"/>
        </w:rPr>
        <w:t>В связи с отсутствием перспективной застройки, увеличение потребления тепловой энергии не пл</w:t>
      </w:r>
      <w:r w:rsidRPr="00C139FD">
        <w:rPr>
          <w:rFonts w:ascii="Arial" w:hAnsi="Arial" w:cs="Arial"/>
          <w:sz w:val="16"/>
          <w:szCs w:val="16"/>
        </w:rPr>
        <w:t>а</w:t>
      </w:r>
      <w:r w:rsidRPr="00C139FD">
        <w:rPr>
          <w:rFonts w:ascii="Arial" w:hAnsi="Arial" w:cs="Arial"/>
          <w:sz w:val="16"/>
          <w:szCs w:val="16"/>
        </w:rPr>
        <w:t>нируется.</w:t>
      </w:r>
    </w:p>
    <w:p w:rsidR="00EE4C81" w:rsidRPr="00C139FD" w:rsidRDefault="00EE4C81" w:rsidP="00EE4C81">
      <w:pPr>
        <w:ind w:firstLine="142"/>
        <w:contextualSpacing/>
        <w:jc w:val="both"/>
        <w:rPr>
          <w:rFonts w:ascii="Arial" w:hAnsi="Arial" w:cs="Arial"/>
          <w:sz w:val="16"/>
          <w:szCs w:val="16"/>
        </w:rPr>
      </w:pPr>
      <w:r w:rsidRPr="00C139FD">
        <w:rPr>
          <w:rFonts w:ascii="Arial" w:hAnsi="Arial" w:cs="Arial"/>
          <w:sz w:val="16"/>
          <w:szCs w:val="16"/>
        </w:rPr>
        <w:t>Балансы установленной и располагаемой тепловой мощности котельных подлежат уточнению после проведения работ по вводу в эксплуатацию (в</w:t>
      </w:r>
      <w:r w:rsidRPr="00C139FD">
        <w:rPr>
          <w:rFonts w:ascii="Arial" w:hAnsi="Arial" w:cs="Arial"/>
          <w:sz w:val="16"/>
          <w:szCs w:val="16"/>
        </w:rPr>
        <w:t>ы</w:t>
      </w:r>
      <w:r w:rsidRPr="00C139FD">
        <w:rPr>
          <w:rFonts w:ascii="Arial" w:hAnsi="Arial" w:cs="Arial"/>
          <w:sz w:val="16"/>
          <w:szCs w:val="16"/>
        </w:rPr>
        <w:t>воду) оборудования на котельных (переводу на другой вид топлива или систему тепл</w:t>
      </w:r>
      <w:r w:rsidRPr="00C139FD">
        <w:rPr>
          <w:rFonts w:ascii="Arial" w:hAnsi="Arial" w:cs="Arial"/>
          <w:sz w:val="16"/>
          <w:szCs w:val="16"/>
        </w:rPr>
        <w:t>о</w:t>
      </w:r>
      <w:r w:rsidRPr="00C139FD">
        <w:rPr>
          <w:rFonts w:ascii="Arial" w:hAnsi="Arial" w:cs="Arial"/>
          <w:sz w:val="16"/>
          <w:szCs w:val="16"/>
        </w:rPr>
        <w:t>снабжения).</w:t>
      </w:r>
    </w:p>
    <w:p w:rsidR="00EE4C81" w:rsidRPr="00C139FD" w:rsidRDefault="00EE4C81" w:rsidP="00EE4C81">
      <w:pPr>
        <w:ind w:firstLine="142"/>
        <w:jc w:val="both"/>
        <w:rPr>
          <w:rFonts w:ascii="Arial" w:hAnsi="Arial" w:cs="Arial"/>
          <w:sz w:val="16"/>
          <w:szCs w:val="16"/>
        </w:rPr>
      </w:pPr>
      <w:r w:rsidRPr="00C139FD">
        <w:rPr>
          <w:rFonts w:ascii="Arial" w:hAnsi="Arial" w:cs="Arial"/>
          <w:sz w:val="16"/>
          <w:szCs w:val="16"/>
        </w:rPr>
        <w:t>Балансы установленной и располагаемой тепловой мощности по состоянию пре</w:t>
      </w:r>
      <w:r w:rsidRPr="00C139FD">
        <w:rPr>
          <w:rFonts w:ascii="Arial" w:hAnsi="Arial" w:cs="Arial"/>
          <w:sz w:val="16"/>
          <w:szCs w:val="16"/>
        </w:rPr>
        <w:t>д</w:t>
      </w:r>
      <w:r w:rsidRPr="00C139FD">
        <w:rPr>
          <w:rFonts w:ascii="Arial" w:hAnsi="Arial" w:cs="Arial"/>
          <w:sz w:val="16"/>
          <w:szCs w:val="16"/>
        </w:rPr>
        <w:t>ставлены в таблице 4.</w:t>
      </w:r>
    </w:p>
    <w:p w:rsidR="00BB76EA" w:rsidRPr="00D07C7B" w:rsidRDefault="00BB76EA" w:rsidP="00BB76EA">
      <w:pPr>
        <w:jc w:val="right"/>
        <w:rPr>
          <w:rFonts w:ascii="Arial" w:hAnsi="Arial" w:cs="Arial"/>
          <w:b/>
          <w:color w:val="C00000"/>
          <w:sz w:val="16"/>
          <w:szCs w:val="16"/>
        </w:rPr>
      </w:pPr>
      <w:r w:rsidRPr="00D07C7B">
        <w:rPr>
          <w:rFonts w:ascii="Arial" w:hAnsi="Arial" w:cs="Arial"/>
          <w:sz w:val="16"/>
          <w:szCs w:val="16"/>
        </w:rPr>
        <w:t xml:space="preserve">   Таблица 4</w:t>
      </w:r>
    </w:p>
    <w:tbl>
      <w:tblPr>
        <w:tblW w:w="4897" w:type="pct"/>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8"/>
        <w:gridCol w:w="5111"/>
        <w:gridCol w:w="817"/>
        <w:gridCol w:w="819"/>
        <w:gridCol w:w="819"/>
        <w:gridCol w:w="821"/>
        <w:gridCol w:w="821"/>
        <w:gridCol w:w="821"/>
        <w:gridCol w:w="826"/>
      </w:tblGrid>
      <w:tr w:rsidR="00BB76EA" w:rsidRPr="00D07C7B" w:rsidTr="00BB76EA">
        <w:trPr>
          <w:trHeight w:val="20"/>
          <w:tblHeader/>
          <w:jc w:val="center"/>
        </w:trPr>
        <w:tc>
          <w:tcPr>
            <w:tcW w:w="269" w:type="pct"/>
            <w:vMerge w:val="restart"/>
            <w:vAlign w:val="center"/>
          </w:tcPr>
          <w:p w:rsidR="00BB76EA" w:rsidRPr="00D07C7B" w:rsidRDefault="00BB76EA" w:rsidP="00BB76EA">
            <w:pPr>
              <w:pStyle w:val="affffffd"/>
              <w:rPr>
                <w:rFonts w:ascii="Arial" w:hAnsi="Arial" w:cs="Arial"/>
                <w:b/>
                <w:sz w:val="16"/>
                <w:szCs w:val="16"/>
                <w:lang w:val="en-US"/>
              </w:rPr>
            </w:pPr>
            <w:r w:rsidRPr="00D07C7B">
              <w:rPr>
                <w:rFonts w:ascii="Arial" w:hAnsi="Arial" w:cs="Arial"/>
                <w:b/>
                <w:sz w:val="16"/>
                <w:szCs w:val="16"/>
                <w:lang w:val="en-US"/>
              </w:rPr>
              <w:t>№ п/п</w:t>
            </w:r>
          </w:p>
        </w:tc>
        <w:tc>
          <w:tcPr>
            <w:tcW w:w="2227" w:type="pct"/>
            <w:vMerge w:val="restart"/>
            <w:vAlign w:val="center"/>
          </w:tcPr>
          <w:p w:rsidR="00BB76EA" w:rsidRPr="00D07C7B" w:rsidRDefault="00BB76EA" w:rsidP="00BB76EA">
            <w:pPr>
              <w:pStyle w:val="affffffd"/>
              <w:rPr>
                <w:rFonts w:ascii="Arial" w:hAnsi="Arial" w:cs="Arial"/>
                <w:b/>
                <w:sz w:val="16"/>
                <w:szCs w:val="16"/>
                <w:lang w:val="en-US"/>
              </w:rPr>
            </w:pPr>
            <w:r w:rsidRPr="00D07C7B">
              <w:rPr>
                <w:rFonts w:ascii="Arial" w:hAnsi="Arial" w:cs="Arial"/>
                <w:b/>
                <w:sz w:val="16"/>
                <w:szCs w:val="16"/>
                <w:lang w:val="en-US"/>
              </w:rPr>
              <w:t>Наименование показателя</w:t>
            </w:r>
          </w:p>
        </w:tc>
        <w:tc>
          <w:tcPr>
            <w:tcW w:w="2505" w:type="pct"/>
            <w:gridSpan w:val="7"/>
            <w:vAlign w:val="center"/>
          </w:tcPr>
          <w:p w:rsidR="00BB76EA" w:rsidRPr="00D07C7B" w:rsidRDefault="00BB76EA" w:rsidP="00BB76EA">
            <w:pPr>
              <w:pStyle w:val="affffffd"/>
              <w:rPr>
                <w:rFonts w:ascii="Arial" w:hAnsi="Arial" w:cs="Arial"/>
                <w:b/>
                <w:sz w:val="16"/>
                <w:szCs w:val="16"/>
                <w:lang w:val="en-US"/>
              </w:rPr>
            </w:pPr>
            <w:r w:rsidRPr="00D07C7B">
              <w:rPr>
                <w:rFonts w:ascii="Arial" w:hAnsi="Arial" w:cs="Arial"/>
                <w:b/>
                <w:sz w:val="16"/>
                <w:szCs w:val="16"/>
                <w:lang w:val="en-US"/>
              </w:rPr>
              <w:t>Рассматриваемый период, год</w:t>
            </w:r>
          </w:p>
        </w:tc>
      </w:tr>
      <w:tr w:rsidR="00BB76EA" w:rsidRPr="00D07C7B" w:rsidTr="00BB76EA">
        <w:trPr>
          <w:trHeight w:val="270"/>
          <w:tblHeader/>
          <w:jc w:val="center"/>
        </w:trPr>
        <w:tc>
          <w:tcPr>
            <w:tcW w:w="269" w:type="pct"/>
            <w:vMerge/>
            <w:vAlign w:val="center"/>
          </w:tcPr>
          <w:p w:rsidR="00BB76EA" w:rsidRPr="00D07C7B" w:rsidRDefault="00BB76EA" w:rsidP="00BB76EA">
            <w:pPr>
              <w:pStyle w:val="affffffd"/>
              <w:rPr>
                <w:rFonts w:ascii="Arial" w:hAnsi="Arial" w:cs="Arial"/>
                <w:b/>
                <w:sz w:val="16"/>
                <w:szCs w:val="16"/>
                <w:lang w:val="en-US"/>
              </w:rPr>
            </w:pPr>
          </w:p>
        </w:tc>
        <w:tc>
          <w:tcPr>
            <w:tcW w:w="2227" w:type="pct"/>
            <w:vMerge/>
            <w:vAlign w:val="center"/>
          </w:tcPr>
          <w:p w:rsidR="00BB76EA" w:rsidRPr="00D07C7B" w:rsidRDefault="00BB76EA" w:rsidP="00BB76EA">
            <w:pPr>
              <w:pStyle w:val="affffffd"/>
              <w:rPr>
                <w:rFonts w:ascii="Arial" w:hAnsi="Arial" w:cs="Arial"/>
                <w:b/>
                <w:sz w:val="16"/>
                <w:szCs w:val="16"/>
                <w:lang w:val="en-US"/>
              </w:rPr>
            </w:pPr>
          </w:p>
        </w:tc>
        <w:tc>
          <w:tcPr>
            <w:tcW w:w="356" w:type="pct"/>
            <w:vAlign w:val="center"/>
          </w:tcPr>
          <w:p w:rsidR="00BB76EA" w:rsidRPr="00D07C7B" w:rsidRDefault="00BB76EA" w:rsidP="00BB76EA">
            <w:pPr>
              <w:pStyle w:val="affffffd"/>
              <w:rPr>
                <w:rFonts w:ascii="Arial" w:hAnsi="Arial" w:cs="Arial"/>
                <w:b/>
                <w:sz w:val="16"/>
                <w:szCs w:val="16"/>
              </w:rPr>
            </w:pPr>
            <w:r w:rsidRPr="00D07C7B">
              <w:rPr>
                <w:rFonts w:ascii="Arial" w:hAnsi="Arial" w:cs="Arial"/>
                <w:b/>
                <w:sz w:val="16"/>
                <w:szCs w:val="16"/>
              </w:rPr>
              <w:t>2019г. (факт)</w:t>
            </w:r>
          </w:p>
        </w:tc>
        <w:tc>
          <w:tcPr>
            <w:tcW w:w="357" w:type="pct"/>
            <w:vAlign w:val="center"/>
          </w:tcPr>
          <w:p w:rsidR="00BB76EA" w:rsidRPr="00D07C7B" w:rsidRDefault="00BB76EA" w:rsidP="00BB76EA">
            <w:pPr>
              <w:pStyle w:val="affffffd"/>
              <w:rPr>
                <w:rFonts w:ascii="Arial" w:hAnsi="Arial" w:cs="Arial"/>
                <w:b/>
                <w:sz w:val="16"/>
                <w:szCs w:val="16"/>
              </w:rPr>
            </w:pPr>
            <w:r w:rsidRPr="00D07C7B">
              <w:rPr>
                <w:rFonts w:ascii="Arial" w:hAnsi="Arial" w:cs="Arial"/>
                <w:b/>
                <w:sz w:val="16"/>
                <w:szCs w:val="16"/>
              </w:rPr>
              <w:t>2020г.</w:t>
            </w:r>
          </w:p>
        </w:tc>
        <w:tc>
          <w:tcPr>
            <w:tcW w:w="357" w:type="pct"/>
            <w:vAlign w:val="center"/>
          </w:tcPr>
          <w:p w:rsidR="00BB76EA" w:rsidRPr="00D07C7B" w:rsidRDefault="00BB76EA" w:rsidP="00BB76EA">
            <w:pPr>
              <w:pStyle w:val="affffffd"/>
              <w:rPr>
                <w:rFonts w:ascii="Arial" w:hAnsi="Arial" w:cs="Arial"/>
                <w:b/>
                <w:sz w:val="16"/>
                <w:szCs w:val="16"/>
              </w:rPr>
            </w:pPr>
            <w:r w:rsidRPr="00D07C7B">
              <w:rPr>
                <w:rFonts w:ascii="Arial" w:hAnsi="Arial" w:cs="Arial"/>
                <w:b/>
                <w:sz w:val="16"/>
                <w:szCs w:val="16"/>
              </w:rPr>
              <w:t>2021г.</w:t>
            </w:r>
          </w:p>
        </w:tc>
        <w:tc>
          <w:tcPr>
            <w:tcW w:w="358" w:type="pct"/>
            <w:vAlign w:val="center"/>
          </w:tcPr>
          <w:p w:rsidR="00BB76EA" w:rsidRPr="00D07C7B" w:rsidRDefault="00BB76EA" w:rsidP="00BB76EA">
            <w:pPr>
              <w:pStyle w:val="affffffd"/>
              <w:rPr>
                <w:rFonts w:ascii="Arial" w:hAnsi="Arial" w:cs="Arial"/>
                <w:b/>
                <w:sz w:val="16"/>
                <w:szCs w:val="16"/>
              </w:rPr>
            </w:pPr>
            <w:r w:rsidRPr="00D07C7B">
              <w:rPr>
                <w:rFonts w:ascii="Arial" w:hAnsi="Arial" w:cs="Arial"/>
                <w:b/>
                <w:sz w:val="16"/>
                <w:szCs w:val="16"/>
              </w:rPr>
              <w:t>2022г.</w:t>
            </w:r>
          </w:p>
        </w:tc>
        <w:tc>
          <w:tcPr>
            <w:tcW w:w="358" w:type="pct"/>
            <w:vAlign w:val="center"/>
          </w:tcPr>
          <w:p w:rsidR="00BB76EA" w:rsidRPr="00D07C7B" w:rsidRDefault="00BB76EA" w:rsidP="00BB76EA">
            <w:pPr>
              <w:pStyle w:val="affffffd"/>
              <w:rPr>
                <w:rFonts w:ascii="Arial" w:hAnsi="Arial" w:cs="Arial"/>
                <w:b/>
                <w:sz w:val="16"/>
                <w:szCs w:val="16"/>
              </w:rPr>
            </w:pPr>
            <w:r w:rsidRPr="00D07C7B">
              <w:rPr>
                <w:rFonts w:ascii="Arial" w:hAnsi="Arial" w:cs="Arial"/>
                <w:b/>
                <w:sz w:val="16"/>
                <w:szCs w:val="16"/>
              </w:rPr>
              <w:t>2023г.</w:t>
            </w:r>
          </w:p>
        </w:tc>
        <w:tc>
          <w:tcPr>
            <w:tcW w:w="358" w:type="pct"/>
            <w:vAlign w:val="center"/>
          </w:tcPr>
          <w:p w:rsidR="00BB76EA" w:rsidRPr="00D07C7B" w:rsidRDefault="00BB76EA" w:rsidP="00BB76EA">
            <w:pPr>
              <w:pStyle w:val="affffffd"/>
              <w:rPr>
                <w:rFonts w:ascii="Arial" w:hAnsi="Arial" w:cs="Arial"/>
                <w:b/>
                <w:sz w:val="16"/>
                <w:szCs w:val="16"/>
              </w:rPr>
            </w:pPr>
            <w:r w:rsidRPr="00D07C7B">
              <w:rPr>
                <w:rFonts w:ascii="Arial" w:hAnsi="Arial" w:cs="Arial"/>
                <w:b/>
                <w:sz w:val="16"/>
                <w:szCs w:val="16"/>
              </w:rPr>
              <w:t>2024г.</w:t>
            </w:r>
          </w:p>
        </w:tc>
        <w:tc>
          <w:tcPr>
            <w:tcW w:w="360" w:type="pct"/>
            <w:vAlign w:val="center"/>
          </w:tcPr>
          <w:p w:rsidR="00BB76EA" w:rsidRPr="00D07C7B" w:rsidRDefault="00BB76EA" w:rsidP="00BB76EA">
            <w:pPr>
              <w:pStyle w:val="affffffd"/>
              <w:ind w:hanging="100"/>
              <w:rPr>
                <w:rFonts w:ascii="Arial" w:hAnsi="Arial" w:cs="Arial"/>
                <w:b/>
                <w:sz w:val="16"/>
                <w:szCs w:val="16"/>
              </w:rPr>
            </w:pPr>
            <w:r w:rsidRPr="00D07C7B">
              <w:rPr>
                <w:rFonts w:ascii="Arial" w:hAnsi="Arial" w:cs="Arial"/>
                <w:b/>
                <w:sz w:val="16"/>
                <w:szCs w:val="16"/>
              </w:rPr>
              <w:t>2025-2033г.г.</w:t>
            </w:r>
          </w:p>
        </w:tc>
      </w:tr>
      <w:tr w:rsidR="00BB76EA" w:rsidRPr="00D07C7B" w:rsidTr="00BB76EA">
        <w:trPr>
          <w:trHeight w:val="20"/>
          <w:tblHeader/>
          <w:jc w:val="center"/>
        </w:trPr>
        <w:tc>
          <w:tcPr>
            <w:tcW w:w="5000" w:type="pct"/>
            <w:gridSpan w:val="9"/>
            <w:vAlign w:val="center"/>
          </w:tcPr>
          <w:p w:rsidR="00BB76EA" w:rsidRPr="00D07C7B" w:rsidRDefault="00BB76EA" w:rsidP="00BB76EA">
            <w:pPr>
              <w:pStyle w:val="affffffd"/>
              <w:rPr>
                <w:rFonts w:ascii="Arial" w:hAnsi="Arial" w:cs="Arial"/>
                <w:b/>
                <w:sz w:val="16"/>
                <w:szCs w:val="16"/>
              </w:rPr>
            </w:pPr>
            <w:r w:rsidRPr="00D07C7B">
              <w:rPr>
                <w:rStyle w:val="FontStyle129"/>
                <w:rFonts w:ascii="Arial" w:hAnsi="Arial" w:cs="Arial"/>
                <w:b/>
                <w:szCs w:val="16"/>
              </w:rPr>
              <w:t xml:space="preserve">Котельная №24 д. Костково </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w:t>
            </w:r>
          </w:p>
        </w:tc>
        <w:tc>
          <w:tcPr>
            <w:tcW w:w="4731" w:type="pct"/>
            <w:gridSpan w:val="8"/>
            <w:vAlign w:val="center"/>
          </w:tcPr>
          <w:p w:rsidR="00BB76EA" w:rsidRPr="00D07C7B" w:rsidRDefault="00BB76EA" w:rsidP="00BB76EA">
            <w:pPr>
              <w:pStyle w:val="affffffd"/>
              <w:rPr>
                <w:rFonts w:ascii="Arial" w:hAnsi="Arial" w:cs="Arial"/>
                <w:bCs/>
                <w:sz w:val="16"/>
                <w:szCs w:val="16"/>
              </w:rPr>
            </w:pPr>
            <w:r w:rsidRPr="00D07C7B">
              <w:rPr>
                <w:rFonts w:ascii="Arial" w:hAnsi="Arial" w:cs="Arial"/>
                <w:bCs/>
                <w:sz w:val="16"/>
                <w:szCs w:val="16"/>
              </w:rPr>
              <w:t>Балансы тепловой мощности источника тепловой энергии</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1.1</w:t>
            </w:r>
            <w:r w:rsidRPr="00D07C7B">
              <w:rPr>
                <w:rFonts w:ascii="Arial" w:hAnsi="Arial" w:cs="Arial"/>
                <w:sz w:val="16"/>
                <w:szCs w:val="16"/>
              </w:rPr>
              <w:t>.</w:t>
            </w:r>
          </w:p>
        </w:tc>
        <w:tc>
          <w:tcPr>
            <w:tcW w:w="2227" w:type="pct"/>
            <w:vAlign w:val="center"/>
          </w:tcPr>
          <w:p w:rsidR="00BB76EA" w:rsidRPr="00D07C7B" w:rsidRDefault="00BB76EA" w:rsidP="00BB76EA">
            <w:pPr>
              <w:pStyle w:val="affffffd"/>
              <w:jc w:val="left"/>
              <w:rPr>
                <w:rFonts w:ascii="Arial" w:hAnsi="Arial" w:cs="Arial"/>
                <w:sz w:val="16"/>
                <w:szCs w:val="16"/>
              </w:rPr>
            </w:pPr>
            <w:r w:rsidRPr="00D07C7B">
              <w:rPr>
                <w:rFonts w:ascii="Arial" w:hAnsi="Arial" w:cs="Arial"/>
                <w:sz w:val="16"/>
                <w:szCs w:val="16"/>
              </w:rPr>
              <w:t>Установленная тепловая мощность основного оборудования исто</w:t>
            </w:r>
            <w:r w:rsidRPr="00D07C7B">
              <w:rPr>
                <w:rFonts w:ascii="Arial" w:hAnsi="Arial" w:cs="Arial"/>
                <w:sz w:val="16"/>
                <w:szCs w:val="16"/>
              </w:rPr>
              <w:t>ч</w:t>
            </w:r>
            <w:r w:rsidRPr="00D07C7B">
              <w:rPr>
                <w:rFonts w:ascii="Arial" w:hAnsi="Arial" w:cs="Arial"/>
                <w:sz w:val="16"/>
                <w:szCs w:val="16"/>
              </w:rPr>
              <w:t>ника тепловой энергии, Гкал/ч</w:t>
            </w:r>
          </w:p>
        </w:tc>
        <w:tc>
          <w:tcPr>
            <w:tcW w:w="35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w:t>
            </w:r>
          </w:p>
        </w:tc>
        <w:tc>
          <w:tcPr>
            <w:tcW w:w="36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1.2</w:t>
            </w:r>
            <w:r w:rsidRPr="00D07C7B">
              <w:rPr>
                <w:rFonts w:ascii="Arial" w:hAnsi="Arial" w:cs="Arial"/>
                <w:sz w:val="16"/>
                <w:szCs w:val="16"/>
              </w:rPr>
              <w:t>.</w:t>
            </w:r>
          </w:p>
        </w:tc>
        <w:tc>
          <w:tcPr>
            <w:tcW w:w="222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Технические ограничения на использование установленной те</w:t>
            </w:r>
            <w:r w:rsidRPr="00D07C7B">
              <w:rPr>
                <w:rFonts w:ascii="Arial" w:hAnsi="Arial" w:cs="Arial"/>
                <w:sz w:val="16"/>
                <w:szCs w:val="16"/>
              </w:rPr>
              <w:t>п</w:t>
            </w:r>
            <w:r w:rsidRPr="00D07C7B">
              <w:rPr>
                <w:rFonts w:ascii="Arial" w:hAnsi="Arial" w:cs="Arial"/>
                <w:sz w:val="16"/>
                <w:szCs w:val="16"/>
              </w:rPr>
              <w:t>ловой мо</w:t>
            </w:r>
            <w:r w:rsidRPr="00D07C7B">
              <w:rPr>
                <w:rFonts w:ascii="Arial" w:hAnsi="Arial" w:cs="Arial"/>
                <w:sz w:val="16"/>
                <w:szCs w:val="16"/>
              </w:rPr>
              <w:t>щ</w:t>
            </w:r>
            <w:r w:rsidRPr="00D07C7B">
              <w:rPr>
                <w:rFonts w:ascii="Arial" w:hAnsi="Arial" w:cs="Arial"/>
                <w:sz w:val="16"/>
                <w:szCs w:val="16"/>
              </w:rPr>
              <w:t>ности</w:t>
            </w:r>
          </w:p>
        </w:tc>
        <w:tc>
          <w:tcPr>
            <w:tcW w:w="35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6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1.3</w:t>
            </w:r>
            <w:r w:rsidRPr="00D07C7B">
              <w:rPr>
                <w:rFonts w:ascii="Arial" w:hAnsi="Arial" w:cs="Arial"/>
                <w:sz w:val="16"/>
                <w:szCs w:val="16"/>
              </w:rPr>
              <w:t>.</w:t>
            </w:r>
          </w:p>
        </w:tc>
        <w:tc>
          <w:tcPr>
            <w:tcW w:w="222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Располагаемая (фактическая), тепловая мощность, Гкал/ч</w:t>
            </w:r>
          </w:p>
        </w:tc>
        <w:tc>
          <w:tcPr>
            <w:tcW w:w="35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2,47</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2,47</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2,47</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2,47</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2,47</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2,47</w:t>
            </w:r>
          </w:p>
        </w:tc>
        <w:tc>
          <w:tcPr>
            <w:tcW w:w="36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2,47</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1.4</w:t>
            </w:r>
            <w:r w:rsidRPr="00D07C7B">
              <w:rPr>
                <w:rFonts w:ascii="Arial" w:hAnsi="Arial" w:cs="Arial"/>
                <w:sz w:val="16"/>
                <w:szCs w:val="16"/>
              </w:rPr>
              <w:t>.</w:t>
            </w:r>
          </w:p>
        </w:tc>
        <w:tc>
          <w:tcPr>
            <w:tcW w:w="222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Расход тепла на собственные нужды, %</w:t>
            </w:r>
          </w:p>
        </w:tc>
        <w:tc>
          <w:tcPr>
            <w:tcW w:w="35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1,41</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1,41</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1,41</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1,41</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1,41</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1,41</w:t>
            </w:r>
          </w:p>
        </w:tc>
        <w:tc>
          <w:tcPr>
            <w:tcW w:w="36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1,41</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1.5</w:t>
            </w:r>
            <w:r w:rsidRPr="00D07C7B">
              <w:rPr>
                <w:rFonts w:ascii="Arial" w:hAnsi="Arial" w:cs="Arial"/>
                <w:sz w:val="16"/>
                <w:szCs w:val="16"/>
              </w:rPr>
              <w:t>.</w:t>
            </w:r>
          </w:p>
        </w:tc>
        <w:tc>
          <w:tcPr>
            <w:tcW w:w="222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Располагаемая тепловая мощность источника нетто, Гкал/ч</w:t>
            </w:r>
          </w:p>
        </w:tc>
        <w:tc>
          <w:tcPr>
            <w:tcW w:w="35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2,44</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2,44</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2,44</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2,44</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2,44</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2,44</w:t>
            </w:r>
          </w:p>
        </w:tc>
        <w:tc>
          <w:tcPr>
            <w:tcW w:w="36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2,44</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w:t>
            </w:r>
            <w:r w:rsidRPr="00D07C7B">
              <w:rPr>
                <w:rFonts w:ascii="Arial" w:hAnsi="Arial" w:cs="Arial"/>
                <w:sz w:val="16"/>
                <w:szCs w:val="16"/>
              </w:rPr>
              <w:t>.</w:t>
            </w:r>
          </w:p>
        </w:tc>
        <w:tc>
          <w:tcPr>
            <w:tcW w:w="4731" w:type="pct"/>
            <w:gridSpan w:val="8"/>
            <w:vAlign w:val="center"/>
          </w:tcPr>
          <w:p w:rsidR="00BB76EA" w:rsidRPr="00D07C7B" w:rsidRDefault="00BB76EA" w:rsidP="00BB76EA">
            <w:pPr>
              <w:pStyle w:val="affffffd"/>
              <w:rPr>
                <w:rFonts w:ascii="Arial" w:hAnsi="Arial" w:cs="Arial"/>
                <w:bCs/>
                <w:sz w:val="16"/>
                <w:szCs w:val="16"/>
              </w:rPr>
            </w:pPr>
            <w:r w:rsidRPr="00D07C7B">
              <w:rPr>
                <w:rFonts w:ascii="Arial" w:hAnsi="Arial" w:cs="Arial"/>
                <w:bCs/>
                <w:sz w:val="16"/>
                <w:szCs w:val="16"/>
              </w:rPr>
              <w:t>Подключенная тепловая нагрузка, в т.ч.:</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2.1</w:t>
            </w:r>
            <w:r w:rsidRPr="00D07C7B">
              <w:rPr>
                <w:rFonts w:ascii="Arial" w:hAnsi="Arial" w:cs="Arial"/>
                <w:sz w:val="16"/>
                <w:szCs w:val="16"/>
              </w:rPr>
              <w:t>.</w:t>
            </w:r>
          </w:p>
        </w:tc>
        <w:tc>
          <w:tcPr>
            <w:tcW w:w="222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Расчетная тепловая нагрузка потребителей, Гкал/ч в том числе:</w:t>
            </w:r>
          </w:p>
        </w:tc>
        <w:tc>
          <w:tcPr>
            <w:tcW w:w="356"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7"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7"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8"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8"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8"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60"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2.1.1</w:t>
            </w:r>
            <w:r w:rsidRPr="00D07C7B">
              <w:rPr>
                <w:rFonts w:ascii="Arial" w:hAnsi="Arial" w:cs="Arial"/>
                <w:sz w:val="16"/>
                <w:szCs w:val="16"/>
              </w:rPr>
              <w:t>.</w:t>
            </w:r>
          </w:p>
        </w:tc>
        <w:tc>
          <w:tcPr>
            <w:tcW w:w="2227" w:type="pct"/>
            <w:vAlign w:val="center"/>
          </w:tcPr>
          <w:p w:rsidR="00BB76EA" w:rsidRPr="00D07C7B" w:rsidRDefault="00BB76EA" w:rsidP="00BB76EA">
            <w:pPr>
              <w:pStyle w:val="affffffd"/>
              <w:rPr>
                <w:rFonts w:ascii="Arial" w:hAnsi="Arial" w:cs="Arial"/>
                <w:sz w:val="16"/>
                <w:szCs w:val="16"/>
                <w:lang w:val="en-US"/>
              </w:rPr>
            </w:pPr>
            <w:r w:rsidRPr="00D07C7B">
              <w:rPr>
                <w:rFonts w:ascii="Arial" w:hAnsi="Arial" w:cs="Arial"/>
                <w:sz w:val="16"/>
                <w:szCs w:val="16"/>
                <w:lang w:val="en-US"/>
              </w:rPr>
              <w:t>- на отопление</w:t>
            </w:r>
          </w:p>
        </w:tc>
        <w:tc>
          <w:tcPr>
            <w:tcW w:w="356"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7"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7"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8"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8"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8"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60"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2.1.2</w:t>
            </w:r>
            <w:r w:rsidRPr="00D07C7B">
              <w:rPr>
                <w:rFonts w:ascii="Arial" w:hAnsi="Arial" w:cs="Arial"/>
                <w:sz w:val="16"/>
                <w:szCs w:val="16"/>
              </w:rPr>
              <w:t>.</w:t>
            </w:r>
          </w:p>
        </w:tc>
        <w:tc>
          <w:tcPr>
            <w:tcW w:w="2227" w:type="pct"/>
            <w:tcBorders>
              <w:right w:val="single" w:sz="4" w:space="0" w:color="auto"/>
            </w:tcBorders>
            <w:vAlign w:val="center"/>
          </w:tcPr>
          <w:p w:rsidR="00BB76EA" w:rsidRPr="00D07C7B" w:rsidRDefault="00BB76EA" w:rsidP="00BB76EA">
            <w:pPr>
              <w:pStyle w:val="affffffd"/>
              <w:rPr>
                <w:rFonts w:ascii="Arial" w:hAnsi="Arial" w:cs="Arial"/>
                <w:sz w:val="16"/>
                <w:szCs w:val="16"/>
                <w:lang w:val="en-US"/>
              </w:rPr>
            </w:pPr>
            <w:r w:rsidRPr="00D07C7B">
              <w:rPr>
                <w:rFonts w:ascii="Arial" w:hAnsi="Arial" w:cs="Arial"/>
                <w:sz w:val="16"/>
                <w:szCs w:val="16"/>
                <w:lang w:val="en-US"/>
              </w:rPr>
              <w:t>- на вентиляцию</w:t>
            </w:r>
          </w:p>
        </w:tc>
        <w:tc>
          <w:tcPr>
            <w:tcW w:w="356" w:type="pct"/>
            <w:tcBorders>
              <w:top w:val="single" w:sz="4" w:space="0" w:color="auto"/>
              <w:left w:val="single" w:sz="4" w:space="0" w:color="auto"/>
              <w:bottom w:val="single" w:sz="4" w:space="0" w:color="auto"/>
              <w:right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7" w:type="pct"/>
            <w:tcBorders>
              <w:top w:val="single" w:sz="4" w:space="0" w:color="auto"/>
              <w:left w:val="single" w:sz="4" w:space="0" w:color="auto"/>
              <w:bottom w:val="single" w:sz="4" w:space="0" w:color="auto"/>
              <w:right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7" w:type="pct"/>
            <w:tcBorders>
              <w:top w:val="single" w:sz="4" w:space="0" w:color="auto"/>
              <w:left w:val="single" w:sz="4" w:space="0" w:color="auto"/>
              <w:bottom w:val="single" w:sz="4" w:space="0" w:color="auto"/>
              <w:right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8" w:type="pct"/>
            <w:tcBorders>
              <w:top w:val="single" w:sz="4" w:space="0" w:color="auto"/>
              <w:left w:val="single" w:sz="4" w:space="0" w:color="auto"/>
              <w:bottom w:val="single" w:sz="4" w:space="0" w:color="auto"/>
              <w:right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8" w:type="pct"/>
            <w:tcBorders>
              <w:top w:val="single" w:sz="4" w:space="0" w:color="auto"/>
              <w:left w:val="single" w:sz="4" w:space="0" w:color="auto"/>
              <w:bottom w:val="single" w:sz="4" w:space="0" w:color="auto"/>
              <w:right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8" w:type="pct"/>
            <w:tcBorders>
              <w:top w:val="single" w:sz="4" w:space="0" w:color="auto"/>
              <w:left w:val="single" w:sz="4" w:space="0" w:color="auto"/>
              <w:bottom w:val="single" w:sz="4" w:space="0" w:color="auto"/>
              <w:right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60" w:type="pct"/>
            <w:tcBorders>
              <w:top w:val="single" w:sz="4" w:space="0" w:color="auto"/>
              <w:left w:val="single" w:sz="4" w:space="0" w:color="auto"/>
              <w:bottom w:val="single" w:sz="4" w:space="0" w:color="auto"/>
              <w:right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2.1.3</w:t>
            </w:r>
            <w:r w:rsidRPr="00D07C7B">
              <w:rPr>
                <w:rFonts w:ascii="Arial" w:hAnsi="Arial" w:cs="Arial"/>
                <w:sz w:val="16"/>
                <w:szCs w:val="16"/>
              </w:rPr>
              <w:t>.</w:t>
            </w:r>
          </w:p>
        </w:tc>
        <w:tc>
          <w:tcPr>
            <w:tcW w:w="2227" w:type="pct"/>
            <w:vAlign w:val="center"/>
          </w:tcPr>
          <w:p w:rsidR="00BB76EA" w:rsidRPr="00D07C7B" w:rsidRDefault="00BB76EA" w:rsidP="00BB76EA">
            <w:pPr>
              <w:pStyle w:val="affffffd"/>
              <w:rPr>
                <w:rFonts w:ascii="Arial" w:hAnsi="Arial" w:cs="Arial"/>
                <w:sz w:val="16"/>
                <w:szCs w:val="16"/>
                <w:lang w:val="en-US"/>
              </w:rPr>
            </w:pPr>
            <w:r w:rsidRPr="00D07C7B">
              <w:rPr>
                <w:rFonts w:ascii="Arial" w:hAnsi="Arial" w:cs="Arial"/>
                <w:sz w:val="16"/>
                <w:szCs w:val="16"/>
                <w:lang w:val="en-US"/>
              </w:rPr>
              <w:t>- на системы ГВС</w:t>
            </w:r>
          </w:p>
        </w:tc>
        <w:tc>
          <w:tcPr>
            <w:tcW w:w="356" w:type="pct"/>
            <w:tcBorders>
              <w:top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7" w:type="pct"/>
            <w:tcBorders>
              <w:top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7" w:type="pct"/>
            <w:tcBorders>
              <w:top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8" w:type="pct"/>
            <w:tcBorders>
              <w:top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8" w:type="pct"/>
            <w:tcBorders>
              <w:top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8" w:type="pct"/>
            <w:tcBorders>
              <w:top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60" w:type="pct"/>
            <w:tcBorders>
              <w:top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2.1.4</w:t>
            </w:r>
            <w:r w:rsidRPr="00D07C7B">
              <w:rPr>
                <w:rFonts w:ascii="Arial" w:hAnsi="Arial" w:cs="Arial"/>
                <w:sz w:val="16"/>
                <w:szCs w:val="16"/>
              </w:rPr>
              <w:t>.</w:t>
            </w:r>
          </w:p>
        </w:tc>
        <w:tc>
          <w:tcPr>
            <w:tcW w:w="2227" w:type="pct"/>
            <w:vAlign w:val="center"/>
          </w:tcPr>
          <w:p w:rsidR="00BB76EA" w:rsidRPr="00D07C7B" w:rsidRDefault="00BB76EA" w:rsidP="00BB76EA">
            <w:pPr>
              <w:pStyle w:val="affffffd"/>
              <w:rPr>
                <w:rFonts w:ascii="Arial" w:hAnsi="Arial" w:cs="Arial"/>
                <w:sz w:val="16"/>
                <w:szCs w:val="16"/>
                <w:vertAlign w:val="superscript"/>
              </w:rPr>
            </w:pPr>
            <w:r w:rsidRPr="00D07C7B">
              <w:rPr>
                <w:rFonts w:ascii="Arial" w:hAnsi="Arial" w:cs="Arial"/>
                <w:sz w:val="16"/>
                <w:szCs w:val="16"/>
              </w:rPr>
              <w:t>- пар на промышленные нужды 6-8 кгс/см</w:t>
            </w:r>
            <w:r w:rsidRPr="00D07C7B">
              <w:rPr>
                <w:rFonts w:ascii="Arial" w:hAnsi="Arial" w:cs="Arial"/>
                <w:sz w:val="16"/>
                <w:szCs w:val="16"/>
                <w:vertAlign w:val="superscript"/>
              </w:rPr>
              <w:t>2</w:t>
            </w:r>
          </w:p>
        </w:tc>
        <w:tc>
          <w:tcPr>
            <w:tcW w:w="35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6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2.1.5.</w:t>
            </w:r>
          </w:p>
        </w:tc>
        <w:tc>
          <w:tcPr>
            <w:tcW w:w="2227" w:type="pct"/>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горячая вода на промышленные нужды (50</w:t>
            </w:r>
            <w:r w:rsidRPr="00D07C7B">
              <w:rPr>
                <w:rFonts w:ascii="Arial" w:hAnsi="Arial" w:cs="Arial"/>
                <w:sz w:val="16"/>
                <w:szCs w:val="16"/>
                <w:vertAlign w:val="superscript"/>
              </w:rPr>
              <w:t xml:space="preserve">о </w:t>
            </w:r>
            <w:r w:rsidRPr="00D07C7B">
              <w:rPr>
                <w:rFonts w:ascii="Arial" w:hAnsi="Arial" w:cs="Arial"/>
                <w:sz w:val="16"/>
                <w:szCs w:val="16"/>
              </w:rPr>
              <w:t>С)</w:t>
            </w:r>
          </w:p>
        </w:tc>
        <w:tc>
          <w:tcPr>
            <w:tcW w:w="35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6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2.2</w:t>
            </w:r>
            <w:r w:rsidRPr="00D07C7B">
              <w:rPr>
                <w:rFonts w:ascii="Arial" w:hAnsi="Arial" w:cs="Arial"/>
                <w:sz w:val="16"/>
                <w:szCs w:val="16"/>
              </w:rPr>
              <w:t>.</w:t>
            </w:r>
          </w:p>
        </w:tc>
        <w:tc>
          <w:tcPr>
            <w:tcW w:w="222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Потери тепловой энергии через теплоизоляционные ко</w:t>
            </w:r>
            <w:r w:rsidRPr="00D07C7B">
              <w:rPr>
                <w:rFonts w:ascii="Arial" w:hAnsi="Arial" w:cs="Arial"/>
                <w:sz w:val="16"/>
                <w:szCs w:val="16"/>
              </w:rPr>
              <w:t>н</w:t>
            </w:r>
            <w:r w:rsidRPr="00D07C7B">
              <w:rPr>
                <w:rFonts w:ascii="Arial" w:hAnsi="Arial" w:cs="Arial"/>
                <w:sz w:val="16"/>
                <w:szCs w:val="16"/>
              </w:rPr>
              <w:t>струкции наружных тепловых сетей и с нормативной утечкой, в т.ч.:</w:t>
            </w:r>
          </w:p>
        </w:tc>
        <w:tc>
          <w:tcPr>
            <w:tcW w:w="35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0,14</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0,14</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0,14</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0,14</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0,14</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0,14</w:t>
            </w:r>
          </w:p>
        </w:tc>
        <w:tc>
          <w:tcPr>
            <w:tcW w:w="36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0,14</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2.2.1</w:t>
            </w:r>
            <w:r w:rsidRPr="00D07C7B">
              <w:rPr>
                <w:rFonts w:ascii="Arial" w:hAnsi="Arial" w:cs="Arial"/>
                <w:sz w:val="16"/>
                <w:szCs w:val="16"/>
              </w:rPr>
              <w:t>.</w:t>
            </w:r>
          </w:p>
        </w:tc>
        <w:tc>
          <w:tcPr>
            <w:tcW w:w="222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затраты теплоносителя на компенсацию потерь, м</w:t>
            </w:r>
            <w:r w:rsidRPr="00D07C7B">
              <w:rPr>
                <w:rFonts w:ascii="Arial" w:hAnsi="Arial" w:cs="Arial"/>
                <w:sz w:val="16"/>
                <w:szCs w:val="16"/>
                <w:vertAlign w:val="superscript"/>
              </w:rPr>
              <w:t>3</w:t>
            </w:r>
            <w:r w:rsidRPr="00D07C7B">
              <w:rPr>
                <w:rFonts w:ascii="Arial" w:hAnsi="Arial" w:cs="Arial"/>
                <w:sz w:val="16"/>
                <w:szCs w:val="16"/>
              </w:rPr>
              <w:t>/ч</w:t>
            </w:r>
          </w:p>
        </w:tc>
        <w:tc>
          <w:tcPr>
            <w:tcW w:w="35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0,020</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0,020</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0,020</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0,020</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0,020</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0,020</w:t>
            </w:r>
          </w:p>
        </w:tc>
        <w:tc>
          <w:tcPr>
            <w:tcW w:w="36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0,020</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2.3</w:t>
            </w:r>
            <w:r w:rsidRPr="00D07C7B">
              <w:rPr>
                <w:rFonts w:ascii="Arial" w:hAnsi="Arial" w:cs="Arial"/>
                <w:sz w:val="16"/>
                <w:szCs w:val="16"/>
              </w:rPr>
              <w:t>.</w:t>
            </w:r>
          </w:p>
        </w:tc>
        <w:tc>
          <w:tcPr>
            <w:tcW w:w="222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Суммарная подключенная тепловая нагрузка существующих потр</w:t>
            </w:r>
            <w:r w:rsidRPr="00D07C7B">
              <w:rPr>
                <w:rFonts w:ascii="Arial" w:hAnsi="Arial" w:cs="Arial"/>
                <w:sz w:val="16"/>
                <w:szCs w:val="16"/>
              </w:rPr>
              <w:t>е</w:t>
            </w:r>
            <w:r w:rsidRPr="00D07C7B">
              <w:rPr>
                <w:rFonts w:ascii="Arial" w:hAnsi="Arial" w:cs="Arial"/>
                <w:sz w:val="16"/>
                <w:szCs w:val="16"/>
              </w:rPr>
              <w:t>бителей (с учетом тепловых потерь)</w:t>
            </w:r>
          </w:p>
        </w:tc>
        <w:tc>
          <w:tcPr>
            <w:tcW w:w="35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0,60</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0,60</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0,60</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0,60</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0,60</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0,60</w:t>
            </w:r>
          </w:p>
        </w:tc>
        <w:tc>
          <w:tcPr>
            <w:tcW w:w="36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0,60</w:t>
            </w:r>
          </w:p>
        </w:tc>
      </w:tr>
      <w:tr w:rsidR="00BB76EA" w:rsidRPr="00D07C7B" w:rsidTr="00BB76EA">
        <w:trPr>
          <w:trHeight w:val="20"/>
          <w:tblHeader/>
          <w:jc w:val="center"/>
        </w:trPr>
        <w:tc>
          <w:tcPr>
            <w:tcW w:w="26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2.4</w:t>
            </w:r>
            <w:r w:rsidRPr="00D07C7B">
              <w:rPr>
                <w:rFonts w:ascii="Arial" w:hAnsi="Arial" w:cs="Arial"/>
                <w:sz w:val="16"/>
                <w:szCs w:val="16"/>
              </w:rPr>
              <w:t>.</w:t>
            </w:r>
          </w:p>
        </w:tc>
        <w:tc>
          <w:tcPr>
            <w:tcW w:w="222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Резерв (+) / дефицит (-) тепловой мощности котельной (все ко</w:t>
            </w:r>
            <w:r w:rsidRPr="00D07C7B">
              <w:rPr>
                <w:rFonts w:ascii="Arial" w:hAnsi="Arial" w:cs="Arial"/>
                <w:sz w:val="16"/>
                <w:szCs w:val="16"/>
              </w:rPr>
              <w:t>т</w:t>
            </w:r>
            <w:r w:rsidRPr="00D07C7B">
              <w:rPr>
                <w:rFonts w:ascii="Arial" w:hAnsi="Arial" w:cs="Arial"/>
                <w:sz w:val="16"/>
                <w:szCs w:val="16"/>
              </w:rPr>
              <w:t>лы в исправном с</w:t>
            </w:r>
            <w:r w:rsidRPr="00D07C7B">
              <w:rPr>
                <w:rFonts w:ascii="Arial" w:hAnsi="Arial" w:cs="Arial"/>
                <w:sz w:val="16"/>
                <w:szCs w:val="16"/>
              </w:rPr>
              <w:t>о</w:t>
            </w:r>
            <w:r w:rsidRPr="00D07C7B">
              <w:rPr>
                <w:rFonts w:ascii="Arial" w:hAnsi="Arial" w:cs="Arial"/>
                <w:sz w:val="16"/>
                <w:szCs w:val="16"/>
              </w:rPr>
              <w:t>стоянии)</w:t>
            </w:r>
          </w:p>
        </w:tc>
        <w:tc>
          <w:tcPr>
            <w:tcW w:w="35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1,84</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1,84</w:t>
            </w:r>
          </w:p>
        </w:tc>
        <w:tc>
          <w:tcPr>
            <w:tcW w:w="35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1,84</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1,84</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1,84</w:t>
            </w:r>
          </w:p>
        </w:tc>
        <w:tc>
          <w:tcPr>
            <w:tcW w:w="35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1,84</w:t>
            </w:r>
          </w:p>
        </w:tc>
        <w:tc>
          <w:tcPr>
            <w:tcW w:w="36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1,84</w:t>
            </w:r>
          </w:p>
        </w:tc>
      </w:tr>
    </w:tbl>
    <w:p w:rsidR="00EE4C81" w:rsidRDefault="00EE4C81" w:rsidP="00E87F79">
      <w:pPr>
        <w:shd w:val="clear" w:color="auto" w:fill="FFFFFF"/>
        <w:suppressAutoHyphens/>
        <w:spacing w:line="240" w:lineRule="exact"/>
        <w:jc w:val="center"/>
        <w:rPr>
          <w:rFonts w:ascii="Arial" w:hAnsi="Arial" w:cs="Arial"/>
          <w:b/>
          <w:sz w:val="16"/>
          <w:szCs w:val="16"/>
        </w:rPr>
      </w:pPr>
    </w:p>
    <w:p w:rsidR="00BB76EA" w:rsidRPr="00D07C7B" w:rsidRDefault="00BB76EA" w:rsidP="00BB76EA">
      <w:pPr>
        <w:jc w:val="right"/>
        <w:rPr>
          <w:rFonts w:ascii="Arial" w:hAnsi="Arial" w:cs="Arial"/>
          <w:b/>
          <w:color w:val="C00000"/>
          <w:sz w:val="16"/>
          <w:szCs w:val="16"/>
        </w:rPr>
      </w:pPr>
      <w:r w:rsidRPr="00D07C7B">
        <w:rPr>
          <w:rFonts w:ascii="Arial" w:hAnsi="Arial" w:cs="Arial"/>
          <w:sz w:val="16"/>
          <w:szCs w:val="16"/>
        </w:rPr>
        <w:t xml:space="preserve">   Таблица 4</w:t>
      </w:r>
    </w:p>
    <w:tbl>
      <w:tblPr>
        <w:tblW w:w="5004" w:type="pc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7"/>
        <w:gridCol w:w="5359"/>
        <w:gridCol w:w="817"/>
        <w:gridCol w:w="821"/>
        <w:gridCol w:w="821"/>
        <w:gridCol w:w="821"/>
        <w:gridCol w:w="821"/>
        <w:gridCol w:w="821"/>
        <w:gridCol w:w="825"/>
      </w:tblGrid>
      <w:tr w:rsidR="00BB76EA" w:rsidRPr="00D07C7B" w:rsidTr="00BB76EA">
        <w:trPr>
          <w:trHeight w:val="20"/>
          <w:tblHeader/>
        </w:trPr>
        <w:tc>
          <w:tcPr>
            <w:tcW w:w="263" w:type="pct"/>
            <w:vMerge w:val="restart"/>
            <w:vAlign w:val="center"/>
          </w:tcPr>
          <w:p w:rsidR="00BB76EA" w:rsidRPr="00D07C7B" w:rsidRDefault="00BB76EA" w:rsidP="00BB76EA">
            <w:pPr>
              <w:pStyle w:val="affffffd"/>
              <w:rPr>
                <w:rFonts w:ascii="Arial" w:hAnsi="Arial" w:cs="Arial"/>
                <w:b/>
                <w:sz w:val="16"/>
                <w:szCs w:val="16"/>
                <w:lang w:val="en-US"/>
              </w:rPr>
            </w:pPr>
            <w:r w:rsidRPr="00D07C7B">
              <w:rPr>
                <w:rFonts w:ascii="Arial" w:hAnsi="Arial" w:cs="Arial"/>
                <w:b/>
                <w:sz w:val="16"/>
                <w:szCs w:val="16"/>
                <w:lang w:val="en-US"/>
              </w:rPr>
              <w:t>№ п/п</w:t>
            </w:r>
          </w:p>
        </w:tc>
        <w:tc>
          <w:tcPr>
            <w:tcW w:w="2286" w:type="pct"/>
            <w:vMerge w:val="restart"/>
            <w:vAlign w:val="center"/>
          </w:tcPr>
          <w:p w:rsidR="00BB76EA" w:rsidRPr="00D07C7B" w:rsidRDefault="00BB76EA" w:rsidP="00BB76EA">
            <w:pPr>
              <w:pStyle w:val="affffffd"/>
              <w:rPr>
                <w:rFonts w:ascii="Arial" w:hAnsi="Arial" w:cs="Arial"/>
                <w:b/>
                <w:sz w:val="16"/>
                <w:szCs w:val="16"/>
                <w:lang w:val="en-US"/>
              </w:rPr>
            </w:pPr>
            <w:r w:rsidRPr="00D07C7B">
              <w:rPr>
                <w:rFonts w:ascii="Arial" w:hAnsi="Arial" w:cs="Arial"/>
                <w:b/>
                <w:sz w:val="16"/>
                <w:szCs w:val="16"/>
                <w:lang w:val="en-US"/>
              </w:rPr>
              <w:t>Наименование показателя</w:t>
            </w:r>
          </w:p>
        </w:tc>
        <w:tc>
          <w:tcPr>
            <w:tcW w:w="2451" w:type="pct"/>
            <w:gridSpan w:val="7"/>
            <w:vAlign w:val="center"/>
          </w:tcPr>
          <w:p w:rsidR="00BB76EA" w:rsidRPr="00D07C7B" w:rsidRDefault="00BB76EA" w:rsidP="00BB76EA">
            <w:pPr>
              <w:pStyle w:val="affffffd"/>
              <w:rPr>
                <w:rFonts w:ascii="Arial" w:hAnsi="Arial" w:cs="Arial"/>
                <w:b/>
                <w:sz w:val="16"/>
                <w:szCs w:val="16"/>
                <w:lang w:val="en-US"/>
              </w:rPr>
            </w:pPr>
            <w:r w:rsidRPr="00D07C7B">
              <w:rPr>
                <w:rFonts w:ascii="Arial" w:hAnsi="Arial" w:cs="Arial"/>
                <w:b/>
                <w:sz w:val="16"/>
                <w:szCs w:val="16"/>
                <w:lang w:val="en-US"/>
              </w:rPr>
              <w:t>Рассматриваемый период, год</w:t>
            </w:r>
          </w:p>
        </w:tc>
      </w:tr>
      <w:tr w:rsidR="00BB76EA" w:rsidRPr="00D07C7B" w:rsidTr="00BB76EA">
        <w:trPr>
          <w:trHeight w:val="270"/>
          <w:tblHeader/>
        </w:trPr>
        <w:tc>
          <w:tcPr>
            <w:tcW w:w="263" w:type="pct"/>
            <w:vMerge/>
            <w:vAlign w:val="center"/>
          </w:tcPr>
          <w:p w:rsidR="00BB76EA" w:rsidRPr="00D07C7B" w:rsidRDefault="00BB76EA" w:rsidP="00BB76EA">
            <w:pPr>
              <w:pStyle w:val="affffffd"/>
              <w:rPr>
                <w:rFonts w:ascii="Arial" w:hAnsi="Arial" w:cs="Arial"/>
                <w:b/>
                <w:sz w:val="16"/>
                <w:szCs w:val="16"/>
                <w:lang w:val="en-US"/>
              </w:rPr>
            </w:pPr>
          </w:p>
        </w:tc>
        <w:tc>
          <w:tcPr>
            <w:tcW w:w="2286" w:type="pct"/>
            <w:vMerge/>
            <w:vAlign w:val="center"/>
          </w:tcPr>
          <w:p w:rsidR="00BB76EA" w:rsidRPr="00D07C7B" w:rsidRDefault="00BB76EA" w:rsidP="00BB76EA">
            <w:pPr>
              <w:pStyle w:val="affffffd"/>
              <w:rPr>
                <w:rFonts w:ascii="Arial" w:hAnsi="Arial" w:cs="Arial"/>
                <w:b/>
                <w:sz w:val="16"/>
                <w:szCs w:val="16"/>
                <w:lang w:val="en-US"/>
              </w:rPr>
            </w:pPr>
          </w:p>
        </w:tc>
        <w:tc>
          <w:tcPr>
            <w:tcW w:w="349" w:type="pct"/>
            <w:vAlign w:val="center"/>
          </w:tcPr>
          <w:p w:rsidR="00BB76EA" w:rsidRPr="00D07C7B" w:rsidRDefault="00BB76EA" w:rsidP="00BB76EA">
            <w:pPr>
              <w:pStyle w:val="affffffd"/>
              <w:rPr>
                <w:rFonts w:ascii="Arial" w:hAnsi="Arial" w:cs="Arial"/>
                <w:b/>
                <w:sz w:val="16"/>
                <w:szCs w:val="16"/>
              </w:rPr>
            </w:pPr>
            <w:r w:rsidRPr="00D07C7B">
              <w:rPr>
                <w:rFonts w:ascii="Arial" w:hAnsi="Arial" w:cs="Arial"/>
                <w:b/>
                <w:sz w:val="16"/>
                <w:szCs w:val="16"/>
              </w:rPr>
              <w:t>2019г. (факт)</w:t>
            </w:r>
          </w:p>
        </w:tc>
        <w:tc>
          <w:tcPr>
            <w:tcW w:w="350" w:type="pct"/>
            <w:vAlign w:val="center"/>
          </w:tcPr>
          <w:p w:rsidR="00BB76EA" w:rsidRPr="00D07C7B" w:rsidRDefault="00BB76EA" w:rsidP="00BB76EA">
            <w:pPr>
              <w:pStyle w:val="affffffd"/>
              <w:rPr>
                <w:rFonts w:ascii="Arial" w:hAnsi="Arial" w:cs="Arial"/>
                <w:b/>
                <w:sz w:val="16"/>
                <w:szCs w:val="16"/>
              </w:rPr>
            </w:pPr>
            <w:r w:rsidRPr="00D07C7B">
              <w:rPr>
                <w:rFonts w:ascii="Arial" w:hAnsi="Arial" w:cs="Arial"/>
                <w:b/>
                <w:sz w:val="16"/>
                <w:szCs w:val="16"/>
              </w:rPr>
              <w:t>2020г.</w:t>
            </w:r>
          </w:p>
        </w:tc>
        <w:tc>
          <w:tcPr>
            <w:tcW w:w="350" w:type="pct"/>
            <w:vAlign w:val="center"/>
          </w:tcPr>
          <w:p w:rsidR="00BB76EA" w:rsidRPr="00D07C7B" w:rsidRDefault="00BB76EA" w:rsidP="00BB76EA">
            <w:pPr>
              <w:pStyle w:val="affffffd"/>
              <w:rPr>
                <w:rFonts w:ascii="Arial" w:hAnsi="Arial" w:cs="Arial"/>
                <w:b/>
                <w:sz w:val="16"/>
                <w:szCs w:val="16"/>
              </w:rPr>
            </w:pPr>
            <w:r w:rsidRPr="00D07C7B">
              <w:rPr>
                <w:rFonts w:ascii="Arial" w:hAnsi="Arial" w:cs="Arial"/>
                <w:b/>
                <w:sz w:val="16"/>
                <w:szCs w:val="16"/>
              </w:rPr>
              <w:t>2021г.</w:t>
            </w:r>
          </w:p>
        </w:tc>
        <w:tc>
          <w:tcPr>
            <w:tcW w:w="350" w:type="pct"/>
            <w:vAlign w:val="center"/>
          </w:tcPr>
          <w:p w:rsidR="00BB76EA" w:rsidRPr="00D07C7B" w:rsidRDefault="00BB76EA" w:rsidP="00BB76EA">
            <w:pPr>
              <w:pStyle w:val="affffffd"/>
              <w:rPr>
                <w:rFonts w:ascii="Arial" w:hAnsi="Arial" w:cs="Arial"/>
                <w:b/>
                <w:sz w:val="16"/>
                <w:szCs w:val="16"/>
              </w:rPr>
            </w:pPr>
            <w:r w:rsidRPr="00D07C7B">
              <w:rPr>
                <w:rFonts w:ascii="Arial" w:hAnsi="Arial" w:cs="Arial"/>
                <w:b/>
                <w:sz w:val="16"/>
                <w:szCs w:val="16"/>
              </w:rPr>
              <w:t>2022г.</w:t>
            </w:r>
          </w:p>
        </w:tc>
        <w:tc>
          <w:tcPr>
            <w:tcW w:w="350" w:type="pct"/>
            <w:vAlign w:val="center"/>
          </w:tcPr>
          <w:p w:rsidR="00BB76EA" w:rsidRPr="00D07C7B" w:rsidRDefault="00BB76EA" w:rsidP="00BB76EA">
            <w:pPr>
              <w:pStyle w:val="affffffd"/>
              <w:rPr>
                <w:rFonts w:ascii="Arial" w:hAnsi="Arial" w:cs="Arial"/>
                <w:b/>
                <w:sz w:val="16"/>
                <w:szCs w:val="16"/>
              </w:rPr>
            </w:pPr>
            <w:r w:rsidRPr="00D07C7B">
              <w:rPr>
                <w:rFonts w:ascii="Arial" w:hAnsi="Arial" w:cs="Arial"/>
                <w:b/>
                <w:sz w:val="16"/>
                <w:szCs w:val="16"/>
              </w:rPr>
              <w:t>2023г.</w:t>
            </w:r>
          </w:p>
        </w:tc>
        <w:tc>
          <w:tcPr>
            <w:tcW w:w="350" w:type="pct"/>
            <w:vAlign w:val="center"/>
          </w:tcPr>
          <w:p w:rsidR="00BB76EA" w:rsidRPr="00D07C7B" w:rsidRDefault="00BB76EA" w:rsidP="00BB76EA">
            <w:pPr>
              <w:pStyle w:val="affffffd"/>
              <w:rPr>
                <w:rFonts w:ascii="Arial" w:hAnsi="Arial" w:cs="Arial"/>
                <w:b/>
                <w:sz w:val="16"/>
                <w:szCs w:val="16"/>
              </w:rPr>
            </w:pPr>
            <w:r w:rsidRPr="00D07C7B">
              <w:rPr>
                <w:rFonts w:ascii="Arial" w:hAnsi="Arial" w:cs="Arial"/>
                <w:b/>
                <w:sz w:val="16"/>
                <w:szCs w:val="16"/>
              </w:rPr>
              <w:t>2024г.</w:t>
            </w:r>
          </w:p>
        </w:tc>
        <w:tc>
          <w:tcPr>
            <w:tcW w:w="352" w:type="pct"/>
            <w:vAlign w:val="center"/>
          </w:tcPr>
          <w:p w:rsidR="00BB76EA" w:rsidRPr="00D07C7B" w:rsidRDefault="00BB76EA" w:rsidP="00BB76EA">
            <w:pPr>
              <w:pStyle w:val="affffffd"/>
              <w:ind w:hanging="100"/>
              <w:rPr>
                <w:rFonts w:ascii="Arial" w:hAnsi="Arial" w:cs="Arial"/>
                <w:b/>
                <w:sz w:val="16"/>
                <w:szCs w:val="16"/>
              </w:rPr>
            </w:pPr>
            <w:r w:rsidRPr="00D07C7B">
              <w:rPr>
                <w:rFonts w:ascii="Arial" w:hAnsi="Arial" w:cs="Arial"/>
                <w:b/>
                <w:sz w:val="16"/>
                <w:szCs w:val="16"/>
              </w:rPr>
              <w:t>2025-2033г.г.</w:t>
            </w:r>
          </w:p>
        </w:tc>
      </w:tr>
      <w:tr w:rsidR="00BB76EA" w:rsidRPr="00D07C7B" w:rsidTr="00BB76EA">
        <w:trPr>
          <w:trHeight w:val="20"/>
          <w:tblHeader/>
        </w:trPr>
        <w:tc>
          <w:tcPr>
            <w:tcW w:w="5000" w:type="pct"/>
            <w:gridSpan w:val="9"/>
            <w:vAlign w:val="center"/>
          </w:tcPr>
          <w:p w:rsidR="00BB76EA" w:rsidRPr="00D07C7B" w:rsidRDefault="00BB76EA" w:rsidP="00BB76EA">
            <w:pPr>
              <w:pStyle w:val="affffffd"/>
              <w:rPr>
                <w:rFonts w:ascii="Arial" w:hAnsi="Arial" w:cs="Arial"/>
                <w:b/>
                <w:sz w:val="16"/>
                <w:szCs w:val="16"/>
              </w:rPr>
            </w:pPr>
            <w:r w:rsidRPr="00D07C7B">
              <w:rPr>
                <w:rStyle w:val="FontStyle129"/>
                <w:rFonts w:ascii="Arial" w:hAnsi="Arial" w:cs="Arial"/>
                <w:b/>
                <w:szCs w:val="16"/>
              </w:rPr>
              <w:t xml:space="preserve">Котельная №24 д. Костково </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w:t>
            </w:r>
          </w:p>
        </w:tc>
        <w:tc>
          <w:tcPr>
            <w:tcW w:w="4737" w:type="pct"/>
            <w:gridSpan w:val="8"/>
            <w:vAlign w:val="center"/>
          </w:tcPr>
          <w:p w:rsidR="00BB76EA" w:rsidRPr="00D07C7B" w:rsidRDefault="00BB76EA" w:rsidP="00BB76EA">
            <w:pPr>
              <w:pStyle w:val="affffffd"/>
              <w:rPr>
                <w:rFonts w:ascii="Arial" w:hAnsi="Arial" w:cs="Arial"/>
                <w:bCs/>
                <w:sz w:val="16"/>
                <w:szCs w:val="16"/>
              </w:rPr>
            </w:pPr>
            <w:r w:rsidRPr="00D07C7B">
              <w:rPr>
                <w:rFonts w:ascii="Arial" w:hAnsi="Arial" w:cs="Arial"/>
                <w:bCs/>
                <w:sz w:val="16"/>
                <w:szCs w:val="16"/>
              </w:rPr>
              <w:t>Балансы тепловой мощности источника тепловой энергии</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1.1</w:t>
            </w:r>
            <w:r w:rsidRPr="00D07C7B">
              <w:rPr>
                <w:rFonts w:ascii="Arial" w:hAnsi="Arial" w:cs="Arial"/>
                <w:sz w:val="16"/>
                <w:szCs w:val="16"/>
              </w:rPr>
              <w:t>.</w:t>
            </w:r>
          </w:p>
        </w:tc>
        <w:tc>
          <w:tcPr>
            <w:tcW w:w="228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Установленная тепловая мощность основного оборудования исто</w:t>
            </w:r>
            <w:r w:rsidRPr="00D07C7B">
              <w:rPr>
                <w:rFonts w:ascii="Arial" w:hAnsi="Arial" w:cs="Arial"/>
                <w:sz w:val="16"/>
                <w:szCs w:val="16"/>
              </w:rPr>
              <w:t>ч</w:t>
            </w:r>
            <w:r w:rsidRPr="00D07C7B">
              <w:rPr>
                <w:rFonts w:ascii="Arial" w:hAnsi="Arial" w:cs="Arial"/>
                <w:sz w:val="16"/>
                <w:szCs w:val="16"/>
              </w:rPr>
              <w:t>ника тепловой энергии, Гкал/ч</w:t>
            </w:r>
          </w:p>
        </w:tc>
        <w:tc>
          <w:tcPr>
            <w:tcW w:w="34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w:t>
            </w:r>
          </w:p>
        </w:tc>
        <w:tc>
          <w:tcPr>
            <w:tcW w:w="352"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1.2</w:t>
            </w:r>
            <w:r w:rsidRPr="00D07C7B">
              <w:rPr>
                <w:rFonts w:ascii="Arial" w:hAnsi="Arial" w:cs="Arial"/>
                <w:sz w:val="16"/>
                <w:szCs w:val="16"/>
              </w:rPr>
              <w:t>.</w:t>
            </w:r>
          </w:p>
        </w:tc>
        <w:tc>
          <w:tcPr>
            <w:tcW w:w="228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Технические ограничения на использование установленной тепл</w:t>
            </w:r>
            <w:r w:rsidRPr="00D07C7B">
              <w:rPr>
                <w:rFonts w:ascii="Arial" w:hAnsi="Arial" w:cs="Arial"/>
                <w:sz w:val="16"/>
                <w:szCs w:val="16"/>
              </w:rPr>
              <w:t>о</w:t>
            </w:r>
            <w:r w:rsidRPr="00D07C7B">
              <w:rPr>
                <w:rFonts w:ascii="Arial" w:hAnsi="Arial" w:cs="Arial"/>
                <w:sz w:val="16"/>
                <w:szCs w:val="16"/>
              </w:rPr>
              <w:t>вой мо</w:t>
            </w:r>
            <w:r w:rsidRPr="00D07C7B">
              <w:rPr>
                <w:rFonts w:ascii="Arial" w:hAnsi="Arial" w:cs="Arial"/>
                <w:sz w:val="16"/>
                <w:szCs w:val="16"/>
              </w:rPr>
              <w:t>щ</w:t>
            </w:r>
            <w:r w:rsidRPr="00D07C7B">
              <w:rPr>
                <w:rFonts w:ascii="Arial" w:hAnsi="Arial" w:cs="Arial"/>
                <w:sz w:val="16"/>
                <w:szCs w:val="16"/>
              </w:rPr>
              <w:t>ности</w:t>
            </w:r>
          </w:p>
        </w:tc>
        <w:tc>
          <w:tcPr>
            <w:tcW w:w="34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2"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1.3</w:t>
            </w:r>
            <w:r w:rsidRPr="00D07C7B">
              <w:rPr>
                <w:rFonts w:ascii="Arial" w:hAnsi="Arial" w:cs="Arial"/>
                <w:sz w:val="16"/>
                <w:szCs w:val="16"/>
              </w:rPr>
              <w:t>.</w:t>
            </w:r>
          </w:p>
        </w:tc>
        <w:tc>
          <w:tcPr>
            <w:tcW w:w="228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Располагаемая (фактическая), тепловая мощность, Гкал/ч</w:t>
            </w:r>
          </w:p>
        </w:tc>
        <w:tc>
          <w:tcPr>
            <w:tcW w:w="34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2,47</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2,47</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2,47</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2,47</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2,47</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2,47</w:t>
            </w:r>
          </w:p>
        </w:tc>
        <w:tc>
          <w:tcPr>
            <w:tcW w:w="352"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2,47</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1.4</w:t>
            </w:r>
            <w:r w:rsidRPr="00D07C7B">
              <w:rPr>
                <w:rFonts w:ascii="Arial" w:hAnsi="Arial" w:cs="Arial"/>
                <w:sz w:val="16"/>
                <w:szCs w:val="16"/>
              </w:rPr>
              <w:t>.</w:t>
            </w:r>
          </w:p>
        </w:tc>
        <w:tc>
          <w:tcPr>
            <w:tcW w:w="228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Расход тепла на собственные нужды, %</w:t>
            </w:r>
          </w:p>
        </w:tc>
        <w:tc>
          <w:tcPr>
            <w:tcW w:w="34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1,41</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1,41</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1,41</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1,41</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1,41</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1,41</w:t>
            </w:r>
          </w:p>
        </w:tc>
        <w:tc>
          <w:tcPr>
            <w:tcW w:w="352"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1,41</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1.5</w:t>
            </w:r>
            <w:r w:rsidRPr="00D07C7B">
              <w:rPr>
                <w:rFonts w:ascii="Arial" w:hAnsi="Arial" w:cs="Arial"/>
                <w:sz w:val="16"/>
                <w:szCs w:val="16"/>
              </w:rPr>
              <w:t>.</w:t>
            </w:r>
          </w:p>
        </w:tc>
        <w:tc>
          <w:tcPr>
            <w:tcW w:w="228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Располагаемая тепловая мощность источника нетто, Гкал/ч</w:t>
            </w:r>
          </w:p>
        </w:tc>
        <w:tc>
          <w:tcPr>
            <w:tcW w:w="34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2,44</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2,44</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2,44</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2,44</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2,44</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2,44</w:t>
            </w:r>
          </w:p>
        </w:tc>
        <w:tc>
          <w:tcPr>
            <w:tcW w:w="352"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2,44</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w:t>
            </w:r>
            <w:r w:rsidRPr="00D07C7B">
              <w:rPr>
                <w:rFonts w:ascii="Arial" w:hAnsi="Arial" w:cs="Arial"/>
                <w:sz w:val="16"/>
                <w:szCs w:val="16"/>
              </w:rPr>
              <w:t>.</w:t>
            </w:r>
          </w:p>
        </w:tc>
        <w:tc>
          <w:tcPr>
            <w:tcW w:w="4737" w:type="pct"/>
            <w:gridSpan w:val="8"/>
            <w:vAlign w:val="center"/>
          </w:tcPr>
          <w:p w:rsidR="00BB76EA" w:rsidRPr="00D07C7B" w:rsidRDefault="00BB76EA" w:rsidP="00BB76EA">
            <w:pPr>
              <w:pStyle w:val="affffffd"/>
              <w:rPr>
                <w:rFonts w:ascii="Arial" w:hAnsi="Arial" w:cs="Arial"/>
                <w:bCs/>
                <w:sz w:val="16"/>
                <w:szCs w:val="16"/>
              </w:rPr>
            </w:pPr>
            <w:r w:rsidRPr="00D07C7B">
              <w:rPr>
                <w:rFonts w:ascii="Arial" w:hAnsi="Arial" w:cs="Arial"/>
                <w:bCs/>
                <w:sz w:val="16"/>
                <w:szCs w:val="16"/>
              </w:rPr>
              <w:t>Подключенная тепловая нагрузка, в т.ч.:</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2.1</w:t>
            </w:r>
            <w:r w:rsidRPr="00D07C7B">
              <w:rPr>
                <w:rFonts w:ascii="Arial" w:hAnsi="Arial" w:cs="Arial"/>
                <w:sz w:val="16"/>
                <w:szCs w:val="16"/>
              </w:rPr>
              <w:t>.</w:t>
            </w:r>
          </w:p>
        </w:tc>
        <w:tc>
          <w:tcPr>
            <w:tcW w:w="228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Расчетная тепловая нагрузка потребителей, Гкал/ч в том числе:</w:t>
            </w:r>
          </w:p>
        </w:tc>
        <w:tc>
          <w:tcPr>
            <w:tcW w:w="349"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0"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0"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0"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0"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0"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2"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2.1.1</w:t>
            </w:r>
            <w:r w:rsidRPr="00D07C7B">
              <w:rPr>
                <w:rFonts w:ascii="Arial" w:hAnsi="Arial" w:cs="Arial"/>
                <w:sz w:val="16"/>
                <w:szCs w:val="16"/>
              </w:rPr>
              <w:t>.</w:t>
            </w:r>
          </w:p>
        </w:tc>
        <w:tc>
          <w:tcPr>
            <w:tcW w:w="2286" w:type="pct"/>
            <w:vAlign w:val="center"/>
          </w:tcPr>
          <w:p w:rsidR="00BB76EA" w:rsidRPr="00D07C7B" w:rsidRDefault="00BB76EA" w:rsidP="00BB76EA">
            <w:pPr>
              <w:pStyle w:val="affffffd"/>
              <w:rPr>
                <w:rFonts w:ascii="Arial" w:hAnsi="Arial" w:cs="Arial"/>
                <w:sz w:val="16"/>
                <w:szCs w:val="16"/>
                <w:lang w:val="en-US"/>
              </w:rPr>
            </w:pPr>
            <w:r w:rsidRPr="00D07C7B">
              <w:rPr>
                <w:rFonts w:ascii="Arial" w:hAnsi="Arial" w:cs="Arial"/>
                <w:sz w:val="16"/>
                <w:szCs w:val="16"/>
                <w:lang w:val="en-US"/>
              </w:rPr>
              <w:t>- на отопление</w:t>
            </w:r>
          </w:p>
        </w:tc>
        <w:tc>
          <w:tcPr>
            <w:tcW w:w="349"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0"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0"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0"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0"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0"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c>
          <w:tcPr>
            <w:tcW w:w="352" w:type="pct"/>
            <w:tcBorders>
              <w:bottom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2.1.2</w:t>
            </w:r>
            <w:r w:rsidRPr="00D07C7B">
              <w:rPr>
                <w:rFonts w:ascii="Arial" w:hAnsi="Arial" w:cs="Arial"/>
                <w:sz w:val="16"/>
                <w:szCs w:val="16"/>
              </w:rPr>
              <w:t>.</w:t>
            </w:r>
          </w:p>
        </w:tc>
        <w:tc>
          <w:tcPr>
            <w:tcW w:w="2286" w:type="pct"/>
            <w:tcBorders>
              <w:right w:val="single" w:sz="4" w:space="0" w:color="auto"/>
            </w:tcBorders>
            <w:vAlign w:val="center"/>
          </w:tcPr>
          <w:p w:rsidR="00BB76EA" w:rsidRPr="00D07C7B" w:rsidRDefault="00BB76EA" w:rsidP="00BB76EA">
            <w:pPr>
              <w:pStyle w:val="affffffd"/>
              <w:rPr>
                <w:rFonts w:ascii="Arial" w:hAnsi="Arial" w:cs="Arial"/>
                <w:sz w:val="16"/>
                <w:szCs w:val="16"/>
                <w:lang w:val="en-US"/>
              </w:rPr>
            </w:pPr>
            <w:r w:rsidRPr="00D07C7B">
              <w:rPr>
                <w:rFonts w:ascii="Arial" w:hAnsi="Arial" w:cs="Arial"/>
                <w:sz w:val="16"/>
                <w:szCs w:val="16"/>
                <w:lang w:val="en-US"/>
              </w:rPr>
              <w:t>- на вентиляцию</w:t>
            </w:r>
          </w:p>
        </w:tc>
        <w:tc>
          <w:tcPr>
            <w:tcW w:w="349" w:type="pct"/>
            <w:tcBorders>
              <w:top w:val="single" w:sz="4" w:space="0" w:color="auto"/>
              <w:left w:val="single" w:sz="4" w:space="0" w:color="auto"/>
              <w:bottom w:val="single" w:sz="4" w:space="0" w:color="auto"/>
              <w:right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0" w:type="pct"/>
            <w:tcBorders>
              <w:top w:val="single" w:sz="4" w:space="0" w:color="auto"/>
              <w:left w:val="single" w:sz="4" w:space="0" w:color="auto"/>
              <w:bottom w:val="single" w:sz="4" w:space="0" w:color="auto"/>
              <w:right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0" w:type="pct"/>
            <w:tcBorders>
              <w:top w:val="single" w:sz="4" w:space="0" w:color="auto"/>
              <w:left w:val="single" w:sz="4" w:space="0" w:color="auto"/>
              <w:bottom w:val="single" w:sz="4" w:space="0" w:color="auto"/>
              <w:right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0" w:type="pct"/>
            <w:tcBorders>
              <w:top w:val="single" w:sz="4" w:space="0" w:color="auto"/>
              <w:left w:val="single" w:sz="4" w:space="0" w:color="auto"/>
              <w:bottom w:val="single" w:sz="4" w:space="0" w:color="auto"/>
              <w:right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0" w:type="pct"/>
            <w:tcBorders>
              <w:top w:val="single" w:sz="4" w:space="0" w:color="auto"/>
              <w:left w:val="single" w:sz="4" w:space="0" w:color="auto"/>
              <w:bottom w:val="single" w:sz="4" w:space="0" w:color="auto"/>
              <w:right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0" w:type="pct"/>
            <w:tcBorders>
              <w:top w:val="single" w:sz="4" w:space="0" w:color="auto"/>
              <w:left w:val="single" w:sz="4" w:space="0" w:color="auto"/>
              <w:bottom w:val="single" w:sz="4" w:space="0" w:color="auto"/>
              <w:right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2" w:type="pct"/>
            <w:tcBorders>
              <w:top w:val="single" w:sz="4" w:space="0" w:color="auto"/>
              <w:left w:val="single" w:sz="4" w:space="0" w:color="auto"/>
              <w:bottom w:val="single" w:sz="4" w:space="0" w:color="auto"/>
              <w:right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2.1.3</w:t>
            </w:r>
            <w:r w:rsidRPr="00D07C7B">
              <w:rPr>
                <w:rFonts w:ascii="Arial" w:hAnsi="Arial" w:cs="Arial"/>
                <w:sz w:val="16"/>
                <w:szCs w:val="16"/>
              </w:rPr>
              <w:t>.</w:t>
            </w:r>
          </w:p>
        </w:tc>
        <w:tc>
          <w:tcPr>
            <w:tcW w:w="2286" w:type="pct"/>
            <w:vAlign w:val="center"/>
          </w:tcPr>
          <w:p w:rsidR="00BB76EA" w:rsidRPr="00D07C7B" w:rsidRDefault="00BB76EA" w:rsidP="00BB76EA">
            <w:pPr>
              <w:pStyle w:val="affffffd"/>
              <w:rPr>
                <w:rFonts w:ascii="Arial" w:hAnsi="Arial" w:cs="Arial"/>
                <w:sz w:val="16"/>
                <w:szCs w:val="16"/>
                <w:lang w:val="en-US"/>
              </w:rPr>
            </w:pPr>
            <w:r w:rsidRPr="00D07C7B">
              <w:rPr>
                <w:rFonts w:ascii="Arial" w:hAnsi="Arial" w:cs="Arial"/>
                <w:sz w:val="16"/>
                <w:szCs w:val="16"/>
                <w:lang w:val="en-US"/>
              </w:rPr>
              <w:t>- на системы ГВС</w:t>
            </w:r>
          </w:p>
        </w:tc>
        <w:tc>
          <w:tcPr>
            <w:tcW w:w="349" w:type="pct"/>
            <w:tcBorders>
              <w:top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0" w:type="pct"/>
            <w:tcBorders>
              <w:top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0" w:type="pct"/>
            <w:tcBorders>
              <w:top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0" w:type="pct"/>
            <w:tcBorders>
              <w:top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0" w:type="pct"/>
            <w:tcBorders>
              <w:top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0" w:type="pct"/>
            <w:tcBorders>
              <w:top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352" w:type="pct"/>
            <w:tcBorders>
              <w:top w:val="single" w:sz="4" w:space="0" w:color="auto"/>
            </w:tcBorders>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2.1.4</w:t>
            </w:r>
            <w:r w:rsidRPr="00D07C7B">
              <w:rPr>
                <w:rFonts w:ascii="Arial" w:hAnsi="Arial" w:cs="Arial"/>
                <w:sz w:val="16"/>
                <w:szCs w:val="16"/>
              </w:rPr>
              <w:t>.</w:t>
            </w:r>
          </w:p>
        </w:tc>
        <w:tc>
          <w:tcPr>
            <w:tcW w:w="2286" w:type="pct"/>
            <w:vAlign w:val="center"/>
          </w:tcPr>
          <w:p w:rsidR="00BB76EA" w:rsidRPr="00D07C7B" w:rsidRDefault="00BB76EA" w:rsidP="00BB76EA">
            <w:pPr>
              <w:pStyle w:val="affffffd"/>
              <w:rPr>
                <w:rFonts w:ascii="Arial" w:hAnsi="Arial" w:cs="Arial"/>
                <w:sz w:val="16"/>
                <w:szCs w:val="16"/>
                <w:vertAlign w:val="superscript"/>
              </w:rPr>
            </w:pPr>
            <w:r w:rsidRPr="00D07C7B">
              <w:rPr>
                <w:rFonts w:ascii="Arial" w:hAnsi="Arial" w:cs="Arial"/>
                <w:sz w:val="16"/>
                <w:szCs w:val="16"/>
              </w:rPr>
              <w:t>- пар на промышленные нужды 6-8 кгс/см</w:t>
            </w:r>
            <w:r w:rsidRPr="00D07C7B">
              <w:rPr>
                <w:rFonts w:ascii="Arial" w:hAnsi="Arial" w:cs="Arial"/>
                <w:sz w:val="16"/>
                <w:szCs w:val="16"/>
                <w:vertAlign w:val="superscript"/>
              </w:rPr>
              <w:t>2</w:t>
            </w:r>
          </w:p>
        </w:tc>
        <w:tc>
          <w:tcPr>
            <w:tcW w:w="34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2"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2.1.5.</w:t>
            </w:r>
          </w:p>
        </w:tc>
        <w:tc>
          <w:tcPr>
            <w:tcW w:w="2286" w:type="pct"/>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горячая вода на промышленные нужды (50</w:t>
            </w:r>
            <w:r w:rsidRPr="00D07C7B">
              <w:rPr>
                <w:rFonts w:ascii="Arial" w:hAnsi="Arial" w:cs="Arial"/>
                <w:sz w:val="16"/>
                <w:szCs w:val="16"/>
                <w:vertAlign w:val="superscript"/>
              </w:rPr>
              <w:t xml:space="preserve">о </w:t>
            </w:r>
            <w:r w:rsidRPr="00D07C7B">
              <w:rPr>
                <w:rFonts w:ascii="Arial" w:hAnsi="Arial" w:cs="Arial"/>
                <w:sz w:val="16"/>
                <w:szCs w:val="16"/>
              </w:rPr>
              <w:t>С)</w:t>
            </w:r>
          </w:p>
        </w:tc>
        <w:tc>
          <w:tcPr>
            <w:tcW w:w="34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c>
          <w:tcPr>
            <w:tcW w:w="352"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2.2</w:t>
            </w:r>
            <w:r w:rsidRPr="00D07C7B">
              <w:rPr>
                <w:rFonts w:ascii="Arial" w:hAnsi="Arial" w:cs="Arial"/>
                <w:sz w:val="16"/>
                <w:szCs w:val="16"/>
              </w:rPr>
              <w:t>.</w:t>
            </w:r>
          </w:p>
        </w:tc>
        <w:tc>
          <w:tcPr>
            <w:tcW w:w="228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Потери тепловой энергии через теплоизоляционные ко</w:t>
            </w:r>
            <w:r w:rsidRPr="00D07C7B">
              <w:rPr>
                <w:rFonts w:ascii="Arial" w:hAnsi="Arial" w:cs="Arial"/>
                <w:sz w:val="16"/>
                <w:szCs w:val="16"/>
              </w:rPr>
              <w:t>н</w:t>
            </w:r>
            <w:r w:rsidRPr="00D07C7B">
              <w:rPr>
                <w:rFonts w:ascii="Arial" w:hAnsi="Arial" w:cs="Arial"/>
                <w:sz w:val="16"/>
                <w:szCs w:val="16"/>
              </w:rPr>
              <w:t>струкции наружных тепловых сетей и с нормативной утечкой, в т.ч.:</w:t>
            </w:r>
          </w:p>
        </w:tc>
        <w:tc>
          <w:tcPr>
            <w:tcW w:w="34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0,14</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0,14</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0,14</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0,14</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0,14</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0,14</w:t>
            </w:r>
          </w:p>
        </w:tc>
        <w:tc>
          <w:tcPr>
            <w:tcW w:w="352"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0,14</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2.2.1</w:t>
            </w:r>
            <w:r w:rsidRPr="00D07C7B">
              <w:rPr>
                <w:rFonts w:ascii="Arial" w:hAnsi="Arial" w:cs="Arial"/>
                <w:sz w:val="16"/>
                <w:szCs w:val="16"/>
              </w:rPr>
              <w:t>.</w:t>
            </w:r>
          </w:p>
        </w:tc>
        <w:tc>
          <w:tcPr>
            <w:tcW w:w="228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затраты теплоносителя на компенсацию потерь, м</w:t>
            </w:r>
            <w:r w:rsidRPr="00D07C7B">
              <w:rPr>
                <w:rFonts w:ascii="Arial" w:hAnsi="Arial" w:cs="Arial"/>
                <w:sz w:val="16"/>
                <w:szCs w:val="16"/>
                <w:vertAlign w:val="superscript"/>
              </w:rPr>
              <w:t>3</w:t>
            </w:r>
            <w:r w:rsidRPr="00D07C7B">
              <w:rPr>
                <w:rFonts w:ascii="Arial" w:hAnsi="Arial" w:cs="Arial"/>
                <w:sz w:val="16"/>
                <w:szCs w:val="16"/>
              </w:rPr>
              <w:t>/ч</w:t>
            </w:r>
          </w:p>
        </w:tc>
        <w:tc>
          <w:tcPr>
            <w:tcW w:w="34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0,020</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0,020</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0,020</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0,020</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0,020</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0,020</w:t>
            </w:r>
          </w:p>
        </w:tc>
        <w:tc>
          <w:tcPr>
            <w:tcW w:w="352"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0,020</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2.3</w:t>
            </w:r>
            <w:r w:rsidRPr="00D07C7B">
              <w:rPr>
                <w:rFonts w:ascii="Arial" w:hAnsi="Arial" w:cs="Arial"/>
                <w:sz w:val="16"/>
                <w:szCs w:val="16"/>
              </w:rPr>
              <w:t>.</w:t>
            </w:r>
          </w:p>
        </w:tc>
        <w:tc>
          <w:tcPr>
            <w:tcW w:w="228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Суммарная подключенная тепловая нагрузка существующих потр</w:t>
            </w:r>
            <w:r w:rsidRPr="00D07C7B">
              <w:rPr>
                <w:rFonts w:ascii="Arial" w:hAnsi="Arial" w:cs="Arial"/>
                <w:sz w:val="16"/>
                <w:szCs w:val="16"/>
              </w:rPr>
              <w:t>е</w:t>
            </w:r>
            <w:r w:rsidRPr="00D07C7B">
              <w:rPr>
                <w:rFonts w:ascii="Arial" w:hAnsi="Arial" w:cs="Arial"/>
                <w:sz w:val="16"/>
                <w:szCs w:val="16"/>
              </w:rPr>
              <w:t>бителей (с учетом тепловых потерь)</w:t>
            </w:r>
          </w:p>
        </w:tc>
        <w:tc>
          <w:tcPr>
            <w:tcW w:w="34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0,60</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0,60</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0,60</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0,60</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0,60</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0,60</w:t>
            </w:r>
          </w:p>
        </w:tc>
        <w:tc>
          <w:tcPr>
            <w:tcW w:w="352"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0,60</w:t>
            </w:r>
          </w:p>
        </w:tc>
      </w:tr>
      <w:tr w:rsidR="00BB76EA" w:rsidRPr="00D07C7B" w:rsidTr="00BB76EA">
        <w:trPr>
          <w:trHeight w:val="20"/>
          <w:tblHeader/>
        </w:trPr>
        <w:tc>
          <w:tcPr>
            <w:tcW w:w="263"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2.4</w:t>
            </w:r>
            <w:r w:rsidRPr="00D07C7B">
              <w:rPr>
                <w:rFonts w:ascii="Arial" w:hAnsi="Arial" w:cs="Arial"/>
                <w:sz w:val="16"/>
                <w:szCs w:val="16"/>
              </w:rPr>
              <w:t>.</w:t>
            </w:r>
          </w:p>
        </w:tc>
        <w:tc>
          <w:tcPr>
            <w:tcW w:w="2286"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Резерв (+) / дефицит (-) тепловой мощности котельной (все котлы в исправном с</w:t>
            </w:r>
            <w:r w:rsidRPr="00D07C7B">
              <w:rPr>
                <w:rFonts w:ascii="Arial" w:hAnsi="Arial" w:cs="Arial"/>
                <w:sz w:val="16"/>
                <w:szCs w:val="16"/>
              </w:rPr>
              <w:t>о</w:t>
            </w:r>
            <w:r w:rsidRPr="00D07C7B">
              <w:rPr>
                <w:rFonts w:ascii="Arial" w:hAnsi="Arial" w:cs="Arial"/>
                <w:sz w:val="16"/>
                <w:szCs w:val="16"/>
              </w:rPr>
              <w:t>стоянии)</w:t>
            </w:r>
          </w:p>
        </w:tc>
        <w:tc>
          <w:tcPr>
            <w:tcW w:w="349"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1,84</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1,84</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1,84</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1,84</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1,84</w:t>
            </w:r>
          </w:p>
        </w:tc>
        <w:tc>
          <w:tcPr>
            <w:tcW w:w="35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1,84</w:t>
            </w:r>
          </w:p>
        </w:tc>
        <w:tc>
          <w:tcPr>
            <w:tcW w:w="352"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1,84</w:t>
            </w:r>
          </w:p>
        </w:tc>
      </w:tr>
    </w:tbl>
    <w:p w:rsidR="00BB76EA" w:rsidRPr="00BB76EA" w:rsidRDefault="00BB76EA" w:rsidP="00BB76EA">
      <w:pPr>
        <w:pStyle w:val="1"/>
        <w:ind w:right="-2" w:firstLine="142"/>
        <w:jc w:val="both"/>
        <w:rPr>
          <w:rFonts w:ascii="Arial" w:hAnsi="Arial" w:cs="Arial"/>
          <w:b w:val="0"/>
          <w:sz w:val="16"/>
          <w:szCs w:val="16"/>
        </w:rPr>
      </w:pPr>
      <w:r w:rsidRPr="00BB76EA">
        <w:rPr>
          <w:rFonts w:ascii="Arial" w:hAnsi="Arial" w:cs="Arial"/>
          <w:b w:val="0"/>
          <w:sz w:val="16"/>
          <w:szCs w:val="16"/>
        </w:rPr>
        <w:lastRenderedPageBreak/>
        <w:t>5.2</w:t>
      </w:r>
      <w:bookmarkStart w:id="14" w:name="ZAP22SA3BF"/>
      <w:bookmarkStart w:id="15" w:name="ZAP28AS3D0"/>
      <w:bookmarkStart w:id="16" w:name="bssPhr85"/>
      <w:bookmarkEnd w:id="14"/>
      <w:bookmarkEnd w:id="15"/>
      <w:bookmarkEnd w:id="16"/>
      <w:r w:rsidRPr="00BB76EA">
        <w:rPr>
          <w:rFonts w:ascii="Arial" w:hAnsi="Arial" w:cs="Arial"/>
          <w:b w:val="0"/>
          <w:sz w:val="16"/>
          <w:szCs w:val="16"/>
        </w:rPr>
        <w:t>. Описание существующих и перспективных зон действия систем теплоснабжения, источников тепловой энергии.</w:t>
      </w:r>
    </w:p>
    <w:p w:rsidR="00BB76EA" w:rsidRPr="00D07C7B" w:rsidRDefault="00BB76EA" w:rsidP="00BB76EA">
      <w:pPr>
        <w:ind w:right="-2" w:firstLine="142"/>
        <w:jc w:val="both"/>
        <w:rPr>
          <w:rFonts w:ascii="Arial" w:hAnsi="Arial" w:cs="Arial"/>
          <w:sz w:val="16"/>
          <w:szCs w:val="16"/>
        </w:rPr>
      </w:pPr>
      <w:r w:rsidRPr="00D07C7B">
        <w:rPr>
          <w:rFonts w:ascii="Arial" w:hAnsi="Arial" w:cs="Arial"/>
          <w:sz w:val="16"/>
          <w:szCs w:val="16"/>
        </w:rPr>
        <w:t>Зона центрального теплоснабжения состоит из следующих источников теплосна</w:t>
      </w:r>
      <w:r w:rsidRPr="00D07C7B">
        <w:rPr>
          <w:rFonts w:ascii="Arial" w:hAnsi="Arial" w:cs="Arial"/>
          <w:sz w:val="16"/>
          <w:szCs w:val="16"/>
        </w:rPr>
        <w:t>б</w:t>
      </w:r>
      <w:r w:rsidRPr="00D07C7B">
        <w:rPr>
          <w:rFonts w:ascii="Arial" w:hAnsi="Arial" w:cs="Arial"/>
          <w:sz w:val="16"/>
          <w:szCs w:val="16"/>
        </w:rPr>
        <w:t>жения и тепловых сетей:</w:t>
      </w:r>
    </w:p>
    <w:p w:rsidR="00BB76EA" w:rsidRPr="00D07C7B" w:rsidRDefault="00BB76EA" w:rsidP="00BB76EA">
      <w:pPr>
        <w:pStyle w:val="3e"/>
        <w:tabs>
          <w:tab w:val="left" w:pos="993"/>
        </w:tabs>
        <w:suppressAutoHyphens w:val="0"/>
        <w:ind w:left="0" w:right="-2" w:firstLine="142"/>
        <w:jc w:val="both"/>
        <w:rPr>
          <w:rFonts w:ascii="Arial" w:hAnsi="Arial" w:cs="Arial"/>
          <w:sz w:val="16"/>
          <w:szCs w:val="16"/>
        </w:rPr>
      </w:pPr>
      <w:r w:rsidRPr="00D07C7B">
        <w:rPr>
          <w:rFonts w:ascii="Arial" w:hAnsi="Arial" w:cs="Arial"/>
          <w:sz w:val="16"/>
          <w:szCs w:val="16"/>
        </w:rPr>
        <w:t>котельная №24 д. Костково и сети отопления.</w:t>
      </w:r>
    </w:p>
    <w:p w:rsidR="00BB76EA" w:rsidRPr="00D07C7B" w:rsidRDefault="00BB76EA" w:rsidP="00BB76EA">
      <w:pPr>
        <w:pStyle w:val="S"/>
        <w:spacing w:after="0" w:line="240" w:lineRule="auto"/>
        <w:ind w:right="-2" w:firstLine="142"/>
        <w:rPr>
          <w:rFonts w:ascii="Arial" w:hAnsi="Arial" w:cs="Arial"/>
          <w:sz w:val="16"/>
          <w:szCs w:val="16"/>
        </w:rPr>
      </w:pPr>
      <w:r w:rsidRPr="00D07C7B">
        <w:rPr>
          <w:rFonts w:ascii="Arial" w:hAnsi="Arial" w:cs="Arial"/>
          <w:sz w:val="16"/>
          <w:szCs w:val="16"/>
        </w:rPr>
        <w:t>Схемы тепловых сетей источников тепловой энергии представлены на р</w:t>
      </w:r>
      <w:r w:rsidRPr="00D07C7B">
        <w:rPr>
          <w:rFonts w:ascii="Arial" w:hAnsi="Arial" w:cs="Arial"/>
          <w:sz w:val="16"/>
          <w:szCs w:val="16"/>
        </w:rPr>
        <w:t>и</w:t>
      </w:r>
      <w:r w:rsidRPr="00D07C7B">
        <w:rPr>
          <w:rFonts w:ascii="Arial" w:hAnsi="Arial" w:cs="Arial"/>
          <w:sz w:val="16"/>
          <w:szCs w:val="16"/>
        </w:rPr>
        <w:t>сунке 1.</w:t>
      </w:r>
    </w:p>
    <w:p w:rsidR="00BB76EA" w:rsidRPr="00D07C7B" w:rsidRDefault="00BB76EA" w:rsidP="00BB76EA">
      <w:pPr>
        <w:pStyle w:val="S"/>
        <w:spacing w:after="0" w:line="240" w:lineRule="auto"/>
        <w:ind w:right="-2" w:firstLine="142"/>
        <w:rPr>
          <w:rFonts w:ascii="Arial" w:hAnsi="Arial" w:cs="Arial"/>
          <w:bCs/>
          <w:sz w:val="16"/>
          <w:szCs w:val="16"/>
          <w:lang w:eastAsia="en-US"/>
        </w:rPr>
      </w:pPr>
      <w:r w:rsidRPr="00D07C7B">
        <w:rPr>
          <w:rFonts w:ascii="Arial" w:hAnsi="Arial" w:cs="Arial"/>
          <w:bCs/>
          <w:sz w:val="16"/>
          <w:szCs w:val="16"/>
          <w:lang w:eastAsia="en-US"/>
        </w:rPr>
        <w:t>Единая тепловая сеть поселения отсутствует. Взаимная гидравлическая увязка действу</w:t>
      </w:r>
      <w:r w:rsidRPr="00D07C7B">
        <w:rPr>
          <w:rFonts w:ascii="Arial" w:hAnsi="Arial" w:cs="Arial"/>
          <w:bCs/>
          <w:sz w:val="16"/>
          <w:szCs w:val="16"/>
          <w:lang w:eastAsia="en-US"/>
        </w:rPr>
        <w:t>ю</w:t>
      </w:r>
      <w:r w:rsidRPr="00D07C7B">
        <w:rPr>
          <w:rFonts w:ascii="Arial" w:hAnsi="Arial" w:cs="Arial"/>
          <w:bCs/>
          <w:sz w:val="16"/>
          <w:szCs w:val="16"/>
          <w:lang w:eastAsia="en-US"/>
        </w:rPr>
        <w:t>щих контуров котельных отсутствует.</w:t>
      </w:r>
    </w:p>
    <w:p w:rsidR="00BB76EA" w:rsidRPr="00D07C7B" w:rsidRDefault="00BB76EA" w:rsidP="00BB76EA">
      <w:pPr>
        <w:pStyle w:val="S"/>
        <w:spacing w:after="0" w:line="240" w:lineRule="auto"/>
        <w:ind w:right="-2" w:firstLine="142"/>
        <w:rPr>
          <w:rFonts w:ascii="Arial" w:hAnsi="Arial" w:cs="Arial"/>
          <w:bCs/>
          <w:sz w:val="16"/>
          <w:szCs w:val="16"/>
          <w:lang w:eastAsia="en-US"/>
        </w:rPr>
      </w:pPr>
      <w:r w:rsidRPr="00D07C7B">
        <w:rPr>
          <w:rFonts w:ascii="Arial" w:hAnsi="Arial" w:cs="Arial"/>
          <w:bCs/>
          <w:sz w:val="16"/>
          <w:szCs w:val="16"/>
          <w:lang w:eastAsia="en-US"/>
        </w:rPr>
        <w:t>Система теплоснабжения включает в себя: источники тепла, тепловые сети и системы те</w:t>
      </w:r>
      <w:r w:rsidRPr="00D07C7B">
        <w:rPr>
          <w:rFonts w:ascii="Arial" w:hAnsi="Arial" w:cs="Arial"/>
          <w:bCs/>
          <w:sz w:val="16"/>
          <w:szCs w:val="16"/>
          <w:lang w:eastAsia="en-US"/>
        </w:rPr>
        <w:t>п</w:t>
      </w:r>
      <w:r w:rsidRPr="00D07C7B">
        <w:rPr>
          <w:rFonts w:ascii="Arial" w:hAnsi="Arial" w:cs="Arial"/>
          <w:bCs/>
          <w:sz w:val="16"/>
          <w:szCs w:val="16"/>
          <w:lang w:eastAsia="en-US"/>
        </w:rPr>
        <w:t>лопотребления.</w:t>
      </w:r>
    </w:p>
    <w:p w:rsidR="00BB76EA" w:rsidRPr="00D07C7B" w:rsidRDefault="00C37592" w:rsidP="00BB76EA">
      <w:pPr>
        <w:ind w:firstLine="142"/>
        <w:rPr>
          <w:rFonts w:ascii="Arial" w:hAnsi="Arial" w:cs="Arial"/>
          <w:noProof/>
          <w:sz w:val="16"/>
          <w:szCs w:val="16"/>
        </w:rPr>
      </w:pPr>
      <w:r>
        <w:rPr>
          <w:rFonts w:ascii="Arial" w:hAnsi="Arial" w:cs="Arial"/>
          <w:noProof/>
          <w:sz w:val="16"/>
          <w:szCs w:val="16"/>
        </w:rPr>
        <w:drawing>
          <wp:inline distT="0" distB="0" distL="0" distR="0">
            <wp:extent cx="846455" cy="1125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6455" cy="1125855"/>
                    </a:xfrm>
                    <a:prstGeom prst="rect">
                      <a:avLst/>
                    </a:prstGeom>
                    <a:noFill/>
                    <a:ln>
                      <a:noFill/>
                    </a:ln>
                  </pic:spPr>
                </pic:pic>
              </a:graphicData>
            </a:graphic>
          </wp:inline>
        </w:drawing>
      </w:r>
    </w:p>
    <w:p w:rsidR="00BB76EA" w:rsidRPr="00D07C7B" w:rsidRDefault="00BB76EA" w:rsidP="00BB76EA">
      <w:pPr>
        <w:jc w:val="center"/>
        <w:rPr>
          <w:rFonts w:ascii="Arial" w:hAnsi="Arial" w:cs="Arial"/>
          <w:bCs/>
          <w:sz w:val="16"/>
          <w:szCs w:val="16"/>
        </w:rPr>
      </w:pPr>
      <w:r w:rsidRPr="00D07C7B">
        <w:rPr>
          <w:rFonts w:ascii="Arial" w:hAnsi="Arial" w:cs="Arial"/>
          <w:bCs/>
          <w:sz w:val="16"/>
          <w:szCs w:val="16"/>
        </w:rPr>
        <w:t>Рисунок 1. Схема тепловых сетей котельной №24 д. Костково</w:t>
      </w:r>
    </w:p>
    <w:p w:rsidR="00BB76EA" w:rsidRPr="00BB76EA" w:rsidRDefault="00BB76EA" w:rsidP="00BB76EA">
      <w:pPr>
        <w:pStyle w:val="1"/>
        <w:keepLines/>
        <w:rPr>
          <w:rFonts w:ascii="Arial" w:hAnsi="Arial" w:cs="Arial"/>
          <w:sz w:val="16"/>
          <w:szCs w:val="16"/>
          <w:lang w:val="ru-RU"/>
        </w:rPr>
      </w:pPr>
      <w:bookmarkStart w:id="17" w:name="_Toc21101665"/>
      <w:r w:rsidRPr="00BB76EA">
        <w:rPr>
          <w:rFonts w:ascii="Arial" w:hAnsi="Arial" w:cs="Arial"/>
          <w:sz w:val="16"/>
          <w:szCs w:val="16"/>
          <w:lang w:val="ru-RU"/>
        </w:rPr>
        <w:t xml:space="preserve">6. </w:t>
      </w:r>
      <w:r w:rsidRPr="00BB76EA">
        <w:rPr>
          <w:rFonts w:ascii="Arial" w:hAnsi="Arial" w:cs="Arial"/>
          <w:sz w:val="16"/>
          <w:szCs w:val="16"/>
        </w:rPr>
        <w:t>Существующие и перспективные балансы теплоносителей</w:t>
      </w:r>
      <w:bookmarkEnd w:id="17"/>
    </w:p>
    <w:p w:rsidR="00BB76EA" w:rsidRPr="00BB76EA" w:rsidRDefault="00BB76EA" w:rsidP="00BB76EA">
      <w:pPr>
        <w:pStyle w:val="1"/>
        <w:ind w:firstLine="142"/>
        <w:jc w:val="both"/>
        <w:rPr>
          <w:rFonts w:ascii="Arial" w:hAnsi="Arial" w:cs="Arial"/>
          <w:b w:val="0"/>
          <w:bCs/>
          <w:sz w:val="16"/>
          <w:szCs w:val="16"/>
        </w:rPr>
      </w:pPr>
      <w:r w:rsidRPr="00BB76EA">
        <w:rPr>
          <w:rFonts w:ascii="Arial" w:hAnsi="Arial" w:cs="Arial"/>
          <w:b w:val="0"/>
          <w:sz w:val="16"/>
          <w:szCs w:val="16"/>
        </w:rPr>
        <w:t>6.1.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BB76EA" w:rsidRPr="00D07C7B" w:rsidRDefault="00BB76EA" w:rsidP="00BB76EA">
      <w:pPr>
        <w:pStyle w:val="S"/>
        <w:spacing w:after="0" w:line="240" w:lineRule="auto"/>
        <w:ind w:firstLine="142"/>
        <w:rPr>
          <w:rFonts w:ascii="Arial" w:hAnsi="Arial" w:cs="Arial"/>
          <w:sz w:val="16"/>
          <w:szCs w:val="16"/>
        </w:rPr>
      </w:pPr>
      <w:r w:rsidRPr="00D07C7B">
        <w:rPr>
          <w:rFonts w:ascii="Arial" w:hAnsi="Arial" w:cs="Arial"/>
          <w:sz w:val="16"/>
          <w:szCs w:val="16"/>
        </w:rPr>
        <w:t>Перспективные объемы теплоносителя, необходимые для передачи теплоносителя от источника тепловой энергии до потребителя спрогноз</w:t>
      </w:r>
      <w:r w:rsidRPr="00D07C7B">
        <w:rPr>
          <w:rFonts w:ascii="Arial" w:hAnsi="Arial" w:cs="Arial"/>
          <w:sz w:val="16"/>
          <w:szCs w:val="16"/>
        </w:rPr>
        <w:t>и</w:t>
      </w:r>
      <w:r w:rsidRPr="00D07C7B">
        <w:rPr>
          <w:rFonts w:ascii="Arial" w:hAnsi="Arial" w:cs="Arial"/>
          <w:sz w:val="16"/>
          <w:szCs w:val="16"/>
        </w:rPr>
        <w:t>рованы с учетом увеличения расчетных расходов теплоносителя в тепловых сетях с темпом присоединения (подключения) суммарной тепловой н</w:t>
      </w:r>
      <w:r w:rsidRPr="00D07C7B">
        <w:rPr>
          <w:rFonts w:ascii="Arial" w:hAnsi="Arial" w:cs="Arial"/>
          <w:sz w:val="16"/>
          <w:szCs w:val="16"/>
        </w:rPr>
        <w:t>а</w:t>
      </w:r>
      <w:r w:rsidRPr="00D07C7B">
        <w:rPr>
          <w:rFonts w:ascii="Arial" w:hAnsi="Arial" w:cs="Arial"/>
          <w:sz w:val="16"/>
          <w:szCs w:val="16"/>
        </w:rPr>
        <w:t>грузки и с учетом реализации мероприятий по модернизации тепловых систем источников тепловой эне</w:t>
      </w:r>
      <w:r w:rsidRPr="00D07C7B">
        <w:rPr>
          <w:rFonts w:ascii="Arial" w:hAnsi="Arial" w:cs="Arial"/>
          <w:sz w:val="16"/>
          <w:szCs w:val="16"/>
        </w:rPr>
        <w:t>р</w:t>
      </w:r>
      <w:r w:rsidRPr="00D07C7B">
        <w:rPr>
          <w:rFonts w:ascii="Arial" w:hAnsi="Arial" w:cs="Arial"/>
          <w:sz w:val="16"/>
          <w:szCs w:val="16"/>
        </w:rPr>
        <w:t>гии.</w:t>
      </w:r>
    </w:p>
    <w:p w:rsidR="00BB76EA" w:rsidRPr="00D07C7B" w:rsidRDefault="00BB76EA" w:rsidP="00BB76EA">
      <w:pPr>
        <w:pStyle w:val="S"/>
        <w:spacing w:after="0" w:line="240" w:lineRule="auto"/>
        <w:ind w:firstLine="142"/>
        <w:rPr>
          <w:rFonts w:ascii="Arial" w:hAnsi="Arial" w:cs="Arial"/>
          <w:sz w:val="16"/>
          <w:szCs w:val="16"/>
        </w:rPr>
      </w:pPr>
      <w:bookmarkStart w:id="18" w:name="XA00M382MD"/>
      <w:bookmarkStart w:id="19" w:name="ZAP1S4A39P"/>
      <w:bookmarkStart w:id="20" w:name="bssPhr88"/>
      <w:bookmarkStart w:id="21" w:name="XA00M3Q2MG"/>
      <w:bookmarkStart w:id="22" w:name="ZAP27B83FC"/>
      <w:bookmarkStart w:id="23" w:name="bssPhr89"/>
      <w:bookmarkEnd w:id="18"/>
      <w:bookmarkEnd w:id="19"/>
      <w:bookmarkEnd w:id="20"/>
      <w:bookmarkEnd w:id="21"/>
      <w:bookmarkEnd w:id="22"/>
      <w:bookmarkEnd w:id="23"/>
      <w:r w:rsidRPr="00D07C7B">
        <w:rPr>
          <w:rFonts w:ascii="Arial" w:hAnsi="Arial" w:cs="Arial"/>
          <w:sz w:val="16"/>
          <w:szCs w:val="16"/>
        </w:rPr>
        <w:t>Перспективные объёмы теплоносителя, необходимые для передачи тепла от источ</w:t>
      </w:r>
      <w:r w:rsidRPr="00D07C7B">
        <w:rPr>
          <w:rFonts w:ascii="Arial" w:hAnsi="Arial" w:cs="Arial"/>
          <w:sz w:val="16"/>
          <w:szCs w:val="16"/>
        </w:rPr>
        <w:softHyphen/>
        <w:t xml:space="preserve">ников тепловой энергии системы теплоснабжения </w:t>
      </w:r>
      <w:r w:rsidRPr="00D07C7B">
        <w:rPr>
          <w:rFonts w:ascii="Arial" w:hAnsi="Arial" w:cs="Arial"/>
          <w:color w:val="000000"/>
          <w:sz w:val="16"/>
          <w:szCs w:val="16"/>
        </w:rPr>
        <w:t xml:space="preserve">Костковского сельского поселения </w:t>
      </w:r>
      <w:r w:rsidRPr="00D07C7B">
        <w:rPr>
          <w:rFonts w:ascii="Arial" w:hAnsi="Arial" w:cs="Arial"/>
          <w:sz w:val="16"/>
          <w:szCs w:val="16"/>
        </w:rPr>
        <w:t>до потребителя в зоне действия каждого источника, прогнозиров</w:t>
      </w:r>
      <w:r w:rsidRPr="00D07C7B">
        <w:rPr>
          <w:rFonts w:ascii="Arial" w:hAnsi="Arial" w:cs="Arial"/>
          <w:sz w:val="16"/>
          <w:szCs w:val="16"/>
        </w:rPr>
        <w:t>а</w:t>
      </w:r>
      <w:r w:rsidRPr="00D07C7B">
        <w:rPr>
          <w:rFonts w:ascii="Arial" w:hAnsi="Arial" w:cs="Arial"/>
          <w:sz w:val="16"/>
          <w:szCs w:val="16"/>
        </w:rPr>
        <w:t>лись исходя из следующих условий:</w:t>
      </w:r>
    </w:p>
    <w:p w:rsidR="00BB76EA" w:rsidRPr="00D07C7B" w:rsidRDefault="00BB76EA" w:rsidP="00BB76EA">
      <w:pPr>
        <w:pStyle w:val="S"/>
        <w:spacing w:after="0" w:line="240" w:lineRule="auto"/>
        <w:ind w:firstLine="142"/>
        <w:rPr>
          <w:rFonts w:ascii="Arial" w:hAnsi="Arial" w:cs="Arial"/>
          <w:sz w:val="16"/>
          <w:szCs w:val="16"/>
        </w:rPr>
      </w:pPr>
      <w:r w:rsidRPr="00D07C7B">
        <w:rPr>
          <w:rFonts w:ascii="Arial" w:hAnsi="Arial" w:cs="Arial"/>
          <w:sz w:val="16"/>
          <w:szCs w:val="16"/>
        </w:rPr>
        <w:t xml:space="preserve">система теплоснабжения </w:t>
      </w:r>
      <w:r w:rsidRPr="00D07C7B">
        <w:rPr>
          <w:rFonts w:ascii="Arial" w:hAnsi="Arial" w:cs="Arial"/>
          <w:color w:val="000000"/>
          <w:sz w:val="16"/>
          <w:szCs w:val="16"/>
        </w:rPr>
        <w:t xml:space="preserve">Костковского сельского поселения </w:t>
      </w:r>
      <w:r w:rsidRPr="00D07C7B">
        <w:rPr>
          <w:rFonts w:ascii="Arial" w:hAnsi="Arial" w:cs="Arial"/>
          <w:sz w:val="16"/>
          <w:szCs w:val="16"/>
        </w:rPr>
        <w:t>закрытая: на источниках тепловой энер</w:t>
      </w:r>
      <w:r w:rsidRPr="00D07C7B">
        <w:rPr>
          <w:rFonts w:ascii="Arial" w:hAnsi="Arial" w:cs="Arial"/>
          <w:sz w:val="16"/>
          <w:szCs w:val="16"/>
        </w:rPr>
        <w:softHyphen/>
        <w:t>гии применяется центральное качественное рег</w:t>
      </w:r>
      <w:r w:rsidRPr="00D07C7B">
        <w:rPr>
          <w:rFonts w:ascii="Arial" w:hAnsi="Arial" w:cs="Arial"/>
          <w:sz w:val="16"/>
          <w:szCs w:val="16"/>
        </w:rPr>
        <w:t>у</w:t>
      </w:r>
      <w:r w:rsidRPr="00D07C7B">
        <w:rPr>
          <w:rFonts w:ascii="Arial" w:hAnsi="Arial" w:cs="Arial"/>
          <w:sz w:val="16"/>
          <w:szCs w:val="16"/>
        </w:rPr>
        <w:t>лирование отпуска тепла по отопительной нагрузке в зависимости от температуры н</w:t>
      </w:r>
      <w:r w:rsidRPr="00D07C7B">
        <w:rPr>
          <w:rFonts w:ascii="Arial" w:hAnsi="Arial" w:cs="Arial"/>
          <w:sz w:val="16"/>
          <w:szCs w:val="16"/>
        </w:rPr>
        <w:t>а</w:t>
      </w:r>
      <w:r w:rsidRPr="00D07C7B">
        <w:rPr>
          <w:rFonts w:ascii="Arial" w:hAnsi="Arial" w:cs="Arial"/>
          <w:sz w:val="16"/>
          <w:szCs w:val="16"/>
        </w:rPr>
        <w:t>ружного воздуха;</w:t>
      </w:r>
    </w:p>
    <w:p w:rsidR="00BB76EA" w:rsidRPr="00D07C7B" w:rsidRDefault="00BB76EA" w:rsidP="00BB76EA">
      <w:pPr>
        <w:pStyle w:val="S"/>
        <w:spacing w:after="0" w:line="240" w:lineRule="auto"/>
        <w:ind w:firstLine="142"/>
        <w:rPr>
          <w:rFonts w:ascii="Arial" w:hAnsi="Arial" w:cs="Arial"/>
          <w:sz w:val="16"/>
          <w:szCs w:val="16"/>
        </w:rPr>
      </w:pPr>
      <w:r w:rsidRPr="00D07C7B">
        <w:rPr>
          <w:rFonts w:ascii="Arial" w:hAnsi="Arial" w:cs="Arial"/>
          <w:sz w:val="16"/>
          <w:szCs w:val="16"/>
        </w:rPr>
        <w:t>сверхнормативные потери теплоносителя при передаче тепловой энергии будут со</w:t>
      </w:r>
      <w:r w:rsidRPr="00D07C7B">
        <w:rPr>
          <w:rFonts w:ascii="Arial" w:hAnsi="Arial" w:cs="Arial"/>
          <w:sz w:val="16"/>
          <w:szCs w:val="16"/>
        </w:rPr>
        <w:softHyphen/>
        <w:t>кращаться вследствие работ по реконструкции участков т</w:t>
      </w:r>
      <w:r w:rsidRPr="00D07C7B">
        <w:rPr>
          <w:rFonts w:ascii="Arial" w:hAnsi="Arial" w:cs="Arial"/>
          <w:sz w:val="16"/>
          <w:szCs w:val="16"/>
        </w:rPr>
        <w:t>е</w:t>
      </w:r>
      <w:r w:rsidRPr="00D07C7B">
        <w:rPr>
          <w:rFonts w:ascii="Arial" w:hAnsi="Arial" w:cs="Arial"/>
          <w:sz w:val="16"/>
          <w:szCs w:val="16"/>
        </w:rPr>
        <w:t>пловых сетей системы тепло</w:t>
      </w:r>
      <w:r w:rsidRPr="00D07C7B">
        <w:rPr>
          <w:rFonts w:ascii="Arial" w:hAnsi="Arial" w:cs="Arial"/>
          <w:sz w:val="16"/>
          <w:szCs w:val="16"/>
        </w:rPr>
        <w:softHyphen/>
        <w:t>снабжения;</w:t>
      </w:r>
    </w:p>
    <w:p w:rsidR="00BB76EA" w:rsidRPr="00D07C7B" w:rsidRDefault="00BB76EA" w:rsidP="00BB76EA">
      <w:pPr>
        <w:pStyle w:val="S"/>
        <w:spacing w:after="0" w:line="240" w:lineRule="auto"/>
        <w:ind w:firstLine="142"/>
        <w:rPr>
          <w:rFonts w:ascii="Arial" w:hAnsi="Arial" w:cs="Arial"/>
          <w:sz w:val="16"/>
          <w:szCs w:val="16"/>
        </w:rPr>
      </w:pPr>
      <w:r w:rsidRPr="00D07C7B">
        <w:rPr>
          <w:rFonts w:ascii="Arial" w:hAnsi="Arial" w:cs="Arial"/>
          <w:sz w:val="16"/>
          <w:szCs w:val="16"/>
        </w:rPr>
        <w:t>подключение потребителей в существующих ранее и вновь создаваемых зонах теплоснабжения будет осуществляться по зависимой схеме прис</w:t>
      </w:r>
      <w:r w:rsidRPr="00D07C7B">
        <w:rPr>
          <w:rFonts w:ascii="Arial" w:hAnsi="Arial" w:cs="Arial"/>
          <w:sz w:val="16"/>
          <w:szCs w:val="16"/>
        </w:rPr>
        <w:t>о</w:t>
      </w:r>
      <w:r w:rsidRPr="00D07C7B">
        <w:rPr>
          <w:rFonts w:ascii="Arial" w:hAnsi="Arial" w:cs="Arial"/>
          <w:sz w:val="16"/>
          <w:szCs w:val="16"/>
        </w:rPr>
        <w:t>единения систем отопл</w:t>
      </w:r>
      <w:r w:rsidRPr="00D07C7B">
        <w:rPr>
          <w:rFonts w:ascii="Arial" w:hAnsi="Arial" w:cs="Arial"/>
          <w:sz w:val="16"/>
          <w:szCs w:val="16"/>
        </w:rPr>
        <w:t>е</w:t>
      </w:r>
      <w:r w:rsidRPr="00D07C7B">
        <w:rPr>
          <w:rFonts w:ascii="Arial" w:hAnsi="Arial" w:cs="Arial"/>
          <w:sz w:val="16"/>
          <w:szCs w:val="16"/>
        </w:rPr>
        <w:t>ния.</w:t>
      </w:r>
    </w:p>
    <w:p w:rsidR="00BB76EA" w:rsidRPr="00D07C7B" w:rsidRDefault="00BB76EA" w:rsidP="00BB76EA">
      <w:pPr>
        <w:ind w:firstLine="142"/>
        <w:jc w:val="both"/>
        <w:rPr>
          <w:rFonts w:ascii="Arial" w:hAnsi="Arial" w:cs="Arial"/>
          <w:sz w:val="16"/>
          <w:szCs w:val="16"/>
        </w:rPr>
      </w:pPr>
      <w:r w:rsidRPr="00D07C7B">
        <w:rPr>
          <w:rFonts w:ascii="Arial" w:hAnsi="Arial" w:cs="Arial"/>
          <w:sz w:val="16"/>
          <w:szCs w:val="16"/>
        </w:rPr>
        <w:t>6.2. Балансы производительности ВПУ котельных и максимального потребления теплоносителя теплопотребляющими установками потребителей предста</w:t>
      </w:r>
      <w:r w:rsidRPr="00D07C7B">
        <w:rPr>
          <w:rFonts w:ascii="Arial" w:hAnsi="Arial" w:cs="Arial"/>
          <w:sz w:val="16"/>
          <w:szCs w:val="16"/>
        </w:rPr>
        <w:t>в</w:t>
      </w:r>
      <w:r w:rsidRPr="00D07C7B">
        <w:rPr>
          <w:rFonts w:ascii="Arial" w:hAnsi="Arial" w:cs="Arial"/>
          <w:sz w:val="16"/>
          <w:szCs w:val="16"/>
        </w:rPr>
        <w:t>лены в таблице 5.</w:t>
      </w:r>
    </w:p>
    <w:p w:rsidR="00BB76EA" w:rsidRPr="00D07C7B" w:rsidRDefault="00BB76EA" w:rsidP="00BB76EA">
      <w:pPr>
        <w:jc w:val="right"/>
        <w:rPr>
          <w:rFonts w:ascii="Arial" w:hAnsi="Arial" w:cs="Arial"/>
          <w:b/>
          <w:color w:val="C00000"/>
          <w:sz w:val="16"/>
          <w:szCs w:val="16"/>
        </w:rPr>
      </w:pPr>
      <w:r w:rsidRPr="00D07C7B">
        <w:rPr>
          <w:rFonts w:ascii="Arial" w:hAnsi="Arial" w:cs="Arial"/>
          <w:sz w:val="16"/>
          <w:szCs w:val="16"/>
        </w:rPr>
        <w:t>Таблица 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3"/>
        <w:gridCol w:w="6720"/>
        <w:gridCol w:w="684"/>
        <w:gridCol w:w="684"/>
        <w:gridCol w:w="684"/>
        <w:gridCol w:w="684"/>
        <w:gridCol w:w="684"/>
        <w:gridCol w:w="963"/>
      </w:tblGrid>
      <w:tr w:rsidR="00BB76EA" w:rsidRPr="00D07C7B" w:rsidTr="00BB76EA">
        <w:trPr>
          <w:trHeight w:val="20"/>
        </w:trPr>
        <w:tc>
          <w:tcPr>
            <w:tcW w:w="503" w:type="dxa"/>
            <w:vMerge w:val="restart"/>
            <w:vAlign w:val="center"/>
          </w:tcPr>
          <w:p w:rsidR="00BB76EA" w:rsidRPr="00D07C7B" w:rsidRDefault="00BB76EA" w:rsidP="00BB76EA">
            <w:pPr>
              <w:pStyle w:val="affffffd"/>
              <w:rPr>
                <w:rFonts w:ascii="Arial" w:hAnsi="Arial" w:cs="Arial"/>
                <w:b/>
                <w:sz w:val="16"/>
                <w:szCs w:val="16"/>
                <w:lang w:val="en-US"/>
              </w:rPr>
            </w:pPr>
            <w:r w:rsidRPr="00D07C7B">
              <w:rPr>
                <w:rFonts w:ascii="Arial" w:hAnsi="Arial" w:cs="Arial"/>
                <w:b/>
                <w:sz w:val="16"/>
                <w:szCs w:val="16"/>
                <w:lang w:val="en-US"/>
              </w:rPr>
              <w:t>№ п/п</w:t>
            </w:r>
          </w:p>
        </w:tc>
        <w:tc>
          <w:tcPr>
            <w:tcW w:w="0" w:type="auto"/>
            <w:vMerge w:val="restart"/>
            <w:vAlign w:val="center"/>
          </w:tcPr>
          <w:p w:rsidR="00BB76EA" w:rsidRPr="00D07C7B" w:rsidRDefault="00BB76EA" w:rsidP="00BB76EA">
            <w:pPr>
              <w:pStyle w:val="affffffd"/>
              <w:rPr>
                <w:rFonts w:ascii="Arial" w:hAnsi="Arial" w:cs="Arial"/>
                <w:b/>
                <w:sz w:val="16"/>
                <w:szCs w:val="16"/>
                <w:lang w:val="en-US"/>
              </w:rPr>
            </w:pPr>
            <w:r w:rsidRPr="00D07C7B">
              <w:rPr>
                <w:rFonts w:ascii="Arial" w:hAnsi="Arial" w:cs="Arial"/>
                <w:b/>
                <w:sz w:val="16"/>
                <w:szCs w:val="16"/>
                <w:lang w:val="en-US"/>
              </w:rPr>
              <w:t>Наименование</w:t>
            </w:r>
            <w:r w:rsidRPr="00D07C7B">
              <w:rPr>
                <w:rFonts w:ascii="Arial" w:hAnsi="Arial" w:cs="Arial"/>
                <w:b/>
                <w:sz w:val="16"/>
                <w:szCs w:val="16"/>
              </w:rPr>
              <w:t xml:space="preserve"> </w:t>
            </w:r>
            <w:r w:rsidRPr="00D07C7B">
              <w:rPr>
                <w:rFonts w:ascii="Arial" w:hAnsi="Arial" w:cs="Arial"/>
                <w:b/>
                <w:sz w:val="16"/>
                <w:szCs w:val="16"/>
                <w:lang w:val="en-US"/>
              </w:rPr>
              <w:t>показателя, размерность</w:t>
            </w:r>
          </w:p>
        </w:tc>
        <w:tc>
          <w:tcPr>
            <w:tcW w:w="0" w:type="auto"/>
            <w:gridSpan w:val="6"/>
            <w:vAlign w:val="center"/>
          </w:tcPr>
          <w:p w:rsidR="00BB76EA" w:rsidRPr="00D07C7B" w:rsidRDefault="00BB76EA" w:rsidP="00BB76EA">
            <w:pPr>
              <w:pStyle w:val="affffffd"/>
              <w:rPr>
                <w:rFonts w:ascii="Arial" w:hAnsi="Arial" w:cs="Arial"/>
                <w:b/>
                <w:sz w:val="16"/>
                <w:szCs w:val="16"/>
                <w:lang w:val="en-US"/>
              </w:rPr>
            </w:pPr>
            <w:r w:rsidRPr="00D07C7B">
              <w:rPr>
                <w:rFonts w:ascii="Arial" w:hAnsi="Arial" w:cs="Arial"/>
                <w:b/>
                <w:sz w:val="16"/>
                <w:szCs w:val="16"/>
                <w:lang w:val="en-US"/>
              </w:rPr>
              <w:t>Период</w:t>
            </w:r>
            <w:r w:rsidRPr="00D07C7B">
              <w:rPr>
                <w:rFonts w:ascii="Arial" w:hAnsi="Arial" w:cs="Arial"/>
                <w:b/>
                <w:sz w:val="16"/>
                <w:szCs w:val="16"/>
              </w:rPr>
              <w:t>, год</w:t>
            </w:r>
          </w:p>
        </w:tc>
      </w:tr>
      <w:tr w:rsidR="00BB76EA" w:rsidRPr="00D07C7B" w:rsidTr="00BB76EA">
        <w:trPr>
          <w:trHeight w:val="20"/>
        </w:trPr>
        <w:tc>
          <w:tcPr>
            <w:tcW w:w="503" w:type="dxa"/>
            <w:vMerge/>
            <w:vAlign w:val="center"/>
          </w:tcPr>
          <w:p w:rsidR="00BB76EA" w:rsidRPr="00D07C7B" w:rsidRDefault="00BB76EA" w:rsidP="00BB76EA">
            <w:pPr>
              <w:pStyle w:val="affffffd"/>
              <w:rPr>
                <w:rFonts w:ascii="Arial" w:hAnsi="Arial" w:cs="Arial"/>
                <w:b/>
                <w:sz w:val="16"/>
                <w:szCs w:val="16"/>
                <w:lang w:val="en-US"/>
              </w:rPr>
            </w:pPr>
          </w:p>
        </w:tc>
        <w:tc>
          <w:tcPr>
            <w:tcW w:w="0" w:type="auto"/>
            <w:vMerge/>
            <w:vAlign w:val="center"/>
          </w:tcPr>
          <w:p w:rsidR="00BB76EA" w:rsidRPr="00D07C7B" w:rsidRDefault="00BB76EA" w:rsidP="00BB76EA">
            <w:pPr>
              <w:pStyle w:val="affffffd"/>
              <w:rPr>
                <w:rFonts w:ascii="Arial" w:hAnsi="Arial" w:cs="Arial"/>
                <w:b/>
                <w:sz w:val="16"/>
                <w:szCs w:val="16"/>
                <w:lang w:val="en-US"/>
              </w:rPr>
            </w:pPr>
          </w:p>
        </w:tc>
        <w:tc>
          <w:tcPr>
            <w:tcW w:w="0" w:type="auto"/>
            <w:vAlign w:val="center"/>
          </w:tcPr>
          <w:p w:rsidR="00BB76EA" w:rsidRPr="00D07C7B" w:rsidRDefault="00BB76EA" w:rsidP="00BB76EA">
            <w:pPr>
              <w:pStyle w:val="affffffd"/>
              <w:rPr>
                <w:rFonts w:ascii="Arial" w:hAnsi="Arial" w:cs="Arial"/>
                <w:b/>
                <w:sz w:val="16"/>
                <w:szCs w:val="16"/>
                <w:lang w:val="en-US"/>
              </w:rPr>
            </w:pPr>
            <w:r w:rsidRPr="00D07C7B">
              <w:rPr>
                <w:rFonts w:ascii="Arial" w:hAnsi="Arial" w:cs="Arial"/>
                <w:b/>
                <w:sz w:val="16"/>
                <w:szCs w:val="16"/>
                <w:lang w:val="en-US"/>
              </w:rPr>
              <w:t>201</w:t>
            </w:r>
            <w:r w:rsidRPr="00D07C7B">
              <w:rPr>
                <w:rFonts w:ascii="Arial" w:hAnsi="Arial" w:cs="Arial"/>
                <w:b/>
                <w:sz w:val="16"/>
                <w:szCs w:val="16"/>
              </w:rPr>
              <w:t>9</w:t>
            </w:r>
            <w:r w:rsidRPr="00D07C7B">
              <w:rPr>
                <w:rFonts w:ascii="Arial" w:hAnsi="Arial" w:cs="Arial"/>
                <w:b/>
                <w:sz w:val="16"/>
                <w:szCs w:val="16"/>
                <w:lang w:val="en-US"/>
              </w:rPr>
              <w:t>г.</w:t>
            </w:r>
          </w:p>
        </w:tc>
        <w:tc>
          <w:tcPr>
            <w:tcW w:w="0" w:type="auto"/>
            <w:vAlign w:val="center"/>
          </w:tcPr>
          <w:p w:rsidR="00BB76EA" w:rsidRPr="00D07C7B" w:rsidRDefault="00BB76EA" w:rsidP="00BB76EA">
            <w:pPr>
              <w:pStyle w:val="affffffd"/>
              <w:rPr>
                <w:rFonts w:ascii="Arial" w:hAnsi="Arial" w:cs="Arial"/>
                <w:b/>
                <w:sz w:val="16"/>
                <w:szCs w:val="16"/>
                <w:lang w:val="en-US"/>
              </w:rPr>
            </w:pPr>
            <w:r w:rsidRPr="00D07C7B">
              <w:rPr>
                <w:rFonts w:ascii="Arial" w:hAnsi="Arial" w:cs="Arial"/>
                <w:b/>
                <w:sz w:val="16"/>
                <w:szCs w:val="16"/>
                <w:lang w:val="en-US"/>
              </w:rPr>
              <w:t>20</w:t>
            </w:r>
            <w:r w:rsidRPr="00D07C7B">
              <w:rPr>
                <w:rFonts w:ascii="Arial" w:hAnsi="Arial" w:cs="Arial"/>
                <w:b/>
                <w:sz w:val="16"/>
                <w:szCs w:val="16"/>
              </w:rPr>
              <w:t>20</w:t>
            </w:r>
            <w:r w:rsidRPr="00D07C7B">
              <w:rPr>
                <w:rFonts w:ascii="Arial" w:hAnsi="Arial" w:cs="Arial"/>
                <w:b/>
                <w:sz w:val="16"/>
                <w:szCs w:val="16"/>
                <w:lang w:val="en-US"/>
              </w:rPr>
              <w:t>г.</w:t>
            </w:r>
          </w:p>
        </w:tc>
        <w:tc>
          <w:tcPr>
            <w:tcW w:w="0" w:type="auto"/>
            <w:vAlign w:val="center"/>
          </w:tcPr>
          <w:p w:rsidR="00BB76EA" w:rsidRPr="00D07C7B" w:rsidRDefault="00BB76EA" w:rsidP="00BB76EA">
            <w:pPr>
              <w:pStyle w:val="affffffd"/>
              <w:rPr>
                <w:rFonts w:ascii="Arial" w:hAnsi="Arial" w:cs="Arial"/>
                <w:b/>
                <w:sz w:val="16"/>
                <w:szCs w:val="16"/>
                <w:lang w:val="en-US"/>
              </w:rPr>
            </w:pPr>
            <w:r w:rsidRPr="00D07C7B">
              <w:rPr>
                <w:rFonts w:ascii="Arial" w:hAnsi="Arial" w:cs="Arial"/>
                <w:b/>
                <w:sz w:val="16"/>
                <w:szCs w:val="16"/>
                <w:lang w:val="en-US"/>
              </w:rPr>
              <w:t>202</w:t>
            </w:r>
            <w:r w:rsidRPr="00D07C7B">
              <w:rPr>
                <w:rFonts w:ascii="Arial" w:hAnsi="Arial" w:cs="Arial"/>
                <w:b/>
                <w:sz w:val="16"/>
                <w:szCs w:val="16"/>
              </w:rPr>
              <w:t>1</w:t>
            </w:r>
            <w:r w:rsidRPr="00D07C7B">
              <w:rPr>
                <w:rFonts w:ascii="Arial" w:hAnsi="Arial" w:cs="Arial"/>
                <w:b/>
                <w:sz w:val="16"/>
                <w:szCs w:val="16"/>
                <w:lang w:val="en-US"/>
              </w:rPr>
              <w:t>г.</w:t>
            </w:r>
          </w:p>
        </w:tc>
        <w:tc>
          <w:tcPr>
            <w:tcW w:w="0" w:type="auto"/>
            <w:vAlign w:val="center"/>
          </w:tcPr>
          <w:p w:rsidR="00BB76EA" w:rsidRPr="00D07C7B" w:rsidRDefault="00BB76EA" w:rsidP="00BB76EA">
            <w:pPr>
              <w:pStyle w:val="affffffd"/>
              <w:rPr>
                <w:rFonts w:ascii="Arial" w:hAnsi="Arial" w:cs="Arial"/>
                <w:b/>
                <w:sz w:val="16"/>
                <w:szCs w:val="16"/>
                <w:lang w:val="en-US"/>
              </w:rPr>
            </w:pPr>
            <w:r w:rsidRPr="00D07C7B">
              <w:rPr>
                <w:rFonts w:ascii="Arial" w:hAnsi="Arial" w:cs="Arial"/>
                <w:b/>
                <w:sz w:val="16"/>
                <w:szCs w:val="16"/>
                <w:lang w:val="en-US"/>
              </w:rPr>
              <w:t>202</w:t>
            </w:r>
            <w:r w:rsidRPr="00D07C7B">
              <w:rPr>
                <w:rFonts w:ascii="Arial" w:hAnsi="Arial" w:cs="Arial"/>
                <w:b/>
                <w:sz w:val="16"/>
                <w:szCs w:val="16"/>
              </w:rPr>
              <w:t>2</w:t>
            </w:r>
            <w:r w:rsidRPr="00D07C7B">
              <w:rPr>
                <w:rFonts w:ascii="Arial" w:hAnsi="Arial" w:cs="Arial"/>
                <w:b/>
                <w:sz w:val="16"/>
                <w:szCs w:val="16"/>
                <w:lang w:val="en-US"/>
              </w:rPr>
              <w:t>г.</w:t>
            </w:r>
          </w:p>
        </w:tc>
        <w:tc>
          <w:tcPr>
            <w:tcW w:w="0" w:type="auto"/>
            <w:vAlign w:val="center"/>
          </w:tcPr>
          <w:p w:rsidR="00BB76EA" w:rsidRPr="00D07C7B" w:rsidRDefault="00BB76EA" w:rsidP="00BB76EA">
            <w:pPr>
              <w:pStyle w:val="affffffd"/>
              <w:rPr>
                <w:rFonts w:ascii="Arial" w:hAnsi="Arial" w:cs="Arial"/>
                <w:b/>
                <w:sz w:val="16"/>
                <w:szCs w:val="16"/>
              </w:rPr>
            </w:pPr>
            <w:r w:rsidRPr="00D07C7B">
              <w:rPr>
                <w:rFonts w:ascii="Arial" w:hAnsi="Arial" w:cs="Arial"/>
                <w:b/>
                <w:sz w:val="16"/>
                <w:szCs w:val="16"/>
              </w:rPr>
              <w:t>2023г.</w:t>
            </w:r>
          </w:p>
        </w:tc>
        <w:tc>
          <w:tcPr>
            <w:tcW w:w="0" w:type="auto"/>
            <w:vAlign w:val="center"/>
          </w:tcPr>
          <w:p w:rsidR="00BB76EA" w:rsidRPr="00D07C7B" w:rsidRDefault="00BB76EA" w:rsidP="00BB76EA">
            <w:pPr>
              <w:pStyle w:val="affffffd"/>
              <w:ind w:hanging="100"/>
              <w:rPr>
                <w:rFonts w:ascii="Arial" w:hAnsi="Arial" w:cs="Arial"/>
                <w:b/>
                <w:sz w:val="16"/>
                <w:szCs w:val="16"/>
              </w:rPr>
            </w:pPr>
            <w:r w:rsidRPr="00D07C7B">
              <w:rPr>
                <w:rFonts w:ascii="Arial" w:hAnsi="Arial" w:cs="Arial"/>
                <w:b/>
                <w:sz w:val="16"/>
                <w:szCs w:val="16"/>
                <w:lang w:val="en-US"/>
              </w:rPr>
              <w:t>202</w:t>
            </w:r>
            <w:r w:rsidRPr="00D07C7B">
              <w:rPr>
                <w:rFonts w:ascii="Arial" w:hAnsi="Arial" w:cs="Arial"/>
                <w:b/>
                <w:sz w:val="16"/>
                <w:szCs w:val="16"/>
              </w:rPr>
              <w:t>4</w:t>
            </w:r>
            <w:r w:rsidRPr="00D07C7B">
              <w:rPr>
                <w:rFonts w:ascii="Arial" w:hAnsi="Arial" w:cs="Arial"/>
                <w:b/>
                <w:sz w:val="16"/>
                <w:szCs w:val="16"/>
                <w:lang w:val="en-US"/>
              </w:rPr>
              <w:t>-203</w:t>
            </w:r>
            <w:r w:rsidRPr="00D07C7B">
              <w:rPr>
                <w:rFonts w:ascii="Arial" w:hAnsi="Arial" w:cs="Arial"/>
                <w:b/>
                <w:sz w:val="16"/>
                <w:szCs w:val="16"/>
              </w:rPr>
              <w:t>3</w:t>
            </w:r>
            <w:r w:rsidRPr="00D07C7B">
              <w:rPr>
                <w:rFonts w:ascii="Arial" w:hAnsi="Arial" w:cs="Arial"/>
                <w:b/>
                <w:sz w:val="16"/>
                <w:szCs w:val="16"/>
                <w:lang w:val="en-US"/>
              </w:rPr>
              <w:t>г</w:t>
            </w:r>
            <w:r w:rsidRPr="00D07C7B">
              <w:rPr>
                <w:rFonts w:ascii="Arial" w:hAnsi="Arial" w:cs="Arial"/>
                <w:b/>
                <w:sz w:val="16"/>
                <w:szCs w:val="16"/>
              </w:rPr>
              <w:t>.</w:t>
            </w:r>
            <w:r w:rsidRPr="00D07C7B">
              <w:rPr>
                <w:rFonts w:ascii="Arial" w:hAnsi="Arial" w:cs="Arial"/>
                <w:b/>
                <w:sz w:val="16"/>
                <w:szCs w:val="16"/>
                <w:lang w:val="en-US"/>
              </w:rPr>
              <w:t>г</w:t>
            </w:r>
            <w:r w:rsidRPr="00D07C7B">
              <w:rPr>
                <w:rFonts w:ascii="Arial" w:hAnsi="Arial" w:cs="Arial"/>
                <w:b/>
                <w:sz w:val="16"/>
                <w:szCs w:val="16"/>
              </w:rPr>
              <w:t>.</w:t>
            </w:r>
          </w:p>
        </w:tc>
      </w:tr>
      <w:tr w:rsidR="00BB76EA" w:rsidRPr="00D07C7B" w:rsidTr="00BB76EA">
        <w:trPr>
          <w:trHeight w:val="20"/>
        </w:trPr>
        <w:tc>
          <w:tcPr>
            <w:tcW w:w="11606" w:type="dxa"/>
            <w:gridSpan w:val="8"/>
            <w:vAlign w:val="center"/>
          </w:tcPr>
          <w:p w:rsidR="00BB76EA" w:rsidRPr="00D07C7B" w:rsidRDefault="00BB76EA" w:rsidP="00BB76EA">
            <w:pPr>
              <w:pStyle w:val="affffffd"/>
              <w:rPr>
                <w:rFonts w:ascii="Arial" w:hAnsi="Arial" w:cs="Arial"/>
                <w:b/>
                <w:sz w:val="16"/>
                <w:szCs w:val="16"/>
              </w:rPr>
            </w:pPr>
            <w:r w:rsidRPr="00D07C7B">
              <w:rPr>
                <w:rStyle w:val="FontStyle129"/>
                <w:rFonts w:ascii="Arial" w:hAnsi="Arial" w:cs="Arial"/>
                <w:b/>
                <w:szCs w:val="16"/>
                <w:lang w:val="en-US"/>
              </w:rPr>
              <w:t>Котельная №24 д.</w:t>
            </w:r>
            <w:r w:rsidRPr="00D07C7B">
              <w:rPr>
                <w:rStyle w:val="FontStyle129"/>
                <w:rFonts w:ascii="Arial" w:hAnsi="Arial" w:cs="Arial"/>
                <w:b/>
                <w:szCs w:val="16"/>
              </w:rPr>
              <w:t xml:space="preserve"> </w:t>
            </w:r>
            <w:r w:rsidRPr="00D07C7B">
              <w:rPr>
                <w:rStyle w:val="FontStyle129"/>
                <w:rFonts w:ascii="Arial" w:hAnsi="Arial" w:cs="Arial"/>
                <w:b/>
                <w:szCs w:val="16"/>
                <w:lang w:val="en-US"/>
              </w:rPr>
              <w:t>Костково</w:t>
            </w:r>
          </w:p>
        </w:tc>
      </w:tr>
      <w:tr w:rsidR="00BB76EA" w:rsidRPr="00D07C7B" w:rsidTr="00BB76EA">
        <w:trPr>
          <w:trHeight w:val="20"/>
        </w:trPr>
        <w:tc>
          <w:tcPr>
            <w:tcW w:w="503"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1.</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color w:val="000000"/>
                <w:sz w:val="16"/>
                <w:szCs w:val="16"/>
              </w:rPr>
              <w:t xml:space="preserve">Объем воды в системе теплоснабжения </w:t>
            </w:r>
            <w:r w:rsidRPr="00D07C7B">
              <w:rPr>
                <w:rFonts w:ascii="Arial" w:hAnsi="Arial" w:cs="Arial"/>
                <w:color w:val="000000"/>
                <w:sz w:val="16"/>
                <w:szCs w:val="16"/>
                <w:lang w:val="en-US"/>
              </w:rPr>
              <w:t>V</w:t>
            </w:r>
            <w:r w:rsidRPr="00D07C7B">
              <w:rPr>
                <w:rFonts w:ascii="Arial" w:hAnsi="Arial" w:cs="Arial"/>
                <w:color w:val="000000"/>
                <w:sz w:val="16"/>
                <w:szCs w:val="16"/>
              </w:rPr>
              <w:t>, м</w:t>
            </w:r>
            <w:r w:rsidRPr="00D07C7B">
              <w:rPr>
                <w:rFonts w:ascii="Arial" w:hAnsi="Arial" w:cs="Arial"/>
                <w:color w:val="000000"/>
                <w:sz w:val="16"/>
                <w:szCs w:val="16"/>
                <w:vertAlign w:val="superscript"/>
              </w:rPr>
              <w:t>3</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23,25</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23,25</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23,25</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23,25</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23,25</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23,25</w:t>
            </w:r>
          </w:p>
        </w:tc>
      </w:tr>
      <w:tr w:rsidR="00BB76EA" w:rsidRPr="00D07C7B" w:rsidTr="00BB76EA">
        <w:trPr>
          <w:trHeight w:val="20"/>
        </w:trPr>
        <w:tc>
          <w:tcPr>
            <w:tcW w:w="503"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Установленная производительность водоподготовительной устано</w:t>
            </w:r>
            <w:r w:rsidRPr="00D07C7B">
              <w:rPr>
                <w:rFonts w:ascii="Arial" w:hAnsi="Arial" w:cs="Arial"/>
                <w:sz w:val="16"/>
                <w:szCs w:val="16"/>
              </w:rPr>
              <w:t>в</w:t>
            </w:r>
            <w:r w:rsidRPr="00D07C7B">
              <w:rPr>
                <w:rFonts w:ascii="Arial" w:hAnsi="Arial" w:cs="Arial"/>
                <w:sz w:val="16"/>
                <w:szCs w:val="16"/>
              </w:rPr>
              <w:t xml:space="preserve">ки, </w:t>
            </w:r>
            <w:r w:rsidRPr="00D07C7B">
              <w:rPr>
                <w:rFonts w:ascii="Arial" w:hAnsi="Arial" w:cs="Arial"/>
                <w:color w:val="000000"/>
                <w:sz w:val="16"/>
                <w:szCs w:val="16"/>
              </w:rPr>
              <w:t>м</w:t>
            </w:r>
            <w:r w:rsidRPr="00D07C7B">
              <w:rPr>
                <w:rFonts w:ascii="Arial" w:hAnsi="Arial" w:cs="Arial"/>
                <w:color w:val="000000"/>
                <w:sz w:val="16"/>
                <w:szCs w:val="16"/>
                <w:vertAlign w:val="superscript"/>
              </w:rPr>
              <w:t>3</w:t>
            </w:r>
            <w:r w:rsidRPr="00D07C7B">
              <w:rPr>
                <w:rFonts w:ascii="Arial" w:hAnsi="Arial" w:cs="Arial"/>
                <w:sz w:val="16"/>
                <w:szCs w:val="16"/>
              </w:rPr>
              <w:t>/ч</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r>
      <w:tr w:rsidR="00BB76EA" w:rsidRPr="00D07C7B" w:rsidTr="00BB76EA">
        <w:trPr>
          <w:trHeight w:val="20"/>
        </w:trPr>
        <w:tc>
          <w:tcPr>
            <w:tcW w:w="503"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3</w:t>
            </w: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Располагаемая производительность водоподготовительной устано</w:t>
            </w:r>
            <w:r w:rsidRPr="00D07C7B">
              <w:rPr>
                <w:rFonts w:ascii="Arial" w:hAnsi="Arial" w:cs="Arial"/>
                <w:sz w:val="16"/>
                <w:szCs w:val="16"/>
              </w:rPr>
              <w:t>в</w:t>
            </w:r>
            <w:r w:rsidRPr="00D07C7B">
              <w:rPr>
                <w:rFonts w:ascii="Arial" w:hAnsi="Arial" w:cs="Arial"/>
                <w:sz w:val="16"/>
                <w:szCs w:val="16"/>
              </w:rPr>
              <w:t xml:space="preserve">ки, </w:t>
            </w:r>
            <w:r w:rsidRPr="00D07C7B">
              <w:rPr>
                <w:rFonts w:ascii="Arial" w:hAnsi="Arial" w:cs="Arial"/>
                <w:color w:val="000000"/>
                <w:sz w:val="16"/>
                <w:szCs w:val="16"/>
              </w:rPr>
              <w:t>м</w:t>
            </w:r>
            <w:r w:rsidRPr="00D07C7B">
              <w:rPr>
                <w:rFonts w:ascii="Arial" w:hAnsi="Arial" w:cs="Arial"/>
                <w:color w:val="000000"/>
                <w:sz w:val="16"/>
                <w:szCs w:val="16"/>
                <w:vertAlign w:val="superscript"/>
              </w:rPr>
              <w:t>3</w:t>
            </w:r>
            <w:r w:rsidRPr="00D07C7B">
              <w:rPr>
                <w:rFonts w:ascii="Arial" w:hAnsi="Arial" w:cs="Arial"/>
                <w:sz w:val="16"/>
                <w:szCs w:val="16"/>
              </w:rPr>
              <w:t>/ч</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r>
      <w:tr w:rsidR="00BB76EA" w:rsidRPr="00D07C7B" w:rsidTr="00BB76EA">
        <w:trPr>
          <w:trHeight w:val="20"/>
        </w:trPr>
        <w:tc>
          <w:tcPr>
            <w:tcW w:w="503"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4</w:t>
            </w: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Потери располагаемой производительности, %</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r>
      <w:tr w:rsidR="00BB76EA" w:rsidRPr="00D07C7B" w:rsidTr="00BB76EA">
        <w:trPr>
          <w:trHeight w:val="20"/>
        </w:trPr>
        <w:tc>
          <w:tcPr>
            <w:tcW w:w="503"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5</w:t>
            </w: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xml:space="preserve">Собственные нужды водоподготовительной установки, </w:t>
            </w:r>
            <w:r w:rsidRPr="00D07C7B">
              <w:rPr>
                <w:rFonts w:ascii="Arial" w:hAnsi="Arial" w:cs="Arial"/>
                <w:color w:val="000000"/>
                <w:sz w:val="16"/>
                <w:szCs w:val="16"/>
              </w:rPr>
              <w:t>м</w:t>
            </w:r>
            <w:r w:rsidRPr="00D07C7B">
              <w:rPr>
                <w:rFonts w:ascii="Arial" w:hAnsi="Arial" w:cs="Arial"/>
                <w:color w:val="000000"/>
                <w:sz w:val="16"/>
                <w:szCs w:val="16"/>
                <w:vertAlign w:val="superscript"/>
              </w:rPr>
              <w:t>3</w:t>
            </w:r>
            <w:r w:rsidRPr="00D07C7B">
              <w:rPr>
                <w:rFonts w:ascii="Arial" w:hAnsi="Arial" w:cs="Arial"/>
                <w:sz w:val="16"/>
                <w:szCs w:val="16"/>
              </w:rPr>
              <w:t>/ч</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r>
      <w:tr w:rsidR="00BB76EA" w:rsidRPr="00D07C7B" w:rsidTr="00BB76EA">
        <w:trPr>
          <w:trHeight w:val="20"/>
        </w:trPr>
        <w:tc>
          <w:tcPr>
            <w:tcW w:w="503"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6</w:t>
            </w: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Количество баков-аккумуляторов теплоносителя, шт.</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r>
      <w:tr w:rsidR="00BB76EA" w:rsidRPr="00D07C7B" w:rsidTr="00BB76EA">
        <w:trPr>
          <w:trHeight w:val="20"/>
        </w:trPr>
        <w:tc>
          <w:tcPr>
            <w:tcW w:w="503"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7</w:t>
            </w: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Емкость баков аккумуляторов, тыс. м</w:t>
            </w:r>
            <w:r w:rsidRPr="00D07C7B">
              <w:rPr>
                <w:rFonts w:ascii="Arial" w:hAnsi="Arial" w:cs="Arial"/>
                <w:sz w:val="16"/>
                <w:szCs w:val="16"/>
                <w:vertAlign w:val="superscript"/>
              </w:rPr>
              <w:t>3</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r>
      <w:tr w:rsidR="00BB76EA" w:rsidRPr="00D07C7B" w:rsidTr="00BB76EA">
        <w:trPr>
          <w:trHeight w:val="20"/>
        </w:trPr>
        <w:tc>
          <w:tcPr>
            <w:tcW w:w="503"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8</w:t>
            </w: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Требуемая расчетная производительность водоподготовительной у</w:t>
            </w:r>
            <w:r w:rsidRPr="00D07C7B">
              <w:rPr>
                <w:rFonts w:ascii="Arial" w:hAnsi="Arial" w:cs="Arial"/>
                <w:sz w:val="16"/>
                <w:szCs w:val="16"/>
              </w:rPr>
              <w:t>с</w:t>
            </w:r>
            <w:r w:rsidRPr="00D07C7B">
              <w:rPr>
                <w:rFonts w:ascii="Arial" w:hAnsi="Arial" w:cs="Arial"/>
                <w:sz w:val="16"/>
                <w:szCs w:val="16"/>
              </w:rPr>
              <w:t xml:space="preserve">тановки (0,75% </w:t>
            </w:r>
            <w:r w:rsidRPr="00D07C7B">
              <w:rPr>
                <w:rFonts w:ascii="Arial" w:hAnsi="Arial" w:cs="Arial"/>
                <w:color w:val="000000"/>
                <w:sz w:val="16"/>
                <w:szCs w:val="16"/>
                <w:lang w:val="en-US"/>
              </w:rPr>
              <w:t>V</w:t>
            </w:r>
            <w:r w:rsidRPr="00D07C7B">
              <w:rPr>
                <w:rFonts w:ascii="Arial" w:hAnsi="Arial" w:cs="Arial"/>
                <w:sz w:val="16"/>
                <w:szCs w:val="16"/>
              </w:rPr>
              <w:t xml:space="preserve">), </w:t>
            </w:r>
            <w:r w:rsidRPr="00D07C7B">
              <w:rPr>
                <w:rFonts w:ascii="Arial" w:hAnsi="Arial" w:cs="Arial"/>
                <w:color w:val="000000"/>
                <w:sz w:val="16"/>
                <w:szCs w:val="16"/>
              </w:rPr>
              <w:t>м</w:t>
            </w:r>
            <w:r w:rsidRPr="00D07C7B">
              <w:rPr>
                <w:rFonts w:ascii="Arial" w:hAnsi="Arial" w:cs="Arial"/>
                <w:color w:val="000000"/>
                <w:sz w:val="16"/>
                <w:szCs w:val="16"/>
                <w:vertAlign w:val="superscript"/>
              </w:rPr>
              <w:t>3</w:t>
            </w:r>
            <w:r w:rsidRPr="00D07C7B">
              <w:rPr>
                <w:rFonts w:ascii="Arial" w:hAnsi="Arial" w:cs="Arial"/>
                <w:sz w:val="16"/>
                <w:szCs w:val="16"/>
              </w:rPr>
              <w:t>/ч</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0,174</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0,174</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0,174</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0,174</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0,174</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0,174</w:t>
            </w:r>
          </w:p>
        </w:tc>
      </w:tr>
      <w:tr w:rsidR="00BB76EA" w:rsidRPr="00D07C7B" w:rsidTr="00BB76EA">
        <w:trPr>
          <w:trHeight w:val="20"/>
        </w:trPr>
        <w:tc>
          <w:tcPr>
            <w:tcW w:w="503"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9</w:t>
            </w: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xml:space="preserve">Всего подпитка тепловой сети, </w:t>
            </w:r>
            <w:r w:rsidRPr="00D07C7B">
              <w:rPr>
                <w:rFonts w:ascii="Arial" w:hAnsi="Arial" w:cs="Arial"/>
                <w:color w:val="000000"/>
                <w:sz w:val="16"/>
                <w:szCs w:val="16"/>
              </w:rPr>
              <w:t>м</w:t>
            </w:r>
            <w:r w:rsidRPr="00D07C7B">
              <w:rPr>
                <w:rFonts w:ascii="Arial" w:hAnsi="Arial" w:cs="Arial"/>
                <w:color w:val="000000"/>
                <w:sz w:val="16"/>
                <w:szCs w:val="16"/>
                <w:vertAlign w:val="superscript"/>
              </w:rPr>
              <w:t>3</w:t>
            </w:r>
            <w:r w:rsidRPr="00D07C7B">
              <w:rPr>
                <w:rFonts w:ascii="Arial" w:hAnsi="Arial" w:cs="Arial"/>
                <w:sz w:val="16"/>
                <w:szCs w:val="16"/>
              </w:rPr>
              <w:t>/ч, в том числе:</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0,058</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0,058</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0,058</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0,058</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0,058</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0,058</w:t>
            </w:r>
          </w:p>
        </w:tc>
      </w:tr>
      <w:tr w:rsidR="00BB76EA" w:rsidRPr="00D07C7B" w:rsidTr="00BB76EA">
        <w:trPr>
          <w:trHeight w:val="20"/>
        </w:trPr>
        <w:tc>
          <w:tcPr>
            <w:tcW w:w="503"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9.1</w:t>
            </w: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xml:space="preserve">- нормативные утечки теплоносителя (0,25% </w:t>
            </w:r>
            <w:r w:rsidRPr="00D07C7B">
              <w:rPr>
                <w:rFonts w:ascii="Arial" w:hAnsi="Arial" w:cs="Arial"/>
                <w:color w:val="000000"/>
                <w:sz w:val="16"/>
                <w:szCs w:val="16"/>
                <w:lang w:val="en-US"/>
              </w:rPr>
              <w:t>V</w:t>
            </w:r>
            <w:r w:rsidRPr="00D07C7B">
              <w:rPr>
                <w:rFonts w:ascii="Arial" w:hAnsi="Arial" w:cs="Arial"/>
                <w:sz w:val="16"/>
                <w:szCs w:val="16"/>
              </w:rPr>
              <w:t xml:space="preserve">), </w:t>
            </w:r>
            <w:r w:rsidRPr="00D07C7B">
              <w:rPr>
                <w:rFonts w:ascii="Arial" w:hAnsi="Arial" w:cs="Arial"/>
                <w:color w:val="000000"/>
                <w:sz w:val="16"/>
                <w:szCs w:val="16"/>
              </w:rPr>
              <w:t>м</w:t>
            </w:r>
            <w:r w:rsidRPr="00D07C7B">
              <w:rPr>
                <w:rFonts w:ascii="Arial" w:hAnsi="Arial" w:cs="Arial"/>
                <w:color w:val="000000"/>
                <w:sz w:val="16"/>
                <w:szCs w:val="16"/>
                <w:vertAlign w:val="superscript"/>
              </w:rPr>
              <w:t>3</w:t>
            </w:r>
            <w:r w:rsidRPr="00D07C7B">
              <w:rPr>
                <w:rFonts w:ascii="Arial" w:hAnsi="Arial" w:cs="Arial"/>
                <w:sz w:val="16"/>
                <w:szCs w:val="16"/>
              </w:rPr>
              <w:t>/ч</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0,058</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0,058</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0,058</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0,058</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0,058</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0,058</w:t>
            </w:r>
          </w:p>
        </w:tc>
      </w:tr>
      <w:tr w:rsidR="00BB76EA" w:rsidRPr="00D07C7B" w:rsidTr="00BB76EA">
        <w:trPr>
          <w:trHeight w:val="20"/>
        </w:trPr>
        <w:tc>
          <w:tcPr>
            <w:tcW w:w="503"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9.2</w:t>
            </w: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сверхнормативные утечки теп</w:t>
            </w:r>
            <w:r w:rsidRPr="00D07C7B">
              <w:rPr>
                <w:rFonts w:ascii="Arial" w:hAnsi="Arial" w:cs="Arial"/>
                <w:sz w:val="16"/>
                <w:szCs w:val="16"/>
              </w:rPr>
              <w:softHyphen/>
              <w:t xml:space="preserve">лоносителя, </w:t>
            </w:r>
            <w:r w:rsidRPr="00D07C7B">
              <w:rPr>
                <w:rFonts w:ascii="Arial" w:hAnsi="Arial" w:cs="Arial"/>
                <w:color w:val="000000"/>
                <w:sz w:val="16"/>
                <w:szCs w:val="16"/>
              </w:rPr>
              <w:t>м</w:t>
            </w:r>
            <w:r w:rsidRPr="00D07C7B">
              <w:rPr>
                <w:rFonts w:ascii="Arial" w:hAnsi="Arial" w:cs="Arial"/>
                <w:color w:val="000000"/>
                <w:sz w:val="16"/>
                <w:szCs w:val="16"/>
                <w:vertAlign w:val="superscript"/>
              </w:rPr>
              <w:t>3</w:t>
            </w:r>
            <w:r w:rsidRPr="00D07C7B">
              <w:rPr>
                <w:rFonts w:ascii="Arial" w:hAnsi="Arial" w:cs="Arial"/>
                <w:sz w:val="16"/>
                <w:szCs w:val="16"/>
              </w:rPr>
              <w:t>/ч</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r>
      <w:tr w:rsidR="00BB76EA" w:rsidRPr="00D07C7B" w:rsidTr="00BB76EA">
        <w:trPr>
          <w:trHeight w:val="20"/>
        </w:trPr>
        <w:tc>
          <w:tcPr>
            <w:tcW w:w="503"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9.3</w:t>
            </w: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 отпуск теплоносителя из тепловых сетей на цели горячего водоснабжения (для о</w:t>
            </w:r>
            <w:r w:rsidRPr="00D07C7B">
              <w:rPr>
                <w:rFonts w:ascii="Arial" w:hAnsi="Arial" w:cs="Arial"/>
                <w:sz w:val="16"/>
                <w:szCs w:val="16"/>
              </w:rPr>
              <w:t>т</w:t>
            </w:r>
            <w:r w:rsidRPr="00D07C7B">
              <w:rPr>
                <w:rFonts w:ascii="Arial" w:hAnsi="Arial" w:cs="Arial"/>
                <w:sz w:val="16"/>
                <w:szCs w:val="16"/>
              </w:rPr>
              <w:t>крытых систем те</w:t>
            </w:r>
            <w:r w:rsidRPr="00D07C7B">
              <w:rPr>
                <w:rFonts w:ascii="Arial" w:hAnsi="Arial" w:cs="Arial"/>
                <w:sz w:val="16"/>
                <w:szCs w:val="16"/>
              </w:rPr>
              <w:t>п</w:t>
            </w:r>
            <w:r w:rsidRPr="00D07C7B">
              <w:rPr>
                <w:rFonts w:ascii="Arial" w:hAnsi="Arial" w:cs="Arial"/>
                <w:sz w:val="16"/>
                <w:szCs w:val="16"/>
              </w:rPr>
              <w:t xml:space="preserve">лоснабжения), </w:t>
            </w:r>
            <w:r w:rsidRPr="00D07C7B">
              <w:rPr>
                <w:rFonts w:ascii="Arial" w:hAnsi="Arial" w:cs="Arial"/>
                <w:color w:val="000000"/>
                <w:sz w:val="16"/>
                <w:szCs w:val="16"/>
              </w:rPr>
              <w:t>т</w:t>
            </w:r>
            <w:r w:rsidRPr="00D07C7B">
              <w:rPr>
                <w:rFonts w:ascii="Arial" w:hAnsi="Arial" w:cs="Arial"/>
                <w:sz w:val="16"/>
                <w:szCs w:val="16"/>
              </w:rPr>
              <w:t>/ч</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w:t>
            </w:r>
          </w:p>
        </w:tc>
      </w:tr>
      <w:tr w:rsidR="00BB76EA" w:rsidRPr="00D07C7B" w:rsidTr="00BB76EA">
        <w:trPr>
          <w:trHeight w:val="20"/>
        </w:trPr>
        <w:tc>
          <w:tcPr>
            <w:tcW w:w="503"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10</w:t>
            </w: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Максимальная подпитка тепловой сети в период повреждения учас</w:t>
            </w:r>
            <w:r w:rsidRPr="00D07C7B">
              <w:rPr>
                <w:rFonts w:ascii="Arial" w:hAnsi="Arial" w:cs="Arial"/>
                <w:sz w:val="16"/>
                <w:szCs w:val="16"/>
              </w:rPr>
              <w:t>т</w:t>
            </w:r>
            <w:r w:rsidRPr="00D07C7B">
              <w:rPr>
                <w:rFonts w:ascii="Arial" w:hAnsi="Arial" w:cs="Arial"/>
                <w:sz w:val="16"/>
                <w:szCs w:val="16"/>
              </w:rPr>
              <w:t xml:space="preserve">ка (2% </w:t>
            </w:r>
            <w:r w:rsidRPr="00D07C7B">
              <w:rPr>
                <w:rFonts w:ascii="Arial" w:hAnsi="Arial" w:cs="Arial"/>
                <w:color w:val="000000"/>
                <w:sz w:val="16"/>
                <w:szCs w:val="16"/>
                <w:lang w:val="en-US"/>
              </w:rPr>
              <w:t>V</w:t>
            </w:r>
            <w:r w:rsidRPr="00D07C7B">
              <w:rPr>
                <w:rFonts w:ascii="Arial" w:hAnsi="Arial" w:cs="Arial"/>
                <w:sz w:val="16"/>
                <w:szCs w:val="16"/>
              </w:rPr>
              <w:t xml:space="preserve">), </w:t>
            </w:r>
            <w:r w:rsidRPr="00D07C7B">
              <w:rPr>
                <w:rFonts w:ascii="Arial" w:hAnsi="Arial" w:cs="Arial"/>
                <w:color w:val="000000"/>
                <w:sz w:val="16"/>
                <w:szCs w:val="16"/>
              </w:rPr>
              <w:t>м</w:t>
            </w:r>
            <w:r w:rsidRPr="00D07C7B">
              <w:rPr>
                <w:rFonts w:ascii="Arial" w:hAnsi="Arial" w:cs="Arial"/>
                <w:color w:val="000000"/>
                <w:sz w:val="16"/>
                <w:szCs w:val="16"/>
                <w:vertAlign w:val="superscript"/>
              </w:rPr>
              <w:t>3</w:t>
            </w:r>
            <w:r w:rsidRPr="00D07C7B">
              <w:rPr>
                <w:rFonts w:ascii="Arial" w:hAnsi="Arial" w:cs="Arial"/>
                <w:sz w:val="16"/>
                <w:szCs w:val="16"/>
              </w:rPr>
              <w:t>/ч</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0,465</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0,465</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0,465</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0,465</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0,465</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0,465</w:t>
            </w:r>
          </w:p>
        </w:tc>
      </w:tr>
      <w:tr w:rsidR="00BB76EA" w:rsidRPr="00D07C7B" w:rsidTr="00BB76EA">
        <w:trPr>
          <w:trHeight w:val="20"/>
        </w:trPr>
        <w:tc>
          <w:tcPr>
            <w:tcW w:w="503"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lang w:val="en-US"/>
              </w:rPr>
              <w:t>11</w:t>
            </w: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Резерв (+)/дефицит (-), ВПУ,</w:t>
            </w:r>
            <w:r w:rsidRPr="00D07C7B">
              <w:rPr>
                <w:rFonts w:ascii="Arial" w:hAnsi="Arial" w:cs="Arial"/>
                <w:color w:val="000000"/>
                <w:sz w:val="16"/>
                <w:szCs w:val="16"/>
              </w:rPr>
              <w:t>м</w:t>
            </w:r>
            <w:r w:rsidRPr="00D07C7B">
              <w:rPr>
                <w:rFonts w:ascii="Arial" w:hAnsi="Arial" w:cs="Arial"/>
                <w:color w:val="000000"/>
                <w:sz w:val="16"/>
                <w:szCs w:val="16"/>
                <w:vertAlign w:val="superscript"/>
              </w:rPr>
              <w:t>3</w:t>
            </w:r>
            <w:r w:rsidRPr="00D07C7B">
              <w:rPr>
                <w:rFonts w:ascii="Arial" w:hAnsi="Arial" w:cs="Arial"/>
                <w:sz w:val="16"/>
                <w:szCs w:val="16"/>
              </w:rPr>
              <w:t>/ч</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0" w:type="auto"/>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r>
      <w:tr w:rsidR="00BB76EA" w:rsidRPr="00D07C7B" w:rsidTr="00BB76EA">
        <w:trPr>
          <w:trHeight w:val="20"/>
        </w:trPr>
        <w:tc>
          <w:tcPr>
            <w:tcW w:w="11606" w:type="dxa"/>
            <w:gridSpan w:val="8"/>
            <w:vAlign w:val="center"/>
          </w:tcPr>
          <w:p w:rsidR="00BB76EA" w:rsidRPr="00D07C7B" w:rsidRDefault="00BB76EA" w:rsidP="00BB76EA">
            <w:pPr>
              <w:pStyle w:val="affffffd"/>
              <w:ind w:firstLine="709"/>
              <w:jc w:val="left"/>
              <w:rPr>
                <w:rFonts w:ascii="Arial" w:hAnsi="Arial" w:cs="Arial"/>
                <w:sz w:val="16"/>
                <w:szCs w:val="16"/>
              </w:rPr>
            </w:pPr>
            <w:r w:rsidRPr="00D07C7B">
              <w:rPr>
                <w:rFonts w:ascii="Arial" w:hAnsi="Arial" w:cs="Arial"/>
                <w:sz w:val="16"/>
                <w:szCs w:val="16"/>
              </w:rPr>
              <w:t>* - значения показателей уточнять при разработке ПСД</w:t>
            </w:r>
          </w:p>
        </w:tc>
      </w:tr>
    </w:tbl>
    <w:p w:rsidR="00BB76EA" w:rsidRDefault="00BB76EA" w:rsidP="00E87F79">
      <w:pPr>
        <w:shd w:val="clear" w:color="auto" w:fill="FFFFFF"/>
        <w:suppressAutoHyphens/>
        <w:spacing w:line="240" w:lineRule="exact"/>
        <w:jc w:val="center"/>
        <w:rPr>
          <w:rFonts w:ascii="Arial" w:hAnsi="Arial" w:cs="Arial"/>
          <w:b/>
          <w:sz w:val="16"/>
          <w:szCs w:val="16"/>
        </w:rPr>
      </w:pPr>
    </w:p>
    <w:p w:rsidR="00BB76EA" w:rsidRPr="00D07C7B" w:rsidRDefault="00BB76EA" w:rsidP="00BB76EA">
      <w:pPr>
        <w:pStyle w:val="1"/>
        <w:tabs>
          <w:tab w:val="left" w:pos="9512"/>
        </w:tabs>
        <w:rPr>
          <w:rFonts w:ascii="Arial" w:hAnsi="Arial" w:cs="Arial"/>
          <w:b w:val="0"/>
          <w:color w:val="000000"/>
          <w:sz w:val="16"/>
          <w:szCs w:val="16"/>
        </w:rPr>
      </w:pPr>
      <w:bookmarkStart w:id="24" w:name="_Toc21101668"/>
      <w:bookmarkStart w:id="25" w:name="_Toc21101669"/>
      <w:r w:rsidRPr="00D07C7B">
        <w:rPr>
          <w:rFonts w:ascii="Arial" w:hAnsi="Arial" w:cs="Arial"/>
          <w:b w:val="0"/>
          <w:color w:val="000000"/>
          <w:sz w:val="16"/>
          <w:szCs w:val="16"/>
        </w:rPr>
        <w:t>7. Основные положения мастер-плана развития систем</w:t>
      </w:r>
    </w:p>
    <w:p w:rsidR="00BB76EA" w:rsidRPr="00D07C7B" w:rsidRDefault="00BB76EA" w:rsidP="00BB76EA">
      <w:pPr>
        <w:pStyle w:val="1"/>
        <w:tabs>
          <w:tab w:val="left" w:pos="9512"/>
        </w:tabs>
        <w:rPr>
          <w:rFonts w:ascii="Arial" w:hAnsi="Arial" w:cs="Arial"/>
          <w:b w:val="0"/>
          <w:color w:val="000000"/>
          <w:sz w:val="16"/>
          <w:szCs w:val="16"/>
          <w:lang w:val="ru-RU"/>
        </w:rPr>
      </w:pPr>
      <w:r w:rsidRPr="00D07C7B">
        <w:rPr>
          <w:rFonts w:ascii="Arial" w:hAnsi="Arial" w:cs="Arial"/>
          <w:b w:val="0"/>
          <w:color w:val="000000"/>
          <w:sz w:val="16"/>
          <w:szCs w:val="16"/>
        </w:rPr>
        <w:t>теплоснабжения поселения</w:t>
      </w:r>
    </w:p>
    <w:p w:rsidR="00BB76EA" w:rsidRPr="00D07C7B" w:rsidRDefault="00BB76EA" w:rsidP="00BB76EA">
      <w:pPr>
        <w:tabs>
          <w:tab w:val="left" w:pos="9512"/>
        </w:tabs>
        <w:ind w:firstLine="709"/>
        <w:jc w:val="both"/>
        <w:rPr>
          <w:rFonts w:ascii="Arial" w:hAnsi="Arial" w:cs="Arial"/>
          <w:sz w:val="16"/>
          <w:szCs w:val="16"/>
        </w:rPr>
      </w:pPr>
      <w:r w:rsidRPr="00D07C7B">
        <w:rPr>
          <w:rFonts w:ascii="Arial" w:hAnsi="Arial" w:cs="Arial"/>
          <w:sz w:val="16"/>
          <w:szCs w:val="16"/>
        </w:rPr>
        <w:t>Для обеспечения устойчивого теплоснабжения необходимо использовать существующую систему централизованного теплоснабжения, с по</w:t>
      </w:r>
      <w:r w:rsidRPr="00D07C7B">
        <w:rPr>
          <w:rFonts w:ascii="Arial" w:hAnsi="Arial" w:cs="Arial"/>
          <w:sz w:val="16"/>
          <w:szCs w:val="16"/>
        </w:rPr>
        <w:t>д</w:t>
      </w:r>
      <w:r w:rsidRPr="00D07C7B">
        <w:rPr>
          <w:rFonts w:ascii="Arial" w:hAnsi="Arial" w:cs="Arial"/>
          <w:sz w:val="16"/>
          <w:szCs w:val="16"/>
        </w:rPr>
        <w:t>держанием ее в рабочем состоянии по средством капитальных и т</w:t>
      </w:r>
      <w:r w:rsidRPr="00D07C7B">
        <w:rPr>
          <w:rFonts w:ascii="Arial" w:hAnsi="Arial" w:cs="Arial"/>
          <w:sz w:val="16"/>
          <w:szCs w:val="16"/>
        </w:rPr>
        <w:t>е</w:t>
      </w:r>
      <w:r w:rsidRPr="00D07C7B">
        <w:rPr>
          <w:rFonts w:ascii="Arial" w:hAnsi="Arial" w:cs="Arial"/>
          <w:sz w:val="16"/>
          <w:szCs w:val="16"/>
        </w:rPr>
        <w:t>кущих ремонтов.</w:t>
      </w:r>
    </w:p>
    <w:p w:rsidR="00BB76EA" w:rsidRPr="00D07C7B" w:rsidRDefault="00BB76EA" w:rsidP="00BB76EA">
      <w:pPr>
        <w:pStyle w:val="1"/>
        <w:tabs>
          <w:tab w:val="left" w:pos="9512"/>
        </w:tabs>
        <w:ind w:firstLine="709"/>
        <w:jc w:val="both"/>
        <w:rPr>
          <w:rFonts w:ascii="Arial" w:hAnsi="Arial" w:cs="Arial"/>
          <w:sz w:val="16"/>
          <w:szCs w:val="16"/>
        </w:rPr>
      </w:pPr>
    </w:p>
    <w:p w:rsidR="00BB76EA" w:rsidRPr="00D07C7B" w:rsidRDefault="00BB76EA" w:rsidP="00BB76EA">
      <w:pPr>
        <w:pStyle w:val="1"/>
        <w:tabs>
          <w:tab w:val="left" w:pos="9512"/>
        </w:tabs>
        <w:rPr>
          <w:rFonts w:ascii="Arial" w:hAnsi="Arial" w:cs="Arial"/>
          <w:b w:val="0"/>
          <w:sz w:val="16"/>
          <w:szCs w:val="16"/>
        </w:rPr>
      </w:pPr>
      <w:r w:rsidRPr="00D07C7B">
        <w:rPr>
          <w:rFonts w:ascii="Arial" w:hAnsi="Arial" w:cs="Arial"/>
          <w:b w:val="0"/>
          <w:sz w:val="16"/>
          <w:szCs w:val="16"/>
        </w:rPr>
        <w:t>8. Предложения по строительству, реконструкции и техническому</w:t>
      </w:r>
    </w:p>
    <w:p w:rsidR="00BB76EA" w:rsidRPr="00D07C7B" w:rsidRDefault="00BB76EA" w:rsidP="00BB76EA">
      <w:pPr>
        <w:pStyle w:val="1"/>
        <w:tabs>
          <w:tab w:val="left" w:pos="9512"/>
        </w:tabs>
        <w:rPr>
          <w:rFonts w:ascii="Arial" w:hAnsi="Arial" w:cs="Arial"/>
          <w:b w:val="0"/>
          <w:sz w:val="16"/>
          <w:szCs w:val="16"/>
          <w:lang w:val="ru-RU"/>
        </w:rPr>
      </w:pPr>
      <w:r w:rsidRPr="00D07C7B">
        <w:rPr>
          <w:rFonts w:ascii="Arial" w:hAnsi="Arial" w:cs="Arial"/>
          <w:b w:val="0"/>
          <w:sz w:val="16"/>
          <w:szCs w:val="16"/>
        </w:rPr>
        <w:t>перевооружению источников тепловой энергии</w:t>
      </w:r>
      <w:bookmarkStart w:id="26" w:name="ZAP2QV23PA"/>
      <w:bookmarkEnd w:id="24"/>
      <w:bookmarkEnd w:id="26"/>
    </w:p>
    <w:p w:rsidR="00BB76EA" w:rsidRPr="00D07C7B" w:rsidRDefault="00BB76EA" w:rsidP="00BB76EA">
      <w:pPr>
        <w:tabs>
          <w:tab w:val="left" w:pos="9512"/>
        </w:tabs>
        <w:ind w:firstLine="709"/>
        <w:jc w:val="both"/>
        <w:rPr>
          <w:rFonts w:ascii="Arial" w:hAnsi="Arial" w:cs="Arial"/>
          <w:sz w:val="16"/>
          <w:szCs w:val="16"/>
        </w:rPr>
      </w:pPr>
      <w:r w:rsidRPr="00D07C7B">
        <w:rPr>
          <w:rFonts w:ascii="Arial" w:hAnsi="Arial" w:cs="Arial"/>
          <w:sz w:val="16"/>
          <w:szCs w:val="16"/>
        </w:rPr>
        <w:t>Строительство и реконструкция тепловых сетей, обеспечивающих перера</w:t>
      </w:r>
      <w:r w:rsidRPr="00D07C7B">
        <w:rPr>
          <w:rFonts w:ascii="Arial" w:hAnsi="Arial" w:cs="Arial"/>
          <w:sz w:val="16"/>
          <w:szCs w:val="16"/>
        </w:rPr>
        <w:t>с</w:t>
      </w:r>
      <w:r w:rsidRPr="00D07C7B">
        <w:rPr>
          <w:rFonts w:ascii="Arial" w:hAnsi="Arial" w:cs="Arial"/>
          <w:sz w:val="16"/>
          <w:szCs w:val="16"/>
        </w:rPr>
        <w:t>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предусматр</w:t>
      </w:r>
      <w:r w:rsidRPr="00D07C7B">
        <w:rPr>
          <w:rFonts w:ascii="Arial" w:hAnsi="Arial" w:cs="Arial"/>
          <w:sz w:val="16"/>
          <w:szCs w:val="16"/>
        </w:rPr>
        <w:t>и</w:t>
      </w:r>
      <w:r w:rsidRPr="00D07C7B">
        <w:rPr>
          <w:rFonts w:ascii="Arial" w:hAnsi="Arial" w:cs="Arial"/>
          <w:sz w:val="16"/>
          <w:szCs w:val="16"/>
        </w:rPr>
        <w:t>вается.</w:t>
      </w:r>
    </w:p>
    <w:p w:rsidR="00BB76EA" w:rsidRPr="00D07C7B" w:rsidRDefault="00BB76EA" w:rsidP="00BB76EA">
      <w:pPr>
        <w:tabs>
          <w:tab w:val="left" w:pos="9512"/>
        </w:tabs>
        <w:ind w:firstLine="709"/>
        <w:jc w:val="both"/>
        <w:rPr>
          <w:rFonts w:ascii="Arial" w:hAnsi="Arial" w:cs="Arial"/>
          <w:sz w:val="16"/>
          <w:szCs w:val="16"/>
        </w:rPr>
      </w:pPr>
    </w:p>
    <w:p w:rsidR="00BB76EA" w:rsidRPr="00D07C7B" w:rsidRDefault="00BB76EA" w:rsidP="00BB76EA">
      <w:pPr>
        <w:pStyle w:val="1"/>
        <w:tabs>
          <w:tab w:val="left" w:pos="9512"/>
        </w:tabs>
        <w:rPr>
          <w:rFonts w:ascii="Arial" w:hAnsi="Arial" w:cs="Arial"/>
          <w:b w:val="0"/>
          <w:sz w:val="16"/>
          <w:szCs w:val="16"/>
          <w:lang w:val="ru-RU"/>
        </w:rPr>
      </w:pPr>
      <w:r w:rsidRPr="00D07C7B">
        <w:rPr>
          <w:rFonts w:ascii="Arial" w:hAnsi="Arial" w:cs="Arial"/>
          <w:b w:val="0"/>
          <w:sz w:val="16"/>
          <w:szCs w:val="16"/>
        </w:rPr>
        <w:t>9.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25"/>
    </w:p>
    <w:p w:rsidR="00BB76EA" w:rsidRPr="00D07C7B" w:rsidRDefault="00BB76EA" w:rsidP="00BB76EA">
      <w:pPr>
        <w:tabs>
          <w:tab w:val="left" w:pos="9512"/>
        </w:tabs>
        <w:ind w:firstLine="709"/>
        <w:jc w:val="both"/>
        <w:rPr>
          <w:rFonts w:ascii="Arial" w:hAnsi="Arial" w:cs="Arial"/>
          <w:sz w:val="16"/>
          <w:szCs w:val="16"/>
        </w:rPr>
      </w:pPr>
      <w:r w:rsidRPr="00D07C7B">
        <w:rPr>
          <w:rFonts w:ascii="Arial" w:hAnsi="Arial" w:cs="Arial"/>
          <w:sz w:val="16"/>
          <w:szCs w:val="16"/>
        </w:rPr>
        <w:t xml:space="preserve">Мероприятия по развитию централизованного теплоснабжения на территории </w:t>
      </w:r>
      <w:r w:rsidRPr="00D07C7B">
        <w:rPr>
          <w:rFonts w:ascii="Arial" w:hAnsi="Arial" w:cs="Arial"/>
          <w:color w:val="000000"/>
          <w:sz w:val="16"/>
          <w:szCs w:val="16"/>
        </w:rPr>
        <w:t xml:space="preserve">Костковского сельского поселения </w:t>
      </w:r>
      <w:r w:rsidRPr="00D07C7B">
        <w:rPr>
          <w:rFonts w:ascii="Arial" w:hAnsi="Arial" w:cs="Arial"/>
          <w:sz w:val="16"/>
          <w:szCs w:val="16"/>
        </w:rPr>
        <w:t>н</w:t>
      </w:r>
      <w:r w:rsidRPr="00D07C7B">
        <w:rPr>
          <w:rStyle w:val="FontStyle274"/>
          <w:rFonts w:ascii="Arial" w:hAnsi="Arial" w:cs="Arial"/>
          <w:sz w:val="16"/>
          <w:szCs w:val="16"/>
        </w:rPr>
        <w:t>а расчетный срок</w:t>
      </w:r>
      <w:r w:rsidRPr="00D07C7B">
        <w:rPr>
          <w:rFonts w:ascii="Arial" w:hAnsi="Arial" w:cs="Arial"/>
          <w:sz w:val="16"/>
          <w:szCs w:val="16"/>
        </w:rPr>
        <w:t xml:space="preserve"> не пред</w:t>
      </w:r>
      <w:r w:rsidRPr="00D07C7B">
        <w:rPr>
          <w:rFonts w:ascii="Arial" w:hAnsi="Arial" w:cs="Arial"/>
          <w:sz w:val="16"/>
          <w:szCs w:val="16"/>
        </w:rPr>
        <w:t>у</w:t>
      </w:r>
      <w:r w:rsidRPr="00D07C7B">
        <w:rPr>
          <w:rFonts w:ascii="Arial" w:hAnsi="Arial" w:cs="Arial"/>
          <w:sz w:val="16"/>
          <w:szCs w:val="16"/>
        </w:rPr>
        <w:t>сматривается.</w:t>
      </w:r>
    </w:p>
    <w:p w:rsidR="00BB76EA" w:rsidRPr="00D07C7B" w:rsidRDefault="00BB76EA" w:rsidP="00BB76EA">
      <w:pPr>
        <w:tabs>
          <w:tab w:val="left" w:pos="9512"/>
        </w:tabs>
        <w:ind w:firstLine="709"/>
        <w:jc w:val="both"/>
        <w:rPr>
          <w:rFonts w:ascii="Arial" w:hAnsi="Arial" w:cs="Arial"/>
          <w:sz w:val="16"/>
          <w:szCs w:val="16"/>
        </w:rPr>
      </w:pPr>
    </w:p>
    <w:p w:rsidR="00BB76EA" w:rsidRPr="00D07C7B" w:rsidRDefault="00BB76EA" w:rsidP="00BB76EA">
      <w:pPr>
        <w:pStyle w:val="1"/>
        <w:tabs>
          <w:tab w:val="left" w:pos="9512"/>
        </w:tabs>
        <w:rPr>
          <w:rFonts w:ascii="Arial" w:hAnsi="Arial" w:cs="Arial"/>
          <w:b w:val="0"/>
          <w:sz w:val="16"/>
          <w:szCs w:val="16"/>
          <w:lang w:val="ru-RU"/>
        </w:rPr>
      </w:pPr>
      <w:bookmarkStart w:id="27" w:name="_Toc21101670"/>
      <w:r w:rsidRPr="00D07C7B">
        <w:rPr>
          <w:rFonts w:ascii="Arial" w:hAnsi="Arial" w:cs="Arial"/>
          <w:b w:val="0"/>
          <w:sz w:val="16"/>
          <w:szCs w:val="16"/>
        </w:rPr>
        <w:t xml:space="preserve">10. Предложения по реконструкции источников тепловой энергии, </w:t>
      </w:r>
    </w:p>
    <w:p w:rsidR="00BB76EA" w:rsidRPr="00D07C7B" w:rsidRDefault="00BB76EA" w:rsidP="00BB76EA">
      <w:pPr>
        <w:pStyle w:val="1"/>
        <w:tabs>
          <w:tab w:val="left" w:pos="9512"/>
        </w:tabs>
        <w:rPr>
          <w:rFonts w:ascii="Arial" w:hAnsi="Arial" w:cs="Arial"/>
          <w:b w:val="0"/>
          <w:sz w:val="16"/>
          <w:szCs w:val="16"/>
        </w:rPr>
      </w:pPr>
      <w:r w:rsidRPr="00D07C7B">
        <w:rPr>
          <w:rFonts w:ascii="Arial" w:hAnsi="Arial" w:cs="Arial"/>
          <w:b w:val="0"/>
          <w:sz w:val="16"/>
          <w:szCs w:val="16"/>
        </w:rPr>
        <w:t>обеспечивающих перспективную тепловую нагрузку в существующих и</w:t>
      </w:r>
    </w:p>
    <w:p w:rsidR="00BB76EA" w:rsidRPr="00D07C7B" w:rsidRDefault="00BB76EA" w:rsidP="00BB76EA">
      <w:pPr>
        <w:pStyle w:val="1"/>
        <w:tabs>
          <w:tab w:val="left" w:pos="9512"/>
        </w:tabs>
        <w:rPr>
          <w:rFonts w:ascii="Arial" w:hAnsi="Arial" w:cs="Arial"/>
          <w:b w:val="0"/>
          <w:sz w:val="16"/>
          <w:szCs w:val="16"/>
          <w:lang w:val="ru-RU"/>
        </w:rPr>
      </w:pPr>
      <w:r w:rsidRPr="00D07C7B">
        <w:rPr>
          <w:rFonts w:ascii="Arial" w:hAnsi="Arial" w:cs="Arial"/>
          <w:b w:val="0"/>
          <w:sz w:val="16"/>
          <w:szCs w:val="16"/>
        </w:rPr>
        <w:t>расширяемых зонах действия источников тепловой энергии</w:t>
      </w:r>
      <w:bookmarkEnd w:id="27"/>
    </w:p>
    <w:p w:rsidR="00BB76EA" w:rsidRPr="00D07C7B" w:rsidRDefault="00BB76EA" w:rsidP="00BB76EA">
      <w:pPr>
        <w:tabs>
          <w:tab w:val="left" w:pos="9512"/>
        </w:tabs>
        <w:ind w:firstLine="709"/>
        <w:jc w:val="both"/>
        <w:rPr>
          <w:rFonts w:ascii="Arial" w:hAnsi="Arial" w:cs="Arial"/>
          <w:sz w:val="16"/>
          <w:szCs w:val="16"/>
        </w:rPr>
      </w:pPr>
      <w:r w:rsidRPr="00D07C7B">
        <w:rPr>
          <w:rFonts w:ascii="Arial" w:hAnsi="Arial" w:cs="Arial"/>
          <w:sz w:val="16"/>
          <w:szCs w:val="16"/>
        </w:rPr>
        <w:t xml:space="preserve">Мероприятия по развитию централизованного теплоснабжения на территории </w:t>
      </w:r>
      <w:r w:rsidRPr="00D07C7B">
        <w:rPr>
          <w:rFonts w:ascii="Arial" w:hAnsi="Arial" w:cs="Arial"/>
          <w:color w:val="000000"/>
          <w:sz w:val="16"/>
          <w:szCs w:val="16"/>
        </w:rPr>
        <w:t xml:space="preserve">Костковского сельского поселения </w:t>
      </w:r>
      <w:r w:rsidRPr="00D07C7B">
        <w:rPr>
          <w:rFonts w:ascii="Arial" w:hAnsi="Arial" w:cs="Arial"/>
          <w:sz w:val="16"/>
          <w:szCs w:val="16"/>
        </w:rPr>
        <w:t>н</w:t>
      </w:r>
      <w:r w:rsidRPr="00D07C7B">
        <w:rPr>
          <w:rStyle w:val="FontStyle274"/>
          <w:rFonts w:ascii="Arial" w:hAnsi="Arial" w:cs="Arial"/>
          <w:sz w:val="16"/>
          <w:szCs w:val="16"/>
        </w:rPr>
        <w:t>а расчетный срок</w:t>
      </w:r>
      <w:r w:rsidRPr="00D07C7B">
        <w:rPr>
          <w:rFonts w:ascii="Arial" w:hAnsi="Arial" w:cs="Arial"/>
          <w:sz w:val="16"/>
          <w:szCs w:val="16"/>
        </w:rPr>
        <w:t xml:space="preserve"> не пред</w:t>
      </w:r>
      <w:r w:rsidRPr="00D07C7B">
        <w:rPr>
          <w:rFonts w:ascii="Arial" w:hAnsi="Arial" w:cs="Arial"/>
          <w:sz w:val="16"/>
          <w:szCs w:val="16"/>
        </w:rPr>
        <w:t>у</w:t>
      </w:r>
      <w:r w:rsidRPr="00D07C7B">
        <w:rPr>
          <w:rFonts w:ascii="Arial" w:hAnsi="Arial" w:cs="Arial"/>
          <w:sz w:val="16"/>
          <w:szCs w:val="16"/>
        </w:rPr>
        <w:t>сматривается.</w:t>
      </w:r>
    </w:p>
    <w:p w:rsidR="00BB76EA" w:rsidRPr="00D07C7B" w:rsidRDefault="00BB76EA" w:rsidP="00BB76EA">
      <w:pPr>
        <w:tabs>
          <w:tab w:val="left" w:pos="9512"/>
        </w:tabs>
        <w:ind w:firstLine="709"/>
        <w:jc w:val="both"/>
        <w:rPr>
          <w:rFonts w:ascii="Arial" w:hAnsi="Arial" w:cs="Arial"/>
          <w:sz w:val="16"/>
          <w:szCs w:val="16"/>
        </w:rPr>
      </w:pPr>
    </w:p>
    <w:p w:rsidR="00BB76EA" w:rsidRPr="00D07C7B" w:rsidRDefault="00BB76EA" w:rsidP="00BB76EA">
      <w:pPr>
        <w:pStyle w:val="1"/>
        <w:tabs>
          <w:tab w:val="left" w:pos="9512"/>
        </w:tabs>
        <w:rPr>
          <w:rFonts w:ascii="Arial" w:hAnsi="Arial" w:cs="Arial"/>
          <w:b w:val="0"/>
          <w:sz w:val="16"/>
          <w:szCs w:val="16"/>
        </w:rPr>
      </w:pPr>
      <w:bookmarkStart w:id="28" w:name="ZAP2F923JO"/>
      <w:bookmarkEnd w:id="28"/>
      <w:r w:rsidRPr="00D07C7B">
        <w:rPr>
          <w:rFonts w:ascii="Arial" w:hAnsi="Arial" w:cs="Arial"/>
          <w:b w:val="0"/>
          <w:sz w:val="16"/>
          <w:szCs w:val="16"/>
        </w:rPr>
        <w:t>11. Предложения по техническому перевооружению источников тепловой</w:t>
      </w:r>
    </w:p>
    <w:p w:rsidR="00BB76EA" w:rsidRPr="00D07C7B" w:rsidRDefault="00BB76EA" w:rsidP="00BB76EA">
      <w:pPr>
        <w:pStyle w:val="1"/>
        <w:tabs>
          <w:tab w:val="left" w:pos="9512"/>
        </w:tabs>
        <w:rPr>
          <w:rFonts w:ascii="Arial" w:hAnsi="Arial" w:cs="Arial"/>
          <w:b w:val="0"/>
          <w:sz w:val="16"/>
          <w:szCs w:val="16"/>
          <w:lang w:val="ru-RU"/>
        </w:rPr>
      </w:pPr>
      <w:r w:rsidRPr="00D07C7B">
        <w:rPr>
          <w:rFonts w:ascii="Arial" w:hAnsi="Arial" w:cs="Arial"/>
          <w:b w:val="0"/>
          <w:sz w:val="16"/>
          <w:szCs w:val="16"/>
        </w:rPr>
        <w:t>энергии с целью повышения эффективности работы систем теплоснабжения</w:t>
      </w:r>
    </w:p>
    <w:p w:rsidR="00BB76EA" w:rsidRPr="00D07C7B" w:rsidRDefault="00BB76EA" w:rsidP="00BB76EA">
      <w:pPr>
        <w:pStyle w:val="S"/>
        <w:tabs>
          <w:tab w:val="left" w:pos="9512"/>
        </w:tabs>
        <w:spacing w:after="0" w:line="240" w:lineRule="auto"/>
        <w:ind w:firstLine="709"/>
        <w:rPr>
          <w:rFonts w:ascii="Arial" w:hAnsi="Arial" w:cs="Arial"/>
          <w:sz w:val="16"/>
          <w:szCs w:val="16"/>
        </w:rPr>
      </w:pPr>
      <w:r w:rsidRPr="00D07C7B">
        <w:rPr>
          <w:rFonts w:ascii="Arial" w:hAnsi="Arial" w:cs="Arial"/>
          <w:sz w:val="16"/>
          <w:szCs w:val="16"/>
        </w:rPr>
        <w:t>11.1. Предложения по техническому перевооружению источников тепловой энергии с целью повышения эффективности работы систем тепл</w:t>
      </w:r>
      <w:r w:rsidRPr="00D07C7B">
        <w:rPr>
          <w:rFonts w:ascii="Arial" w:hAnsi="Arial" w:cs="Arial"/>
          <w:sz w:val="16"/>
          <w:szCs w:val="16"/>
        </w:rPr>
        <w:t>о</w:t>
      </w:r>
      <w:r w:rsidRPr="00D07C7B">
        <w:rPr>
          <w:rFonts w:ascii="Arial" w:hAnsi="Arial" w:cs="Arial"/>
          <w:sz w:val="16"/>
          <w:szCs w:val="16"/>
        </w:rPr>
        <w:t xml:space="preserve">снабжения на территории </w:t>
      </w:r>
      <w:r w:rsidRPr="00D07C7B">
        <w:rPr>
          <w:rFonts w:ascii="Arial" w:hAnsi="Arial" w:cs="Arial"/>
          <w:color w:val="000000"/>
          <w:sz w:val="16"/>
          <w:szCs w:val="16"/>
        </w:rPr>
        <w:t>Кос</w:t>
      </w:r>
      <w:r w:rsidRPr="00D07C7B">
        <w:rPr>
          <w:rFonts w:ascii="Arial" w:hAnsi="Arial" w:cs="Arial"/>
          <w:color w:val="000000"/>
          <w:sz w:val="16"/>
          <w:szCs w:val="16"/>
        </w:rPr>
        <w:t>т</w:t>
      </w:r>
      <w:r w:rsidRPr="00D07C7B">
        <w:rPr>
          <w:rFonts w:ascii="Arial" w:hAnsi="Arial" w:cs="Arial"/>
          <w:color w:val="000000"/>
          <w:sz w:val="16"/>
          <w:szCs w:val="16"/>
        </w:rPr>
        <w:t xml:space="preserve">ковского сельского поселения </w:t>
      </w:r>
      <w:r w:rsidRPr="00D07C7B">
        <w:rPr>
          <w:rFonts w:ascii="Arial" w:hAnsi="Arial" w:cs="Arial"/>
          <w:sz w:val="16"/>
          <w:szCs w:val="16"/>
        </w:rPr>
        <w:t>не планируется.</w:t>
      </w:r>
    </w:p>
    <w:p w:rsidR="00BB76EA" w:rsidRPr="00D07C7B" w:rsidRDefault="00BB76EA" w:rsidP="00BB76EA">
      <w:pPr>
        <w:pStyle w:val="1"/>
        <w:tabs>
          <w:tab w:val="left" w:pos="9512"/>
        </w:tabs>
        <w:ind w:firstLine="709"/>
        <w:jc w:val="both"/>
        <w:rPr>
          <w:rFonts w:ascii="Arial" w:hAnsi="Arial" w:cs="Arial"/>
          <w:b w:val="0"/>
          <w:bCs/>
          <w:sz w:val="16"/>
          <w:szCs w:val="16"/>
        </w:rPr>
      </w:pPr>
      <w:bookmarkStart w:id="29" w:name="_Toc21101672"/>
      <w:r w:rsidRPr="00D07C7B">
        <w:rPr>
          <w:rFonts w:ascii="Arial" w:hAnsi="Arial" w:cs="Arial"/>
          <w:sz w:val="16"/>
          <w:szCs w:val="16"/>
        </w:rPr>
        <w:t>11.2</w:t>
      </w:r>
      <w:bookmarkStart w:id="30" w:name="ZAP2NT83MO"/>
      <w:bookmarkEnd w:id="30"/>
      <w:r w:rsidRPr="00D07C7B">
        <w:rPr>
          <w:rFonts w:ascii="Arial" w:hAnsi="Arial" w:cs="Arial"/>
          <w:sz w:val="16"/>
          <w:szCs w:val="16"/>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w:t>
      </w:r>
      <w:r w:rsidRPr="00D07C7B">
        <w:rPr>
          <w:rFonts w:ascii="Arial" w:hAnsi="Arial" w:cs="Arial"/>
          <w:sz w:val="16"/>
          <w:szCs w:val="16"/>
        </w:rPr>
        <w:lastRenderedPageBreak/>
        <w:t>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29"/>
      <w:r w:rsidRPr="00D07C7B">
        <w:rPr>
          <w:rFonts w:ascii="Arial" w:hAnsi="Arial" w:cs="Arial"/>
          <w:sz w:val="16"/>
          <w:szCs w:val="16"/>
        </w:rPr>
        <w:t>.</w:t>
      </w:r>
    </w:p>
    <w:p w:rsidR="00BB76EA" w:rsidRPr="00D07C7B" w:rsidRDefault="00BB76EA" w:rsidP="00BB76EA">
      <w:pPr>
        <w:pStyle w:val="S"/>
        <w:tabs>
          <w:tab w:val="left" w:pos="9512"/>
        </w:tabs>
        <w:spacing w:after="0" w:line="240" w:lineRule="auto"/>
        <w:ind w:firstLine="709"/>
        <w:rPr>
          <w:rFonts w:ascii="Arial" w:hAnsi="Arial" w:cs="Arial"/>
          <w:sz w:val="16"/>
          <w:szCs w:val="16"/>
        </w:rPr>
      </w:pPr>
      <w:r w:rsidRPr="00D07C7B">
        <w:rPr>
          <w:rFonts w:ascii="Arial" w:hAnsi="Arial" w:cs="Arial"/>
          <w:sz w:val="16"/>
          <w:szCs w:val="16"/>
        </w:rPr>
        <w:t xml:space="preserve">На территории </w:t>
      </w:r>
      <w:r w:rsidRPr="00D07C7B">
        <w:rPr>
          <w:rFonts w:ascii="Arial" w:hAnsi="Arial" w:cs="Arial"/>
          <w:color w:val="000000"/>
          <w:sz w:val="16"/>
          <w:szCs w:val="16"/>
        </w:rPr>
        <w:t xml:space="preserve">Костковского сельского поселения </w:t>
      </w:r>
      <w:r w:rsidRPr="00D07C7B">
        <w:rPr>
          <w:rFonts w:ascii="Arial" w:hAnsi="Arial" w:cs="Arial"/>
          <w:sz w:val="16"/>
          <w:szCs w:val="16"/>
        </w:rPr>
        <w:t>источники тепловой энергии, с</w:t>
      </w:r>
      <w:r w:rsidRPr="00D07C7B">
        <w:rPr>
          <w:rFonts w:ascii="Arial" w:hAnsi="Arial" w:cs="Arial"/>
          <w:sz w:val="16"/>
          <w:szCs w:val="16"/>
        </w:rPr>
        <w:t>о</w:t>
      </w:r>
      <w:r w:rsidRPr="00D07C7B">
        <w:rPr>
          <w:rFonts w:ascii="Arial" w:hAnsi="Arial" w:cs="Arial"/>
          <w:sz w:val="16"/>
          <w:szCs w:val="16"/>
        </w:rPr>
        <w:t>вместно работающие на единую тепловую сеть, отсутствуют.</w:t>
      </w:r>
    </w:p>
    <w:p w:rsidR="00BB76EA" w:rsidRPr="00D07C7B" w:rsidRDefault="00BB76EA" w:rsidP="00BB76EA">
      <w:pPr>
        <w:pStyle w:val="1"/>
        <w:tabs>
          <w:tab w:val="left" w:pos="9512"/>
        </w:tabs>
        <w:ind w:firstLine="709"/>
        <w:jc w:val="both"/>
        <w:rPr>
          <w:rFonts w:ascii="Arial" w:hAnsi="Arial" w:cs="Arial"/>
          <w:b w:val="0"/>
          <w:bCs/>
          <w:sz w:val="16"/>
          <w:szCs w:val="16"/>
        </w:rPr>
      </w:pPr>
      <w:bookmarkStart w:id="31" w:name="_Toc21101673"/>
      <w:r w:rsidRPr="00D07C7B">
        <w:rPr>
          <w:rFonts w:ascii="Arial" w:hAnsi="Arial" w:cs="Arial"/>
          <w:sz w:val="16"/>
          <w:szCs w:val="16"/>
        </w:rPr>
        <w:t>11.3. Меры по переоборудованию котельных в источники комбинированной выработки электрической и тепловой энергии</w:t>
      </w:r>
      <w:bookmarkEnd w:id="31"/>
      <w:r w:rsidRPr="00D07C7B">
        <w:rPr>
          <w:rFonts w:ascii="Arial" w:hAnsi="Arial" w:cs="Arial"/>
          <w:sz w:val="16"/>
          <w:szCs w:val="16"/>
        </w:rPr>
        <w:t>.</w:t>
      </w:r>
    </w:p>
    <w:p w:rsidR="00BB76EA" w:rsidRPr="00D07C7B" w:rsidRDefault="00BB76EA" w:rsidP="00BB76EA">
      <w:pPr>
        <w:pStyle w:val="S"/>
        <w:tabs>
          <w:tab w:val="left" w:pos="9512"/>
        </w:tabs>
        <w:spacing w:after="0" w:line="240" w:lineRule="auto"/>
        <w:ind w:firstLine="709"/>
        <w:rPr>
          <w:rFonts w:ascii="Arial" w:hAnsi="Arial" w:cs="Arial"/>
          <w:sz w:val="16"/>
          <w:szCs w:val="16"/>
        </w:rPr>
      </w:pPr>
      <w:r w:rsidRPr="00D07C7B">
        <w:rPr>
          <w:rFonts w:ascii="Arial" w:hAnsi="Arial" w:cs="Arial"/>
          <w:sz w:val="16"/>
          <w:szCs w:val="16"/>
        </w:rPr>
        <w:t xml:space="preserve">Переоборудование котельных на территории </w:t>
      </w:r>
      <w:r w:rsidRPr="00D07C7B">
        <w:rPr>
          <w:rFonts w:ascii="Arial" w:hAnsi="Arial" w:cs="Arial"/>
          <w:color w:val="000000"/>
          <w:sz w:val="16"/>
          <w:szCs w:val="16"/>
        </w:rPr>
        <w:t>Костковского сельского поселения</w:t>
      </w:r>
      <w:r w:rsidRPr="00D07C7B">
        <w:rPr>
          <w:rFonts w:ascii="Arial" w:hAnsi="Arial" w:cs="Arial"/>
          <w:sz w:val="16"/>
          <w:szCs w:val="16"/>
        </w:rPr>
        <w:t xml:space="preserve"> в источник комбинированной выработки электрической и те</w:t>
      </w:r>
      <w:r w:rsidRPr="00D07C7B">
        <w:rPr>
          <w:rFonts w:ascii="Arial" w:hAnsi="Arial" w:cs="Arial"/>
          <w:sz w:val="16"/>
          <w:szCs w:val="16"/>
        </w:rPr>
        <w:t>п</w:t>
      </w:r>
      <w:r w:rsidRPr="00D07C7B">
        <w:rPr>
          <w:rFonts w:ascii="Arial" w:hAnsi="Arial" w:cs="Arial"/>
          <w:sz w:val="16"/>
          <w:szCs w:val="16"/>
        </w:rPr>
        <w:t>ловой энергии не предусма</w:t>
      </w:r>
      <w:r w:rsidRPr="00D07C7B">
        <w:rPr>
          <w:rFonts w:ascii="Arial" w:hAnsi="Arial" w:cs="Arial"/>
          <w:sz w:val="16"/>
          <w:szCs w:val="16"/>
        </w:rPr>
        <w:t>т</w:t>
      </w:r>
      <w:r w:rsidRPr="00D07C7B">
        <w:rPr>
          <w:rFonts w:ascii="Arial" w:hAnsi="Arial" w:cs="Arial"/>
          <w:sz w:val="16"/>
          <w:szCs w:val="16"/>
        </w:rPr>
        <w:t>ривается.</w:t>
      </w:r>
    </w:p>
    <w:p w:rsidR="00BB76EA" w:rsidRPr="00D07C7B" w:rsidRDefault="00BB76EA" w:rsidP="00BB76EA">
      <w:pPr>
        <w:pStyle w:val="1"/>
        <w:tabs>
          <w:tab w:val="left" w:pos="9512"/>
        </w:tabs>
        <w:ind w:firstLine="709"/>
        <w:jc w:val="both"/>
        <w:rPr>
          <w:rFonts w:ascii="Arial" w:hAnsi="Arial" w:cs="Arial"/>
          <w:b w:val="0"/>
          <w:bCs/>
          <w:sz w:val="16"/>
          <w:szCs w:val="16"/>
        </w:rPr>
      </w:pPr>
      <w:bookmarkStart w:id="32" w:name="XA00M362MC"/>
      <w:bookmarkStart w:id="33" w:name="ZAP2IVO3IC"/>
      <w:bookmarkStart w:id="34" w:name="bssPhr96"/>
      <w:bookmarkStart w:id="35" w:name="ZAP27C83GM"/>
      <w:bookmarkStart w:id="36" w:name="_Toc21101674"/>
      <w:bookmarkEnd w:id="32"/>
      <w:bookmarkEnd w:id="33"/>
      <w:bookmarkEnd w:id="34"/>
      <w:bookmarkEnd w:id="35"/>
      <w:r w:rsidRPr="00D07C7B">
        <w:rPr>
          <w:rFonts w:ascii="Arial" w:hAnsi="Arial" w:cs="Arial"/>
          <w:sz w:val="16"/>
          <w:szCs w:val="16"/>
        </w:rPr>
        <w:t>11.4.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36"/>
      <w:r w:rsidRPr="00D07C7B">
        <w:rPr>
          <w:rFonts w:ascii="Arial" w:hAnsi="Arial" w:cs="Arial"/>
          <w:sz w:val="16"/>
          <w:szCs w:val="16"/>
        </w:rPr>
        <w:t>.</w:t>
      </w:r>
    </w:p>
    <w:p w:rsidR="00BB76EA" w:rsidRPr="00D07C7B" w:rsidRDefault="00BB76EA" w:rsidP="00BB76EA">
      <w:pPr>
        <w:pStyle w:val="afffffff"/>
        <w:tabs>
          <w:tab w:val="left" w:pos="9512"/>
        </w:tabs>
        <w:spacing w:after="0" w:line="240" w:lineRule="auto"/>
        <w:rPr>
          <w:rFonts w:ascii="Arial" w:hAnsi="Arial" w:cs="Arial"/>
          <w:sz w:val="16"/>
          <w:szCs w:val="16"/>
        </w:rPr>
      </w:pPr>
      <w:r w:rsidRPr="00D07C7B">
        <w:rPr>
          <w:rFonts w:ascii="Arial" w:hAnsi="Arial" w:cs="Arial"/>
          <w:sz w:val="16"/>
          <w:szCs w:val="16"/>
        </w:rPr>
        <w:t>Меры по переводу котельных, размещенных в существующих и расширяемых зонах действия источников комбинированной выработки тепл</w:t>
      </w:r>
      <w:r w:rsidRPr="00D07C7B">
        <w:rPr>
          <w:rFonts w:ascii="Arial" w:hAnsi="Arial" w:cs="Arial"/>
          <w:sz w:val="16"/>
          <w:szCs w:val="16"/>
        </w:rPr>
        <w:t>о</w:t>
      </w:r>
      <w:r w:rsidRPr="00D07C7B">
        <w:rPr>
          <w:rFonts w:ascii="Arial" w:hAnsi="Arial" w:cs="Arial"/>
          <w:sz w:val="16"/>
          <w:szCs w:val="16"/>
        </w:rPr>
        <w:t>вой и электрической энергии, в пиковый режим работы для каждого этапа, в том числе график перевода отсутствуют в связи с незначительной нагру</w:t>
      </w:r>
      <w:r w:rsidRPr="00D07C7B">
        <w:rPr>
          <w:rFonts w:ascii="Arial" w:hAnsi="Arial" w:cs="Arial"/>
          <w:sz w:val="16"/>
          <w:szCs w:val="16"/>
        </w:rPr>
        <w:t>з</w:t>
      </w:r>
      <w:r w:rsidRPr="00D07C7B">
        <w:rPr>
          <w:rFonts w:ascii="Arial" w:hAnsi="Arial" w:cs="Arial"/>
          <w:sz w:val="16"/>
          <w:szCs w:val="16"/>
        </w:rPr>
        <w:t>кой потребителей.</w:t>
      </w:r>
      <w:bookmarkStart w:id="37" w:name="XA00M3O2MF"/>
      <w:bookmarkStart w:id="38" w:name="ZAP2CQQ3I7"/>
      <w:bookmarkStart w:id="39" w:name="bssPhr97"/>
      <w:bookmarkStart w:id="40" w:name="_Toc21101675"/>
      <w:bookmarkEnd w:id="37"/>
      <w:bookmarkEnd w:id="38"/>
      <w:bookmarkEnd w:id="39"/>
    </w:p>
    <w:p w:rsidR="00BB76EA" w:rsidRPr="00D07C7B" w:rsidRDefault="00BB76EA" w:rsidP="00BB76EA">
      <w:pPr>
        <w:pStyle w:val="afffffff"/>
        <w:tabs>
          <w:tab w:val="left" w:pos="9512"/>
        </w:tabs>
        <w:spacing w:after="0" w:line="240" w:lineRule="auto"/>
        <w:rPr>
          <w:rFonts w:ascii="Arial" w:hAnsi="Arial" w:cs="Arial"/>
          <w:bCs/>
          <w:sz w:val="16"/>
          <w:szCs w:val="16"/>
        </w:rPr>
      </w:pPr>
      <w:bookmarkStart w:id="41" w:name="ZAP1MP63A7"/>
      <w:bookmarkEnd w:id="41"/>
      <w:r w:rsidRPr="00D07C7B">
        <w:rPr>
          <w:rFonts w:ascii="Arial" w:hAnsi="Arial" w:cs="Arial"/>
          <w:bCs/>
          <w:sz w:val="16"/>
          <w:szCs w:val="16"/>
        </w:rPr>
        <w:t>11.5. Решения о загрузке источников тепловой энергии, распределении (перераспределении) тепловой нагрузки потребителей тепловой эне</w:t>
      </w:r>
      <w:r w:rsidRPr="00D07C7B">
        <w:rPr>
          <w:rFonts w:ascii="Arial" w:hAnsi="Arial" w:cs="Arial"/>
          <w:bCs/>
          <w:sz w:val="16"/>
          <w:szCs w:val="16"/>
        </w:rPr>
        <w:t>р</w:t>
      </w:r>
      <w:r w:rsidRPr="00D07C7B">
        <w:rPr>
          <w:rFonts w:ascii="Arial" w:hAnsi="Arial" w:cs="Arial"/>
          <w:bCs/>
          <w:sz w:val="16"/>
          <w:szCs w:val="16"/>
        </w:rPr>
        <w:t>гии в каждой зоне действия системы теплоснабжения между источниками тепловой энергии, поставляющими тепловую энергию в данной системе те</w:t>
      </w:r>
      <w:r w:rsidRPr="00D07C7B">
        <w:rPr>
          <w:rFonts w:ascii="Arial" w:hAnsi="Arial" w:cs="Arial"/>
          <w:bCs/>
          <w:sz w:val="16"/>
          <w:szCs w:val="16"/>
        </w:rPr>
        <w:t>п</w:t>
      </w:r>
      <w:r w:rsidRPr="00D07C7B">
        <w:rPr>
          <w:rFonts w:ascii="Arial" w:hAnsi="Arial" w:cs="Arial"/>
          <w:bCs/>
          <w:sz w:val="16"/>
          <w:szCs w:val="16"/>
        </w:rPr>
        <w:t>лоснабжения</w:t>
      </w:r>
      <w:bookmarkEnd w:id="40"/>
      <w:r w:rsidRPr="00D07C7B">
        <w:rPr>
          <w:rFonts w:ascii="Arial" w:hAnsi="Arial" w:cs="Arial"/>
          <w:bCs/>
          <w:sz w:val="16"/>
          <w:szCs w:val="16"/>
        </w:rPr>
        <w:t>.</w:t>
      </w:r>
    </w:p>
    <w:p w:rsidR="00BB76EA" w:rsidRPr="00D07C7B" w:rsidRDefault="00BB76EA" w:rsidP="00BB76EA">
      <w:pPr>
        <w:pStyle w:val="afffffff"/>
        <w:tabs>
          <w:tab w:val="left" w:pos="9512"/>
        </w:tabs>
        <w:spacing w:after="0" w:line="240" w:lineRule="auto"/>
        <w:rPr>
          <w:rFonts w:ascii="Arial" w:hAnsi="Arial" w:cs="Arial"/>
          <w:sz w:val="16"/>
          <w:szCs w:val="16"/>
        </w:rPr>
      </w:pPr>
      <w:r w:rsidRPr="00D07C7B">
        <w:rPr>
          <w:rFonts w:ascii="Arial" w:hAnsi="Arial" w:cs="Arial"/>
          <w:sz w:val="16"/>
          <w:szCs w:val="16"/>
        </w:rPr>
        <w:t>Меры по распределению (перераспределению) тепловой нагрузки потребителей тепловой энергии в каждой зоне действия систем теплосна</w:t>
      </w:r>
      <w:r w:rsidRPr="00D07C7B">
        <w:rPr>
          <w:rFonts w:ascii="Arial" w:hAnsi="Arial" w:cs="Arial"/>
          <w:sz w:val="16"/>
          <w:szCs w:val="16"/>
        </w:rPr>
        <w:t>б</w:t>
      </w:r>
      <w:r w:rsidRPr="00D07C7B">
        <w:rPr>
          <w:rFonts w:ascii="Arial" w:hAnsi="Arial" w:cs="Arial"/>
          <w:sz w:val="16"/>
          <w:szCs w:val="16"/>
        </w:rPr>
        <w:t>жения между источниками тепловой энергии, поставляющими тепловую энергию, не предусмо</w:t>
      </w:r>
      <w:r w:rsidRPr="00D07C7B">
        <w:rPr>
          <w:rFonts w:ascii="Arial" w:hAnsi="Arial" w:cs="Arial"/>
          <w:sz w:val="16"/>
          <w:szCs w:val="16"/>
        </w:rPr>
        <w:t>т</w:t>
      </w:r>
      <w:r w:rsidRPr="00D07C7B">
        <w:rPr>
          <w:rFonts w:ascii="Arial" w:hAnsi="Arial" w:cs="Arial"/>
          <w:sz w:val="16"/>
          <w:szCs w:val="16"/>
        </w:rPr>
        <w:t>рены.</w:t>
      </w:r>
    </w:p>
    <w:p w:rsidR="00BB76EA" w:rsidRPr="00D07C7B" w:rsidRDefault="00BB76EA" w:rsidP="00BB76EA">
      <w:pPr>
        <w:pStyle w:val="1"/>
        <w:tabs>
          <w:tab w:val="left" w:pos="9512"/>
        </w:tabs>
        <w:ind w:firstLine="709"/>
        <w:jc w:val="both"/>
        <w:rPr>
          <w:rFonts w:ascii="Arial" w:hAnsi="Arial" w:cs="Arial"/>
          <w:b w:val="0"/>
          <w:bCs/>
          <w:sz w:val="16"/>
          <w:szCs w:val="16"/>
        </w:rPr>
      </w:pPr>
      <w:bookmarkStart w:id="42" w:name="XA00M4A2MI"/>
      <w:bookmarkStart w:id="43" w:name="ZAP1S7O3BO"/>
      <w:bookmarkStart w:id="44" w:name="bssPhr98"/>
      <w:bookmarkStart w:id="45" w:name="ZAP21MU3GK"/>
      <w:bookmarkStart w:id="46" w:name="_Toc21101676"/>
      <w:bookmarkEnd w:id="42"/>
      <w:bookmarkEnd w:id="43"/>
      <w:bookmarkEnd w:id="44"/>
      <w:bookmarkEnd w:id="45"/>
      <w:r w:rsidRPr="00D07C7B">
        <w:rPr>
          <w:rFonts w:ascii="Arial" w:hAnsi="Arial" w:cs="Arial"/>
          <w:sz w:val="16"/>
          <w:szCs w:val="16"/>
        </w:rPr>
        <w:t>11.6. Оптимальный температурный график отпуска тепловой энергии для каждого источника тепловой энергии</w:t>
      </w:r>
      <w:bookmarkEnd w:id="46"/>
      <w:r w:rsidRPr="00D07C7B">
        <w:rPr>
          <w:rFonts w:ascii="Arial" w:hAnsi="Arial" w:cs="Arial"/>
          <w:sz w:val="16"/>
          <w:szCs w:val="16"/>
        </w:rPr>
        <w:t>.</w:t>
      </w:r>
    </w:p>
    <w:p w:rsidR="00BB76EA" w:rsidRPr="00D07C7B" w:rsidRDefault="00BB76EA" w:rsidP="00BB76EA">
      <w:pPr>
        <w:tabs>
          <w:tab w:val="left" w:pos="9512"/>
        </w:tabs>
        <w:ind w:firstLine="709"/>
        <w:jc w:val="both"/>
        <w:rPr>
          <w:rFonts w:ascii="Arial" w:hAnsi="Arial" w:cs="Arial"/>
          <w:color w:val="000000"/>
          <w:sz w:val="16"/>
          <w:szCs w:val="16"/>
        </w:rPr>
      </w:pPr>
      <w:r w:rsidRPr="00D07C7B">
        <w:rPr>
          <w:rFonts w:ascii="Arial" w:hAnsi="Arial" w:cs="Arial"/>
          <w:color w:val="000000"/>
          <w:sz w:val="16"/>
          <w:szCs w:val="16"/>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w:t>
      </w:r>
      <w:r w:rsidRPr="00D07C7B">
        <w:rPr>
          <w:rFonts w:ascii="Arial" w:hAnsi="Arial" w:cs="Arial"/>
          <w:color w:val="000000"/>
          <w:sz w:val="16"/>
          <w:szCs w:val="16"/>
        </w:rPr>
        <w:t>м</w:t>
      </w:r>
      <w:r w:rsidRPr="00D07C7B">
        <w:rPr>
          <w:rFonts w:ascii="Arial" w:hAnsi="Arial" w:cs="Arial"/>
          <w:color w:val="000000"/>
          <w:sz w:val="16"/>
          <w:szCs w:val="16"/>
        </w:rPr>
        <w:t>пературы воды, в зависимости от температуры наружного воздуха.</w:t>
      </w:r>
    </w:p>
    <w:p w:rsidR="00BB76EA" w:rsidRPr="00D07C7B" w:rsidRDefault="00BB76EA" w:rsidP="00BB76EA">
      <w:pPr>
        <w:tabs>
          <w:tab w:val="left" w:pos="9512"/>
        </w:tabs>
        <w:ind w:firstLine="709"/>
        <w:jc w:val="both"/>
        <w:rPr>
          <w:rFonts w:ascii="Arial" w:hAnsi="Arial" w:cs="Arial"/>
          <w:color w:val="000000"/>
          <w:sz w:val="16"/>
          <w:szCs w:val="16"/>
        </w:rPr>
      </w:pPr>
      <w:r w:rsidRPr="00D07C7B">
        <w:rPr>
          <w:rFonts w:ascii="Arial" w:hAnsi="Arial" w:cs="Arial"/>
          <w:color w:val="000000"/>
          <w:sz w:val="16"/>
          <w:szCs w:val="16"/>
        </w:rPr>
        <w:t>Оптимальным температурным графиком отпуска тепловой энергии является температурный график теплоносит</w:t>
      </w:r>
      <w:r w:rsidRPr="00D07C7B">
        <w:rPr>
          <w:rFonts w:ascii="Arial" w:hAnsi="Arial" w:cs="Arial"/>
          <w:color w:val="000000"/>
          <w:sz w:val="16"/>
          <w:szCs w:val="16"/>
        </w:rPr>
        <w:t>е</w:t>
      </w:r>
      <w:r w:rsidRPr="00D07C7B">
        <w:rPr>
          <w:rFonts w:ascii="Arial" w:hAnsi="Arial" w:cs="Arial"/>
          <w:color w:val="000000"/>
          <w:sz w:val="16"/>
          <w:szCs w:val="16"/>
        </w:rPr>
        <w:t>ля 95/70 ºС (без изменений), параметры по давлению о</w:t>
      </w:r>
      <w:r w:rsidRPr="00D07C7B">
        <w:rPr>
          <w:rFonts w:ascii="Arial" w:hAnsi="Arial" w:cs="Arial"/>
          <w:color w:val="000000"/>
          <w:sz w:val="16"/>
          <w:szCs w:val="16"/>
        </w:rPr>
        <w:t>с</w:t>
      </w:r>
      <w:r w:rsidRPr="00D07C7B">
        <w:rPr>
          <w:rFonts w:ascii="Arial" w:hAnsi="Arial" w:cs="Arial"/>
          <w:color w:val="000000"/>
          <w:sz w:val="16"/>
          <w:szCs w:val="16"/>
        </w:rPr>
        <w:t>таются неизменными.</w:t>
      </w:r>
    </w:p>
    <w:p w:rsidR="00BB76EA" w:rsidRPr="00D07C7B" w:rsidRDefault="00BB76EA" w:rsidP="00BB76EA">
      <w:pPr>
        <w:tabs>
          <w:tab w:val="left" w:pos="9512"/>
        </w:tabs>
        <w:ind w:firstLine="709"/>
        <w:jc w:val="both"/>
        <w:rPr>
          <w:rFonts w:ascii="Arial" w:hAnsi="Arial" w:cs="Arial"/>
          <w:color w:val="000000"/>
          <w:sz w:val="16"/>
          <w:szCs w:val="16"/>
        </w:rPr>
      </w:pPr>
      <w:r w:rsidRPr="00D07C7B">
        <w:rPr>
          <w:rFonts w:ascii="Arial" w:hAnsi="Arial" w:cs="Arial"/>
          <w:color w:val="000000"/>
          <w:sz w:val="16"/>
          <w:szCs w:val="16"/>
        </w:rPr>
        <w:t>Изменение утвержденных температурных графиков отпуска тепловой эне</w:t>
      </w:r>
      <w:r w:rsidRPr="00D07C7B">
        <w:rPr>
          <w:rFonts w:ascii="Arial" w:hAnsi="Arial" w:cs="Arial"/>
          <w:color w:val="000000"/>
          <w:sz w:val="16"/>
          <w:szCs w:val="16"/>
        </w:rPr>
        <w:t>р</w:t>
      </w:r>
      <w:r w:rsidRPr="00D07C7B">
        <w:rPr>
          <w:rFonts w:ascii="Arial" w:hAnsi="Arial" w:cs="Arial"/>
          <w:color w:val="000000"/>
          <w:sz w:val="16"/>
          <w:szCs w:val="16"/>
        </w:rPr>
        <w:t>гии не предусматривается.</w:t>
      </w:r>
    </w:p>
    <w:p w:rsidR="00BB76EA" w:rsidRPr="00D07C7B" w:rsidRDefault="00BB76EA" w:rsidP="00BB76EA">
      <w:pPr>
        <w:pStyle w:val="1"/>
        <w:tabs>
          <w:tab w:val="left" w:pos="9512"/>
        </w:tabs>
        <w:ind w:firstLine="709"/>
        <w:jc w:val="both"/>
        <w:rPr>
          <w:rFonts w:ascii="Arial" w:hAnsi="Arial" w:cs="Arial"/>
          <w:b w:val="0"/>
          <w:sz w:val="16"/>
          <w:szCs w:val="16"/>
        </w:rPr>
      </w:pPr>
      <w:bookmarkStart w:id="47" w:name="ZAP2HFQ3KE"/>
      <w:bookmarkStart w:id="48" w:name="XA00M7Q2N3"/>
      <w:bookmarkStart w:id="49" w:name="ZAP2MUC3LV"/>
      <w:bookmarkStart w:id="50" w:name="bssPhr93"/>
      <w:bookmarkStart w:id="51" w:name="XA00M4S2ML"/>
      <w:bookmarkStart w:id="52" w:name="ZAP275G3I5"/>
      <w:bookmarkStart w:id="53" w:name="bssPhr99"/>
      <w:bookmarkStart w:id="54" w:name="ZAP1Q5Q3A3"/>
      <w:bookmarkStart w:id="55" w:name="_Toc21101677"/>
      <w:bookmarkEnd w:id="47"/>
      <w:bookmarkEnd w:id="48"/>
      <w:bookmarkEnd w:id="49"/>
      <w:bookmarkEnd w:id="50"/>
      <w:bookmarkEnd w:id="51"/>
      <w:bookmarkEnd w:id="52"/>
      <w:bookmarkEnd w:id="53"/>
      <w:bookmarkEnd w:id="54"/>
      <w:r w:rsidRPr="00D07C7B">
        <w:rPr>
          <w:rFonts w:ascii="Arial" w:hAnsi="Arial" w:cs="Arial"/>
          <w:sz w:val="16"/>
          <w:szCs w:val="16"/>
        </w:rPr>
        <w:t>11.7.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55"/>
      <w:r w:rsidRPr="00D07C7B">
        <w:rPr>
          <w:rFonts w:ascii="Arial" w:hAnsi="Arial" w:cs="Arial"/>
          <w:sz w:val="16"/>
          <w:szCs w:val="16"/>
        </w:rPr>
        <w:t>.</w:t>
      </w:r>
    </w:p>
    <w:p w:rsidR="00BB76EA" w:rsidRPr="00D07C7B" w:rsidRDefault="00BB76EA" w:rsidP="00BB76EA">
      <w:pPr>
        <w:pStyle w:val="afffffff"/>
        <w:tabs>
          <w:tab w:val="left" w:pos="9512"/>
        </w:tabs>
        <w:spacing w:after="0" w:line="240" w:lineRule="auto"/>
        <w:rPr>
          <w:rFonts w:ascii="Arial" w:hAnsi="Arial" w:cs="Arial"/>
          <w:sz w:val="16"/>
          <w:szCs w:val="16"/>
        </w:rPr>
      </w:pPr>
      <w:r w:rsidRPr="00D07C7B">
        <w:rPr>
          <w:rFonts w:ascii="Arial" w:hAnsi="Arial" w:cs="Arial"/>
          <w:sz w:val="16"/>
          <w:szCs w:val="16"/>
        </w:rPr>
        <w:t>Предложения по перспективной установленной тепловой мощности каждого источника тепловой энергии отсутс</w:t>
      </w:r>
      <w:r w:rsidRPr="00D07C7B">
        <w:rPr>
          <w:rFonts w:ascii="Arial" w:hAnsi="Arial" w:cs="Arial"/>
          <w:sz w:val="16"/>
          <w:szCs w:val="16"/>
        </w:rPr>
        <w:t>т</w:t>
      </w:r>
      <w:r w:rsidRPr="00D07C7B">
        <w:rPr>
          <w:rFonts w:ascii="Arial" w:hAnsi="Arial" w:cs="Arial"/>
          <w:sz w:val="16"/>
          <w:szCs w:val="16"/>
        </w:rPr>
        <w:t>вуют.</w:t>
      </w:r>
    </w:p>
    <w:p w:rsidR="00BB76EA" w:rsidRPr="00D07C7B" w:rsidRDefault="00BB76EA" w:rsidP="00BB76EA">
      <w:pPr>
        <w:pStyle w:val="1"/>
        <w:tabs>
          <w:tab w:val="left" w:pos="9512"/>
        </w:tabs>
        <w:ind w:firstLine="709"/>
        <w:jc w:val="both"/>
        <w:rPr>
          <w:rFonts w:ascii="Arial" w:hAnsi="Arial" w:cs="Arial"/>
          <w:b w:val="0"/>
          <w:sz w:val="16"/>
          <w:szCs w:val="16"/>
        </w:rPr>
      </w:pPr>
      <w:bookmarkStart w:id="56" w:name="_Toc21101678"/>
      <w:r w:rsidRPr="00D07C7B">
        <w:rPr>
          <w:rFonts w:ascii="Arial" w:hAnsi="Arial" w:cs="Arial"/>
          <w:sz w:val="16"/>
          <w:szCs w:val="16"/>
        </w:rPr>
        <w:t>11.8. Анализ целесообразности ввода новых и реконструкции существующих источников тепловой энергии</w:t>
      </w:r>
      <w:bookmarkEnd w:id="56"/>
      <w:r w:rsidRPr="00D07C7B">
        <w:rPr>
          <w:rFonts w:ascii="Arial" w:hAnsi="Arial" w:cs="Arial"/>
          <w:sz w:val="16"/>
          <w:szCs w:val="16"/>
        </w:rPr>
        <w:t>.</w:t>
      </w:r>
    </w:p>
    <w:p w:rsidR="00BB76EA" w:rsidRPr="00D07C7B" w:rsidRDefault="00BB76EA" w:rsidP="00BB76EA">
      <w:pPr>
        <w:tabs>
          <w:tab w:val="left" w:pos="9512"/>
        </w:tabs>
        <w:ind w:firstLine="709"/>
        <w:jc w:val="both"/>
        <w:rPr>
          <w:rFonts w:ascii="Arial" w:hAnsi="Arial" w:cs="Arial"/>
          <w:sz w:val="16"/>
          <w:szCs w:val="16"/>
        </w:rPr>
      </w:pPr>
      <w:r w:rsidRPr="00D07C7B">
        <w:rPr>
          <w:rFonts w:ascii="Arial" w:hAnsi="Arial" w:cs="Arial"/>
          <w:sz w:val="16"/>
          <w:szCs w:val="16"/>
        </w:rPr>
        <w:t>Ввод новых и реконструкция старых существующих источников тепловой энергии не предусматрив</w:t>
      </w:r>
      <w:r w:rsidRPr="00D07C7B">
        <w:rPr>
          <w:rFonts w:ascii="Arial" w:hAnsi="Arial" w:cs="Arial"/>
          <w:sz w:val="16"/>
          <w:szCs w:val="16"/>
        </w:rPr>
        <w:t>а</w:t>
      </w:r>
      <w:r w:rsidRPr="00D07C7B">
        <w:rPr>
          <w:rFonts w:ascii="Arial" w:hAnsi="Arial" w:cs="Arial"/>
          <w:sz w:val="16"/>
          <w:szCs w:val="16"/>
        </w:rPr>
        <w:t>ется.</w:t>
      </w:r>
    </w:p>
    <w:p w:rsidR="00BB76EA" w:rsidRPr="00D07C7B" w:rsidRDefault="00BB76EA" w:rsidP="00BB76EA">
      <w:pPr>
        <w:pStyle w:val="1"/>
        <w:tabs>
          <w:tab w:val="left" w:pos="9512"/>
        </w:tabs>
        <w:ind w:firstLine="709"/>
        <w:jc w:val="both"/>
        <w:rPr>
          <w:rFonts w:ascii="Arial" w:hAnsi="Arial" w:cs="Arial"/>
          <w:b w:val="0"/>
          <w:sz w:val="16"/>
          <w:szCs w:val="16"/>
        </w:rPr>
      </w:pPr>
      <w:bookmarkStart w:id="57" w:name="_Toc21101679"/>
      <w:r w:rsidRPr="00D07C7B">
        <w:rPr>
          <w:rFonts w:ascii="Arial" w:hAnsi="Arial" w:cs="Arial"/>
          <w:sz w:val="16"/>
          <w:szCs w:val="16"/>
        </w:rPr>
        <w:t>11.9. Вид топлива, потребляемый источником тепловой энергии, в том числе с использованием возобновляемых источников энергии</w:t>
      </w:r>
      <w:bookmarkEnd w:id="57"/>
      <w:r w:rsidRPr="00D07C7B">
        <w:rPr>
          <w:rFonts w:ascii="Arial" w:hAnsi="Arial" w:cs="Arial"/>
          <w:sz w:val="16"/>
          <w:szCs w:val="16"/>
        </w:rPr>
        <w:t>.</w:t>
      </w:r>
    </w:p>
    <w:p w:rsidR="00BB76EA" w:rsidRPr="00D07C7B" w:rsidRDefault="00BB76EA" w:rsidP="00BB76EA">
      <w:pPr>
        <w:pStyle w:val="afffffff"/>
        <w:tabs>
          <w:tab w:val="left" w:pos="9512"/>
        </w:tabs>
        <w:spacing w:after="0" w:line="240" w:lineRule="auto"/>
        <w:rPr>
          <w:rFonts w:ascii="Arial" w:hAnsi="Arial" w:cs="Arial"/>
          <w:sz w:val="16"/>
          <w:szCs w:val="16"/>
        </w:rPr>
      </w:pPr>
      <w:r w:rsidRPr="00D07C7B">
        <w:rPr>
          <w:rFonts w:ascii="Arial" w:hAnsi="Arial" w:cs="Arial"/>
          <w:sz w:val="16"/>
          <w:szCs w:val="16"/>
        </w:rPr>
        <w:t>Характеристика топлива, используемого на источниках теплоснабжения, предста</w:t>
      </w:r>
      <w:r w:rsidRPr="00D07C7B">
        <w:rPr>
          <w:rFonts w:ascii="Arial" w:hAnsi="Arial" w:cs="Arial"/>
          <w:sz w:val="16"/>
          <w:szCs w:val="16"/>
        </w:rPr>
        <w:t>в</w:t>
      </w:r>
      <w:r w:rsidRPr="00D07C7B">
        <w:rPr>
          <w:rFonts w:ascii="Arial" w:hAnsi="Arial" w:cs="Arial"/>
          <w:sz w:val="16"/>
          <w:szCs w:val="16"/>
        </w:rPr>
        <w:t>лена в таблице 6.</w:t>
      </w:r>
    </w:p>
    <w:p w:rsidR="00BB76EA" w:rsidRPr="00D07C7B" w:rsidRDefault="00BB76EA" w:rsidP="00BB76EA">
      <w:pPr>
        <w:pStyle w:val="afffffff"/>
        <w:tabs>
          <w:tab w:val="left" w:pos="9512"/>
        </w:tabs>
        <w:spacing w:after="0" w:line="240" w:lineRule="auto"/>
        <w:jc w:val="right"/>
        <w:rPr>
          <w:rFonts w:ascii="Arial" w:hAnsi="Arial" w:cs="Arial"/>
          <w:sz w:val="16"/>
          <w:szCs w:val="16"/>
        </w:rPr>
      </w:pPr>
      <w:r w:rsidRPr="00D07C7B">
        <w:rPr>
          <w:rFonts w:ascii="Arial" w:hAnsi="Arial" w:cs="Arial"/>
          <w:sz w:val="16"/>
          <w:szCs w:val="16"/>
        </w:rPr>
        <w:t>Таблица 6.</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6"/>
        <w:gridCol w:w="3702"/>
        <w:gridCol w:w="3580"/>
      </w:tblGrid>
      <w:tr w:rsidR="00BB76EA" w:rsidRPr="00D07C7B" w:rsidTr="00BB76EA">
        <w:trPr>
          <w:trHeight w:val="20"/>
          <w:tblHeader/>
        </w:trPr>
        <w:tc>
          <w:tcPr>
            <w:tcW w:w="1825" w:type="pct"/>
            <w:vMerge w:val="restart"/>
            <w:vAlign w:val="center"/>
          </w:tcPr>
          <w:p w:rsidR="00BB76EA" w:rsidRPr="00D07C7B" w:rsidRDefault="00BB76EA" w:rsidP="00BB76EA">
            <w:pPr>
              <w:pStyle w:val="affffffd"/>
              <w:tabs>
                <w:tab w:val="left" w:pos="9512"/>
              </w:tabs>
              <w:ind w:left="539" w:hanging="539"/>
              <w:rPr>
                <w:rFonts w:ascii="Arial" w:hAnsi="Arial" w:cs="Arial"/>
                <w:b/>
                <w:sz w:val="16"/>
                <w:szCs w:val="16"/>
              </w:rPr>
            </w:pPr>
            <w:r w:rsidRPr="00D07C7B">
              <w:rPr>
                <w:rFonts w:ascii="Arial" w:hAnsi="Arial" w:cs="Arial"/>
                <w:b/>
                <w:sz w:val="16"/>
                <w:szCs w:val="16"/>
              </w:rPr>
              <w:t>Показатели</w:t>
            </w:r>
          </w:p>
        </w:tc>
        <w:tc>
          <w:tcPr>
            <w:tcW w:w="3175" w:type="pct"/>
            <w:gridSpan w:val="2"/>
            <w:vAlign w:val="center"/>
          </w:tcPr>
          <w:p w:rsidR="00BB76EA" w:rsidRPr="00D07C7B" w:rsidRDefault="00BB76EA" w:rsidP="00BB76EA">
            <w:pPr>
              <w:pStyle w:val="affffffd"/>
              <w:tabs>
                <w:tab w:val="left" w:pos="9512"/>
              </w:tabs>
              <w:ind w:left="539" w:hanging="539"/>
              <w:rPr>
                <w:rFonts w:ascii="Arial" w:hAnsi="Arial" w:cs="Arial"/>
                <w:b/>
                <w:sz w:val="16"/>
                <w:szCs w:val="16"/>
              </w:rPr>
            </w:pPr>
            <w:r w:rsidRPr="00D07C7B">
              <w:rPr>
                <w:rFonts w:ascii="Arial" w:hAnsi="Arial" w:cs="Arial"/>
                <w:b/>
                <w:sz w:val="16"/>
                <w:szCs w:val="16"/>
              </w:rPr>
              <w:t>Основное топливо</w:t>
            </w:r>
          </w:p>
        </w:tc>
      </w:tr>
      <w:tr w:rsidR="00BB76EA" w:rsidRPr="00D07C7B" w:rsidTr="00BB76EA">
        <w:trPr>
          <w:trHeight w:val="20"/>
          <w:tblHeader/>
        </w:trPr>
        <w:tc>
          <w:tcPr>
            <w:tcW w:w="1825" w:type="pct"/>
            <w:vMerge/>
            <w:vAlign w:val="center"/>
          </w:tcPr>
          <w:p w:rsidR="00BB76EA" w:rsidRPr="00D07C7B" w:rsidRDefault="00BB76EA" w:rsidP="00BB76EA">
            <w:pPr>
              <w:pStyle w:val="affffffd"/>
              <w:tabs>
                <w:tab w:val="left" w:pos="9512"/>
              </w:tabs>
              <w:ind w:left="539" w:hanging="539"/>
              <w:rPr>
                <w:rFonts w:ascii="Arial" w:hAnsi="Arial" w:cs="Arial"/>
                <w:b/>
                <w:sz w:val="16"/>
                <w:szCs w:val="16"/>
              </w:rPr>
            </w:pPr>
          </w:p>
        </w:tc>
        <w:tc>
          <w:tcPr>
            <w:tcW w:w="1614" w:type="pct"/>
            <w:vAlign w:val="center"/>
          </w:tcPr>
          <w:p w:rsidR="00BB76EA" w:rsidRPr="00D07C7B" w:rsidRDefault="00BB76EA" w:rsidP="00BB76EA">
            <w:pPr>
              <w:pStyle w:val="affffffd"/>
              <w:tabs>
                <w:tab w:val="left" w:pos="9512"/>
              </w:tabs>
              <w:ind w:left="539" w:hanging="539"/>
              <w:rPr>
                <w:rFonts w:ascii="Arial" w:hAnsi="Arial" w:cs="Arial"/>
                <w:b/>
                <w:sz w:val="16"/>
                <w:szCs w:val="16"/>
              </w:rPr>
            </w:pPr>
            <w:r w:rsidRPr="00D07C7B">
              <w:rPr>
                <w:rFonts w:ascii="Arial" w:hAnsi="Arial" w:cs="Arial"/>
                <w:b/>
                <w:sz w:val="16"/>
                <w:szCs w:val="16"/>
              </w:rPr>
              <w:t>проектное</w:t>
            </w:r>
          </w:p>
        </w:tc>
        <w:tc>
          <w:tcPr>
            <w:tcW w:w="1561" w:type="pct"/>
            <w:vAlign w:val="center"/>
          </w:tcPr>
          <w:p w:rsidR="00BB76EA" w:rsidRPr="00D07C7B" w:rsidRDefault="00BB76EA" w:rsidP="00BB76EA">
            <w:pPr>
              <w:pStyle w:val="affffffd"/>
              <w:tabs>
                <w:tab w:val="left" w:pos="9512"/>
              </w:tabs>
              <w:ind w:left="539" w:hanging="539"/>
              <w:rPr>
                <w:rFonts w:ascii="Arial" w:hAnsi="Arial" w:cs="Arial"/>
                <w:b/>
                <w:sz w:val="16"/>
                <w:szCs w:val="16"/>
              </w:rPr>
            </w:pPr>
            <w:r w:rsidRPr="00D07C7B">
              <w:rPr>
                <w:rFonts w:ascii="Arial" w:hAnsi="Arial" w:cs="Arial"/>
                <w:b/>
                <w:sz w:val="16"/>
                <w:szCs w:val="16"/>
              </w:rPr>
              <w:t>фактическое</w:t>
            </w:r>
          </w:p>
        </w:tc>
      </w:tr>
      <w:tr w:rsidR="00BB76EA" w:rsidRPr="00D07C7B" w:rsidTr="00BB76EA">
        <w:trPr>
          <w:trHeight w:val="20"/>
        </w:trPr>
        <w:tc>
          <w:tcPr>
            <w:tcW w:w="5000" w:type="pct"/>
            <w:gridSpan w:val="3"/>
            <w:vAlign w:val="center"/>
          </w:tcPr>
          <w:p w:rsidR="00BB76EA" w:rsidRPr="00D07C7B" w:rsidRDefault="00BB76EA" w:rsidP="00BB76EA">
            <w:pPr>
              <w:pStyle w:val="affffffd"/>
              <w:tabs>
                <w:tab w:val="left" w:pos="9512"/>
              </w:tabs>
              <w:ind w:left="539" w:hanging="539"/>
              <w:rPr>
                <w:rFonts w:ascii="Arial" w:hAnsi="Arial" w:cs="Arial"/>
                <w:b/>
                <w:sz w:val="16"/>
                <w:szCs w:val="16"/>
              </w:rPr>
            </w:pPr>
            <w:r w:rsidRPr="00D07C7B">
              <w:rPr>
                <w:rFonts w:ascii="Arial" w:hAnsi="Arial" w:cs="Arial"/>
                <w:b/>
                <w:sz w:val="16"/>
                <w:szCs w:val="16"/>
              </w:rPr>
              <w:t xml:space="preserve">Котельная №24 д. Костково </w:t>
            </w:r>
          </w:p>
        </w:tc>
      </w:tr>
      <w:tr w:rsidR="00BB76EA" w:rsidRPr="00D07C7B" w:rsidTr="00BB76EA">
        <w:trPr>
          <w:trHeight w:val="20"/>
        </w:trPr>
        <w:tc>
          <w:tcPr>
            <w:tcW w:w="1825"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Вид топлива</w:t>
            </w:r>
          </w:p>
        </w:tc>
        <w:tc>
          <w:tcPr>
            <w:tcW w:w="1614"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уголь</w:t>
            </w:r>
          </w:p>
        </w:tc>
        <w:tc>
          <w:tcPr>
            <w:tcW w:w="1561"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уголь</w:t>
            </w:r>
          </w:p>
        </w:tc>
      </w:tr>
      <w:tr w:rsidR="00BB76EA" w:rsidRPr="00D07C7B" w:rsidTr="00BB76EA">
        <w:trPr>
          <w:trHeight w:val="20"/>
        </w:trPr>
        <w:tc>
          <w:tcPr>
            <w:tcW w:w="1825"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Марка топлива</w:t>
            </w:r>
          </w:p>
        </w:tc>
        <w:tc>
          <w:tcPr>
            <w:tcW w:w="1614"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ДР, ДПК</w:t>
            </w:r>
          </w:p>
        </w:tc>
        <w:tc>
          <w:tcPr>
            <w:tcW w:w="1561"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ДР, ДПК</w:t>
            </w:r>
          </w:p>
        </w:tc>
      </w:tr>
      <w:tr w:rsidR="00BB76EA" w:rsidRPr="00D07C7B" w:rsidTr="00BB76EA">
        <w:trPr>
          <w:trHeight w:val="20"/>
        </w:trPr>
        <w:tc>
          <w:tcPr>
            <w:tcW w:w="1825"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Калорийность топлива</w:t>
            </w:r>
          </w:p>
        </w:tc>
        <w:tc>
          <w:tcPr>
            <w:tcW w:w="1614"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5390</w:t>
            </w:r>
          </w:p>
        </w:tc>
        <w:tc>
          <w:tcPr>
            <w:tcW w:w="1561"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5488</w:t>
            </w:r>
          </w:p>
        </w:tc>
      </w:tr>
      <w:tr w:rsidR="00BB76EA" w:rsidRPr="00D07C7B" w:rsidTr="00BB76EA">
        <w:trPr>
          <w:trHeight w:val="20"/>
        </w:trPr>
        <w:tc>
          <w:tcPr>
            <w:tcW w:w="1825"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Расход топлива нормативный / фактич</w:t>
            </w:r>
            <w:r w:rsidRPr="00D07C7B">
              <w:rPr>
                <w:rFonts w:ascii="Arial" w:hAnsi="Arial" w:cs="Arial"/>
                <w:sz w:val="16"/>
                <w:szCs w:val="16"/>
              </w:rPr>
              <w:t>е</w:t>
            </w:r>
            <w:r w:rsidRPr="00D07C7B">
              <w:rPr>
                <w:rFonts w:ascii="Arial" w:hAnsi="Arial" w:cs="Arial"/>
                <w:sz w:val="16"/>
                <w:szCs w:val="16"/>
              </w:rPr>
              <w:t>ский</w:t>
            </w:r>
          </w:p>
        </w:tc>
        <w:tc>
          <w:tcPr>
            <w:tcW w:w="1614"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339,18</w:t>
            </w:r>
          </w:p>
        </w:tc>
        <w:tc>
          <w:tcPr>
            <w:tcW w:w="1561"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348,10</w:t>
            </w:r>
          </w:p>
        </w:tc>
      </w:tr>
      <w:tr w:rsidR="00BB76EA" w:rsidRPr="00D07C7B" w:rsidTr="00BB76EA">
        <w:trPr>
          <w:trHeight w:val="20"/>
        </w:trPr>
        <w:tc>
          <w:tcPr>
            <w:tcW w:w="1825"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Поставщик топлива</w:t>
            </w:r>
          </w:p>
        </w:tc>
        <w:tc>
          <w:tcPr>
            <w:tcW w:w="1614"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ООО «ТК «СибирьЭне</w:t>
            </w:r>
            <w:r w:rsidRPr="00D07C7B">
              <w:rPr>
                <w:rFonts w:ascii="Arial" w:hAnsi="Arial" w:cs="Arial"/>
                <w:sz w:val="16"/>
                <w:szCs w:val="16"/>
              </w:rPr>
              <w:t>р</w:t>
            </w:r>
            <w:r w:rsidRPr="00D07C7B">
              <w:rPr>
                <w:rFonts w:ascii="Arial" w:hAnsi="Arial" w:cs="Arial"/>
                <w:sz w:val="16"/>
                <w:szCs w:val="16"/>
              </w:rPr>
              <w:t>гоРесурс»</w:t>
            </w:r>
          </w:p>
        </w:tc>
        <w:tc>
          <w:tcPr>
            <w:tcW w:w="1561"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ООО «ТК «Сибир</w:t>
            </w:r>
            <w:r w:rsidRPr="00D07C7B">
              <w:rPr>
                <w:rFonts w:ascii="Arial" w:hAnsi="Arial" w:cs="Arial"/>
                <w:sz w:val="16"/>
                <w:szCs w:val="16"/>
              </w:rPr>
              <w:t>ь</w:t>
            </w:r>
            <w:r w:rsidRPr="00D07C7B">
              <w:rPr>
                <w:rFonts w:ascii="Arial" w:hAnsi="Arial" w:cs="Arial"/>
                <w:sz w:val="16"/>
                <w:szCs w:val="16"/>
              </w:rPr>
              <w:t>ЭнергоРесурс»</w:t>
            </w:r>
          </w:p>
        </w:tc>
      </w:tr>
      <w:tr w:rsidR="00BB76EA" w:rsidRPr="00D07C7B" w:rsidTr="00BB76EA">
        <w:trPr>
          <w:trHeight w:val="20"/>
        </w:trPr>
        <w:tc>
          <w:tcPr>
            <w:tcW w:w="1825"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Способ доставки на котел</w:t>
            </w:r>
            <w:r w:rsidRPr="00D07C7B">
              <w:rPr>
                <w:rFonts w:ascii="Arial" w:hAnsi="Arial" w:cs="Arial"/>
                <w:sz w:val="16"/>
                <w:szCs w:val="16"/>
              </w:rPr>
              <w:t>ь</w:t>
            </w:r>
            <w:r w:rsidRPr="00D07C7B">
              <w:rPr>
                <w:rFonts w:ascii="Arial" w:hAnsi="Arial" w:cs="Arial"/>
                <w:sz w:val="16"/>
                <w:szCs w:val="16"/>
              </w:rPr>
              <w:t>ную</w:t>
            </w:r>
          </w:p>
        </w:tc>
        <w:tc>
          <w:tcPr>
            <w:tcW w:w="1614"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Ж/д транспорт</w:t>
            </w:r>
          </w:p>
        </w:tc>
        <w:tc>
          <w:tcPr>
            <w:tcW w:w="1561"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Ж/д транспорт</w:t>
            </w:r>
          </w:p>
        </w:tc>
      </w:tr>
      <w:tr w:rsidR="00BB76EA" w:rsidRPr="00D07C7B" w:rsidTr="00BB76EA">
        <w:trPr>
          <w:trHeight w:val="20"/>
        </w:trPr>
        <w:tc>
          <w:tcPr>
            <w:tcW w:w="1825"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Откуда осуществляется п</w:t>
            </w:r>
            <w:r w:rsidRPr="00D07C7B">
              <w:rPr>
                <w:rFonts w:ascii="Arial" w:hAnsi="Arial" w:cs="Arial"/>
                <w:sz w:val="16"/>
                <w:szCs w:val="16"/>
              </w:rPr>
              <w:t>о</w:t>
            </w:r>
            <w:r w:rsidRPr="00D07C7B">
              <w:rPr>
                <w:rFonts w:ascii="Arial" w:hAnsi="Arial" w:cs="Arial"/>
                <w:sz w:val="16"/>
                <w:szCs w:val="16"/>
              </w:rPr>
              <w:t>ставка</w:t>
            </w:r>
          </w:p>
        </w:tc>
        <w:tc>
          <w:tcPr>
            <w:tcW w:w="1614"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Хакасия</w:t>
            </w:r>
          </w:p>
        </w:tc>
        <w:tc>
          <w:tcPr>
            <w:tcW w:w="1561"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Хакасия</w:t>
            </w:r>
          </w:p>
        </w:tc>
      </w:tr>
      <w:tr w:rsidR="00BB76EA" w:rsidRPr="00D07C7B" w:rsidTr="00BB76EA">
        <w:trPr>
          <w:trHeight w:val="20"/>
        </w:trPr>
        <w:tc>
          <w:tcPr>
            <w:tcW w:w="1825"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Периодичность поставки</w:t>
            </w:r>
          </w:p>
        </w:tc>
        <w:tc>
          <w:tcPr>
            <w:tcW w:w="1614"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в течение отопительного периода</w:t>
            </w:r>
          </w:p>
        </w:tc>
        <w:tc>
          <w:tcPr>
            <w:tcW w:w="1561" w:type="pct"/>
            <w:vAlign w:val="center"/>
          </w:tcPr>
          <w:p w:rsidR="00BB76EA" w:rsidRPr="00D07C7B" w:rsidRDefault="00BB76EA" w:rsidP="00BB76EA">
            <w:pPr>
              <w:pStyle w:val="affffffd"/>
              <w:tabs>
                <w:tab w:val="left" w:pos="9512"/>
              </w:tabs>
              <w:ind w:left="539" w:hanging="539"/>
              <w:rPr>
                <w:rFonts w:ascii="Arial" w:hAnsi="Arial" w:cs="Arial"/>
                <w:sz w:val="16"/>
                <w:szCs w:val="16"/>
              </w:rPr>
            </w:pPr>
            <w:r w:rsidRPr="00D07C7B">
              <w:rPr>
                <w:rFonts w:ascii="Arial" w:hAnsi="Arial" w:cs="Arial"/>
                <w:sz w:val="16"/>
                <w:szCs w:val="16"/>
              </w:rPr>
              <w:t>в течение отопительн</w:t>
            </w:r>
            <w:r w:rsidRPr="00D07C7B">
              <w:rPr>
                <w:rFonts w:ascii="Arial" w:hAnsi="Arial" w:cs="Arial"/>
                <w:sz w:val="16"/>
                <w:szCs w:val="16"/>
              </w:rPr>
              <w:t>о</w:t>
            </w:r>
            <w:r w:rsidRPr="00D07C7B">
              <w:rPr>
                <w:rFonts w:ascii="Arial" w:hAnsi="Arial" w:cs="Arial"/>
                <w:sz w:val="16"/>
                <w:szCs w:val="16"/>
              </w:rPr>
              <w:t>го периода</w:t>
            </w:r>
          </w:p>
        </w:tc>
      </w:tr>
      <w:tr w:rsidR="00BB76EA" w:rsidRPr="00D07C7B" w:rsidTr="00BB76EA">
        <w:trPr>
          <w:trHeight w:val="20"/>
        </w:trPr>
        <w:tc>
          <w:tcPr>
            <w:tcW w:w="5000" w:type="pct"/>
            <w:gridSpan w:val="3"/>
            <w:vAlign w:val="center"/>
          </w:tcPr>
          <w:p w:rsidR="00BB76EA" w:rsidRPr="00D07C7B" w:rsidRDefault="00BB76EA" w:rsidP="00BB76EA">
            <w:pPr>
              <w:pStyle w:val="affffffd"/>
              <w:tabs>
                <w:tab w:val="left" w:pos="9512"/>
              </w:tabs>
              <w:ind w:left="539" w:hanging="539"/>
              <w:rPr>
                <w:rFonts w:ascii="Arial" w:hAnsi="Arial" w:cs="Arial"/>
                <w:sz w:val="16"/>
                <w:szCs w:val="16"/>
              </w:rPr>
            </w:pPr>
          </w:p>
        </w:tc>
      </w:tr>
    </w:tbl>
    <w:p w:rsidR="00BB76EA" w:rsidRPr="00D07C7B" w:rsidRDefault="00BB76EA" w:rsidP="00BB76EA">
      <w:pPr>
        <w:tabs>
          <w:tab w:val="left" w:pos="9512"/>
        </w:tabs>
        <w:ind w:left="284"/>
        <w:jc w:val="center"/>
        <w:rPr>
          <w:rFonts w:ascii="Arial" w:hAnsi="Arial" w:cs="Arial"/>
          <w:b/>
          <w:bCs/>
          <w:sz w:val="16"/>
          <w:szCs w:val="16"/>
        </w:rPr>
      </w:pPr>
      <w:bookmarkStart w:id="58" w:name="XA00M762MV"/>
      <w:bookmarkStart w:id="59" w:name="ZAP1VKC3BK"/>
      <w:bookmarkStart w:id="60" w:name="bssPhr100"/>
      <w:bookmarkEnd w:id="58"/>
      <w:bookmarkEnd w:id="59"/>
      <w:bookmarkEnd w:id="60"/>
      <w:r w:rsidRPr="00D07C7B">
        <w:rPr>
          <w:rFonts w:ascii="Arial" w:hAnsi="Arial" w:cs="Arial"/>
          <w:b/>
          <w:bCs/>
          <w:sz w:val="16"/>
          <w:szCs w:val="16"/>
        </w:rPr>
        <w:t xml:space="preserve">12. Предложения по строительству, реконструкции и (или) </w:t>
      </w:r>
    </w:p>
    <w:p w:rsidR="00BB76EA" w:rsidRPr="00D07C7B" w:rsidRDefault="00BB76EA" w:rsidP="00BB76EA">
      <w:pPr>
        <w:tabs>
          <w:tab w:val="left" w:pos="9512"/>
        </w:tabs>
        <w:ind w:left="540" w:hanging="540"/>
        <w:jc w:val="center"/>
        <w:rPr>
          <w:rFonts w:ascii="Arial" w:hAnsi="Arial" w:cs="Arial"/>
          <w:b/>
          <w:bCs/>
          <w:sz w:val="16"/>
          <w:szCs w:val="16"/>
        </w:rPr>
      </w:pPr>
      <w:r w:rsidRPr="00D07C7B">
        <w:rPr>
          <w:rFonts w:ascii="Arial" w:hAnsi="Arial" w:cs="Arial"/>
          <w:b/>
          <w:bCs/>
          <w:sz w:val="16"/>
          <w:szCs w:val="16"/>
        </w:rPr>
        <w:t>модернизации тепловых сетей</w:t>
      </w:r>
    </w:p>
    <w:p w:rsidR="00BB76EA" w:rsidRPr="00D07C7B" w:rsidRDefault="00BB76EA" w:rsidP="00BB76EA">
      <w:pPr>
        <w:pStyle w:val="afffffff"/>
        <w:tabs>
          <w:tab w:val="left" w:pos="9512"/>
        </w:tabs>
        <w:spacing w:after="0" w:line="240" w:lineRule="auto"/>
        <w:ind w:firstLine="142"/>
        <w:rPr>
          <w:rFonts w:ascii="Arial" w:hAnsi="Arial" w:cs="Arial"/>
          <w:color w:val="000000"/>
          <w:sz w:val="16"/>
          <w:szCs w:val="16"/>
        </w:rPr>
      </w:pPr>
      <w:r w:rsidRPr="00D07C7B">
        <w:rPr>
          <w:rFonts w:ascii="Arial" w:hAnsi="Arial" w:cs="Arial"/>
          <w:color w:val="000000"/>
          <w:sz w:val="16"/>
          <w:szCs w:val="16"/>
        </w:rPr>
        <w:t>Предложения по реконструкции тепловых сетей для обеспечения нормативной надежности и безопасности теплоснабжения не предусмотр</w:t>
      </w:r>
      <w:r w:rsidRPr="00D07C7B">
        <w:rPr>
          <w:rFonts w:ascii="Arial" w:hAnsi="Arial" w:cs="Arial"/>
          <w:color w:val="000000"/>
          <w:sz w:val="16"/>
          <w:szCs w:val="16"/>
        </w:rPr>
        <w:t>е</w:t>
      </w:r>
      <w:r w:rsidRPr="00D07C7B">
        <w:rPr>
          <w:rFonts w:ascii="Arial" w:hAnsi="Arial" w:cs="Arial"/>
          <w:color w:val="000000"/>
          <w:sz w:val="16"/>
          <w:szCs w:val="16"/>
        </w:rPr>
        <w:t>ны.</w:t>
      </w:r>
    </w:p>
    <w:p w:rsidR="00BB76EA" w:rsidRPr="00D07C7B" w:rsidRDefault="00BB76EA" w:rsidP="00BB76EA">
      <w:pPr>
        <w:tabs>
          <w:tab w:val="left" w:pos="9512"/>
        </w:tabs>
        <w:autoSpaceDE w:val="0"/>
        <w:autoSpaceDN w:val="0"/>
        <w:adjustRightInd w:val="0"/>
        <w:ind w:left="540" w:hanging="540"/>
        <w:jc w:val="center"/>
        <w:rPr>
          <w:rFonts w:ascii="Arial" w:hAnsi="Arial" w:cs="Arial"/>
          <w:b/>
          <w:sz w:val="16"/>
          <w:szCs w:val="16"/>
        </w:rPr>
      </w:pPr>
      <w:r w:rsidRPr="00D07C7B">
        <w:rPr>
          <w:rFonts w:ascii="Arial" w:hAnsi="Arial" w:cs="Arial"/>
          <w:b/>
          <w:sz w:val="16"/>
          <w:szCs w:val="16"/>
        </w:rPr>
        <w:t>13. Предложения по переводу открытых систем теплоснабжения (горячего</w:t>
      </w:r>
    </w:p>
    <w:p w:rsidR="00BB76EA" w:rsidRPr="00D07C7B" w:rsidRDefault="00BB76EA" w:rsidP="00BB76EA">
      <w:pPr>
        <w:tabs>
          <w:tab w:val="left" w:pos="9512"/>
        </w:tabs>
        <w:autoSpaceDE w:val="0"/>
        <w:autoSpaceDN w:val="0"/>
        <w:adjustRightInd w:val="0"/>
        <w:ind w:left="540" w:hanging="540"/>
        <w:jc w:val="center"/>
        <w:rPr>
          <w:rFonts w:ascii="Arial" w:hAnsi="Arial" w:cs="Arial"/>
          <w:b/>
          <w:sz w:val="16"/>
          <w:szCs w:val="16"/>
        </w:rPr>
      </w:pPr>
      <w:r w:rsidRPr="00D07C7B">
        <w:rPr>
          <w:rFonts w:ascii="Arial" w:hAnsi="Arial" w:cs="Arial"/>
          <w:b/>
          <w:sz w:val="16"/>
          <w:szCs w:val="16"/>
        </w:rPr>
        <w:t xml:space="preserve"> водоснабжения) в закрытые системы горячего водоснабжения</w:t>
      </w:r>
    </w:p>
    <w:p w:rsidR="00BB76EA" w:rsidRPr="00D07C7B" w:rsidRDefault="00BB76EA" w:rsidP="00BB76EA">
      <w:pPr>
        <w:tabs>
          <w:tab w:val="left" w:pos="9512"/>
        </w:tabs>
        <w:autoSpaceDE w:val="0"/>
        <w:autoSpaceDN w:val="0"/>
        <w:adjustRightInd w:val="0"/>
        <w:ind w:firstLine="142"/>
        <w:jc w:val="both"/>
        <w:rPr>
          <w:rFonts w:ascii="Arial" w:hAnsi="Arial" w:cs="Arial"/>
          <w:b/>
          <w:sz w:val="16"/>
          <w:szCs w:val="16"/>
        </w:rPr>
      </w:pPr>
      <w:r w:rsidRPr="00D07C7B">
        <w:rPr>
          <w:rFonts w:ascii="Arial" w:hAnsi="Arial" w:cs="Arial"/>
          <w:sz w:val="16"/>
          <w:szCs w:val="16"/>
        </w:rPr>
        <w:t xml:space="preserve">В </w:t>
      </w:r>
      <w:r w:rsidRPr="00D07C7B">
        <w:rPr>
          <w:rFonts w:ascii="Arial" w:hAnsi="Arial" w:cs="Arial"/>
          <w:color w:val="000000"/>
          <w:sz w:val="16"/>
          <w:szCs w:val="16"/>
        </w:rPr>
        <w:t xml:space="preserve">Костковском сельском поселении </w:t>
      </w:r>
      <w:r w:rsidRPr="00D07C7B">
        <w:rPr>
          <w:rFonts w:ascii="Arial" w:hAnsi="Arial" w:cs="Arial"/>
          <w:sz w:val="16"/>
          <w:szCs w:val="16"/>
        </w:rPr>
        <w:t>открытых систем теплоснабжения (горячего вод</w:t>
      </w:r>
      <w:r w:rsidRPr="00D07C7B">
        <w:rPr>
          <w:rFonts w:ascii="Arial" w:hAnsi="Arial" w:cs="Arial"/>
          <w:sz w:val="16"/>
          <w:szCs w:val="16"/>
        </w:rPr>
        <w:t>о</w:t>
      </w:r>
      <w:r w:rsidRPr="00D07C7B">
        <w:rPr>
          <w:rFonts w:ascii="Arial" w:hAnsi="Arial" w:cs="Arial"/>
          <w:sz w:val="16"/>
          <w:szCs w:val="16"/>
        </w:rPr>
        <w:t>снабжения) нет.</w:t>
      </w:r>
    </w:p>
    <w:p w:rsidR="00BB76EA" w:rsidRPr="00D07C7B" w:rsidRDefault="00BB76EA" w:rsidP="00BB76EA">
      <w:pPr>
        <w:tabs>
          <w:tab w:val="left" w:pos="9512"/>
        </w:tabs>
        <w:ind w:left="540" w:hanging="540"/>
        <w:jc w:val="center"/>
        <w:rPr>
          <w:rFonts w:ascii="Arial" w:hAnsi="Arial" w:cs="Arial"/>
          <w:b/>
          <w:sz w:val="16"/>
          <w:szCs w:val="16"/>
        </w:rPr>
      </w:pPr>
    </w:p>
    <w:p w:rsidR="00BB76EA" w:rsidRPr="00D07C7B" w:rsidRDefault="00BB76EA" w:rsidP="00BB76EA">
      <w:pPr>
        <w:tabs>
          <w:tab w:val="left" w:pos="9512"/>
        </w:tabs>
        <w:ind w:left="540" w:hanging="540"/>
        <w:jc w:val="center"/>
        <w:rPr>
          <w:rFonts w:ascii="Arial" w:hAnsi="Arial" w:cs="Arial"/>
          <w:b/>
          <w:sz w:val="16"/>
          <w:szCs w:val="16"/>
        </w:rPr>
      </w:pPr>
      <w:r w:rsidRPr="00D07C7B">
        <w:rPr>
          <w:rFonts w:ascii="Arial" w:hAnsi="Arial" w:cs="Arial"/>
          <w:b/>
          <w:sz w:val="16"/>
          <w:szCs w:val="16"/>
        </w:rPr>
        <w:t>14. Перспективные топливные балансы</w:t>
      </w:r>
    </w:p>
    <w:p w:rsidR="00BB76EA" w:rsidRPr="00D07C7B" w:rsidRDefault="00BB76EA" w:rsidP="00BB76EA">
      <w:pPr>
        <w:tabs>
          <w:tab w:val="left" w:pos="9512"/>
        </w:tabs>
        <w:ind w:firstLine="142"/>
        <w:jc w:val="both"/>
        <w:rPr>
          <w:rFonts w:ascii="Arial" w:hAnsi="Arial" w:cs="Arial"/>
          <w:sz w:val="16"/>
          <w:szCs w:val="16"/>
        </w:rPr>
      </w:pPr>
      <w:r w:rsidRPr="00D07C7B">
        <w:rPr>
          <w:rFonts w:ascii="Arial" w:hAnsi="Arial" w:cs="Arial"/>
          <w:sz w:val="16"/>
          <w:szCs w:val="16"/>
        </w:rPr>
        <w:t>Норматив запасов топлива на котельных рассчитывается как запас основного и резервного видов топлива и определяется по сумме объемов несн</w:t>
      </w:r>
      <w:r w:rsidRPr="00D07C7B">
        <w:rPr>
          <w:rFonts w:ascii="Arial" w:hAnsi="Arial" w:cs="Arial"/>
          <w:sz w:val="16"/>
          <w:szCs w:val="16"/>
        </w:rPr>
        <w:t>и</w:t>
      </w:r>
      <w:r w:rsidRPr="00D07C7B">
        <w:rPr>
          <w:rFonts w:ascii="Arial" w:hAnsi="Arial" w:cs="Arial"/>
          <w:sz w:val="16"/>
          <w:szCs w:val="16"/>
        </w:rPr>
        <w:t>жаемого нормативного запаса топлива (далее - ННЗТ) и нормативного эксплуатационн</w:t>
      </w:r>
      <w:r w:rsidRPr="00D07C7B">
        <w:rPr>
          <w:rFonts w:ascii="Arial" w:hAnsi="Arial" w:cs="Arial"/>
          <w:sz w:val="16"/>
          <w:szCs w:val="16"/>
        </w:rPr>
        <w:t>о</w:t>
      </w:r>
      <w:r w:rsidRPr="00D07C7B">
        <w:rPr>
          <w:rFonts w:ascii="Arial" w:hAnsi="Arial" w:cs="Arial"/>
          <w:sz w:val="16"/>
          <w:szCs w:val="16"/>
        </w:rPr>
        <w:t>го запаса топлива (далее - НЭЗТ).</w:t>
      </w:r>
    </w:p>
    <w:p w:rsidR="00BB76EA" w:rsidRPr="00D07C7B" w:rsidRDefault="00BB76EA" w:rsidP="00BB76EA">
      <w:pPr>
        <w:tabs>
          <w:tab w:val="left" w:pos="9512"/>
        </w:tabs>
        <w:ind w:firstLine="142"/>
        <w:jc w:val="both"/>
        <w:rPr>
          <w:rFonts w:ascii="Arial" w:hAnsi="Arial" w:cs="Arial"/>
          <w:sz w:val="16"/>
          <w:szCs w:val="16"/>
        </w:rPr>
      </w:pPr>
      <w:r w:rsidRPr="00D07C7B">
        <w:rPr>
          <w:rFonts w:ascii="Arial" w:hAnsi="Arial" w:cs="Arial"/>
          <w:sz w:val="16"/>
          <w:szCs w:val="16"/>
        </w:rPr>
        <w:t>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w:t>
      </w:r>
      <w:r w:rsidRPr="00D07C7B">
        <w:rPr>
          <w:rFonts w:ascii="Arial" w:hAnsi="Arial" w:cs="Arial"/>
          <w:sz w:val="16"/>
          <w:szCs w:val="16"/>
        </w:rPr>
        <w:t>ч</w:t>
      </w:r>
      <w:r w:rsidRPr="00D07C7B">
        <w:rPr>
          <w:rFonts w:ascii="Arial" w:hAnsi="Arial" w:cs="Arial"/>
          <w:sz w:val="16"/>
          <w:szCs w:val="16"/>
        </w:rPr>
        <w:t>никах тепловой энергии (за исключением источников тепловой энергии, функционирующих в режиме комбинированной выработки электрической и те</w:t>
      </w:r>
      <w:r w:rsidRPr="00D07C7B">
        <w:rPr>
          <w:rFonts w:ascii="Arial" w:hAnsi="Arial" w:cs="Arial"/>
          <w:sz w:val="16"/>
          <w:szCs w:val="16"/>
        </w:rPr>
        <w:t>п</w:t>
      </w:r>
      <w:r w:rsidRPr="00D07C7B">
        <w:rPr>
          <w:rFonts w:ascii="Arial" w:hAnsi="Arial" w:cs="Arial"/>
          <w:sz w:val="16"/>
          <w:szCs w:val="16"/>
        </w:rPr>
        <w:t xml:space="preserve">ловой энергии), в том числе в целях государственного регулирования цен (тарифов) в сфере теплоснабжения», утвержденным приказом Минэнерго России от 10.08.2012 № 377. </w:t>
      </w:r>
    </w:p>
    <w:p w:rsidR="00BB76EA" w:rsidRPr="00D07C7B" w:rsidRDefault="00BB76EA" w:rsidP="00BB76EA">
      <w:pPr>
        <w:tabs>
          <w:tab w:val="left" w:pos="9512"/>
        </w:tabs>
        <w:ind w:firstLine="142"/>
        <w:jc w:val="both"/>
        <w:rPr>
          <w:rFonts w:ascii="Arial" w:hAnsi="Arial" w:cs="Arial"/>
          <w:sz w:val="16"/>
          <w:szCs w:val="16"/>
        </w:rPr>
      </w:pPr>
      <w:r w:rsidRPr="00D07C7B">
        <w:rPr>
          <w:rFonts w:ascii="Arial" w:hAnsi="Arial" w:cs="Arial"/>
          <w:sz w:val="16"/>
          <w:szCs w:val="16"/>
        </w:rPr>
        <w:t>В таблице 7 представлена сводная информация по существующему виду используемого, резервного и аварийного топлива, а также расход основного то</w:t>
      </w:r>
      <w:r w:rsidRPr="00D07C7B">
        <w:rPr>
          <w:rFonts w:ascii="Arial" w:hAnsi="Arial" w:cs="Arial"/>
          <w:sz w:val="16"/>
          <w:szCs w:val="16"/>
        </w:rPr>
        <w:t>п</w:t>
      </w:r>
      <w:r w:rsidRPr="00D07C7B">
        <w:rPr>
          <w:rFonts w:ascii="Arial" w:hAnsi="Arial" w:cs="Arial"/>
          <w:sz w:val="16"/>
          <w:szCs w:val="16"/>
        </w:rPr>
        <w:t>лива на покрытие тепловой нагрузки на перспективу 2021-2033 годов.</w:t>
      </w:r>
    </w:p>
    <w:p w:rsidR="00BB76EA" w:rsidRPr="00D07C7B" w:rsidRDefault="00BB76EA" w:rsidP="00BB76EA">
      <w:pPr>
        <w:pStyle w:val="afffffff2"/>
        <w:spacing w:after="0" w:line="240" w:lineRule="auto"/>
        <w:jc w:val="right"/>
        <w:rPr>
          <w:rFonts w:ascii="Arial" w:hAnsi="Arial" w:cs="Arial"/>
          <w:sz w:val="16"/>
          <w:szCs w:val="16"/>
        </w:rPr>
      </w:pPr>
      <w:r w:rsidRPr="00D07C7B">
        <w:rPr>
          <w:rFonts w:ascii="Arial" w:hAnsi="Arial" w:cs="Arial"/>
          <w:sz w:val="16"/>
          <w:szCs w:val="16"/>
        </w:rPr>
        <w:t>Таблица 7.</w:t>
      </w:r>
    </w:p>
    <w:p w:rsidR="00BB76EA" w:rsidRPr="00D07C7B" w:rsidRDefault="00BB76EA" w:rsidP="00BB76EA">
      <w:pPr>
        <w:pStyle w:val="afffffff2"/>
        <w:spacing w:after="0" w:line="240" w:lineRule="auto"/>
        <w:ind w:firstLine="539"/>
        <w:jc w:val="center"/>
        <w:rPr>
          <w:rFonts w:ascii="Arial" w:hAnsi="Arial" w:cs="Arial"/>
          <w:sz w:val="16"/>
          <w:szCs w:val="16"/>
        </w:rPr>
      </w:pPr>
      <w:r w:rsidRPr="00D07C7B">
        <w:rPr>
          <w:rFonts w:ascii="Arial" w:hAnsi="Arial" w:cs="Arial"/>
          <w:sz w:val="16"/>
          <w:szCs w:val="16"/>
        </w:rPr>
        <w:t xml:space="preserve">Перспективное потребление топлива в условном и натуральном выражении в разрезе всех котельных </w:t>
      </w:r>
    </w:p>
    <w:p w:rsidR="00BB76EA" w:rsidRPr="00D07C7B" w:rsidRDefault="00BB76EA" w:rsidP="00BB76EA">
      <w:pPr>
        <w:pStyle w:val="afffffff2"/>
        <w:spacing w:after="0" w:line="240" w:lineRule="auto"/>
        <w:ind w:firstLine="539"/>
        <w:jc w:val="center"/>
        <w:rPr>
          <w:rFonts w:ascii="Arial" w:hAnsi="Arial" w:cs="Arial"/>
          <w:color w:val="000000"/>
          <w:sz w:val="16"/>
          <w:szCs w:val="16"/>
        </w:rPr>
      </w:pPr>
      <w:r w:rsidRPr="00D07C7B">
        <w:rPr>
          <w:rFonts w:ascii="Arial" w:hAnsi="Arial" w:cs="Arial"/>
          <w:color w:val="000000"/>
          <w:sz w:val="16"/>
          <w:szCs w:val="16"/>
        </w:rPr>
        <w:t>Костковского сельского поселения</w:t>
      </w:r>
    </w:p>
    <w:tbl>
      <w:tblPr>
        <w:tblW w:w="4926" w:type="pc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0"/>
        <w:gridCol w:w="1693"/>
        <w:gridCol w:w="946"/>
        <w:gridCol w:w="803"/>
        <w:gridCol w:w="870"/>
        <w:gridCol w:w="872"/>
        <w:gridCol w:w="872"/>
        <w:gridCol w:w="1565"/>
      </w:tblGrid>
      <w:tr w:rsidR="00BB76EA" w:rsidRPr="00D07C7B" w:rsidTr="00BB76EA">
        <w:trPr>
          <w:trHeight w:val="20"/>
          <w:tblHeader/>
        </w:trPr>
        <w:tc>
          <w:tcPr>
            <w:tcW w:w="1698" w:type="pct"/>
            <w:vAlign w:val="center"/>
          </w:tcPr>
          <w:p w:rsidR="00BB76EA" w:rsidRPr="00D07C7B" w:rsidRDefault="00BB76EA" w:rsidP="00BB76EA">
            <w:pPr>
              <w:pStyle w:val="afffffff0"/>
              <w:rPr>
                <w:rFonts w:ascii="Arial" w:hAnsi="Arial" w:cs="Arial"/>
                <w:b/>
                <w:sz w:val="16"/>
                <w:szCs w:val="16"/>
              </w:rPr>
            </w:pPr>
            <w:r w:rsidRPr="00D07C7B">
              <w:rPr>
                <w:rFonts w:ascii="Arial" w:hAnsi="Arial" w:cs="Arial"/>
                <w:b/>
                <w:sz w:val="16"/>
                <w:szCs w:val="16"/>
              </w:rPr>
              <w:t>Наименование</w:t>
            </w:r>
          </w:p>
        </w:tc>
        <w:tc>
          <w:tcPr>
            <w:tcW w:w="733" w:type="pct"/>
            <w:vAlign w:val="center"/>
          </w:tcPr>
          <w:p w:rsidR="00BB76EA" w:rsidRPr="00D07C7B" w:rsidRDefault="00BB76EA" w:rsidP="00BB76EA">
            <w:pPr>
              <w:pStyle w:val="afffffff0"/>
              <w:rPr>
                <w:rFonts w:ascii="Arial" w:hAnsi="Arial" w:cs="Arial"/>
                <w:b/>
                <w:sz w:val="16"/>
                <w:szCs w:val="16"/>
              </w:rPr>
            </w:pPr>
            <w:r w:rsidRPr="00D07C7B">
              <w:rPr>
                <w:rFonts w:ascii="Arial" w:hAnsi="Arial" w:cs="Arial"/>
                <w:b/>
                <w:sz w:val="16"/>
                <w:szCs w:val="16"/>
              </w:rPr>
              <w:t xml:space="preserve">Единица </w:t>
            </w:r>
            <w:r w:rsidRPr="00D07C7B">
              <w:rPr>
                <w:rFonts w:ascii="Arial" w:hAnsi="Arial" w:cs="Arial"/>
                <w:b/>
                <w:sz w:val="16"/>
                <w:szCs w:val="16"/>
              </w:rPr>
              <w:br/>
              <w:t>измер</w:t>
            </w:r>
            <w:r w:rsidRPr="00D07C7B">
              <w:rPr>
                <w:rFonts w:ascii="Arial" w:hAnsi="Arial" w:cs="Arial"/>
                <w:b/>
                <w:sz w:val="16"/>
                <w:szCs w:val="16"/>
              </w:rPr>
              <w:t>е</w:t>
            </w:r>
            <w:r w:rsidRPr="00D07C7B">
              <w:rPr>
                <w:rFonts w:ascii="Arial" w:hAnsi="Arial" w:cs="Arial"/>
                <w:b/>
                <w:sz w:val="16"/>
                <w:szCs w:val="16"/>
              </w:rPr>
              <w:t>ния</w:t>
            </w:r>
          </w:p>
        </w:tc>
        <w:tc>
          <w:tcPr>
            <w:tcW w:w="410" w:type="pct"/>
            <w:vAlign w:val="center"/>
          </w:tcPr>
          <w:p w:rsidR="00BB76EA" w:rsidRPr="00D07C7B" w:rsidRDefault="00BB76EA" w:rsidP="00BB76EA">
            <w:pPr>
              <w:pStyle w:val="afffffff0"/>
              <w:rPr>
                <w:rFonts w:ascii="Arial" w:hAnsi="Arial" w:cs="Arial"/>
                <w:b/>
                <w:sz w:val="16"/>
                <w:szCs w:val="16"/>
              </w:rPr>
            </w:pPr>
            <w:r w:rsidRPr="00D07C7B">
              <w:rPr>
                <w:rFonts w:ascii="Arial" w:hAnsi="Arial" w:cs="Arial"/>
                <w:b/>
                <w:sz w:val="16"/>
                <w:szCs w:val="16"/>
              </w:rPr>
              <w:t>2019г. (факт)</w:t>
            </w:r>
          </w:p>
        </w:tc>
        <w:tc>
          <w:tcPr>
            <w:tcW w:w="348" w:type="pct"/>
            <w:vAlign w:val="center"/>
          </w:tcPr>
          <w:p w:rsidR="00BB76EA" w:rsidRPr="00D07C7B" w:rsidRDefault="00BB76EA" w:rsidP="00BB76EA">
            <w:pPr>
              <w:pStyle w:val="afffffff0"/>
              <w:rPr>
                <w:rFonts w:ascii="Arial" w:hAnsi="Arial" w:cs="Arial"/>
                <w:b/>
                <w:sz w:val="16"/>
                <w:szCs w:val="16"/>
              </w:rPr>
            </w:pPr>
            <w:r w:rsidRPr="00D07C7B">
              <w:rPr>
                <w:rFonts w:ascii="Arial" w:hAnsi="Arial" w:cs="Arial"/>
                <w:b/>
                <w:sz w:val="16"/>
                <w:szCs w:val="16"/>
              </w:rPr>
              <w:t>2020г.</w:t>
            </w:r>
          </w:p>
        </w:tc>
        <w:tc>
          <w:tcPr>
            <w:tcW w:w="377" w:type="pct"/>
            <w:vAlign w:val="center"/>
          </w:tcPr>
          <w:p w:rsidR="00BB76EA" w:rsidRPr="00D07C7B" w:rsidRDefault="00BB76EA" w:rsidP="00BB76EA">
            <w:pPr>
              <w:pStyle w:val="afffffff0"/>
              <w:rPr>
                <w:rFonts w:ascii="Arial" w:hAnsi="Arial" w:cs="Arial"/>
                <w:b/>
                <w:sz w:val="16"/>
                <w:szCs w:val="16"/>
              </w:rPr>
            </w:pPr>
            <w:r w:rsidRPr="00D07C7B">
              <w:rPr>
                <w:rFonts w:ascii="Arial" w:hAnsi="Arial" w:cs="Arial"/>
                <w:b/>
                <w:sz w:val="16"/>
                <w:szCs w:val="16"/>
              </w:rPr>
              <w:t>2021г.</w:t>
            </w:r>
          </w:p>
        </w:tc>
        <w:tc>
          <w:tcPr>
            <w:tcW w:w="378" w:type="pct"/>
            <w:vAlign w:val="center"/>
          </w:tcPr>
          <w:p w:rsidR="00BB76EA" w:rsidRPr="00D07C7B" w:rsidRDefault="00BB76EA" w:rsidP="00BB76EA">
            <w:pPr>
              <w:pStyle w:val="afffffff0"/>
              <w:rPr>
                <w:rFonts w:ascii="Arial" w:hAnsi="Arial" w:cs="Arial"/>
                <w:b/>
                <w:sz w:val="16"/>
                <w:szCs w:val="16"/>
              </w:rPr>
            </w:pPr>
            <w:r w:rsidRPr="00D07C7B">
              <w:rPr>
                <w:rFonts w:ascii="Arial" w:hAnsi="Arial" w:cs="Arial"/>
                <w:b/>
                <w:sz w:val="16"/>
                <w:szCs w:val="16"/>
              </w:rPr>
              <w:t>2022г.</w:t>
            </w:r>
          </w:p>
        </w:tc>
        <w:tc>
          <w:tcPr>
            <w:tcW w:w="378" w:type="pct"/>
            <w:vAlign w:val="center"/>
          </w:tcPr>
          <w:p w:rsidR="00BB76EA" w:rsidRPr="00D07C7B" w:rsidRDefault="00BB76EA" w:rsidP="00BB76EA">
            <w:pPr>
              <w:pStyle w:val="afffffff0"/>
              <w:rPr>
                <w:rFonts w:ascii="Arial" w:hAnsi="Arial" w:cs="Arial"/>
                <w:b/>
                <w:sz w:val="16"/>
                <w:szCs w:val="16"/>
              </w:rPr>
            </w:pPr>
            <w:r w:rsidRPr="00D07C7B">
              <w:rPr>
                <w:rFonts w:ascii="Arial" w:hAnsi="Arial" w:cs="Arial"/>
                <w:b/>
                <w:sz w:val="16"/>
                <w:szCs w:val="16"/>
              </w:rPr>
              <w:t>2023г.</w:t>
            </w:r>
          </w:p>
        </w:tc>
        <w:tc>
          <w:tcPr>
            <w:tcW w:w="678" w:type="pct"/>
            <w:vAlign w:val="center"/>
          </w:tcPr>
          <w:p w:rsidR="00BB76EA" w:rsidRPr="00D07C7B" w:rsidRDefault="00BB76EA" w:rsidP="00BB76EA">
            <w:pPr>
              <w:pStyle w:val="afffffff0"/>
              <w:ind w:hanging="143"/>
              <w:rPr>
                <w:rFonts w:ascii="Arial" w:hAnsi="Arial" w:cs="Arial"/>
                <w:b/>
                <w:sz w:val="16"/>
                <w:szCs w:val="16"/>
              </w:rPr>
            </w:pPr>
            <w:r w:rsidRPr="00D07C7B">
              <w:rPr>
                <w:rFonts w:ascii="Arial" w:hAnsi="Arial" w:cs="Arial"/>
                <w:b/>
                <w:sz w:val="16"/>
                <w:szCs w:val="16"/>
              </w:rPr>
              <w:t>2024-2033г.г.</w:t>
            </w:r>
          </w:p>
        </w:tc>
      </w:tr>
      <w:tr w:rsidR="00BB76EA" w:rsidRPr="00D07C7B" w:rsidTr="00BB76EA">
        <w:trPr>
          <w:trHeight w:val="20"/>
        </w:trPr>
        <w:tc>
          <w:tcPr>
            <w:tcW w:w="5000" w:type="pct"/>
            <w:gridSpan w:val="8"/>
            <w:vAlign w:val="center"/>
          </w:tcPr>
          <w:p w:rsidR="00BB76EA" w:rsidRPr="00D07C7B" w:rsidRDefault="00BB76EA" w:rsidP="00BB76EA">
            <w:pPr>
              <w:pStyle w:val="affffffd"/>
              <w:rPr>
                <w:rFonts w:ascii="Arial" w:hAnsi="Arial" w:cs="Arial"/>
                <w:b/>
                <w:sz w:val="16"/>
                <w:szCs w:val="16"/>
              </w:rPr>
            </w:pPr>
            <w:r w:rsidRPr="00D07C7B">
              <w:rPr>
                <w:rStyle w:val="FontStyle129"/>
                <w:rFonts w:ascii="Arial" w:hAnsi="Arial" w:cs="Arial"/>
                <w:b/>
                <w:szCs w:val="16"/>
              </w:rPr>
              <w:t>Котельная №24 д. Костково</w:t>
            </w:r>
          </w:p>
        </w:tc>
      </w:tr>
      <w:tr w:rsidR="00BB76EA" w:rsidRPr="00D07C7B" w:rsidTr="00BB76EA">
        <w:trPr>
          <w:trHeight w:val="20"/>
        </w:trPr>
        <w:tc>
          <w:tcPr>
            <w:tcW w:w="1698" w:type="pct"/>
            <w:vAlign w:val="center"/>
          </w:tcPr>
          <w:p w:rsidR="00BB76EA" w:rsidRPr="00D07C7B" w:rsidRDefault="00BB76EA" w:rsidP="00BB76EA">
            <w:pPr>
              <w:pStyle w:val="afffffff0"/>
              <w:rPr>
                <w:rFonts w:ascii="Arial" w:hAnsi="Arial" w:cs="Arial"/>
                <w:sz w:val="16"/>
                <w:szCs w:val="16"/>
              </w:rPr>
            </w:pPr>
            <w:r w:rsidRPr="00D07C7B">
              <w:rPr>
                <w:rFonts w:ascii="Arial" w:hAnsi="Arial" w:cs="Arial"/>
                <w:sz w:val="16"/>
                <w:szCs w:val="16"/>
              </w:rPr>
              <w:t>Плановое производство тепловой энергии (вс</w:t>
            </w:r>
            <w:r w:rsidRPr="00D07C7B">
              <w:rPr>
                <w:rFonts w:ascii="Arial" w:hAnsi="Arial" w:cs="Arial"/>
                <w:sz w:val="16"/>
                <w:szCs w:val="16"/>
              </w:rPr>
              <w:t>е</w:t>
            </w:r>
            <w:r w:rsidRPr="00D07C7B">
              <w:rPr>
                <w:rFonts w:ascii="Arial" w:hAnsi="Arial" w:cs="Arial"/>
                <w:sz w:val="16"/>
                <w:szCs w:val="16"/>
              </w:rPr>
              <w:t>го)</w:t>
            </w:r>
          </w:p>
        </w:tc>
        <w:tc>
          <w:tcPr>
            <w:tcW w:w="733" w:type="pct"/>
            <w:vAlign w:val="center"/>
          </w:tcPr>
          <w:p w:rsidR="00BB76EA" w:rsidRPr="00D07C7B" w:rsidRDefault="00BB76EA" w:rsidP="00BB76EA">
            <w:pPr>
              <w:pStyle w:val="afffffff0"/>
              <w:rPr>
                <w:rFonts w:ascii="Arial" w:hAnsi="Arial" w:cs="Arial"/>
                <w:sz w:val="16"/>
                <w:szCs w:val="16"/>
              </w:rPr>
            </w:pPr>
            <w:r w:rsidRPr="00D07C7B">
              <w:rPr>
                <w:rFonts w:ascii="Arial" w:hAnsi="Arial" w:cs="Arial"/>
                <w:sz w:val="16"/>
                <w:szCs w:val="16"/>
              </w:rPr>
              <w:t>Гкал</w:t>
            </w:r>
          </w:p>
        </w:tc>
        <w:tc>
          <w:tcPr>
            <w:tcW w:w="41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815,77</w:t>
            </w:r>
          </w:p>
        </w:tc>
        <w:tc>
          <w:tcPr>
            <w:tcW w:w="34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838,24</w:t>
            </w:r>
          </w:p>
        </w:tc>
        <w:tc>
          <w:tcPr>
            <w:tcW w:w="37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838,24</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838,24</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838,24</w:t>
            </w:r>
          </w:p>
        </w:tc>
        <w:tc>
          <w:tcPr>
            <w:tcW w:w="6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838,24</w:t>
            </w:r>
          </w:p>
        </w:tc>
      </w:tr>
      <w:tr w:rsidR="00BB76EA" w:rsidRPr="00D07C7B" w:rsidTr="00BB76EA">
        <w:trPr>
          <w:trHeight w:val="20"/>
        </w:trPr>
        <w:tc>
          <w:tcPr>
            <w:tcW w:w="1698" w:type="pct"/>
            <w:vAlign w:val="center"/>
          </w:tcPr>
          <w:p w:rsidR="00BB76EA" w:rsidRPr="00D07C7B" w:rsidRDefault="00BB76EA" w:rsidP="00BB76EA">
            <w:pPr>
              <w:pStyle w:val="afffffff0"/>
              <w:rPr>
                <w:rFonts w:ascii="Arial" w:hAnsi="Arial" w:cs="Arial"/>
                <w:sz w:val="16"/>
                <w:szCs w:val="16"/>
              </w:rPr>
            </w:pPr>
            <w:r w:rsidRPr="00D07C7B">
              <w:rPr>
                <w:rFonts w:ascii="Arial" w:hAnsi="Arial" w:cs="Arial"/>
                <w:sz w:val="16"/>
                <w:szCs w:val="16"/>
              </w:rPr>
              <w:t>КПД котельной при работе на основном виде топлива</w:t>
            </w:r>
          </w:p>
        </w:tc>
        <w:tc>
          <w:tcPr>
            <w:tcW w:w="733" w:type="pct"/>
            <w:vAlign w:val="center"/>
          </w:tcPr>
          <w:p w:rsidR="00BB76EA" w:rsidRPr="00D07C7B" w:rsidRDefault="00BB76EA" w:rsidP="00BB76EA">
            <w:pPr>
              <w:pStyle w:val="afffffff0"/>
              <w:rPr>
                <w:rFonts w:ascii="Arial" w:hAnsi="Arial" w:cs="Arial"/>
                <w:sz w:val="16"/>
                <w:szCs w:val="16"/>
              </w:rPr>
            </w:pPr>
            <w:r w:rsidRPr="00D07C7B">
              <w:rPr>
                <w:rFonts w:ascii="Arial" w:hAnsi="Arial" w:cs="Arial"/>
                <w:sz w:val="16"/>
                <w:szCs w:val="16"/>
              </w:rPr>
              <w:t>%</w:t>
            </w:r>
          </w:p>
        </w:tc>
        <w:tc>
          <w:tcPr>
            <w:tcW w:w="41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42,70</w:t>
            </w:r>
          </w:p>
        </w:tc>
        <w:tc>
          <w:tcPr>
            <w:tcW w:w="34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45,85</w:t>
            </w:r>
          </w:p>
        </w:tc>
        <w:tc>
          <w:tcPr>
            <w:tcW w:w="37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45,85</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45,85</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45,85</w:t>
            </w:r>
          </w:p>
        </w:tc>
        <w:tc>
          <w:tcPr>
            <w:tcW w:w="6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45,85</w:t>
            </w:r>
          </w:p>
        </w:tc>
      </w:tr>
      <w:tr w:rsidR="00BB76EA" w:rsidRPr="00D07C7B" w:rsidTr="00BB76EA">
        <w:trPr>
          <w:trHeight w:val="20"/>
        </w:trPr>
        <w:tc>
          <w:tcPr>
            <w:tcW w:w="1698" w:type="pct"/>
            <w:vAlign w:val="center"/>
          </w:tcPr>
          <w:p w:rsidR="00BB76EA" w:rsidRPr="00D07C7B" w:rsidRDefault="00BB76EA" w:rsidP="00BB76EA">
            <w:pPr>
              <w:pStyle w:val="afffffff0"/>
              <w:rPr>
                <w:rFonts w:ascii="Arial" w:hAnsi="Arial" w:cs="Arial"/>
                <w:sz w:val="16"/>
                <w:szCs w:val="16"/>
              </w:rPr>
            </w:pPr>
            <w:r w:rsidRPr="00D07C7B">
              <w:rPr>
                <w:rFonts w:ascii="Arial" w:hAnsi="Arial" w:cs="Arial"/>
                <w:sz w:val="16"/>
                <w:szCs w:val="16"/>
              </w:rPr>
              <w:t>Фактический удельный расход удельного топл</w:t>
            </w:r>
            <w:r w:rsidRPr="00D07C7B">
              <w:rPr>
                <w:rFonts w:ascii="Arial" w:hAnsi="Arial" w:cs="Arial"/>
                <w:sz w:val="16"/>
                <w:szCs w:val="16"/>
              </w:rPr>
              <w:t>и</w:t>
            </w:r>
            <w:r w:rsidRPr="00D07C7B">
              <w:rPr>
                <w:rFonts w:ascii="Arial" w:hAnsi="Arial" w:cs="Arial"/>
                <w:sz w:val="16"/>
                <w:szCs w:val="16"/>
              </w:rPr>
              <w:t>ва</w:t>
            </w:r>
          </w:p>
        </w:tc>
        <w:tc>
          <w:tcPr>
            <w:tcW w:w="733" w:type="pct"/>
            <w:vAlign w:val="center"/>
          </w:tcPr>
          <w:p w:rsidR="00BB76EA" w:rsidRPr="00D07C7B" w:rsidRDefault="00BB76EA" w:rsidP="00BB76EA">
            <w:pPr>
              <w:pStyle w:val="afffffff0"/>
              <w:rPr>
                <w:rFonts w:ascii="Arial" w:hAnsi="Arial" w:cs="Arial"/>
                <w:sz w:val="16"/>
                <w:szCs w:val="16"/>
              </w:rPr>
            </w:pPr>
            <w:r w:rsidRPr="00D07C7B">
              <w:rPr>
                <w:rFonts w:ascii="Arial" w:hAnsi="Arial" w:cs="Arial"/>
                <w:sz w:val="16"/>
                <w:szCs w:val="16"/>
              </w:rPr>
              <w:t>кг.у.т./Гкал</w:t>
            </w:r>
          </w:p>
        </w:tc>
        <w:tc>
          <w:tcPr>
            <w:tcW w:w="41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334,54</w:t>
            </w:r>
          </w:p>
        </w:tc>
        <w:tc>
          <w:tcPr>
            <w:tcW w:w="34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311,57</w:t>
            </w:r>
          </w:p>
        </w:tc>
        <w:tc>
          <w:tcPr>
            <w:tcW w:w="37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311,57</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311,57</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311,57</w:t>
            </w:r>
          </w:p>
        </w:tc>
        <w:tc>
          <w:tcPr>
            <w:tcW w:w="6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311,57</w:t>
            </w:r>
          </w:p>
        </w:tc>
      </w:tr>
      <w:tr w:rsidR="00BB76EA" w:rsidRPr="00D07C7B" w:rsidTr="00BB76EA">
        <w:trPr>
          <w:trHeight w:val="20"/>
        </w:trPr>
        <w:tc>
          <w:tcPr>
            <w:tcW w:w="1698" w:type="pct"/>
            <w:vAlign w:val="center"/>
          </w:tcPr>
          <w:p w:rsidR="00BB76EA" w:rsidRPr="00D07C7B" w:rsidRDefault="00BB76EA" w:rsidP="00BB76EA">
            <w:pPr>
              <w:pStyle w:val="afffffff0"/>
              <w:rPr>
                <w:rFonts w:ascii="Arial" w:hAnsi="Arial" w:cs="Arial"/>
                <w:sz w:val="16"/>
                <w:szCs w:val="16"/>
              </w:rPr>
            </w:pPr>
            <w:r w:rsidRPr="00D07C7B">
              <w:rPr>
                <w:rFonts w:ascii="Arial" w:hAnsi="Arial" w:cs="Arial"/>
                <w:sz w:val="16"/>
                <w:szCs w:val="16"/>
              </w:rPr>
              <w:t>Вид основного топлива</w:t>
            </w:r>
          </w:p>
        </w:tc>
        <w:tc>
          <w:tcPr>
            <w:tcW w:w="733" w:type="pct"/>
            <w:vAlign w:val="center"/>
          </w:tcPr>
          <w:p w:rsidR="00BB76EA" w:rsidRPr="00D07C7B" w:rsidRDefault="00BB76EA" w:rsidP="00BB76EA">
            <w:pPr>
              <w:pStyle w:val="afffffff0"/>
              <w:rPr>
                <w:rFonts w:ascii="Arial" w:hAnsi="Arial" w:cs="Arial"/>
                <w:sz w:val="16"/>
                <w:szCs w:val="16"/>
              </w:rPr>
            </w:pPr>
          </w:p>
        </w:tc>
        <w:tc>
          <w:tcPr>
            <w:tcW w:w="41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уголь</w:t>
            </w:r>
          </w:p>
        </w:tc>
        <w:tc>
          <w:tcPr>
            <w:tcW w:w="34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уголь</w:t>
            </w:r>
          </w:p>
        </w:tc>
        <w:tc>
          <w:tcPr>
            <w:tcW w:w="37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уголь</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уголь</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уголь</w:t>
            </w:r>
          </w:p>
        </w:tc>
        <w:tc>
          <w:tcPr>
            <w:tcW w:w="6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уголь</w:t>
            </w:r>
          </w:p>
        </w:tc>
      </w:tr>
      <w:tr w:rsidR="00BB76EA" w:rsidRPr="00D07C7B" w:rsidTr="00BB76EA">
        <w:trPr>
          <w:trHeight w:val="20"/>
        </w:trPr>
        <w:tc>
          <w:tcPr>
            <w:tcW w:w="1698" w:type="pct"/>
            <w:vAlign w:val="center"/>
          </w:tcPr>
          <w:p w:rsidR="00BB76EA" w:rsidRPr="00D07C7B" w:rsidRDefault="00BB76EA" w:rsidP="00BB76EA">
            <w:pPr>
              <w:pStyle w:val="afffffff0"/>
              <w:rPr>
                <w:rFonts w:ascii="Arial" w:hAnsi="Arial" w:cs="Arial"/>
                <w:sz w:val="16"/>
                <w:szCs w:val="16"/>
              </w:rPr>
            </w:pPr>
            <w:r w:rsidRPr="00D07C7B">
              <w:rPr>
                <w:rFonts w:ascii="Arial" w:hAnsi="Arial" w:cs="Arial"/>
                <w:sz w:val="16"/>
                <w:szCs w:val="16"/>
              </w:rPr>
              <w:t>Вид резервного топлива</w:t>
            </w:r>
          </w:p>
        </w:tc>
        <w:tc>
          <w:tcPr>
            <w:tcW w:w="733" w:type="pct"/>
            <w:vAlign w:val="center"/>
          </w:tcPr>
          <w:p w:rsidR="00BB76EA" w:rsidRPr="00D07C7B" w:rsidRDefault="00BB76EA" w:rsidP="00BB76EA">
            <w:pPr>
              <w:pStyle w:val="afffffff0"/>
              <w:rPr>
                <w:rFonts w:ascii="Arial" w:hAnsi="Arial" w:cs="Arial"/>
                <w:sz w:val="16"/>
                <w:szCs w:val="16"/>
                <w:vertAlign w:val="superscript"/>
              </w:rPr>
            </w:pPr>
          </w:p>
        </w:tc>
        <w:tc>
          <w:tcPr>
            <w:tcW w:w="41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34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37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6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r>
      <w:tr w:rsidR="00BB76EA" w:rsidRPr="00D07C7B" w:rsidTr="00BB76EA">
        <w:trPr>
          <w:trHeight w:val="20"/>
        </w:trPr>
        <w:tc>
          <w:tcPr>
            <w:tcW w:w="1698" w:type="pct"/>
            <w:vAlign w:val="center"/>
          </w:tcPr>
          <w:p w:rsidR="00BB76EA" w:rsidRPr="00D07C7B" w:rsidRDefault="00BB76EA" w:rsidP="00BB76EA">
            <w:pPr>
              <w:pStyle w:val="afffffff0"/>
              <w:rPr>
                <w:rFonts w:ascii="Arial" w:hAnsi="Arial" w:cs="Arial"/>
                <w:sz w:val="16"/>
                <w:szCs w:val="16"/>
              </w:rPr>
            </w:pPr>
            <w:r w:rsidRPr="00D07C7B">
              <w:rPr>
                <w:rFonts w:ascii="Arial" w:hAnsi="Arial" w:cs="Arial"/>
                <w:sz w:val="16"/>
                <w:szCs w:val="16"/>
              </w:rPr>
              <w:t>Вид аварийного топлива</w:t>
            </w:r>
          </w:p>
        </w:tc>
        <w:tc>
          <w:tcPr>
            <w:tcW w:w="733" w:type="pct"/>
            <w:vAlign w:val="center"/>
          </w:tcPr>
          <w:p w:rsidR="00BB76EA" w:rsidRPr="00D07C7B" w:rsidRDefault="00BB76EA" w:rsidP="00BB76EA">
            <w:pPr>
              <w:pStyle w:val="afffffff0"/>
              <w:rPr>
                <w:rFonts w:ascii="Arial" w:hAnsi="Arial" w:cs="Arial"/>
                <w:sz w:val="16"/>
                <w:szCs w:val="16"/>
              </w:rPr>
            </w:pPr>
          </w:p>
        </w:tc>
        <w:tc>
          <w:tcPr>
            <w:tcW w:w="41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34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37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c>
          <w:tcPr>
            <w:tcW w:w="6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w:t>
            </w:r>
          </w:p>
        </w:tc>
      </w:tr>
      <w:tr w:rsidR="00BB76EA" w:rsidRPr="00D07C7B" w:rsidTr="00BB76EA">
        <w:trPr>
          <w:trHeight w:val="20"/>
        </w:trPr>
        <w:tc>
          <w:tcPr>
            <w:tcW w:w="1698" w:type="pct"/>
            <w:vAlign w:val="center"/>
          </w:tcPr>
          <w:p w:rsidR="00BB76EA" w:rsidRPr="00D07C7B" w:rsidRDefault="00BB76EA" w:rsidP="00BB76EA">
            <w:pPr>
              <w:pStyle w:val="afffffff0"/>
              <w:rPr>
                <w:rFonts w:ascii="Arial" w:hAnsi="Arial" w:cs="Arial"/>
                <w:sz w:val="16"/>
                <w:szCs w:val="16"/>
              </w:rPr>
            </w:pPr>
            <w:r w:rsidRPr="00D07C7B">
              <w:rPr>
                <w:rFonts w:ascii="Arial" w:hAnsi="Arial" w:cs="Arial"/>
                <w:sz w:val="16"/>
                <w:szCs w:val="16"/>
              </w:rPr>
              <w:t>Калорийный эквивалент основного то</w:t>
            </w:r>
            <w:r w:rsidRPr="00D07C7B">
              <w:rPr>
                <w:rFonts w:ascii="Arial" w:hAnsi="Arial" w:cs="Arial"/>
                <w:sz w:val="16"/>
                <w:szCs w:val="16"/>
              </w:rPr>
              <w:t>п</w:t>
            </w:r>
            <w:r w:rsidRPr="00D07C7B">
              <w:rPr>
                <w:rFonts w:ascii="Arial" w:hAnsi="Arial" w:cs="Arial"/>
                <w:sz w:val="16"/>
                <w:szCs w:val="16"/>
              </w:rPr>
              <w:t>лива</w:t>
            </w:r>
          </w:p>
        </w:tc>
        <w:tc>
          <w:tcPr>
            <w:tcW w:w="733" w:type="pct"/>
            <w:vAlign w:val="center"/>
          </w:tcPr>
          <w:p w:rsidR="00BB76EA" w:rsidRPr="00D07C7B" w:rsidRDefault="00BB76EA" w:rsidP="00BB76EA">
            <w:pPr>
              <w:pStyle w:val="afffffff0"/>
              <w:rPr>
                <w:rFonts w:ascii="Arial" w:hAnsi="Arial" w:cs="Arial"/>
                <w:sz w:val="16"/>
                <w:szCs w:val="16"/>
              </w:rPr>
            </w:pPr>
            <w:r w:rsidRPr="00D07C7B">
              <w:rPr>
                <w:rFonts w:ascii="Arial" w:hAnsi="Arial" w:cs="Arial"/>
                <w:sz w:val="16"/>
                <w:szCs w:val="16"/>
              </w:rPr>
              <w:t>-</w:t>
            </w:r>
          </w:p>
        </w:tc>
        <w:tc>
          <w:tcPr>
            <w:tcW w:w="41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0,784</w:t>
            </w:r>
          </w:p>
        </w:tc>
        <w:tc>
          <w:tcPr>
            <w:tcW w:w="34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0,770</w:t>
            </w:r>
          </w:p>
        </w:tc>
        <w:tc>
          <w:tcPr>
            <w:tcW w:w="37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0,770</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0,770</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0,770</w:t>
            </w:r>
          </w:p>
        </w:tc>
        <w:tc>
          <w:tcPr>
            <w:tcW w:w="6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0,770</w:t>
            </w:r>
          </w:p>
        </w:tc>
      </w:tr>
      <w:tr w:rsidR="00BB76EA" w:rsidRPr="00D07C7B" w:rsidTr="00BB76EA">
        <w:trPr>
          <w:trHeight w:val="20"/>
        </w:trPr>
        <w:tc>
          <w:tcPr>
            <w:tcW w:w="1698" w:type="pct"/>
            <w:vAlign w:val="center"/>
          </w:tcPr>
          <w:p w:rsidR="00BB76EA" w:rsidRPr="00D07C7B" w:rsidRDefault="00BB76EA" w:rsidP="00BB76EA">
            <w:pPr>
              <w:pStyle w:val="afffffff0"/>
              <w:rPr>
                <w:rFonts w:ascii="Arial" w:hAnsi="Arial" w:cs="Arial"/>
                <w:sz w:val="16"/>
                <w:szCs w:val="16"/>
              </w:rPr>
            </w:pPr>
            <w:r w:rsidRPr="00D07C7B">
              <w:rPr>
                <w:rFonts w:ascii="Arial" w:hAnsi="Arial" w:cs="Arial"/>
                <w:sz w:val="16"/>
                <w:szCs w:val="16"/>
              </w:rPr>
              <w:t>Годовой расход условного топлива</w:t>
            </w:r>
          </w:p>
        </w:tc>
        <w:tc>
          <w:tcPr>
            <w:tcW w:w="733" w:type="pct"/>
            <w:vAlign w:val="center"/>
          </w:tcPr>
          <w:p w:rsidR="00BB76EA" w:rsidRPr="00D07C7B" w:rsidRDefault="00BB76EA" w:rsidP="00BB76EA">
            <w:pPr>
              <w:pStyle w:val="afffffff0"/>
              <w:rPr>
                <w:rFonts w:ascii="Arial" w:hAnsi="Arial" w:cs="Arial"/>
                <w:sz w:val="16"/>
                <w:szCs w:val="16"/>
              </w:rPr>
            </w:pPr>
            <w:r w:rsidRPr="00D07C7B">
              <w:rPr>
                <w:rFonts w:ascii="Arial" w:hAnsi="Arial" w:cs="Arial"/>
                <w:sz w:val="16"/>
                <w:szCs w:val="16"/>
              </w:rPr>
              <w:t>т.у.т</w:t>
            </w:r>
          </w:p>
        </w:tc>
        <w:tc>
          <w:tcPr>
            <w:tcW w:w="41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272,91</w:t>
            </w:r>
          </w:p>
        </w:tc>
        <w:tc>
          <w:tcPr>
            <w:tcW w:w="34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261,17</w:t>
            </w:r>
          </w:p>
        </w:tc>
        <w:tc>
          <w:tcPr>
            <w:tcW w:w="37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261,17</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261,17</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261,17</w:t>
            </w:r>
          </w:p>
        </w:tc>
        <w:tc>
          <w:tcPr>
            <w:tcW w:w="6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261,17</w:t>
            </w:r>
          </w:p>
        </w:tc>
      </w:tr>
      <w:tr w:rsidR="00BB76EA" w:rsidRPr="00D07C7B" w:rsidTr="00BB76EA">
        <w:trPr>
          <w:trHeight w:val="20"/>
        </w:trPr>
        <w:tc>
          <w:tcPr>
            <w:tcW w:w="1698" w:type="pct"/>
            <w:vAlign w:val="center"/>
          </w:tcPr>
          <w:p w:rsidR="00BB76EA" w:rsidRPr="00D07C7B" w:rsidRDefault="00BB76EA" w:rsidP="00BB76EA">
            <w:pPr>
              <w:pStyle w:val="afffffff0"/>
              <w:rPr>
                <w:rFonts w:ascii="Arial" w:hAnsi="Arial" w:cs="Arial"/>
                <w:sz w:val="16"/>
                <w:szCs w:val="16"/>
              </w:rPr>
            </w:pPr>
            <w:r w:rsidRPr="00D07C7B">
              <w:rPr>
                <w:rFonts w:ascii="Arial" w:hAnsi="Arial" w:cs="Arial"/>
                <w:sz w:val="16"/>
                <w:szCs w:val="16"/>
              </w:rPr>
              <w:t xml:space="preserve">Годовой расход натурального топлива </w:t>
            </w:r>
          </w:p>
        </w:tc>
        <w:tc>
          <w:tcPr>
            <w:tcW w:w="733" w:type="pct"/>
            <w:vAlign w:val="center"/>
          </w:tcPr>
          <w:p w:rsidR="00BB76EA" w:rsidRPr="00D07C7B" w:rsidRDefault="00BB76EA" w:rsidP="00BB76EA">
            <w:pPr>
              <w:pStyle w:val="afffffff0"/>
              <w:rPr>
                <w:rFonts w:ascii="Arial" w:hAnsi="Arial" w:cs="Arial"/>
                <w:sz w:val="16"/>
                <w:szCs w:val="16"/>
              </w:rPr>
            </w:pPr>
            <w:r w:rsidRPr="00D07C7B">
              <w:rPr>
                <w:rFonts w:ascii="Arial" w:hAnsi="Arial" w:cs="Arial"/>
                <w:sz w:val="16"/>
                <w:szCs w:val="16"/>
              </w:rPr>
              <w:t>тыс.м</w:t>
            </w:r>
            <w:r w:rsidRPr="00D07C7B">
              <w:rPr>
                <w:rFonts w:ascii="Arial" w:hAnsi="Arial" w:cs="Arial"/>
                <w:sz w:val="16"/>
                <w:szCs w:val="16"/>
                <w:vertAlign w:val="superscript"/>
              </w:rPr>
              <w:t>3</w:t>
            </w:r>
          </w:p>
        </w:tc>
        <w:tc>
          <w:tcPr>
            <w:tcW w:w="410"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348,10</w:t>
            </w:r>
          </w:p>
        </w:tc>
        <w:tc>
          <w:tcPr>
            <w:tcW w:w="34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339,18</w:t>
            </w:r>
          </w:p>
        </w:tc>
        <w:tc>
          <w:tcPr>
            <w:tcW w:w="377"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339,18</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339,18</w:t>
            </w:r>
          </w:p>
        </w:tc>
        <w:tc>
          <w:tcPr>
            <w:tcW w:w="3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339,18</w:t>
            </w:r>
          </w:p>
        </w:tc>
        <w:tc>
          <w:tcPr>
            <w:tcW w:w="678" w:type="pc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339,18</w:t>
            </w:r>
          </w:p>
        </w:tc>
      </w:tr>
    </w:tbl>
    <w:p w:rsidR="00BB76EA" w:rsidRPr="00D07C7B" w:rsidRDefault="00BB76EA" w:rsidP="00BB76EA">
      <w:pPr>
        <w:pStyle w:val="1"/>
        <w:rPr>
          <w:rFonts w:ascii="Arial" w:hAnsi="Arial" w:cs="Arial"/>
          <w:b w:val="0"/>
          <w:sz w:val="16"/>
          <w:szCs w:val="16"/>
        </w:rPr>
      </w:pPr>
      <w:bookmarkStart w:id="61" w:name="_Toc21101687"/>
      <w:r w:rsidRPr="00D07C7B">
        <w:rPr>
          <w:rFonts w:ascii="Arial" w:hAnsi="Arial" w:cs="Arial"/>
          <w:b w:val="0"/>
          <w:sz w:val="16"/>
          <w:szCs w:val="16"/>
        </w:rPr>
        <w:t>15. Инвестиции в строительство, реконструкцию и</w:t>
      </w:r>
    </w:p>
    <w:p w:rsidR="00BB76EA" w:rsidRPr="00D07C7B" w:rsidRDefault="00BB76EA" w:rsidP="00BB76EA">
      <w:pPr>
        <w:pStyle w:val="1"/>
        <w:rPr>
          <w:rFonts w:ascii="Arial" w:hAnsi="Arial" w:cs="Arial"/>
          <w:b w:val="0"/>
          <w:sz w:val="16"/>
          <w:szCs w:val="16"/>
          <w:lang w:val="ru-RU"/>
        </w:rPr>
      </w:pPr>
      <w:r w:rsidRPr="00D07C7B">
        <w:rPr>
          <w:rFonts w:ascii="Arial" w:hAnsi="Arial" w:cs="Arial"/>
          <w:b w:val="0"/>
          <w:sz w:val="16"/>
          <w:szCs w:val="16"/>
        </w:rPr>
        <w:t>техническое перевооружение</w:t>
      </w:r>
      <w:bookmarkEnd w:id="61"/>
    </w:p>
    <w:p w:rsidR="00BB76EA" w:rsidRPr="00D07C7B" w:rsidRDefault="00BB76EA" w:rsidP="00BB76EA">
      <w:pPr>
        <w:ind w:right="-81" w:firstLine="709"/>
        <w:jc w:val="both"/>
        <w:rPr>
          <w:rFonts w:ascii="Arial" w:hAnsi="Arial" w:cs="Arial"/>
          <w:sz w:val="16"/>
          <w:szCs w:val="16"/>
        </w:rPr>
      </w:pPr>
      <w:r w:rsidRPr="00D07C7B">
        <w:rPr>
          <w:rFonts w:ascii="Arial" w:hAnsi="Arial" w:cs="Arial"/>
          <w:sz w:val="16"/>
          <w:szCs w:val="16"/>
        </w:rPr>
        <w:t>15.1. Предложения по величине необходимых инвестиций в строительство, реконструкцию и техническое перево</w:t>
      </w:r>
      <w:r w:rsidRPr="00D07C7B">
        <w:rPr>
          <w:rFonts w:ascii="Arial" w:hAnsi="Arial" w:cs="Arial"/>
          <w:sz w:val="16"/>
          <w:szCs w:val="16"/>
        </w:rPr>
        <w:t>о</w:t>
      </w:r>
      <w:r w:rsidRPr="00D07C7B">
        <w:rPr>
          <w:rFonts w:ascii="Arial" w:hAnsi="Arial" w:cs="Arial"/>
          <w:sz w:val="16"/>
          <w:szCs w:val="16"/>
        </w:rPr>
        <w:t>ружение источников тепловой энергии.</w:t>
      </w:r>
    </w:p>
    <w:p w:rsidR="00BB76EA" w:rsidRPr="00D07C7B" w:rsidRDefault="00BB76EA" w:rsidP="00BB76EA">
      <w:pPr>
        <w:ind w:right="-81" w:firstLine="709"/>
        <w:jc w:val="both"/>
        <w:rPr>
          <w:rFonts w:ascii="Arial" w:hAnsi="Arial" w:cs="Arial"/>
          <w:sz w:val="16"/>
          <w:szCs w:val="16"/>
        </w:rPr>
      </w:pPr>
      <w:r w:rsidRPr="00D07C7B">
        <w:rPr>
          <w:rFonts w:ascii="Arial" w:hAnsi="Arial" w:cs="Arial"/>
          <w:sz w:val="16"/>
          <w:szCs w:val="16"/>
        </w:rPr>
        <w:t>Предложения по инвестициям источников тепловой энергии сформированы на основе мероприятий, прописанных в разделе 8 «Предложение по строительству, реконструкции и техническому перевооружению источников тепловой энергии». Инвестиции в источники тепловой энергии не пред</w:t>
      </w:r>
      <w:r w:rsidRPr="00D07C7B">
        <w:rPr>
          <w:rFonts w:ascii="Arial" w:hAnsi="Arial" w:cs="Arial"/>
          <w:sz w:val="16"/>
          <w:szCs w:val="16"/>
        </w:rPr>
        <w:t>у</w:t>
      </w:r>
      <w:r w:rsidRPr="00D07C7B">
        <w:rPr>
          <w:rFonts w:ascii="Arial" w:hAnsi="Arial" w:cs="Arial"/>
          <w:sz w:val="16"/>
          <w:szCs w:val="16"/>
        </w:rPr>
        <w:t xml:space="preserve">смотрены. </w:t>
      </w:r>
    </w:p>
    <w:p w:rsidR="00BB76EA" w:rsidRPr="00D07C7B" w:rsidRDefault="00BB76EA" w:rsidP="00BB76EA">
      <w:pPr>
        <w:ind w:right="-81" w:firstLine="709"/>
        <w:jc w:val="both"/>
        <w:rPr>
          <w:rFonts w:ascii="Arial" w:hAnsi="Arial" w:cs="Arial"/>
          <w:sz w:val="16"/>
          <w:szCs w:val="16"/>
        </w:rPr>
      </w:pPr>
      <w:r w:rsidRPr="00D07C7B">
        <w:rPr>
          <w:rFonts w:ascii="Arial" w:hAnsi="Arial" w:cs="Arial"/>
          <w:sz w:val="16"/>
          <w:szCs w:val="16"/>
        </w:rPr>
        <w:lastRenderedPageBreak/>
        <w:t xml:space="preserve">15.2.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w:t>
      </w:r>
    </w:p>
    <w:p w:rsidR="00BB76EA" w:rsidRPr="00D07C7B" w:rsidRDefault="00BB76EA" w:rsidP="00BB76EA">
      <w:pPr>
        <w:ind w:right="-81" w:firstLine="709"/>
        <w:jc w:val="both"/>
        <w:rPr>
          <w:rFonts w:ascii="Arial" w:hAnsi="Arial" w:cs="Arial"/>
          <w:sz w:val="16"/>
          <w:szCs w:val="16"/>
        </w:rPr>
      </w:pPr>
      <w:r w:rsidRPr="00D07C7B">
        <w:rPr>
          <w:rFonts w:ascii="Arial" w:hAnsi="Arial" w:cs="Arial"/>
          <w:sz w:val="16"/>
          <w:szCs w:val="16"/>
        </w:rPr>
        <w:t>Предложения по инвестициям в строительство и реконструкцию тепловых сетей сформированы на основе мероприятий, прописанных в разд</w:t>
      </w:r>
      <w:r w:rsidRPr="00D07C7B">
        <w:rPr>
          <w:rFonts w:ascii="Arial" w:hAnsi="Arial" w:cs="Arial"/>
          <w:sz w:val="16"/>
          <w:szCs w:val="16"/>
        </w:rPr>
        <w:t>е</w:t>
      </w:r>
      <w:r w:rsidRPr="00D07C7B">
        <w:rPr>
          <w:rFonts w:ascii="Arial" w:hAnsi="Arial" w:cs="Arial"/>
          <w:sz w:val="16"/>
          <w:szCs w:val="16"/>
        </w:rPr>
        <w:t>ле 9 «Предложение по стро</w:t>
      </w:r>
      <w:r w:rsidRPr="00D07C7B">
        <w:rPr>
          <w:rFonts w:ascii="Arial" w:hAnsi="Arial" w:cs="Arial"/>
          <w:sz w:val="16"/>
          <w:szCs w:val="16"/>
        </w:rPr>
        <w:t>и</w:t>
      </w:r>
      <w:r w:rsidRPr="00D07C7B">
        <w:rPr>
          <w:rFonts w:ascii="Arial" w:hAnsi="Arial" w:cs="Arial"/>
          <w:sz w:val="16"/>
          <w:szCs w:val="16"/>
        </w:rPr>
        <w:t>тельству и реконструкции тепловых сетей и сооружений на них». Инвестиции в строительство, реконструкцию и техническое перевооружение тепловых сетей, насосных станций и тепл</w:t>
      </w:r>
      <w:r w:rsidRPr="00D07C7B">
        <w:rPr>
          <w:rFonts w:ascii="Arial" w:hAnsi="Arial" w:cs="Arial"/>
          <w:sz w:val="16"/>
          <w:szCs w:val="16"/>
        </w:rPr>
        <w:t>о</w:t>
      </w:r>
      <w:r w:rsidRPr="00D07C7B">
        <w:rPr>
          <w:rFonts w:ascii="Arial" w:hAnsi="Arial" w:cs="Arial"/>
          <w:sz w:val="16"/>
          <w:szCs w:val="16"/>
        </w:rPr>
        <w:t xml:space="preserve">вых пунктов не предусмотрены. </w:t>
      </w:r>
    </w:p>
    <w:p w:rsidR="00BB76EA" w:rsidRPr="00D07C7B" w:rsidRDefault="00BB76EA" w:rsidP="00BB76EA">
      <w:pPr>
        <w:autoSpaceDE w:val="0"/>
        <w:autoSpaceDN w:val="0"/>
        <w:adjustRightInd w:val="0"/>
        <w:ind w:firstLine="708"/>
        <w:rPr>
          <w:rFonts w:ascii="Arial" w:hAnsi="Arial" w:cs="Arial"/>
          <w:b/>
          <w:bCs/>
          <w:sz w:val="16"/>
          <w:szCs w:val="16"/>
        </w:rPr>
      </w:pPr>
    </w:p>
    <w:p w:rsidR="00BB76EA" w:rsidRPr="00D07C7B" w:rsidRDefault="00BB76EA" w:rsidP="00BB76EA">
      <w:pPr>
        <w:autoSpaceDE w:val="0"/>
        <w:autoSpaceDN w:val="0"/>
        <w:adjustRightInd w:val="0"/>
        <w:jc w:val="center"/>
        <w:rPr>
          <w:rFonts w:ascii="Arial" w:hAnsi="Arial" w:cs="Arial"/>
          <w:b/>
          <w:bCs/>
          <w:sz w:val="16"/>
          <w:szCs w:val="16"/>
        </w:rPr>
      </w:pPr>
      <w:r w:rsidRPr="00D07C7B">
        <w:rPr>
          <w:rFonts w:ascii="Arial" w:hAnsi="Arial" w:cs="Arial"/>
          <w:b/>
          <w:bCs/>
          <w:sz w:val="16"/>
          <w:szCs w:val="16"/>
        </w:rPr>
        <w:t xml:space="preserve">16. Решение о присвоении статуса единой теплоснабжающей </w:t>
      </w:r>
    </w:p>
    <w:p w:rsidR="00BB76EA" w:rsidRPr="00D07C7B" w:rsidRDefault="00BB76EA" w:rsidP="00BB76EA">
      <w:pPr>
        <w:autoSpaceDE w:val="0"/>
        <w:autoSpaceDN w:val="0"/>
        <w:adjustRightInd w:val="0"/>
        <w:jc w:val="center"/>
        <w:rPr>
          <w:rFonts w:ascii="Arial" w:hAnsi="Arial" w:cs="Arial"/>
          <w:b/>
          <w:bCs/>
          <w:sz w:val="16"/>
          <w:szCs w:val="16"/>
        </w:rPr>
      </w:pPr>
      <w:r w:rsidRPr="00D07C7B">
        <w:rPr>
          <w:rFonts w:ascii="Arial" w:hAnsi="Arial" w:cs="Arial"/>
          <w:b/>
          <w:bCs/>
          <w:sz w:val="16"/>
          <w:szCs w:val="16"/>
        </w:rPr>
        <w:t>организации (организациям)</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16.1. Решение по установлению единой теплоснабжающей организации осуществляется на основании критериев определения единой тепл</w:t>
      </w:r>
      <w:r w:rsidRPr="00D07C7B">
        <w:rPr>
          <w:rFonts w:ascii="Arial" w:hAnsi="Arial" w:cs="Arial"/>
          <w:sz w:val="16"/>
          <w:szCs w:val="16"/>
        </w:rPr>
        <w:t>о</w:t>
      </w:r>
      <w:r w:rsidRPr="00D07C7B">
        <w:rPr>
          <w:rFonts w:ascii="Arial" w:hAnsi="Arial" w:cs="Arial"/>
          <w:sz w:val="16"/>
          <w:szCs w:val="16"/>
        </w:rPr>
        <w:t>снабжающей организации, установленных в правилах организации теплоснабжения, утверждаемых Правительством Ро</w:t>
      </w:r>
      <w:r w:rsidRPr="00D07C7B">
        <w:rPr>
          <w:rFonts w:ascii="Arial" w:hAnsi="Arial" w:cs="Arial"/>
          <w:sz w:val="16"/>
          <w:szCs w:val="16"/>
        </w:rPr>
        <w:t>с</w:t>
      </w:r>
      <w:r w:rsidRPr="00D07C7B">
        <w:rPr>
          <w:rFonts w:ascii="Arial" w:hAnsi="Arial" w:cs="Arial"/>
          <w:sz w:val="16"/>
          <w:szCs w:val="16"/>
        </w:rPr>
        <w:t>сийской Федерации.</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В соответствии с пунктом 28 статьи 2 Федерального закона от 27 июля 2010 года №190-ФЗ «О теплоснабжении»: «Единая теплоснабжающая организация в системе теплоснабжения (далее – единая теплоснабжающая организация) теплоснабжающая организация, которая определяется в сх</w:t>
      </w:r>
      <w:r w:rsidRPr="00D07C7B">
        <w:rPr>
          <w:rFonts w:ascii="Arial" w:hAnsi="Arial" w:cs="Arial"/>
          <w:sz w:val="16"/>
          <w:szCs w:val="16"/>
        </w:rPr>
        <w:t>е</w:t>
      </w:r>
      <w:r w:rsidRPr="00D07C7B">
        <w:rPr>
          <w:rFonts w:ascii="Arial" w:hAnsi="Arial" w:cs="Arial"/>
          <w:sz w:val="16"/>
          <w:szCs w:val="16"/>
        </w:rPr>
        <w:t>ме теплоснабжения федеральным органом исполнительной власти, уполномоченным Правительством Российской Федерации на реализацию госуда</w:t>
      </w:r>
      <w:r w:rsidRPr="00D07C7B">
        <w:rPr>
          <w:rFonts w:ascii="Arial" w:hAnsi="Arial" w:cs="Arial"/>
          <w:sz w:val="16"/>
          <w:szCs w:val="16"/>
        </w:rPr>
        <w:t>р</w:t>
      </w:r>
      <w:r w:rsidRPr="00D07C7B">
        <w:rPr>
          <w:rFonts w:ascii="Arial" w:hAnsi="Arial" w:cs="Arial"/>
          <w:sz w:val="16"/>
          <w:szCs w:val="16"/>
        </w:rPr>
        <w:t>ственной политики в сфере тепл</w:t>
      </w:r>
      <w:r w:rsidRPr="00D07C7B">
        <w:rPr>
          <w:rFonts w:ascii="Arial" w:hAnsi="Arial" w:cs="Arial"/>
          <w:sz w:val="16"/>
          <w:szCs w:val="16"/>
        </w:rPr>
        <w:t>о</w:t>
      </w:r>
      <w:r w:rsidRPr="00D07C7B">
        <w:rPr>
          <w:rFonts w:ascii="Arial" w:hAnsi="Arial" w:cs="Arial"/>
          <w:sz w:val="16"/>
          <w:szCs w:val="16"/>
        </w:rPr>
        <w:t>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w:t>
      </w:r>
      <w:r w:rsidRPr="00D07C7B">
        <w:rPr>
          <w:rFonts w:ascii="Arial" w:hAnsi="Arial" w:cs="Arial"/>
          <w:sz w:val="16"/>
          <w:szCs w:val="16"/>
        </w:rPr>
        <w:t>р</w:t>
      </w:r>
      <w:r w:rsidRPr="00D07C7B">
        <w:rPr>
          <w:rFonts w:ascii="Arial" w:hAnsi="Arial" w:cs="Arial"/>
          <w:sz w:val="16"/>
          <w:szCs w:val="16"/>
        </w:rPr>
        <w:t>ганизации теплоснабжения, утвержденными Пр</w:t>
      </w:r>
      <w:r w:rsidRPr="00D07C7B">
        <w:rPr>
          <w:rFonts w:ascii="Arial" w:hAnsi="Arial" w:cs="Arial"/>
          <w:sz w:val="16"/>
          <w:szCs w:val="16"/>
        </w:rPr>
        <w:t>а</w:t>
      </w:r>
      <w:r w:rsidRPr="00D07C7B">
        <w:rPr>
          <w:rFonts w:ascii="Arial" w:hAnsi="Arial" w:cs="Arial"/>
          <w:sz w:val="16"/>
          <w:szCs w:val="16"/>
        </w:rPr>
        <w:t>вительством Российской Федерации».</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16.2. В соответствии с пунктом 6 статьи 6 Федерального закона от 27 июля 2010 года № 190-ФЗ «О теплоснабжении»: «К полномочиям орг</w:t>
      </w:r>
      <w:r w:rsidRPr="00D07C7B">
        <w:rPr>
          <w:rFonts w:ascii="Arial" w:hAnsi="Arial" w:cs="Arial"/>
          <w:sz w:val="16"/>
          <w:szCs w:val="16"/>
        </w:rPr>
        <w:t>а</w:t>
      </w:r>
      <w:r w:rsidRPr="00D07C7B">
        <w:rPr>
          <w:rFonts w:ascii="Arial" w:hAnsi="Arial" w:cs="Arial"/>
          <w:sz w:val="16"/>
          <w:szCs w:val="16"/>
        </w:rPr>
        <w:t>нов местного самоуправл</w:t>
      </w:r>
      <w:r w:rsidRPr="00D07C7B">
        <w:rPr>
          <w:rFonts w:ascii="Arial" w:hAnsi="Arial" w:cs="Arial"/>
          <w:sz w:val="16"/>
          <w:szCs w:val="16"/>
        </w:rPr>
        <w:t>е</w:t>
      </w:r>
      <w:r w:rsidRPr="00D07C7B">
        <w:rPr>
          <w:rFonts w:ascii="Arial" w:hAnsi="Arial" w:cs="Arial"/>
          <w:sz w:val="16"/>
          <w:szCs w:val="16"/>
        </w:rPr>
        <w:t>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w:t>
      </w:r>
      <w:r w:rsidRPr="00D07C7B">
        <w:rPr>
          <w:rFonts w:ascii="Arial" w:hAnsi="Arial" w:cs="Arial"/>
          <w:sz w:val="16"/>
          <w:szCs w:val="16"/>
        </w:rPr>
        <w:t>о</w:t>
      </w:r>
      <w:r w:rsidRPr="00D07C7B">
        <w:rPr>
          <w:rFonts w:ascii="Arial" w:hAnsi="Arial" w:cs="Arial"/>
          <w:sz w:val="16"/>
          <w:szCs w:val="16"/>
        </w:rPr>
        <w:t>снабжающей организации».</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Предложения по установлению единой теплоснабжающей организации осуществляются на основании критериев определения единой тепл</w:t>
      </w:r>
      <w:r w:rsidRPr="00D07C7B">
        <w:rPr>
          <w:rFonts w:ascii="Arial" w:hAnsi="Arial" w:cs="Arial"/>
          <w:sz w:val="16"/>
          <w:szCs w:val="16"/>
        </w:rPr>
        <w:t>о</w:t>
      </w:r>
      <w:r w:rsidRPr="00D07C7B">
        <w:rPr>
          <w:rFonts w:ascii="Arial" w:hAnsi="Arial" w:cs="Arial"/>
          <w:sz w:val="16"/>
          <w:szCs w:val="16"/>
        </w:rPr>
        <w:t>снабжающей организации, установленных в правилах организации теплоснабжения, утверждаемых Правительством Российской Федерации. Предлаг</w:t>
      </w:r>
      <w:r w:rsidRPr="00D07C7B">
        <w:rPr>
          <w:rFonts w:ascii="Arial" w:hAnsi="Arial" w:cs="Arial"/>
          <w:sz w:val="16"/>
          <w:szCs w:val="16"/>
        </w:rPr>
        <w:t>а</w:t>
      </w:r>
      <w:r w:rsidRPr="00D07C7B">
        <w:rPr>
          <w:rFonts w:ascii="Arial" w:hAnsi="Arial" w:cs="Arial"/>
          <w:sz w:val="16"/>
          <w:szCs w:val="16"/>
        </w:rPr>
        <w:t>ется использовать для этого нижеследующий раздел проекта Постановления Правительства Российской Федерации «Об утверждении правил орган</w:t>
      </w:r>
      <w:r w:rsidRPr="00D07C7B">
        <w:rPr>
          <w:rFonts w:ascii="Arial" w:hAnsi="Arial" w:cs="Arial"/>
          <w:sz w:val="16"/>
          <w:szCs w:val="16"/>
        </w:rPr>
        <w:t>и</w:t>
      </w:r>
      <w:r w:rsidRPr="00D07C7B">
        <w:rPr>
          <w:rFonts w:ascii="Arial" w:hAnsi="Arial" w:cs="Arial"/>
          <w:sz w:val="16"/>
          <w:szCs w:val="16"/>
        </w:rPr>
        <w:t>зации теплоснабжения», предложенный к утверждению Правительством Росси</w:t>
      </w:r>
      <w:r w:rsidRPr="00D07C7B">
        <w:rPr>
          <w:rFonts w:ascii="Arial" w:hAnsi="Arial" w:cs="Arial"/>
          <w:sz w:val="16"/>
          <w:szCs w:val="16"/>
        </w:rPr>
        <w:t>й</w:t>
      </w:r>
      <w:r w:rsidRPr="00D07C7B">
        <w:rPr>
          <w:rFonts w:ascii="Arial" w:hAnsi="Arial" w:cs="Arial"/>
          <w:sz w:val="16"/>
          <w:szCs w:val="16"/>
        </w:rPr>
        <w:t>ской Федерации в соответствии с  пунктом 1 статьи 4 Федерального закона от 27 июля 2010 года № 190-ФЗ «О тепл</w:t>
      </w:r>
      <w:r w:rsidRPr="00D07C7B">
        <w:rPr>
          <w:rFonts w:ascii="Arial" w:hAnsi="Arial" w:cs="Arial"/>
          <w:sz w:val="16"/>
          <w:szCs w:val="16"/>
        </w:rPr>
        <w:t>о</w:t>
      </w:r>
      <w:r w:rsidRPr="00D07C7B">
        <w:rPr>
          <w:rFonts w:ascii="Arial" w:hAnsi="Arial" w:cs="Arial"/>
          <w:sz w:val="16"/>
          <w:szCs w:val="16"/>
        </w:rPr>
        <w:t>снабжении».</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16.3. Критерии и порядок определения единой теплоснабжающей организ</w:t>
      </w:r>
      <w:r w:rsidRPr="00D07C7B">
        <w:rPr>
          <w:rFonts w:ascii="Arial" w:hAnsi="Arial" w:cs="Arial"/>
          <w:sz w:val="16"/>
          <w:szCs w:val="16"/>
        </w:rPr>
        <w:t>а</w:t>
      </w:r>
      <w:r w:rsidRPr="00D07C7B">
        <w:rPr>
          <w:rFonts w:ascii="Arial" w:hAnsi="Arial" w:cs="Arial"/>
          <w:sz w:val="16"/>
          <w:szCs w:val="16"/>
        </w:rPr>
        <w:t>ции (ЕТО):</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16.3.1. Статус единой теплоснабжающей организации присваивается органом местного самоуправления или федеральным органом исполн</w:t>
      </w:r>
      <w:r w:rsidRPr="00D07C7B">
        <w:rPr>
          <w:rFonts w:ascii="Arial" w:hAnsi="Arial" w:cs="Arial"/>
          <w:sz w:val="16"/>
          <w:szCs w:val="16"/>
        </w:rPr>
        <w:t>и</w:t>
      </w:r>
      <w:r w:rsidRPr="00D07C7B">
        <w:rPr>
          <w:rFonts w:ascii="Arial" w:hAnsi="Arial" w:cs="Arial"/>
          <w:sz w:val="16"/>
          <w:szCs w:val="16"/>
        </w:rPr>
        <w:t>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w:t>
      </w:r>
      <w:r w:rsidRPr="00D07C7B">
        <w:rPr>
          <w:rFonts w:ascii="Arial" w:hAnsi="Arial" w:cs="Arial"/>
          <w:sz w:val="16"/>
          <w:szCs w:val="16"/>
        </w:rPr>
        <w:t>о</w:t>
      </w:r>
      <w:r w:rsidRPr="00D07C7B">
        <w:rPr>
          <w:rFonts w:ascii="Arial" w:hAnsi="Arial" w:cs="Arial"/>
          <w:sz w:val="16"/>
          <w:szCs w:val="16"/>
        </w:rPr>
        <w:t>снабжения.</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16.3.2. В проекте схемы теплоснабжения должны быть определены границы зон деятельности единой теплоснабжающей организации (орг</w:t>
      </w:r>
      <w:r w:rsidRPr="00D07C7B">
        <w:rPr>
          <w:rFonts w:ascii="Arial" w:hAnsi="Arial" w:cs="Arial"/>
          <w:sz w:val="16"/>
          <w:szCs w:val="16"/>
        </w:rPr>
        <w:t>а</w:t>
      </w:r>
      <w:r w:rsidRPr="00D07C7B">
        <w:rPr>
          <w:rFonts w:ascii="Arial" w:hAnsi="Arial" w:cs="Arial"/>
          <w:sz w:val="16"/>
          <w:szCs w:val="16"/>
        </w:rPr>
        <w:t>низаций). Границы зоны (зон) деятельности единой теплоснабжающей организации (организ</w:t>
      </w:r>
      <w:r w:rsidRPr="00D07C7B">
        <w:rPr>
          <w:rFonts w:ascii="Arial" w:hAnsi="Arial" w:cs="Arial"/>
          <w:sz w:val="16"/>
          <w:szCs w:val="16"/>
        </w:rPr>
        <w:t>а</w:t>
      </w:r>
      <w:r w:rsidRPr="00D07C7B">
        <w:rPr>
          <w:rFonts w:ascii="Arial" w:hAnsi="Arial" w:cs="Arial"/>
          <w:sz w:val="16"/>
          <w:szCs w:val="16"/>
        </w:rPr>
        <w:t>ций) определяются границами системы теплоснабжения, в отношении которой пр</w:t>
      </w:r>
      <w:r w:rsidRPr="00D07C7B">
        <w:rPr>
          <w:rFonts w:ascii="Arial" w:hAnsi="Arial" w:cs="Arial"/>
          <w:sz w:val="16"/>
          <w:szCs w:val="16"/>
        </w:rPr>
        <w:t>и</w:t>
      </w:r>
      <w:r w:rsidRPr="00D07C7B">
        <w:rPr>
          <w:rFonts w:ascii="Arial" w:hAnsi="Arial" w:cs="Arial"/>
          <w:sz w:val="16"/>
          <w:szCs w:val="16"/>
        </w:rPr>
        <w:t>сваивается соответствующий статус.</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В случае, если на территории поселения, городского округа существуют несколько систем теплоснабжения, упо</w:t>
      </w:r>
      <w:r w:rsidRPr="00D07C7B">
        <w:rPr>
          <w:rFonts w:ascii="Arial" w:hAnsi="Arial" w:cs="Arial"/>
          <w:sz w:val="16"/>
          <w:szCs w:val="16"/>
        </w:rPr>
        <w:t>л</w:t>
      </w:r>
      <w:r w:rsidRPr="00D07C7B">
        <w:rPr>
          <w:rFonts w:ascii="Arial" w:hAnsi="Arial" w:cs="Arial"/>
          <w:sz w:val="16"/>
          <w:szCs w:val="16"/>
        </w:rPr>
        <w:t>номоченные органы вправе:</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определить единую теплоснабжающую организацию (организации) в каждой из систем теплоснабжения, расположенных в границах посел</w:t>
      </w:r>
      <w:r w:rsidRPr="00D07C7B">
        <w:rPr>
          <w:rFonts w:ascii="Arial" w:hAnsi="Arial" w:cs="Arial"/>
          <w:sz w:val="16"/>
          <w:szCs w:val="16"/>
        </w:rPr>
        <w:t>е</w:t>
      </w:r>
      <w:r w:rsidRPr="00D07C7B">
        <w:rPr>
          <w:rFonts w:ascii="Arial" w:hAnsi="Arial" w:cs="Arial"/>
          <w:sz w:val="16"/>
          <w:szCs w:val="16"/>
        </w:rPr>
        <w:t>ния, городского о</w:t>
      </w:r>
      <w:r w:rsidRPr="00D07C7B">
        <w:rPr>
          <w:rFonts w:ascii="Arial" w:hAnsi="Arial" w:cs="Arial"/>
          <w:sz w:val="16"/>
          <w:szCs w:val="16"/>
        </w:rPr>
        <w:t>к</w:t>
      </w:r>
      <w:r w:rsidRPr="00D07C7B">
        <w:rPr>
          <w:rFonts w:ascii="Arial" w:hAnsi="Arial" w:cs="Arial"/>
          <w:sz w:val="16"/>
          <w:szCs w:val="16"/>
        </w:rPr>
        <w:t>руга;</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определить на несколько систем теплоснабжения единую теплоснабжающую организацию, если такая организация владеет на праве со</w:t>
      </w:r>
      <w:r w:rsidRPr="00D07C7B">
        <w:rPr>
          <w:rFonts w:ascii="Arial" w:hAnsi="Arial" w:cs="Arial"/>
          <w:sz w:val="16"/>
          <w:szCs w:val="16"/>
        </w:rPr>
        <w:t>б</w:t>
      </w:r>
      <w:r w:rsidRPr="00D07C7B">
        <w:rPr>
          <w:rFonts w:ascii="Arial" w:hAnsi="Arial" w:cs="Arial"/>
          <w:sz w:val="16"/>
          <w:szCs w:val="16"/>
        </w:rPr>
        <w:t>ственности или ином законном основании источниками тепловой энергии и (или) тепловыми сетями в каждой из систем т</w:t>
      </w:r>
      <w:r w:rsidRPr="00D07C7B">
        <w:rPr>
          <w:rFonts w:ascii="Arial" w:hAnsi="Arial" w:cs="Arial"/>
          <w:sz w:val="16"/>
          <w:szCs w:val="16"/>
        </w:rPr>
        <w:t>е</w:t>
      </w:r>
      <w:r w:rsidRPr="00D07C7B">
        <w:rPr>
          <w:rFonts w:ascii="Arial" w:hAnsi="Arial" w:cs="Arial"/>
          <w:sz w:val="16"/>
          <w:szCs w:val="16"/>
        </w:rPr>
        <w:t>плоснабжения, входящей в зону её деятельности.</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16.3.3. Для присвоения статуса единой теплоснабжающей организации впервые на территории поселения, городского округа, лица, владе</w:t>
      </w:r>
      <w:r w:rsidRPr="00D07C7B">
        <w:rPr>
          <w:rFonts w:ascii="Arial" w:hAnsi="Arial" w:cs="Arial"/>
          <w:sz w:val="16"/>
          <w:szCs w:val="16"/>
        </w:rPr>
        <w:t>ю</w:t>
      </w:r>
      <w:r w:rsidRPr="00D07C7B">
        <w:rPr>
          <w:rFonts w:ascii="Arial" w:hAnsi="Arial" w:cs="Arial"/>
          <w:sz w:val="16"/>
          <w:szCs w:val="16"/>
        </w:rPr>
        <w:t>щие на праве собственности или ином законном основании источниками тепловой энергии и (или) тепловыми сетями на территории поселения, горо</w:t>
      </w:r>
      <w:r w:rsidRPr="00D07C7B">
        <w:rPr>
          <w:rFonts w:ascii="Arial" w:hAnsi="Arial" w:cs="Arial"/>
          <w:sz w:val="16"/>
          <w:szCs w:val="16"/>
        </w:rPr>
        <w:t>д</w:t>
      </w:r>
      <w:r w:rsidRPr="00D07C7B">
        <w:rPr>
          <w:rFonts w:ascii="Arial" w:hAnsi="Arial" w:cs="Arial"/>
          <w:sz w:val="16"/>
          <w:szCs w:val="16"/>
        </w:rPr>
        <w:t>ского округа вправе подать в течение одного месяца с даты ра</w:t>
      </w:r>
      <w:r w:rsidRPr="00D07C7B">
        <w:rPr>
          <w:rFonts w:ascii="Arial" w:hAnsi="Arial" w:cs="Arial"/>
          <w:sz w:val="16"/>
          <w:szCs w:val="16"/>
        </w:rPr>
        <w:t>з</w:t>
      </w:r>
      <w:r w:rsidRPr="00D07C7B">
        <w:rPr>
          <w:rFonts w:ascii="Arial" w:hAnsi="Arial" w:cs="Arial"/>
          <w:sz w:val="16"/>
          <w:szCs w:val="16"/>
        </w:rPr>
        <w:t>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w:t>
      </w:r>
      <w:r w:rsidRPr="00D07C7B">
        <w:rPr>
          <w:rFonts w:ascii="Arial" w:hAnsi="Arial" w:cs="Arial"/>
          <w:sz w:val="16"/>
          <w:szCs w:val="16"/>
        </w:rPr>
        <w:t>я</w:t>
      </w:r>
      <w:r w:rsidRPr="00D07C7B">
        <w:rPr>
          <w:rFonts w:ascii="Arial" w:hAnsi="Arial" w:cs="Arial"/>
          <w:sz w:val="16"/>
          <w:szCs w:val="16"/>
        </w:rPr>
        <w:t>тельности, в которой указанные лица планируют исполнять функции единой теплоснабжающей организации. Орган местн</w:t>
      </w:r>
      <w:r w:rsidRPr="00D07C7B">
        <w:rPr>
          <w:rFonts w:ascii="Arial" w:hAnsi="Arial" w:cs="Arial"/>
          <w:sz w:val="16"/>
          <w:szCs w:val="16"/>
        </w:rPr>
        <w:t>о</w:t>
      </w:r>
      <w:r w:rsidRPr="00D07C7B">
        <w:rPr>
          <w:rFonts w:ascii="Arial" w:hAnsi="Arial" w:cs="Arial"/>
          <w:sz w:val="16"/>
          <w:szCs w:val="16"/>
        </w:rPr>
        <w:t>го самоуправления обязан разместить сведения о принятых заявках на сайте п</w:t>
      </w:r>
      <w:r w:rsidRPr="00D07C7B">
        <w:rPr>
          <w:rFonts w:ascii="Arial" w:hAnsi="Arial" w:cs="Arial"/>
          <w:sz w:val="16"/>
          <w:szCs w:val="16"/>
        </w:rPr>
        <w:t>о</w:t>
      </w:r>
      <w:r w:rsidRPr="00D07C7B">
        <w:rPr>
          <w:rFonts w:ascii="Arial" w:hAnsi="Arial" w:cs="Arial"/>
          <w:sz w:val="16"/>
          <w:szCs w:val="16"/>
        </w:rPr>
        <w:t>селения, городского округа.</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16.3.4. В случае, если в отношении одной зоны деятельности единой теплоснабжающей организации подана одна заявка от лица, владеющ</w:t>
      </w:r>
      <w:r w:rsidRPr="00D07C7B">
        <w:rPr>
          <w:rFonts w:ascii="Arial" w:hAnsi="Arial" w:cs="Arial"/>
          <w:sz w:val="16"/>
          <w:szCs w:val="16"/>
        </w:rPr>
        <w:t>е</w:t>
      </w:r>
      <w:r w:rsidRPr="00D07C7B">
        <w:rPr>
          <w:rFonts w:ascii="Arial" w:hAnsi="Arial" w:cs="Arial"/>
          <w:sz w:val="16"/>
          <w:szCs w:val="16"/>
        </w:rPr>
        <w:t>го на праве собственности или ином законном основании источниками тепловой энергии и (или) тепловыми сетями в соответствующей системе тепл</w:t>
      </w:r>
      <w:r w:rsidRPr="00D07C7B">
        <w:rPr>
          <w:rFonts w:ascii="Arial" w:hAnsi="Arial" w:cs="Arial"/>
          <w:sz w:val="16"/>
          <w:szCs w:val="16"/>
        </w:rPr>
        <w:t>о</w:t>
      </w:r>
      <w:r w:rsidRPr="00D07C7B">
        <w:rPr>
          <w:rFonts w:ascii="Arial" w:hAnsi="Arial" w:cs="Arial"/>
          <w:sz w:val="16"/>
          <w:szCs w:val="16"/>
        </w:rPr>
        <w:t>снабжения, то статус единой теплоснабжающей организации пр</w:t>
      </w:r>
      <w:r w:rsidRPr="00D07C7B">
        <w:rPr>
          <w:rFonts w:ascii="Arial" w:hAnsi="Arial" w:cs="Arial"/>
          <w:sz w:val="16"/>
          <w:szCs w:val="16"/>
        </w:rPr>
        <w:t>и</w:t>
      </w:r>
      <w:r w:rsidRPr="00D07C7B">
        <w:rPr>
          <w:rFonts w:ascii="Arial" w:hAnsi="Arial" w:cs="Arial"/>
          <w:sz w:val="16"/>
          <w:szCs w:val="16"/>
        </w:rPr>
        <w:t>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w:t>
      </w:r>
      <w:r w:rsidRPr="00D07C7B">
        <w:rPr>
          <w:rFonts w:ascii="Arial" w:hAnsi="Arial" w:cs="Arial"/>
          <w:sz w:val="16"/>
          <w:szCs w:val="16"/>
        </w:rPr>
        <w:t>а</w:t>
      </w:r>
      <w:r w:rsidRPr="00D07C7B">
        <w:rPr>
          <w:rFonts w:ascii="Arial" w:hAnsi="Arial" w:cs="Arial"/>
          <w:sz w:val="16"/>
          <w:szCs w:val="16"/>
        </w:rPr>
        <w:t>ми тепловой энергии и (или) тепловыми сетями в соответствующей системе теплоснабжения, орган местного самоуправления присваивает статус ед</w:t>
      </w:r>
      <w:r w:rsidRPr="00D07C7B">
        <w:rPr>
          <w:rFonts w:ascii="Arial" w:hAnsi="Arial" w:cs="Arial"/>
          <w:sz w:val="16"/>
          <w:szCs w:val="16"/>
        </w:rPr>
        <w:t>и</w:t>
      </w:r>
      <w:r w:rsidRPr="00D07C7B">
        <w:rPr>
          <w:rFonts w:ascii="Arial" w:hAnsi="Arial" w:cs="Arial"/>
          <w:sz w:val="16"/>
          <w:szCs w:val="16"/>
        </w:rPr>
        <w:t>ной теплоснабжающей организации в соответствии с крит</w:t>
      </w:r>
      <w:r w:rsidRPr="00D07C7B">
        <w:rPr>
          <w:rFonts w:ascii="Arial" w:hAnsi="Arial" w:cs="Arial"/>
          <w:sz w:val="16"/>
          <w:szCs w:val="16"/>
        </w:rPr>
        <w:t>е</w:t>
      </w:r>
      <w:r w:rsidRPr="00D07C7B">
        <w:rPr>
          <w:rFonts w:ascii="Arial" w:hAnsi="Arial" w:cs="Arial"/>
          <w:sz w:val="16"/>
          <w:szCs w:val="16"/>
        </w:rPr>
        <w:t>риями настоящих Правил.</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16.3.5. Критериями определения единой теплоснабжающей организации являются:</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владение на праве собственности или ином законном основании источниками тепловой энергии с наибольшей совокупной установленной те</w:t>
      </w:r>
      <w:r w:rsidRPr="00D07C7B">
        <w:rPr>
          <w:rFonts w:ascii="Arial" w:hAnsi="Arial" w:cs="Arial"/>
          <w:sz w:val="16"/>
          <w:szCs w:val="16"/>
        </w:rPr>
        <w:t>п</w:t>
      </w:r>
      <w:r w:rsidRPr="00D07C7B">
        <w:rPr>
          <w:rFonts w:ascii="Arial" w:hAnsi="Arial" w:cs="Arial"/>
          <w:sz w:val="16"/>
          <w:szCs w:val="16"/>
        </w:rPr>
        <w:t>ловой мощностью в границах зоны деятельности единой теплоснабжающей организации или тепловыми сетями, к которым непосредственно подкл</w:t>
      </w:r>
      <w:r w:rsidRPr="00D07C7B">
        <w:rPr>
          <w:rFonts w:ascii="Arial" w:hAnsi="Arial" w:cs="Arial"/>
          <w:sz w:val="16"/>
          <w:szCs w:val="16"/>
        </w:rPr>
        <w:t>ю</w:t>
      </w:r>
      <w:r w:rsidRPr="00D07C7B">
        <w:rPr>
          <w:rFonts w:ascii="Arial" w:hAnsi="Arial" w:cs="Arial"/>
          <w:sz w:val="16"/>
          <w:szCs w:val="16"/>
        </w:rPr>
        <w:t>чены источники тепловой энергии с наибольшей совокупной установленной тепловой мощностью в границах зоны деятельности единой теплоснабж</w:t>
      </w:r>
      <w:r w:rsidRPr="00D07C7B">
        <w:rPr>
          <w:rFonts w:ascii="Arial" w:hAnsi="Arial" w:cs="Arial"/>
          <w:sz w:val="16"/>
          <w:szCs w:val="16"/>
        </w:rPr>
        <w:t>а</w:t>
      </w:r>
      <w:r w:rsidRPr="00D07C7B">
        <w:rPr>
          <w:rFonts w:ascii="Arial" w:hAnsi="Arial" w:cs="Arial"/>
          <w:sz w:val="16"/>
          <w:szCs w:val="16"/>
        </w:rPr>
        <w:t>ющей организации;</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размер уставного (складочного) капитала хозяйственного товарищества или общества, уставного фонда унита</w:t>
      </w:r>
      <w:r w:rsidRPr="00D07C7B">
        <w:rPr>
          <w:rFonts w:ascii="Arial" w:hAnsi="Arial" w:cs="Arial"/>
          <w:sz w:val="16"/>
          <w:szCs w:val="16"/>
        </w:rPr>
        <w:t>р</w:t>
      </w:r>
      <w:r w:rsidRPr="00D07C7B">
        <w:rPr>
          <w:rFonts w:ascii="Arial" w:hAnsi="Arial" w:cs="Arial"/>
          <w:sz w:val="16"/>
          <w:szCs w:val="16"/>
        </w:rPr>
        <w:t>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w:t>
      </w:r>
      <w:r w:rsidRPr="00D07C7B">
        <w:rPr>
          <w:rFonts w:ascii="Arial" w:hAnsi="Arial" w:cs="Arial"/>
          <w:sz w:val="16"/>
          <w:szCs w:val="16"/>
        </w:rPr>
        <w:t>б</w:t>
      </w:r>
      <w:r w:rsidRPr="00D07C7B">
        <w:rPr>
          <w:rFonts w:ascii="Arial" w:hAnsi="Arial" w:cs="Arial"/>
          <w:sz w:val="16"/>
          <w:szCs w:val="16"/>
        </w:rPr>
        <w:t>ственности или ином законном основании в границах зоны деятельности единой теплоснабжающей организации. Размер уставного капитала и остато</w:t>
      </w:r>
      <w:r w:rsidRPr="00D07C7B">
        <w:rPr>
          <w:rFonts w:ascii="Arial" w:hAnsi="Arial" w:cs="Arial"/>
          <w:sz w:val="16"/>
          <w:szCs w:val="16"/>
        </w:rPr>
        <w:t>ч</w:t>
      </w:r>
      <w:r w:rsidRPr="00D07C7B">
        <w:rPr>
          <w:rFonts w:ascii="Arial" w:hAnsi="Arial" w:cs="Arial"/>
          <w:sz w:val="16"/>
          <w:szCs w:val="16"/>
        </w:rPr>
        <w:t>ная балансовая стоимость имущества определяются по данным бухгалтерской отчетности на последнюю отчетную дату перед подачей заявки на пр</w:t>
      </w:r>
      <w:r w:rsidRPr="00D07C7B">
        <w:rPr>
          <w:rFonts w:ascii="Arial" w:hAnsi="Arial" w:cs="Arial"/>
          <w:sz w:val="16"/>
          <w:szCs w:val="16"/>
        </w:rPr>
        <w:t>и</w:t>
      </w:r>
      <w:r w:rsidRPr="00D07C7B">
        <w:rPr>
          <w:rFonts w:ascii="Arial" w:hAnsi="Arial" w:cs="Arial"/>
          <w:sz w:val="16"/>
          <w:szCs w:val="16"/>
        </w:rPr>
        <w:t>своение статуса единой теплоснабжающей организ</w:t>
      </w:r>
      <w:r w:rsidRPr="00D07C7B">
        <w:rPr>
          <w:rFonts w:ascii="Arial" w:hAnsi="Arial" w:cs="Arial"/>
          <w:sz w:val="16"/>
          <w:szCs w:val="16"/>
        </w:rPr>
        <w:t>а</w:t>
      </w:r>
      <w:r w:rsidRPr="00D07C7B">
        <w:rPr>
          <w:rFonts w:ascii="Arial" w:hAnsi="Arial" w:cs="Arial"/>
          <w:sz w:val="16"/>
          <w:szCs w:val="16"/>
        </w:rPr>
        <w:t>ции.</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16.3.6. В случае, если в отношении одной зоны деятельности единой теплоснабжающей организации подано более одной заявки на присво</w:t>
      </w:r>
      <w:r w:rsidRPr="00D07C7B">
        <w:rPr>
          <w:rFonts w:ascii="Arial" w:hAnsi="Arial" w:cs="Arial"/>
          <w:sz w:val="16"/>
          <w:szCs w:val="16"/>
        </w:rPr>
        <w:t>е</w:t>
      </w:r>
      <w:r w:rsidRPr="00D07C7B">
        <w:rPr>
          <w:rFonts w:ascii="Arial" w:hAnsi="Arial" w:cs="Arial"/>
          <w:sz w:val="16"/>
          <w:szCs w:val="16"/>
        </w:rPr>
        <w:t>ние соответствующего статуса от лиц, соответствующих критериям, установленным настоящими Правилами, статус единой теплоснабжающей орган</w:t>
      </w:r>
      <w:r w:rsidRPr="00D07C7B">
        <w:rPr>
          <w:rFonts w:ascii="Arial" w:hAnsi="Arial" w:cs="Arial"/>
          <w:sz w:val="16"/>
          <w:szCs w:val="16"/>
        </w:rPr>
        <w:t>и</w:t>
      </w:r>
      <w:r w:rsidRPr="00D07C7B">
        <w:rPr>
          <w:rFonts w:ascii="Arial" w:hAnsi="Arial" w:cs="Arial"/>
          <w:sz w:val="16"/>
          <w:szCs w:val="16"/>
        </w:rPr>
        <w:t>зации присваивается организации, способной в лучшей мере обеспечить надежность теплоснабжения в соответствующей системе теплоснабж</w:t>
      </w:r>
      <w:r w:rsidRPr="00D07C7B">
        <w:rPr>
          <w:rFonts w:ascii="Arial" w:hAnsi="Arial" w:cs="Arial"/>
          <w:sz w:val="16"/>
          <w:szCs w:val="16"/>
        </w:rPr>
        <w:t>е</w:t>
      </w:r>
      <w:r w:rsidRPr="00D07C7B">
        <w:rPr>
          <w:rFonts w:ascii="Arial" w:hAnsi="Arial" w:cs="Arial"/>
          <w:sz w:val="16"/>
          <w:szCs w:val="16"/>
        </w:rPr>
        <w:t>ния.</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Способность обеспечить надежность теплоснабжения определяется наличием у организации технических возможностей и квалифицирова</w:t>
      </w:r>
      <w:r w:rsidRPr="00D07C7B">
        <w:rPr>
          <w:rFonts w:ascii="Arial" w:hAnsi="Arial" w:cs="Arial"/>
          <w:sz w:val="16"/>
          <w:szCs w:val="16"/>
        </w:rPr>
        <w:t>н</w:t>
      </w:r>
      <w:r w:rsidRPr="00D07C7B">
        <w:rPr>
          <w:rFonts w:ascii="Arial" w:hAnsi="Arial" w:cs="Arial"/>
          <w:sz w:val="16"/>
          <w:szCs w:val="16"/>
        </w:rPr>
        <w:t>ного персонала по наладке, мониторингу, диспетчеризации, переключениям и оперативному управлению гидравлическими режимами, и обосновывае</w:t>
      </w:r>
      <w:r w:rsidRPr="00D07C7B">
        <w:rPr>
          <w:rFonts w:ascii="Arial" w:hAnsi="Arial" w:cs="Arial"/>
          <w:sz w:val="16"/>
          <w:szCs w:val="16"/>
        </w:rPr>
        <w:t>т</w:t>
      </w:r>
      <w:r w:rsidRPr="00D07C7B">
        <w:rPr>
          <w:rFonts w:ascii="Arial" w:hAnsi="Arial" w:cs="Arial"/>
          <w:sz w:val="16"/>
          <w:szCs w:val="16"/>
        </w:rPr>
        <w:t>ся в схеме теплосна</w:t>
      </w:r>
      <w:r w:rsidRPr="00D07C7B">
        <w:rPr>
          <w:rFonts w:ascii="Arial" w:hAnsi="Arial" w:cs="Arial"/>
          <w:sz w:val="16"/>
          <w:szCs w:val="16"/>
        </w:rPr>
        <w:t>б</w:t>
      </w:r>
      <w:r w:rsidRPr="00D07C7B">
        <w:rPr>
          <w:rFonts w:ascii="Arial" w:hAnsi="Arial" w:cs="Arial"/>
          <w:sz w:val="16"/>
          <w:szCs w:val="16"/>
        </w:rPr>
        <w:t>жения.</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16.3.7. В случае если в отношении зоны деятельности единой теплоснабжающей организации не подано ни одной заявки на присвоение соо</w:t>
      </w:r>
      <w:r w:rsidRPr="00D07C7B">
        <w:rPr>
          <w:rFonts w:ascii="Arial" w:hAnsi="Arial" w:cs="Arial"/>
          <w:sz w:val="16"/>
          <w:szCs w:val="16"/>
        </w:rPr>
        <w:t>т</w:t>
      </w:r>
      <w:r w:rsidRPr="00D07C7B">
        <w:rPr>
          <w:rFonts w:ascii="Arial" w:hAnsi="Arial" w:cs="Arial"/>
          <w:sz w:val="16"/>
          <w:szCs w:val="16"/>
        </w:rPr>
        <w:t>ветствующего статуса, статус единой теплоснабжающей организации присваивается организ</w:t>
      </w:r>
      <w:r w:rsidRPr="00D07C7B">
        <w:rPr>
          <w:rFonts w:ascii="Arial" w:hAnsi="Arial" w:cs="Arial"/>
          <w:sz w:val="16"/>
          <w:szCs w:val="16"/>
        </w:rPr>
        <w:t>а</w:t>
      </w:r>
      <w:r w:rsidRPr="00D07C7B">
        <w:rPr>
          <w:rFonts w:ascii="Arial" w:hAnsi="Arial" w:cs="Arial"/>
          <w:sz w:val="16"/>
          <w:szCs w:val="16"/>
        </w:rPr>
        <w:t>ции, владеющей в соответствующей зоне деятельности источниками тепловой энергии и (или) тепловыми сетями, и соо</w:t>
      </w:r>
      <w:r w:rsidRPr="00D07C7B">
        <w:rPr>
          <w:rFonts w:ascii="Arial" w:hAnsi="Arial" w:cs="Arial"/>
          <w:sz w:val="16"/>
          <w:szCs w:val="16"/>
        </w:rPr>
        <w:t>т</w:t>
      </w:r>
      <w:r w:rsidRPr="00D07C7B">
        <w:rPr>
          <w:rFonts w:ascii="Arial" w:hAnsi="Arial" w:cs="Arial"/>
          <w:sz w:val="16"/>
          <w:szCs w:val="16"/>
        </w:rPr>
        <w:t>ветствующей критериям настоящих Правил.</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16.3.8. Обязанности ЕТО определены постановлением Правительства РФ от 08.08.2012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w:t>
      </w:r>
      <w:r w:rsidRPr="00D07C7B">
        <w:rPr>
          <w:rFonts w:ascii="Arial" w:hAnsi="Arial" w:cs="Arial"/>
          <w:sz w:val="16"/>
          <w:szCs w:val="16"/>
        </w:rPr>
        <w:t>б</w:t>
      </w:r>
      <w:r w:rsidRPr="00D07C7B">
        <w:rPr>
          <w:rFonts w:ascii="Arial" w:hAnsi="Arial" w:cs="Arial"/>
          <w:sz w:val="16"/>
          <w:szCs w:val="16"/>
        </w:rPr>
        <w:t>жения в Российской Федерации, утвержденных указанным п</w:t>
      </w:r>
      <w:r w:rsidRPr="00D07C7B">
        <w:rPr>
          <w:rFonts w:ascii="Arial" w:hAnsi="Arial" w:cs="Arial"/>
          <w:sz w:val="16"/>
          <w:szCs w:val="16"/>
        </w:rPr>
        <w:t>о</w:t>
      </w:r>
      <w:r w:rsidRPr="00D07C7B">
        <w:rPr>
          <w:rFonts w:ascii="Arial" w:hAnsi="Arial" w:cs="Arial"/>
          <w:sz w:val="16"/>
          <w:szCs w:val="16"/>
        </w:rPr>
        <w:t>становлением). В соответствии с приведенным документом ЕТО обязана:</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осуществлять мониторинг реализации схемы теплоснабжения и подавать в орган, утвердивший схему теплосна</w:t>
      </w:r>
      <w:r w:rsidRPr="00D07C7B">
        <w:rPr>
          <w:rFonts w:ascii="Arial" w:hAnsi="Arial" w:cs="Arial"/>
          <w:sz w:val="16"/>
          <w:szCs w:val="16"/>
        </w:rPr>
        <w:t>б</w:t>
      </w:r>
      <w:r w:rsidRPr="00D07C7B">
        <w:rPr>
          <w:rFonts w:ascii="Arial" w:hAnsi="Arial" w:cs="Arial"/>
          <w:sz w:val="16"/>
          <w:szCs w:val="16"/>
        </w:rPr>
        <w:t>жения, отчеты о реализации, включая предложения по а</w:t>
      </w:r>
      <w:r w:rsidRPr="00D07C7B">
        <w:rPr>
          <w:rFonts w:ascii="Arial" w:hAnsi="Arial" w:cs="Arial"/>
          <w:sz w:val="16"/>
          <w:szCs w:val="16"/>
        </w:rPr>
        <w:t>к</w:t>
      </w:r>
      <w:r w:rsidRPr="00D07C7B">
        <w:rPr>
          <w:rFonts w:ascii="Arial" w:hAnsi="Arial" w:cs="Arial"/>
          <w:sz w:val="16"/>
          <w:szCs w:val="16"/>
        </w:rPr>
        <w:t>туализации схемы теплоснабжения;</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надлежащим образом исполнять обязательства перед иными теплоснабжающими и теплосетевыми организациями в зоне своей деятельн</w:t>
      </w:r>
      <w:r w:rsidRPr="00D07C7B">
        <w:rPr>
          <w:rFonts w:ascii="Arial" w:hAnsi="Arial" w:cs="Arial"/>
          <w:sz w:val="16"/>
          <w:szCs w:val="16"/>
        </w:rPr>
        <w:t>о</w:t>
      </w:r>
      <w:r w:rsidRPr="00D07C7B">
        <w:rPr>
          <w:rFonts w:ascii="Arial" w:hAnsi="Arial" w:cs="Arial"/>
          <w:sz w:val="16"/>
          <w:szCs w:val="16"/>
        </w:rPr>
        <w:t>сти;</w:t>
      </w:r>
    </w:p>
    <w:p w:rsidR="00BB76EA" w:rsidRPr="00D07C7B" w:rsidRDefault="00BB76EA" w:rsidP="00BB76EA">
      <w:pPr>
        <w:ind w:firstLine="709"/>
        <w:jc w:val="both"/>
        <w:rPr>
          <w:rFonts w:ascii="Arial" w:hAnsi="Arial" w:cs="Arial"/>
          <w:sz w:val="16"/>
          <w:szCs w:val="16"/>
        </w:rPr>
      </w:pPr>
      <w:r w:rsidRPr="00D07C7B">
        <w:rPr>
          <w:rFonts w:ascii="Arial" w:hAnsi="Arial" w:cs="Arial"/>
          <w:sz w:val="16"/>
          <w:szCs w:val="16"/>
        </w:rPr>
        <w:t>осуществлять контроль режимов потребления тепловой энергии в зоне своей де</w:t>
      </w:r>
      <w:r w:rsidRPr="00D07C7B">
        <w:rPr>
          <w:rFonts w:ascii="Arial" w:hAnsi="Arial" w:cs="Arial"/>
          <w:sz w:val="16"/>
          <w:szCs w:val="16"/>
        </w:rPr>
        <w:t>я</w:t>
      </w:r>
      <w:r w:rsidRPr="00D07C7B">
        <w:rPr>
          <w:rFonts w:ascii="Arial" w:hAnsi="Arial" w:cs="Arial"/>
          <w:sz w:val="16"/>
          <w:szCs w:val="16"/>
        </w:rPr>
        <w:t>тельности.</w:t>
      </w:r>
    </w:p>
    <w:p w:rsidR="00BB76EA" w:rsidRPr="00D07C7B" w:rsidRDefault="00BB76EA" w:rsidP="00BB76EA">
      <w:pPr>
        <w:jc w:val="right"/>
        <w:rPr>
          <w:rFonts w:ascii="Arial" w:hAnsi="Arial" w:cs="Arial"/>
          <w:sz w:val="16"/>
          <w:szCs w:val="16"/>
        </w:rPr>
      </w:pPr>
      <w:r w:rsidRPr="00D07C7B">
        <w:rPr>
          <w:rFonts w:ascii="Arial" w:hAnsi="Arial" w:cs="Arial"/>
          <w:sz w:val="16"/>
          <w:szCs w:val="16"/>
        </w:rPr>
        <w:t>Таблица 8.</w:t>
      </w:r>
    </w:p>
    <w:tbl>
      <w:tblPr>
        <w:tblW w:w="11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376"/>
        <w:gridCol w:w="1339"/>
        <w:gridCol w:w="1172"/>
        <w:gridCol w:w="1756"/>
        <w:gridCol w:w="1559"/>
        <w:gridCol w:w="2788"/>
      </w:tblGrid>
      <w:tr w:rsidR="00BB76EA" w:rsidRPr="00D07C7B" w:rsidTr="00BB76EA">
        <w:trPr>
          <w:trHeight w:val="20"/>
          <w:tblHeader/>
        </w:trPr>
        <w:tc>
          <w:tcPr>
            <w:tcW w:w="4416" w:type="dxa"/>
            <w:gridSpan w:val="3"/>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Источники тепловой энергии</w:t>
            </w:r>
          </w:p>
        </w:tc>
        <w:tc>
          <w:tcPr>
            <w:tcW w:w="2928" w:type="dxa"/>
            <w:gridSpan w:val="2"/>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Тепловые сети</w:t>
            </w:r>
          </w:p>
        </w:tc>
        <w:tc>
          <w:tcPr>
            <w:tcW w:w="1559" w:type="dxa"/>
            <w:vMerge w:val="restar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Утве</w:t>
            </w:r>
            <w:r w:rsidRPr="00D07C7B">
              <w:rPr>
                <w:rFonts w:ascii="Arial" w:hAnsi="Arial" w:cs="Arial"/>
                <w:sz w:val="16"/>
                <w:szCs w:val="16"/>
              </w:rPr>
              <w:t>р</w:t>
            </w:r>
            <w:r w:rsidRPr="00D07C7B">
              <w:rPr>
                <w:rFonts w:ascii="Arial" w:hAnsi="Arial" w:cs="Arial"/>
                <w:sz w:val="16"/>
                <w:szCs w:val="16"/>
              </w:rPr>
              <w:t>жденная единая тепл</w:t>
            </w:r>
            <w:r w:rsidRPr="00D07C7B">
              <w:rPr>
                <w:rFonts w:ascii="Arial" w:hAnsi="Arial" w:cs="Arial"/>
                <w:sz w:val="16"/>
                <w:szCs w:val="16"/>
              </w:rPr>
              <w:t>о</w:t>
            </w:r>
            <w:r w:rsidRPr="00D07C7B">
              <w:rPr>
                <w:rFonts w:ascii="Arial" w:hAnsi="Arial" w:cs="Arial"/>
                <w:sz w:val="16"/>
                <w:szCs w:val="16"/>
              </w:rPr>
              <w:t>снабжающая организ</w:t>
            </w:r>
            <w:r w:rsidRPr="00D07C7B">
              <w:rPr>
                <w:rFonts w:ascii="Arial" w:hAnsi="Arial" w:cs="Arial"/>
                <w:sz w:val="16"/>
                <w:szCs w:val="16"/>
              </w:rPr>
              <w:t>а</w:t>
            </w:r>
            <w:r w:rsidRPr="00D07C7B">
              <w:rPr>
                <w:rFonts w:ascii="Arial" w:hAnsi="Arial" w:cs="Arial"/>
                <w:sz w:val="16"/>
                <w:szCs w:val="16"/>
              </w:rPr>
              <w:t>ция</w:t>
            </w:r>
          </w:p>
        </w:tc>
        <w:tc>
          <w:tcPr>
            <w:tcW w:w="2788" w:type="dxa"/>
            <w:vMerge w:val="restart"/>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Основание для присвоения ст</w:t>
            </w:r>
            <w:r w:rsidRPr="00D07C7B">
              <w:rPr>
                <w:rFonts w:ascii="Arial" w:hAnsi="Arial" w:cs="Arial"/>
                <w:sz w:val="16"/>
                <w:szCs w:val="16"/>
              </w:rPr>
              <w:t>а</w:t>
            </w:r>
            <w:r w:rsidRPr="00D07C7B">
              <w:rPr>
                <w:rFonts w:ascii="Arial" w:hAnsi="Arial" w:cs="Arial"/>
                <w:sz w:val="16"/>
                <w:szCs w:val="16"/>
              </w:rPr>
              <w:t>туса ЕТО (№пункта ПП РФ от 08.08.2012г. №808)</w:t>
            </w:r>
          </w:p>
        </w:tc>
      </w:tr>
      <w:tr w:rsidR="00BB76EA" w:rsidRPr="00D07C7B" w:rsidTr="00BB76EA">
        <w:trPr>
          <w:trHeight w:val="20"/>
          <w:tblHeader/>
        </w:trPr>
        <w:tc>
          <w:tcPr>
            <w:tcW w:w="1701"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Энергоисто</w:t>
            </w:r>
            <w:r w:rsidRPr="00D07C7B">
              <w:rPr>
                <w:rFonts w:ascii="Arial" w:hAnsi="Arial" w:cs="Arial"/>
                <w:sz w:val="16"/>
                <w:szCs w:val="16"/>
              </w:rPr>
              <w:t>ч</w:t>
            </w:r>
            <w:r w:rsidRPr="00D07C7B">
              <w:rPr>
                <w:rFonts w:ascii="Arial" w:hAnsi="Arial" w:cs="Arial"/>
                <w:sz w:val="16"/>
                <w:szCs w:val="16"/>
              </w:rPr>
              <w:t>ники в зоне деятел</w:t>
            </w:r>
            <w:r w:rsidRPr="00D07C7B">
              <w:rPr>
                <w:rFonts w:ascii="Arial" w:hAnsi="Arial" w:cs="Arial"/>
                <w:sz w:val="16"/>
                <w:szCs w:val="16"/>
              </w:rPr>
              <w:t>ь</w:t>
            </w:r>
            <w:r w:rsidRPr="00D07C7B">
              <w:rPr>
                <w:rFonts w:ascii="Arial" w:hAnsi="Arial" w:cs="Arial"/>
                <w:sz w:val="16"/>
                <w:szCs w:val="16"/>
              </w:rPr>
              <w:t>ности</w:t>
            </w:r>
          </w:p>
        </w:tc>
        <w:tc>
          <w:tcPr>
            <w:tcW w:w="1376"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Наимен</w:t>
            </w:r>
            <w:r w:rsidRPr="00D07C7B">
              <w:rPr>
                <w:rFonts w:ascii="Arial" w:hAnsi="Arial" w:cs="Arial"/>
                <w:sz w:val="16"/>
                <w:szCs w:val="16"/>
              </w:rPr>
              <w:t>о</w:t>
            </w:r>
            <w:r w:rsidRPr="00D07C7B">
              <w:rPr>
                <w:rFonts w:ascii="Arial" w:hAnsi="Arial" w:cs="Arial"/>
                <w:sz w:val="16"/>
                <w:szCs w:val="16"/>
              </w:rPr>
              <w:t>вание о</w:t>
            </w:r>
            <w:r w:rsidRPr="00D07C7B">
              <w:rPr>
                <w:rFonts w:ascii="Arial" w:hAnsi="Arial" w:cs="Arial"/>
                <w:sz w:val="16"/>
                <w:szCs w:val="16"/>
              </w:rPr>
              <w:t>р</w:t>
            </w:r>
            <w:r w:rsidRPr="00D07C7B">
              <w:rPr>
                <w:rFonts w:ascii="Arial" w:hAnsi="Arial" w:cs="Arial"/>
                <w:sz w:val="16"/>
                <w:szCs w:val="16"/>
              </w:rPr>
              <w:t>ганизации</w:t>
            </w:r>
          </w:p>
        </w:tc>
        <w:tc>
          <w:tcPr>
            <w:tcW w:w="1339"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Инфо</w:t>
            </w:r>
            <w:r w:rsidRPr="00D07C7B">
              <w:rPr>
                <w:rFonts w:ascii="Arial" w:hAnsi="Arial" w:cs="Arial"/>
                <w:sz w:val="16"/>
                <w:szCs w:val="16"/>
              </w:rPr>
              <w:t>р</w:t>
            </w:r>
            <w:r w:rsidRPr="00D07C7B">
              <w:rPr>
                <w:rFonts w:ascii="Arial" w:hAnsi="Arial" w:cs="Arial"/>
                <w:sz w:val="16"/>
                <w:szCs w:val="16"/>
              </w:rPr>
              <w:t>мация о присвоении ст</w:t>
            </w:r>
            <w:r w:rsidRPr="00D07C7B">
              <w:rPr>
                <w:rFonts w:ascii="Arial" w:hAnsi="Arial" w:cs="Arial"/>
                <w:sz w:val="16"/>
                <w:szCs w:val="16"/>
              </w:rPr>
              <w:t>а</w:t>
            </w:r>
            <w:r w:rsidRPr="00D07C7B">
              <w:rPr>
                <w:rFonts w:ascii="Arial" w:hAnsi="Arial" w:cs="Arial"/>
                <w:sz w:val="16"/>
                <w:szCs w:val="16"/>
              </w:rPr>
              <w:t>туса ЕТО</w:t>
            </w:r>
          </w:p>
        </w:tc>
        <w:tc>
          <w:tcPr>
            <w:tcW w:w="1172"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Наименов</w:t>
            </w:r>
            <w:r w:rsidRPr="00D07C7B">
              <w:rPr>
                <w:rFonts w:ascii="Arial" w:hAnsi="Arial" w:cs="Arial"/>
                <w:sz w:val="16"/>
                <w:szCs w:val="16"/>
              </w:rPr>
              <w:t>а</w:t>
            </w:r>
            <w:r w:rsidRPr="00D07C7B">
              <w:rPr>
                <w:rFonts w:ascii="Arial" w:hAnsi="Arial" w:cs="Arial"/>
                <w:sz w:val="16"/>
                <w:szCs w:val="16"/>
              </w:rPr>
              <w:t>ние орган</w:t>
            </w:r>
            <w:r w:rsidRPr="00D07C7B">
              <w:rPr>
                <w:rFonts w:ascii="Arial" w:hAnsi="Arial" w:cs="Arial"/>
                <w:sz w:val="16"/>
                <w:szCs w:val="16"/>
              </w:rPr>
              <w:t>и</w:t>
            </w:r>
            <w:r w:rsidRPr="00D07C7B">
              <w:rPr>
                <w:rFonts w:ascii="Arial" w:hAnsi="Arial" w:cs="Arial"/>
                <w:sz w:val="16"/>
                <w:szCs w:val="16"/>
              </w:rPr>
              <w:t>зации</w:t>
            </w:r>
          </w:p>
        </w:tc>
        <w:tc>
          <w:tcPr>
            <w:tcW w:w="1756"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Информация о пр</w:t>
            </w:r>
            <w:r w:rsidRPr="00D07C7B">
              <w:rPr>
                <w:rFonts w:ascii="Arial" w:hAnsi="Arial" w:cs="Arial"/>
                <w:sz w:val="16"/>
                <w:szCs w:val="16"/>
              </w:rPr>
              <w:t>и</w:t>
            </w:r>
            <w:r w:rsidRPr="00D07C7B">
              <w:rPr>
                <w:rFonts w:ascii="Arial" w:hAnsi="Arial" w:cs="Arial"/>
                <w:sz w:val="16"/>
                <w:szCs w:val="16"/>
              </w:rPr>
              <w:t>своении статуса ЕТО</w:t>
            </w:r>
          </w:p>
        </w:tc>
        <w:tc>
          <w:tcPr>
            <w:tcW w:w="1559" w:type="dxa"/>
            <w:vMerge/>
            <w:vAlign w:val="center"/>
          </w:tcPr>
          <w:p w:rsidR="00BB76EA" w:rsidRPr="00D07C7B" w:rsidRDefault="00BB76EA" w:rsidP="00BB76EA">
            <w:pPr>
              <w:rPr>
                <w:rFonts w:ascii="Arial" w:hAnsi="Arial" w:cs="Arial"/>
                <w:b/>
                <w:sz w:val="16"/>
                <w:szCs w:val="16"/>
              </w:rPr>
            </w:pPr>
          </w:p>
        </w:tc>
        <w:tc>
          <w:tcPr>
            <w:tcW w:w="2788" w:type="dxa"/>
            <w:vMerge/>
            <w:vAlign w:val="center"/>
          </w:tcPr>
          <w:p w:rsidR="00BB76EA" w:rsidRPr="00D07C7B" w:rsidRDefault="00BB76EA" w:rsidP="00BB76EA">
            <w:pPr>
              <w:rPr>
                <w:rFonts w:ascii="Arial" w:hAnsi="Arial" w:cs="Arial"/>
                <w:b/>
                <w:sz w:val="16"/>
                <w:szCs w:val="16"/>
              </w:rPr>
            </w:pPr>
          </w:p>
        </w:tc>
      </w:tr>
      <w:tr w:rsidR="00BB76EA" w:rsidRPr="00D07C7B" w:rsidTr="00BB76EA">
        <w:trPr>
          <w:trHeight w:val="20"/>
        </w:trPr>
        <w:tc>
          <w:tcPr>
            <w:tcW w:w="1701" w:type="dxa"/>
            <w:vAlign w:val="center"/>
          </w:tcPr>
          <w:p w:rsidR="00BB76EA" w:rsidRPr="00D07C7B" w:rsidRDefault="00BB76EA" w:rsidP="00BB76EA">
            <w:pPr>
              <w:pStyle w:val="affffffd"/>
              <w:rPr>
                <w:rFonts w:ascii="Arial" w:hAnsi="Arial" w:cs="Arial"/>
                <w:sz w:val="16"/>
                <w:szCs w:val="16"/>
              </w:rPr>
            </w:pPr>
            <w:r w:rsidRPr="00D07C7B">
              <w:rPr>
                <w:rStyle w:val="FontStyle129"/>
                <w:rFonts w:ascii="Arial" w:hAnsi="Arial" w:cs="Arial"/>
                <w:szCs w:val="16"/>
              </w:rPr>
              <w:t>Котел</w:t>
            </w:r>
            <w:r w:rsidRPr="00D07C7B">
              <w:rPr>
                <w:rStyle w:val="FontStyle129"/>
                <w:rFonts w:ascii="Arial" w:hAnsi="Arial" w:cs="Arial"/>
                <w:szCs w:val="16"/>
              </w:rPr>
              <w:t>ь</w:t>
            </w:r>
            <w:r w:rsidRPr="00D07C7B">
              <w:rPr>
                <w:rStyle w:val="FontStyle129"/>
                <w:rFonts w:ascii="Arial" w:hAnsi="Arial" w:cs="Arial"/>
                <w:szCs w:val="16"/>
              </w:rPr>
              <w:t xml:space="preserve">ная  №24 д.Костково </w:t>
            </w:r>
          </w:p>
        </w:tc>
        <w:tc>
          <w:tcPr>
            <w:tcW w:w="1376" w:type="dxa"/>
            <w:vAlign w:val="center"/>
          </w:tcPr>
          <w:p w:rsidR="00BB76EA" w:rsidRPr="00D07C7B" w:rsidRDefault="00BB76EA" w:rsidP="00BB76EA">
            <w:pPr>
              <w:pStyle w:val="affffffd"/>
              <w:rPr>
                <w:rFonts w:ascii="Arial" w:hAnsi="Arial" w:cs="Arial"/>
                <w:sz w:val="16"/>
                <w:szCs w:val="16"/>
              </w:rPr>
            </w:pPr>
          </w:p>
        </w:tc>
        <w:tc>
          <w:tcPr>
            <w:tcW w:w="1339"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н/д</w:t>
            </w:r>
          </w:p>
        </w:tc>
        <w:tc>
          <w:tcPr>
            <w:tcW w:w="1172" w:type="dxa"/>
            <w:vAlign w:val="center"/>
          </w:tcPr>
          <w:p w:rsidR="00BB76EA" w:rsidRPr="00D07C7B" w:rsidRDefault="00BB76EA" w:rsidP="00BB76EA">
            <w:pPr>
              <w:pStyle w:val="affffffd"/>
              <w:rPr>
                <w:rFonts w:ascii="Arial" w:hAnsi="Arial" w:cs="Arial"/>
                <w:sz w:val="16"/>
                <w:szCs w:val="16"/>
              </w:rPr>
            </w:pPr>
          </w:p>
        </w:tc>
        <w:tc>
          <w:tcPr>
            <w:tcW w:w="1756"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н/д</w:t>
            </w:r>
          </w:p>
        </w:tc>
        <w:tc>
          <w:tcPr>
            <w:tcW w:w="1559" w:type="dxa"/>
            <w:vAlign w:val="center"/>
          </w:tcPr>
          <w:p w:rsidR="00BB76EA" w:rsidRPr="00D07C7B" w:rsidRDefault="00BB76EA" w:rsidP="00BB76EA">
            <w:pPr>
              <w:pStyle w:val="affffffd"/>
              <w:rPr>
                <w:rFonts w:ascii="Arial" w:hAnsi="Arial" w:cs="Arial"/>
                <w:sz w:val="16"/>
                <w:szCs w:val="16"/>
              </w:rPr>
            </w:pPr>
            <w:r w:rsidRPr="00D07C7B">
              <w:rPr>
                <w:rFonts w:ascii="Arial" w:hAnsi="Arial" w:cs="Arial"/>
                <w:sz w:val="16"/>
                <w:szCs w:val="16"/>
              </w:rPr>
              <w:t>ООО «ТК Новг</w:t>
            </w:r>
            <w:r w:rsidRPr="00D07C7B">
              <w:rPr>
                <w:rFonts w:ascii="Arial" w:hAnsi="Arial" w:cs="Arial"/>
                <w:sz w:val="16"/>
                <w:szCs w:val="16"/>
              </w:rPr>
              <w:t>о</w:t>
            </w:r>
            <w:r w:rsidRPr="00D07C7B">
              <w:rPr>
                <w:rFonts w:ascii="Arial" w:hAnsi="Arial" w:cs="Arial"/>
                <w:sz w:val="16"/>
                <w:szCs w:val="16"/>
              </w:rPr>
              <w:t>родская»</w:t>
            </w:r>
          </w:p>
        </w:tc>
        <w:tc>
          <w:tcPr>
            <w:tcW w:w="2788" w:type="dxa"/>
            <w:vAlign w:val="center"/>
          </w:tcPr>
          <w:p w:rsidR="00BB76EA" w:rsidRPr="00D07C7B" w:rsidRDefault="00BB76EA" w:rsidP="00BB76EA">
            <w:pPr>
              <w:pStyle w:val="affffffd"/>
              <w:rPr>
                <w:rFonts w:ascii="Arial" w:hAnsi="Arial" w:cs="Arial"/>
                <w:color w:val="FF0000"/>
                <w:sz w:val="16"/>
                <w:szCs w:val="16"/>
              </w:rPr>
            </w:pPr>
            <w:r w:rsidRPr="00D07C7B">
              <w:rPr>
                <w:rFonts w:ascii="Arial" w:hAnsi="Arial" w:cs="Arial"/>
                <w:color w:val="FF0000"/>
                <w:sz w:val="16"/>
                <w:szCs w:val="16"/>
              </w:rPr>
              <w:t>-</w:t>
            </w:r>
          </w:p>
        </w:tc>
      </w:tr>
    </w:tbl>
    <w:p w:rsidR="00BB76EA" w:rsidRPr="00D07C7B" w:rsidRDefault="00BB76EA" w:rsidP="00BB76EA">
      <w:pPr>
        <w:autoSpaceDE w:val="0"/>
        <w:autoSpaceDN w:val="0"/>
        <w:adjustRightInd w:val="0"/>
        <w:jc w:val="center"/>
        <w:rPr>
          <w:rFonts w:ascii="Arial" w:hAnsi="Arial" w:cs="Arial"/>
          <w:b/>
          <w:bCs/>
          <w:sz w:val="16"/>
          <w:szCs w:val="16"/>
        </w:rPr>
      </w:pPr>
      <w:bookmarkStart w:id="62" w:name="_Toc21101689"/>
      <w:r w:rsidRPr="00D07C7B">
        <w:rPr>
          <w:rFonts w:ascii="Arial" w:hAnsi="Arial" w:cs="Arial"/>
          <w:b/>
          <w:bCs/>
          <w:sz w:val="16"/>
          <w:szCs w:val="16"/>
        </w:rPr>
        <w:t xml:space="preserve">17. Решения о распределении тепловой нагрузки между </w:t>
      </w:r>
    </w:p>
    <w:p w:rsidR="00BB76EA" w:rsidRPr="00D07C7B" w:rsidRDefault="00BB76EA" w:rsidP="00BB76EA">
      <w:pPr>
        <w:autoSpaceDE w:val="0"/>
        <w:autoSpaceDN w:val="0"/>
        <w:adjustRightInd w:val="0"/>
        <w:jc w:val="center"/>
        <w:rPr>
          <w:rFonts w:ascii="Arial" w:hAnsi="Arial" w:cs="Arial"/>
          <w:b/>
          <w:bCs/>
          <w:sz w:val="16"/>
          <w:szCs w:val="16"/>
        </w:rPr>
      </w:pPr>
      <w:r w:rsidRPr="00D07C7B">
        <w:rPr>
          <w:rFonts w:ascii="Arial" w:hAnsi="Arial" w:cs="Arial"/>
          <w:b/>
          <w:bCs/>
          <w:sz w:val="16"/>
          <w:szCs w:val="16"/>
        </w:rPr>
        <w:lastRenderedPageBreak/>
        <w:t>источниками тепловой энергии</w:t>
      </w:r>
      <w:bookmarkEnd w:id="62"/>
    </w:p>
    <w:p w:rsidR="00BB76EA" w:rsidRPr="00D07C7B" w:rsidRDefault="00BB76EA" w:rsidP="00BB76EA">
      <w:pPr>
        <w:pStyle w:val="afffffff"/>
        <w:spacing w:after="0" w:line="240" w:lineRule="auto"/>
        <w:ind w:firstLine="142"/>
        <w:rPr>
          <w:rFonts w:ascii="Arial" w:hAnsi="Arial" w:cs="Arial"/>
          <w:sz w:val="16"/>
          <w:szCs w:val="16"/>
          <w:lang w:eastAsia="en-US"/>
        </w:rPr>
      </w:pPr>
      <w:r w:rsidRPr="00D07C7B">
        <w:rPr>
          <w:rFonts w:ascii="Arial" w:hAnsi="Arial" w:cs="Arial"/>
          <w:sz w:val="16"/>
          <w:szCs w:val="16"/>
          <w:lang w:eastAsia="en-US"/>
        </w:rPr>
        <w:t>Распределение тепловой нагрузки между источниками тепловой энергии на территории Костковского сельского поселения не планируется.</w:t>
      </w:r>
    </w:p>
    <w:p w:rsidR="00BB76EA" w:rsidRPr="00D07C7B" w:rsidRDefault="00BB76EA" w:rsidP="00BB76EA">
      <w:pPr>
        <w:autoSpaceDE w:val="0"/>
        <w:autoSpaceDN w:val="0"/>
        <w:adjustRightInd w:val="0"/>
        <w:jc w:val="center"/>
        <w:rPr>
          <w:rFonts w:ascii="Arial" w:hAnsi="Arial" w:cs="Arial"/>
          <w:bCs/>
          <w:sz w:val="16"/>
          <w:szCs w:val="16"/>
        </w:rPr>
      </w:pPr>
      <w:bookmarkStart w:id="63" w:name="_Toc21101690"/>
      <w:r w:rsidRPr="00D07C7B">
        <w:rPr>
          <w:rFonts w:ascii="Arial" w:hAnsi="Arial" w:cs="Arial"/>
          <w:b/>
          <w:bCs/>
          <w:sz w:val="16"/>
          <w:szCs w:val="16"/>
        </w:rPr>
        <w:t>18. Решение по бесхозяйным тепловым сетям</w:t>
      </w:r>
      <w:bookmarkEnd w:id="63"/>
    </w:p>
    <w:p w:rsidR="00BB76EA" w:rsidRPr="00D07C7B" w:rsidRDefault="00BB76EA" w:rsidP="00BB76EA">
      <w:pPr>
        <w:ind w:firstLine="142"/>
        <w:jc w:val="both"/>
        <w:rPr>
          <w:rFonts w:ascii="Arial" w:hAnsi="Arial" w:cs="Arial"/>
          <w:sz w:val="16"/>
          <w:szCs w:val="16"/>
        </w:rPr>
      </w:pPr>
      <w:r w:rsidRPr="00D07C7B">
        <w:rPr>
          <w:rFonts w:ascii="Arial" w:hAnsi="Arial" w:cs="Arial"/>
          <w:sz w:val="16"/>
          <w:szCs w:val="16"/>
        </w:rPr>
        <w:t>В соответствии с пунктом 6 статьи 15 Федерального закона от 27 июля 2010 года №190-ФЗ «О теплоснабжении»: «В случае выявления бесх</w:t>
      </w:r>
      <w:r w:rsidRPr="00D07C7B">
        <w:rPr>
          <w:rFonts w:ascii="Arial" w:hAnsi="Arial" w:cs="Arial"/>
          <w:sz w:val="16"/>
          <w:szCs w:val="16"/>
        </w:rPr>
        <w:t>о</w:t>
      </w:r>
      <w:r w:rsidRPr="00D07C7B">
        <w:rPr>
          <w:rFonts w:ascii="Arial" w:hAnsi="Arial" w:cs="Arial"/>
          <w:sz w:val="16"/>
          <w:szCs w:val="16"/>
        </w:rPr>
        <w:t>зяйных тепловых сетей (тепловых сетей, не имеющих  эксплуатирующей организации) орган местного самоуправления поселения или городского окр</w:t>
      </w:r>
      <w:r w:rsidRPr="00D07C7B">
        <w:rPr>
          <w:rFonts w:ascii="Arial" w:hAnsi="Arial" w:cs="Arial"/>
          <w:sz w:val="16"/>
          <w:szCs w:val="16"/>
        </w:rPr>
        <w:t>у</w:t>
      </w:r>
      <w:r w:rsidRPr="00D07C7B">
        <w:rPr>
          <w:rFonts w:ascii="Arial" w:hAnsi="Arial" w:cs="Arial"/>
          <w:sz w:val="16"/>
          <w:szCs w:val="16"/>
        </w:rPr>
        <w:t>га до признания  права собственности на указанные бесхозяйные тепловые сети в течение тридцати дней с даты их выявления обязан определить теплос</w:t>
      </w:r>
      <w:r w:rsidRPr="00D07C7B">
        <w:rPr>
          <w:rFonts w:ascii="Arial" w:hAnsi="Arial" w:cs="Arial"/>
          <w:sz w:val="16"/>
          <w:szCs w:val="16"/>
        </w:rPr>
        <w:t>е</w:t>
      </w:r>
      <w:r w:rsidRPr="00D07C7B">
        <w:rPr>
          <w:rFonts w:ascii="Arial" w:hAnsi="Arial" w:cs="Arial"/>
          <w:sz w:val="16"/>
          <w:szCs w:val="16"/>
        </w:rPr>
        <w:t>тевую организацию, тепловые сети которой непосредственно соединены с указанными  бесхозяйными тепловыми сетями, или единую теплоснабжа</w:t>
      </w:r>
      <w:r w:rsidRPr="00D07C7B">
        <w:rPr>
          <w:rFonts w:ascii="Arial" w:hAnsi="Arial" w:cs="Arial"/>
          <w:sz w:val="16"/>
          <w:szCs w:val="16"/>
        </w:rPr>
        <w:t>ю</w:t>
      </w:r>
      <w:r w:rsidRPr="00D07C7B">
        <w:rPr>
          <w:rFonts w:ascii="Arial" w:hAnsi="Arial" w:cs="Arial"/>
          <w:sz w:val="16"/>
          <w:szCs w:val="16"/>
        </w:rPr>
        <w:t>щую организацию в системе теплоснабжения, в которую  входят  указанные бесхозяйные тепловые сети и которая осуществляет содержание и обсл</w:t>
      </w:r>
      <w:r w:rsidRPr="00D07C7B">
        <w:rPr>
          <w:rFonts w:ascii="Arial" w:hAnsi="Arial" w:cs="Arial"/>
          <w:sz w:val="16"/>
          <w:szCs w:val="16"/>
        </w:rPr>
        <w:t>у</w:t>
      </w:r>
      <w:r w:rsidRPr="00D07C7B">
        <w:rPr>
          <w:rFonts w:ascii="Arial" w:hAnsi="Arial" w:cs="Arial"/>
          <w:sz w:val="16"/>
          <w:szCs w:val="16"/>
        </w:rPr>
        <w:t>живание указанных бесхозяйных тепловых сетей. Орган регулирования обязан включить затраты на содержание и обслуживание бесхозяйных тепл</w:t>
      </w:r>
      <w:r w:rsidRPr="00D07C7B">
        <w:rPr>
          <w:rFonts w:ascii="Arial" w:hAnsi="Arial" w:cs="Arial"/>
          <w:sz w:val="16"/>
          <w:szCs w:val="16"/>
        </w:rPr>
        <w:t>о</w:t>
      </w:r>
      <w:r w:rsidRPr="00D07C7B">
        <w:rPr>
          <w:rFonts w:ascii="Arial" w:hAnsi="Arial" w:cs="Arial"/>
          <w:sz w:val="16"/>
          <w:szCs w:val="16"/>
        </w:rPr>
        <w:t>вых сетей в тарифы соответствующей организации на следующий п</w:t>
      </w:r>
      <w:r w:rsidRPr="00D07C7B">
        <w:rPr>
          <w:rFonts w:ascii="Arial" w:hAnsi="Arial" w:cs="Arial"/>
          <w:sz w:val="16"/>
          <w:szCs w:val="16"/>
        </w:rPr>
        <w:t>е</w:t>
      </w:r>
      <w:r w:rsidRPr="00D07C7B">
        <w:rPr>
          <w:rFonts w:ascii="Arial" w:hAnsi="Arial" w:cs="Arial"/>
          <w:sz w:val="16"/>
          <w:szCs w:val="16"/>
        </w:rPr>
        <w:t xml:space="preserve">риод регулирования». </w:t>
      </w:r>
    </w:p>
    <w:p w:rsidR="00BB76EA" w:rsidRPr="00D07C7B" w:rsidRDefault="00BB76EA" w:rsidP="00BB76EA">
      <w:pPr>
        <w:ind w:firstLine="142"/>
        <w:jc w:val="both"/>
        <w:rPr>
          <w:rFonts w:ascii="Arial" w:hAnsi="Arial" w:cs="Arial"/>
          <w:sz w:val="16"/>
          <w:szCs w:val="16"/>
        </w:rPr>
      </w:pPr>
      <w:r w:rsidRPr="00D07C7B">
        <w:rPr>
          <w:rFonts w:ascii="Arial" w:hAnsi="Arial" w:cs="Arial"/>
          <w:sz w:val="16"/>
          <w:szCs w:val="16"/>
        </w:rPr>
        <w:t>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России от 10.12.2015 № 931 «Об установлении Порядка принятия на учет бесхозяйных недвижимых вещей».  На основ</w:t>
      </w:r>
      <w:r w:rsidRPr="00D07C7B">
        <w:rPr>
          <w:rFonts w:ascii="Arial" w:hAnsi="Arial" w:cs="Arial"/>
          <w:sz w:val="16"/>
          <w:szCs w:val="16"/>
        </w:rPr>
        <w:t>а</w:t>
      </w:r>
      <w:r w:rsidRPr="00D07C7B">
        <w:rPr>
          <w:rFonts w:ascii="Arial" w:hAnsi="Arial" w:cs="Arial"/>
          <w:sz w:val="16"/>
          <w:szCs w:val="16"/>
        </w:rPr>
        <w:t>нии статьи 225 Гражданского кодекса РФ по истечении года со дня постановки бесхозяйной недвижимой вещи на учет орган, уполномоченный управлять муниц</w:t>
      </w:r>
      <w:r w:rsidRPr="00D07C7B">
        <w:rPr>
          <w:rFonts w:ascii="Arial" w:hAnsi="Arial" w:cs="Arial"/>
          <w:sz w:val="16"/>
          <w:szCs w:val="16"/>
        </w:rPr>
        <w:t>и</w:t>
      </w:r>
      <w:r w:rsidRPr="00D07C7B">
        <w:rPr>
          <w:rFonts w:ascii="Arial" w:hAnsi="Arial" w:cs="Arial"/>
          <w:sz w:val="16"/>
          <w:szCs w:val="16"/>
        </w:rPr>
        <w:t>пальным имуществом, может обратиться в суд с требованием о признании права муниципальной собстве</w:t>
      </w:r>
      <w:r w:rsidRPr="00D07C7B">
        <w:rPr>
          <w:rFonts w:ascii="Arial" w:hAnsi="Arial" w:cs="Arial"/>
          <w:sz w:val="16"/>
          <w:szCs w:val="16"/>
        </w:rPr>
        <w:t>н</w:t>
      </w:r>
      <w:r w:rsidRPr="00D07C7B">
        <w:rPr>
          <w:rFonts w:ascii="Arial" w:hAnsi="Arial" w:cs="Arial"/>
          <w:sz w:val="16"/>
          <w:szCs w:val="16"/>
        </w:rPr>
        <w:t xml:space="preserve">ности на эту вещь. </w:t>
      </w:r>
    </w:p>
    <w:p w:rsidR="00BB76EA" w:rsidRPr="00D07C7B" w:rsidRDefault="00BB76EA" w:rsidP="00BB76EA">
      <w:pPr>
        <w:ind w:firstLine="142"/>
        <w:jc w:val="both"/>
        <w:rPr>
          <w:rFonts w:ascii="Arial" w:hAnsi="Arial" w:cs="Arial"/>
          <w:color w:val="000000"/>
          <w:sz w:val="16"/>
          <w:szCs w:val="16"/>
        </w:rPr>
      </w:pPr>
      <w:r w:rsidRPr="00D07C7B">
        <w:rPr>
          <w:rFonts w:ascii="Arial" w:hAnsi="Arial" w:cs="Arial"/>
          <w:color w:val="000000"/>
          <w:sz w:val="16"/>
          <w:szCs w:val="16"/>
        </w:rPr>
        <w:t>По состоянию на 01.01.2021 бесхозяйные тепловые сети на территории Костковского сельского поселения отсу</w:t>
      </w:r>
      <w:r w:rsidRPr="00D07C7B">
        <w:rPr>
          <w:rFonts w:ascii="Arial" w:hAnsi="Arial" w:cs="Arial"/>
          <w:color w:val="000000"/>
          <w:sz w:val="16"/>
          <w:szCs w:val="16"/>
        </w:rPr>
        <w:t>т</w:t>
      </w:r>
      <w:r w:rsidRPr="00D07C7B">
        <w:rPr>
          <w:rFonts w:ascii="Arial" w:hAnsi="Arial" w:cs="Arial"/>
          <w:color w:val="000000"/>
          <w:sz w:val="16"/>
          <w:szCs w:val="16"/>
        </w:rPr>
        <w:t>ствуют.</w:t>
      </w:r>
    </w:p>
    <w:p w:rsidR="00BB76EA" w:rsidRPr="00D07C7B" w:rsidRDefault="00BB76EA" w:rsidP="00BB76EA">
      <w:pPr>
        <w:ind w:firstLine="142"/>
        <w:jc w:val="both"/>
        <w:rPr>
          <w:rFonts w:ascii="Arial" w:hAnsi="Arial" w:cs="Arial"/>
          <w:sz w:val="16"/>
          <w:szCs w:val="16"/>
        </w:rPr>
      </w:pPr>
      <w:r w:rsidRPr="00D07C7B">
        <w:rPr>
          <w:rFonts w:ascii="Arial" w:hAnsi="Arial" w:cs="Arial"/>
          <w:sz w:val="16"/>
          <w:szCs w:val="16"/>
        </w:rPr>
        <w:t>При выявлении бесхозяйных тепловых сетей в качестве организации, уполномоченной на эксплуатацию бесхозяйных тепловых сетей, предл</w:t>
      </w:r>
      <w:r w:rsidRPr="00D07C7B">
        <w:rPr>
          <w:rFonts w:ascii="Arial" w:hAnsi="Arial" w:cs="Arial"/>
          <w:sz w:val="16"/>
          <w:szCs w:val="16"/>
        </w:rPr>
        <w:t>а</w:t>
      </w:r>
      <w:r w:rsidRPr="00D07C7B">
        <w:rPr>
          <w:rFonts w:ascii="Arial" w:hAnsi="Arial" w:cs="Arial"/>
          <w:sz w:val="16"/>
          <w:szCs w:val="16"/>
        </w:rPr>
        <w:t>гается определить единую теплоснабжающую организацию (ЕТО), в границах утвержденной зоны деятельности, которой расположены вновь выявле</w:t>
      </w:r>
      <w:r w:rsidRPr="00D07C7B">
        <w:rPr>
          <w:rFonts w:ascii="Arial" w:hAnsi="Arial" w:cs="Arial"/>
          <w:sz w:val="16"/>
          <w:szCs w:val="16"/>
        </w:rPr>
        <w:t>н</w:t>
      </w:r>
      <w:r w:rsidRPr="00D07C7B">
        <w:rPr>
          <w:rFonts w:ascii="Arial" w:hAnsi="Arial" w:cs="Arial"/>
          <w:sz w:val="16"/>
          <w:szCs w:val="16"/>
        </w:rPr>
        <w:t>ные участки таких сетей.</w:t>
      </w:r>
    </w:p>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19. Синхронизация схемы теплоснабжения со схемой газоснабжения и газификации субъекта Российской Федерации и (или) поселения, сх</w:t>
      </w:r>
      <w:r w:rsidRPr="00D07C7B">
        <w:rPr>
          <w:rFonts w:ascii="Arial" w:hAnsi="Arial" w:cs="Arial"/>
          <w:b/>
          <w:bCs/>
          <w:sz w:val="16"/>
          <w:szCs w:val="16"/>
        </w:rPr>
        <w:t>е</w:t>
      </w:r>
      <w:r w:rsidRPr="00D07C7B">
        <w:rPr>
          <w:rFonts w:ascii="Arial" w:hAnsi="Arial" w:cs="Arial"/>
          <w:b/>
          <w:bCs/>
          <w:sz w:val="16"/>
          <w:szCs w:val="16"/>
        </w:rPr>
        <w:t>мой и программой развития электроэнергетики, а также со схемой водоснабжения и в</w:t>
      </w:r>
      <w:r w:rsidRPr="00D07C7B">
        <w:rPr>
          <w:rFonts w:ascii="Arial" w:hAnsi="Arial" w:cs="Arial"/>
          <w:b/>
          <w:bCs/>
          <w:sz w:val="16"/>
          <w:szCs w:val="16"/>
        </w:rPr>
        <w:t>о</w:t>
      </w:r>
      <w:r w:rsidRPr="00D07C7B">
        <w:rPr>
          <w:rFonts w:ascii="Arial" w:hAnsi="Arial" w:cs="Arial"/>
          <w:b/>
          <w:bCs/>
          <w:sz w:val="16"/>
          <w:szCs w:val="16"/>
        </w:rPr>
        <w:t>доотведения поселения, городского округа, города федерального знач</w:t>
      </w:r>
      <w:r w:rsidRPr="00D07C7B">
        <w:rPr>
          <w:rFonts w:ascii="Arial" w:hAnsi="Arial" w:cs="Arial"/>
          <w:b/>
          <w:bCs/>
          <w:sz w:val="16"/>
          <w:szCs w:val="16"/>
        </w:rPr>
        <w:t>е</w:t>
      </w:r>
      <w:r w:rsidRPr="00D07C7B">
        <w:rPr>
          <w:rFonts w:ascii="Arial" w:hAnsi="Arial" w:cs="Arial"/>
          <w:b/>
          <w:bCs/>
          <w:sz w:val="16"/>
          <w:szCs w:val="16"/>
        </w:rPr>
        <w:t>ния</w:t>
      </w:r>
    </w:p>
    <w:p w:rsidR="00BB76EA" w:rsidRPr="00D07C7B" w:rsidRDefault="00BB76EA" w:rsidP="00BB76EA">
      <w:pPr>
        <w:ind w:firstLine="142"/>
        <w:jc w:val="both"/>
        <w:rPr>
          <w:rFonts w:ascii="Arial" w:hAnsi="Arial" w:cs="Arial"/>
          <w:sz w:val="16"/>
          <w:szCs w:val="16"/>
        </w:rPr>
      </w:pPr>
      <w:r w:rsidRPr="00D07C7B">
        <w:rPr>
          <w:rFonts w:ascii="Arial" w:hAnsi="Arial" w:cs="Arial"/>
          <w:sz w:val="16"/>
          <w:szCs w:val="16"/>
        </w:rPr>
        <w:t>19.1. Описание решений программы газификации жилищно-коммунального хозяйства, промышленных и иных организаций о развитии соответству</w:t>
      </w:r>
      <w:r w:rsidRPr="00D07C7B">
        <w:rPr>
          <w:rFonts w:ascii="Arial" w:hAnsi="Arial" w:cs="Arial"/>
          <w:sz w:val="16"/>
          <w:szCs w:val="16"/>
        </w:rPr>
        <w:t>ю</w:t>
      </w:r>
      <w:r w:rsidRPr="00D07C7B">
        <w:rPr>
          <w:rFonts w:ascii="Arial" w:hAnsi="Arial" w:cs="Arial"/>
          <w:sz w:val="16"/>
          <w:szCs w:val="16"/>
        </w:rPr>
        <w:t>щей системы газоснабжения в части обеспечения топливом источников тепловой эне</w:t>
      </w:r>
      <w:r w:rsidRPr="00D07C7B">
        <w:rPr>
          <w:rFonts w:ascii="Arial" w:hAnsi="Arial" w:cs="Arial"/>
          <w:sz w:val="16"/>
          <w:szCs w:val="16"/>
        </w:rPr>
        <w:t>р</w:t>
      </w:r>
      <w:r w:rsidRPr="00D07C7B">
        <w:rPr>
          <w:rFonts w:ascii="Arial" w:hAnsi="Arial" w:cs="Arial"/>
          <w:sz w:val="16"/>
          <w:szCs w:val="16"/>
        </w:rPr>
        <w:t>гии.</w:t>
      </w:r>
    </w:p>
    <w:p w:rsidR="00BB76EA" w:rsidRPr="00D07C7B" w:rsidRDefault="00BB76EA" w:rsidP="00BB76EA">
      <w:pPr>
        <w:ind w:firstLine="142"/>
        <w:jc w:val="both"/>
        <w:rPr>
          <w:rFonts w:ascii="Arial" w:hAnsi="Arial" w:cs="Arial"/>
          <w:sz w:val="16"/>
          <w:szCs w:val="16"/>
        </w:rPr>
      </w:pPr>
      <w:r w:rsidRPr="00D07C7B">
        <w:rPr>
          <w:rFonts w:ascii="Arial" w:hAnsi="Arial" w:cs="Arial"/>
          <w:sz w:val="16"/>
          <w:szCs w:val="16"/>
        </w:rPr>
        <w:t xml:space="preserve">Решения о газоснабжении источников тепловой энергии </w:t>
      </w:r>
      <w:r w:rsidRPr="00D07C7B">
        <w:rPr>
          <w:rFonts w:ascii="Arial" w:hAnsi="Arial" w:cs="Arial"/>
          <w:color w:val="000000"/>
          <w:sz w:val="16"/>
          <w:szCs w:val="16"/>
        </w:rPr>
        <w:t xml:space="preserve">Костковского сельского поселения </w:t>
      </w:r>
      <w:r w:rsidRPr="00D07C7B">
        <w:rPr>
          <w:rFonts w:ascii="Arial" w:hAnsi="Arial" w:cs="Arial"/>
          <w:sz w:val="16"/>
          <w:szCs w:val="16"/>
        </w:rPr>
        <w:t>в действующей программе газоснабжения отсутс</w:t>
      </w:r>
      <w:r w:rsidRPr="00D07C7B">
        <w:rPr>
          <w:rFonts w:ascii="Arial" w:hAnsi="Arial" w:cs="Arial"/>
          <w:sz w:val="16"/>
          <w:szCs w:val="16"/>
        </w:rPr>
        <w:t>т</w:t>
      </w:r>
      <w:r w:rsidRPr="00D07C7B">
        <w:rPr>
          <w:rFonts w:ascii="Arial" w:hAnsi="Arial" w:cs="Arial"/>
          <w:sz w:val="16"/>
          <w:szCs w:val="16"/>
        </w:rPr>
        <w:t xml:space="preserve">вуют. </w:t>
      </w:r>
    </w:p>
    <w:p w:rsidR="00BB76EA" w:rsidRPr="00D07C7B" w:rsidRDefault="00BB76EA" w:rsidP="00BB76EA">
      <w:pPr>
        <w:ind w:firstLine="142"/>
        <w:jc w:val="both"/>
        <w:rPr>
          <w:rFonts w:ascii="Arial" w:hAnsi="Arial" w:cs="Arial"/>
          <w:sz w:val="16"/>
          <w:szCs w:val="16"/>
        </w:rPr>
      </w:pPr>
      <w:r w:rsidRPr="00D07C7B">
        <w:rPr>
          <w:rFonts w:ascii="Arial" w:hAnsi="Arial" w:cs="Arial"/>
          <w:sz w:val="16"/>
          <w:szCs w:val="16"/>
        </w:rPr>
        <w:t>19.2. Описание проблем организации газоснабжения источников тепловой энергии.</w:t>
      </w:r>
    </w:p>
    <w:p w:rsidR="00BB76EA" w:rsidRPr="00D07C7B" w:rsidRDefault="00BB76EA" w:rsidP="00BB76EA">
      <w:pPr>
        <w:ind w:firstLine="142"/>
        <w:jc w:val="both"/>
        <w:rPr>
          <w:rFonts w:ascii="Arial" w:hAnsi="Arial" w:cs="Arial"/>
          <w:sz w:val="16"/>
          <w:szCs w:val="16"/>
        </w:rPr>
      </w:pPr>
      <w:r w:rsidRPr="00D07C7B">
        <w:rPr>
          <w:rFonts w:ascii="Arial" w:hAnsi="Arial" w:cs="Arial"/>
          <w:sz w:val="16"/>
          <w:szCs w:val="16"/>
        </w:rPr>
        <w:t xml:space="preserve"> – </w:t>
      </w:r>
    </w:p>
    <w:p w:rsidR="00BB76EA" w:rsidRPr="00D07C7B" w:rsidRDefault="00BB76EA" w:rsidP="00BB76EA">
      <w:pPr>
        <w:ind w:firstLine="142"/>
        <w:jc w:val="both"/>
        <w:rPr>
          <w:rFonts w:ascii="Arial" w:hAnsi="Arial" w:cs="Arial"/>
          <w:sz w:val="16"/>
          <w:szCs w:val="16"/>
        </w:rPr>
      </w:pPr>
      <w:r w:rsidRPr="00D07C7B">
        <w:rPr>
          <w:rFonts w:ascii="Arial" w:hAnsi="Arial" w:cs="Arial"/>
          <w:sz w:val="16"/>
          <w:szCs w:val="16"/>
        </w:rPr>
        <w:t>19.3. Предложения по корректировке утвержденной (разработке) региональной (межрегиональной) программы г</w:t>
      </w:r>
      <w:r w:rsidRPr="00D07C7B">
        <w:rPr>
          <w:rFonts w:ascii="Arial" w:hAnsi="Arial" w:cs="Arial"/>
          <w:sz w:val="16"/>
          <w:szCs w:val="16"/>
        </w:rPr>
        <w:t>а</w:t>
      </w:r>
      <w:r w:rsidRPr="00D07C7B">
        <w:rPr>
          <w:rFonts w:ascii="Arial" w:hAnsi="Arial" w:cs="Arial"/>
          <w:sz w:val="16"/>
          <w:szCs w:val="16"/>
        </w:rPr>
        <w:t>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w:t>
      </w:r>
      <w:r w:rsidRPr="00D07C7B">
        <w:rPr>
          <w:rFonts w:ascii="Arial" w:hAnsi="Arial" w:cs="Arial"/>
          <w:sz w:val="16"/>
          <w:szCs w:val="16"/>
        </w:rPr>
        <w:t>е</w:t>
      </w:r>
      <w:r w:rsidRPr="00D07C7B">
        <w:rPr>
          <w:rFonts w:ascii="Arial" w:hAnsi="Arial" w:cs="Arial"/>
          <w:sz w:val="16"/>
          <w:szCs w:val="16"/>
        </w:rPr>
        <w:t>ния решениями о развитии источников тепловой энергии и систем те</w:t>
      </w:r>
      <w:r w:rsidRPr="00D07C7B">
        <w:rPr>
          <w:rFonts w:ascii="Arial" w:hAnsi="Arial" w:cs="Arial"/>
          <w:sz w:val="16"/>
          <w:szCs w:val="16"/>
        </w:rPr>
        <w:t>п</w:t>
      </w:r>
      <w:r w:rsidRPr="00D07C7B">
        <w:rPr>
          <w:rFonts w:ascii="Arial" w:hAnsi="Arial" w:cs="Arial"/>
          <w:sz w:val="16"/>
          <w:szCs w:val="16"/>
        </w:rPr>
        <w:t>лоснабжения.</w:t>
      </w:r>
    </w:p>
    <w:p w:rsidR="00BB76EA" w:rsidRPr="00D07C7B" w:rsidRDefault="00BB76EA" w:rsidP="00BB76EA">
      <w:pPr>
        <w:ind w:firstLine="142"/>
        <w:jc w:val="both"/>
        <w:rPr>
          <w:rFonts w:ascii="Arial" w:hAnsi="Arial" w:cs="Arial"/>
          <w:sz w:val="16"/>
          <w:szCs w:val="16"/>
        </w:rPr>
      </w:pPr>
      <w:r w:rsidRPr="00D07C7B">
        <w:rPr>
          <w:rFonts w:ascii="Arial" w:hAnsi="Arial" w:cs="Arial"/>
          <w:sz w:val="16"/>
          <w:szCs w:val="16"/>
        </w:rPr>
        <w:t>Предложения отсутствуют.</w:t>
      </w:r>
    </w:p>
    <w:p w:rsidR="00BB76EA" w:rsidRPr="00D07C7B" w:rsidRDefault="00BB76EA" w:rsidP="00BB76EA">
      <w:pPr>
        <w:ind w:firstLine="142"/>
        <w:jc w:val="both"/>
        <w:rPr>
          <w:rFonts w:ascii="Arial" w:hAnsi="Arial" w:cs="Arial"/>
          <w:sz w:val="16"/>
          <w:szCs w:val="16"/>
        </w:rPr>
      </w:pPr>
      <w:r w:rsidRPr="00D07C7B">
        <w:rPr>
          <w:rFonts w:ascii="Arial" w:hAnsi="Arial" w:cs="Arial"/>
          <w:sz w:val="16"/>
          <w:szCs w:val="16"/>
        </w:rPr>
        <w:t>19.4. Описание решений (вырабатываемых с учетом положений утвержденной схемы и программы развития Ед</w:t>
      </w:r>
      <w:r w:rsidRPr="00D07C7B">
        <w:rPr>
          <w:rFonts w:ascii="Arial" w:hAnsi="Arial" w:cs="Arial"/>
          <w:sz w:val="16"/>
          <w:szCs w:val="16"/>
        </w:rPr>
        <w:t>и</w:t>
      </w:r>
      <w:r w:rsidRPr="00D07C7B">
        <w:rPr>
          <w:rFonts w:ascii="Arial" w:hAnsi="Arial" w:cs="Arial"/>
          <w:sz w:val="16"/>
          <w:szCs w:val="16"/>
        </w:rPr>
        <w:t>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w:t>
      </w:r>
      <w:r w:rsidRPr="00D07C7B">
        <w:rPr>
          <w:rFonts w:ascii="Arial" w:hAnsi="Arial" w:cs="Arial"/>
          <w:sz w:val="16"/>
          <w:szCs w:val="16"/>
        </w:rPr>
        <w:t>и</w:t>
      </w:r>
      <w:r w:rsidRPr="00D07C7B">
        <w:rPr>
          <w:rFonts w:ascii="Arial" w:hAnsi="Arial" w:cs="Arial"/>
          <w:sz w:val="16"/>
          <w:szCs w:val="16"/>
        </w:rPr>
        <w:t>рующих объектов, включая входящее в их состав оборудование, функционирующих в режиме комбинированной выработки электрической и те</w:t>
      </w:r>
      <w:r w:rsidRPr="00D07C7B">
        <w:rPr>
          <w:rFonts w:ascii="Arial" w:hAnsi="Arial" w:cs="Arial"/>
          <w:sz w:val="16"/>
          <w:szCs w:val="16"/>
        </w:rPr>
        <w:t>п</w:t>
      </w:r>
      <w:r w:rsidRPr="00D07C7B">
        <w:rPr>
          <w:rFonts w:ascii="Arial" w:hAnsi="Arial" w:cs="Arial"/>
          <w:sz w:val="16"/>
          <w:szCs w:val="16"/>
        </w:rPr>
        <w:t>ловой энергии, в части перспективных балансов тепловой мощности в схемах тепл</w:t>
      </w:r>
      <w:r w:rsidRPr="00D07C7B">
        <w:rPr>
          <w:rFonts w:ascii="Arial" w:hAnsi="Arial" w:cs="Arial"/>
          <w:sz w:val="16"/>
          <w:szCs w:val="16"/>
        </w:rPr>
        <w:t>о</w:t>
      </w:r>
      <w:r w:rsidRPr="00D07C7B">
        <w:rPr>
          <w:rFonts w:ascii="Arial" w:hAnsi="Arial" w:cs="Arial"/>
          <w:sz w:val="16"/>
          <w:szCs w:val="16"/>
        </w:rPr>
        <w:t>снабжения.</w:t>
      </w:r>
    </w:p>
    <w:p w:rsidR="00BB76EA" w:rsidRPr="00D07C7B" w:rsidRDefault="00BB76EA" w:rsidP="00BB76EA">
      <w:pPr>
        <w:ind w:firstLine="142"/>
        <w:jc w:val="both"/>
        <w:rPr>
          <w:rFonts w:ascii="Arial" w:hAnsi="Arial" w:cs="Arial"/>
          <w:sz w:val="16"/>
          <w:szCs w:val="16"/>
        </w:rPr>
      </w:pPr>
      <w:r w:rsidRPr="00D07C7B">
        <w:rPr>
          <w:rFonts w:ascii="Arial" w:hAnsi="Arial" w:cs="Arial"/>
          <w:sz w:val="16"/>
          <w:szCs w:val="16"/>
        </w:rPr>
        <w:t xml:space="preserve">Предложения отсутствуют. </w:t>
      </w:r>
    </w:p>
    <w:p w:rsidR="00BB76EA" w:rsidRPr="00D07C7B" w:rsidRDefault="00BB76EA" w:rsidP="00BB76EA">
      <w:pPr>
        <w:ind w:firstLine="142"/>
        <w:jc w:val="both"/>
        <w:rPr>
          <w:rFonts w:ascii="Arial" w:hAnsi="Arial" w:cs="Arial"/>
          <w:sz w:val="16"/>
          <w:szCs w:val="16"/>
        </w:rPr>
      </w:pPr>
      <w:r w:rsidRPr="00D07C7B">
        <w:rPr>
          <w:rFonts w:ascii="Arial" w:hAnsi="Arial" w:cs="Arial"/>
          <w:sz w:val="16"/>
          <w:szCs w:val="16"/>
        </w:rPr>
        <w:t>19.5. Предложения по строительству генерирующих объектов, функционирующих в режиме комбинированной выработки электрической и те</w:t>
      </w:r>
      <w:r w:rsidRPr="00D07C7B">
        <w:rPr>
          <w:rFonts w:ascii="Arial" w:hAnsi="Arial" w:cs="Arial"/>
          <w:sz w:val="16"/>
          <w:szCs w:val="16"/>
        </w:rPr>
        <w:t>п</w:t>
      </w:r>
      <w:r w:rsidRPr="00D07C7B">
        <w:rPr>
          <w:rFonts w:ascii="Arial" w:hAnsi="Arial" w:cs="Arial"/>
          <w:sz w:val="16"/>
          <w:szCs w:val="16"/>
        </w:rPr>
        <w:t>ловой энергии, указанных в схеме теплоснабжения, для их учета при разработке схемы и программы перспективного развития электроэнергетики суб</w:t>
      </w:r>
      <w:r w:rsidRPr="00D07C7B">
        <w:rPr>
          <w:rFonts w:ascii="Arial" w:hAnsi="Arial" w:cs="Arial"/>
          <w:sz w:val="16"/>
          <w:szCs w:val="16"/>
        </w:rPr>
        <w:t>ъ</w:t>
      </w:r>
      <w:r w:rsidRPr="00D07C7B">
        <w:rPr>
          <w:rFonts w:ascii="Arial" w:hAnsi="Arial" w:cs="Arial"/>
          <w:sz w:val="16"/>
          <w:szCs w:val="16"/>
        </w:rPr>
        <w:t>екта Российской Федерации, схемы и программы разв</w:t>
      </w:r>
      <w:r w:rsidRPr="00D07C7B">
        <w:rPr>
          <w:rFonts w:ascii="Arial" w:hAnsi="Arial" w:cs="Arial"/>
          <w:sz w:val="16"/>
          <w:szCs w:val="16"/>
        </w:rPr>
        <w:t>и</w:t>
      </w:r>
      <w:r w:rsidRPr="00D07C7B">
        <w:rPr>
          <w:rFonts w:ascii="Arial" w:hAnsi="Arial" w:cs="Arial"/>
          <w:sz w:val="16"/>
          <w:szCs w:val="16"/>
        </w:rPr>
        <w:t>тия Единой энергетической системы России.</w:t>
      </w:r>
    </w:p>
    <w:p w:rsidR="00BB76EA" w:rsidRPr="00D07C7B" w:rsidRDefault="00BB76EA" w:rsidP="00BB76EA">
      <w:pPr>
        <w:ind w:firstLine="142"/>
        <w:jc w:val="both"/>
        <w:rPr>
          <w:rFonts w:ascii="Arial" w:hAnsi="Arial" w:cs="Arial"/>
          <w:sz w:val="16"/>
          <w:szCs w:val="16"/>
        </w:rPr>
      </w:pPr>
      <w:r w:rsidRPr="00D07C7B">
        <w:rPr>
          <w:rFonts w:ascii="Arial" w:hAnsi="Arial" w:cs="Arial"/>
          <w:sz w:val="16"/>
          <w:szCs w:val="16"/>
        </w:rPr>
        <w:t xml:space="preserve">Предложения отсутствуют. </w:t>
      </w:r>
    </w:p>
    <w:p w:rsidR="00BB76EA" w:rsidRPr="00D07C7B" w:rsidRDefault="00BB76EA" w:rsidP="00BB76EA">
      <w:pPr>
        <w:ind w:firstLine="142"/>
        <w:rPr>
          <w:rFonts w:ascii="Arial" w:hAnsi="Arial" w:cs="Arial"/>
          <w:sz w:val="16"/>
          <w:szCs w:val="16"/>
        </w:rPr>
      </w:pPr>
      <w:r w:rsidRPr="00D07C7B">
        <w:rPr>
          <w:rFonts w:ascii="Arial" w:hAnsi="Arial" w:cs="Arial"/>
          <w:sz w:val="16"/>
          <w:szCs w:val="16"/>
        </w:rPr>
        <w:t>19.6. Описание решений (вырабатываемых с учетом положений утвержденной схемы водоснабжения поселения) о развитии соответствующей сист</w:t>
      </w:r>
      <w:r w:rsidRPr="00D07C7B">
        <w:rPr>
          <w:rFonts w:ascii="Arial" w:hAnsi="Arial" w:cs="Arial"/>
          <w:sz w:val="16"/>
          <w:szCs w:val="16"/>
        </w:rPr>
        <w:t>е</w:t>
      </w:r>
      <w:r w:rsidRPr="00D07C7B">
        <w:rPr>
          <w:rFonts w:ascii="Arial" w:hAnsi="Arial" w:cs="Arial"/>
          <w:sz w:val="16"/>
          <w:szCs w:val="16"/>
        </w:rPr>
        <w:t>мы водоснабжения в части, относящейся к системам тепл</w:t>
      </w:r>
      <w:r w:rsidRPr="00D07C7B">
        <w:rPr>
          <w:rFonts w:ascii="Arial" w:hAnsi="Arial" w:cs="Arial"/>
          <w:sz w:val="16"/>
          <w:szCs w:val="16"/>
        </w:rPr>
        <w:t>о</w:t>
      </w:r>
      <w:r w:rsidRPr="00D07C7B">
        <w:rPr>
          <w:rFonts w:ascii="Arial" w:hAnsi="Arial" w:cs="Arial"/>
          <w:sz w:val="16"/>
          <w:szCs w:val="16"/>
        </w:rPr>
        <w:t xml:space="preserve">снабжения. </w:t>
      </w:r>
    </w:p>
    <w:p w:rsidR="00BB76EA" w:rsidRPr="00D07C7B" w:rsidRDefault="00BB76EA" w:rsidP="00BB76EA">
      <w:pPr>
        <w:ind w:firstLine="142"/>
        <w:rPr>
          <w:rFonts w:ascii="Arial" w:hAnsi="Arial" w:cs="Arial"/>
          <w:sz w:val="16"/>
          <w:szCs w:val="16"/>
        </w:rPr>
      </w:pPr>
      <w:r w:rsidRPr="00D07C7B">
        <w:rPr>
          <w:rFonts w:ascii="Arial" w:hAnsi="Arial" w:cs="Arial"/>
          <w:sz w:val="16"/>
          <w:szCs w:val="16"/>
        </w:rPr>
        <w:t xml:space="preserve">Предложения отсутствуют. </w:t>
      </w:r>
    </w:p>
    <w:p w:rsidR="00BB76EA" w:rsidRPr="00D07C7B" w:rsidRDefault="00BB76EA" w:rsidP="00BB76EA">
      <w:pPr>
        <w:ind w:firstLine="142"/>
        <w:rPr>
          <w:rFonts w:ascii="Arial" w:hAnsi="Arial" w:cs="Arial"/>
          <w:sz w:val="16"/>
          <w:szCs w:val="16"/>
        </w:rPr>
      </w:pPr>
      <w:r w:rsidRPr="00D07C7B">
        <w:rPr>
          <w:rFonts w:ascii="Arial" w:hAnsi="Arial" w:cs="Arial"/>
          <w:sz w:val="16"/>
          <w:szCs w:val="16"/>
        </w:rPr>
        <w:t>19.7. Предложения по корректировке утвержденной (разработке) схемы водоснабжения поселения для обеспечения согласованности такой сх</w:t>
      </w:r>
      <w:r w:rsidRPr="00D07C7B">
        <w:rPr>
          <w:rFonts w:ascii="Arial" w:hAnsi="Arial" w:cs="Arial"/>
          <w:sz w:val="16"/>
          <w:szCs w:val="16"/>
        </w:rPr>
        <w:t>е</w:t>
      </w:r>
      <w:r w:rsidRPr="00D07C7B">
        <w:rPr>
          <w:rFonts w:ascii="Arial" w:hAnsi="Arial" w:cs="Arial"/>
          <w:sz w:val="16"/>
          <w:szCs w:val="16"/>
        </w:rPr>
        <w:t>мы и указанных в схеме теплоснабжения решений о развитии источников тепловой энергии и си</w:t>
      </w:r>
      <w:r w:rsidRPr="00D07C7B">
        <w:rPr>
          <w:rFonts w:ascii="Arial" w:hAnsi="Arial" w:cs="Arial"/>
          <w:sz w:val="16"/>
          <w:szCs w:val="16"/>
        </w:rPr>
        <w:t>с</w:t>
      </w:r>
      <w:r w:rsidRPr="00D07C7B">
        <w:rPr>
          <w:rFonts w:ascii="Arial" w:hAnsi="Arial" w:cs="Arial"/>
          <w:sz w:val="16"/>
          <w:szCs w:val="16"/>
        </w:rPr>
        <w:t>тем теплоснабжения.</w:t>
      </w:r>
    </w:p>
    <w:p w:rsidR="00BB76EA" w:rsidRPr="00D07C7B" w:rsidRDefault="00BB76EA" w:rsidP="00BB76EA">
      <w:pPr>
        <w:ind w:firstLine="142"/>
        <w:rPr>
          <w:rFonts w:ascii="Arial" w:hAnsi="Arial" w:cs="Arial"/>
          <w:sz w:val="16"/>
          <w:szCs w:val="16"/>
        </w:rPr>
      </w:pPr>
      <w:r w:rsidRPr="00D07C7B">
        <w:rPr>
          <w:rFonts w:ascii="Arial" w:hAnsi="Arial" w:cs="Arial"/>
          <w:sz w:val="16"/>
          <w:szCs w:val="16"/>
        </w:rPr>
        <w:t>Предложения отсутствуют.</w:t>
      </w:r>
    </w:p>
    <w:p w:rsidR="00BB76EA" w:rsidRPr="00D07C7B" w:rsidRDefault="00BB76EA" w:rsidP="00BB76EA">
      <w:pPr>
        <w:autoSpaceDE w:val="0"/>
        <w:autoSpaceDN w:val="0"/>
        <w:adjustRightInd w:val="0"/>
        <w:jc w:val="center"/>
        <w:rPr>
          <w:rFonts w:ascii="Arial" w:hAnsi="Arial" w:cs="Arial"/>
          <w:b/>
          <w:bCs/>
          <w:sz w:val="16"/>
          <w:szCs w:val="16"/>
        </w:rPr>
      </w:pPr>
      <w:r w:rsidRPr="00D07C7B">
        <w:rPr>
          <w:rFonts w:ascii="Arial" w:hAnsi="Arial" w:cs="Arial"/>
          <w:b/>
          <w:bCs/>
          <w:sz w:val="16"/>
          <w:szCs w:val="16"/>
        </w:rPr>
        <w:t>20. Индикаторы развития систем теплоснабжения поселения</w:t>
      </w:r>
    </w:p>
    <w:tbl>
      <w:tblPr>
        <w:tblW w:w="11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7"/>
        <w:gridCol w:w="8960"/>
        <w:gridCol w:w="2014"/>
      </w:tblGrid>
      <w:tr w:rsidR="00BB76EA" w:rsidRPr="00D07C7B" w:rsidTr="00BB76EA">
        <w:trPr>
          <w:trHeight w:val="20"/>
        </w:trPr>
        <w:tc>
          <w:tcPr>
            <w:tcW w:w="697" w:type="dxa"/>
            <w:vAlign w:val="center"/>
          </w:tcPr>
          <w:p w:rsidR="00BB76EA" w:rsidRPr="00D07C7B" w:rsidRDefault="00BB76EA" w:rsidP="00BB76EA">
            <w:pPr>
              <w:jc w:val="center"/>
              <w:rPr>
                <w:rFonts w:ascii="Arial" w:hAnsi="Arial" w:cs="Arial"/>
                <w:b/>
                <w:sz w:val="16"/>
                <w:szCs w:val="16"/>
              </w:rPr>
            </w:pPr>
            <w:r w:rsidRPr="00D07C7B">
              <w:rPr>
                <w:rFonts w:ascii="Arial" w:hAnsi="Arial" w:cs="Arial"/>
                <w:b/>
                <w:sz w:val="16"/>
                <w:szCs w:val="16"/>
              </w:rPr>
              <w:t>№ п/п</w:t>
            </w:r>
          </w:p>
        </w:tc>
        <w:tc>
          <w:tcPr>
            <w:tcW w:w="8960" w:type="dxa"/>
            <w:vAlign w:val="center"/>
          </w:tcPr>
          <w:p w:rsidR="00BB76EA" w:rsidRPr="00D07C7B" w:rsidRDefault="00BB76EA" w:rsidP="00BB76EA">
            <w:pPr>
              <w:jc w:val="center"/>
              <w:rPr>
                <w:rFonts w:ascii="Arial" w:hAnsi="Arial" w:cs="Arial"/>
                <w:b/>
                <w:sz w:val="16"/>
                <w:szCs w:val="16"/>
              </w:rPr>
            </w:pPr>
            <w:r w:rsidRPr="00D07C7B">
              <w:rPr>
                <w:rFonts w:ascii="Arial" w:hAnsi="Arial" w:cs="Arial"/>
                <w:b/>
                <w:sz w:val="16"/>
                <w:szCs w:val="16"/>
              </w:rPr>
              <w:t xml:space="preserve">Индикаторы развития системы теплоснабжения, </w:t>
            </w:r>
            <w:r w:rsidRPr="00D07C7B">
              <w:rPr>
                <w:rFonts w:ascii="Arial" w:hAnsi="Arial" w:cs="Arial"/>
                <w:b/>
                <w:sz w:val="16"/>
                <w:szCs w:val="16"/>
              </w:rPr>
              <w:br/>
              <w:t>ед. и</w:t>
            </w:r>
            <w:r w:rsidRPr="00D07C7B">
              <w:rPr>
                <w:rFonts w:ascii="Arial" w:hAnsi="Arial" w:cs="Arial"/>
                <w:b/>
                <w:sz w:val="16"/>
                <w:szCs w:val="16"/>
              </w:rPr>
              <w:t>з</w:t>
            </w:r>
            <w:r w:rsidRPr="00D07C7B">
              <w:rPr>
                <w:rFonts w:ascii="Arial" w:hAnsi="Arial" w:cs="Arial"/>
                <w:b/>
                <w:sz w:val="16"/>
                <w:szCs w:val="16"/>
              </w:rPr>
              <w:t>мерения</w:t>
            </w:r>
          </w:p>
        </w:tc>
        <w:tc>
          <w:tcPr>
            <w:tcW w:w="2014" w:type="dxa"/>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Котельная №24д. Костк</w:t>
            </w:r>
            <w:r w:rsidRPr="00D07C7B">
              <w:rPr>
                <w:rFonts w:ascii="Arial" w:hAnsi="Arial" w:cs="Arial"/>
                <w:b/>
                <w:bCs/>
                <w:sz w:val="16"/>
                <w:szCs w:val="16"/>
              </w:rPr>
              <w:t>о</w:t>
            </w:r>
            <w:r w:rsidRPr="00D07C7B">
              <w:rPr>
                <w:rFonts w:ascii="Arial" w:hAnsi="Arial" w:cs="Arial"/>
                <w:b/>
                <w:bCs/>
                <w:sz w:val="16"/>
                <w:szCs w:val="16"/>
              </w:rPr>
              <w:t>во</w:t>
            </w:r>
          </w:p>
        </w:tc>
      </w:tr>
      <w:tr w:rsidR="00BB76EA" w:rsidRPr="00D07C7B" w:rsidTr="00BB76EA">
        <w:trPr>
          <w:trHeight w:val="20"/>
        </w:trPr>
        <w:tc>
          <w:tcPr>
            <w:tcW w:w="697" w:type="dxa"/>
          </w:tcPr>
          <w:p w:rsidR="00BB76EA" w:rsidRPr="00D07C7B" w:rsidRDefault="00BB76EA" w:rsidP="00BB76EA">
            <w:pPr>
              <w:jc w:val="center"/>
              <w:rPr>
                <w:rFonts w:ascii="Arial" w:hAnsi="Arial" w:cs="Arial"/>
                <w:sz w:val="16"/>
                <w:szCs w:val="16"/>
              </w:rPr>
            </w:pPr>
            <w:r w:rsidRPr="00D07C7B">
              <w:rPr>
                <w:rFonts w:ascii="Arial" w:hAnsi="Arial" w:cs="Arial"/>
                <w:sz w:val="16"/>
                <w:szCs w:val="16"/>
              </w:rPr>
              <w:t>1</w:t>
            </w:r>
          </w:p>
        </w:tc>
        <w:tc>
          <w:tcPr>
            <w:tcW w:w="8960" w:type="dxa"/>
          </w:tcPr>
          <w:p w:rsidR="00BB76EA" w:rsidRPr="00D07C7B" w:rsidRDefault="00BB76EA" w:rsidP="00BB76EA">
            <w:pPr>
              <w:jc w:val="center"/>
              <w:rPr>
                <w:rFonts w:ascii="Arial" w:hAnsi="Arial" w:cs="Arial"/>
                <w:sz w:val="16"/>
                <w:szCs w:val="16"/>
              </w:rPr>
            </w:pPr>
            <w:r w:rsidRPr="00D07C7B">
              <w:rPr>
                <w:rFonts w:ascii="Arial" w:hAnsi="Arial" w:cs="Arial"/>
                <w:sz w:val="16"/>
                <w:szCs w:val="16"/>
              </w:rPr>
              <w:t>2</w:t>
            </w:r>
          </w:p>
        </w:tc>
        <w:tc>
          <w:tcPr>
            <w:tcW w:w="2014" w:type="dxa"/>
          </w:tcPr>
          <w:p w:rsidR="00BB76EA" w:rsidRPr="00D07C7B" w:rsidRDefault="00BB76EA" w:rsidP="00BB76EA">
            <w:pPr>
              <w:jc w:val="center"/>
              <w:rPr>
                <w:rFonts w:ascii="Arial" w:hAnsi="Arial" w:cs="Arial"/>
                <w:sz w:val="16"/>
                <w:szCs w:val="16"/>
              </w:rPr>
            </w:pPr>
            <w:r w:rsidRPr="00D07C7B">
              <w:rPr>
                <w:rFonts w:ascii="Arial" w:hAnsi="Arial" w:cs="Arial"/>
                <w:sz w:val="16"/>
                <w:szCs w:val="16"/>
              </w:rPr>
              <w:t>3</w:t>
            </w:r>
          </w:p>
        </w:tc>
      </w:tr>
      <w:tr w:rsidR="00BB76EA" w:rsidRPr="00D07C7B" w:rsidTr="00BB76EA">
        <w:trPr>
          <w:trHeight w:val="20"/>
        </w:trPr>
        <w:tc>
          <w:tcPr>
            <w:tcW w:w="697" w:type="dxa"/>
          </w:tcPr>
          <w:p w:rsidR="00BB76EA" w:rsidRPr="00D07C7B" w:rsidRDefault="00BB76EA" w:rsidP="00BB76EA">
            <w:pPr>
              <w:rPr>
                <w:rFonts w:ascii="Arial" w:hAnsi="Arial" w:cs="Arial"/>
                <w:sz w:val="16"/>
                <w:szCs w:val="16"/>
              </w:rPr>
            </w:pPr>
            <w:r w:rsidRPr="00D07C7B">
              <w:rPr>
                <w:rFonts w:ascii="Arial" w:hAnsi="Arial" w:cs="Arial"/>
                <w:sz w:val="16"/>
                <w:szCs w:val="16"/>
              </w:rPr>
              <w:t>1.</w:t>
            </w:r>
          </w:p>
        </w:tc>
        <w:tc>
          <w:tcPr>
            <w:tcW w:w="8960" w:type="dxa"/>
          </w:tcPr>
          <w:p w:rsidR="00BB76EA" w:rsidRPr="00D07C7B" w:rsidRDefault="00BB76EA" w:rsidP="00BB76EA">
            <w:pPr>
              <w:rPr>
                <w:rFonts w:ascii="Arial" w:hAnsi="Arial" w:cs="Arial"/>
                <w:sz w:val="16"/>
                <w:szCs w:val="16"/>
              </w:rPr>
            </w:pPr>
            <w:r w:rsidRPr="00D07C7B">
              <w:rPr>
                <w:rFonts w:ascii="Arial" w:hAnsi="Arial" w:cs="Arial"/>
                <w:sz w:val="16"/>
                <w:szCs w:val="16"/>
              </w:rPr>
              <w:t>Количество прекращений подачи тепловой энергии, теплоносителя в результате технологических нарушений на те</w:t>
            </w:r>
            <w:r w:rsidRPr="00D07C7B">
              <w:rPr>
                <w:rFonts w:ascii="Arial" w:hAnsi="Arial" w:cs="Arial"/>
                <w:sz w:val="16"/>
                <w:szCs w:val="16"/>
              </w:rPr>
              <w:t>п</w:t>
            </w:r>
            <w:r w:rsidRPr="00D07C7B">
              <w:rPr>
                <w:rFonts w:ascii="Arial" w:hAnsi="Arial" w:cs="Arial"/>
                <w:sz w:val="16"/>
                <w:szCs w:val="16"/>
              </w:rPr>
              <w:t>ловых сетях, ед.</w:t>
            </w:r>
          </w:p>
        </w:tc>
        <w:tc>
          <w:tcPr>
            <w:tcW w:w="2014" w:type="dxa"/>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0,5</w:t>
            </w:r>
          </w:p>
        </w:tc>
      </w:tr>
      <w:tr w:rsidR="00BB76EA" w:rsidRPr="00D07C7B" w:rsidTr="00BB76EA">
        <w:trPr>
          <w:trHeight w:val="20"/>
        </w:trPr>
        <w:tc>
          <w:tcPr>
            <w:tcW w:w="697" w:type="dxa"/>
          </w:tcPr>
          <w:p w:rsidR="00BB76EA" w:rsidRPr="00D07C7B" w:rsidRDefault="00BB76EA" w:rsidP="00BB76EA">
            <w:pPr>
              <w:rPr>
                <w:rFonts w:ascii="Arial" w:hAnsi="Arial" w:cs="Arial"/>
                <w:sz w:val="16"/>
                <w:szCs w:val="16"/>
              </w:rPr>
            </w:pPr>
            <w:r w:rsidRPr="00D07C7B">
              <w:rPr>
                <w:rFonts w:ascii="Arial" w:hAnsi="Arial" w:cs="Arial"/>
                <w:sz w:val="16"/>
                <w:szCs w:val="16"/>
              </w:rPr>
              <w:t>2.</w:t>
            </w:r>
          </w:p>
        </w:tc>
        <w:tc>
          <w:tcPr>
            <w:tcW w:w="8960" w:type="dxa"/>
          </w:tcPr>
          <w:p w:rsidR="00BB76EA" w:rsidRPr="00D07C7B" w:rsidRDefault="00BB76EA" w:rsidP="00BB76EA">
            <w:pPr>
              <w:rPr>
                <w:rFonts w:ascii="Arial" w:hAnsi="Arial" w:cs="Arial"/>
                <w:sz w:val="16"/>
                <w:szCs w:val="16"/>
              </w:rPr>
            </w:pPr>
            <w:r w:rsidRPr="00D07C7B">
              <w:rPr>
                <w:rFonts w:ascii="Arial" w:hAnsi="Arial" w:cs="Arial"/>
                <w:sz w:val="16"/>
                <w:szCs w:val="16"/>
              </w:rPr>
              <w:t>Количество прекращений подачи тепловой энергии, теплоносителя в результате технологических нарушений на источниках те</w:t>
            </w:r>
            <w:r w:rsidRPr="00D07C7B">
              <w:rPr>
                <w:rFonts w:ascii="Arial" w:hAnsi="Arial" w:cs="Arial"/>
                <w:sz w:val="16"/>
                <w:szCs w:val="16"/>
              </w:rPr>
              <w:t>п</w:t>
            </w:r>
            <w:r w:rsidRPr="00D07C7B">
              <w:rPr>
                <w:rFonts w:ascii="Arial" w:hAnsi="Arial" w:cs="Arial"/>
                <w:sz w:val="16"/>
                <w:szCs w:val="16"/>
              </w:rPr>
              <w:t>ловой энергии, ед.</w:t>
            </w:r>
          </w:p>
        </w:tc>
        <w:tc>
          <w:tcPr>
            <w:tcW w:w="2014" w:type="dxa"/>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0,5</w:t>
            </w:r>
          </w:p>
        </w:tc>
      </w:tr>
      <w:tr w:rsidR="00BB76EA" w:rsidRPr="00D07C7B" w:rsidTr="00BB76EA">
        <w:trPr>
          <w:trHeight w:val="20"/>
        </w:trPr>
        <w:tc>
          <w:tcPr>
            <w:tcW w:w="697" w:type="dxa"/>
          </w:tcPr>
          <w:p w:rsidR="00BB76EA" w:rsidRPr="00D07C7B" w:rsidRDefault="00BB76EA" w:rsidP="00BB76EA">
            <w:pPr>
              <w:rPr>
                <w:rFonts w:ascii="Arial" w:hAnsi="Arial" w:cs="Arial"/>
                <w:sz w:val="16"/>
                <w:szCs w:val="16"/>
              </w:rPr>
            </w:pPr>
            <w:r w:rsidRPr="00D07C7B">
              <w:rPr>
                <w:rFonts w:ascii="Arial" w:hAnsi="Arial" w:cs="Arial"/>
                <w:sz w:val="16"/>
                <w:szCs w:val="16"/>
              </w:rPr>
              <w:t>3.</w:t>
            </w:r>
          </w:p>
        </w:tc>
        <w:tc>
          <w:tcPr>
            <w:tcW w:w="8960" w:type="dxa"/>
          </w:tcPr>
          <w:p w:rsidR="00BB76EA" w:rsidRPr="00D07C7B" w:rsidRDefault="00BB76EA" w:rsidP="00BB76EA">
            <w:pPr>
              <w:rPr>
                <w:rFonts w:ascii="Arial" w:hAnsi="Arial" w:cs="Arial"/>
                <w:sz w:val="16"/>
                <w:szCs w:val="16"/>
              </w:rPr>
            </w:pPr>
            <w:r w:rsidRPr="00D07C7B">
              <w:rPr>
                <w:rFonts w:ascii="Arial" w:hAnsi="Arial" w:cs="Arial"/>
                <w:sz w:val="16"/>
                <w:szCs w:val="16"/>
              </w:rPr>
              <w:t>Удельный расход условного топлива на единицу тепловой энергии, отпускаемой с коллекторов источников тепл</w:t>
            </w:r>
            <w:r w:rsidRPr="00D07C7B">
              <w:rPr>
                <w:rFonts w:ascii="Arial" w:hAnsi="Arial" w:cs="Arial"/>
                <w:sz w:val="16"/>
                <w:szCs w:val="16"/>
              </w:rPr>
              <w:t>о</w:t>
            </w:r>
            <w:r w:rsidRPr="00D07C7B">
              <w:rPr>
                <w:rFonts w:ascii="Arial" w:hAnsi="Arial" w:cs="Arial"/>
                <w:sz w:val="16"/>
                <w:szCs w:val="16"/>
              </w:rPr>
              <w:t>вой энергии, кг.у.т./гкал</w:t>
            </w:r>
          </w:p>
        </w:tc>
        <w:tc>
          <w:tcPr>
            <w:tcW w:w="2014" w:type="dxa"/>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311,57</w:t>
            </w:r>
          </w:p>
        </w:tc>
      </w:tr>
      <w:tr w:rsidR="00BB76EA" w:rsidRPr="00D07C7B" w:rsidTr="00BB76EA">
        <w:trPr>
          <w:trHeight w:val="20"/>
        </w:trPr>
        <w:tc>
          <w:tcPr>
            <w:tcW w:w="697" w:type="dxa"/>
          </w:tcPr>
          <w:p w:rsidR="00BB76EA" w:rsidRPr="00D07C7B" w:rsidRDefault="00BB76EA" w:rsidP="00BB76EA">
            <w:pPr>
              <w:rPr>
                <w:rFonts w:ascii="Arial" w:hAnsi="Arial" w:cs="Arial"/>
                <w:sz w:val="16"/>
                <w:szCs w:val="16"/>
              </w:rPr>
            </w:pPr>
            <w:r w:rsidRPr="00D07C7B">
              <w:rPr>
                <w:rFonts w:ascii="Arial" w:hAnsi="Arial" w:cs="Arial"/>
                <w:sz w:val="16"/>
                <w:szCs w:val="16"/>
              </w:rPr>
              <w:t>4.</w:t>
            </w:r>
          </w:p>
        </w:tc>
        <w:tc>
          <w:tcPr>
            <w:tcW w:w="8960" w:type="dxa"/>
          </w:tcPr>
          <w:p w:rsidR="00BB76EA" w:rsidRPr="00D07C7B" w:rsidRDefault="00BB76EA" w:rsidP="00BB76EA">
            <w:pPr>
              <w:rPr>
                <w:rFonts w:ascii="Arial" w:hAnsi="Arial" w:cs="Arial"/>
                <w:sz w:val="16"/>
                <w:szCs w:val="16"/>
              </w:rPr>
            </w:pPr>
            <w:r w:rsidRPr="00D07C7B">
              <w:rPr>
                <w:rFonts w:ascii="Arial" w:hAnsi="Arial" w:cs="Arial"/>
                <w:sz w:val="16"/>
                <w:szCs w:val="16"/>
              </w:rPr>
              <w:t>Отношение величины технологических потерь тепловой энергии, теплоносителя к материальной характеристике те</w:t>
            </w:r>
            <w:r w:rsidRPr="00D07C7B">
              <w:rPr>
                <w:rFonts w:ascii="Arial" w:hAnsi="Arial" w:cs="Arial"/>
                <w:sz w:val="16"/>
                <w:szCs w:val="16"/>
              </w:rPr>
              <w:t>п</w:t>
            </w:r>
            <w:r w:rsidRPr="00D07C7B">
              <w:rPr>
                <w:rFonts w:ascii="Arial" w:hAnsi="Arial" w:cs="Arial"/>
                <w:sz w:val="16"/>
                <w:szCs w:val="16"/>
              </w:rPr>
              <w:t>ловой сети, Гкал/м2</w:t>
            </w:r>
          </w:p>
        </w:tc>
        <w:tc>
          <w:tcPr>
            <w:tcW w:w="2014" w:type="dxa"/>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2,11</w:t>
            </w:r>
          </w:p>
        </w:tc>
      </w:tr>
      <w:tr w:rsidR="00BB76EA" w:rsidRPr="00D07C7B" w:rsidTr="00BB76EA">
        <w:trPr>
          <w:trHeight w:val="20"/>
        </w:trPr>
        <w:tc>
          <w:tcPr>
            <w:tcW w:w="697" w:type="dxa"/>
          </w:tcPr>
          <w:p w:rsidR="00BB76EA" w:rsidRPr="00D07C7B" w:rsidRDefault="00BB76EA" w:rsidP="00BB76EA">
            <w:pPr>
              <w:rPr>
                <w:rFonts w:ascii="Arial" w:hAnsi="Arial" w:cs="Arial"/>
                <w:sz w:val="16"/>
                <w:szCs w:val="16"/>
              </w:rPr>
            </w:pPr>
            <w:r w:rsidRPr="00D07C7B">
              <w:rPr>
                <w:rFonts w:ascii="Arial" w:hAnsi="Arial" w:cs="Arial"/>
                <w:sz w:val="16"/>
                <w:szCs w:val="16"/>
              </w:rPr>
              <w:t>5.</w:t>
            </w:r>
          </w:p>
        </w:tc>
        <w:tc>
          <w:tcPr>
            <w:tcW w:w="8960" w:type="dxa"/>
          </w:tcPr>
          <w:p w:rsidR="00BB76EA" w:rsidRPr="00D07C7B" w:rsidRDefault="00BB76EA" w:rsidP="00BB76EA">
            <w:pPr>
              <w:rPr>
                <w:rFonts w:ascii="Arial" w:hAnsi="Arial" w:cs="Arial"/>
                <w:sz w:val="16"/>
                <w:szCs w:val="16"/>
              </w:rPr>
            </w:pPr>
            <w:r w:rsidRPr="00D07C7B">
              <w:rPr>
                <w:rFonts w:ascii="Arial" w:hAnsi="Arial" w:cs="Arial"/>
                <w:sz w:val="16"/>
                <w:szCs w:val="16"/>
              </w:rPr>
              <w:t>Коэффициент использования установленной тепловой мо</w:t>
            </w:r>
            <w:r w:rsidRPr="00D07C7B">
              <w:rPr>
                <w:rFonts w:ascii="Arial" w:hAnsi="Arial" w:cs="Arial"/>
                <w:sz w:val="16"/>
                <w:szCs w:val="16"/>
              </w:rPr>
              <w:t>щ</w:t>
            </w:r>
            <w:r w:rsidRPr="00D07C7B">
              <w:rPr>
                <w:rFonts w:ascii="Arial" w:hAnsi="Arial" w:cs="Arial"/>
                <w:sz w:val="16"/>
                <w:szCs w:val="16"/>
              </w:rPr>
              <w:t>ности, ч/год</w:t>
            </w:r>
          </w:p>
        </w:tc>
        <w:tc>
          <w:tcPr>
            <w:tcW w:w="2014" w:type="dxa"/>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lang w:val="en-US"/>
              </w:rPr>
              <w:t>17,54</w:t>
            </w:r>
          </w:p>
        </w:tc>
      </w:tr>
      <w:tr w:rsidR="00BB76EA" w:rsidRPr="00D07C7B" w:rsidTr="00BB76EA">
        <w:trPr>
          <w:trHeight w:val="20"/>
        </w:trPr>
        <w:tc>
          <w:tcPr>
            <w:tcW w:w="697" w:type="dxa"/>
          </w:tcPr>
          <w:p w:rsidR="00BB76EA" w:rsidRPr="00D07C7B" w:rsidRDefault="00BB76EA" w:rsidP="00BB76EA">
            <w:pPr>
              <w:rPr>
                <w:rFonts w:ascii="Arial" w:hAnsi="Arial" w:cs="Arial"/>
                <w:sz w:val="16"/>
                <w:szCs w:val="16"/>
              </w:rPr>
            </w:pPr>
            <w:r w:rsidRPr="00D07C7B">
              <w:rPr>
                <w:rFonts w:ascii="Arial" w:hAnsi="Arial" w:cs="Arial"/>
                <w:sz w:val="16"/>
                <w:szCs w:val="16"/>
              </w:rPr>
              <w:t>6.</w:t>
            </w:r>
          </w:p>
        </w:tc>
        <w:tc>
          <w:tcPr>
            <w:tcW w:w="8960" w:type="dxa"/>
          </w:tcPr>
          <w:p w:rsidR="00BB76EA" w:rsidRPr="00D07C7B" w:rsidRDefault="00BB76EA" w:rsidP="00BB76EA">
            <w:pPr>
              <w:rPr>
                <w:rFonts w:ascii="Arial" w:hAnsi="Arial" w:cs="Arial"/>
                <w:sz w:val="16"/>
                <w:szCs w:val="16"/>
              </w:rPr>
            </w:pPr>
            <w:r w:rsidRPr="00D07C7B">
              <w:rPr>
                <w:rFonts w:ascii="Arial" w:hAnsi="Arial" w:cs="Arial"/>
                <w:sz w:val="16"/>
                <w:szCs w:val="16"/>
              </w:rPr>
              <w:t>Удельная материальная характеристика тепловых с</w:t>
            </w:r>
            <w:r w:rsidRPr="00D07C7B">
              <w:rPr>
                <w:rFonts w:ascii="Arial" w:hAnsi="Arial" w:cs="Arial"/>
                <w:sz w:val="16"/>
                <w:szCs w:val="16"/>
              </w:rPr>
              <w:t>е</w:t>
            </w:r>
            <w:r w:rsidRPr="00D07C7B">
              <w:rPr>
                <w:rFonts w:ascii="Arial" w:hAnsi="Arial" w:cs="Arial"/>
                <w:sz w:val="16"/>
                <w:szCs w:val="16"/>
              </w:rPr>
              <w:t>тей, приведенная к расчетной тепловой нагрузке, м.м./гкал/ч</w:t>
            </w:r>
          </w:p>
        </w:tc>
        <w:tc>
          <w:tcPr>
            <w:tcW w:w="2014" w:type="dxa"/>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252,25</w:t>
            </w:r>
          </w:p>
        </w:tc>
      </w:tr>
      <w:tr w:rsidR="00BB76EA" w:rsidRPr="00D07C7B" w:rsidTr="00BB76EA">
        <w:trPr>
          <w:trHeight w:val="20"/>
        </w:trPr>
        <w:tc>
          <w:tcPr>
            <w:tcW w:w="697" w:type="dxa"/>
          </w:tcPr>
          <w:p w:rsidR="00BB76EA" w:rsidRPr="00D07C7B" w:rsidRDefault="00BB76EA" w:rsidP="00BB76EA">
            <w:pPr>
              <w:rPr>
                <w:rFonts w:ascii="Arial" w:hAnsi="Arial" w:cs="Arial"/>
                <w:sz w:val="16"/>
                <w:szCs w:val="16"/>
              </w:rPr>
            </w:pPr>
            <w:r w:rsidRPr="00D07C7B">
              <w:rPr>
                <w:rFonts w:ascii="Arial" w:hAnsi="Arial" w:cs="Arial"/>
                <w:sz w:val="16"/>
                <w:szCs w:val="16"/>
              </w:rPr>
              <w:t>7.</w:t>
            </w:r>
          </w:p>
        </w:tc>
        <w:tc>
          <w:tcPr>
            <w:tcW w:w="8960" w:type="dxa"/>
          </w:tcPr>
          <w:p w:rsidR="00BB76EA" w:rsidRPr="00D07C7B" w:rsidRDefault="00BB76EA" w:rsidP="00BB76EA">
            <w:pPr>
              <w:rPr>
                <w:rFonts w:ascii="Arial" w:hAnsi="Arial" w:cs="Arial"/>
                <w:sz w:val="16"/>
                <w:szCs w:val="16"/>
              </w:rPr>
            </w:pPr>
            <w:r w:rsidRPr="00D07C7B">
              <w:rPr>
                <w:rFonts w:ascii="Arial" w:hAnsi="Arial" w:cs="Arial"/>
                <w:sz w:val="16"/>
                <w:szCs w:val="16"/>
              </w:rPr>
              <w:t>Доля тепловой энергии, выработанной в комбинированном реж</w:t>
            </w:r>
            <w:r w:rsidRPr="00D07C7B">
              <w:rPr>
                <w:rFonts w:ascii="Arial" w:hAnsi="Arial" w:cs="Arial"/>
                <w:sz w:val="16"/>
                <w:szCs w:val="16"/>
              </w:rPr>
              <w:t>и</w:t>
            </w:r>
            <w:r w:rsidRPr="00D07C7B">
              <w:rPr>
                <w:rFonts w:ascii="Arial" w:hAnsi="Arial" w:cs="Arial"/>
                <w:sz w:val="16"/>
                <w:szCs w:val="16"/>
              </w:rPr>
              <w:t>ме, %</w:t>
            </w:r>
          </w:p>
        </w:tc>
        <w:tc>
          <w:tcPr>
            <w:tcW w:w="2014" w:type="dxa"/>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r>
      <w:tr w:rsidR="00BB76EA" w:rsidRPr="00D07C7B" w:rsidTr="00BB76EA">
        <w:trPr>
          <w:trHeight w:val="20"/>
        </w:trPr>
        <w:tc>
          <w:tcPr>
            <w:tcW w:w="697" w:type="dxa"/>
          </w:tcPr>
          <w:p w:rsidR="00BB76EA" w:rsidRPr="00D07C7B" w:rsidRDefault="00BB76EA" w:rsidP="00BB76EA">
            <w:pPr>
              <w:rPr>
                <w:rFonts w:ascii="Arial" w:hAnsi="Arial" w:cs="Arial"/>
                <w:sz w:val="16"/>
                <w:szCs w:val="16"/>
              </w:rPr>
            </w:pPr>
            <w:r w:rsidRPr="00D07C7B">
              <w:rPr>
                <w:rFonts w:ascii="Arial" w:hAnsi="Arial" w:cs="Arial"/>
                <w:sz w:val="16"/>
                <w:szCs w:val="16"/>
              </w:rPr>
              <w:t>8.</w:t>
            </w:r>
          </w:p>
        </w:tc>
        <w:tc>
          <w:tcPr>
            <w:tcW w:w="8960" w:type="dxa"/>
          </w:tcPr>
          <w:p w:rsidR="00BB76EA" w:rsidRPr="00D07C7B" w:rsidRDefault="00BB76EA" w:rsidP="00BB76EA">
            <w:pPr>
              <w:rPr>
                <w:rFonts w:ascii="Arial" w:hAnsi="Arial" w:cs="Arial"/>
                <w:sz w:val="16"/>
                <w:szCs w:val="16"/>
              </w:rPr>
            </w:pPr>
            <w:r w:rsidRPr="00D07C7B">
              <w:rPr>
                <w:rFonts w:ascii="Arial" w:hAnsi="Arial" w:cs="Arial"/>
                <w:sz w:val="16"/>
                <w:szCs w:val="16"/>
              </w:rPr>
              <w:t>Удельный расход условного топлива на отпуск электрич</w:t>
            </w:r>
            <w:r w:rsidRPr="00D07C7B">
              <w:rPr>
                <w:rFonts w:ascii="Arial" w:hAnsi="Arial" w:cs="Arial"/>
                <w:sz w:val="16"/>
                <w:szCs w:val="16"/>
              </w:rPr>
              <w:t>е</w:t>
            </w:r>
            <w:r w:rsidRPr="00D07C7B">
              <w:rPr>
                <w:rFonts w:ascii="Arial" w:hAnsi="Arial" w:cs="Arial"/>
                <w:sz w:val="16"/>
                <w:szCs w:val="16"/>
              </w:rPr>
              <w:t>ской энергии, кг.у.т./квт</w:t>
            </w:r>
          </w:p>
        </w:tc>
        <w:tc>
          <w:tcPr>
            <w:tcW w:w="2014" w:type="dxa"/>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r>
      <w:tr w:rsidR="00BB76EA" w:rsidRPr="00D07C7B" w:rsidTr="00BB76EA">
        <w:trPr>
          <w:trHeight w:val="20"/>
        </w:trPr>
        <w:tc>
          <w:tcPr>
            <w:tcW w:w="697" w:type="dxa"/>
          </w:tcPr>
          <w:p w:rsidR="00BB76EA" w:rsidRPr="00D07C7B" w:rsidRDefault="00BB76EA" w:rsidP="00BB76EA">
            <w:pPr>
              <w:rPr>
                <w:rFonts w:ascii="Arial" w:hAnsi="Arial" w:cs="Arial"/>
                <w:sz w:val="16"/>
                <w:szCs w:val="16"/>
              </w:rPr>
            </w:pPr>
            <w:r w:rsidRPr="00D07C7B">
              <w:rPr>
                <w:rFonts w:ascii="Arial" w:hAnsi="Arial" w:cs="Arial"/>
                <w:sz w:val="16"/>
                <w:szCs w:val="16"/>
              </w:rPr>
              <w:t>9.</w:t>
            </w:r>
          </w:p>
        </w:tc>
        <w:tc>
          <w:tcPr>
            <w:tcW w:w="8960" w:type="dxa"/>
          </w:tcPr>
          <w:p w:rsidR="00BB76EA" w:rsidRPr="00D07C7B" w:rsidRDefault="00BB76EA" w:rsidP="00BB76EA">
            <w:pPr>
              <w:rPr>
                <w:rFonts w:ascii="Arial" w:hAnsi="Arial" w:cs="Arial"/>
                <w:sz w:val="16"/>
                <w:szCs w:val="16"/>
              </w:rPr>
            </w:pPr>
            <w:r w:rsidRPr="00D07C7B">
              <w:rPr>
                <w:rFonts w:ascii="Arial" w:hAnsi="Arial" w:cs="Arial"/>
                <w:sz w:val="16"/>
                <w:szCs w:val="16"/>
              </w:rPr>
              <w:t>Коэффициент использования теплоты топлива, % (для ТЭЦ)</w:t>
            </w:r>
          </w:p>
        </w:tc>
        <w:tc>
          <w:tcPr>
            <w:tcW w:w="2014" w:type="dxa"/>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r>
      <w:tr w:rsidR="00BB76EA" w:rsidRPr="00D07C7B" w:rsidTr="00BB76EA">
        <w:trPr>
          <w:trHeight w:val="20"/>
        </w:trPr>
        <w:tc>
          <w:tcPr>
            <w:tcW w:w="697" w:type="dxa"/>
          </w:tcPr>
          <w:p w:rsidR="00BB76EA" w:rsidRPr="00D07C7B" w:rsidRDefault="00BB76EA" w:rsidP="00BB76EA">
            <w:pPr>
              <w:rPr>
                <w:rFonts w:ascii="Arial" w:hAnsi="Arial" w:cs="Arial"/>
                <w:sz w:val="16"/>
                <w:szCs w:val="16"/>
              </w:rPr>
            </w:pPr>
            <w:r w:rsidRPr="00D07C7B">
              <w:rPr>
                <w:rFonts w:ascii="Arial" w:hAnsi="Arial" w:cs="Arial"/>
                <w:sz w:val="16"/>
                <w:szCs w:val="16"/>
              </w:rPr>
              <w:t>10.</w:t>
            </w:r>
          </w:p>
        </w:tc>
        <w:tc>
          <w:tcPr>
            <w:tcW w:w="8960" w:type="dxa"/>
          </w:tcPr>
          <w:p w:rsidR="00BB76EA" w:rsidRPr="00D07C7B" w:rsidRDefault="00BB76EA" w:rsidP="00BB76EA">
            <w:pPr>
              <w:rPr>
                <w:rFonts w:ascii="Arial" w:hAnsi="Arial" w:cs="Arial"/>
                <w:sz w:val="16"/>
                <w:szCs w:val="16"/>
              </w:rPr>
            </w:pPr>
            <w:r w:rsidRPr="00D07C7B">
              <w:rPr>
                <w:rFonts w:ascii="Arial" w:hAnsi="Arial" w:cs="Arial"/>
                <w:sz w:val="16"/>
                <w:szCs w:val="16"/>
              </w:rPr>
              <w:t>Доля отпуска тепловой энергии, осуществляемой потребителям по приборам учета, в общем объеме отпущенной те</w:t>
            </w:r>
            <w:r w:rsidRPr="00D07C7B">
              <w:rPr>
                <w:rFonts w:ascii="Arial" w:hAnsi="Arial" w:cs="Arial"/>
                <w:sz w:val="16"/>
                <w:szCs w:val="16"/>
              </w:rPr>
              <w:t>п</w:t>
            </w:r>
            <w:r w:rsidRPr="00D07C7B">
              <w:rPr>
                <w:rFonts w:ascii="Arial" w:hAnsi="Arial" w:cs="Arial"/>
                <w:sz w:val="16"/>
                <w:szCs w:val="16"/>
              </w:rPr>
              <w:t>ловой энергии, %</w:t>
            </w:r>
          </w:p>
        </w:tc>
        <w:tc>
          <w:tcPr>
            <w:tcW w:w="2014" w:type="dxa"/>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0</w:t>
            </w:r>
          </w:p>
        </w:tc>
      </w:tr>
      <w:tr w:rsidR="00BB76EA" w:rsidRPr="00D07C7B" w:rsidTr="00BB76EA">
        <w:trPr>
          <w:trHeight w:val="20"/>
        </w:trPr>
        <w:tc>
          <w:tcPr>
            <w:tcW w:w="697" w:type="dxa"/>
          </w:tcPr>
          <w:p w:rsidR="00BB76EA" w:rsidRPr="00D07C7B" w:rsidRDefault="00BB76EA" w:rsidP="00BB76EA">
            <w:pPr>
              <w:rPr>
                <w:rFonts w:ascii="Arial" w:hAnsi="Arial" w:cs="Arial"/>
                <w:sz w:val="16"/>
                <w:szCs w:val="16"/>
              </w:rPr>
            </w:pPr>
            <w:r w:rsidRPr="00D07C7B">
              <w:rPr>
                <w:rFonts w:ascii="Arial" w:hAnsi="Arial" w:cs="Arial"/>
                <w:sz w:val="16"/>
                <w:szCs w:val="16"/>
              </w:rPr>
              <w:t>11.</w:t>
            </w:r>
          </w:p>
        </w:tc>
        <w:tc>
          <w:tcPr>
            <w:tcW w:w="8960" w:type="dxa"/>
          </w:tcPr>
          <w:p w:rsidR="00BB76EA" w:rsidRPr="00D07C7B" w:rsidRDefault="00BB76EA" w:rsidP="00BB76EA">
            <w:pPr>
              <w:rPr>
                <w:rFonts w:ascii="Arial" w:hAnsi="Arial" w:cs="Arial"/>
                <w:sz w:val="16"/>
                <w:szCs w:val="16"/>
              </w:rPr>
            </w:pPr>
            <w:r w:rsidRPr="00D07C7B">
              <w:rPr>
                <w:rFonts w:ascii="Arial" w:hAnsi="Arial" w:cs="Arial"/>
                <w:sz w:val="16"/>
                <w:szCs w:val="16"/>
              </w:rPr>
              <w:t>Средневзвешенный срок эксплуатации тепловых сетей, лет</w:t>
            </w:r>
          </w:p>
        </w:tc>
        <w:tc>
          <w:tcPr>
            <w:tcW w:w="2014" w:type="dxa"/>
            <w:vAlign w:val="center"/>
          </w:tcPr>
          <w:p w:rsidR="00BB76EA" w:rsidRPr="00D07C7B" w:rsidRDefault="00BB76EA" w:rsidP="00BB76EA">
            <w:pPr>
              <w:jc w:val="center"/>
              <w:rPr>
                <w:rFonts w:ascii="Arial" w:hAnsi="Arial" w:cs="Arial"/>
                <w:sz w:val="16"/>
                <w:szCs w:val="16"/>
                <w:lang w:val="en-US"/>
              </w:rPr>
            </w:pPr>
            <w:r w:rsidRPr="00D07C7B">
              <w:rPr>
                <w:rFonts w:ascii="Arial" w:hAnsi="Arial" w:cs="Arial"/>
                <w:sz w:val="16"/>
                <w:szCs w:val="16"/>
                <w:lang w:val="en-US"/>
              </w:rPr>
              <w:t>20</w:t>
            </w:r>
          </w:p>
        </w:tc>
      </w:tr>
      <w:tr w:rsidR="00BB76EA" w:rsidRPr="00D07C7B" w:rsidTr="00BB76EA">
        <w:trPr>
          <w:trHeight w:val="20"/>
        </w:trPr>
        <w:tc>
          <w:tcPr>
            <w:tcW w:w="697" w:type="dxa"/>
          </w:tcPr>
          <w:p w:rsidR="00BB76EA" w:rsidRPr="00D07C7B" w:rsidRDefault="00BB76EA" w:rsidP="00BB76EA">
            <w:pPr>
              <w:rPr>
                <w:rFonts w:ascii="Arial" w:hAnsi="Arial" w:cs="Arial"/>
                <w:sz w:val="16"/>
                <w:szCs w:val="16"/>
              </w:rPr>
            </w:pPr>
            <w:r w:rsidRPr="00D07C7B">
              <w:rPr>
                <w:rFonts w:ascii="Arial" w:hAnsi="Arial" w:cs="Arial"/>
                <w:sz w:val="16"/>
                <w:szCs w:val="16"/>
              </w:rPr>
              <w:t>12.</w:t>
            </w:r>
          </w:p>
        </w:tc>
        <w:tc>
          <w:tcPr>
            <w:tcW w:w="8960" w:type="dxa"/>
          </w:tcPr>
          <w:p w:rsidR="00BB76EA" w:rsidRPr="00D07C7B" w:rsidRDefault="00BB76EA" w:rsidP="00BB76EA">
            <w:pPr>
              <w:rPr>
                <w:rFonts w:ascii="Arial" w:hAnsi="Arial" w:cs="Arial"/>
                <w:sz w:val="16"/>
                <w:szCs w:val="16"/>
              </w:rPr>
            </w:pPr>
            <w:r w:rsidRPr="00D07C7B">
              <w:rPr>
                <w:rFonts w:ascii="Arial" w:hAnsi="Arial" w:cs="Arial"/>
                <w:sz w:val="16"/>
                <w:szCs w:val="16"/>
              </w:rPr>
              <w:t>Отношение материальной характеристики тепловых сетей, реконструированных за год, к общей материальной характеристике т</w:t>
            </w:r>
            <w:r w:rsidRPr="00D07C7B">
              <w:rPr>
                <w:rFonts w:ascii="Arial" w:hAnsi="Arial" w:cs="Arial"/>
                <w:sz w:val="16"/>
                <w:szCs w:val="16"/>
              </w:rPr>
              <w:t>е</w:t>
            </w:r>
            <w:r w:rsidRPr="00D07C7B">
              <w:rPr>
                <w:rFonts w:ascii="Arial" w:hAnsi="Arial" w:cs="Arial"/>
                <w:sz w:val="16"/>
                <w:szCs w:val="16"/>
              </w:rPr>
              <w:t>пловых сетей, %</w:t>
            </w:r>
          </w:p>
        </w:tc>
        <w:tc>
          <w:tcPr>
            <w:tcW w:w="2014" w:type="dxa"/>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н/д</w:t>
            </w:r>
          </w:p>
        </w:tc>
      </w:tr>
      <w:tr w:rsidR="00BB76EA" w:rsidRPr="00D07C7B" w:rsidTr="00BB76EA">
        <w:trPr>
          <w:trHeight w:val="20"/>
        </w:trPr>
        <w:tc>
          <w:tcPr>
            <w:tcW w:w="697" w:type="dxa"/>
          </w:tcPr>
          <w:p w:rsidR="00BB76EA" w:rsidRPr="00D07C7B" w:rsidRDefault="00BB76EA" w:rsidP="00BB76EA">
            <w:pPr>
              <w:rPr>
                <w:rFonts w:ascii="Arial" w:hAnsi="Arial" w:cs="Arial"/>
                <w:sz w:val="16"/>
                <w:szCs w:val="16"/>
              </w:rPr>
            </w:pPr>
            <w:r w:rsidRPr="00D07C7B">
              <w:rPr>
                <w:rFonts w:ascii="Arial" w:hAnsi="Arial" w:cs="Arial"/>
                <w:sz w:val="16"/>
                <w:szCs w:val="16"/>
              </w:rPr>
              <w:t>13.</w:t>
            </w:r>
          </w:p>
        </w:tc>
        <w:tc>
          <w:tcPr>
            <w:tcW w:w="8960" w:type="dxa"/>
          </w:tcPr>
          <w:p w:rsidR="00BB76EA" w:rsidRPr="00D07C7B" w:rsidRDefault="00BB76EA" w:rsidP="00BB76EA">
            <w:pPr>
              <w:rPr>
                <w:rFonts w:ascii="Arial" w:hAnsi="Arial" w:cs="Arial"/>
                <w:sz w:val="16"/>
                <w:szCs w:val="16"/>
              </w:rPr>
            </w:pPr>
            <w:r w:rsidRPr="00D07C7B">
              <w:rPr>
                <w:rFonts w:ascii="Arial" w:hAnsi="Arial" w:cs="Arial"/>
                <w:sz w:val="16"/>
                <w:szCs w:val="16"/>
              </w:rPr>
              <w:t>Отношение установленной тепловой мощности оборудования источников тепловой энергии, реконструированного за год, к общей установленной тепловой мо</w:t>
            </w:r>
            <w:r w:rsidRPr="00D07C7B">
              <w:rPr>
                <w:rFonts w:ascii="Arial" w:hAnsi="Arial" w:cs="Arial"/>
                <w:sz w:val="16"/>
                <w:szCs w:val="16"/>
              </w:rPr>
              <w:t>щ</w:t>
            </w:r>
            <w:r w:rsidRPr="00D07C7B">
              <w:rPr>
                <w:rFonts w:ascii="Arial" w:hAnsi="Arial" w:cs="Arial"/>
                <w:sz w:val="16"/>
                <w:szCs w:val="16"/>
              </w:rPr>
              <w:t>ности источников тепловой энергии, %</w:t>
            </w:r>
          </w:p>
        </w:tc>
        <w:tc>
          <w:tcPr>
            <w:tcW w:w="2014" w:type="dxa"/>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н/д</w:t>
            </w:r>
          </w:p>
        </w:tc>
      </w:tr>
    </w:tbl>
    <w:p w:rsidR="00BB76EA" w:rsidRDefault="00BB76EA" w:rsidP="00E87F79">
      <w:pPr>
        <w:shd w:val="clear" w:color="auto" w:fill="FFFFFF"/>
        <w:suppressAutoHyphens/>
        <w:spacing w:line="240" w:lineRule="exact"/>
        <w:jc w:val="center"/>
        <w:rPr>
          <w:rFonts w:ascii="Arial" w:hAnsi="Arial" w:cs="Arial"/>
          <w:b/>
          <w:sz w:val="16"/>
          <w:szCs w:val="16"/>
        </w:rPr>
      </w:pPr>
    </w:p>
    <w:p w:rsidR="00BB76EA" w:rsidRPr="00D07C7B" w:rsidRDefault="00BB76EA" w:rsidP="00BB76EA">
      <w:pPr>
        <w:autoSpaceDE w:val="0"/>
        <w:autoSpaceDN w:val="0"/>
        <w:adjustRightInd w:val="0"/>
        <w:jc w:val="center"/>
        <w:rPr>
          <w:rFonts w:ascii="Arial" w:hAnsi="Arial" w:cs="Arial"/>
          <w:b/>
          <w:bCs/>
          <w:sz w:val="16"/>
          <w:szCs w:val="16"/>
        </w:rPr>
      </w:pPr>
      <w:r w:rsidRPr="00D07C7B">
        <w:rPr>
          <w:rFonts w:ascii="Arial" w:hAnsi="Arial" w:cs="Arial"/>
          <w:b/>
          <w:bCs/>
          <w:sz w:val="16"/>
          <w:szCs w:val="16"/>
        </w:rPr>
        <w:t>21. Ценовые (тарифные) последствия</w:t>
      </w:r>
    </w:p>
    <w:p w:rsidR="00BB76EA" w:rsidRPr="00D07C7B" w:rsidRDefault="00BB76EA" w:rsidP="00BB76EA">
      <w:pPr>
        <w:autoSpaceDE w:val="0"/>
        <w:autoSpaceDN w:val="0"/>
        <w:adjustRightInd w:val="0"/>
        <w:jc w:val="center"/>
        <w:rPr>
          <w:rFonts w:ascii="Arial" w:hAnsi="Arial" w:cs="Arial"/>
          <w:sz w:val="16"/>
          <w:szCs w:val="16"/>
        </w:rPr>
      </w:pPr>
      <w:r w:rsidRPr="00D07C7B">
        <w:rPr>
          <w:rFonts w:ascii="Arial" w:hAnsi="Arial" w:cs="Arial"/>
          <w:sz w:val="16"/>
          <w:szCs w:val="16"/>
        </w:rPr>
        <w:t>Информация об утвержденных тарифах на услуги коммунального комплекса Новгородской области на 2020-2023 годы</w:t>
      </w:r>
    </w:p>
    <w:p w:rsidR="00BB76EA" w:rsidRPr="00D07C7B" w:rsidRDefault="00BB76EA" w:rsidP="00BB76EA">
      <w:pPr>
        <w:autoSpaceDE w:val="0"/>
        <w:autoSpaceDN w:val="0"/>
        <w:adjustRightInd w:val="0"/>
        <w:jc w:val="right"/>
        <w:rPr>
          <w:rFonts w:ascii="Arial" w:hAnsi="Arial" w:cs="Arial"/>
          <w:sz w:val="16"/>
          <w:szCs w:val="16"/>
        </w:rPr>
      </w:pPr>
      <w:r w:rsidRPr="00D07C7B">
        <w:rPr>
          <w:rFonts w:ascii="Arial" w:hAnsi="Arial" w:cs="Arial"/>
          <w:sz w:val="16"/>
          <w:szCs w:val="16"/>
        </w:rPr>
        <w:t xml:space="preserve">                                                                                                                                                                                                                             Табл</w:t>
      </w:r>
      <w:r w:rsidRPr="00D07C7B">
        <w:rPr>
          <w:rFonts w:ascii="Arial" w:hAnsi="Arial" w:cs="Arial"/>
          <w:sz w:val="16"/>
          <w:szCs w:val="16"/>
        </w:rPr>
        <w:t>и</w:t>
      </w:r>
      <w:r w:rsidRPr="00D07C7B">
        <w:rPr>
          <w:rFonts w:ascii="Arial" w:hAnsi="Arial" w:cs="Arial"/>
          <w:sz w:val="16"/>
          <w:szCs w:val="16"/>
        </w:rPr>
        <w:t>ца 10.</w:t>
      </w:r>
    </w:p>
    <w:tbl>
      <w:tblPr>
        <w:tblW w:w="1157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A0" w:firstRow="1" w:lastRow="0" w:firstColumn="1" w:lastColumn="0" w:noHBand="0" w:noVBand="0"/>
      </w:tblPr>
      <w:tblGrid>
        <w:gridCol w:w="379"/>
        <w:gridCol w:w="1086"/>
        <w:gridCol w:w="615"/>
        <w:gridCol w:w="567"/>
        <w:gridCol w:w="567"/>
        <w:gridCol w:w="567"/>
        <w:gridCol w:w="850"/>
        <w:gridCol w:w="709"/>
        <w:gridCol w:w="567"/>
        <w:gridCol w:w="567"/>
        <w:gridCol w:w="567"/>
        <w:gridCol w:w="473"/>
        <w:gridCol w:w="469"/>
        <w:gridCol w:w="632"/>
        <w:gridCol w:w="631"/>
        <w:gridCol w:w="533"/>
        <w:gridCol w:w="614"/>
        <w:gridCol w:w="567"/>
        <w:gridCol w:w="617"/>
      </w:tblGrid>
      <w:tr w:rsidR="00BB76EA" w:rsidRPr="00D07C7B" w:rsidTr="00726066">
        <w:trPr>
          <w:trHeight w:val="20"/>
        </w:trPr>
        <w:tc>
          <w:tcPr>
            <w:tcW w:w="379" w:type="dxa"/>
            <w:vMerge w:val="restart"/>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п/п</w:t>
            </w:r>
          </w:p>
        </w:tc>
        <w:tc>
          <w:tcPr>
            <w:tcW w:w="1086" w:type="dxa"/>
            <w:vMerge w:val="restart"/>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Наименов</w:t>
            </w:r>
            <w:r w:rsidRPr="00D07C7B">
              <w:rPr>
                <w:rFonts w:ascii="Arial" w:hAnsi="Arial" w:cs="Arial"/>
                <w:b/>
                <w:bCs/>
                <w:sz w:val="16"/>
                <w:szCs w:val="16"/>
              </w:rPr>
              <w:t>а</w:t>
            </w:r>
            <w:r w:rsidRPr="00D07C7B">
              <w:rPr>
                <w:rFonts w:ascii="Arial" w:hAnsi="Arial" w:cs="Arial"/>
                <w:b/>
                <w:bCs/>
                <w:sz w:val="16"/>
                <w:szCs w:val="16"/>
              </w:rPr>
              <w:t>ние рай</w:t>
            </w:r>
            <w:r w:rsidRPr="00D07C7B">
              <w:rPr>
                <w:rFonts w:ascii="Arial" w:hAnsi="Arial" w:cs="Arial"/>
                <w:b/>
                <w:bCs/>
                <w:sz w:val="16"/>
                <w:szCs w:val="16"/>
              </w:rPr>
              <w:t>о</w:t>
            </w:r>
            <w:r w:rsidRPr="00D07C7B">
              <w:rPr>
                <w:rFonts w:ascii="Arial" w:hAnsi="Arial" w:cs="Arial"/>
                <w:b/>
                <w:bCs/>
                <w:sz w:val="16"/>
                <w:szCs w:val="16"/>
              </w:rPr>
              <w:t>на/организации</w:t>
            </w:r>
          </w:p>
        </w:tc>
        <w:tc>
          <w:tcPr>
            <w:tcW w:w="2316" w:type="dxa"/>
            <w:gridSpan w:val="4"/>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2020 год</w:t>
            </w:r>
          </w:p>
        </w:tc>
        <w:tc>
          <w:tcPr>
            <w:tcW w:w="850" w:type="dxa"/>
            <w:vMerge w:val="restart"/>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Пост</w:t>
            </w:r>
            <w:r w:rsidRPr="00D07C7B">
              <w:rPr>
                <w:rFonts w:ascii="Arial" w:hAnsi="Arial" w:cs="Arial"/>
                <w:b/>
                <w:bCs/>
                <w:sz w:val="16"/>
                <w:szCs w:val="16"/>
              </w:rPr>
              <w:t>а</w:t>
            </w:r>
            <w:r w:rsidRPr="00D07C7B">
              <w:rPr>
                <w:rFonts w:ascii="Arial" w:hAnsi="Arial" w:cs="Arial"/>
                <w:b/>
                <w:bCs/>
                <w:sz w:val="16"/>
                <w:szCs w:val="16"/>
              </w:rPr>
              <w:t>новления ком</w:t>
            </w:r>
            <w:r w:rsidRPr="00D07C7B">
              <w:rPr>
                <w:rFonts w:ascii="Arial" w:hAnsi="Arial" w:cs="Arial"/>
                <w:b/>
                <w:bCs/>
                <w:sz w:val="16"/>
                <w:szCs w:val="16"/>
              </w:rPr>
              <w:t>и</w:t>
            </w:r>
            <w:r w:rsidRPr="00D07C7B">
              <w:rPr>
                <w:rFonts w:ascii="Arial" w:hAnsi="Arial" w:cs="Arial"/>
                <w:b/>
                <w:bCs/>
                <w:sz w:val="16"/>
                <w:szCs w:val="16"/>
              </w:rPr>
              <w:t>тета по т</w:t>
            </w:r>
            <w:r w:rsidRPr="00D07C7B">
              <w:rPr>
                <w:rFonts w:ascii="Arial" w:hAnsi="Arial" w:cs="Arial"/>
                <w:b/>
                <w:bCs/>
                <w:sz w:val="16"/>
                <w:szCs w:val="16"/>
              </w:rPr>
              <w:t>а</w:t>
            </w:r>
            <w:r w:rsidRPr="00D07C7B">
              <w:rPr>
                <w:rFonts w:ascii="Arial" w:hAnsi="Arial" w:cs="Arial"/>
                <w:b/>
                <w:bCs/>
                <w:sz w:val="16"/>
                <w:szCs w:val="16"/>
              </w:rPr>
              <w:t>рифной пол</w:t>
            </w:r>
            <w:r w:rsidRPr="00D07C7B">
              <w:rPr>
                <w:rFonts w:ascii="Arial" w:hAnsi="Arial" w:cs="Arial"/>
                <w:b/>
                <w:bCs/>
                <w:sz w:val="16"/>
                <w:szCs w:val="16"/>
              </w:rPr>
              <w:t>и</w:t>
            </w:r>
            <w:r w:rsidRPr="00D07C7B">
              <w:rPr>
                <w:rFonts w:ascii="Arial" w:hAnsi="Arial" w:cs="Arial"/>
                <w:b/>
                <w:bCs/>
                <w:sz w:val="16"/>
                <w:szCs w:val="16"/>
              </w:rPr>
              <w:t>тике Новг</w:t>
            </w:r>
            <w:r w:rsidRPr="00D07C7B">
              <w:rPr>
                <w:rFonts w:ascii="Arial" w:hAnsi="Arial" w:cs="Arial"/>
                <w:b/>
                <w:bCs/>
                <w:sz w:val="16"/>
                <w:szCs w:val="16"/>
              </w:rPr>
              <w:t>о</w:t>
            </w:r>
            <w:r w:rsidRPr="00D07C7B">
              <w:rPr>
                <w:rFonts w:ascii="Arial" w:hAnsi="Arial" w:cs="Arial"/>
                <w:b/>
                <w:bCs/>
                <w:sz w:val="16"/>
                <w:szCs w:val="16"/>
              </w:rPr>
              <w:t>родской о</w:t>
            </w:r>
            <w:r w:rsidRPr="00D07C7B">
              <w:rPr>
                <w:rFonts w:ascii="Arial" w:hAnsi="Arial" w:cs="Arial"/>
                <w:b/>
                <w:bCs/>
                <w:sz w:val="16"/>
                <w:szCs w:val="16"/>
              </w:rPr>
              <w:t>б</w:t>
            </w:r>
            <w:r w:rsidRPr="00D07C7B">
              <w:rPr>
                <w:rFonts w:ascii="Arial" w:hAnsi="Arial" w:cs="Arial"/>
                <w:b/>
                <w:bCs/>
                <w:sz w:val="16"/>
                <w:szCs w:val="16"/>
              </w:rPr>
              <w:t>ласти</w:t>
            </w:r>
          </w:p>
        </w:tc>
        <w:tc>
          <w:tcPr>
            <w:tcW w:w="2410" w:type="dxa"/>
            <w:gridSpan w:val="4"/>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2021 год</w:t>
            </w:r>
          </w:p>
        </w:tc>
        <w:tc>
          <w:tcPr>
            <w:tcW w:w="2205" w:type="dxa"/>
            <w:gridSpan w:val="4"/>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2022 год</w:t>
            </w:r>
          </w:p>
        </w:tc>
        <w:tc>
          <w:tcPr>
            <w:tcW w:w="2331" w:type="dxa"/>
            <w:gridSpan w:val="4"/>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2023 год</w:t>
            </w:r>
          </w:p>
        </w:tc>
      </w:tr>
      <w:tr w:rsidR="00BB76EA" w:rsidRPr="00D07C7B" w:rsidTr="00726066">
        <w:trPr>
          <w:trHeight w:val="20"/>
        </w:trPr>
        <w:tc>
          <w:tcPr>
            <w:tcW w:w="379" w:type="dxa"/>
            <w:vMerge/>
            <w:shd w:val="clear" w:color="auto" w:fill="FFFFFF"/>
            <w:tcMar>
              <w:left w:w="28" w:type="dxa"/>
              <w:right w:w="28" w:type="dxa"/>
            </w:tcMar>
            <w:vAlign w:val="center"/>
          </w:tcPr>
          <w:p w:rsidR="00BB76EA" w:rsidRPr="00D07C7B" w:rsidRDefault="00BB76EA" w:rsidP="00BB76EA">
            <w:pPr>
              <w:rPr>
                <w:rFonts w:ascii="Arial" w:hAnsi="Arial" w:cs="Arial"/>
                <w:b/>
                <w:bCs/>
                <w:sz w:val="16"/>
                <w:szCs w:val="16"/>
              </w:rPr>
            </w:pPr>
          </w:p>
        </w:tc>
        <w:tc>
          <w:tcPr>
            <w:tcW w:w="1086" w:type="dxa"/>
            <w:vMerge/>
            <w:shd w:val="clear" w:color="auto" w:fill="FFFFFF"/>
            <w:tcMar>
              <w:left w:w="28" w:type="dxa"/>
              <w:right w:w="28" w:type="dxa"/>
            </w:tcMar>
            <w:vAlign w:val="center"/>
          </w:tcPr>
          <w:p w:rsidR="00BB76EA" w:rsidRPr="00D07C7B" w:rsidRDefault="00BB76EA" w:rsidP="00BB76EA">
            <w:pPr>
              <w:rPr>
                <w:rFonts w:ascii="Arial" w:hAnsi="Arial" w:cs="Arial"/>
                <w:b/>
                <w:bCs/>
                <w:sz w:val="16"/>
                <w:szCs w:val="16"/>
              </w:rPr>
            </w:pPr>
          </w:p>
        </w:tc>
        <w:tc>
          <w:tcPr>
            <w:tcW w:w="1182" w:type="dxa"/>
            <w:gridSpan w:val="2"/>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xml:space="preserve"> Тариф для потребит</w:t>
            </w:r>
            <w:r w:rsidRPr="00D07C7B">
              <w:rPr>
                <w:rFonts w:ascii="Arial" w:hAnsi="Arial" w:cs="Arial"/>
                <w:b/>
                <w:bCs/>
                <w:sz w:val="16"/>
                <w:szCs w:val="16"/>
              </w:rPr>
              <w:t>е</w:t>
            </w:r>
            <w:r w:rsidRPr="00D07C7B">
              <w:rPr>
                <w:rFonts w:ascii="Arial" w:hAnsi="Arial" w:cs="Arial"/>
                <w:b/>
                <w:bCs/>
                <w:sz w:val="16"/>
                <w:szCs w:val="16"/>
              </w:rPr>
              <w:t>лей, кроме насел</w:t>
            </w:r>
            <w:r w:rsidRPr="00D07C7B">
              <w:rPr>
                <w:rFonts w:ascii="Arial" w:hAnsi="Arial" w:cs="Arial"/>
                <w:b/>
                <w:bCs/>
                <w:sz w:val="16"/>
                <w:szCs w:val="16"/>
              </w:rPr>
              <w:t>е</w:t>
            </w:r>
            <w:r w:rsidRPr="00D07C7B">
              <w:rPr>
                <w:rFonts w:ascii="Arial" w:hAnsi="Arial" w:cs="Arial"/>
                <w:b/>
                <w:bCs/>
                <w:sz w:val="16"/>
                <w:szCs w:val="16"/>
              </w:rPr>
              <w:t>ния, руб/Гкал,руб/м3, без НДС</w:t>
            </w:r>
          </w:p>
        </w:tc>
        <w:tc>
          <w:tcPr>
            <w:tcW w:w="1134" w:type="dxa"/>
            <w:gridSpan w:val="2"/>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Тариф для нас</w:t>
            </w:r>
            <w:r w:rsidRPr="00D07C7B">
              <w:rPr>
                <w:rFonts w:ascii="Arial" w:hAnsi="Arial" w:cs="Arial"/>
                <w:b/>
                <w:bCs/>
                <w:sz w:val="16"/>
                <w:szCs w:val="16"/>
              </w:rPr>
              <w:t>е</w:t>
            </w:r>
            <w:r w:rsidRPr="00D07C7B">
              <w:rPr>
                <w:rFonts w:ascii="Arial" w:hAnsi="Arial" w:cs="Arial"/>
                <w:b/>
                <w:bCs/>
                <w:sz w:val="16"/>
                <w:szCs w:val="16"/>
              </w:rPr>
              <w:t>ления, руб/Гкал ,руб/м3 с НДС</w:t>
            </w:r>
          </w:p>
        </w:tc>
        <w:tc>
          <w:tcPr>
            <w:tcW w:w="850" w:type="dxa"/>
            <w:vMerge/>
            <w:shd w:val="clear" w:color="auto" w:fill="FFFFFF"/>
            <w:tcMar>
              <w:left w:w="28" w:type="dxa"/>
              <w:right w:w="28" w:type="dxa"/>
            </w:tcMar>
            <w:vAlign w:val="center"/>
          </w:tcPr>
          <w:p w:rsidR="00BB76EA" w:rsidRPr="00D07C7B" w:rsidRDefault="00BB76EA" w:rsidP="00BB76EA">
            <w:pPr>
              <w:rPr>
                <w:rFonts w:ascii="Arial" w:hAnsi="Arial" w:cs="Arial"/>
                <w:b/>
                <w:bCs/>
                <w:sz w:val="16"/>
                <w:szCs w:val="16"/>
              </w:rPr>
            </w:pPr>
          </w:p>
        </w:tc>
        <w:tc>
          <w:tcPr>
            <w:tcW w:w="1276" w:type="dxa"/>
            <w:gridSpan w:val="2"/>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xml:space="preserve"> Тариф для п</w:t>
            </w:r>
            <w:r w:rsidRPr="00D07C7B">
              <w:rPr>
                <w:rFonts w:ascii="Arial" w:hAnsi="Arial" w:cs="Arial"/>
                <w:b/>
                <w:bCs/>
                <w:sz w:val="16"/>
                <w:szCs w:val="16"/>
              </w:rPr>
              <w:t>о</w:t>
            </w:r>
            <w:r w:rsidRPr="00D07C7B">
              <w:rPr>
                <w:rFonts w:ascii="Arial" w:hAnsi="Arial" w:cs="Arial"/>
                <w:b/>
                <w:bCs/>
                <w:sz w:val="16"/>
                <w:szCs w:val="16"/>
              </w:rPr>
              <w:t>требителей, кроме насел</w:t>
            </w:r>
            <w:r w:rsidRPr="00D07C7B">
              <w:rPr>
                <w:rFonts w:ascii="Arial" w:hAnsi="Arial" w:cs="Arial"/>
                <w:b/>
                <w:bCs/>
                <w:sz w:val="16"/>
                <w:szCs w:val="16"/>
              </w:rPr>
              <w:t>е</w:t>
            </w:r>
            <w:r w:rsidRPr="00D07C7B">
              <w:rPr>
                <w:rFonts w:ascii="Arial" w:hAnsi="Arial" w:cs="Arial"/>
                <w:b/>
                <w:bCs/>
                <w:sz w:val="16"/>
                <w:szCs w:val="16"/>
              </w:rPr>
              <w:t>ния, руб/Гкал,руб/м3, без НДС</w:t>
            </w:r>
          </w:p>
        </w:tc>
        <w:tc>
          <w:tcPr>
            <w:tcW w:w="1134" w:type="dxa"/>
            <w:gridSpan w:val="2"/>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Тариф для н</w:t>
            </w:r>
            <w:r w:rsidRPr="00D07C7B">
              <w:rPr>
                <w:rFonts w:ascii="Arial" w:hAnsi="Arial" w:cs="Arial"/>
                <w:b/>
                <w:bCs/>
                <w:sz w:val="16"/>
                <w:szCs w:val="16"/>
              </w:rPr>
              <w:t>а</w:t>
            </w:r>
            <w:r w:rsidRPr="00D07C7B">
              <w:rPr>
                <w:rFonts w:ascii="Arial" w:hAnsi="Arial" w:cs="Arial"/>
                <w:b/>
                <w:bCs/>
                <w:sz w:val="16"/>
                <w:szCs w:val="16"/>
              </w:rPr>
              <w:t>селения, руб/Гкал ,руб/м3 с НДС</w:t>
            </w:r>
          </w:p>
        </w:tc>
        <w:tc>
          <w:tcPr>
            <w:tcW w:w="942" w:type="dxa"/>
            <w:gridSpan w:val="2"/>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xml:space="preserve"> Тариф для п</w:t>
            </w:r>
            <w:r w:rsidRPr="00D07C7B">
              <w:rPr>
                <w:rFonts w:ascii="Arial" w:hAnsi="Arial" w:cs="Arial"/>
                <w:b/>
                <w:bCs/>
                <w:sz w:val="16"/>
                <w:szCs w:val="16"/>
              </w:rPr>
              <w:t>о</w:t>
            </w:r>
            <w:r w:rsidRPr="00D07C7B">
              <w:rPr>
                <w:rFonts w:ascii="Arial" w:hAnsi="Arial" w:cs="Arial"/>
                <w:b/>
                <w:bCs/>
                <w:sz w:val="16"/>
                <w:szCs w:val="16"/>
              </w:rPr>
              <w:t>требит</w:t>
            </w:r>
            <w:r w:rsidRPr="00D07C7B">
              <w:rPr>
                <w:rFonts w:ascii="Arial" w:hAnsi="Arial" w:cs="Arial"/>
                <w:b/>
                <w:bCs/>
                <w:sz w:val="16"/>
                <w:szCs w:val="16"/>
              </w:rPr>
              <w:t>е</w:t>
            </w:r>
            <w:r w:rsidRPr="00D07C7B">
              <w:rPr>
                <w:rFonts w:ascii="Arial" w:hAnsi="Arial" w:cs="Arial"/>
                <w:b/>
                <w:bCs/>
                <w:sz w:val="16"/>
                <w:szCs w:val="16"/>
              </w:rPr>
              <w:t>лей, кроме насел</w:t>
            </w:r>
            <w:r w:rsidRPr="00D07C7B">
              <w:rPr>
                <w:rFonts w:ascii="Arial" w:hAnsi="Arial" w:cs="Arial"/>
                <w:b/>
                <w:bCs/>
                <w:sz w:val="16"/>
                <w:szCs w:val="16"/>
              </w:rPr>
              <w:t>е</w:t>
            </w:r>
            <w:r w:rsidRPr="00D07C7B">
              <w:rPr>
                <w:rFonts w:ascii="Arial" w:hAnsi="Arial" w:cs="Arial"/>
                <w:b/>
                <w:bCs/>
                <w:sz w:val="16"/>
                <w:szCs w:val="16"/>
              </w:rPr>
              <w:t>ния, руб/Гкал,руб/м3, без НДС</w:t>
            </w:r>
          </w:p>
        </w:tc>
        <w:tc>
          <w:tcPr>
            <w:tcW w:w="1263" w:type="dxa"/>
            <w:gridSpan w:val="2"/>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Тариф для н</w:t>
            </w:r>
            <w:r w:rsidRPr="00D07C7B">
              <w:rPr>
                <w:rFonts w:ascii="Arial" w:hAnsi="Arial" w:cs="Arial"/>
                <w:b/>
                <w:bCs/>
                <w:sz w:val="16"/>
                <w:szCs w:val="16"/>
              </w:rPr>
              <w:t>а</w:t>
            </w:r>
            <w:r w:rsidRPr="00D07C7B">
              <w:rPr>
                <w:rFonts w:ascii="Arial" w:hAnsi="Arial" w:cs="Arial"/>
                <w:b/>
                <w:bCs/>
                <w:sz w:val="16"/>
                <w:szCs w:val="16"/>
              </w:rPr>
              <w:t>селения, руб/Гкал ,руб/м3 с НДС</w:t>
            </w:r>
          </w:p>
        </w:tc>
        <w:tc>
          <w:tcPr>
            <w:tcW w:w="1147" w:type="dxa"/>
            <w:gridSpan w:val="2"/>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xml:space="preserve"> Тариф для потребит</w:t>
            </w:r>
            <w:r w:rsidRPr="00D07C7B">
              <w:rPr>
                <w:rFonts w:ascii="Arial" w:hAnsi="Arial" w:cs="Arial"/>
                <w:b/>
                <w:bCs/>
                <w:sz w:val="16"/>
                <w:szCs w:val="16"/>
              </w:rPr>
              <w:t>е</w:t>
            </w:r>
            <w:r w:rsidRPr="00D07C7B">
              <w:rPr>
                <w:rFonts w:ascii="Arial" w:hAnsi="Arial" w:cs="Arial"/>
                <w:b/>
                <w:bCs/>
                <w:sz w:val="16"/>
                <w:szCs w:val="16"/>
              </w:rPr>
              <w:t>лей, кроме насел</w:t>
            </w:r>
            <w:r w:rsidRPr="00D07C7B">
              <w:rPr>
                <w:rFonts w:ascii="Arial" w:hAnsi="Arial" w:cs="Arial"/>
                <w:b/>
                <w:bCs/>
                <w:sz w:val="16"/>
                <w:szCs w:val="16"/>
              </w:rPr>
              <w:t>е</w:t>
            </w:r>
            <w:r w:rsidRPr="00D07C7B">
              <w:rPr>
                <w:rFonts w:ascii="Arial" w:hAnsi="Arial" w:cs="Arial"/>
                <w:b/>
                <w:bCs/>
                <w:sz w:val="16"/>
                <w:szCs w:val="16"/>
              </w:rPr>
              <w:t>ния, руб/Гкал,руб/м3, без НДС</w:t>
            </w:r>
          </w:p>
        </w:tc>
        <w:tc>
          <w:tcPr>
            <w:tcW w:w="1184" w:type="dxa"/>
            <w:gridSpan w:val="2"/>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Тариф для н</w:t>
            </w:r>
            <w:r w:rsidRPr="00D07C7B">
              <w:rPr>
                <w:rFonts w:ascii="Arial" w:hAnsi="Arial" w:cs="Arial"/>
                <w:b/>
                <w:bCs/>
                <w:sz w:val="16"/>
                <w:szCs w:val="16"/>
              </w:rPr>
              <w:t>а</w:t>
            </w:r>
            <w:r w:rsidRPr="00D07C7B">
              <w:rPr>
                <w:rFonts w:ascii="Arial" w:hAnsi="Arial" w:cs="Arial"/>
                <w:b/>
                <w:bCs/>
                <w:sz w:val="16"/>
                <w:szCs w:val="16"/>
              </w:rPr>
              <w:t>селения, руб/Гкал ,руб/м3 с НДС</w:t>
            </w:r>
          </w:p>
        </w:tc>
      </w:tr>
      <w:tr w:rsidR="00BB76EA" w:rsidRPr="00D07C7B" w:rsidTr="00726066">
        <w:trPr>
          <w:trHeight w:val="20"/>
        </w:trPr>
        <w:tc>
          <w:tcPr>
            <w:tcW w:w="379" w:type="dxa"/>
            <w:vMerge/>
            <w:shd w:val="clear" w:color="auto" w:fill="FFFFFF"/>
            <w:tcMar>
              <w:left w:w="28" w:type="dxa"/>
              <w:right w:w="28" w:type="dxa"/>
            </w:tcMar>
            <w:vAlign w:val="center"/>
          </w:tcPr>
          <w:p w:rsidR="00BB76EA" w:rsidRPr="00D07C7B" w:rsidRDefault="00BB76EA" w:rsidP="00BB76EA">
            <w:pPr>
              <w:rPr>
                <w:rFonts w:ascii="Arial" w:hAnsi="Arial" w:cs="Arial"/>
                <w:b/>
                <w:bCs/>
                <w:sz w:val="16"/>
                <w:szCs w:val="16"/>
              </w:rPr>
            </w:pPr>
          </w:p>
        </w:tc>
        <w:tc>
          <w:tcPr>
            <w:tcW w:w="1086" w:type="dxa"/>
            <w:vMerge/>
            <w:shd w:val="clear" w:color="auto" w:fill="FFFFFF"/>
            <w:tcMar>
              <w:left w:w="28" w:type="dxa"/>
              <w:right w:w="28" w:type="dxa"/>
            </w:tcMar>
            <w:vAlign w:val="center"/>
          </w:tcPr>
          <w:p w:rsidR="00BB76EA" w:rsidRPr="00D07C7B" w:rsidRDefault="00BB76EA" w:rsidP="00BB76EA">
            <w:pPr>
              <w:rPr>
                <w:rFonts w:ascii="Arial" w:hAnsi="Arial" w:cs="Arial"/>
                <w:b/>
                <w:bCs/>
                <w:sz w:val="16"/>
                <w:szCs w:val="16"/>
              </w:rPr>
            </w:pPr>
          </w:p>
        </w:tc>
        <w:tc>
          <w:tcPr>
            <w:tcW w:w="615"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01.01-30.06</w:t>
            </w:r>
          </w:p>
        </w:tc>
        <w:tc>
          <w:tcPr>
            <w:tcW w:w="567"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01.07-31.12</w:t>
            </w:r>
          </w:p>
        </w:tc>
        <w:tc>
          <w:tcPr>
            <w:tcW w:w="567"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xml:space="preserve"> 01.01-30.06</w:t>
            </w:r>
          </w:p>
        </w:tc>
        <w:tc>
          <w:tcPr>
            <w:tcW w:w="567"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01.07-31.12</w:t>
            </w:r>
          </w:p>
        </w:tc>
        <w:tc>
          <w:tcPr>
            <w:tcW w:w="850" w:type="dxa"/>
            <w:vMerge/>
            <w:shd w:val="clear" w:color="auto" w:fill="FFFFFF"/>
            <w:tcMar>
              <w:left w:w="28" w:type="dxa"/>
              <w:right w:w="28" w:type="dxa"/>
            </w:tcMar>
            <w:vAlign w:val="center"/>
          </w:tcPr>
          <w:p w:rsidR="00BB76EA" w:rsidRPr="00D07C7B" w:rsidRDefault="00BB76EA" w:rsidP="00BB76EA">
            <w:pPr>
              <w:rPr>
                <w:rFonts w:ascii="Arial" w:hAnsi="Arial" w:cs="Arial"/>
                <w:b/>
                <w:bCs/>
                <w:sz w:val="16"/>
                <w:szCs w:val="16"/>
              </w:rPr>
            </w:pPr>
          </w:p>
        </w:tc>
        <w:tc>
          <w:tcPr>
            <w:tcW w:w="709"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01.01-30.06</w:t>
            </w:r>
          </w:p>
        </w:tc>
        <w:tc>
          <w:tcPr>
            <w:tcW w:w="567"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01.07-31.12</w:t>
            </w:r>
          </w:p>
        </w:tc>
        <w:tc>
          <w:tcPr>
            <w:tcW w:w="567"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01.01-30.06</w:t>
            </w:r>
          </w:p>
        </w:tc>
        <w:tc>
          <w:tcPr>
            <w:tcW w:w="567"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01.07-31.12</w:t>
            </w:r>
          </w:p>
        </w:tc>
        <w:tc>
          <w:tcPr>
            <w:tcW w:w="473"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01.01-30.06</w:t>
            </w:r>
          </w:p>
        </w:tc>
        <w:tc>
          <w:tcPr>
            <w:tcW w:w="469"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01.07-31.12</w:t>
            </w:r>
          </w:p>
        </w:tc>
        <w:tc>
          <w:tcPr>
            <w:tcW w:w="632"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01.01-30.06</w:t>
            </w:r>
          </w:p>
        </w:tc>
        <w:tc>
          <w:tcPr>
            <w:tcW w:w="631"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01.07-31.12</w:t>
            </w:r>
          </w:p>
        </w:tc>
        <w:tc>
          <w:tcPr>
            <w:tcW w:w="533"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01.01-30.06</w:t>
            </w:r>
          </w:p>
        </w:tc>
        <w:tc>
          <w:tcPr>
            <w:tcW w:w="614"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01.07-31.12</w:t>
            </w:r>
          </w:p>
        </w:tc>
        <w:tc>
          <w:tcPr>
            <w:tcW w:w="567"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01.01-30.06</w:t>
            </w:r>
          </w:p>
        </w:tc>
        <w:tc>
          <w:tcPr>
            <w:tcW w:w="617"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01.07-31.12</w:t>
            </w:r>
          </w:p>
        </w:tc>
      </w:tr>
      <w:tr w:rsidR="00BB76EA" w:rsidRPr="00D07C7B" w:rsidTr="00726066">
        <w:trPr>
          <w:trHeight w:val="20"/>
        </w:trPr>
        <w:tc>
          <w:tcPr>
            <w:tcW w:w="379" w:type="dxa"/>
            <w:shd w:val="clear" w:color="auto" w:fill="FFFFFF"/>
            <w:tcMar>
              <w:left w:w="28" w:type="dxa"/>
              <w:right w:w="28" w:type="dxa"/>
            </w:tcMar>
            <w:vAlign w:val="center"/>
          </w:tcPr>
          <w:p w:rsidR="00BB76EA" w:rsidRPr="00D07C7B" w:rsidRDefault="00BB76EA" w:rsidP="00BB76EA">
            <w:pPr>
              <w:jc w:val="center"/>
              <w:rPr>
                <w:rFonts w:ascii="Arial" w:hAnsi="Arial" w:cs="Arial"/>
                <w:bCs/>
                <w:sz w:val="16"/>
                <w:szCs w:val="16"/>
              </w:rPr>
            </w:pPr>
            <w:r w:rsidRPr="00D07C7B">
              <w:rPr>
                <w:rFonts w:ascii="Arial" w:hAnsi="Arial" w:cs="Arial"/>
                <w:bCs/>
                <w:sz w:val="16"/>
                <w:szCs w:val="16"/>
              </w:rPr>
              <w:lastRenderedPageBreak/>
              <w:t>1</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bCs/>
                <w:sz w:val="16"/>
                <w:szCs w:val="16"/>
              </w:rPr>
            </w:pPr>
            <w:r w:rsidRPr="00D07C7B">
              <w:rPr>
                <w:rFonts w:ascii="Arial" w:hAnsi="Arial" w:cs="Arial"/>
                <w:bCs/>
                <w:sz w:val="16"/>
                <w:szCs w:val="16"/>
              </w:rPr>
              <w:t>2</w:t>
            </w:r>
          </w:p>
        </w:tc>
        <w:tc>
          <w:tcPr>
            <w:tcW w:w="615" w:type="dxa"/>
            <w:shd w:val="clear" w:color="auto" w:fill="FFFFFF"/>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3</w:t>
            </w:r>
          </w:p>
        </w:tc>
        <w:tc>
          <w:tcPr>
            <w:tcW w:w="567" w:type="dxa"/>
            <w:shd w:val="clear" w:color="auto" w:fill="FFFFFF"/>
            <w:tcMar>
              <w:left w:w="28" w:type="dxa"/>
              <w:right w:w="28" w:type="dxa"/>
            </w:tcMar>
            <w:vAlign w:val="center"/>
          </w:tcPr>
          <w:p w:rsidR="00BB76EA" w:rsidRPr="00D07C7B" w:rsidRDefault="00BB76EA" w:rsidP="00BB76EA">
            <w:pPr>
              <w:jc w:val="center"/>
              <w:rPr>
                <w:rFonts w:ascii="Arial" w:hAnsi="Arial" w:cs="Arial"/>
                <w:bCs/>
                <w:sz w:val="16"/>
                <w:szCs w:val="16"/>
              </w:rPr>
            </w:pPr>
            <w:r w:rsidRPr="00D07C7B">
              <w:rPr>
                <w:rFonts w:ascii="Arial" w:hAnsi="Arial" w:cs="Arial"/>
                <w:bCs/>
                <w:sz w:val="16"/>
                <w:szCs w:val="16"/>
              </w:rPr>
              <w:t>4</w:t>
            </w:r>
          </w:p>
        </w:tc>
        <w:tc>
          <w:tcPr>
            <w:tcW w:w="567" w:type="dxa"/>
            <w:shd w:val="clear" w:color="auto" w:fill="FFFFFF"/>
            <w:tcMar>
              <w:left w:w="28" w:type="dxa"/>
              <w:right w:w="28" w:type="dxa"/>
            </w:tcMar>
            <w:vAlign w:val="center"/>
          </w:tcPr>
          <w:p w:rsidR="00BB76EA" w:rsidRPr="00D07C7B" w:rsidRDefault="00BB76EA" w:rsidP="00BB76EA">
            <w:pPr>
              <w:jc w:val="center"/>
              <w:rPr>
                <w:rFonts w:ascii="Arial" w:hAnsi="Arial" w:cs="Arial"/>
                <w:bCs/>
                <w:sz w:val="16"/>
                <w:szCs w:val="16"/>
              </w:rPr>
            </w:pPr>
            <w:r w:rsidRPr="00D07C7B">
              <w:rPr>
                <w:rFonts w:ascii="Arial" w:hAnsi="Arial" w:cs="Arial"/>
                <w:bCs/>
                <w:sz w:val="16"/>
                <w:szCs w:val="16"/>
              </w:rPr>
              <w:t>5</w:t>
            </w:r>
          </w:p>
        </w:tc>
        <w:tc>
          <w:tcPr>
            <w:tcW w:w="567" w:type="dxa"/>
            <w:shd w:val="clear" w:color="auto" w:fill="FFFFFF"/>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6</w:t>
            </w:r>
          </w:p>
        </w:tc>
        <w:tc>
          <w:tcPr>
            <w:tcW w:w="850" w:type="dxa"/>
            <w:shd w:val="clear" w:color="auto" w:fill="FFFFFF"/>
            <w:tcMar>
              <w:left w:w="28" w:type="dxa"/>
              <w:right w:w="28" w:type="dxa"/>
            </w:tcMar>
            <w:vAlign w:val="center"/>
          </w:tcPr>
          <w:p w:rsidR="00BB76EA" w:rsidRPr="00D07C7B" w:rsidRDefault="00BB76EA" w:rsidP="00BB76EA">
            <w:pPr>
              <w:jc w:val="center"/>
              <w:rPr>
                <w:rFonts w:ascii="Arial" w:hAnsi="Arial" w:cs="Arial"/>
                <w:bCs/>
                <w:sz w:val="16"/>
                <w:szCs w:val="16"/>
              </w:rPr>
            </w:pPr>
            <w:r w:rsidRPr="00D07C7B">
              <w:rPr>
                <w:rFonts w:ascii="Arial" w:hAnsi="Arial" w:cs="Arial"/>
                <w:bCs/>
                <w:sz w:val="16"/>
                <w:szCs w:val="16"/>
              </w:rPr>
              <w:t>7</w:t>
            </w:r>
          </w:p>
        </w:tc>
        <w:tc>
          <w:tcPr>
            <w:tcW w:w="709" w:type="dxa"/>
            <w:shd w:val="clear" w:color="auto" w:fill="FFFFFF"/>
            <w:tcMar>
              <w:left w:w="28" w:type="dxa"/>
              <w:right w:w="28" w:type="dxa"/>
            </w:tcMar>
            <w:vAlign w:val="center"/>
          </w:tcPr>
          <w:p w:rsidR="00BB76EA" w:rsidRPr="00D07C7B" w:rsidRDefault="00BB76EA" w:rsidP="00BB76EA">
            <w:pPr>
              <w:jc w:val="center"/>
              <w:rPr>
                <w:rFonts w:ascii="Arial" w:hAnsi="Arial" w:cs="Arial"/>
                <w:bCs/>
                <w:sz w:val="16"/>
                <w:szCs w:val="16"/>
              </w:rPr>
            </w:pPr>
            <w:r w:rsidRPr="00D07C7B">
              <w:rPr>
                <w:rFonts w:ascii="Arial" w:hAnsi="Arial" w:cs="Arial"/>
                <w:bCs/>
                <w:sz w:val="16"/>
                <w:szCs w:val="16"/>
              </w:rPr>
              <w:t>8</w:t>
            </w:r>
          </w:p>
        </w:tc>
        <w:tc>
          <w:tcPr>
            <w:tcW w:w="567" w:type="dxa"/>
            <w:shd w:val="clear" w:color="auto" w:fill="FFFFFF"/>
            <w:tcMar>
              <w:left w:w="28" w:type="dxa"/>
              <w:right w:w="28" w:type="dxa"/>
            </w:tcMar>
            <w:vAlign w:val="center"/>
          </w:tcPr>
          <w:p w:rsidR="00BB76EA" w:rsidRPr="00D07C7B" w:rsidRDefault="00BB76EA" w:rsidP="00BB76EA">
            <w:pPr>
              <w:jc w:val="center"/>
              <w:rPr>
                <w:rFonts w:ascii="Arial" w:hAnsi="Arial" w:cs="Arial"/>
                <w:bCs/>
                <w:sz w:val="16"/>
                <w:szCs w:val="16"/>
              </w:rPr>
            </w:pPr>
            <w:r w:rsidRPr="00D07C7B">
              <w:rPr>
                <w:rFonts w:ascii="Arial" w:hAnsi="Arial" w:cs="Arial"/>
                <w:bCs/>
                <w:sz w:val="16"/>
                <w:szCs w:val="16"/>
              </w:rPr>
              <w:t>9</w:t>
            </w:r>
          </w:p>
        </w:tc>
        <w:tc>
          <w:tcPr>
            <w:tcW w:w="567" w:type="dxa"/>
            <w:shd w:val="clear" w:color="auto" w:fill="FFFFFF"/>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10</w:t>
            </w:r>
          </w:p>
        </w:tc>
        <w:tc>
          <w:tcPr>
            <w:tcW w:w="567" w:type="dxa"/>
            <w:shd w:val="clear" w:color="auto" w:fill="FFFFFF"/>
            <w:tcMar>
              <w:left w:w="28" w:type="dxa"/>
              <w:right w:w="28" w:type="dxa"/>
            </w:tcMar>
            <w:vAlign w:val="center"/>
          </w:tcPr>
          <w:p w:rsidR="00BB76EA" w:rsidRPr="00D07C7B" w:rsidRDefault="00BB76EA" w:rsidP="00BB76EA">
            <w:pPr>
              <w:jc w:val="center"/>
              <w:rPr>
                <w:rFonts w:ascii="Arial" w:hAnsi="Arial" w:cs="Arial"/>
                <w:bCs/>
                <w:sz w:val="16"/>
                <w:szCs w:val="16"/>
              </w:rPr>
            </w:pPr>
            <w:r w:rsidRPr="00D07C7B">
              <w:rPr>
                <w:rFonts w:ascii="Arial" w:hAnsi="Arial" w:cs="Arial"/>
                <w:bCs/>
                <w:sz w:val="16"/>
                <w:szCs w:val="16"/>
              </w:rPr>
              <w:t>11</w:t>
            </w:r>
          </w:p>
        </w:tc>
        <w:tc>
          <w:tcPr>
            <w:tcW w:w="473" w:type="dxa"/>
            <w:shd w:val="clear" w:color="auto" w:fill="FFFFFF"/>
            <w:tcMar>
              <w:left w:w="28" w:type="dxa"/>
              <w:right w:w="28" w:type="dxa"/>
            </w:tcMar>
            <w:vAlign w:val="center"/>
          </w:tcPr>
          <w:p w:rsidR="00BB76EA" w:rsidRPr="00D07C7B" w:rsidRDefault="00BB76EA" w:rsidP="00BB76EA">
            <w:pPr>
              <w:jc w:val="center"/>
              <w:rPr>
                <w:rFonts w:ascii="Arial" w:hAnsi="Arial" w:cs="Arial"/>
                <w:bCs/>
                <w:sz w:val="16"/>
                <w:szCs w:val="16"/>
              </w:rPr>
            </w:pPr>
            <w:r w:rsidRPr="00D07C7B">
              <w:rPr>
                <w:rFonts w:ascii="Arial" w:hAnsi="Arial" w:cs="Arial"/>
                <w:bCs/>
                <w:sz w:val="16"/>
                <w:szCs w:val="16"/>
              </w:rPr>
              <w:t>13</w:t>
            </w:r>
          </w:p>
        </w:tc>
        <w:tc>
          <w:tcPr>
            <w:tcW w:w="469" w:type="dxa"/>
            <w:shd w:val="clear" w:color="auto" w:fill="FFFFFF"/>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14</w:t>
            </w:r>
          </w:p>
        </w:tc>
        <w:tc>
          <w:tcPr>
            <w:tcW w:w="632" w:type="dxa"/>
            <w:shd w:val="clear" w:color="auto" w:fill="FFFFFF"/>
            <w:tcMar>
              <w:left w:w="28" w:type="dxa"/>
              <w:right w:w="28" w:type="dxa"/>
            </w:tcMar>
            <w:vAlign w:val="center"/>
          </w:tcPr>
          <w:p w:rsidR="00BB76EA" w:rsidRPr="00D07C7B" w:rsidRDefault="00BB76EA" w:rsidP="00BB76EA">
            <w:pPr>
              <w:jc w:val="center"/>
              <w:rPr>
                <w:rFonts w:ascii="Arial" w:hAnsi="Arial" w:cs="Arial"/>
                <w:bCs/>
                <w:sz w:val="16"/>
                <w:szCs w:val="16"/>
              </w:rPr>
            </w:pPr>
            <w:r w:rsidRPr="00D07C7B">
              <w:rPr>
                <w:rFonts w:ascii="Arial" w:hAnsi="Arial" w:cs="Arial"/>
                <w:bCs/>
                <w:sz w:val="16"/>
                <w:szCs w:val="16"/>
              </w:rPr>
              <w:t>15</w:t>
            </w:r>
          </w:p>
        </w:tc>
        <w:tc>
          <w:tcPr>
            <w:tcW w:w="631" w:type="dxa"/>
            <w:shd w:val="clear" w:color="auto" w:fill="FFFFFF"/>
            <w:tcMar>
              <w:left w:w="28" w:type="dxa"/>
              <w:right w:w="28" w:type="dxa"/>
            </w:tcMar>
            <w:vAlign w:val="center"/>
          </w:tcPr>
          <w:p w:rsidR="00BB76EA" w:rsidRPr="00D07C7B" w:rsidRDefault="00BB76EA" w:rsidP="00BB76EA">
            <w:pPr>
              <w:jc w:val="center"/>
              <w:rPr>
                <w:rFonts w:ascii="Arial" w:hAnsi="Arial" w:cs="Arial"/>
                <w:bCs/>
                <w:sz w:val="16"/>
                <w:szCs w:val="16"/>
              </w:rPr>
            </w:pPr>
            <w:r w:rsidRPr="00D07C7B">
              <w:rPr>
                <w:rFonts w:ascii="Arial" w:hAnsi="Arial" w:cs="Arial"/>
                <w:bCs/>
                <w:sz w:val="16"/>
                <w:szCs w:val="16"/>
              </w:rPr>
              <w:t>16</w:t>
            </w:r>
          </w:p>
        </w:tc>
        <w:tc>
          <w:tcPr>
            <w:tcW w:w="533" w:type="dxa"/>
            <w:shd w:val="clear" w:color="auto" w:fill="FFFFFF"/>
            <w:tcMar>
              <w:left w:w="28" w:type="dxa"/>
              <w:right w:w="28" w:type="dxa"/>
            </w:tcMar>
            <w:vAlign w:val="center"/>
          </w:tcPr>
          <w:p w:rsidR="00BB76EA" w:rsidRPr="00D07C7B" w:rsidRDefault="00BB76EA" w:rsidP="00BB76EA">
            <w:pPr>
              <w:jc w:val="center"/>
              <w:rPr>
                <w:rFonts w:ascii="Arial" w:hAnsi="Arial" w:cs="Arial"/>
                <w:bCs/>
                <w:sz w:val="16"/>
                <w:szCs w:val="16"/>
              </w:rPr>
            </w:pPr>
            <w:r w:rsidRPr="00D07C7B">
              <w:rPr>
                <w:rFonts w:ascii="Arial" w:hAnsi="Arial" w:cs="Arial"/>
                <w:bCs/>
                <w:sz w:val="16"/>
                <w:szCs w:val="16"/>
              </w:rPr>
              <w:t>18</w:t>
            </w:r>
          </w:p>
        </w:tc>
        <w:tc>
          <w:tcPr>
            <w:tcW w:w="614" w:type="dxa"/>
            <w:shd w:val="clear" w:color="auto" w:fill="FFFFFF"/>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19</w:t>
            </w:r>
          </w:p>
        </w:tc>
        <w:tc>
          <w:tcPr>
            <w:tcW w:w="567" w:type="dxa"/>
            <w:shd w:val="clear" w:color="auto" w:fill="FFFFFF"/>
            <w:tcMar>
              <w:left w:w="28" w:type="dxa"/>
              <w:right w:w="28" w:type="dxa"/>
            </w:tcMar>
            <w:vAlign w:val="center"/>
          </w:tcPr>
          <w:p w:rsidR="00BB76EA" w:rsidRPr="00D07C7B" w:rsidRDefault="00BB76EA" w:rsidP="00BB76EA">
            <w:pPr>
              <w:jc w:val="center"/>
              <w:rPr>
                <w:rFonts w:ascii="Arial" w:hAnsi="Arial" w:cs="Arial"/>
                <w:bCs/>
                <w:sz w:val="16"/>
                <w:szCs w:val="16"/>
              </w:rPr>
            </w:pPr>
            <w:r w:rsidRPr="00D07C7B">
              <w:rPr>
                <w:rFonts w:ascii="Arial" w:hAnsi="Arial" w:cs="Arial"/>
                <w:bCs/>
                <w:sz w:val="16"/>
                <w:szCs w:val="16"/>
              </w:rPr>
              <w:t>20</w:t>
            </w:r>
          </w:p>
        </w:tc>
        <w:tc>
          <w:tcPr>
            <w:tcW w:w="617" w:type="dxa"/>
            <w:shd w:val="clear" w:color="auto" w:fill="FFFFFF"/>
            <w:tcMar>
              <w:left w:w="28" w:type="dxa"/>
              <w:right w:w="28" w:type="dxa"/>
            </w:tcMar>
            <w:vAlign w:val="center"/>
          </w:tcPr>
          <w:p w:rsidR="00BB76EA" w:rsidRPr="00D07C7B" w:rsidRDefault="00BB76EA" w:rsidP="00BB76EA">
            <w:pPr>
              <w:jc w:val="center"/>
              <w:rPr>
                <w:rFonts w:ascii="Arial" w:hAnsi="Arial" w:cs="Arial"/>
                <w:bCs/>
                <w:sz w:val="16"/>
                <w:szCs w:val="16"/>
              </w:rPr>
            </w:pPr>
            <w:r w:rsidRPr="00D07C7B">
              <w:rPr>
                <w:rFonts w:ascii="Arial" w:hAnsi="Arial" w:cs="Arial"/>
                <w:bCs/>
                <w:sz w:val="16"/>
                <w:szCs w:val="16"/>
              </w:rPr>
              <w:t>21</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w:t>
            </w:r>
          </w:p>
        </w:tc>
        <w:tc>
          <w:tcPr>
            <w:tcW w:w="1086"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Валдайский ра</w:t>
            </w:r>
            <w:r w:rsidRPr="00D07C7B">
              <w:rPr>
                <w:rFonts w:ascii="Arial" w:hAnsi="Arial" w:cs="Arial"/>
                <w:b/>
                <w:bCs/>
                <w:sz w:val="16"/>
                <w:szCs w:val="16"/>
              </w:rPr>
              <w:t>й</w:t>
            </w:r>
            <w:r w:rsidRPr="00D07C7B">
              <w:rPr>
                <w:rFonts w:ascii="Arial" w:hAnsi="Arial" w:cs="Arial"/>
                <w:b/>
                <w:bCs/>
                <w:sz w:val="16"/>
                <w:szCs w:val="16"/>
              </w:rPr>
              <w:t>он</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850"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 </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3.1.</w:t>
            </w:r>
          </w:p>
        </w:tc>
        <w:tc>
          <w:tcPr>
            <w:tcW w:w="1086"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ООО «Те</w:t>
            </w:r>
            <w:r w:rsidRPr="00D07C7B">
              <w:rPr>
                <w:rFonts w:ascii="Arial" w:hAnsi="Arial" w:cs="Arial"/>
                <w:b/>
                <w:bCs/>
                <w:sz w:val="16"/>
                <w:szCs w:val="16"/>
              </w:rPr>
              <w:t>п</w:t>
            </w:r>
            <w:r w:rsidRPr="00D07C7B">
              <w:rPr>
                <w:rFonts w:ascii="Arial" w:hAnsi="Arial" w:cs="Arial"/>
                <w:b/>
                <w:bCs/>
                <w:sz w:val="16"/>
                <w:szCs w:val="16"/>
              </w:rPr>
              <w:t>ловая Ко</w:t>
            </w:r>
            <w:r w:rsidRPr="00D07C7B">
              <w:rPr>
                <w:rFonts w:ascii="Arial" w:hAnsi="Arial" w:cs="Arial"/>
                <w:b/>
                <w:bCs/>
                <w:sz w:val="16"/>
                <w:szCs w:val="16"/>
              </w:rPr>
              <w:t>м</w:t>
            </w:r>
            <w:r w:rsidRPr="00D07C7B">
              <w:rPr>
                <w:rFonts w:ascii="Arial" w:hAnsi="Arial" w:cs="Arial"/>
                <w:b/>
                <w:bCs/>
                <w:sz w:val="16"/>
                <w:szCs w:val="16"/>
              </w:rPr>
              <w:t>пания Но</w:t>
            </w:r>
            <w:r w:rsidRPr="00D07C7B">
              <w:rPr>
                <w:rFonts w:ascii="Arial" w:hAnsi="Arial" w:cs="Arial"/>
                <w:b/>
                <w:bCs/>
                <w:sz w:val="16"/>
                <w:szCs w:val="16"/>
              </w:rPr>
              <w:t>в</w:t>
            </w:r>
            <w:r w:rsidRPr="00D07C7B">
              <w:rPr>
                <w:rFonts w:ascii="Arial" w:hAnsi="Arial" w:cs="Arial"/>
                <w:b/>
                <w:bCs/>
                <w:sz w:val="16"/>
                <w:szCs w:val="16"/>
              </w:rPr>
              <w:t>городская»</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850"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 </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 xml:space="preserve"> тепловая энергия</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3083,47</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3376,4</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2486,76</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2611,1</w:t>
            </w:r>
          </w:p>
        </w:tc>
        <w:tc>
          <w:tcPr>
            <w:tcW w:w="850"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от 18.12.2018 №65/12</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3217,34</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3305,42</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2611,1</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2684,51</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3305,42</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3407,81</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2684,51</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2791,89</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3407,81</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3528,6</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2791,89</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2903,56</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 xml:space="preserve"> - ГВС</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239,47</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259,46</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178,06</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186,96</w:t>
            </w:r>
          </w:p>
        </w:tc>
        <w:tc>
          <w:tcPr>
            <w:tcW w:w="850"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от 18.12.2018 №65/13</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259,46</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269,84</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186,96</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194,44</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269,84</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280,63</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194,44</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202,22</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280,63</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291,86</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202,22</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210,3</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3.2.</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ООО «Стр</w:t>
            </w:r>
            <w:r w:rsidRPr="00D07C7B">
              <w:rPr>
                <w:rFonts w:ascii="Arial" w:hAnsi="Arial" w:cs="Arial"/>
                <w:b/>
                <w:bCs/>
                <w:sz w:val="16"/>
                <w:szCs w:val="16"/>
              </w:rPr>
              <w:t>о</w:t>
            </w:r>
            <w:r w:rsidRPr="00D07C7B">
              <w:rPr>
                <w:rFonts w:ascii="Arial" w:hAnsi="Arial" w:cs="Arial"/>
                <w:b/>
                <w:bCs/>
                <w:sz w:val="16"/>
                <w:szCs w:val="16"/>
              </w:rPr>
              <w:t>ительное упра</w:t>
            </w:r>
            <w:r w:rsidRPr="00D07C7B">
              <w:rPr>
                <w:rFonts w:ascii="Arial" w:hAnsi="Arial" w:cs="Arial"/>
                <w:b/>
                <w:bCs/>
                <w:sz w:val="16"/>
                <w:szCs w:val="16"/>
              </w:rPr>
              <w:t>в</w:t>
            </w:r>
            <w:r w:rsidRPr="00D07C7B">
              <w:rPr>
                <w:rFonts w:ascii="Arial" w:hAnsi="Arial" w:cs="Arial"/>
                <w:b/>
                <w:bCs/>
                <w:sz w:val="16"/>
                <w:szCs w:val="16"/>
              </w:rPr>
              <w:t>ление 53»</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850"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 </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 xml:space="preserve"> -водоснабж</w:t>
            </w:r>
            <w:r w:rsidRPr="00D07C7B">
              <w:rPr>
                <w:rFonts w:ascii="Arial" w:hAnsi="Arial" w:cs="Arial"/>
                <w:iCs/>
                <w:sz w:val="16"/>
                <w:szCs w:val="16"/>
              </w:rPr>
              <w:t>е</w:t>
            </w:r>
            <w:r w:rsidRPr="00D07C7B">
              <w:rPr>
                <w:rFonts w:ascii="Arial" w:hAnsi="Arial" w:cs="Arial"/>
                <w:iCs/>
                <w:sz w:val="16"/>
                <w:szCs w:val="16"/>
              </w:rPr>
              <w:t>ние</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42,39</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43,66</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50,87</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52,39</w:t>
            </w:r>
          </w:p>
        </w:tc>
        <w:tc>
          <w:tcPr>
            <w:tcW w:w="850" w:type="dxa"/>
            <w:vMerge w:val="restart"/>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от 27.09.2017 №28</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водоотвед</w:t>
            </w:r>
            <w:r w:rsidRPr="00D07C7B">
              <w:rPr>
                <w:rFonts w:ascii="Arial" w:hAnsi="Arial" w:cs="Arial"/>
                <w:iCs/>
                <w:sz w:val="16"/>
                <w:szCs w:val="16"/>
              </w:rPr>
              <w:t>е</w:t>
            </w:r>
            <w:r w:rsidRPr="00D07C7B">
              <w:rPr>
                <w:rFonts w:ascii="Arial" w:hAnsi="Arial" w:cs="Arial"/>
                <w:iCs/>
                <w:sz w:val="16"/>
                <w:szCs w:val="16"/>
              </w:rPr>
              <w:t>ние (по</w:t>
            </w:r>
            <w:r w:rsidRPr="00D07C7B">
              <w:rPr>
                <w:rFonts w:ascii="Arial" w:hAnsi="Arial" w:cs="Arial"/>
                <w:iCs/>
                <w:sz w:val="16"/>
                <w:szCs w:val="16"/>
              </w:rPr>
              <w:t>л</w:t>
            </w:r>
            <w:r w:rsidRPr="00D07C7B">
              <w:rPr>
                <w:rFonts w:ascii="Arial" w:hAnsi="Arial" w:cs="Arial"/>
                <w:iCs/>
                <w:sz w:val="16"/>
                <w:szCs w:val="16"/>
              </w:rPr>
              <w:t>ный цикл)</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72,29</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74,6</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68,35</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72,45</w:t>
            </w:r>
          </w:p>
        </w:tc>
        <w:tc>
          <w:tcPr>
            <w:tcW w:w="850" w:type="dxa"/>
            <w:vMerge/>
            <w:shd w:val="clear" w:color="auto" w:fill="FFFFFF"/>
            <w:tcMar>
              <w:left w:w="28" w:type="dxa"/>
              <w:right w:w="28" w:type="dxa"/>
            </w:tcMar>
            <w:vAlign w:val="center"/>
          </w:tcPr>
          <w:p w:rsidR="00BB76EA" w:rsidRPr="00D07C7B" w:rsidRDefault="00BB76EA" w:rsidP="00BB76EA">
            <w:pPr>
              <w:rPr>
                <w:rFonts w:ascii="Arial" w:hAnsi="Arial" w:cs="Arial"/>
                <w:sz w:val="16"/>
                <w:szCs w:val="16"/>
              </w:rPr>
            </w:pP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пропуск ст</w:t>
            </w:r>
            <w:r w:rsidRPr="00D07C7B">
              <w:rPr>
                <w:rFonts w:ascii="Arial" w:hAnsi="Arial" w:cs="Arial"/>
                <w:iCs/>
                <w:sz w:val="16"/>
                <w:szCs w:val="16"/>
              </w:rPr>
              <w:t>о</w:t>
            </w:r>
            <w:r w:rsidRPr="00D07C7B">
              <w:rPr>
                <w:rFonts w:ascii="Arial" w:hAnsi="Arial" w:cs="Arial"/>
                <w:iCs/>
                <w:sz w:val="16"/>
                <w:szCs w:val="16"/>
              </w:rPr>
              <w:t>ков</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49,39</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50,58</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35,35</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37,47</w:t>
            </w:r>
          </w:p>
        </w:tc>
        <w:tc>
          <w:tcPr>
            <w:tcW w:w="850" w:type="dxa"/>
            <w:vMerge w:val="restart"/>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от 27.09.2017 №28</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очистка</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22,9</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24,02</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850" w:type="dxa"/>
            <w:vMerge/>
            <w:shd w:val="clear" w:color="auto" w:fill="FFFFFF"/>
            <w:tcMar>
              <w:left w:w="28" w:type="dxa"/>
              <w:right w:w="28" w:type="dxa"/>
            </w:tcMar>
            <w:vAlign w:val="center"/>
          </w:tcPr>
          <w:p w:rsidR="00BB76EA" w:rsidRPr="00D07C7B" w:rsidRDefault="00BB76EA" w:rsidP="00BB76EA">
            <w:pPr>
              <w:rPr>
                <w:rFonts w:ascii="Arial" w:hAnsi="Arial" w:cs="Arial"/>
                <w:sz w:val="16"/>
                <w:szCs w:val="16"/>
              </w:rPr>
            </w:pP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3.3.</w:t>
            </w:r>
          </w:p>
        </w:tc>
        <w:tc>
          <w:tcPr>
            <w:tcW w:w="1086"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ФГУ «Дом отдыха «Валдай»</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850"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 </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 xml:space="preserve"> тепловая энергия</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1099,24</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1113,34</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1319,09</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1336</w:t>
            </w:r>
          </w:p>
        </w:tc>
        <w:tc>
          <w:tcPr>
            <w:tcW w:w="850"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от 01.11.2018 №40/5</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1127,01</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1156,04</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1352,41</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1387,25</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1156,04</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1185,95</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1387,25</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1423,12</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1185,95</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1216,79</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1423,15</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1460,14</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 xml:space="preserve"> - ГВС</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62,85</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63,96</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75,42</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76,75</w:t>
            </w:r>
          </w:p>
        </w:tc>
        <w:tc>
          <w:tcPr>
            <w:tcW w:w="850"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от 06.12.2018 №59/2</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63,93</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65,57</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76,72</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78,68</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65,57</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67,26</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78,68</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80,71</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67,26</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69</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80,71</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82,8</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 xml:space="preserve"> -водоснабж</w:t>
            </w:r>
            <w:r w:rsidRPr="00D07C7B">
              <w:rPr>
                <w:rFonts w:ascii="Arial" w:hAnsi="Arial" w:cs="Arial"/>
                <w:iCs/>
                <w:sz w:val="16"/>
                <w:szCs w:val="16"/>
              </w:rPr>
              <w:t>е</w:t>
            </w:r>
            <w:r w:rsidRPr="00D07C7B">
              <w:rPr>
                <w:rFonts w:ascii="Arial" w:hAnsi="Arial" w:cs="Arial"/>
                <w:iCs/>
                <w:sz w:val="16"/>
                <w:szCs w:val="16"/>
              </w:rPr>
              <w:t>ние</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11</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11,44</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13,2</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13,73</w:t>
            </w:r>
          </w:p>
        </w:tc>
        <w:tc>
          <w:tcPr>
            <w:tcW w:w="850" w:type="dxa"/>
            <w:vMerge w:val="restart"/>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от 12.11.2018 №44/1</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11,3</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11,58</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13,56</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13,9</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11,58</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11,88</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13,9</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14,26</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11,88</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12,18</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14,25</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14,62</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водоотвед</w:t>
            </w:r>
            <w:r w:rsidRPr="00D07C7B">
              <w:rPr>
                <w:rFonts w:ascii="Arial" w:hAnsi="Arial" w:cs="Arial"/>
                <w:iCs/>
                <w:sz w:val="16"/>
                <w:szCs w:val="16"/>
              </w:rPr>
              <w:t>е</w:t>
            </w:r>
            <w:r w:rsidRPr="00D07C7B">
              <w:rPr>
                <w:rFonts w:ascii="Arial" w:hAnsi="Arial" w:cs="Arial"/>
                <w:iCs/>
                <w:sz w:val="16"/>
                <w:szCs w:val="16"/>
              </w:rPr>
              <w:t>ние</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27,97</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28,85</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21,82</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23,13</w:t>
            </w:r>
          </w:p>
        </w:tc>
        <w:tc>
          <w:tcPr>
            <w:tcW w:w="850" w:type="dxa"/>
            <w:vMerge/>
            <w:shd w:val="clear" w:color="auto" w:fill="FFFFFF"/>
            <w:tcMar>
              <w:left w:w="28" w:type="dxa"/>
              <w:right w:w="28" w:type="dxa"/>
            </w:tcMar>
            <w:vAlign w:val="center"/>
          </w:tcPr>
          <w:p w:rsidR="00BB76EA" w:rsidRPr="00D07C7B" w:rsidRDefault="00BB76EA" w:rsidP="00BB76EA">
            <w:pPr>
              <w:rPr>
                <w:rFonts w:ascii="Arial" w:hAnsi="Arial" w:cs="Arial"/>
                <w:sz w:val="16"/>
                <w:szCs w:val="16"/>
              </w:rPr>
            </w:pP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28,63</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29,24</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22,69</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23,6</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29,24</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29,9</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23,6</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24,54</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29,9</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30,58</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24,54</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25,52</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3.4.</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ФГБУ ЦЖКУ МО РФ</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850"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 </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 xml:space="preserve"> -водоснабж</w:t>
            </w:r>
            <w:r w:rsidRPr="00D07C7B">
              <w:rPr>
                <w:rFonts w:ascii="Arial" w:hAnsi="Arial" w:cs="Arial"/>
                <w:iCs/>
                <w:sz w:val="16"/>
                <w:szCs w:val="16"/>
              </w:rPr>
              <w:t>е</w:t>
            </w:r>
            <w:r w:rsidRPr="00D07C7B">
              <w:rPr>
                <w:rFonts w:ascii="Arial" w:hAnsi="Arial" w:cs="Arial"/>
                <w:iCs/>
                <w:sz w:val="16"/>
                <w:szCs w:val="16"/>
              </w:rPr>
              <w:t>ние</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21,69</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22,48</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26,03</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26,98</w:t>
            </w:r>
          </w:p>
        </w:tc>
        <w:tc>
          <w:tcPr>
            <w:tcW w:w="850" w:type="dxa"/>
            <w:vMerge w:val="restart"/>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от 11.12.2017 №47/5</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водоотвед</w:t>
            </w:r>
            <w:r w:rsidRPr="00D07C7B">
              <w:rPr>
                <w:rFonts w:ascii="Arial" w:hAnsi="Arial" w:cs="Arial"/>
                <w:iCs/>
                <w:sz w:val="16"/>
                <w:szCs w:val="16"/>
              </w:rPr>
              <w:t>е</w:t>
            </w:r>
            <w:r w:rsidRPr="00D07C7B">
              <w:rPr>
                <w:rFonts w:ascii="Arial" w:hAnsi="Arial" w:cs="Arial"/>
                <w:iCs/>
                <w:sz w:val="16"/>
                <w:szCs w:val="16"/>
              </w:rPr>
              <w:t xml:space="preserve">ние </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6,52</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6,82</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7,82</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8,18</w:t>
            </w:r>
          </w:p>
        </w:tc>
        <w:tc>
          <w:tcPr>
            <w:tcW w:w="850" w:type="dxa"/>
            <w:vMerge/>
            <w:shd w:val="clear" w:color="auto" w:fill="FFFFFF"/>
            <w:tcMar>
              <w:left w:w="28" w:type="dxa"/>
              <w:right w:w="28" w:type="dxa"/>
            </w:tcMar>
            <w:vAlign w:val="center"/>
          </w:tcPr>
          <w:p w:rsidR="00BB76EA" w:rsidRPr="00D07C7B" w:rsidRDefault="00BB76EA" w:rsidP="00BB76EA">
            <w:pPr>
              <w:rPr>
                <w:rFonts w:ascii="Arial" w:hAnsi="Arial" w:cs="Arial"/>
                <w:sz w:val="16"/>
                <w:szCs w:val="16"/>
              </w:rPr>
            </w:pP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 xml:space="preserve">тепловая энергия (д.Ижицы, д.Долгие Бороды) </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2940,25</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3031,25</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1970,55</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2167,6</w:t>
            </w:r>
          </w:p>
        </w:tc>
        <w:tc>
          <w:tcPr>
            <w:tcW w:w="850" w:type="dxa"/>
            <w:vMerge w:val="restart"/>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от 11.12.2017 №47/3</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тепловая энергия        (д.Загорье)</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2940,25</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3031,25</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1580,5</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1738,55</w:t>
            </w:r>
          </w:p>
        </w:tc>
        <w:tc>
          <w:tcPr>
            <w:tcW w:w="850" w:type="dxa"/>
            <w:vMerge/>
            <w:shd w:val="clear" w:color="auto" w:fill="FFFFFF"/>
            <w:tcMar>
              <w:left w:w="28" w:type="dxa"/>
              <w:right w:w="28" w:type="dxa"/>
            </w:tcMar>
            <w:vAlign w:val="center"/>
          </w:tcPr>
          <w:p w:rsidR="00BB76EA" w:rsidRPr="00D07C7B" w:rsidRDefault="00BB76EA" w:rsidP="00BB76EA">
            <w:pPr>
              <w:rPr>
                <w:rFonts w:ascii="Arial" w:hAnsi="Arial" w:cs="Arial"/>
                <w:sz w:val="16"/>
                <w:szCs w:val="16"/>
              </w:rPr>
            </w:pP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 xml:space="preserve"> - ГВС (д. Ижицы)</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186,93</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192,84</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143,14</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157,45</w:t>
            </w:r>
          </w:p>
        </w:tc>
        <w:tc>
          <w:tcPr>
            <w:tcW w:w="850" w:type="dxa"/>
            <w:vMerge w:val="restart"/>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от 11.12.2017 №47/4</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ГВС (д.Загорье)</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186,93</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192,84</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99,62</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109,58</w:t>
            </w:r>
          </w:p>
        </w:tc>
        <w:tc>
          <w:tcPr>
            <w:tcW w:w="850" w:type="dxa"/>
            <w:vMerge/>
            <w:shd w:val="clear" w:color="auto" w:fill="FFFFFF"/>
            <w:tcMar>
              <w:left w:w="28" w:type="dxa"/>
              <w:right w:w="28" w:type="dxa"/>
            </w:tcMar>
            <w:vAlign w:val="center"/>
          </w:tcPr>
          <w:p w:rsidR="00BB76EA" w:rsidRPr="00D07C7B" w:rsidRDefault="00BB76EA" w:rsidP="00BB76EA">
            <w:pPr>
              <w:rPr>
                <w:rFonts w:ascii="Arial" w:hAnsi="Arial" w:cs="Arial"/>
                <w:sz w:val="16"/>
                <w:szCs w:val="16"/>
              </w:rPr>
            </w:pP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3.5.</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ООО «Эк</w:t>
            </w:r>
            <w:r w:rsidRPr="00D07C7B">
              <w:rPr>
                <w:rFonts w:ascii="Arial" w:hAnsi="Arial" w:cs="Arial"/>
                <w:b/>
                <w:bCs/>
                <w:sz w:val="16"/>
                <w:szCs w:val="16"/>
              </w:rPr>
              <w:t>о</w:t>
            </w:r>
            <w:r w:rsidRPr="00D07C7B">
              <w:rPr>
                <w:rFonts w:ascii="Arial" w:hAnsi="Arial" w:cs="Arial"/>
                <w:b/>
                <w:bCs/>
                <w:sz w:val="16"/>
                <w:szCs w:val="16"/>
              </w:rPr>
              <w:t>сервис»</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850" w:type="dxa"/>
            <w:shd w:val="clear" w:color="auto" w:fill="FFFFFF"/>
            <w:noWrap/>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 </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r>
      <w:tr w:rsidR="00BB76EA" w:rsidRPr="00D07C7B" w:rsidTr="00726066">
        <w:trPr>
          <w:trHeight w:val="20"/>
        </w:trPr>
        <w:tc>
          <w:tcPr>
            <w:tcW w:w="37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 </w:t>
            </w:r>
          </w:p>
        </w:tc>
        <w:tc>
          <w:tcPr>
            <w:tcW w:w="1086" w:type="dxa"/>
            <w:shd w:val="clear" w:color="auto" w:fill="FFFFFF"/>
            <w:tcMar>
              <w:left w:w="28" w:type="dxa"/>
              <w:right w:w="28" w:type="dxa"/>
            </w:tcMar>
            <w:vAlign w:val="center"/>
          </w:tcPr>
          <w:p w:rsidR="00BB76EA" w:rsidRPr="00D07C7B" w:rsidRDefault="00BB76EA" w:rsidP="00BB76EA">
            <w:pPr>
              <w:jc w:val="center"/>
              <w:rPr>
                <w:rFonts w:ascii="Arial" w:hAnsi="Arial" w:cs="Arial"/>
                <w:iCs/>
                <w:sz w:val="16"/>
                <w:szCs w:val="16"/>
              </w:rPr>
            </w:pPr>
            <w:r w:rsidRPr="00D07C7B">
              <w:rPr>
                <w:rFonts w:ascii="Arial" w:hAnsi="Arial" w:cs="Arial"/>
                <w:iCs/>
                <w:sz w:val="16"/>
                <w:szCs w:val="16"/>
              </w:rPr>
              <w:t xml:space="preserve">обращение с ТКО 2 зона </w:t>
            </w:r>
          </w:p>
        </w:tc>
        <w:tc>
          <w:tcPr>
            <w:tcW w:w="615"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312,07</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324,86</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312,07</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324,86</w:t>
            </w:r>
          </w:p>
        </w:tc>
        <w:tc>
          <w:tcPr>
            <w:tcW w:w="850" w:type="dxa"/>
            <w:shd w:val="clear" w:color="auto" w:fill="FFFFFF"/>
            <w:tcMar>
              <w:left w:w="28" w:type="dxa"/>
              <w:right w:w="28" w:type="dxa"/>
            </w:tcMar>
            <w:vAlign w:val="center"/>
          </w:tcPr>
          <w:p w:rsidR="00BB76EA" w:rsidRPr="00D07C7B" w:rsidRDefault="00BB76EA" w:rsidP="00BB76EA">
            <w:pPr>
              <w:jc w:val="center"/>
              <w:rPr>
                <w:rFonts w:ascii="Arial" w:hAnsi="Arial" w:cs="Arial"/>
                <w:sz w:val="16"/>
                <w:szCs w:val="16"/>
              </w:rPr>
            </w:pPr>
            <w:r w:rsidRPr="00D07C7B">
              <w:rPr>
                <w:rFonts w:ascii="Arial" w:hAnsi="Arial" w:cs="Arial"/>
                <w:sz w:val="16"/>
                <w:szCs w:val="16"/>
              </w:rPr>
              <w:t>от 07.12.2018 №60</w:t>
            </w:r>
          </w:p>
        </w:tc>
        <w:tc>
          <w:tcPr>
            <w:tcW w:w="70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345,14</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361,22</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345,14</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361,22</w:t>
            </w:r>
          </w:p>
        </w:tc>
        <w:tc>
          <w:tcPr>
            <w:tcW w:w="47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361,22</w:t>
            </w:r>
          </w:p>
        </w:tc>
        <w:tc>
          <w:tcPr>
            <w:tcW w:w="469"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385,07</w:t>
            </w:r>
          </w:p>
        </w:tc>
        <w:tc>
          <w:tcPr>
            <w:tcW w:w="632"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361,22</w:t>
            </w:r>
          </w:p>
        </w:tc>
        <w:tc>
          <w:tcPr>
            <w:tcW w:w="631"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385,07</w:t>
            </w:r>
          </w:p>
        </w:tc>
        <w:tc>
          <w:tcPr>
            <w:tcW w:w="533"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385,07</w:t>
            </w:r>
          </w:p>
        </w:tc>
        <w:tc>
          <w:tcPr>
            <w:tcW w:w="614"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396,8</w:t>
            </w:r>
          </w:p>
        </w:tc>
        <w:tc>
          <w:tcPr>
            <w:tcW w:w="56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385,07</w:t>
            </w:r>
          </w:p>
        </w:tc>
        <w:tc>
          <w:tcPr>
            <w:tcW w:w="617" w:type="dxa"/>
            <w:shd w:val="clear" w:color="auto" w:fill="FFFFFF"/>
            <w:noWrap/>
            <w:tcMar>
              <w:left w:w="28" w:type="dxa"/>
              <w:right w:w="28" w:type="dxa"/>
            </w:tcMar>
            <w:vAlign w:val="center"/>
          </w:tcPr>
          <w:p w:rsidR="00BB76EA" w:rsidRPr="00D07C7B" w:rsidRDefault="00BB76EA" w:rsidP="00BB76EA">
            <w:pPr>
              <w:jc w:val="center"/>
              <w:rPr>
                <w:rFonts w:ascii="Arial" w:hAnsi="Arial" w:cs="Arial"/>
                <w:b/>
                <w:bCs/>
                <w:sz w:val="16"/>
                <w:szCs w:val="16"/>
              </w:rPr>
            </w:pPr>
            <w:r w:rsidRPr="00D07C7B">
              <w:rPr>
                <w:rFonts w:ascii="Arial" w:hAnsi="Arial" w:cs="Arial"/>
                <w:b/>
                <w:bCs/>
                <w:sz w:val="16"/>
                <w:szCs w:val="16"/>
              </w:rPr>
              <w:t>396,8</w:t>
            </w:r>
          </w:p>
        </w:tc>
      </w:tr>
    </w:tbl>
    <w:p w:rsidR="00BB76EA" w:rsidRPr="00D07C7B" w:rsidRDefault="00BB76EA" w:rsidP="00BB76EA">
      <w:pPr>
        <w:ind w:firstLine="709"/>
        <w:jc w:val="both"/>
        <w:rPr>
          <w:rFonts w:ascii="Arial" w:hAnsi="Arial" w:cs="Arial"/>
          <w:sz w:val="16"/>
          <w:szCs w:val="16"/>
        </w:rPr>
      </w:pPr>
    </w:p>
    <w:p w:rsidR="00854E81" w:rsidRPr="00F24A08" w:rsidRDefault="00854E81" w:rsidP="00854E81">
      <w:pPr>
        <w:pStyle w:val="2"/>
        <w:rPr>
          <w:rFonts w:ascii="Arial" w:hAnsi="Arial" w:cs="Arial"/>
          <w:color w:val="000000"/>
          <w:sz w:val="16"/>
          <w:szCs w:val="16"/>
        </w:rPr>
      </w:pPr>
      <w:r w:rsidRPr="00F24A08">
        <w:rPr>
          <w:rFonts w:ascii="Arial" w:hAnsi="Arial" w:cs="Arial"/>
          <w:color w:val="000000"/>
          <w:sz w:val="16"/>
          <w:szCs w:val="16"/>
        </w:rPr>
        <w:t>АДМИНИСТРАЦИЯ ВАЛДАЙСКОГО МУНИЦИПАЛЬНОГО РАЙОНА</w:t>
      </w:r>
    </w:p>
    <w:p w:rsidR="00854E81" w:rsidRPr="00F24A08" w:rsidRDefault="00854E81" w:rsidP="00854E81">
      <w:pPr>
        <w:pStyle w:val="3"/>
        <w:rPr>
          <w:rFonts w:ascii="Arial" w:hAnsi="Arial" w:cs="Arial"/>
          <w:sz w:val="16"/>
          <w:szCs w:val="16"/>
        </w:rPr>
      </w:pPr>
      <w:r w:rsidRPr="00F24A08">
        <w:rPr>
          <w:rFonts w:ascii="Arial" w:hAnsi="Arial" w:cs="Arial"/>
          <w:sz w:val="16"/>
          <w:szCs w:val="16"/>
        </w:rPr>
        <w:t>П О С Т А Н О В Л Е Н И Е</w:t>
      </w:r>
    </w:p>
    <w:p w:rsidR="00854E81" w:rsidRPr="00F24A08" w:rsidRDefault="00854E81" w:rsidP="00854E81">
      <w:pPr>
        <w:jc w:val="center"/>
        <w:rPr>
          <w:rFonts w:ascii="Arial" w:hAnsi="Arial" w:cs="Arial"/>
          <w:color w:val="000000"/>
          <w:sz w:val="16"/>
          <w:szCs w:val="16"/>
        </w:rPr>
      </w:pPr>
      <w:r w:rsidRPr="00F24A08">
        <w:rPr>
          <w:rFonts w:ascii="Arial" w:hAnsi="Arial" w:cs="Arial"/>
          <w:color w:val="000000"/>
          <w:sz w:val="16"/>
          <w:szCs w:val="16"/>
        </w:rPr>
        <w:t>01.06.2020 № 770</w:t>
      </w:r>
    </w:p>
    <w:p w:rsidR="00854E81" w:rsidRPr="00F24A08" w:rsidRDefault="00854E81" w:rsidP="00854E81">
      <w:pPr>
        <w:shd w:val="clear" w:color="auto" w:fill="FFFFFF"/>
        <w:tabs>
          <w:tab w:val="left" w:pos="1418"/>
          <w:tab w:val="left" w:pos="10080"/>
        </w:tabs>
        <w:jc w:val="center"/>
        <w:rPr>
          <w:rFonts w:ascii="Arial" w:hAnsi="Arial" w:cs="Arial"/>
          <w:b/>
          <w:sz w:val="16"/>
          <w:szCs w:val="16"/>
        </w:rPr>
      </w:pPr>
      <w:r w:rsidRPr="00F24A08">
        <w:rPr>
          <w:rFonts w:ascii="Arial" w:hAnsi="Arial" w:cs="Arial"/>
          <w:b/>
          <w:sz w:val="16"/>
          <w:szCs w:val="16"/>
        </w:rPr>
        <w:t>Об актуализации схемы теплоснабжения</w:t>
      </w:r>
    </w:p>
    <w:p w:rsidR="00854E81" w:rsidRPr="00F24A08" w:rsidRDefault="00854E81" w:rsidP="00854E81">
      <w:pPr>
        <w:shd w:val="clear" w:color="auto" w:fill="FFFFFF"/>
        <w:tabs>
          <w:tab w:val="left" w:pos="1418"/>
          <w:tab w:val="left" w:pos="10080"/>
        </w:tabs>
        <w:jc w:val="center"/>
        <w:rPr>
          <w:rFonts w:ascii="Arial" w:hAnsi="Arial" w:cs="Arial"/>
          <w:b/>
          <w:sz w:val="16"/>
          <w:szCs w:val="16"/>
        </w:rPr>
      </w:pPr>
      <w:r w:rsidRPr="00F24A08">
        <w:rPr>
          <w:rFonts w:ascii="Arial" w:hAnsi="Arial" w:cs="Arial"/>
          <w:b/>
          <w:sz w:val="16"/>
          <w:szCs w:val="16"/>
        </w:rPr>
        <w:t>Короцкого сельского поселения на 2021 год</w:t>
      </w:r>
    </w:p>
    <w:p w:rsidR="00854E81" w:rsidRPr="00854E81" w:rsidRDefault="00854E81" w:rsidP="00854E81">
      <w:pPr>
        <w:pStyle w:val="af3"/>
        <w:tabs>
          <w:tab w:val="left" w:pos="10080"/>
        </w:tabs>
        <w:spacing w:before="0" w:beforeAutospacing="0" w:after="0" w:afterAutospacing="0"/>
        <w:ind w:firstLine="142"/>
        <w:jc w:val="both"/>
        <w:rPr>
          <w:rFonts w:ascii="Arial" w:hAnsi="Arial" w:cs="Arial"/>
          <w:b/>
          <w:sz w:val="16"/>
          <w:szCs w:val="16"/>
        </w:rPr>
      </w:pPr>
      <w:r w:rsidRPr="00854E81">
        <w:rPr>
          <w:rFonts w:ascii="Arial" w:hAnsi="Arial" w:cs="Arial"/>
          <w:sz w:val="16"/>
          <w:szCs w:val="16"/>
        </w:rPr>
        <w:t xml:space="preserve">В соответствии с Федеральным </w:t>
      </w:r>
      <w:hyperlink r:id="rId18" w:history="1">
        <w:r w:rsidRPr="00854E81">
          <w:rPr>
            <w:rStyle w:val="af"/>
            <w:rFonts w:ascii="Arial" w:hAnsi="Arial" w:cs="Arial"/>
            <w:color w:val="auto"/>
            <w:sz w:val="16"/>
            <w:szCs w:val="16"/>
            <w:u w:val="none"/>
          </w:rPr>
          <w:t>законом</w:t>
        </w:r>
      </w:hyperlink>
      <w:r w:rsidRPr="00854E81">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w:t>
      </w:r>
      <w:r w:rsidRPr="00854E81">
        <w:rPr>
          <w:rFonts w:ascii="Arial" w:hAnsi="Arial" w:cs="Arial"/>
          <w:sz w:val="16"/>
          <w:szCs w:val="16"/>
        </w:rPr>
        <w:t>б</w:t>
      </w:r>
      <w:r w:rsidRPr="00854E81">
        <w:rPr>
          <w:rFonts w:ascii="Arial" w:hAnsi="Arial" w:cs="Arial"/>
          <w:sz w:val="16"/>
          <w:szCs w:val="16"/>
        </w:rPr>
        <w:t>жении</w:t>
      </w:r>
      <w:r w:rsidRPr="00854E81">
        <w:rPr>
          <w:rFonts w:ascii="Arial" w:hAnsi="Arial" w:cs="Arial"/>
          <w:spacing w:val="1"/>
          <w:sz w:val="16"/>
          <w:szCs w:val="16"/>
        </w:rPr>
        <w:t>», постановлением Правительства Российской Федерации от 22.02.2012 № 154 «О требованиях к схемам теплоснабжения, порядку их разработки и утверждения» Администрация</w:t>
      </w:r>
      <w:r w:rsidRPr="00854E81">
        <w:rPr>
          <w:rFonts w:ascii="Arial" w:hAnsi="Arial" w:cs="Arial"/>
          <w:sz w:val="16"/>
          <w:szCs w:val="16"/>
        </w:rPr>
        <w:t xml:space="preserve"> Валдайского муниципального района</w:t>
      </w:r>
      <w:r w:rsidRPr="00854E81">
        <w:rPr>
          <w:rFonts w:ascii="Arial" w:hAnsi="Arial" w:cs="Arial"/>
          <w:spacing w:val="1"/>
          <w:sz w:val="16"/>
          <w:szCs w:val="16"/>
        </w:rPr>
        <w:t xml:space="preserve"> </w:t>
      </w:r>
      <w:r w:rsidRPr="00854E81">
        <w:rPr>
          <w:rFonts w:ascii="Arial" w:hAnsi="Arial" w:cs="Arial"/>
          <w:b/>
          <w:sz w:val="16"/>
          <w:szCs w:val="16"/>
        </w:rPr>
        <w:t>ПОСТАНОВЛ</w:t>
      </w:r>
      <w:r w:rsidRPr="00854E81">
        <w:rPr>
          <w:rFonts w:ascii="Arial" w:hAnsi="Arial" w:cs="Arial"/>
          <w:b/>
          <w:sz w:val="16"/>
          <w:szCs w:val="16"/>
        </w:rPr>
        <w:t>Я</w:t>
      </w:r>
      <w:r w:rsidRPr="00854E81">
        <w:rPr>
          <w:rFonts w:ascii="Arial" w:hAnsi="Arial" w:cs="Arial"/>
          <w:b/>
          <w:sz w:val="16"/>
          <w:szCs w:val="16"/>
        </w:rPr>
        <w:t>ЕТ:</w:t>
      </w:r>
    </w:p>
    <w:p w:rsidR="00854E81" w:rsidRPr="00854E81" w:rsidRDefault="00854E81" w:rsidP="00854E81">
      <w:pPr>
        <w:tabs>
          <w:tab w:val="left" w:pos="10080"/>
        </w:tabs>
        <w:ind w:firstLine="142"/>
        <w:jc w:val="both"/>
        <w:rPr>
          <w:rFonts w:ascii="Arial" w:hAnsi="Arial" w:cs="Arial"/>
          <w:spacing w:val="1"/>
          <w:sz w:val="16"/>
          <w:szCs w:val="16"/>
        </w:rPr>
      </w:pPr>
      <w:r w:rsidRPr="00854E81">
        <w:rPr>
          <w:rFonts w:ascii="Arial" w:hAnsi="Arial" w:cs="Arial"/>
          <w:sz w:val="16"/>
          <w:szCs w:val="16"/>
        </w:rPr>
        <w:t>1. Актуализировать схему теплоснабжения Короцкого сельского поселения, утвержденную решением Совета депутатов Короцкого сельского посел</w:t>
      </w:r>
      <w:r w:rsidRPr="00854E81">
        <w:rPr>
          <w:rFonts w:ascii="Arial" w:hAnsi="Arial" w:cs="Arial"/>
          <w:sz w:val="16"/>
          <w:szCs w:val="16"/>
        </w:rPr>
        <w:t>е</w:t>
      </w:r>
      <w:r w:rsidRPr="00854E81">
        <w:rPr>
          <w:rFonts w:ascii="Arial" w:hAnsi="Arial" w:cs="Arial"/>
          <w:sz w:val="16"/>
          <w:szCs w:val="16"/>
        </w:rPr>
        <w:t xml:space="preserve">ния от 25.10.2012 № 88 </w:t>
      </w:r>
      <w:r w:rsidRPr="00854E81">
        <w:rPr>
          <w:rFonts w:ascii="Arial" w:hAnsi="Arial" w:cs="Arial"/>
          <w:spacing w:val="1"/>
          <w:sz w:val="16"/>
          <w:szCs w:val="16"/>
        </w:rPr>
        <w:t>«Об утверждении схемы теплоснабжения Короцкого сельского поселения», изложив ее в прил</w:t>
      </w:r>
      <w:r w:rsidRPr="00854E81">
        <w:rPr>
          <w:rFonts w:ascii="Arial" w:hAnsi="Arial" w:cs="Arial"/>
          <w:spacing w:val="1"/>
          <w:sz w:val="16"/>
          <w:szCs w:val="16"/>
        </w:rPr>
        <w:t>а</w:t>
      </w:r>
      <w:r w:rsidRPr="00854E81">
        <w:rPr>
          <w:rFonts w:ascii="Arial" w:hAnsi="Arial" w:cs="Arial"/>
          <w:spacing w:val="1"/>
          <w:sz w:val="16"/>
          <w:szCs w:val="16"/>
        </w:rPr>
        <w:t>гаемой редакции.</w:t>
      </w:r>
    </w:p>
    <w:p w:rsidR="00854E81" w:rsidRPr="00854E81" w:rsidRDefault="00854E81" w:rsidP="00854E81">
      <w:pPr>
        <w:tabs>
          <w:tab w:val="left" w:pos="10080"/>
        </w:tabs>
        <w:ind w:firstLine="142"/>
        <w:jc w:val="both"/>
        <w:rPr>
          <w:rFonts w:ascii="Arial" w:hAnsi="Arial" w:cs="Arial"/>
          <w:sz w:val="16"/>
          <w:szCs w:val="16"/>
        </w:rPr>
      </w:pPr>
      <w:r w:rsidRPr="00854E8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54E81">
        <w:rPr>
          <w:rFonts w:ascii="Arial" w:hAnsi="Arial" w:cs="Arial"/>
          <w:sz w:val="16"/>
          <w:szCs w:val="16"/>
        </w:rPr>
        <w:t>ь</w:t>
      </w:r>
      <w:r w:rsidRPr="00854E81">
        <w:rPr>
          <w:rFonts w:ascii="Arial" w:hAnsi="Arial" w:cs="Arial"/>
          <w:sz w:val="16"/>
          <w:szCs w:val="16"/>
        </w:rPr>
        <w:t>ного района в сети «Интернет».</w:t>
      </w:r>
    </w:p>
    <w:p w:rsidR="00854E81" w:rsidRPr="00F24A08" w:rsidRDefault="00854E81" w:rsidP="00854E81">
      <w:pPr>
        <w:jc w:val="both"/>
        <w:rPr>
          <w:rFonts w:ascii="Arial" w:hAnsi="Arial" w:cs="Arial"/>
          <w:sz w:val="16"/>
          <w:szCs w:val="16"/>
        </w:rPr>
      </w:pPr>
      <w:r w:rsidRPr="00F24A08">
        <w:rPr>
          <w:rFonts w:ascii="Arial" w:hAnsi="Arial" w:cs="Arial"/>
          <w:b/>
          <w:sz w:val="16"/>
          <w:szCs w:val="16"/>
        </w:rPr>
        <w:t>Глава муниципального района</w:t>
      </w:r>
      <w:r w:rsidRPr="00F24A08">
        <w:rPr>
          <w:rFonts w:ascii="Arial" w:hAnsi="Arial" w:cs="Arial"/>
          <w:b/>
          <w:sz w:val="16"/>
          <w:szCs w:val="16"/>
        </w:rPr>
        <w:tab/>
      </w:r>
      <w:r w:rsidRPr="00F24A08">
        <w:rPr>
          <w:rFonts w:ascii="Arial" w:hAnsi="Arial" w:cs="Arial"/>
          <w:b/>
          <w:sz w:val="16"/>
          <w:szCs w:val="16"/>
        </w:rPr>
        <w:tab/>
        <w:t>Ю.В.Стадэ</w:t>
      </w:r>
    </w:p>
    <w:p w:rsidR="00854E81" w:rsidRPr="00F24A08" w:rsidRDefault="00854E81" w:rsidP="00854E81">
      <w:pPr>
        <w:tabs>
          <w:tab w:val="left" w:pos="10080"/>
        </w:tabs>
        <w:ind w:left="5529"/>
        <w:jc w:val="center"/>
        <w:rPr>
          <w:rFonts w:ascii="Arial" w:hAnsi="Arial" w:cs="Arial"/>
          <w:sz w:val="16"/>
          <w:szCs w:val="16"/>
        </w:rPr>
      </w:pPr>
      <w:r w:rsidRPr="00F24A08">
        <w:rPr>
          <w:rFonts w:ascii="Arial" w:hAnsi="Arial" w:cs="Arial"/>
          <w:sz w:val="16"/>
          <w:szCs w:val="16"/>
        </w:rPr>
        <w:t xml:space="preserve">Приложение </w:t>
      </w:r>
    </w:p>
    <w:p w:rsidR="00854E81" w:rsidRPr="00F24A08" w:rsidRDefault="00854E81" w:rsidP="00854E81">
      <w:pPr>
        <w:tabs>
          <w:tab w:val="left" w:pos="10080"/>
        </w:tabs>
        <w:ind w:left="5529"/>
        <w:jc w:val="center"/>
        <w:rPr>
          <w:rFonts w:ascii="Arial" w:hAnsi="Arial" w:cs="Arial"/>
          <w:sz w:val="16"/>
          <w:szCs w:val="16"/>
        </w:rPr>
      </w:pPr>
      <w:r w:rsidRPr="00F24A08">
        <w:rPr>
          <w:rFonts w:ascii="Arial" w:hAnsi="Arial" w:cs="Arial"/>
          <w:sz w:val="16"/>
          <w:szCs w:val="16"/>
        </w:rPr>
        <w:t>к постановлению Администрации</w:t>
      </w:r>
      <w:r>
        <w:rPr>
          <w:rFonts w:ascii="Arial" w:hAnsi="Arial" w:cs="Arial"/>
          <w:sz w:val="16"/>
          <w:szCs w:val="16"/>
        </w:rPr>
        <w:t xml:space="preserve"> </w:t>
      </w:r>
      <w:r w:rsidRPr="00F24A08">
        <w:rPr>
          <w:rFonts w:ascii="Arial" w:hAnsi="Arial" w:cs="Arial"/>
          <w:sz w:val="16"/>
          <w:szCs w:val="16"/>
        </w:rPr>
        <w:t>муниципального района</w:t>
      </w:r>
    </w:p>
    <w:p w:rsidR="00854E81" w:rsidRPr="00F24A08" w:rsidRDefault="00854E81" w:rsidP="00854E81">
      <w:pPr>
        <w:tabs>
          <w:tab w:val="left" w:pos="10080"/>
        </w:tabs>
        <w:ind w:left="5529"/>
        <w:jc w:val="center"/>
        <w:rPr>
          <w:rFonts w:ascii="Arial" w:hAnsi="Arial" w:cs="Arial"/>
          <w:sz w:val="16"/>
          <w:szCs w:val="16"/>
        </w:rPr>
      </w:pPr>
      <w:r w:rsidRPr="00F24A08">
        <w:rPr>
          <w:rFonts w:ascii="Arial" w:hAnsi="Arial" w:cs="Arial"/>
          <w:sz w:val="16"/>
          <w:szCs w:val="16"/>
        </w:rPr>
        <w:t>от 01.06.2020 № 770</w:t>
      </w:r>
    </w:p>
    <w:p w:rsidR="00854E81" w:rsidRPr="00F24A08" w:rsidRDefault="00854E81" w:rsidP="00854E81">
      <w:pPr>
        <w:shd w:val="clear" w:color="auto" w:fill="FFFFFF"/>
        <w:tabs>
          <w:tab w:val="left" w:pos="10080"/>
        </w:tabs>
        <w:jc w:val="center"/>
        <w:rPr>
          <w:rFonts w:ascii="Arial" w:hAnsi="Arial" w:cs="Arial"/>
          <w:b/>
          <w:bCs/>
          <w:spacing w:val="1"/>
          <w:sz w:val="16"/>
          <w:szCs w:val="16"/>
        </w:rPr>
      </w:pPr>
      <w:r w:rsidRPr="00F24A08">
        <w:rPr>
          <w:rFonts w:ascii="Arial" w:hAnsi="Arial" w:cs="Arial"/>
          <w:b/>
          <w:bCs/>
          <w:spacing w:val="1"/>
          <w:sz w:val="16"/>
          <w:szCs w:val="16"/>
        </w:rPr>
        <w:t xml:space="preserve">Схема теплоснабжения </w:t>
      </w:r>
    </w:p>
    <w:p w:rsidR="00854E81" w:rsidRPr="00F24A08" w:rsidRDefault="00854E81" w:rsidP="00854E81">
      <w:pPr>
        <w:shd w:val="clear" w:color="auto" w:fill="FFFFFF"/>
        <w:tabs>
          <w:tab w:val="left" w:pos="10080"/>
        </w:tabs>
        <w:jc w:val="center"/>
        <w:rPr>
          <w:rFonts w:ascii="Arial" w:hAnsi="Arial" w:cs="Arial"/>
          <w:sz w:val="16"/>
          <w:szCs w:val="16"/>
        </w:rPr>
      </w:pPr>
      <w:r w:rsidRPr="00F24A08">
        <w:rPr>
          <w:rFonts w:ascii="Arial" w:hAnsi="Arial" w:cs="Arial"/>
          <w:b/>
          <w:bCs/>
          <w:spacing w:val="1"/>
          <w:sz w:val="16"/>
          <w:szCs w:val="16"/>
        </w:rPr>
        <w:t>Короцкого сельского поселения на 2021 год</w:t>
      </w:r>
    </w:p>
    <w:p w:rsidR="00854E81" w:rsidRPr="00F24A08" w:rsidRDefault="00854E81" w:rsidP="00854E81">
      <w:pPr>
        <w:pStyle w:val="2"/>
        <w:tabs>
          <w:tab w:val="left" w:pos="10080"/>
        </w:tabs>
        <w:rPr>
          <w:rFonts w:ascii="Arial" w:hAnsi="Arial" w:cs="Arial"/>
          <w:spacing w:val="1"/>
          <w:sz w:val="16"/>
          <w:szCs w:val="16"/>
          <w:lang w:val="ru-RU"/>
        </w:rPr>
      </w:pPr>
      <w:r w:rsidRPr="00F24A08">
        <w:rPr>
          <w:rFonts w:ascii="Arial" w:hAnsi="Arial" w:cs="Arial"/>
          <w:spacing w:val="1"/>
          <w:sz w:val="16"/>
          <w:szCs w:val="16"/>
        </w:rPr>
        <w:lastRenderedPageBreak/>
        <w:t>Общие положения</w:t>
      </w:r>
    </w:p>
    <w:p w:rsidR="00854E81" w:rsidRPr="00F24A08" w:rsidRDefault="00854E81" w:rsidP="00854E81">
      <w:pPr>
        <w:tabs>
          <w:tab w:val="left" w:pos="10080"/>
        </w:tabs>
        <w:ind w:firstLine="142"/>
        <w:rPr>
          <w:rFonts w:ascii="Arial" w:hAnsi="Arial" w:cs="Arial"/>
          <w:sz w:val="16"/>
          <w:szCs w:val="16"/>
        </w:rPr>
      </w:pPr>
      <w:r w:rsidRPr="00F24A08">
        <w:rPr>
          <w:rFonts w:ascii="Arial" w:hAnsi="Arial" w:cs="Arial"/>
          <w:b/>
          <w:bCs/>
          <w:sz w:val="16"/>
          <w:szCs w:val="16"/>
        </w:rPr>
        <w:t>Схема теплоснабжения</w:t>
      </w:r>
      <w:r w:rsidRPr="00F24A08">
        <w:rPr>
          <w:rFonts w:ascii="Arial" w:hAnsi="Arial" w:cs="Arial"/>
          <w:sz w:val="16"/>
          <w:szCs w:val="16"/>
        </w:rPr>
        <w:t xml:space="preserve"> </w:t>
      </w:r>
      <w:hyperlink r:id="rId19" w:tooltip="Поселение" w:history="1">
        <w:r w:rsidRPr="00F24A08">
          <w:rPr>
            <w:rFonts w:ascii="Arial" w:hAnsi="Arial" w:cs="Arial"/>
            <w:sz w:val="16"/>
            <w:szCs w:val="16"/>
          </w:rPr>
          <w:t>поселения</w:t>
        </w:r>
      </w:hyperlink>
      <w:r w:rsidRPr="00F24A08">
        <w:rPr>
          <w:rFonts w:ascii="Arial" w:hAnsi="Arial" w:cs="Arial"/>
          <w:sz w:val="16"/>
          <w:szCs w:val="16"/>
        </w:rPr>
        <w:t xml:space="preserve"> — документ, содержащий материалы по обоснованию эффективного и безопасного функционирования системы </w:t>
      </w:r>
      <w:hyperlink r:id="rId20" w:tooltip="Теплоснабжение" w:history="1">
        <w:r w:rsidRPr="00F24A08">
          <w:rPr>
            <w:rFonts w:ascii="Arial" w:hAnsi="Arial" w:cs="Arial"/>
            <w:sz w:val="16"/>
            <w:szCs w:val="16"/>
          </w:rPr>
          <w:t>теплоснабжения</w:t>
        </w:r>
      </w:hyperlink>
      <w:r w:rsidRPr="00F24A08">
        <w:rPr>
          <w:rFonts w:ascii="Arial" w:hAnsi="Arial" w:cs="Arial"/>
          <w:sz w:val="16"/>
          <w:szCs w:val="16"/>
        </w:rPr>
        <w:t xml:space="preserve">, ее развития с учетом правового регулирования в области </w:t>
      </w:r>
      <w:hyperlink r:id="rId21" w:tooltip="Энергосбережение" w:history="1">
        <w:r w:rsidRPr="00F24A08">
          <w:rPr>
            <w:rFonts w:ascii="Arial" w:hAnsi="Arial" w:cs="Arial"/>
            <w:sz w:val="16"/>
            <w:szCs w:val="16"/>
          </w:rPr>
          <w:t>энергосбережения и повышения эне</w:t>
        </w:r>
        <w:r w:rsidRPr="00F24A08">
          <w:rPr>
            <w:rFonts w:ascii="Arial" w:hAnsi="Arial" w:cs="Arial"/>
            <w:sz w:val="16"/>
            <w:szCs w:val="16"/>
          </w:rPr>
          <w:t>р</w:t>
        </w:r>
        <w:r w:rsidRPr="00F24A08">
          <w:rPr>
            <w:rFonts w:ascii="Arial" w:hAnsi="Arial" w:cs="Arial"/>
            <w:sz w:val="16"/>
            <w:szCs w:val="16"/>
          </w:rPr>
          <w:t>гетической эффективности</w:t>
        </w:r>
      </w:hyperlink>
    </w:p>
    <w:p w:rsidR="00854E81" w:rsidRPr="00F24A08" w:rsidRDefault="00854E81" w:rsidP="00854E81">
      <w:pPr>
        <w:tabs>
          <w:tab w:val="left" w:pos="10080"/>
        </w:tabs>
        <w:ind w:firstLine="142"/>
        <w:rPr>
          <w:rFonts w:ascii="Arial" w:hAnsi="Arial" w:cs="Arial"/>
          <w:sz w:val="16"/>
          <w:szCs w:val="16"/>
        </w:rPr>
      </w:pPr>
      <w:r w:rsidRPr="00F24A08">
        <w:rPr>
          <w:rFonts w:ascii="Arial" w:hAnsi="Arial" w:cs="Arial"/>
          <w:sz w:val="16"/>
          <w:szCs w:val="16"/>
        </w:rPr>
        <w:t>Единая теплоснабжающая организация определяется схемой теплоснабж</w:t>
      </w:r>
      <w:r w:rsidRPr="00F24A08">
        <w:rPr>
          <w:rFonts w:ascii="Arial" w:hAnsi="Arial" w:cs="Arial"/>
          <w:sz w:val="16"/>
          <w:szCs w:val="16"/>
        </w:rPr>
        <w:t>е</w:t>
      </w:r>
      <w:r w:rsidRPr="00F24A08">
        <w:rPr>
          <w:rFonts w:ascii="Arial" w:hAnsi="Arial" w:cs="Arial"/>
          <w:sz w:val="16"/>
          <w:szCs w:val="16"/>
        </w:rPr>
        <w:t xml:space="preserve">ния. </w:t>
      </w:r>
    </w:p>
    <w:p w:rsidR="00854E81" w:rsidRPr="00F24A08" w:rsidRDefault="00854E81" w:rsidP="00854E81">
      <w:pPr>
        <w:tabs>
          <w:tab w:val="left" w:pos="10080"/>
        </w:tabs>
        <w:ind w:firstLine="142"/>
        <w:rPr>
          <w:rFonts w:ascii="Arial" w:hAnsi="Arial" w:cs="Arial"/>
          <w:sz w:val="16"/>
          <w:szCs w:val="16"/>
        </w:rPr>
      </w:pPr>
      <w:r w:rsidRPr="00F24A08">
        <w:rPr>
          <w:rFonts w:ascii="Arial" w:hAnsi="Arial" w:cs="Arial"/>
          <w:sz w:val="16"/>
          <w:szCs w:val="16"/>
        </w:rPr>
        <w:t xml:space="preserve">Мероприятия по развитию системы теплоснабжения, предусмотренные настоящей схемой, включаются в </w:t>
      </w:r>
      <w:hyperlink r:id="rId22" w:tooltip="Инвестиции" w:history="1">
        <w:r w:rsidRPr="00F24A08">
          <w:rPr>
            <w:rFonts w:ascii="Arial" w:hAnsi="Arial" w:cs="Arial"/>
            <w:sz w:val="16"/>
            <w:szCs w:val="16"/>
          </w:rPr>
          <w:t>инвестиционную программу</w:t>
        </w:r>
      </w:hyperlink>
      <w:r w:rsidRPr="00F24A08">
        <w:rPr>
          <w:rFonts w:ascii="Arial" w:hAnsi="Arial" w:cs="Arial"/>
          <w:sz w:val="16"/>
          <w:szCs w:val="16"/>
        </w:rPr>
        <w:t xml:space="preserve"> теплоснабжа</w:t>
      </w:r>
      <w:r w:rsidRPr="00F24A08">
        <w:rPr>
          <w:rFonts w:ascii="Arial" w:hAnsi="Arial" w:cs="Arial"/>
          <w:sz w:val="16"/>
          <w:szCs w:val="16"/>
        </w:rPr>
        <w:t>ю</w:t>
      </w:r>
      <w:r w:rsidRPr="00F24A08">
        <w:rPr>
          <w:rFonts w:ascii="Arial" w:hAnsi="Arial" w:cs="Arial"/>
          <w:sz w:val="16"/>
          <w:szCs w:val="16"/>
        </w:rPr>
        <w:t xml:space="preserve">щей организации и, как следствие, могут быть включены в соответствующий </w:t>
      </w:r>
      <w:hyperlink r:id="rId23" w:tooltip="Тариф" w:history="1">
        <w:r w:rsidRPr="00F24A08">
          <w:rPr>
            <w:rFonts w:ascii="Arial" w:hAnsi="Arial" w:cs="Arial"/>
            <w:sz w:val="16"/>
            <w:szCs w:val="16"/>
          </w:rPr>
          <w:t>тариф</w:t>
        </w:r>
      </w:hyperlink>
      <w:r w:rsidRPr="00F24A08">
        <w:rPr>
          <w:rFonts w:ascii="Arial" w:hAnsi="Arial" w:cs="Arial"/>
          <w:sz w:val="16"/>
          <w:szCs w:val="16"/>
        </w:rPr>
        <w:t xml:space="preserve"> орг</w:t>
      </w:r>
      <w:r w:rsidRPr="00F24A08">
        <w:rPr>
          <w:rFonts w:ascii="Arial" w:hAnsi="Arial" w:cs="Arial"/>
          <w:sz w:val="16"/>
          <w:szCs w:val="16"/>
        </w:rPr>
        <w:t>а</w:t>
      </w:r>
      <w:r w:rsidRPr="00F24A08">
        <w:rPr>
          <w:rFonts w:ascii="Arial" w:hAnsi="Arial" w:cs="Arial"/>
          <w:sz w:val="16"/>
          <w:szCs w:val="16"/>
        </w:rPr>
        <w:t xml:space="preserve">низации </w:t>
      </w:r>
      <w:hyperlink r:id="rId24" w:tooltip="Коммунальное хозяйство" w:history="1">
        <w:r w:rsidRPr="00F24A08">
          <w:rPr>
            <w:rFonts w:ascii="Arial" w:hAnsi="Arial" w:cs="Arial"/>
            <w:sz w:val="16"/>
            <w:szCs w:val="16"/>
          </w:rPr>
          <w:t>коммунального комплекса</w:t>
        </w:r>
      </w:hyperlink>
      <w:r w:rsidRPr="00F24A08">
        <w:rPr>
          <w:rFonts w:ascii="Arial" w:hAnsi="Arial" w:cs="Arial"/>
          <w:sz w:val="16"/>
          <w:szCs w:val="16"/>
        </w:rPr>
        <w:t xml:space="preserve">. </w:t>
      </w:r>
    </w:p>
    <w:p w:rsidR="00854E81" w:rsidRPr="00F24A08" w:rsidRDefault="00854E81" w:rsidP="00854E81">
      <w:pPr>
        <w:tabs>
          <w:tab w:val="left" w:pos="10080"/>
        </w:tabs>
        <w:ind w:firstLine="142"/>
        <w:rPr>
          <w:rFonts w:ascii="Arial" w:hAnsi="Arial" w:cs="Arial"/>
          <w:b/>
          <w:spacing w:val="1"/>
          <w:sz w:val="16"/>
          <w:szCs w:val="16"/>
        </w:rPr>
      </w:pPr>
      <w:r w:rsidRPr="00F24A08">
        <w:rPr>
          <w:rStyle w:val="20"/>
          <w:rFonts w:ascii="Arial" w:hAnsi="Arial" w:cs="Arial"/>
          <w:sz w:val="16"/>
          <w:szCs w:val="16"/>
        </w:rPr>
        <w:t>Основные цели и задачи схемы теплоснабжения</w:t>
      </w:r>
      <w:r w:rsidRPr="00F24A08">
        <w:rPr>
          <w:rFonts w:ascii="Arial" w:hAnsi="Arial" w:cs="Arial"/>
          <w:b/>
          <w:spacing w:val="1"/>
          <w:sz w:val="16"/>
          <w:szCs w:val="16"/>
        </w:rPr>
        <w:t>:</w:t>
      </w:r>
    </w:p>
    <w:p w:rsidR="00854E81" w:rsidRPr="00F24A08" w:rsidRDefault="00854E81" w:rsidP="00854E81">
      <w:pPr>
        <w:tabs>
          <w:tab w:val="left" w:pos="10080"/>
        </w:tabs>
        <w:ind w:firstLine="142"/>
        <w:rPr>
          <w:rFonts w:ascii="Arial" w:hAnsi="Arial" w:cs="Arial"/>
          <w:sz w:val="16"/>
          <w:szCs w:val="16"/>
        </w:rPr>
      </w:pPr>
      <w:r w:rsidRPr="00F24A08">
        <w:rPr>
          <w:rFonts w:ascii="Arial" w:hAnsi="Arial" w:cs="Arial"/>
          <w:sz w:val="16"/>
          <w:szCs w:val="16"/>
        </w:rPr>
        <w:t>обеспечение безопасности и надежности теплоснабжения потребителей в соответствии с требованиями технич</w:t>
      </w:r>
      <w:r w:rsidRPr="00F24A08">
        <w:rPr>
          <w:rFonts w:ascii="Arial" w:hAnsi="Arial" w:cs="Arial"/>
          <w:sz w:val="16"/>
          <w:szCs w:val="16"/>
        </w:rPr>
        <w:t>е</w:t>
      </w:r>
      <w:r w:rsidRPr="00F24A08">
        <w:rPr>
          <w:rFonts w:ascii="Arial" w:hAnsi="Arial" w:cs="Arial"/>
          <w:sz w:val="16"/>
          <w:szCs w:val="16"/>
        </w:rPr>
        <w:t>ских регламентов;</w:t>
      </w:r>
    </w:p>
    <w:p w:rsidR="00854E81" w:rsidRPr="00F24A08" w:rsidRDefault="00854E81" w:rsidP="00854E81">
      <w:pPr>
        <w:tabs>
          <w:tab w:val="left" w:pos="10080"/>
        </w:tabs>
        <w:ind w:firstLine="142"/>
        <w:rPr>
          <w:rFonts w:ascii="Arial" w:hAnsi="Arial" w:cs="Arial"/>
          <w:sz w:val="16"/>
          <w:szCs w:val="16"/>
        </w:rPr>
      </w:pPr>
      <w:r w:rsidRPr="00F24A08">
        <w:rPr>
          <w:rFonts w:ascii="Arial" w:hAnsi="Arial" w:cs="Arial"/>
          <w:sz w:val="16"/>
          <w:szCs w:val="16"/>
        </w:rPr>
        <w:t>обеспечение энергетической эффективности теплоснабжения и потребления тепловой энергии с учетом требований, установленных дейс</w:t>
      </w:r>
      <w:r w:rsidRPr="00F24A08">
        <w:rPr>
          <w:rFonts w:ascii="Arial" w:hAnsi="Arial" w:cs="Arial"/>
          <w:sz w:val="16"/>
          <w:szCs w:val="16"/>
        </w:rPr>
        <w:t>т</w:t>
      </w:r>
      <w:r w:rsidRPr="00F24A08">
        <w:rPr>
          <w:rFonts w:ascii="Arial" w:hAnsi="Arial" w:cs="Arial"/>
          <w:sz w:val="16"/>
          <w:szCs w:val="16"/>
        </w:rPr>
        <w:t>вующими зак</w:t>
      </w:r>
      <w:r w:rsidRPr="00F24A08">
        <w:rPr>
          <w:rFonts w:ascii="Arial" w:hAnsi="Arial" w:cs="Arial"/>
          <w:sz w:val="16"/>
          <w:szCs w:val="16"/>
        </w:rPr>
        <w:t>о</w:t>
      </w:r>
      <w:r w:rsidRPr="00F24A08">
        <w:rPr>
          <w:rFonts w:ascii="Arial" w:hAnsi="Arial" w:cs="Arial"/>
          <w:sz w:val="16"/>
          <w:szCs w:val="16"/>
        </w:rPr>
        <w:t>нами;</w:t>
      </w:r>
    </w:p>
    <w:p w:rsidR="00854E81" w:rsidRPr="00F24A08" w:rsidRDefault="00854E81" w:rsidP="00854E81">
      <w:pPr>
        <w:tabs>
          <w:tab w:val="left" w:pos="10080"/>
        </w:tabs>
        <w:ind w:firstLine="142"/>
        <w:rPr>
          <w:rFonts w:ascii="Arial" w:hAnsi="Arial" w:cs="Arial"/>
          <w:sz w:val="16"/>
          <w:szCs w:val="16"/>
        </w:rPr>
      </w:pPr>
      <w:r w:rsidRPr="00F24A08">
        <w:rPr>
          <w:rFonts w:ascii="Arial" w:hAnsi="Arial" w:cs="Arial"/>
          <w:sz w:val="16"/>
          <w:szCs w:val="16"/>
        </w:rPr>
        <w:t>обеспечение приоритетного использования комбинированной выработки тепловой и электрической энергии для организации теплоснабжения с уч</w:t>
      </w:r>
      <w:r w:rsidRPr="00F24A08">
        <w:rPr>
          <w:rFonts w:ascii="Arial" w:hAnsi="Arial" w:cs="Arial"/>
          <w:sz w:val="16"/>
          <w:szCs w:val="16"/>
        </w:rPr>
        <w:t>е</w:t>
      </w:r>
      <w:r w:rsidRPr="00F24A08">
        <w:rPr>
          <w:rFonts w:ascii="Arial" w:hAnsi="Arial" w:cs="Arial"/>
          <w:sz w:val="16"/>
          <w:szCs w:val="16"/>
        </w:rPr>
        <w:t>том ее экономической обоснованности;</w:t>
      </w:r>
    </w:p>
    <w:p w:rsidR="00854E81" w:rsidRPr="00F24A08" w:rsidRDefault="00854E81" w:rsidP="00854E81">
      <w:pPr>
        <w:tabs>
          <w:tab w:val="left" w:pos="10080"/>
        </w:tabs>
        <w:ind w:firstLine="142"/>
        <w:rPr>
          <w:rFonts w:ascii="Arial" w:hAnsi="Arial" w:cs="Arial"/>
          <w:sz w:val="16"/>
          <w:szCs w:val="16"/>
        </w:rPr>
      </w:pPr>
      <w:r w:rsidRPr="00F24A08">
        <w:rPr>
          <w:rFonts w:ascii="Arial" w:hAnsi="Arial" w:cs="Arial"/>
          <w:sz w:val="16"/>
          <w:szCs w:val="16"/>
        </w:rPr>
        <w:t>соблюдение баланса экономических интересов теплоснабжающих орган</w:t>
      </w:r>
      <w:r w:rsidRPr="00F24A08">
        <w:rPr>
          <w:rFonts w:ascii="Arial" w:hAnsi="Arial" w:cs="Arial"/>
          <w:sz w:val="16"/>
          <w:szCs w:val="16"/>
        </w:rPr>
        <w:t>и</w:t>
      </w:r>
      <w:r w:rsidRPr="00F24A08">
        <w:rPr>
          <w:rFonts w:ascii="Arial" w:hAnsi="Arial" w:cs="Arial"/>
          <w:sz w:val="16"/>
          <w:szCs w:val="16"/>
        </w:rPr>
        <w:t>заций и потребителей;</w:t>
      </w:r>
    </w:p>
    <w:p w:rsidR="00854E81" w:rsidRPr="00F24A08" w:rsidRDefault="00854E81" w:rsidP="00854E81">
      <w:pPr>
        <w:tabs>
          <w:tab w:val="left" w:pos="10080"/>
        </w:tabs>
        <w:ind w:firstLine="142"/>
        <w:rPr>
          <w:rFonts w:ascii="Arial" w:hAnsi="Arial" w:cs="Arial"/>
          <w:sz w:val="16"/>
          <w:szCs w:val="16"/>
        </w:rPr>
      </w:pPr>
      <w:r w:rsidRPr="00F24A08">
        <w:rPr>
          <w:rFonts w:ascii="Arial" w:hAnsi="Arial" w:cs="Arial"/>
          <w:sz w:val="16"/>
          <w:szCs w:val="16"/>
        </w:rPr>
        <w:t>минимизации затрат на теплоснабжение в расчете на каждого потребителя в долгосрочной перспе</w:t>
      </w:r>
      <w:r w:rsidRPr="00F24A08">
        <w:rPr>
          <w:rFonts w:ascii="Arial" w:hAnsi="Arial" w:cs="Arial"/>
          <w:sz w:val="16"/>
          <w:szCs w:val="16"/>
        </w:rPr>
        <w:t>к</w:t>
      </w:r>
      <w:r w:rsidRPr="00F24A08">
        <w:rPr>
          <w:rFonts w:ascii="Arial" w:hAnsi="Arial" w:cs="Arial"/>
          <w:sz w:val="16"/>
          <w:szCs w:val="16"/>
        </w:rPr>
        <w:t>тиве;</w:t>
      </w:r>
    </w:p>
    <w:p w:rsidR="00854E81" w:rsidRPr="00F24A08" w:rsidRDefault="00854E81" w:rsidP="00854E81">
      <w:pPr>
        <w:tabs>
          <w:tab w:val="left" w:pos="10080"/>
        </w:tabs>
        <w:ind w:firstLine="142"/>
        <w:rPr>
          <w:rFonts w:ascii="Arial" w:hAnsi="Arial" w:cs="Arial"/>
          <w:sz w:val="16"/>
          <w:szCs w:val="16"/>
        </w:rPr>
      </w:pPr>
      <w:r w:rsidRPr="00F24A08">
        <w:rPr>
          <w:rFonts w:ascii="Arial" w:hAnsi="Arial" w:cs="Arial"/>
          <w:sz w:val="16"/>
          <w:szCs w:val="16"/>
        </w:rPr>
        <w:t>минимизации вредного воздействия на окружающую среду;</w:t>
      </w:r>
    </w:p>
    <w:p w:rsidR="00854E81" w:rsidRPr="00F24A08" w:rsidRDefault="00854E81" w:rsidP="00854E81">
      <w:pPr>
        <w:tabs>
          <w:tab w:val="left" w:pos="10080"/>
        </w:tabs>
        <w:ind w:firstLine="142"/>
        <w:rPr>
          <w:rFonts w:ascii="Arial" w:hAnsi="Arial" w:cs="Arial"/>
          <w:sz w:val="16"/>
          <w:szCs w:val="16"/>
        </w:rPr>
      </w:pPr>
      <w:r w:rsidRPr="00F24A08">
        <w:rPr>
          <w:rFonts w:ascii="Arial" w:hAnsi="Arial" w:cs="Arial"/>
          <w:sz w:val="16"/>
          <w:szCs w:val="16"/>
        </w:rPr>
        <w:t>обеспечение не дискриминационных и стабильных условий осуществления пре</w:t>
      </w:r>
      <w:r w:rsidRPr="00F24A08">
        <w:rPr>
          <w:rFonts w:ascii="Arial" w:hAnsi="Arial" w:cs="Arial"/>
          <w:sz w:val="16"/>
          <w:szCs w:val="16"/>
        </w:rPr>
        <w:t>д</w:t>
      </w:r>
      <w:r w:rsidRPr="00F24A08">
        <w:rPr>
          <w:rFonts w:ascii="Arial" w:hAnsi="Arial" w:cs="Arial"/>
          <w:sz w:val="16"/>
          <w:szCs w:val="16"/>
        </w:rPr>
        <w:t>принимательской деятельности в сфере теплоснабжения;</w:t>
      </w:r>
    </w:p>
    <w:p w:rsidR="00854E81" w:rsidRPr="00F24A08" w:rsidRDefault="00854E81" w:rsidP="00854E81">
      <w:pPr>
        <w:tabs>
          <w:tab w:val="left" w:pos="10080"/>
        </w:tabs>
        <w:ind w:firstLine="142"/>
        <w:rPr>
          <w:rFonts w:ascii="Arial" w:hAnsi="Arial" w:cs="Arial"/>
          <w:sz w:val="16"/>
          <w:szCs w:val="16"/>
        </w:rPr>
      </w:pPr>
      <w:r w:rsidRPr="00F24A08">
        <w:rPr>
          <w:rFonts w:ascii="Arial" w:hAnsi="Arial" w:cs="Arial"/>
          <w:sz w:val="16"/>
          <w:szCs w:val="16"/>
        </w:rPr>
        <w:t>согласованности схемы теплоснабжения с иными программами развития сетей инженерно-технического обеспечения, а также с программой газиф</w:t>
      </w:r>
      <w:r w:rsidRPr="00F24A08">
        <w:rPr>
          <w:rFonts w:ascii="Arial" w:hAnsi="Arial" w:cs="Arial"/>
          <w:sz w:val="16"/>
          <w:szCs w:val="16"/>
        </w:rPr>
        <w:t>и</w:t>
      </w:r>
      <w:r w:rsidRPr="00F24A08">
        <w:rPr>
          <w:rFonts w:ascii="Arial" w:hAnsi="Arial" w:cs="Arial"/>
          <w:sz w:val="16"/>
          <w:szCs w:val="16"/>
        </w:rPr>
        <w:t>кации;</w:t>
      </w:r>
    </w:p>
    <w:p w:rsidR="00854E81" w:rsidRPr="00F24A08" w:rsidRDefault="00854E81" w:rsidP="00854E81">
      <w:pPr>
        <w:tabs>
          <w:tab w:val="left" w:pos="10080"/>
        </w:tabs>
        <w:ind w:firstLine="142"/>
        <w:rPr>
          <w:rFonts w:ascii="Arial" w:hAnsi="Arial" w:cs="Arial"/>
          <w:sz w:val="16"/>
          <w:szCs w:val="16"/>
        </w:rPr>
      </w:pPr>
      <w:r w:rsidRPr="00F24A08">
        <w:rPr>
          <w:rFonts w:ascii="Arial" w:hAnsi="Arial" w:cs="Arial"/>
          <w:sz w:val="16"/>
          <w:szCs w:val="16"/>
        </w:rPr>
        <w:t>обеспечение экономически обоснованной доходности текущей деятельности теплоснабжающих организаций и используемого при осуществлении р</w:t>
      </w:r>
      <w:r w:rsidRPr="00F24A08">
        <w:rPr>
          <w:rFonts w:ascii="Arial" w:hAnsi="Arial" w:cs="Arial"/>
          <w:sz w:val="16"/>
          <w:szCs w:val="16"/>
        </w:rPr>
        <w:t>е</w:t>
      </w:r>
      <w:r w:rsidRPr="00F24A08">
        <w:rPr>
          <w:rFonts w:ascii="Arial" w:hAnsi="Arial" w:cs="Arial"/>
          <w:sz w:val="16"/>
          <w:szCs w:val="16"/>
        </w:rPr>
        <w:t>гулируемых видов де</w:t>
      </w:r>
      <w:r w:rsidRPr="00F24A08">
        <w:rPr>
          <w:rFonts w:ascii="Arial" w:hAnsi="Arial" w:cs="Arial"/>
          <w:sz w:val="16"/>
          <w:szCs w:val="16"/>
        </w:rPr>
        <w:t>я</w:t>
      </w:r>
      <w:r w:rsidRPr="00F24A08">
        <w:rPr>
          <w:rFonts w:ascii="Arial" w:hAnsi="Arial" w:cs="Arial"/>
          <w:sz w:val="16"/>
          <w:szCs w:val="16"/>
        </w:rPr>
        <w:t>тельности в сфере теплоснабжения инвестированного капитала.</w:t>
      </w:r>
    </w:p>
    <w:p w:rsidR="00854E81" w:rsidRPr="00F24A08" w:rsidRDefault="00854E81" w:rsidP="00854E81">
      <w:pPr>
        <w:pStyle w:val="aff3"/>
        <w:tabs>
          <w:tab w:val="left" w:pos="10080"/>
        </w:tabs>
        <w:ind w:left="0"/>
        <w:jc w:val="center"/>
        <w:rPr>
          <w:rFonts w:ascii="Arial" w:hAnsi="Arial" w:cs="Arial"/>
          <w:b/>
          <w:sz w:val="16"/>
          <w:szCs w:val="16"/>
          <w:lang w:eastAsia="en-US"/>
        </w:rPr>
      </w:pPr>
      <w:r w:rsidRPr="00F24A08">
        <w:rPr>
          <w:rFonts w:ascii="Arial" w:hAnsi="Arial" w:cs="Arial"/>
          <w:b/>
          <w:sz w:val="16"/>
          <w:szCs w:val="16"/>
          <w:lang w:eastAsia="en-US"/>
        </w:rPr>
        <w:t>2. Общие сведения о поселении</w:t>
      </w:r>
    </w:p>
    <w:p w:rsidR="00854E81" w:rsidRPr="00F24A08" w:rsidRDefault="00854E81" w:rsidP="00854E81">
      <w:pPr>
        <w:pStyle w:val="aff3"/>
        <w:tabs>
          <w:tab w:val="left" w:pos="10080"/>
        </w:tabs>
        <w:ind w:left="0" w:firstLine="142"/>
        <w:jc w:val="both"/>
        <w:rPr>
          <w:rFonts w:ascii="Arial" w:hAnsi="Arial" w:cs="Arial"/>
          <w:sz w:val="16"/>
          <w:szCs w:val="16"/>
          <w:lang w:eastAsia="en-US"/>
        </w:rPr>
      </w:pPr>
      <w:r w:rsidRPr="00F24A08">
        <w:rPr>
          <w:rFonts w:ascii="Arial" w:hAnsi="Arial" w:cs="Arial"/>
          <w:sz w:val="16"/>
          <w:szCs w:val="16"/>
          <w:lang w:eastAsia="en-US"/>
        </w:rPr>
        <w:t>Короцкое сельское поселение муниципальное образование в Валдайском муниципальном районе Новгородской области является одним из 8 аналогичных администрати</w:t>
      </w:r>
      <w:r w:rsidRPr="00F24A08">
        <w:rPr>
          <w:rFonts w:ascii="Arial" w:hAnsi="Arial" w:cs="Arial"/>
          <w:sz w:val="16"/>
          <w:szCs w:val="16"/>
          <w:lang w:eastAsia="en-US"/>
        </w:rPr>
        <w:t>в</w:t>
      </w:r>
      <w:r w:rsidRPr="00F24A08">
        <w:rPr>
          <w:rFonts w:ascii="Arial" w:hAnsi="Arial" w:cs="Arial"/>
          <w:sz w:val="16"/>
          <w:szCs w:val="16"/>
          <w:lang w:eastAsia="en-US"/>
        </w:rPr>
        <w:t xml:space="preserve">но-территориальных образований. Площадь Короцкого сельского поселения составляет </w:t>
      </w:r>
      <w:smartTag w:uri="urn:schemas-microsoft-com:office:smarttags" w:element="metricconverter">
        <w:smartTagPr>
          <w:attr w:name="ProductID" w:val="16 194,82 га"/>
        </w:smartTagPr>
        <w:r w:rsidRPr="00F24A08">
          <w:rPr>
            <w:rFonts w:ascii="Arial" w:hAnsi="Arial" w:cs="Arial"/>
            <w:sz w:val="16"/>
            <w:szCs w:val="16"/>
            <w:lang w:eastAsia="en-US"/>
          </w:rPr>
          <w:t>16 194,82 га</w:t>
        </w:r>
      </w:smartTag>
      <w:r w:rsidRPr="00F24A08">
        <w:rPr>
          <w:rFonts w:ascii="Arial" w:hAnsi="Arial" w:cs="Arial"/>
          <w:sz w:val="16"/>
          <w:szCs w:val="16"/>
          <w:lang w:eastAsia="en-US"/>
        </w:rPr>
        <w:t>. На 01 января  2020 года в Короцком сельском поселении проживало 433 человека. К</w:t>
      </w:r>
      <w:r w:rsidRPr="00F24A08">
        <w:rPr>
          <w:rFonts w:ascii="Arial" w:hAnsi="Arial" w:cs="Arial"/>
          <w:sz w:val="16"/>
          <w:szCs w:val="16"/>
          <w:lang w:eastAsia="en-US"/>
        </w:rPr>
        <w:t>о</w:t>
      </w:r>
      <w:r w:rsidRPr="00F24A08">
        <w:rPr>
          <w:rFonts w:ascii="Arial" w:hAnsi="Arial" w:cs="Arial"/>
          <w:sz w:val="16"/>
          <w:szCs w:val="16"/>
          <w:lang w:eastAsia="en-US"/>
        </w:rPr>
        <w:t>роцкое сельское поселение находится в юго-восточной части Новгородской области и входит в Валдайский район Новгородской области. Сельское поселение расположено в четырех километрах южнее города Валдая, граничит с Едровским, Ивантеевским, Яжелбицкими сельскими поселениями.</w:t>
      </w:r>
    </w:p>
    <w:p w:rsidR="00854E81" w:rsidRPr="00F24A08" w:rsidRDefault="00854E81" w:rsidP="00854E81">
      <w:pPr>
        <w:pStyle w:val="aff3"/>
        <w:tabs>
          <w:tab w:val="left" w:pos="10080"/>
        </w:tabs>
        <w:ind w:left="0" w:firstLine="142"/>
        <w:jc w:val="both"/>
        <w:rPr>
          <w:rFonts w:ascii="Arial" w:hAnsi="Arial" w:cs="Arial"/>
          <w:sz w:val="16"/>
          <w:szCs w:val="16"/>
          <w:lang w:eastAsia="en-US"/>
        </w:rPr>
      </w:pPr>
      <w:r w:rsidRPr="00F24A08">
        <w:rPr>
          <w:rFonts w:ascii="Arial" w:hAnsi="Arial" w:cs="Arial"/>
          <w:sz w:val="16"/>
          <w:szCs w:val="16"/>
          <w:lang w:eastAsia="en-US"/>
        </w:rPr>
        <w:t xml:space="preserve">Населенный пункт п. Короцко является административным центром муниципального образования Короцкое сельское поселение и занимает территорию площадью </w:t>
      </w:r>
      <w:smartTag w:uri="urn:schemas-microsoft-com:office:smarttags" w:element="metricconverter">
        <w:smartTagPr>
          <w:attr w:name="ProductID" w:val="57,79 Га"/>
        </w:smartTagPr>
        <w:r w:rsidRPr="00F24A08">
          <w:rPr>
            <w:rFonts w:ascii="Arial" w:hAnsi="Arial" w:cs="Arial"/>
            <w:sz w:val="16"/>
            <w:szCs w:val="16"/>
            <w:lang w:eastAsia="en-US"/>
          </w:rPr>
          <w:t>57,79 Га</w:t>
        </w:r>
      </w:smartTag>
      <w:r w:rsidRPr="00F24A08">
        <w:rPr>
          <w:rFonts w:ascii="Arial" w:hAnsi="Arial" w:cs="Arial"/>
          <w:sz w:val="16"/>
          <w:szCs w:val="16"/>
          <w:lang w:eastAsia="en-US"/>
        </w:rPr>
        <w:t>. Поселок расположен на западном берегу озера Короцкое. Административно-общественный центр сформирован в центре поселка и представлен администрацией, детским садом, домом культуры. Жилая застройка состоит преимущественно из индивидуальных жилых домов с приусадебными учас</w:t>
      </w:r>
      <w:r w:rsidRPr="00F24A08">
        <w:rPr>
          <w:rFonts w:ascii="Arial" w:hAnsi="Arial" w:cs="Arial"/>
          <w:sz w:val="16"/>
          <w:szCs w:val="16"/>
          <w:lang w:eastAsia="en-US"/>
        </w:rPr>
        <w:t>т</w:t>
      </w:r>
      <w:r w:rsidRPr="00F24A08">
        <w:rPr>
          <w:rFonts w:ascii="Arial" w:hAnsi="Arial" w:cs="Arial"/>
          <w:sz w:val="16"/>
          <w:szCs w:val="16"/>
          <w:lang w:eastAsia="en-US"/>
        </w:rPr>
        <w:t>ками, имеются многоквартирные дома в центре поселка. Зона коммунально-складской застройки находится на западе населенного пункта. Улицы с твердым покрытием и грунтовые. Зона канализационных очистных с</w:t>
      </w:r>
      <w:r w:rsidRPr="00F24A08">
        <w:rPr>
          <w:rFonts w:ascii="Arial" w:hAnsi="Arial" w:cs="Arial"/>
          <w:sz w:val="16"/>
          <w:szCs w:val="16"/>
          <w:lang w:eastAsia="en-US"/>
        </w:rPr>
        <w:t>о</w:t>
      </w:r>
      <w:r w:rsidRPr="00F24A08">
        <w:rPr>
          <w:rFonts w:ascii="Arial" w:hAnsi="Arial" w:cs="Arial"/>
          <w:sz w:val="16"/>
          <w:szCs w:val="16"/>
          <w:lang w:eastAsia="en-US"/>
        </w:rPr>
        <w:t>оружений находится на востоке поселка в границах прибрежной защитной полосы о. К</w:t>
      </w:r>
      <w:r w:rsidRPr="00F24A08">
        <w:rPr>
          <w:rFonts w:ascii="Arial" w:hAnsi="Arial" w:cs="Arial"/>
          <w:sz w:val="16"/>
          <w:szCs w:val="16"/>
          <w:lang w:eastAsia="en-US"/>
        </w:rPr>
        <w:t>о</w:t>
      </w:r>
      <w:r w:rsidRPr="00F24A08">
        <w:rPr>
          <w:rFonts w:ascii="Arial" w:hAnsi="Arial" w:cs="Arial"/>
          <w:sz w:val="16"/>
          <w:szCs w:val="16"/>
          <w:lang w:eastAsia="en-US"/>
        </w:rPr>
        <w:t>роцкое.</w:t>
      </w:r>
    </w:p>
    <w:p w:rsidR="00854E81" w:rsidRPr="00F24A08" w:rsidRDefault="00854E81" w:rsidP="00854E81">
      <w:pPr>
        <w:pStyle w:val="aff3"/>
        <w:tabs>
          <w:tab w:val="left" w:pos="10080"/>
        </w:tabs>
        <w:ind w:left="0" w:firstLine="142"/>
        <w:jc w:val="both"/>
        <w:rPr>
          <w:rFonts w:ascii="Arial" w:hAnsi="Arial" w:cs="Arial"/>
          <w:sz w:val="16"/>
          <w:szCs w:val="16"/>
          <w:lang w:eastAsia="en-US"/>
        </w:rPr>
      </w:pPr>
      <w:r w:rsidRPr="00F24A08">
        <w:rPr>
          <w:rFonts w:ascii="Arial" w:hAnsi="Arial" w:cs="Arial"/>
          <w:sz w:val="16"/>
          <w:szCs w:val="16"/>
          <w:lang w:eastAsia="en-US"/>
        </w:rPr>
        <w:t>Климат умеренно-континентальный, характеризуется избыточным увлажнением, нежарким летом и мягкой зимой. Средняя годовая температура составляет 3,7 °С. Самый темлый месяц июль имеет среднемесячную температуру +17,2 °С, а самый холодный январь – 8,9 °С. Абсолютный минимум температуры – -47 °С, максимум – +32 °С. Среднегодовое количество осадков колеблется от 650 до 700 и выше миллиметров. Максимум осадков приходится на июль и август месяцы (75-</w:t>
      </w:r>
      <w:smartTag w:uri="urn:schemas-microsoft-com:office:smarttags" w:element="metricconverter">
        <w:smartTagPr>
          <w:attr w:name="ProductID" w:val="90 мм"/>
        </w:smartTagPr>
        <w:r w:rsidRPr="00F24A08">
          <w:rPr>
            <w:rFonts w:ascii="Arial" w:hAnsi="Arial" w:cs="Arial"/>
            <w:sz w:val="16"/>
            <w:szCs w:val="16"/>
            <w:lang w:eastAsia="en-US"/>
          </w:rPr>
          <w:t>90 мм</w:t>
        </w:r>
      </w:smartTag>
      <w:r w:rsidRPr="00F24A08">
        <w:rPr>
          <w:rFonts w:ascii="Arial" w:hAnsi="Arial" w:cs="Arial"/>
          <w:sz w:val="16"/>
          <w:szCs w:val="16"/>
          <w:lang w:eastAsia="en-US"/>
        </w:rPr>
        <w:t>). Преобладают в течение года южные и юго-западные ветры. Годовая скорость ветра 3-4 м/сек.</w:t>
      </w:r>
    </w:p>
    <w:p w:rsidR="00854E81" w:rsidRPr="00F24A08" w:rsidRDefault="00854E81" w:rsidP="00854E81">
      <w:pPr>
        <w:pStyle w:val="aff3"/>
        <w:tabs>
          <w:tab w:val="left" w:pos="10080"/>
        </w:tabs>
        <w:ind w:left="0"/>
        <w:jc w:val="center"/>
        <w:rPr>
          <w:rFonts w:ascii="Arial" w:hAnsi="Arial" w:cs="Arial"/>
          <w:sz w:val="16"/>
          <w:szCs w:val="16"/>
          <w:lang w:eastAsia="en-US"/>
        </w:rPr>
      </w:pPr>
      <w:r w:rsidRPr="00F24A08">
        <w:rPr>
          <w:rFonts w:ascii="Arial" w:hAnsi="Arial" w:cs="Arial"/>
          <w:b/>
          <w:sz w:val="16"/>
          <w:szCs w:val="16"/>
        </w:rPr>
        <w:t>3. Характеристика процесса теплоснабжения</w:t>
      </w:r>
    </w:p>
    <w:p w:rsidR="00854E81" w:rsidRPr="00F24A08" w:rsidRDefault="00854E81" w:rsidP="00854E81">
      <w:pPr>
        <w:pStyle w:val="aff3"/>
        <w:tabs>
          <w:tab w:val="left" w:pos="10080"/>
        </w:tabs>
        <w:ind w:left="0" w:firstLine="142"/>
        <w:jc w:val="both"/>
        <w:rPr>
          <w:rFonts w:ascii="Arial" w:hAnsi="Arial" w:cs="Arial"/>
          <w:sz w:val="16"/>
          <w:szCs w:val="16"/>
          <w:lang w:eastAsia="en-US"/>
        </w:rPr>
      </w:pPr>
      <w:r w:rsidRPr="00F24A08">
        <w:rPr>
          <w:rFonts w:ascii="Arial" w:hAnsi="Arial" w:cs="Arial"/>
          <w:sz w:val="16"/>
          <w:szCs w:val="16"/>
          <w:lang w:eastAsia="en-US"/>
        </w:rPr>
        <w:t xml:space="preserve">Существующая система теплоснабжения </w:t>
      </w:r>
      <w:r w:rsidRPr="00F24A08">
        <w:rPr>
          <w:rFonts w:ascii="Arial" w:hAnsi="Arial" w:cs="Arial"/>
          <w:sz w:val="16"/>
          <w:szCs w:val="16"/>
        </w:rPr>
        <w:t xml:space="preserve">Короцкого сельского поселения </w:t>
      </w:r>
      <w:r w:rsidRPr="00F24A08">
        <w:rPr>
          <w:rFonts w:ascii="Arial" w:hAnsi="Arial" w:cs="Arial"/>
          <w:sz w:val="16"/>
          <w:szCs w:val="16"/>
          <w:lang w:eastAsia="en-US"/>
        </w:rPr>
        <w:t xml:space="preserve">Валдайского муниципального района Новгородской области включает в себя: </w:t>
      </w:r>
    </w:p>
    <w:p w:rsidR="00854E81" w:rsidRPr="00F24A08" w:rsidRDefault="00854E81" w:rsidP="00854E81">
      <w:pPr>
        <w:pStyle w:val="aff3"/>
        <w:tabs>
          <w:tab w:val="left" w:pos="10080"/>
        </w:tabs>
        <w:ind w:left="0" w:firstLine="142"/>
        <w:jc w:val="both"/>
        <w:rPr>
          <w:rFonts w:ascii="Arial" w:hAnsi="Arial" w:cs="Arial"/>
          <w:sz w:val="16"/>
          <w:szCs w:val="16"/>
        </w:rPr>
      </w:pPr>
      <w:r w:rsidRPr="00F24A08">
        <w:rPr>
          <w:rFonts w:ascii="Arial" w:hAnsi="Arial" w:cs="Arial"/>
          <w:sz w:val="16"/>
          <w:szCs w:val="16"/>
          <w:lang w:eastAsia="en-US"/>
        </w:rPr>
        <w:t>1.</w:t>
      </w:r>
      <w:r w:rsidRPr="00F24A08">
        <w:rPr>
          <w:rFonts w:ascii="Arial" w:hAnsi="Arial" w:cs="Arial"/>
          <w:sz w:val="16"/>
          <w:szCs w:val="16"/>
        </w:rPr>
        <w:t xml:space="preserve"> Котельная №4 п. Короцко, ул. Центральная;  </w:t>
      </w:r>
    </w:p>
    <w:p w:rsidR="00854E81" w:rsidRPr="00F24A08" w:rsidRDefault="00854E81" w:rsidP="00854E81">
      <w:pPr>
        <w:pStyle w:val="aff3"/>
        <w:tabs>
          <w:tab w:val="left" w:pos="10080"/>
        </w:tabs>
        <w:ind w:left="0" w:firstLine="142"/>
        <w:jc w:val="both"/>
        <w:rPr>
          <w:rFonts w:ascii="Arial" w:hAnsi="Arial" w:cs="Arial"/>
          <w:sz w:val="16"/>
          <w:szCs w:val="16"/>
        </w:rPr>
      </w:pPr>
      <w:r w:rsidRPr="00F24A08">
        <w:rPr>
          <w:rFonts w:ascii="Arial" w:hAnsi="Arial" w:cs="Arial"/>
          <w:sz w:val="16"/>
          <w:szCs w:val="16"/>
        </w:rPr>
        <w:t>2. Тепловые сети от Котельной №4 п. Короцко, ул. Центральная.</w:t>
      </w:r>
    </w:p>
    <w:p w:rsidR="00854E81" w:rsidRPr="00F24A08" w:rsidRDefault="00854E81" w:rsidP="00854E81">
      <w:pPr>
        <w:pStyle w:val="aff3"/>
        <w:tabs>
          <w:tab w:val="left" w:pos="10080"/>
        </w:tabs>
        <w:ind w:left="0" w:firstLine="142"/>
        <w:jc w:val="both"/>
        <w:rPr>
          <w:rFonts w:ascii="Arial" w:hAnsi="Arial" w:cs="Arial"/>
          <w:sz w:val="16"/>
          <w:szCs w:val="16"/>
          <w:lang w:eastAsia="en-US"/>
        </w:rPr>
      </w:pPr>
      <w:r w:rsidRPr="00F24A08">
        <w:rPr>
          <w:rFonts w:ascii="Arial" w:hAnsi="Arial" w:cs="Arial"/>
          <w:sz w:val="16"/>
          <w:szCs w:val="16"/>
          <w:lang w:eastAsia="en-US"/>
        </w:rPr>
        <w:t>Во время эксплуатации тепловых сетей выполняются следующие мер</w:t>
      </w:r>
      <w:r w:rsidRPr="00F24A08">
        <w:rPr>
          <w:rFonts w:ascii="Arial" w:hAnsi="Arial" w:cs="Arial"/>
          <w:sz w:val="16"/>
          <w:szCs w:val="16"/>
          <w:lang w:eastAsia="en-US"/>
        </w:rPr>
        <w:t>о</w:t>
      </w:r>
      <w:r w:rsidRPr="00F24A08">
        <w:rPr>
          <w:rFonts w:ascii="Arial" w:hAnsi="Arial" w:cs="Arial"/>
          <w:sz w:val="16"/>
          <w:szCs w:val="16"/>
          <w:lang w:eastAsia="en-US"/>
        </w:rPr>
        <w:t xml:space="preserve">приятия: </w:t>
      </w:r>
    </w:p>
    <w:p w:rsidR="00854E81" w:rsidRPr="00F24A08" w:rsidRDefault="00854E81" w:rsidP="00854E81">
      <w:pPr>
        <w:pStyle w:val="aff3"/>
        <w:tabs>
          <w:tab w:val="left" w:pos="10080"/>
        </w:tabs>
        <w:ind w:left="0" w:firstLine="142"/>
        <w:jc w:val="both"/>
        <w:rPr>
          <w:rFonts w:ascii="Arial" w:hAnsi="Arial" w:cs="Arial"/>
          <w:sz w:val="16"/>
          <w:szCs w:val="16"/>
          <w:lang w:eastAsia="en-US"/>
        </w:rPr>
      </w:pPr>
      <w:r w:rsidRPr="00F24A08">
        <w:rPr>
          <w:rFonts w:ascii="Arial" w:hAnsi="Arial" w:cs="Arial"/>
          <w:sz w:val="16"/>
          <w:szCs w:val="16"/>
          <w:lang w:eastAsia="en-US"/>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854E81" w:rsidRPr="00F24A08" w:rsidRDefault="00854E81" w:rsidP="00854E81">
      <w:pPr>
        <w:pStyle w:val="aff3"/>
        <w:tabs>
          <w:tab w:val="left" w:pos="10080"/>
        </w:tabs>
        <w:ind w:left="0" w:firstLine="142"/>
        <w:jc w:val="both"/>
        <w:rPr>
          <w:rFonts w:ascii="Arial" w:hAnsi="Arial" w:cs="Arial"/>
          <w:sz w:val="16"/>
          <w:szCs w:val="16"/>
          <w:lang w:eastAsia="en-US"/>
        </w:rPr>
      </w:pPr>
      <w:r w:rsidRPr="00F24A08">
        <w:rPr>
          <w:rFonts w:ascii="Arial" w:hAnsi="Arial" w:cs="Arial"/>
          <w:sz w:val="16"/>
          <w:szCs w:val="16"/>
          <w:lang w:eastAsia="en-US"/>
        </w:rPr>
        <w:t>выявляется и восстанавливается разрушенная тепловая изоляция и антикоррозио</w:t>
      </w:r>
      <w:r w:rsidRPr="00F24A08">
        <w:rPr>
          <w:rFonts w:ascii="Arial" w:hAnsi="Arial" w:cs="Arial"/>
          <w:sz w:val="16"/>
          <w:szCs w:val="16"/>
          <w:lang w:eastAsia="en-US"/>
        </w:rPr>
        <w:t>н</w:t>
      </w:r>
      <w:r w:rsidRPr="00F24A08">
        <w:rPr>
          <w:rFonts w:ascii="Arial" w:hAnsi="Arial" w:cs="Arial"/>
          <w:sz w:val="16"/>
          <w:szCs w:val="16"/>
          <w:lang w:eastAsia="en-US"/>
        </w:rPr>
        <w:t xml:space="preserve">ное покрытие; </w:t>
      </w:r>
    </w:p>
    <w:p w:rsidR="00854E81" w:rsidRPr="00F24A08" w:rsidRDefault="00854E81" w:rsidP="00854E81">
      <w:pPr>
        <w:pStyle w:val="aff3"/>
        <w:tabs>
          <w:tab w:val="left" w:pos="10080"/>
        </w:tabs>
        <w:ind w:left="0" w:firstLine="142"/>
        <w:jc w:val="both"/>
        <w:rPr>
          <w:rFonts w:ascii="Arial" w:hAnsi="Arial" w:cs="Arial"/>
          <w:sz w:val="16"/>
          <w:szCs w:val="16"/>
          <w:lang w:eastAsia="en-US"/>
        </w:rPr>
      </w:pPr>
      <w:r w:rsidRPr="00F24A08">
        <w:rPr>
          <w:rFonts w:ascii="Arial" w:hAnsi="Arial" w:cs="Arial"/>
          <w:sz w:val="16"/>
          <w:szCs w:val="16"/>
          <w:lang w:eastAsia="en-US"/>
        </w:rPr>
        <w:t>своевременно удаляется воздух из теплопроводов через воздушники, не допускается присос воздуха в тепловые сети, поддерживая постоянно необходимое избыточное да</w:t>
      </w:r>
      <w:r w:rsidRPr="00F24A08">
        <w:rPr>
          <w:rFonts w:ascii="Arial" w:hAnsi="Arial" w:cs="Arial"/>
          <w:sz w:val="16"/>
          <w:szCs w:val="16"/>
          <w:lang w:eastAsia="en-US"/>
        </w:rPr>
        <w:t>в</w:t>
      </w:r>
      <w:r w:rsidRPr="00F24A08">
        <w:rPr>
          <w:rFonts w:ascii="Arial" w:hAnsi="Arial" w:cs="Arial"/>
          <w:sz w:val="16"/>
          <w:szCs w:val="16"/>
          <w:lang w:eastAsia="en-US"/>
        </w:rPr>
        <w:t xml:space="preserve">ление во всех точках сети и системах теплопотребления; </w:t>
      </w:r>
    </w:p>
    <w:p w:rsidR="00854E81" w:rsidRPr="00F24A08" w:rsidRDefault="00854E81" w:rsidP="00854E81">
      <w:pPr>
        <w:pStyle w:val="aff3"/>
        <w:tabs>
          <w:tab w:val="left" w:pos="10080"/>
        </w:tabs>
        <w:ind w:left="0" w:firstLine="142"/>
        <w:jc w:val="both"/>
        <w:rPr>
          <w:rFonts w:ascii="Arial" w:hAnsi="Arial" w:cs="Arial"/>
          <w:sz w:val="16"/>
          <w:szCs w:val="16"/>
          <w:lang w:eastAsia="en-US"/>
        </w:rPr>
      </w:pPr>
      <w:r w:rsidRPr="00F24A08">
        <w:rPr>
          <w:rFonts w:ascii="Arial" w:hAnsi="Arial" w:cs="Arial"/>
          <w:sz w:val="16"/>
          <w:szCs w:val="16"/>
          <w:lang w:eastAsia="en-US"/>
        </w:rPr>
        <w:t>принимаются меры к предупреждению, локализации и ликвидации аварий и инц</w:t>
      </w:r>
      <w:r w:rsidRPr="00F24A08">
        <w:rPr>
          <w:rFonts w:ascii="Arial" w:hAnsi="Arial" w:cs="Arial"/>
          <w:sz w:val="16"/>
          <w:szCs w:val="16"/>
          <w:lang w:eastAsia="en-US"/>
        </w:rPr>
        <w:t>и</w:t>
      </w:r>
      <w:r w:rsidRPr="00F24A08">
        <w:rPr>
          <w:rFonts w:ascii="Arial" w:hAnsi="Arial" w:cs="Arial"/>
          <w:sz w:val="16"/>
          <w:szCs w:val="16"/>
          <w:lang w:eastAsia="en-US"/>
        </w:rPr>
        <w:t xml:space="preserve">дентов в работе тепловой сети. </w:t>
      </w:r>
    </w:p>
    <w:p w:rsidR="00854E81" w:rsidRPr="00F24A08" w:rsidRDefault="00854E81" w:rsidP="00854E81">
      <w:pPr>
        <w:pStyle w:val="aff3"/>
        <w:tabs>
          <w:tab w:val="left" w:pos="10080"/>
        </w:tabs>
        <w:ind w:left="0" w:firstLine="142"/>
        <w:jc w:val="both"/>
        <w:rPr>
          <w:rFonts w:ascii="Arial" w:hAnsi="Arial" w:cs="Arial"/>
          <w:sz w:val="16"/>
          <w:szCs w:val="16"/>
          <w:lang w:eastAsia="en-US"/>
        </w:rPr>
      </w:pPr>
      <w:r w:rsidRPr="00F24A08">
        <w:rPr>
          <w:rFonts w:ascii="Arial" w:hAnsi="Arial" w:cs="Arial"/>
          <w:sz w:val="16"/>
          <w:szCs w:val="16"/>
          <w:lang w:eastAsia="en-US"/>
        </w:rPr>
        <w:t xml:space="preserve">Основным потребителем тепловой энергии является население. </w:t>
      </w:r>
    </w:p>
    <w:p w:rsidR="00854E81" w:rsidRPr="00F24A08" w:rsidRDefault="00854E81" w:rsidP="00854E81">
      <w:pPr>
        <w:pStyle w:val="aff3"/>
        <w:tabs>
          <w:tab w:val="left" w:pos="10080"/>
        </w:tabs>
        <w:ind w:left="0" w:firstLine="142"/>
        <w:jc w:val="both"/>
        <w:rPr>
          <w:rFonts w:ascii="Arial" w:hAnsi="Arial" w:cs="Arial"/>
          <w:sz w:val="16"/>
          <w:szCs w:val="16"/>
          <w:lang w:eastAsia="en-US"/>
        </w:rPr>
      </w:pPr>
      <w:r w:rsidRPr="00F24A08">
        <w:rPr>
          <w:rFonts w:ascii="Arial" w:hAnsi="Arial" w:cs="Arial"/>
          <w:sz w:val="16"/>
          <w:szCs w:val="16"/>
          <w:lang w:eastAsia="en-US"/>
        </w:rPr>
        <w:t>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w:t>
      </w:r>
      <w:r w:rsidRPr="00F24A08">
        <w:rPr>
          <w:rFonts w:ascii="Arial" w:hAnsi="Arial" w:cs="Arial"/>
          <w:sz w:val="16"/>
          <w:szCs w:val="16"/>
          <w:lang w:eastAsia="en-US"/>
        </w:rPr>
        <w:t>о</w:t>
      </w:r>
      <w:r w:rsidRPr="00F24A08">
        <w:rPr>
          <w:rFonts w:ascii="Arial" w:hAnsi="Arial" w:cs="Arial"/>
          <w:sz w:val="16"/>
          <w:szCs w:val="16"/>
          <w:lang w:eastAsia="en-US"/>
        </w:rPr>
        <w:t xml:space="preserve">вой  политике Новгородской области. </w:t>
      </w:r>
    </w:p>
    <w:p w:rsidR="00854E81" w:rsidRPr="00F24A08" w:rsidRDefault="00854E81" w:rsidP="00854E81">
      <w:pPr>
        <w:pStyle w:val="aff3"/>
        <w:tabs>
          <w:tab w:val="left" w:pos="10080"/>
        </w:tabs>
        <w:ind w:left="0" w:firstLine="142"/>
        <w:jc w:val="both"/>
        <w:rPr>
          <w:rFonts w:ascii="Arial" w:hAnsi="Arial" w:cs="Arial"/>
          <w:sz w:val="16"/>
          <w:szCs w:val="16"/>
          <w:lang w:eastAsia="en-US"/>
        </w:rPr>
      </w:pPr>
      <w:r w:rsidRPr="00F24A08">
        <w:rPr>
          <w:rFonts w:ascii="Arial" w:hAnsi="Arial" w:cs="Arial"/>
          <w:sz w:val="16"/>
          <w:szCs w:val="16"/>
          <w:lang w:eastAsia="en-US"/>
        </w:rPr>
        <w:t>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w:t>
      </w:r>
      <w:r w:rsidRPr="00F24A08">
        <w:rPr>
          <w:rFonts w:ascii="Arial" w:hAnsi="Arial" w:cs="Arial"/>
          <w:sz w:val="16"/>
          <w:szCs w:val="16"/>
          <w:lang w:eastAsia="en-US"/>
        </w:rPr>
        <w:t>р</w:t>
      </w:r>
      <w:r w:rsidRPr="00F24A08">
        <w:rPr>
          <w:rFonts w:ascii="Arial" w:hAnsi="Arial" w:cs="Arial"/>
          <w:sz w:val="16"/>
          <w:szCs w:val="16"/>
          <w:lang w:eastAsia="en-US"/>
        </w:rPr>
        <w:t>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w:t>
      </w:r>
      <w:r w:rsidRPr="00F24A08">
        <w:rPr>
          <w:rFonts w:ascii="Arial" w:hAnsi="Arial" w:cs="Arial"/>
          <w:sz w:val="16"/>
          <w:szCs w:val="16"/>
          <w:lang w:eastAsia="en-US"/>
        </w:rPr>
        <w:t>е</w:t>
      </w:r>
      <w:r w:rsidRPr="00F24A08">
        <w:rPr>
          <w:rFonts w:ascii="Arial" w:hAnsi="Arial" w:cs="Arial"/>
          <w:sz w:val="16"/>
          <w:szCs w:val="16"/>
          <w:lang w:eastAsia="en-US"/>
        </w:rPr>
        <w:t>ния услуг.</w:t>
      </w:r>
    </w:p>
    <w:p w:rsidR="00854E81" w:rsidRPr="00F24A08" w:rsidRDefault="00854E81" w:rsidP="00854E81">
      <w:pPr>
        <w:pStyle w:val="S"/>
        <w:tabs>
          <w:tab w:val="left" w:pos="10080"/>
        </w:tabs>
        <w:spacing w:after="0" w:line="240" w:lineRule="auto"/>
        <w:ind w:firstLine="0"/>
        <w:jc w:val="center"/>
        <w:rPr>
          <w:rFonts w:ascii="Arial" w:hAnsi="Arial" w:cs="Arial"/>
          <w:b/>
          <w:sz w:val="16"/>
          <w:szCs w:val="16"/>
          <w:lang w:eastAsia="en-US"/>
        </w:rPr>
      </w:pPr>
      <w:r w:rsidRPr="00F24A08">
        <w:rPr>
          <w:rFonts w:ascii="Arial" w:hAnsi="Arial" w:cs="Arial"/>
          <w:b/>
          <w:sz w:val="16"/>
          <w:szCs w:val="16"/>
          <w:lang w:eastAsia="en-US"/>
        </w:rPr>
        <w:t xml:space="preserve">4. Показатели существующего и перспективного спроса </w:t>
      </w:r>
    </w:p>
    <w:p w:rsidR="00854E81" w:rsidRPr="00F24A08" w:rsidRDefault="00854E81" w:rsidP="00854E81">
      <w:pPr>
        <w:pStyle w:val="S"/>
        <w:tabs>
          <w:tab w:val="left" w:pos="10080"/>
        </w:tabs>
        <w:spacing w:after="0" w:line="240" w:lineRule="auto"/>
        <w:ind w:firstLine="0"/>
        <w:jc w:val="center"/>
        <w:rPr>
          <w:rFonts w:ascii="Arial" w:hAnsi="Arial" w:cs="Arial"/>
          <w:b/>
          <w:sz w:val="16"/>
          <w:szCs w:val="16"/>
          <w:lang w:eastAsia="en-US"/>
        </w:rPr>
      </w:pPr>
      <w:r w:rsidRPr="00F24A08">
        <w:rPr>
          <w:rFonts w:ascii="Arial" w:hAnsi="Arial" w:cs="Arial"/>
          <w:b/>
          <w:sz w:val="16"/>
          <w:szCs w:val="16"/>
          <w:lang w:eastAsia="en-US"/>
        </w:rPr>
        <w:t xml:space="preserve">на тепловую энергию (мощность) и теплоноситель </w:t>
      </w:r>
    </w:p>
    <w:p w:rsidR="00854E81" w:rsidRPr="00F24A08" w:rsidRDefault="00854E81" w:rsidP="00854E81">
      <w:pPr>
        <w:pStyle w:val="S"/>
        <w:tabs>
          <w:tab w:val="left" w:pos="10080"/>
        </w:tabs>
        <w:spacing w:after="0" w:line="240" w:lineRule="auto"/>
        <w:ind w:firstLine="0"/>
        <w:jc w:val="center"/>
        <w:rPr>
          <w:rFonts w:ascii="Arial" w:hAnsi="Arial" w:cs="Arial"/>
          <w:b/>
          <w:sz w:val="16"/>
          <w:szCs w:val="16"/>
          <w:lang w:eastAsia="en-US"/>
        </w:rPr>
      </w:pPr>
      <w:r w:rsidRPr="00F24A08">
        <w:rPr>
          <w:rFonts w:ascii="Arial" w:hAnsi="Arial" w:cs="Arial"/>
          <w:b/>
          <w:sz w:val="16"/>
          <w:szCs w:val="16"/>
          <w:lang w:eastAsia="en-US"/>
        </w:rPr>
        <w:t>в установленных границах территории поселения</w:t>
      </w:r>
    </w:p>
    <w:p w:rsidR="00854E81" w:rsidRPr="00F24A08" w:rsidRDefault="00854E81" w:rsidP="00854E81">
      <w:pPr>
        <w:pStyle w:val="S"/>
        <w:tabs>
          <w:tab w:val="left" w:pos="10080"/>
        </w:tabs>
        <w:spacing w:after="0" w:line="240" w:lineRule="auto"/>
        <w:ind w:firstLine="142"/>
        <w:rPr>
          <w:rFonts w:ascii="Arial" w:hAnsi="Arial" w:cs="Arial"/>
          <w:sz w:val="16"/>
          <w:szCs w:val="16"/>
        </w:rPr>
      </w:pPr>
      <w:r w:rsidRPr="00F24A08">
        <w:rPr>
          <w:rFonts w:ascii="Arial" w:hAnsi="Arial" w:cs="Arial"/>
          <w:sz w:val="16"/>
          <w:szCs w:val="16"/>
        </w:rPr>
        <w:t xml:space="preserve">4.1. Данные базового уровня потребления тепла на цели теплоснабжения. </w:t>
      </w:r>
    </w:p>
    <w:p w:rsidR="00854E81" w:rsidRPr="00F24A08" w:rsidRDefault="00854E81" w:rsidP="00854E81">
      <w:pPr>
        <w:pStyle w:val="S"/>
        <w:tabs>
          <w:tab w:val="left" w:pos="10080"/>
        </w:tabs>
        <w:spacing w:after="0" w:line="240" w:lineRule="auto"/>
        <w:ind w:firstLine="142"/>
        <w:rPr>
          <w:rFonts w:ascii="Arial" w:hAnsi="Arial" w:cs="Arial"/>
          <w:sz w:val="16"/>
          <w:szCs w:val="16"/>
        </w:rPr>
      </w:pPr>
      <w:r w:rsidRPr="00F24A08">
        <w:rPr>
          <w:rFonts w:ascii="Arial" w:hAnsi="Arial" w:cs="Arial"/>
          <w:sz w:val="16"/>
          <w:szCs w:val="16"/>
        </w:rPr>
        <w:t>Согласно Градостроительному кодексу, основным документом, определяющим территориальное развитие Короцкого сельского поселения, является его г</w:t>
      </w:r>
      <w:r w:rsidRPr="00F24A08">
        <w:rPr>
          <w:rFonts w:ascii="Arial" w:hAnsi="Arial" w:cs="Arial"/>
          <w:sz w:val="16"/>
          <w:szCs w:val="16"/>
        </w:rPr>
        <w:t>е</w:t>
      </w:r>
      <w:r w:rsidRPr="00F24A08">
        <w:rPr>
          <w:rFonts w:ascii="Arial" w:hAnsi="Arial" w:cs="Arial"/>
          <w:sz w:val="16"/>
          <w:szCs w:val="16"/>
        </w:rPr>
        <w:t>неральный план.</w:t>
      </w:r>
    </w:p>
    <w:p w:rsidR="00854E81" w:rsidRPr="00F24A08" w:rsidRDefault="00854E81" w:rsidP="00854E81">
      <w:pPr>
        <w:tabs>
          <w:tab w:val="left" w:pos="10080"/>
        </w:tabs>
        <w:ind w:firstLine="142"/>
        <w:jc w:val="both"/>
        <w:rPr>
          <w:rFonts w:ascii="Arial" w:hAnsi="Arial" w:cs="Arial"/>
          <w:sz w:val="16"/>
          <w:szCs w:val="16"/>
        </w:rPr>
      </w:pPr>
      <w:r w:rsidRPr="00F24A08">
        <w:rPr>
          <w:rFonts w:ascii="Arial" w:hAnsi="Arial" w:cs="Arial"/>
          <w:sz w:val="16"/>
          <w:szCs w:val="16"/>
        </w:rPr>
        <w:t>Базовые тепловые нагрузки Короцкого сельского поселения представлены в табл</w:t>
      </w:r>
      <w:r w:rsidRPr="00F24A08">
        <w:rPr>
          <w:rFonts w:ascii="Arial" w:hAnsi="Arial" w:cs="Arial"/>
          <w:sz w:val="16"/>
          <w:szCs w:val="16"/>
        </w:rPr>
        <w:t>и</w:t>
      </w:r>
      <w:r w:rsidRPr="00F24A08">
        <w:rPr>
          <w:rFonts w:ascii="Arial" w:hAnsi="Arial" w:cs="Arial"/>
          <w:sz w:val="16"/>
          <w:szCs w:val="16"/>
        </w:rPr>
        <w:t>це 1.</w:t>
      </w:r>
    </w:p>
    <w:p w:rsidR="00854E81" w:rsidRPr="00F24A08" w:rsidRDefault="00854E81" w:rsidP="00854E81">
      <w:pPr>
        <w:keepNext/>
        <w:tabs>
          <w:tab w:val="left" w:pos="10080"/>
        </w:tabs>
        <w:ind w:firstLine="540"/>
        <w:jc w:val="right"/>
        <w:rPr>
          <w:rFonts w:ascii="Arial" w:hAnsi="Arial" w:cs="Arial"/>
          <w:color w:val="FF0000"/>
          <w:sz w:val="16"/>
          <w:szCs w:val="16"/>
        </w:rPr>
      </w:pPr>
      <w:r w:rsidRPr="00F24A08">
        <w:rPr>
          <w:rFonts w:ascii="Arial" w:hAnsi="Arial" w:cs="Arial"/>
          <w:sz w:val="16"/>
          <w:szCs w:val="16"/>
        </w:rPr>
        <w:t>Таблица 1.1</w:t>
      </w:r>
    </w:p>
    <w:tbl>
      <w:tblPr>
        <w:tblW w:w="4946" w:type="pc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5"/>
        <w:gridCol w:w="2480"/>
        <w:gridCol w:w="2538"/>
        <w:gridCol w:w="2354"/>
      </w:tblGrid>
      <w:tr w:rsidR="00854E81" w:rsidRPr="00F24A08" w:rsidTr="00854E81">
        <w:trPr>
          <w:trHeight w:val="20"/>
        </w:trPr>
        <w:tc>
          <w:tcPr>
            <w:tcW w:w="1819" w:type="pct"/>
            <w:vAlign w:val="center"/>
          </w:tcPr>
          <w:p w:rsidR="00854E81" w:rsidRPr="00F24A08" w:rsidRDefault="00854E81" w:rsidP="00C542BE">
            <w:pPr>
              <w:pStyle w:val="affffffd"/>
              <w:tabs>
                <w:tab w:val="left" w:pos="10080"/>
              </w:tabs>
              <w:rPr>
                <w:rFonts w:ascii="Arial" w:hAnsi="Arial" w:cs="Arial"/>
                <w:b/>
                <w:sz w:val="16"/>
                <w:szCs w:val="16"/>
                <w:lang w:val="en-US"/>
              </w:rPr>
            </w:pPr>
            <w:r w:rsidRPr="00F24A08">
              <w:rPr>
                <w:rFonts w:ascii="Arial" w:hAnsi="Arial" w:cs="Arial"/>
                <w:b/>
                <w:sz w:val="16"/>
                <w:szCs w:val="16"/>
                <w:lang w:val="en-US"/>
              </w:rPr>
              <w:t>Наименование источника теплоснабжения</w:t>
            </w:r>
          </w:p>
        </w:tc>
        <w:tc>
          <w:tcPr>
            <w:tcW w:w="1070" w:type="pct"/>
            <w:vAlign w:val="center"/>
          </w:tcPr>
          <w:p w:rsidR="00854E81" w:rsidRPr="00F24A08" w:rsidRDefault="00854E81" w:rsidP="00C542BE">
            <w:pPr>
              <w:pStyle w:val="affffffd"/>
              <w:tabs>
                <w:tab w:val="left" w:pos="10080"/>
              </w:tabs>
              <w:ind w:hanging="3"/>
              <w:rPr>
                <w:rFonts w:ascii="Arial" w:hAnsi="Arial" w:cs="Arial"/>
                <w:b/>
                <w:sz w:val="16"/>
                <w:szCs w:val="16"/>
              </w:rPr>
            </w:pPr>
            <w:r w:rsidRPr="00F24A08">
              <w:rPr>
                <w:rFonts w:ascii="Arial" w:hAnsi="Arial" w:cs="Arial"/>
                <w:b/>
                <w:sz w:val="16"/>
                <w:szCs w:val="16"/>
              </w:rPr>
              <w:t>Нагрузка на отопл</w:t>
            </w:r>
            <w:r w:rsidRPr="00F24A08">
              <w:rPr>
                <w:rFonts w:ascii="Arial" w:hAnsi="Arial" w:cs="Arial"/>
                <w:b/>
                <w:sz w:val="16"/>
                <w:szCs w:val="16"/>
              </w:rPr>
              <w:t>е</w:t>
            </w:r>
            <w:r w:rsidRPr="00F24A08">
              <w:rPr>
                <w:rFonts w:ascii="Arial" w:hAnsi="Arial" w:cs="Arial"/>
                <w:b/>
                <w:sz w:val="16"/>
                <w:szCs w:val="16"/>
              </w:rPr>
              <w:t>ние, Гкал/ч</w:t>
            </w:r>
          </w:p>
        </w:tc>
        <w:tc>
          <w:tcPr>
            <w:tcW w:w="1095" w:type="pct"/>
            <w:vAlign w:val="center"/>
          </w:tcPr>
          <w:p w:rsidR="00854E81" w:rsidRPr="00F24A08" w:rsidRDefault="00854E81" w:rsidP="00C542BE">
            <w:pPr>
              <w:pStyle w:val="affffffd"/>
              <w:tabs>
                <w:tab w:val="left" w:pos="10080"/>
              </w:tabs>
              <w:ind w:hanging="43"/>
              <w:rPr>
                <w:rFonts w:ascii="Arial" w:hAnsi="Arial" w:cs="Arial"/>
                <w:b/>
                <w:sz w:val="16"/>
                <w:szCs w:val="16"/>
              </w:rPr>
            </w:pPr>
            <w:r w:rsidRPr="00F24A08">
              <w:rPr>
                <w:rFonts w:ascii="Arial" w:hAnsi="Arial" w:cs="Arial"/>
                <w:b/>
                <w:sz w:val="16"/>
                <w:szCs w:val="16"/>
              </w:rPr>
              <w:t>Средненедельная н</w:t>
            </w:r>
            <w:r w:rsidRPr="00F24A08">
              <w:rPr>
                <w:rFonts w:ascii="Arial" w:hAnsi="Arial" w:cs="Arial"/>
                <w:b/>
                <w:sz w:val="16"/>
                <w:szCs w:val="16"/>
              </w:rPr>
              <w:t>а</w:t>
            </w:r>
            <w:r w:rsidRPr="00F24A08">
              <w:rPr>
                <w:rFonts w:ascii="Arial" w:hAnsi="Arial" w:cs="Arial"/>
                <w:b/>
                <w:sz w:val="16"/>
                <w:szCs w:val="16"/>
              </w:rPr>
              <w:t>грузка ГВС, Гкал/ч</w:t>
            </w:r>
          </w:p>
        </w:tc>
        <w:tc>
          <w:tcPr>
            <w:tcW w:w="1017" w:type="pct"/>
            <w:vAlign w:val="center"/>
          </w:tcPr>
          <w:p w:rsidR="00854E81" w:rsidRPr="00F24A08" w:rsidRDefault="00854E81" w:rsidP="00C542BE">
            <w:pPr>
              <w:pStyle w:val="affffffd"/>
              <w:tabs>
                <w:tab w:val="left" w:pos="10080"/>
              </w:tabs>
              <w:ind w:firstLine="19"/>
              <w:rPr>
                <w:rFonts w:ascii="Arial" w:hAnsi="Arial" w:cs="Arial"/>
                <w:b/>
                <w:sz w:val="16"/>
                <w:szCs w:val="16"/>
                <w:lang w:val="en-US"/>
              </w:rPr>
            </w:pPr>
            <w:r w:rsidRPr="00F24A08">
              <w:rPr>
                <w:rFonts w:ascii="Arial" w:hAnsi="Arial" w:cs="Arial"/>
                <w:b/>
                <w:sz w:val="16"/>
                <w:szCs w:val="16"/>
                <w:lang w:val="en-US"/>
              </w:rPr>
              <w:t>Суммарная нагрузка, Гкал/ч</w:t>
            </w:r>
          </w:p>
        </w:tc>
      </w:tr>
      <w:tr w:rsidR="00854E81" w:rsidRPr="00F24A08" w:rsidTr="00854E81">
        <w:trPr>
          <w:trHeight w:val="20"/>
        </w:trPr>
        <w:tc>
          <w:tcPr>
            <w:tcW w:w="1819" w:type="pct"/>
            <w:vAlign w:val="center"/>
          </w:tcPr>
          <w:p w:rsidR="00854E81" w:rsidRPr="00F24A08" w:rsidRDefault="00854E81" w:rsidP="00C542BE">
            <w:pPr>
              <w:pStyle w:val="affffffd"/>
              <w:tabs>
                <w:tab w:val="left" w:pos="10080"/>
              </w:tabs>
              <w:rPr>
                <w:rFonts w:ascii="Arial" w:hAnsi="Arial" w:cs="Arial"/>
                <w:sz w:val="16"/>
                <w:szCs w:val="16"/>
              </w:rPr>
            </w:pPr>
            <w:r w:rsidRPr="00F24A08">
              <w:rPr>
                <w:rFonts w:ascii="Arial" w:hAnsi="Arial" w:cs="Arial"/>
                <w:sz w:val="16"/>
                <w:szCs w:val="16"/>
              </w:rPr>
              <w:t>Котельная № 4</w:t>
            </w:r>
          </w:p>
          <w:p w:rsidR="00854E81" w:rsidRPr="00F24A08" w:rsidRDefault="00854E81" w:rsidP="00C542BE">
            <w:pPr>
              <w:pStyle w:val="affffffd"/>
              <w:tabs>
                <w:tab w:val="left" w:pos="10080"/>
              </w:tabs>
              <w:rPr>
                <w:rFonts w:ascii="Arial" w:hAnsi="Arial" w:cs="Arial"/>
                <w:sz w:val="16"/>
                <w:szCs w:val="16"/>
              </w:rPr>
            </w:pPr>
            <w:r w:rsidRPr="00F24A08">
              <w:rPr>
                <w:rFonts w:ascii="Arial" w:hAnsi="Arial" w:cs="Arial"/>
                <w:sz w:val="16"/>
                <w:szCs w:val="16"/>
              </w:rPr>
              <w:t>п. Короцко, ул. Централ</w:t>
            </w:r>
            <w:r w:rsidRPr="00F24A08">
              <w:rPr>
                <w:rFonts w:ascii="Arial" w:hAnsi="Arial" w:cs="Arial"/>
                <w:sz w:val="16"/>
                <w:szCs w:val="16"/>
              </w:rPr>
              <w:t>ь</w:t>
            </w:r>
            <w:r w:rsidRPr="00F24A08">
              <w:rPr>
                <w:rFonts w:ascii="Arial" w:hAnsi="Arial" w:cs="Arial"/>
                <w:sz w:val="16"/>
                <w:szCs w:val="16"/>
              </w:rPr>
              <w:t>ная</w:t>
            </w:r>
          </w:p>
        </w:tc>
        <w:tc>
          <w:tcPr>
            <w:tcW w:w="1070" w:type="pct"/>
            <w:vAlign w:val="center"/>
          </w:tcPr>
          <w:p w:rsidR="00854E81" w:rsidRPr="00F24A08" w:rsidRDefault="00854E81" w:rsidP="00C542BE">
            <w:pPr>
              <w:pStyle w:val="affffffd"/>
              <w:tabs>
                <w:tab w:val="left" w:pos="10080"/>
              </w:tabs>
              <w:ind w:hanging="3"/>
              <w:rPr>
                <w:rFonts w:ascii="Arial" w:hAnsi="Arial" w:cs="Arial"/>
                <w:sz w:val="16"/>
                <w:szCs w:val="16"/>
                <w:lang w:eastAsia="ru-RU"/>
              </w:rPr>
            </w:pPr>
            <w:r w:rsidRPr="00F24A08">
              <w:rPr>
                <w:rFonts w:ascii="Arial" w:hAnsi="Arial" w:cs="Arial"/>
                <w:sz w:val="16"/>
                <w:szCs w:val="16"/>
                <w:lang w:eastAsia="ru-RU"/>
              </w:rPr>
              <w:t>2,09</w:t>
            </w:r>
          </w:p>
        </w:tc>
        <w:tc>
          <w:tcPr>
            <w:tcW w:w="1095" w:type="pct"/>
            <w:vAlign w:val="center"/>
          </w:tcPr>
          <w:p w:rsidR="00854E81" w:rsidRPr="00F24A08" w:rsidRDefault="00854E81" w:rsidP="00C542BE">
            <w:pPr>
              <w:pStyle w:val="affffffd"/>
              <w:tabs>
                <w:tab w:val="left" w:pos="10080"/>
              </w:tabs>
              <w:ind w:hanging="43"/>
              <w:rPr>
                <w:rFonts w:ascii="Arial" w:hAnsi="Arial" w:cs="Arial"/>
                <w:sz w:val="16"/>
                <w:szCs w:val="16"/>
              </w:rPr>
            </w:pPr>
            <w:r w:rsidRPr="00F24A08">
              <w:rPr>
                <w:rFonts w:ascii="Arial" w:hAnsi="Arial" w:cs="Arial"/>
                <w:sz w:val="16"/>
                <w:szCs w:val="16"/>
              </w:rPr>
              <w:t>0,227</w:t>
            </w:r>
          </w:p>
        </w:tc>
        <w:tc>
          <w:tcPr>
            <w:tcW w:w="1017" w:type="pct"/>
            <w:vAlign w:val="center"/>
          </w:tcPr>
          <w:p w:rsidR="00854E81" w:rsidRPr="00F24A08" w:rsidRDefault="00854E81" w:rsidP="00C542BE">
            <w:pPr>
              <w:pStyle w:val="affffffd"/>
              <w:tabs>
                <w:tab w:val="left" w:pos="10080"/>
              </w:tabs>
              <w:ind w:firstLine="19"/>
              <w:rPr>
                <w:rFonts w:ascii="Arial" w:hAnsi="Arial" w:cs="Arial"/>
                <w:sz w:val="16"/>
                <w:szCs w:val="16"/>
                <w:lang w:eastAsia="ru-RU"/>
              </w:rPr>
            </w:pPr>
            <w:r w:rsidRPr="00F24A08">
              <w:rPr>
                <w:rFonts w:ascii="Arial" w:hAnsi="Arial" w:cs="Arial"/>
                <w:sz w:val="16"/>
                <w:szCs w:val="16"/>
                <w:lang w:eastAsia="ru-RU"/>
              </w:rPr>
              <w:t>2,317</w:t>
            </w:r>
          </w:p>
        </w:tc>
      </w:tr>
      <w:tr w:rsidR="00854E81" w:rsidRPr="00F24A08" w:rsidTr="00854E81">
        <w:trPr>
          <w:trHeight w:val="20"/>
        </w:trPr>
        <w:tc>
          <w:tcPr>
            <w:tcW w:w="1819" w:type="pct"/>
            <w:vAlign w:val="center"/>
          </w:tcPr>
          <w:p w:rsidR="00854E81" w:rsidRPr="00F24A08" w:rsidRDefault="00854E81" w:rsidP="00C542BE">
            <w:pPr>
              <w:pStyle w:val="affffffd"/>
              <w:tabs>
                <w:tab w:val="left" w:pos="10080"/>
              </w:tabs>
              <w:rPr>
                <w:rFonts w:ascii="Arial" w:hAnsi="Arial" w:cs="Arial"/>
                <w:b/>
                <w:sz w:val="16"/>
                <w:szCs w:val="16"/>
                <w:lang w:val="en-US"/>
              </w:rPr>
            </w:pPr>
            <w:r w:rsidRPr="00F24A08">
              <w:rPr>
                <w:rFonts w:ascii="Arial" w:hAnsi="Arial" w:cs="Arial"/>
                <w:b/>
                <w:sz w:val="16"/>
                <w:szCs w:val="16"/>
                <w:lang w:val="en-US"/>
              </w:rPr>
              <w:t>ИТОГО</w:t>
            </w:r>
          </w:p>
        </w:tc>
        <w:tc>
          <w:tcPr>
            <w:tcW w:w="1070" w:type="pct"/>
            <w:vAlign w:val="center"/>
          </w:tcPr>
          <w:p w:rsidR="00854E81" w:rsidRPr="00F24A08" w:rsidRDefault="00854E81" w:rsidP="00C542BE">
            <w:pPr>
              <w:pStyle w:val="affffffd"/>
              <w:tabs>
                <w:tab w:val="left" w:pos="10080"/>
              </w:tabs>
              <w:ind w:hanging="3"/>
              <w:rPr>
                <w:rFonts w:ascii="Arial" w:hAnsi="Arial" w:cs="Arial"/>
                <w:b/>
                <w:sz w:val="16"/>
                <w:szCs w:val="16"/>
                <w:lang w:eastAsia="ru-RU"/>
              </w:rPr>
            </w:pPr>
            <w:r w:rsidRPr="00F24A08">
              <w:rPr>
                <w:rFonts w:ascii="Arial" w:hAnsi="Arial" w:cs="Arial"/>
                <w:b/>
                <w:sz w:val="16"/>
                <w:szCs w:val="16"/>
                <w:lang w:eastAsia="ru-RU"/>
              </w:rPr>
              <w:t>2,09</w:t>
            </w:r>
          </w:p>
        </w:tc>
        <w:tc>
          <w:tcPr>
            <w:tcW w:w="1095" w:type="pct"/>
            <w:vAlign w:val="center"/>
          </w:tcPr>
          <w:p w:rsidR="00854E81" w:rsidRPr="00F24A08" w:rsidRDefault="00854E81" w:rsidP="00C542BE">
            <w:pPr>
              <w:pStyle w:val="affffffd"/>
              <w:tabs>
                <w:tab w:val="left" w:pos="10080"/>
              </w:tabs>
              <w:ind w:hanging="43"/>
              <w:rPr>
                <w:rFonts w:ascii="Arial" w:hAnsi="Arial" w:cs="Arial"/>
                <w:b/>
                <w:sz w:val="16"/>
                <w:szCs w:val="16"/>
              </w:rPr>
            </w:pPr>
            <w:r w:rsidRPr="00F24A08">
              <w:rPr>
                <w:rFonts w:ascii="Arial" w:hAnsi="Arial" w:cs="Arial"/>
                <w:b/>
                <w:sz w:val="16"/>
                <w:szCs w:val="16"/>
              </w:rPr>
              <w:t>0,227</w:t>
            </w:r>
          </w:p>
        </w:tc>
        <w:tc>
          <w:tcPr>
            <w:tcW w:w="1017" w:type="pct"/>
            <w:vAlign w:val="center"/>
          </w:tcPr>
          <w:p w:rsidR="00854E81" w:rsidRPr="00F24A08" w:rsidRDefault="00854E81" w:rsidP="00C542BE">
            <w:pPr>
              <w:pStyle w:val="affffffd"/>
              <w:tabs>
                <w:tab w:val="left" w:pos="10080"/>
              </w:tabs>
              <w:ind w:firstLine="19"/>
              <w:rPr>
                <w:rFonts w:ascii="Arial" w:hAnsi="Arial" w:cs="Arial"/>
                <w:b/>
                <w:sz w:val="16"/>
                <w:szCs w:val="16"/>
                <w:lang w:eastAsia="ru-RU"/>
              </w:rPr>
            </w:pPr>
            <w:r w:rsidRPr="00F24A08">
              <w:rPr>
                <w:rFonts w:ascii="Arial" w:hAnsi="Arial" w:cs="Arial"/>
                <w:b/>
                <w:sz w:val="16"/>
                <w:szCs w:val="16"/>
                <w:lang w:eastAsia="ru-RU"/>
              </w:rPr>
              <w:t>2,317</w:t>
            </w:r>
          </w:p>
        </w:tc>
      </w:tr>
    </w:tbl>
    <w:p w:rsidR="00854E81" w:rsidRPr="00854E81" w:rsidRDefault="00854E81" w:rsidP="00854E81">
      <w:pPr>
        <w:tabs>
          <w:tab w:val="left" w:pos="10080"/>
        </w:tabs>
        <w:ind w:firstLine="142"/>
        <w:jc w:val="both"/>
        <w:rPr>
          <w:rFonts w:ascii="Arial" w:hAnsi="Arial" w:cs="Arial"/>
          <w:sz w:val="16"/>
          <w:szCs w:val="16"/>
        </w:rPr>
      </w:pPr>
      <w:r w:rsidRPr="00854E81">
        <w:rPr>
          <w:rFonts w:ascii="Arial" w:hAnsi="Arial" w:cs="Arial"/>
          <w:sz w:val="16"/>
          <w:szCs w:val="16"/>
        </w:rPr>
        <w:t>Суммарная максимально часовая тепловая нагрузка потребителей, подключенных к системе теплоснабжения котельной на 01.01.2021, составляет 2,317 Гкал/ч.</w:t>
      </w:r>
    </w:p>
    <w:p w:rsidR="00854E81" w:rsidRPr="00854E81" w:rsidRDefault="00854E81" w:rsidP="00854E81">
      <w:pPr>
        <w:pStyle w:val="1"/>
        <w:tabs>
          <w:tab w:val="left" w:pos="10080"/>
        </w:tabs>
        <w:ind w:firstLine="142"/>
        <w:jc w:val="both"/>
        <w:rPr>
          <w:rFonts w:ascii="Arial" w:hAnsi="Arial" w:cs="Arial"/>
          <w:b w:val="0"/>
          <w:sz w:val="16"/>
          <w:szCs w:val="16"/>
        </w:rPr>
      </w:pPr>
      <w:r w:rsidRPr="00854E81">
        <w:rPr>
          <w:rFonts w:ascii="Arial" w:hAnsi="Arial" w:cs="Arial"/>
          <w:b w:val="0"/>
          <w:sz w:val="16"/>
          <w:szCs w:val="16"/>
        </w:rPr>
        <w:t>4.2.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rsidR="00854E81" w:rsidRPr="00854E81" w:rsidRDefault="00854E81" w:rsidP="00854E81">
      <w:pPr>
        <w:pStyle w:val="afffffff"/>
        <w:tabs>
          <w:tab w:val="left" w:pos="10080"/>
        </w:tabs>
        <w:spacing w:after="0" w:line="240" w:lineRule="auto"/>
        <w:ind w:firstLine="142"/>
        <w:rPr>
          <w:rFonts w:ascii="Arial" w:hAnsi="Arial" w:cs="Arial"/>
          <w:sz w:val="16"/>
          <w:szCs w:val="16"/>
        </w:rPr>
      </w:pPr>
      <w:r w:rsidRPr="00854E81">
        <w:rPr>
          <w:rFonts w:ascii="Arial" w:hAnsi="Arial" w:cs="Arial"/>
          <w:sz w:val="16"/>
          <w:szCs w:val="16"/>
        </w:rPr>
        <w:t>Объемы полезного отпуска тепловой энергии (мощности) по каждой котельной за 2021 год представлены в табл</w:t>
      </w:r>
      <w:r w:rsidRPr="00854E81">
        <w:rPr>
          <w:rFonts w:ascii="Arial" w:hAnsi="Arial" w:cs="Arial"/>
          <w:sz w:val="16"/>
          <w:szCs w:val="16"/>
        </w:rPr>
        <w:t>и</w:t>
      </w:r>
      <w:r w:rsidRPr="00854E81">
        <w:rPr>
          <w:rFonts w:ascii="Arial" w:hAnsi="Arial" w:cs="Arial"/>
          <w:sz w:val="16"/>
          <w:szCs w:val="16"/>
        </w:rPr>
        <w:t>це 2.</w:t>
      </w:r>
    </w:p>
    <w:p w:rsidR="00854E81" w:rsidRPr="00F24A08" w:rsidRDefault="00854E81" w:rsidP="00854E81">
      <w:pPr>
        <w:keepNext/>
        <w:tabs>
          <w:tab w:val="left" w:pos="10080"/>
        </w:tabs>
        <w:ind w:firstLine="540"/>
        <w:jc w:val="right"/>
        <w:rPr>
          <w:rFonts w:ascii="Arial" w:hAnsi="Arial" w:cs="Arial"/>
          <w:color w:val="FF0000"/>
          <w:sz w:val="16"/>
          <w:szCs w:val="16"/>
        </w:rPr>
      </w:pPr>
      <w:r w:rsidRPr="00F24A08">
        <w:rPr>
          <w:rFonts w:ascii="Arial" w:hAnsi="Arial" w:cs="Arial"/>
          <w:sz w:val="16"/>
          <w:szCs w:val="16"/>
        </w:rPr>
        <w:t>Таблица 2</w:t>
      </w:r>
    </w:p>
    <w:tbl>
      <w:tblPr>
        <w:tblW w:w="1162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2"/>
        <w:gridCol w:w="3916"/>
        <w:gridCol w:w="3686"/>
      </w:tblGrid>
      <w:tr w:rsidR="00854E81" w:rsidRPr="00F24A08" w:rsidTr="00854E81">
        <w:trPr>
          <w:trHeight w:val="20"/>
          <w:tblHeader/>
        </w:trPr>
        <w:tc>
          <w:tcPr>
            <w:tcW w:w="4022" w:type="dxa"/>
            <w:vAlign w:val="center"/>
          </w:tcPr>
          <w:p w:rsidR="00854E81" w:rsidRPr="00F24A08" w:rsidRDefault="00854E81" w:rsidP="00C542BE">
            <w:pPr>
              <w:pStyle w:val="affffffd"/>
              <w:tabs>
                <w:tab w:val="left" w:pos="10080"/>
              </w:tabs>
              <w:ind w:firstLine="180"/>
              <w:rPr>
                <w:rFonts w:ascii="Arial" w:hAnsi="Arial" w:cs="Arial"/>
                <w:b/>
                <w:sz w:val="16"/>
                <w:szCs w:val="16"/>
              </w:rPr>
            </w:pPr>
            <w:r w:rsidRPr="00F24A08">
              <w:rPr>
                <w:rFonts w:ascii="Arial" w:hAnsi="Arial" w:cs="Arial"/>
                <w:b/>
                <w:sz w:val="16"/>
                <w:szCs w:val="16"/>
              </w:rPr>
              <w:t>Наименование котельной микрорайона (п</w:t>
            </w:r>
            <w:r w:rsidRPr="00F24A08">
              <w:rPr>
                <w:rFonts w:ascii="Arial" w:hAnsi="Arial" w:cs="Arial"/>
                <w:b/>
                <w:sz w:val="16"/>
                <w:szCs w:val="16"/>
              </w:rPr>
              <w:t>о</w:t>
            </w:r>
            <w:r w:rsidRPr="00F24A08">
              <w:rPr>
                <w:rFonts w:ascii="Arial" w:hAnsi="Arial" w:cs="Arial"/>
                <w:b/>
                <w:sz w:val="16"/>
                <w:szCs w:val="16"/>
              </w:rPr>
              <w:t>селка)</w:t>
            </w:r>
          </w:p>
        </w:tc>
        <w:tc>
          <w:tcPr>
            <w:tcW w:w="3916" w:type="dxa"/>
            <w:vAlign w:val="center"/>
          </w:tcPr>
          <w:p w:rsidR="00854E81" w:rsidRPr="00F24A08" w:rsidRDefault="00854E81" w:rsidP="00C542BE">
            <w:pPr>
              <w:pStyle w:val="affffffd"/>
              <w:tabs>
                <w:tab w:val="left" w:pos="10080"/>
              </w:tabs>
              <w:ind w:firstLine="118"/>
              <w:rPr>
                <w:rFonts w:ascii="Arial" w:hAnsi="Arial" w:cs="Arial"/>
                <w:b/>
                <w:sz w:val="16"/>
                <w:szCs w:val="16"/>
              </w:rPr>
            </w:pPr>
            <w:r w:rsidRPr="00F24A08">
              <w:rPr>
                <w:rFonts w:ascii="Arial" w:hAnsi="Arial" w:cs="Arial"/>
                <w:b/>
                <w:sz w:val="16"/>
                <w:szCs w:val="16"/>
              </w:rPr>
              <w:t>Потребление тепловой энергии на отопл</w:t>
            </w:r>
            <w:r w:rsidRPr="00F24A08">
              <w:rPr>
                <w:rFonts w:ascii="Arial" w:hAnsi="Arial" w:cs="Arial"/>
                <w:b/>
                <w:sz w:val="16"/>
                <w:szCs w:val="16"/>
              </w:rPr>
              <w:t>е</w:t>
            </w:r>
            <w:r w:rsidRPr="00F24A08">
              <w:rPr>
                <w:rFonts w:ascii="Arial" w:hAnsi="Arial" w:cs="Arial"/>
                <w:b/>
                <w:sz w:val="16"/>
                <w:szCs w:val="16"/>
              </w:rPr>
              <w:t>ние и нагрев за 2021 год, Гкал</w:t>
            </w:r>
          </w:p>
        </w:tc>
        <w:tc>
          <w:tcPr>
            <w:tcW w:w="3686" w:type="dxa"/>
            <w:vAlign w:val="center"/>
          </w:tcPr>
          <w:p w:rsidR="00854E81" w:rsidRPr="00F24A08" w:rsidRDefault="00854E81" w:rsidP="00C542BE">
            <w:pPr>
              <w:pStyle w:val="affffffd"/>
              <w:tabs>
                <w:tab w:val="left" w:pos="10080"/>
              </w:tabs>
              <w:ind w:hanging="108"/>
              <w:rPr>
                <w:rFonts w:ascii="Arial" w:hAnsi="Arial" w:cs="Arial"/>
                <w:b/>
                <w:sz w:val="16"/>
                <w:szCs w:val="16"/>
              </w:rPr>
            </w:pPr>
            <w:r w:rsidRPr="00F24A08">
              <w:rPr>
                <w:rFonts w:ascii="Arial" w:hAnsi="Arial" w:cs="Arial"/>
                <w:b/>
                <w:sz w:val="16"/>
                <w:szCs w:val="16"/>
              </w:rPr>
              <w:t>Потребление тепловой энергии на ГВС за 2021 год, м3</w:t>
            </w:r>
          </w:p>
        </w:tc>
      </w:tr>
      <w:tr w:rsidR="00854E81" w:rsidRPr="00F24A08" w:rsidTr="00854E81">
        <w:trPr>
          <w:trHeight w:val="20"/>
        </w:trPr>
        <w:tc>
          <w:tcPr>
            <w:tcW w:w="4022" w:type="dxa"/>
            <w:vAlign w:val="center"/>
          </w:tcPr>
          <w:p w:rsidR="00854E81" w:rsidRPr="00F24A08" w:rsidRDefault="00854E81" w:rsidP="00C542BE">
            <w:pPr>
              <w:pStyle w:val="affffffd"/>
              <w:tabs>
                <w:tab w:val="left" w:pos="10080"/>
              </w:tabs>
              <w:rPr>
                <w:rFonts w:ascii="Arial" w:hAnsi="Arial" w:cs="Arial"/>
                <w:sz w:val="16"/>
                <w:szCs w:val="16"/>
              </w:rPr>
            </w:pPr>
            <w:r w:rsidRPr="00F24A08">
              <w:rPr>
                <w:rFonts w:ascii="Arial" w:hAnsi="Arial" w:cs="Arial"/>
                <w:sz w:val="16"/>
                <w:szCs w:val="16"/>
              </w:rPr>
              <w:t>Котельная № 4</w:t>
            </w:r>
          </w:p>
          <w:p w:rsidR="00854E81" w:rsidRPr="00F24A08" w:rsidRDefault="00854E81" w:rsidP="00C542BE">
            <w:pPr>
              <w:pStyle w:val="affffffd"/>
              <w:tabs>
                <w:tab w:val="left" w:pos="10080"/>
              </w:tabs>
              <w:rPr>
                <w:rFonts w:ascii="Arial" w:hAnsi="Arial" w:cs="Arial"/>
                <w:sz w:val="16"/>
                <w:szCs w:val="16"/>
              </w:rPr>
            </w:pPr>
            <w:r w:rsidRPr="00F24A08">
              <w:rPr>
                <w:rFonts w:ascii="Arial" w:hAnsi="Arial" w:cs="Arial"/>
                <w:sz w:val="16"/>
                <w:szCs w:val="16"/>
              </w:rPr>
              <w:t>п. Короцко, ул. Центральная</w:t>
            </w:r>
          </w:p>
        </w:tc>
        <w:tc>
          <w:tcPr>
            <w:tcW w:w="3916" w:type="dxa"/>
            <w:vAlign w:val="center"/>
          </w:tcPr>
          <w:p w:rsidR="00854E81" w:rsidRPr="00F24A08" w:rsidRDefault="00854E81" w:rsidP="00C542BE">
            <w:pPr>
              <w:pStyle w:val="affffffd"/>
              <w:tabs>
                <w:tab w:val="left" w:pos="10080"/>
              </w:tabs>
              <w:ind w:firstLine="540"/>
              <w:rPr>
                <w:rFonts w:ascii="Arial" w:hAnsi="Arial" w:cs="Arial"/>
                <w:sz w:val="16"/>
                <w:szCs w:val="16"/>
              </w:rPr>
            </w:pPr>
            <w:r w:rsidRPr="00F24A08">
              <w:rPr>
                <w:rFonts w:ascii="Arial" w:hAnsi="Arial" w:cs="Arial"/>
                <w:sz w:val="16"/>
                <w:szCs w:val="16"/>
              </w:rPr>
              <w:t>2576,98</w:t>
            </w:r>
          </w:p>
        </w:tc>
        <w:tc>
          <w:tcPr>
            <w:tcW w:w="3686" w:type="dxa"/>
            <w:vAlign w:val="center"/>
          </w:tcPr>
          <w:p w:rsidR="00854E81" w:rsidRPr="00F24A08" w:rsidRDefault="00854E81" w:rsidP="00C542BE">
            <w:pPr>
              <w:pStyle w:val="affffffd"/>
              <w:tabs>
                <w:tab w:val="left" w:pos="10080"/>
              </w:tabs>
              <w:ind w:firstLine="540"/>
              <w:rPr>
                <w:rFonts w:ascii="Arial" w:hAnsi="Arial" w:cs="Arial"/>
                <w:sz w:val="16"/>
                <w:szCs w:val="16"/>
              </w:rPr>
            </w:pPr>
            <w:r w:rsidRPr="00F24A08">
              <w:rPr>
                <w:rFonts w:ascii="Arial" w:hAnsi="Arial" w:cs="Arial"/>
                <w:sz w:val="16"/>
                <w:szCs w:val="16"/>
              </w:rPr>
              <w:t>9820,87</w:t>
            </w:r>
          </w:p>
        </w:tc>
      </w:tr>
      <w:tr w:rsidR="00854E81" w:rsidRPr="00F24A08" w:rsidTr="00854E81">
        <w:trPr>
          <w:trHeight w:val="20"/>
        </w:trPr>
        <w:tc>
          <w:tcPr>
            <w:tcW w:w="4022" w:type="dxa"/>
            <w:vAlign w:val="center"/>
          </w:tcPr>
          <w:p w:rsidR="00854E81" w:rsidRPr="00F24A08" w:rsidRDefault="00854E81" w:rsidP="00C542BE">
            <w:pPr>
              <w:pStyle w:val="affffffd"/>
              <w:tabs>
                <w:tab w:val="left" w:pos="10080"/>
              </w:tabs>
              <w:rPr>
                <w:rStyle w:val="FontStyle129"/>
                <w:rFonts w:ascii="Arial" w:hAnsi="Arial" w:cs="Arial"/>
                <w:b/>
                <w:szCs w:val="16"/>
              </w:rPr>
            </w:pPr>
            <w:r w:rsidRPr="00F24A08">
              <w:rPr>
                <w:rStyle w:val="FontStyle129"/>
                <w:rFonts w:ascii="Arial" w:hAnsi="Arial" w:cs="Arial"/>
                <w:b/>
                <w:szCs w:val="16"/>
                <w:lang w:val="en-US"/>
              </w:rPr>
              <w:t>И</w:t>
            </w:r>
            <w:r w:rsidRPr="00F24A08">
              <w:rPr>
                <w:rStyle w:val="FontStyle129"/>
                <w:rFonts w:ascii="Arial" w:hAnsi="Arial" w:cs="Arial"/>
                <w:b/>
                <w:szCs w:val="16"/>
              </w:rPr>
              <w:t>ТОГО</w:t>
            </w:r>
          </w:p>
        </w:tc>
        <w:tc>
          <w:tcPr>
            <w:tcW w:w="3916" w:type="dxa"/>
            <w:vAlign w:val="center"/>
          </w:tcPr>
          <w:p w:rsidR="00854E81" w:rsidRPr="00F24A08" w:rsidRDefault="00854E81" w:rsidP="00C542BE">
            <w:pPr>
              <w:pStyle w:val="affffffd"/>
              <w:tabs>
                <w:tab w:val="left" w:pos="10080"/>
              </w:tabs>
              <w:ind w:firstLine="540"/>
              <w:rPr>
                <w:rFonts w:ascii="Arial" w:hAnsi="Arial" w:cs="Arial"/>
                <w:b/>
                <w:sz w:val="16"/>
                <w:szCs w:val="16"/>
              </w:rPr>
            </w:pPr>
            <w:r w:rsidRPr="00F24A08">
              <w:rPr>
                <w:rFonts w:ascii="Arial" w:hAnsi="Arial" w:cs="Arial"/>
                <w:b/>
                <w:sz w:val="16"/>
                <w:szCs w:val="16"/>
              </w:rPr>
              <w:t>2576,98</w:t>
            </w:r>
          </w:p>
        </w:tc>
        <w:tc>
          <w:tcPr>
            <w:tcW w:w="3686" w:type="dxa"/>
            <w:vAlign w:val="center"/>
          </w:tcPr>
          <w:p w:rsidR="00854E81" w:rsidRPr="00F24A08" w:rsidRDefault="00854E81" w:rsidP="00C542BE">
            <w:pPr>
              <w:pStyle w:val="affffffd"/>
              <w:tabs>
                <w:tab w:val="left" w:pos="10080"/>
              </w:tabs>
              <w:ind w:firstLine="540"/>
              <w:rPr>
                <w:rFonts w:ascii="Arial" w:hAnsi="Arial" w:cs="Arial"/>
                <w:b/>
                <w:sz w:val="16"/>
                <w:szCs w:val="16"/>
              </w:rPr>
            </w:pPr>
            <w:r w:rsidRPr="00F24A08">
              <w:rPr>
                <w:rFonts w:ascii="Arial" w:hAnsi="Arial" w:cs="Arial"/>
                <w:b/>
                <w:sz w:val="16"/>
                <w:szCs w:val="16"/>
              </w:rPr>
              <w:t>9820,87</w:t>
            </w:r>
          </w:p>
        </w:tc>
      </w:tr>
    </w:tbl>
    <w:p w:rsidR="00854E81" w:rsidRPr="00F24A08" w:rsidRDefault="00854E81" w:rsidP="00854E81">
      <w:pPr>
        <w:pStyle w:val="afffffff"/>
        <w:tabs>
          <w:tab w:val="left" w:pos="10080"/>
        </w:tabs>
        <w:spacing w:after="0" w:line="240" w:lineRule="auto"/>
        <w:rPr>
          <w:rFonts w:ascii="Arial" w:hAnsi="Arial" w:cs="Arial"/>
          <w:sz w:val="16"/>
          <w:szCs w:val="16"/>
        </w:rPr>
      </w:pPr>
      <w:r w:rsidRPr="00F24A08">
        <w:rPr>
          <w:rFonts w:ascii="Arial" w:hAnsi="Arial" w:cs="Arial"/>
          <w:sz w:val="16"/>
          <w:szCs w:val="16"/>
        </w:rPr>
        <w:t>Структура тепловой нагрузки потребителей по расчетным элементам территориального деления Короцкого сельского поселения на перспе</w:t>
      </w:r>
      <w:r w:rsidRPr="00F24A08">
        <w:rPr>
          <w:rFonts w:ascii="Arial" w:hAnsi="Arial" w:cs="Arial"/>
          <w:sz w:val="16"/>
          <w:szCs w:val="16"/>
        </w:rPr>
        <w:t>к</w:t>
      </w:r>
      <w:r w:rsidRPr="00F24A08">
        <w:rPr>
          <w:rFonts w:ascii="Arial" w:hAnsi="Arial" w:cs="Arial"/>
          <w:sz w:val="16"/>
          <w:szCs w:val="16"/>
        </w:rPr>
        <w:t xml:space="preserve">тиву приведена в таблице </w:t>
      </w:r>
      <w:r w:rsidRPr="00F24A08">
        <w:rPr>
          <w:rFonts w:ascii="Arial" w:hAnsi="Arial" w:cs="Arial"/>
          <w:noProof/>
          <w:sz w:val="16"/>
          <w:szCs w:val="16"/>
        </w:rPr>
        <w:t>3</w:t>
      </w:r>
      <w:r w:rsidRPr="00F24A08">
        <w:rPr>
          <w:rFonts w:ascii="Arial" w:hAnsi="Arial" w:cs="Arial"/>
          <w:sz w:val="16"/>
          <w:szCs w:val="16"/>
        </w:rPr>
        <w:t>.</w:t>
      </w:r>
    </w:p>
    <w:p w:rsidR="00854E81" w:rsidRPr="00F24A08" w:rsidRDefault="00854E81" w:rsidP="00854E81">
      <w:pPr>
        <w:pStyle w:val="afffffff"/>
        <w:tabs>
          <w:tab w:val="left" w:pos="10080"/>
        </w:tabs>
        <w:spacing w:after="0" w:line="240" w:lineRule="auto"/>
        <w:ind w:firstLine="539"/>
        <w:jc w:val="right"/>
        <w:rPr>
          <w:rFonts w:ascii="Arial" w:hAnsi="Arial" w:cs="Arial"/>
          <w:sz w:val="16"/>
          <w:szCs w:val="16"/>
        </w:rPr>
      </w:pPr>
      <w:r w:rsidRPr="00F24A08">
        <w:rPr>
          <w:rFonts w:ascii="Arial" w:hAnsi="Arial" w:cs="Arial"/>
          <w:sz w:val="16"/>
          <w:szCs w:val="16"/>
        </w:rPr>
        <w:t xml:space="preserve">Таблица 3 </w:t>
      </w:r>
    </w:p>
    <w:tbl>
      <w:tblPr>
        <w:tblW w:w="1151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1174"/>
        <w:gridCol w:w="1174"/>
        <w:gridCol w:w="1174"/>
        <w:gridCol w:w="1174"/>
        <w:gridCol w:w="1174"/>
        <w:gridCol w:w="1111"/>
      </w:tblGrid>
      <w:tr w:rsidR="00854E81" w:rsidRPr="00F24A08" w:rsidTr="00854E81">
        <w:trPr>
          <w:trHeight w:val="20"/>
          <w:tblHeader/>
        </w:trPr>
        <w:tc>
          <w:tcPr>
            <w:tcW w:w="4536" w:type="dxa"/>
            <w:vAlign w:val="center"/>
          </w:tcPr>
          <w:p w:rsidR="00854E81" w:rsidRPr="00F24A08" w:rsidRDefault="00854E81" w:rsidP="00C542BE">
            <w:pPr>
              <w:pStyle w:val="affffffd"/>
              <w:tabs>
                <w:tab w:val="left" w:pos="10080"/>
              </w:tabs>
              <w:rPr>
                <w:rFonts w:ascii="Arial" w:hAnsi="Arial" w:cs="Arial"/>
                <w:b/>
                <w:sz w:val="16"/>
                <w:szCs w:val="16"/>
              </w:rPr>
            </w:pPr>
            <w:r w:rsidRPr="00F24A08">
              <w:rPr>
                <w:rFonts w:ascii="Arial" w:hAnsi="Arial" w:cs="Arial"/>
                <w:b/>
                <w:sz w:val="16"/>
                <w:szCs w:val="16"/>
              </w:rPr>
              <w:t>Наименование показателя</w:t>
            </w:r>
          </w:p>
        </w:tc>
        <w:tc>
          <w:tcPr>
            <w:tcW w:w="1174" w:type="dxa"/>
            <w:vAlign w:val="center"/>
          </w:tcPr>
          <w:p w:rsidR="00854E81" w:rsidRPr="00F24A08" w:rsidRDefault="00854E81" w:rsidP="00C542BE">
            <w:pPr>
              <w:pStyle w:val="affffffd"/>
              <w:tabs>
                <w:tab w:val="left" w:pos="10080"/>
              </w:tabs>
              <w:ind w:firstLine="107"/>
              <w:rPr>
                <w:rFonts w:ascii="Arial" w:hAnsi="Arial" w:cs="Arial"/>
                <w:b/>
                <w:sz w:val="16"/>
                <w:szCs w:val="16"/>
              </w:rPr>
            </w:pPr>
            <w:r w:rsidRPr="00F24A08">
              <w:rPr>
                <w:rFonts w:ascii="Arial" w:hAnsi="Arial" w:cs="Arial"/>
                <w:b/>
                <w:sz w:val="16"/>
                <w:szCs w:val="16"/>
              </w:rPr>
              <w:t>2020г</w:t>
            </w:r>
          </w:p>
        </w:tc>
        <w:tc>
          <w:tcPr>
            <w:tcW w:w="1174" w:type="dxa"/>
            <w:vAlign w:val="center"/>
          </w:tcPr>
          <w:p w:rsidR="00854E81" w:rsidRPr="00F24A08" w:rsidRDefault="00854E81" w:rsidP="00C542BE">
            <w:pPr>
              <w:pStyle w:val="affffffd"/>
              <w:tabs>
                <w:tab w:val="left" w:pos="10080"/>
              </w:tabs>
              <w:ind w:firstLine="120"/>
              <w:rPr>
                <w:rFonts w:ascii="Arial" w:hAnsi="Arial" w:cs="Arial"/>
                <w:b/>
                <w:sz w:val="16"/>
                <w:szCs w:val="16"/>
              </w:rPr>
            </w:pPr>
            <w:r w:rsidRPr="00F24A08">
              <w:rPr>
                <w:rFonts w:ascii="Arial" w:hAnsi="Arial" w:cs="Arial"/>
                <w:b/>
                <w:sz w:val="16"/>
                <w:szCs w:val="16"/>
              </w:rPr>
              <w:t>2021г</w:t>
            </w:r>
          </w:p>
        </w:tc>
        <w:tc>
          <w:tcPr>
            <w:tcW w:w="1174" w:type="dxa"/>
            <w:vAlign w:val="center"/>
          </w:tcPr>
          <w:p w:rsidR="00854E81" w:rsidRPr="00F24A08" w:rsidRDefault="00854E81" w:rsidP="00C542BE">
            <w:pPr>
              <w:pStyle w:val="affffffd"/>
              <w:tabs>
                <w:tab w:val="left" w:pos="10080"/>
              </w:tabs>
              <w:ind w:firstLine="133"/>
              <w:rPr>
                <w:rFonts w:ascii="Arial" w:hAnsi="Arial" w:cs="Arial"/>
                <w:b/>
                <w:sz w:val="16"/>
                <w:szCs w:val="16"/>
              </w:rPr>
            </w:pPr>
            <w:r w:rsidRPr="00F24A08">
              <w:rPr>
                <w:rFonts w:ascii="Arial" w:hAnsi="Arial" w:cs="Arial"/>
                <w:b/>
                <w:sz w:val="16"/>
                <w:szCs w:val="16"/>
              </w:rPr>
              <w:t>2022г</w:t>
            </w:r>
          </w:p>
        </w:tc>
        <w:tc>
          <w:tcPr>
            <w:tcW w:w="1174" w:type="dxa"/>
            <w:vAlign w:val="center"/>
          </w:tcPr>
          <w:p w:rsidR="00854E81" w:rsidRPr="00F24A08" w:rsidRDefault="00854E81" w:rsidP="00C542BE">
            <w:pPr>
              <w:pStyle w:val="affffffd"/>
              <w:tabs>
                <w:tab w:val="left" w:pos="10080"/>
              </w:tabs>
              <w:ind w:firstLine="146"/>
              <w:rPr>
                <w:rFonts w:ascii="Arial" w:hAnsi="Arial" w:cs="Arial"/>
                <w:b/>
                <w:sz w:val="16"/>
                <w:szCs w:val="16"/>
              </w:rPr>
            </w:pPr>
            <w:r w:rsidRPr="00F24A08">
              <w:rPr>
                <w:rFonts w:ascii="Arial" w:hAnsi="Arial" w:cs="Arial"/>
                <w:b/>
                <w:sz w:val="16"/>
                <w:szCs w:val="16"/>
              </w:rPr>
              <w:t>2023г</w:t>
            </w:r>
          </w:p>
        </w:tc>
        <w:tc>
          <w:tcPr>
            <w:tcW w:w="1174" w:type="dxa"/>
            <w:vAlign w:val="center"/>
          </w:tcPr>
          <w:p w:rsidR="00854E81" w:rsidRPr="00F24A08" w:rsidRDefault="00854E81" w:rsidP="00C542BE">
            <w:pPr>
              <w:pStyle w:val="affffffd"/>
              <w:tabs>
                <w:tab w:val="left" w:pos="10080"/>
              </w:tabs>
              <w:rPr>
                <w:rFonts w:ascii="Arial" w:hAnsi="Arial" w:cs="Arial"/>
                <w:b/>
                <w:sz w:val="16"/>
                <w:szCs w:val="16"/>
              </w:rPr>
            </w:pPr>
            <w:r w:rsidRPr="00F24A08">
              <w:rPr>
                <w:rFonts w:ascii="Arial" w:hAnsi="Arial" w:cs="Arial"/>
                <w:b/>
                <w:sz w:val="16"/>
                <w:szCs w:val="16"/>
              </w:rPr>
              <w:t>2024г</w:t>
            </w:r>
          </w:p>
        </w:tc>
        <w:tc>
          <w:tcPr>
            <w:tcW w:w="1111" w:type="dxa"/>
            <w:vAlign w:val="center"/>
          </w:tcPr>
          <w:p w:rsidR="00854E81" w:rsidRPr="00F24A08" w:rsidRDefault="00854E81" w:rsidP="00C542BE">
            <w:pPr>
              <w:pStyle w:val="affffffd"/>
              <w:tabs>
                <w:tab w:val="left" w:pos="10080"/>
              </w:tabs>
              <w:rPr>
                <w:rFonts w:ascii="Arial" w:hAnsi="Arial" w:cs="Arial"/>
                <w:b/>
                <w:sz w:val="16"/>
                <w:szCs w:val="16"/>
              </w:rPr>
            </w:pPr>
            <w:r w:rsidRPr="00F24A08">
              <w:rPr>
                <w:rFonts w:ascii="Arial" w:hAnsi="Arial" w:cs="Arial"/>
                <w:b/>
                <w:sz w:val="16"/>
                <w:szCs w:val="16"/>
              </w:rPr>
              <w:t>2025-2033гг</w:t>
            </w:r>
          </w:p>
        </w:tc>
      </w:tr>
      <w:tr w:rsidR="00854E81" w:rsidRPr="00F24A08" w:rsidTr="00854E81">
        <w:trPr>
          <w:trHeight w:val="20"/>
        </w:trPr>
        <w:tc>
          <w:tcPr>
            <w:tcW w:w="11517" w:type="dxa"/>
            <w:gridSpan w:val="7"/>
            <w:vAlign w:val="center"/>
          </w:tcPr>
          <w:p w:rsidR="00854E81" w:rsidRPr="00F24A08" w:rsidRDefault="00854E81" w:rsidP="00C542BE">
            <w:pPr>
              <w:pStyle w:val="affffffd"/>
              <w:tabs>
                <w:tab w:val="left" w:pos="10080"/>
              </w:tabs>
              <w:rPr>
                <w:rFonts w:ascii="Arial" w:hAnsi="Arial" w:cs="Arial"/>
                <w:b/>
                <w:sz w:val="16"/>
                <w:szCs w:val="16"/>
              </w:rPr>
            </w:pPr>
            <w:r w:rsidRPr="00F24A08">
              <w:rPr>
                <w:rFonts w:ascii="Arial" w:hAnsi="Arial" w:cs="Arial"/>
                <w:b/>
                <w:sz w:val="16"/>
                <w:szCs w:val="16"/>
              </w:rPr>
              <w:t>Котельная  № 4 п. Короцко, ул. Центральная</w:t>
            </w:r>
            <w:r w:rsidRPr="00F24A08">
              <w:rPr>
                <w:rStyle w:val="FontStyle129"/>
                <w:rFonts w:ascii="Arial" w:hAnsi="Arial" w:cs="Arial"/>
                <w:b/>
                <w:szCs w:val="16"/>
              </w:rPr>
              <w:t xml:space="preserve"> </w:t>
            </w:r>
          </w:p>
        </w:tc>
      </w:tr>
      <w:tr w:rsidR="00854E81" w:rsidRPr="00F24A08" w:rsidTr="00854E81">
        <w:trPr>
          <w:trHeight w:val="20"/>
        </w:trPr>
        <w:tc>
          <w:tcPr>
            <w:tcW w:w="4536" w:type="dxa"/>
            <w:vAlign w:val="center"/>
          </w:tcPr>
          <w:p w:rsidR="00854E81" w:rsidRPr="00F24A08" w:rsidRDefault="00854E81" w:rsidP="00C542BE">
            <w:pPr>
              <w:pStyle w:val="affffffd"/>
              <w:tabs>
                <w:tab w:val="left" w:pos="10080"/>
              </w:tabs>
              <w:rPr>
                <w:rFonts w:ascii="Arial" w:hAnsi="Arial" w:cs="Arial"/>
                <w:sz w:val="16"/>
                <w:szCs w:val="16"/>
              </w:rPr>
            </w:pPr>
            <w:r w:rsidRPr="00F24A08">
              <w:rPr>
                <w:rFonts w:ascii="Arial" w:hAnsi="Arial" w:cs="Arial"/>
                <w:sz w:val="16"/>
                <w:szCs w:val="16"/>
              </w:rPr>
              <w:t>Всего потребление тепловой энергии Гкал/ч, в том чи</w:t>
            </w:r>
            <w:r w:rsidRPr="00F24A08">
              <w:rPr>
                <w:rFonts w:ascii="Arial" w:hAnsi="Arial" w:cs="Arial"/>
                <w:sz w:val="16"/>
                <w:szCs w:val="16"/>
              </w:rPr>
              <w:t>с</w:t>
            </w:r>
            <w:r w:rsidRPr="00F24A08">
              <w:rPr>
                <w:rFonts w:ascii="Arial" w:hAnsi="Arial" w:cs="Arial"/>
                <w:sz w:val="16"/>
                <w:szCs w:val="16"/>
              </w:rPr>
              <w:lastRenderedPageBreak/>
              <w:t>ле:</w:t>
            </w:r>
          </w:p>
        </w:tc>
        <w:tc>
          <w:tcPr>
            <w:tcW w:w="1174" w:type="dxa"/>
            <w:vAlign w:val="center"/>
          </w:tcPr>
          <w:p w:rsidR="00854E81" w:rsidRPr="00F24A08" w:rsidRDefault="00854E81" w:rsidP="00C542BE">
            <w:pPr>
              <w:pStyle w:val="affffffd"/>
              <w:tabs>
                <w:tab w:val="left" w:pos="10080"/>
              </w:tabs>
              <w:ind w:firstLine="287"/>
              <w:rPr>
                <w:rFonts w:ascii="Arial" w:hAnsi="Arial" w:cs="Arial"/>
                <w:sz w:val="16"/>
                <w:szCs w:val="16"/>
              </w:rPr>
            </w:pPr>
            <w:r w:rsidRPr="00F24A08">
              <w:rPr>
                <w:rFonts w:ascii="Arial" w:hAnsi="Arial" w:cs="Arial"/>
                <w:sz w:val="16"/>
                <w:szCs w:val="16"/>
              </w:rPr>
              <w:lastRenderedPageBreak/>
              <w:t>2,317</w:t>
            </w:r>
          </w:p>
        </w:tc>
        <w:tc>
          <w:tcPr>
            <w:tcW w:w="1174" w:type="dxa"/>
            <w:vAlign w:val="center"/>
          </w:tcPr>
          <w:p w:rsidR="00854E81" w:rsidRPr="00F24A08" w:rsidRDefault="00854E81" w:rsidP="00C542BE">
            <w:pPr>
              <w:pStyle w:val="affffffd"/>
              <w:tabs>
                <w:tab w:val="left" w:pos="10080"/>
              </w:tabs>
              <w:ind w:firstLine="120"/>
              <w:rPr>
                <w:rFonts w:ascii="Arial" w:hAnsi="Arial" w:cs="Arial"/>
                <w:sz w:val="16"/>
                <w:szCs w:val="16"/>
              </w:rPr>
            </w:pPr>
            <w:r w:rsidRPr="00F24A08">
              <w:rPr>
                <w:rFonts w:ascii="Arial" w:hAnsi="Arial" w:cs="Arial"/>
                <w:sz w:val="16"/>
                <w:szCs w:val="16"/>
              </w:rPr>
              <w:t>2,317</w:t>
            </w:r>
          </w:p>
        </w:tc>
        <w:tc>
          <w:tcPr>
            <w:tcW w:w="1174" w:type="dxa"/>
            <w:vAlign w:val="center"/>
          </w:tcPr>
          <w:p w:rsidR="00854E81" w:rsidRPr="00F24A08" w:rsidRDefault="00854E81" w:rsidP="00C542BE">
            <w:pPr>
              <w:pStyle w:val="affffffd"/>
              <w:tabs>
                <w:tab w:val="left" w:pos="10080"/>
              </w:tabs>
              <w:ind w:firstLine="313"/>
              <w:rPr>
                <w:rFonts w:ascii="Arial" w:hAnsi="Arial" w:cs="Arial"/>
                <w:sz w:val="16"/>
                <w:szCs w:val="16"/>
              </w:rPr>
            </w:pPr>
            <w:r w:rsidRPr="00F24A08">
              <w:rPr>
                <w:rFonts w:ascii="Arial" w:hAnsi="Arial" w:cs="Arial"/>
                <w:sz w:val="16"/>
                <w:szCs w:val="16"/>
              </w:rPr>
              <w:t>2,317</w:t>
            </w:r>
          </w:p>
        </w:tc>
        <w:tc>
          <w:tcPr>
            <w:tcW w:w="1174" w:type="dxa"/>
            <w:vAlign w:val="center"/>
          </w:tcPr>
          <w:p w:rsidR="00854E81" w:rsidRPr="00F24A08" w:rsidRDefault="00854E81" w:rsidP="00C542BE">
            <w:pPr>
              <w:pStyle w:val="affffffd"/>
              <w:tabs>
                <w:tab w:val="left" w:pos="10080"/>
              </w:tabs>
              <w:ind w:firstLine="146"/>
              <w:rPr>
                <w:rFonts w:ascii="Arial" w:hAnsi="Arial" w:cs="Arial"/>
                <w:sz w:val="16"/>
                <w:szCs w:val="16"/>
              </w:rPr>
            </w:pPr>
            <w:r w:rsidRPr="00F24A08">
              <w:rPr>
                <w:rFonts w:ascii="Arial" w:hAnsi="Arial" w:cs="Arial"/>
                <w:sz w:val="16"/>
                <w:szCs w:val="16"/>
              </w:rPr>
              <w:t>2,317</w:t>
            </w:r>
          </w:p>
        </w:tc>
        <w:tc>
          <w:tcPr>
            <w:tcW w:w="1174" w:type="dxa"/>
            <w:vAlign w:val="center"/>
          </w:tcPr>
          <w:p w:rsidR="00854E81" w:rsidRPr="00F24A08" w:rsidRDefault="00854E81" w:rsidP="00C542BE">
            <w:pPr>
              <w:pStyle w:val="affffffd"/>
              <w:tabs>
                <w:tab w:val="left" w:pos="10080"/>
              </w:tabs>
              <w:ind w:firstLine="159"/>
              <w:rPr>
                <w:rFonts w:ascii="Arial" w:hAnsi="Arial" w:cs="Arial"/>
                <w:sz w:val="16"/>
                <w:szCs w:val="16"/>
              </w:rPr>
            </w:pPr>
            <w:r w:rsidRPr="00F24A08">
              <w:rPr>
                <w:rFonts w:ascii="Arial" w:hAnsi="Arial" w:cs="Arial"/>
                <w:sz w:val="16"/>
                <w:szCs w:val="16"/>
              </w:rPr>
              <w:t>2,317</w:t>
            </w:r>
          </w:p>
        </w:tc>
        <w:tc>
          <w:tcPr>
            <w:tcW w:w="1111" w:type="dxa"/>
            <w:vAlign w:val="center"/>
          </w:tcPr>
          <w:p w:rsidR="00854E81" w:rsidRPr="00F24A08" w:rsidRDefault="00854E81" w:rsidP="00C542BE">
            <w:pPr>
              <w:pStyle w:val="affffffd"/>
              <w:tabs>
                <w:tab w:val="left" w:pos="10080"/>
              </w:tabs>
              <w:ind w:firstLine="172"/>
              <w:rPr>
                <w:rFonts w:ascii="Arial" w:hAnsi="Arial" w:cs="Arial"/>
                <w:sz w:val="16"/>
                <w:szCs w:val="16"/>
              </w:rPr>
            </w:pPr>
            <w:r w:rsidRPr="00F24A08">
              <w:rPr>
                <w:rFonts w:ascii="Arial" w:hAnsi="Arial" w:cs="Arial"/>
                <w:sz w:val="16"/>
                <w:szCs w:val="16"/>
              </w:rPr>
              <w:t>2,317</w:t>
            </w:r>
          </w:p>
        </w:tc>
      </w:tr>
      <w:tr w:rsidR="00854E81" w:rsidRPr="00F24A08" w:rsidTr="00854E81">
        <w:trPr>
          <w:trHeight w:val="20"/>
        </w:trPr>
        <w:tc>
          <w:tcPr>
            <w:tcW w:w="4536" w:type="dxa"/>
            <w:vAlign w:val="center"/>
          </w:tcPr>
          <w:p w:rsidR="00854E81" w:rsidRPr="00F24A08" w:rsidRDefault="00854E81" w:rsidP="00C542BE">
            <w:pPr>
              <w:pStyle w:val="affffffd"/>
              <w:tabs>
                <w:tab w:val="left" w:pos="10080"/>
              </w:tabs>
              <w:rPr>
                <w:rFonts w:ascii="Arial" w:hAnsi="Arial" w:cs="Arial"/>
                <w:sz w:val="16"/>
                <w:szCs w:val="16"/>
              </w:rPr>
            </w:pPr>
            <w:r w:rsidRPr="00F24A08">
              <w:rPr>
                <w:rFonts w:ascii="Arial" w:hAnsi="Arial" w:cs="Arial"/>
                <w:sz w:val="16"/>
                <w:szCs w:val="16"/>
              </w:rPr>
              <w:lastRenderedPageBreak/>
              <w:t>Потребление тепловой энергии на отопление и вентил</w:t>
            </w:r>
            <w:r w:rsidRPr="00F24A08">
              <w:rPr>
                <w:rFonts w:ascii="Arial" w:hAnsi="Arial" w:cs="Arial"/>
                <w:sz w:val="16"/>
                <w:szCs w:val="16"/>
              </w:rPr>
              <w:t>я</w:t>
            </w:r>
            <w:r w:rsidRPr="00F24A08">
              <w:rPr>
                <w:rFonts w:ascii="Arial" w:hAnsi="Arial" w:cs="Arial"/>
                <w:sz w:val="16"/>
                <w:szCs w:val="16"/>
              </w:rPr>
              <w:t>цию, Гкал/ч</w:t>
            </w:r>
          </w:p>
        </w:tc>
        <w:tc>
          <w:tcPr>
            <w:tcW w:w="1174" w:type="dxa"/>
            <w:vAlign w:val="center"/>
          </w:tcPr>
          <w:p w:rsidR="00854E81" w:rsidRPr="00F24A08" w:rsidRDefault="00854E81" w:rsidP="00C542BE">
            <w:pPr>
              <w:pStyle w:val="affffffd"/>
              <w:tabs>
                <w:tab w:val="left" w:pos="10080"/>
              </w:tabs>
              <w:ind w:firstLine="287"/>
              <w:rPr>
                <w:rFonts w:ascii="Arial" w:hAnsi="Arial" w:cs="Arial"/>
                <w:sz w:val="16"/>
                <w:szCs w:val="16"/>
              </w:rPr>
            </w:pPr>
            <w:r w:rsidRPr="00F24A08">
              <w:rPr>
                <w:rFonts w:ascii="Arial" w:hAnsi="Arial" w:cs="Arial"/>
                <w:sz w:val="16"/>
                <w:szCs w:val="16"/>
              </w:rPr>
              <w:t>2,09</w:t>
            </w:r>
          </w:p>
        </w:tc>
        <w:tc>
          <w:tcPr>
            <w:tcW w:w="1174" w:type="dxa"/>
            <w:vAlign w:val="center"/>
          </w:tcPr>
          <w:p w:rsidR="00854E81" w:rsidRPr="00F24A08" w:rsidRDefault="00854E81" w:rsidP="00C542BE">
            <w:pPr>
              <w:pStyle w:val="affffffd"/>
              <w:tabs>
                <w:tab w:val="left" w:pos="10080"/>
              </w:tabs>
              <w:ind w:firstLine="300"/>
              <w:rPr>
                <w:rFonts w:ascii="Arial" w:hAnsi="Arial" w:cs="Arial"/>
                <w:sz w:val="16"/>
                <w:szCs w:val="16"/>
              </w:rPr>
            </w:pPr>
            <w:r w:rsidRPr="00F24A08">
              <w:rPr>
                <w:rFonts w:ascii="Arial" w:hAnsi="Arial" w:cs="Arial"/>
                <w:sz w:val="16"/>
                <w:szCs w:val="16"/>
              </w:rPr>
              <w:t>2,09</w:t>
            </w:r>
          </w:p>
        </w:tc>
        <w:tc>
          <w:tcPr>
            <w:tcW w:w="1174" w:type="dxa"/>
            <w:vAlign w:val="center"/>
          </w:tcPr>
          <w:p w:rsidR="00854E81" w:rsidRPr="00F24A08" w:rsidRDefault="00854E81" w:rsidP="00C542BE">
            <w:pPr>
              <w:pStyle w:val="affffffd"/>
              <w:tabs>
                <w:tab w:val="left" w:pos="10080"/>
              </w:tabs>
              <w:ind w:firstLine="313"/>
              <w:rPr>
                <w:rFonts w:ascii="Arial" w:hAnsi="Arial" w:cs="Arial"/>
                <w:sz w:val="16"/>
                <w:szCs w:val="16"/>
              </w:rPr>
            </w:pPr>
            <w:r w:rsidRPr="00F24A08">
              <w:rPr>
                <w:rFonts w:ascii="Arial" w:hAnsi="Arial" w:cs="Arial"/>
                <w:sz w:val="16"/>
                <w:szCs w:val="16"/>
              </w:rPr>
              <w:t>2,09</w:t>
            </w:r>
          </w:p>
        </w:tc>
        <w:tc>
          <w:tcPr>
            <w:tcW w:w="1174" w:type="dxa"/>
            <w:vAlign w:val="center"/>
          </w:tcPr>
          <w:p w:rsidR="00854E81" w:rsidRPr="00F24A08" w:rsidRDefault="00854E81" w:rsidP="00C542BE">
            <w:pPr>
              <w:pStyle w:val="affffffd"/>
              <w:tabs>
                <w:tab w:val="left" w:pos="10080"/>
              </w:tabs>
              <w:ind w:firstLine="326"/>
              <w:rPr>
                <w:rFonts w:ascii="Arial" w:hAnsi="Arial" w:cs="Arial"/>
                <w:sz w:val="16"/>
                <w:szCs w:val="16"/>
              </w:rPr>
            </w:pPr>
            <w:r w:rsidRPr="00F24A08">
              <w:rPr>
                <w:rFonts w:ascii="Arial" w:hAnsi="Arial" w:cs="Arial"/>
                <w:sz w:val="16"/>
                <w:szCs w:val="16"/>
              </w:rPr>
              <w:t>2,09</w:t>
            </w:r>
          </w:p>
        </w:tc>
        <w:tc>
          <w:tcPr>
            <w:tcW w:w="1174" w:type="dxa"/>
            <w:vAlign w:val="center"/>
          </w:tcPr>
          <w:p w:rsidR="00854E81" w:rsidRPr="00F24A08" w:rsidRDefault="00854E81" w:rsidP="00C542BE">
            <w:pPr>
              <w:pStyle w:val="affffffd"/>
              <w:tabs>
                <w:tab w:val="left" w:pos="10080"/>
              </w:tabs>
              <w:ind w:firstLine="159"/>
              <w:rPr>
                <w:rFonts w:ascii="Arial" w:hAnsi="Arial" w:cs="Arial"/>
                <w:sz w:val="16"/>
                <w:szCs w:val="16"/>
              </w:rPr>
            </w:pPr>
            <w:r w:rsidRPr="00F24A08">
              <w:rPr>
                <w:rFonts w:ascii="Arial" w:hAnsi="Arial" w:cs="Arial"/>
                <w:sz w:val="16"/>
                <w:szCs w:val="16"/>
              </w:rPr>
              <w:t>2,09</w:t>
            </w:r>
          </w:p>
        </w:tc>
        <w:tc>
          <w:tcPr>
            <w:tcW w:w="1111" w:type="dxa"/>
            <w:vAlign w:val="center"/>
          </w:tcPr>
          <w:p w:rsidR="00854E81" w:rsidRPr="00F24A08" w:rsidRDefault="00854E81" w:rsidP="00C542BE">
            <w:pPr>
              <w:pStyle w:val="affffffd"/>
              <w:tabs>
                <w:tab w:val="left" w:pos="10080"/>
              </w:tabs>
              <w:ind w:firstLine="172"/>
              <w:rPr>
                <w:rFonts w:ascii="Arial" w:hAnsi="Arial" w:cs="Arial"/>
                <w:sz w:val="16"/>
                <w:szCs w:val="16"/>
              </w:rPr>
            </w:pPr>
            <w:r w:rsidRPr="00F24A08">
              <w:rPr>
                <w:rFonts w:ascii="Arial" w:hAnsi="Arial" w:cs="Arial"/>
                <w:sz w:val="16"/>
                <w:szCs w:val="16"/>
              </w:rPr>
              <w:t>2,09</w:t>
            </w:r>
          </w:p>
        </w:tc>
      </w:tr>
      <w:tr w:rsidR="00854E81" w:rsidRPr="00F24A08" w:rsidTr="00854E81">
        <w:trPr>
          <w:trHeight w:val="20"/>
        </w:trPr>
        <w:tc>
          <w:tcPr>
            <w:tcW w:w="4536" w:type="dxa"/>
            <w:vAlign w:val="center"/>
          </w:tcPr>
          <w:p w:rsidR="00854E81" w:rsidRPr="00F24A08" w:rsidRDefault="00854E81" w:rsidP="00C542BE">
            <w:pPr>
              <w:pStyle w:val="affffffd"/>
              <w:tabs>
                <w:tab w:val="left" w:pos="10080"/>
              </w:tabs>
              <w:rPr>
                <w:rFonts w:ascii="Arial" w:hAnsi="Arial" w:cs="Arial"/>
                <w:sz w:val="16"/>
                <w:szCs w:val="16"/>
              </w:rPr>
            </w:pPr>
            <w:r w:rsidRPr="00F24A08">
              <w:rPr>
                <w:rFonts w:ascii="Arial" w:hAnsi="Arial" w:cs="Arial"/>
                <w:sz w:val="16"/>
                <w:szCs w:val="16"/>
              </w:rPr>
              <w:t>Потребление тепловой эне</w:t>
            </w:r>
            <w:r w:rsidRPr="00F24A08">
              <w:rPr>
                <w:rFonts w:ascii="Arial" w:hAnsi="Arial" w:cs="Arial"/>
                <w:sz w:val="16"/>
                <w:szCs w:val="16"/>
              </w:rPr>
              <w:t>р</w:t>
            </w:r>
            <w:r w:rsidRPr="00F24A08">
              <w:rPr>
                <w:rFonts w:ascii="Arial" w:hAnsi="Arial" w:cs="Arial"/>
                <w:sz w:val="16"/>
                <w:szCs w:val="16"/>
              </w:rPr>
              <w:t>гии на ГВС, Гкал/ч</w:t>
            </w:r>
          </w:p>
        </w:tc>
        <w:tc>
          <w:tcPr>
            <w:tcW w:w="1174" w:type="dxa"/>
            <w:vAlign w:val="center"/>
          </w:tcPr>
          <w:p w:rsidR="00854E81" w:rsidRPr="00F24A08" w:rsidRDefault="00854E81" w:rsidP="00C542BE">
            <w:pPr>
              <w:pStyle w:val="affffffd"/>
              <w:tabs>
                <w:tab w:val="left" w:pos="10080"/>
              </w:tabs>
              <w:ind w:firstLine="287"/>
              <w:rPr>
                <w:rFonts w:ascii="Arial" w:hAnsi="Arial" w:cs="Arial"/>
                <w:sz w:val="16"/>
                <w:szCs w:val="16"/>
              </w:rPr>
            </w:pPr>
            <w:r w:rsidRPr="00F24A08">
              <w:rPr>
                <w:rFonts w:ascii="Arial" w:hAnsi="Arial" w:cs="Arial"/>
                <w:sz w:val="16"/>
                <w:szCs w:val="16"/>
              </w:rPr>
              <w:t>0,227</w:t>
            </w:r>
          </w:p>
        </w:tc>
        <w:tc>
          <w:tcPr>
            <w:tcW w:w="1174" w:type="dxa"/>
            <w:vAlign w:val="center"/>
          </w:tcPr>
          <w:p w:rsidR="00854E81" w:rsidRPr="00F24A08" w:rsidRDefault="00854E81" w:rsidP="00C542BE">
            <w:pPr>
              <w:pStyle w:val="affffffd"/>
              <w:tabs>
                <w:tab w:val="left" w:pos="10080"/>
              </w:tabs>
              <w:ind w:firstLine="300"/>
              <w:rPr>
                <w:rFonts w:ascii="Arial" w:hAnsi="Arial" w:cs="Arial"/>
                <w:sz w:val="16"/>
                <w:szCs w:val="16"/>
              </w:rPr>
            </w:pPr>
            <w:r w:rsidRPr="00F24A08">
              <w:rPr>
                <w:rFonts w:ascii="Arial" w:hAnsi="Arial" w:cs="Arial"/>
                <w:sz w:val="16"/>
                <w:szCs w:val="16"/>
              </w:rPr>
              <w:t>0,227</w:t>
            </w:r>
          </w:p>
        </w:tc>
        <w:tc>
          <w:tcPr>
            <w:tcW w:w="1174" w:type="dxa"/>
            <w:vAlign w:val="center"/>
          </w:tcPr>
          <w:p w:rsidR="00854E81" w:rsidRPr="00F24A08" w:rsidRDefault="00854E81" w:rsidP="00C542BE">
            <w:pPr>
              <w:pStyle w:val="affffffd"/>
              <w:tabs>
                <w:tab w:val="left" w:pos="10080"/>
              </w:tabs>
              <w:ind w:firstLine="133"/>
              <w:rPr>
                <w:rFonts w:ascii="Arial" w:hAnsi="Arial" w:cs="Arial"/>
                <w:sz w:val="16"/>
                <w:szCs w:val="16"/>
              </w:rPr>
            </w:pPr>
            <w:r w:rsidRPr="00F24A08">
              <w:rPr>
                <w:rFonts w:ascii="Arial" w:hAnsi="Arial" w:cs="Arial"/>
                <w:sz w:val="16"/>
                <w:szCs w:val="16"/>
              </w:rPr>
              <w:t>0,227</w:t>
            </w:r>
          </w:p>
        </w:tc>
        <w:tc>
          <w:tcPr>
            <w:tcW w:w="1174" w:type="dxa"/>
            <w:vAlign w:val="center"/>
          </w:tcPr>
          <w:p w:rsidR="00854E81" w:rsidRPr="00F24A08" w:rsidRDefault="00854E81" w:rsidP="00C542BE">
            <w:pPr>
              <w:pStyle w:val="affffffd"/>
              <w:tabs>
                <w:tab w:val="left" w:pos="10080"/>
              </w:tabs>
              <w:ind w:firstLine="146"/>
              <w:rPr>
                <w:rFonts w:ascii="Arial" w:hAnsi="Arial" w:cs="Arial"/>
                <w:sz w:val="16"/>
                <w:szCs w:val="16"/>
              </w:rPr>
            </w:pPr>
            <w:r w:rsidRPr="00F24A08">
              <w:rPr>
                <w:rFonts w:ascii="Arial" w:hAnsi="Arial" w:cs="Arial"/>
                <w:sz w:val="16"/>
                <w:szCs w:val="16"/>
              </w:rPr>
              <w:t>0,227</w:t>
            </w:r>
          </w:p>
        </w:tc>
        <w:tc>
          <w:tcPr>
            <w:tcW w:w="1174" w:type="dxa"/>
            <w:vAlign w:val="center"/>
          </w:tcPr>
          <w:p w:rsidR="00854E81" w:rsidRPr="00F24A08" w:rsidRDefault="00854E81" w:rsidP="00C542BE">
            <w:pPr>
              <w:pStyle w:val="affffffd"/>
              <w:tabs>
                <w:tab w:val="left" w:pos="10080"/>
              </w:tabs>
              <w:ind w:firstLine="159"/>
              <w:rPr>
                <w:rFonts w:ascii="Arial" w:hAnsi="Arial" w:cs="Arial"/>
                <w:sz w:val="16"/>
                <w:szCs w:val="16"/>
              </w:rPr>
            </w:pPr>
            <w:r w:rsidRPr="00F24A08">
              <w:rPr>
                <w:rFonts w:ascii="Arial" w:hAnsi="Arial" w:cs="Arial"/>
                <w:sz w:val="16"/>
                <w:szCs w:val="16"/>
              </w:rPr>
              <w:t>0,227</w:t>
            </w:r>
          </w:p>
        </w:tc>
        <w:tc>
          <w:tcPr>
            <w:tcW w:w="1111" w:type="dxa"/>
            <w:vAlign w:val="center"/>
          </w:tcPr>
          <w:p w:rsidR="00854E81" w:rsidRPr="00F24A08" w:rsidRDefault="00854E81" w:rsidP="00C542BE">
            <w:pPr>
              <w:pStyle w:val="affffffd"/>
              <w:tabs>
                <w:tab w:val="left" w:pos="10080"/>
              </w:tabs>
              <w:ind w:firstLine="172"/>
              <w:rPr>
                <w:rFonts w:ascii="Arial" w:hAnsi="Arial" w:cs="Arial"/>
                <w:sz w:val="16"/>
                <w:szCs w:val="16"/>
              </w:rPr>
            </w:pPr>
            <w:r w:rsidRPr="00F24A08">
              <w:rPr>
                <w:rFonts w:ascii="Arial" w:hAnsi="Arial" w:cs="Arial"/>
                <w:sz w:val="16"/>
                <w:szCs w:val="16"/>
              </w:rPr>
              <w:t>0,227</w:t>
            </w:r>
          </w:p>
        </w:tc>
      </w:tr>
    </w:tbl>
    <w:p w:rsidR="00854E81" w:rsidRPr="00854E81" w:rsidRDefault="00854E81" w:rsidP="00854E81">
      <w:pPr>
        <w:pStyle w:val="1"/>
        <w:tabs>
          <w:tab w:val="left" w:pos="10080"/>
        </w:tabs>
        <w:ind w:firstLine="142"/>
        <w:jc w:val="both"/>
        <w:rPr>
          <w:rFonts w:ascii="Arial" w:hAnsi="Arial" w:cs="Arial"/>
          <w:b w:val="0"/>
          <w:sz w:val="16"/>
          <w:szCs w:val="16"/>
        </w:rPr>
      </w:pPr>
      <w:r w:rsidRPr="00854E81">
        <w:rPr>
          <w:rFonts w:ascii="Arial" w:hAnsi="Arial" w:cs="Arial"/>
          <w:b w:val="0"/>
          <w:sz w:val="16"/>
          <w:szCs w:val="16"/>
        </w:rPr>
        <w:t>4.3.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854E81" w:rsidRPr="00854E81" w:rsidRDefault="00854E81" w:rsidP="00854E81">
      <w:pPr>
        <w:pStyle w:val="S"/>
        <w:tabs>
          <w:tab w:val="left" w:pos="10080"/>
        </w:tabs>
        <w:spacing w:after="0" w:line="240" w:lineRule="auto"/>
        <w:ind w:firstLine="142"/>
        <w:rPr>
          <w:rFonts w:ascii="Arial" w:hAnsi="Arial" w:cs="Arial"/>
          <w:sz w:val="16"/>
          <w:szCs w:val="16"/>
        </w:rPr>
      </w:pPr>
      <w:r w:rsidRPr="00854E81">
        <w:rPr>
          <w:rFonts w:ascii="Arial" w:hAnsi="Arial" w:cs="Arial"/>
          <w:sz w:val="16"/>
          <w:szCs w:val="16"/>
        </w:rPr>
        <w:t>В соответствии с предоставленными исходными материалами прирост объемов потребления тепловой энергии не планируется объектами, распол</w:t>
      </w:r>
      <w:r w:rsidRPr="00854E81">
        <w:rPr>
          <w:rFonts w:ascii="Arial" w:hAnsi="Arial" w:cs="Arial"/>
          <w:sz w:val="16"/>
          <w:szCs w:val="16"/>
        </w:rPr>
        <w:t>о</w:t>
      </w:r>
      <w:r w:rsidRPr="00854E81">
        <w:rPr>
          <w:rFonts w:ascii="Arial" w:hAnsi="Arial" w:cs="Arial"/>
          <w:sz w:val="16"/>
          <w:szCs w:val="16"/>
        </w:rPr>
        <w:t>женными в производс</w:t>
      </w:r>
      <w:r w:rsidRPr="00854E81">
        <w:rPr>
          <w:rFonts w:ascii="Arial" w:hAnsi="Arial" w:cs="Arial"/>
          <w:sz w:val="16"/>
          <w:szCs w:val="16"/>
        </w:rPr>
        <w:t>т</w:t>
      </w:r>
      <w:r w:rsidRPr="00854E81">
        <w:rPr>
          <w:rFonts w:ascii="Arial" w:hAnsi="Arial" w:cs="Arial"/>
          <w:sz w:val="16"/>
          <w:szCs w:val="16"/>
        </w:rPr>
        <w:t>венных зонах, а также перепрофилирование производственной зоны в жилую застройку.</w:t>
      </w:r>
    </w:p>
    <w:p w:rsidR="00854E81" w:rsidRPr="00854E81" w:rsidRDefault="00854E81" w:rsidP="00854E81">
      <w:pPr>
        <w:pStyle w:val="1"/>
        <w:keepLines/>
        <w:tabs>
          <w:tab w:val="left" w:pos="10080"/>
        </w:tabs>
        <w:rPr>
          <w:rFonts w:ascii="Arial" w:hAnsi="Arial" w:cs="Arial"/>
          <w:sz w:val="16"/>
          <w:szCs w:val="16"/>
        </w:rPr>
      </w:pPr>
      <w:r w:rsidRPr="00854E81">
        <w:rPr>
          <w:rFonts w:ascii="Arial" w:hAnsi="Arial" w:cs="Arial"/>
          <w:sz w:val="16"/>
          <w:szCs w:val="16"/>
          <w:lang w:val="ru-RU"/>
        </w:rPr>
        <w:t>5. С</w:t>
      </w:r>
      <w:r w:rsidRPr="00854E81">
        <w:rPr>
          <w:rFonts w:ascii="Arial" w:hAnsi="Arial" w:cs="Arial"/>
          <w:sz w:val="16"/>
          <w:szCs w:val="16"/>
        </w:rPr>
        <w:t>уществующие и перспективные балансы тепловой мощности</w:t>
      </w:r>
    </w:p>
    <w:p w:rsidR="00854E81" w:rsidRPr="00854E81" w:rsidRDefault="00854E81" w:rsidP="00854E81">
      <w:pPr>
        <w:pStyle w:val="1"/>
        <w:tabs>
          <w:tab w:val="left" w:pos="10080"/>
        </w:tabs>
        <w:rPr>
          <w:rFonts w:ascii="Arial" w:hAnsi="Arial" w:cs="Arial"/>
          <w:sz w:val="16"/>
          <w:szCs w:val="16"/>
          <w:lang w:val="ru-RU"/>
        </w:rPr>
      </w:pPr>
      <w:r w:rsidRPr="00854E81">
        <w:rPr>
          <w:rFonts w:ascii="Arial" w:hAnsi="Arial" w:cs="Arial"/>
          <w:sz w:val="16"/>
          <w:szCs w:val="16"/>
        </w:rPr>
        <w:t>источников тепловой энергии и тепловой нагрузки потребителей</w:t>
      </w:r>
    </w:p>
    <w:p w:rsidR="00854E81" w:rsidRPr="00F24A08" w:rsidRDefault="00854E81" w:rsidP="00854E81">
      <w:pPr>
        <w:tabs>
          <w:tab w:val="left" w:pos="10080"/>
        </w:tabs>
        <w:ind w:firstLine="142"/>
        <w:jc w:val="both"/>
        <w:rPr>
          <w:rFonts w:ascii="Arial" w:hAnsi="Arial" w:cs="Arial"/>
          <w:sz w:val="16"/>
          <w:szCs w:val="16"/>
        </w:rPr>
      </w:pPr>
      <w:r w:rsidRPr="00F24A08">
        <w:rPr>
          <w:rFonts w:ascii="Arial" w:hAnsi="Arial" w:cs="Arial"/>
          <w:sz w:val="16"/>
          <w:szCs w:val="16"/>
        </w:rPr>
        <w:t>5.1. Радиус эффективного теплоснабжения.</w:t>
      </w:r>
    </w:p>
    <w:p w:rsidR="00854E81" w:rsidRPr="00F24A08" w:rsidRDefault="00854E81" w:rsidP="00854E81">
      <w:pPr>
        <w:tabs>
          <w:tab w:val="left" w:pos="10080"/>
        </w:tabs>
        <w:ind w:firstLine="142"/>
        <w:contextualSpacing/>
        <w:jc w:val="both"/>
        <w:rPr>
          <w:rFonts w:ascii="Arial" w:hAnsi="Arial" w:cs="Arial"/>
          <w:sz w:val="16"/>
          <w:szCs w:val="16"/>
        </w:rPr>
      </w:pPr>
      <w:r w:rsidRPr="00F24A08">
        <w:rPr>
          <w:rFonts w:ascii="Arial" w:hAnsi="Arial" w:cs="Arial"/>
          <w:sz w:val="16"/>
          <w:szCs w:val="16"/>
        </w:rPr>
        <w:t>Среди основных мероприятий по энергосбережению в системах теплоснабжения можно выделить оптимизацию систем теплоснабжения с учетом эффекти</w:t>
      </w:r>
      <w:r w:rsidRPr="00F24A08">
        <w:rPr>
          <w:rFonts w:ascii="Arial" w:hAnsi="Arial" w:cs="Arial"/>
          <w:sz w:val="16"/>
          <w:szCs w:val="16"/>
        </w:rPr>
        <w:t>в</w:t>
      </w:r>
      <w:r w:rsidRPr="00F24A08">
        <w:rPr>
          <w:rFonts w:ascii="Arial" w:hAnsi="Arial" w:cs="Arial"/>
          <w:sz w:val="16"/>
          <w:szCs w:val="16"/>
        </w:rPr>
        <w:t xml:space="preserve">ного радиуса теплоснабжения. </w:t>
      </w:r>
    </w:p>
    <w:p w:rsidR="00854E81" w:rsidRPr="00F24A08" w:rsidRDefault="00854E81" w:rsidP="00854E81">
      <w:pPr>
        <w:tabs>
          <w:tab w:val="left" w:pos="10080"/>
        </w:tabs>
        <w:ind w:firstLine="142"/>
        <w:contextualSpacing/>
        <w:jc w:val="both"/>
        <w:rPr>
          <w:rFonts w:ascii="Arial" w:hAnsi="Arial" w:cs="Arial"/>
          <w:sz w:val="16"/>
          <w:szCs w:val="16"/>
        </w:rPr>
      </w:pPr>
      <w:r w:rsidRPr="00F24A08">
        <w:rPr>
          <w:rFonts w:ascii="Arial" w:hAnsi="Arial" w:cs="Arial"/>
          <w:sz w:val="16"/>
          <w:szCs w:val="16"/>
        </w:rPr>
        <w:t>Передача тепловой энергии на большие расстояния является экономически неэ</w:t>
      </w:r>
      <w:r w:rsidRPr="00F24A08">
        <w:rPr>
          <w:rFonts w:ascii="Arial" w:hAnsi="Arial" w:cs="Arial"/>
          <w:sz w:val="16"/>
          <w:szCs w:val="16"/>
        </w:rPr>
        <w:t>ф</w:t>
      </w:r>
      <w:r w:rsidRPr="00F24A08">
        <w:rPr>
          <w:rFonts w:ascii="Arial" w:hAnsi="Arial" w:cs="Arial"/>
          <w:sz w:val="16"/>
          <w:szCs w:val="16"/>
        </w:rPr>
        <w:t>фективной.</w:t>
      </w:r>
    </w:p>
    <w:p w:rsidR="00854E81" w:rsidRPr="00F24A08" w:rsidRDefault="00854E81" w:rsidP="00854E81">
      <w:pPr>
        <w:tabs>
          <w:tab w:val="left" w:pos="10080"/>
        </w:tabs>
        <w:ind w:firstLine="142"/>
        <w:contextualSpacing/>
        <w:jc w:val="both"/>
        <w:rPr>
          <w:rFonts w:ascii="Arial" w:hAnsi="Arial" w:cs="Arial"/>
          <w:sz w:val="16"/>
          <w:szCs w:val="16"/>
        </w:rPr>
      </w:pPr>
      <w:r w:rsidRPr="00F24A08">
        <w:rPr>
          <w:rFonts w:ascii="Arial" w:hAnsi="Arial" w:cs="Arial"/>
          <w:sz w:val="16"/>
          <w:szCs w:val="16"/>
        </w:rPr>
        <w:t>Радиус эффективного теплоснабжения позволяет определить условия, при которых подключение новых или увеличивающих тепловую нагрузку те</w:t>
      </w:r>
      <w:r w:rsidRPr="00F24A08">
        <w:rPr>
          <w:rFonts w:ascii="Arial" w:hAnsi="Arial" w:cs="Arial"/>
          <w:sz w:val="16"/>
          <w:szCs w:val="16"/>
        </w:rPr>
        <w:t>п</w:t>
      </w:r>
      <w:r w:rsidRPr="00F24A08">
        <w:rPr>
          <w:rFonts w:ascii="Arial" w:hAnsi="Arial" w:cs="Arial"/>
          <w:sz w:val="16"/>
          <w:szCs w:val="16"/>
        </w:rPr>
        <w:t>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w:t>
      </w:r>
      <w:r w:rsidRPr="00F24A08">
        <w:rPr>
          <w:rFonts w:ascii="Arial" w:hAnsi="Arial" w:cs="Arial"/>
          <w:sz w:val="16"/>
          <w:szCs w:val="16"/>
        </w:rPr>
        <w:t>т</w:t>
      </w:r>
      <w:r w:rsidRPr="00F24A08">
        <w:rPr>
          <w:rFonts w:ascii="Arial" w:hAnsi="Arial" w:cs="Arial"/>
          <w:sz w:val="16"/>
          <w:szCs w:val="16"/>
        </w:rPr>
        <w:t>вия каждого источника тепловой энергии.</w:t>
      </w:r>
    </w:p>
    <w:p w:rsidR="00854E81" w:rsidRPr="00F24A08" w:rsidRDefault="00854E81" w:rsidP="00854E81">
      <w:pPr>
        <w:tabs>
          <w:tab w:val="left" w:pos="10080"/>
        </w:tabs>
        <w:ind w:firstLine="142"/>
        <w:jc w:val="both"/>
        <w:rPr>
          <w:rFonts w:ascii="Arial" w:hAnsi="Arial" w:cs="Arial"/>
          <w:sz w:val="16"/>
          <w:szCs w:val="16"/>
        </w:rPr>
      </w:pPr>
      <w:r w:rsidRPr="00F24A08">
        <w:rPr>
          <w:rFonts w:ascii="Arial" w:hAnsi="Arial" w:cs="Arial"/>
          <w:sz w:val="16"/>
          <w:szCs w:val="16"/>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w:t>
      </w:r>
      <w:r w:rsidRPr="00F24A08">
        <w:rPr>
          <w:rFonts w:ascii="Arial" w:hAnsi="Arial" w:cs="Arial"/>
          <w:sz w:val="16"/>
          <w:szCs w:val="16"/>
        </w:rPr>
        <w:t>е</w:t>
      </w:r>
      <w:r w:rsidRPr="00F24A08">
        <w:rPr>
          <w:rFonts w:ascii="Arial" w:hAnsi="Arial" w:cs="Arial"/>
          <w:sz w:val="16"/>
          <w:szCs w:val="16"/>
        </w:rPr>
        <w:t>сообразно по причине увел</w:t>
      </w:r>
      <w:r w:rsidRPr="00F24A08">
        <w:rPr>
          <w:rFonts w:ascii="Arial" w:hAnsi="Arial" w:cs="Arial"/>
          <w:sz w:val="16"/>
          <w:szCs w:val="16"/>
        </w:rPr>
        <w:t>и</w:t>
      </w:r>
      <w:r w:rsidRPr="00F24A08">
        <w:rPr>
          <w:rFonts w:ascii="Arial" w:hAnsi="Arial" w:cs="Arial"/>
          <w:sz w:val="16"/>
          <w:szCs w:val="16"/>
        </w:rPr>
        <w:t>чения совокупных расходов в системе теплоснабжения.</w:t>
      </w:r>
    </w:p>
    <w:p w:rsidR="00854E81" w:rsidRPr="00F24A08" w:rsidRDefault="00854E81" w:rsidP="00854E81">
      <w:pPr>
        <w:tabs>
          <w:tab w:val="left" w:pos="10080"/>
        </w:tabs>
        <w:ind w:firstLine="142"/>
        <w:jc w:val="both"/>
        <w:rPr>
          <w:rFonts w:ascii="Arial" w:hAnsi="Arial" w:cs="Arial"/>
          <w:sz w:val="16"/>
          <w:szCs w:val="16"/>
        </w:rPr>
      </w:pPr>
      <w:r w:rsidRPr="00F24A08">
        <w:rPr>
          <w:rFonts w:ascii="Arial" w:hAnsi="Arial" w:cs="Arial"/>
          <w:sz w:val="16"/>
          <w:szCs w:val="16"/>
        </w:rPr>
        <w:t>В настоящее время, методика определения радиуса эффективного теплоснабжения не утверждена федеральн</w:t>
      </w:r>
      <w:r w:rsidRPr="00F24A08">
        <w:rPr>
          <w:rFonts w:ascii="Arial" w:hAnsi="Arial" w:cs="Arial"/>
          <w:sz w:val="16"/>
          <w:szCs w:val="16"/>
        </w:rPr>
        <w:t>ы</w:t>
      </w:r>
      <w:r w:rsidRPr="00F24A08">
        <w:rPr>
          <w:rFonts w:ascii="Arial" w:hAnsi="Arial" w:cs="Arial"/>
          <w:sz w:val="16"/>
          <w:szCs w:val="16"/>
        </w:rPr>
        <w:t xml:space="preserve">ми органами исполнительной власти в сфере теплоснабжения. </w:t>
      </w:r>
    </w:p>
    <w:p w:rsidR="00854E81" w:rsidRPr="00F24A08" w:rsidRDefault="00854E81" w:rsidP="00854E81">
      <w:pPr>
        <w:tabs>
          <w:tab w:val="left" w:pos="10080"/>
        </w:tabs>
        <w:ind w:firstLine="142"/>
        <w:jc w:val="both"/>
        <w:rPr>
          <w:rFonts w:ascii="Arial" w:hAnsi="Arial" w:cs="Arial"/>
          <w:sz w:val="16"/>
          <w:szCs w:val="16"/>
        </w:rPr>
      </w:pPr>
      <w:r w:rsidRPr="00F24A08">
        <w:rPr>
          <w:rFonts w:ascii="Arial" w:hAnsi="Arial" w:cs="Arial"/>
          <w:sz w:val="16"/>
          <w:szCs w:val="16"/>
        </w:rPr>
        <w:t>Основными критериями оценки целесообразности подключения новых потребителей в зоне действия системы централизованного теплосна</w:t>
      </w:r>
      <w:r w:rsidRPr="00F24A08">
        <w:rPr>
          <w:rFonts w:ascii="Arial" w:hAnsi="Arial" w:cs="Arial"/>
          <w:sz w:val="16"/>
          <w:szCs w:val="16"/>
        </w:rPr>
        <w:t>б</w:t>
      </w:r>
      <w:r w:rsidRPr="00F24A08">
        <w:rPr>
          <w:rFonts w:ascii="Arial" w:hAnsi="Arial" w:cs="Arial"/>
          <w:sz w:val="16"/>
          <w:szCs w:val="16"/>
        </w:rPr>
        <w:t>жения явл</w:t>
      </w:r>
      <w:r w:rsidRPr="00F24A08">
        <w:rPr>
          <w:rFonts w:ascii="Arial" w:hAnsi="Arial" w:cs="Arial"/>
          <w:sz w:val="16"/>
          <w:szCs w:val="16"/>
        </w:rPr>
        <w:t>я</w:t>
      </w:r>
      <w:r w:rsidRPr="00F24A08">
        <w:rPr>
          <w:rFonts w:ascii="Arial" w:hAnsi="Arial" w:cs="Arial"/>
          <w:sz w:val="16"/>
          <w:szCs w:val="16"/>
        </w:rPr>
        <w:t xml:space="preserve">ются: </w:t>
      </w:r>
    </w:p>
    <w:p w:rsidR="00854E81" w:rsidRPr="00F24A08" w:rsidRDefault="00854E81" w:rsidP="00854E81">
      <w:pPr>
        <w:pStyle w:val="aff3"/>
        <w:tabs>
          <w:tab w:val="left" w:pos="10080"/>
        </w:tabs>
        <w:ind w:left="0" w:firstLine="142"/>
        <w:jc w:val="both"/>
        <w:rPr>
          <w:rFonts w:ascii="Arial" w:hAnsi="Arial" w:cs="Arial"/>
          <w:sz w:val="16"/>
          <w:szCs w:val="16"/>
        </w:rPr>
      </w:pPr>
      <w:r w:rsidRPr="00F24A08">
        <w:rPr>
          <w:rFonts w:ascii="Arial" w:hAnsi="Arial" w:cs="Arial"/>
          <w:sz w:val="16"/>
          <w:szCs w:val="16"/>
        </w:rPr>
        <w:t>затраты на строительство новых участков тепловой сети и реконструкцию сущес</w:t>
      </w:r>
      <w:r w:rsidRPr="00F24A08">
        <w:rPr>
          <w:rFonts w:ascii="Arial" w:hAnsi="Arial" w:cs="Arial"/>
          <w:sz w:val="16"/>
          <w:szCs w:val="16"/>
        </w:rPr>
        <w:t>т</w:t>
      </w:r>
      <w:r w:rsidRPr="00F24A08">
        <w:rPr>
          <w:rFonts w:ascii="Arial" w:hAnsi="Arial" w:cs="Arial"/>
          <w:sz w:val="16"/>
          <w:szCs w:val="16"/>
        </w:rPr>
        <w:t xml:space="preserve">вующих; </w:t>
      </w:r>
    </w:p>
    <w:p w:rsidR="00854E81" w:rsidRPr="00F24A08" w:rsidRDefault="00854E81" w:rsidP="00854E81">
      <w:pPr>
        <w:pStyle w:val="aff3"/>
        <w:tabs>
          <w:tab w:val="left" w:pos="10080"/>
        </w:tabs>
        <w:ind w:left="0" w:firstLine="142"/>
        <w:jc w:val="both"/>
        <w:rPr>
          <w:rFonts w:ascii="Arial" w:hAnsi="Arial" w:cs="Arial"/>
          <w:sz w:val="16"/>
          <w:szCs w:val="16"/>
        </w:rPr>
      </w:pPr>
      <w:r w:rsidRPr="00F24A08">
        <w:rPr>
          <w:rFonts w:ascii="Arial" w:hAnsi="Arial" w:cs="Arial"/>
          <w:sz w:val="16"/>
          <w:szCs w:val="16"/>
        </w:rPr>
        <w:t xml:space="preserve">пропускная способность существующих магистральных тепловых сетей; </w:t>
      </w:r>
    </w:p>
    <w:p w:rsidR="00854E81" w:rsidRPr="00F24A08" w:rsidRDefault="00854E81" w:rsidP="00854E81">
      <w:pPr>
        <w:pStyle w:val="aff3"/>
        <w:tabs>
          <w:tab w:val="left" w:pos="10080"/>
        </w:tabs>
        <w:ind w:left="0" w:firstLine="142"/>
        <w:jc w:val="both"/>
        <w:rPr>
          <w:rFonts w:ascii="Arial" w:hAnsi="Arial" w:cs="Arial"/>
          <w:sz w:val="16"/>
          <w:szCs w:val="16"/>
        </w:rPr>
      </w:pPr>
      <w:r w:rsidRPr="00F24A08">
        <w:rPr>
          <w:rFonts w:ascii="Arial" w:hAnsi="Arial" w:cs="Arial"/>
          <w:sz w:val="16"/>
          <w:szCs w:val="16"/>
        </w:rPr>
        <w:t xml:space="preserve">затраты на перекачку теплоносителя в тепловых сетях; </w:t>
      </w:r>
    </w:p>
    <w:p w:rsidR="00854E81" w:rsidRPr="00F24A08" w:rsidRDefault="00854E81" w:rsidP="00854E81">
      <w:pPr>
        <w:pStyle w:val="aff3"/>
        <w:tabs>
          <w:tab w:val="left" w:pos="10080"/>
        </w:tabs>
        <w:ind w:left="0" w:firstLine="142"/>
        <w:jc w:val="both"/>
        <w:rPr>
          <w:rFonts w:ascii="Arial" w:hAnsi="Arial" w:cs="Arial"/>
          <w:sz w:val="16"/>
          <w:szCs w:val="16"/>
        </w:rPr>
      </w:pPr>
      <w:r w:rsidRPr="00F24A08">
        <w:rPr>
          <w:rFonts w:ascii="Arial" w:hAnsi="Arial" w:cs="Arial"/>
          <w:sz w:val="16"/>
          <w:szCs w:val="16"/>
        </w:rPr>
        <w:t xml:space="preserve">потери тепловой энергии в тепловых сетях при ее передаче; </w:t>
      </w:r>
    </w:p>
    <w:p w:rsidR="00854E81" w:rsidRPr="00F24A08" w:rsidRDefault="00854E81" w:rsidP="00854E81">
      <w:pPr>
        <w:pStyle w:val="aff3"/>
        <w:tabs>
          <w:tab w:val="left" w:pos="10080"/>
        </w:tabs>
        <w:ind w:left="0" w:firstLine="142"/>
        <w:jc w:val="both"/>
        <w:rPr>
          <w:rFonts w:ascii="Arial" w:hAnsi="Arial" w:cs="Arial"/>
          <w:sz w:val="16"/>
          <w:szCs w:val="16"/>
        </w:rPr>
      </w:pPr>
      <w:r w:rsidRPr="00F24A08">
        <w:rPr>
          <w:rFonts w:ascii="Arial" w:hAnsi="Arial" w:cs="Arial"/>
          <w:sz w:val="16"/>
          <w:szCs w:val="16"/>
        </w:rPr>
        <w:t xml:space="preserve">надежность системы теплоснабжения. </w:t>
      </w:r>
    </w:p>
    <w:p w:rsidR="00854E81" w:rsidRPr="00F24A08" w:rsidRDefault="00854E81" w:rsidP="00854E81">
      <w:pPr>
        <w:tabs>
          <w:tab w:val="left" w:pos="10080"/>
        </w:tabs>
        <w:ind w:firstLine="142"/>
        <w:contextualSpacing/>
        <w:jc w:val="both"/>
        <w:rPr>
          <w:rFonts w:ascii="Arial" w:hAnsi="Arial" w:cs="Arial"/>
          <w:sz w:val="16"/>
          <w:szCs w:val="16"/>
        </w:rPr>
      </w:pPr>
      <w:r w:rsidRPr="00F24A08">
        <w:rPr>
          <w:rFonts w:ascii="Arial" w:hAnsi="Arial" w:cs="Arial"/>
          <w:sz w:val="16"/>
          <w:szCs w:val="16"/>
        </w:rPr>
        <w:t>В связи с отсутствием перспективной застройки, увеличение потребления тепловой энергии не план</w:t>
      </w:r>
      <w:r w:rsidRPr="00F24A08">
        <w:rPr>
          <w:rFonts w:ascii="Arial" w:hAnsi="Arial" w:cs="Arial"/>
          <w:sz w:val="16"/>
          <w:szCs w:val="16"/>
        </w:rPr>
        <w:t>и</w:t>
      </w:r>
      <w:r w:rsidRPr="00F24A08">
        <w:rPr>
          <w:rFonts w:ascii="Arial" w:hAnsi="Arial" w:cs="Arial"/>
          <w:sz w:val="16"/>
          <w:szCs w:val="16"/>
        </w:rPr>
        <w:t>руется.</w:t>
      </w:r>
    </w:p>
    <w:p w:rsidR="00854E81" w:rsidRPr="00F24A08" w:rsidRDefault="00854E81" w:rsidP="00854E81">
      <w:pPr>
        <w:tabs>
          <w:tab w:val="left" w:pos="10080"/>
        </w:tabs>
        <w:ind w:firstLine="142"/>
        <w:contextualSpacing/>
        <w:jc w:val="both"/>
        <w:rPr>
          <w:rFonts w:ascii="Arial" w:hAnsi="Arial" w:cs="Arial"/>
          <w:sz w:val="16"/>
          <w:szCs w:val="16"/>
        </w:rPr>
      </w:pPr>
      <w:r w:rsidRPr="00F24A08">
        <w:rPr>
          <w:rFonts w:ascii="Arial" w:hAnsi="Arial" w:cs="Arial"/>
          <w:sz w:val="16"/>
          <w:szCs w:val="16"/>
        </w:rPr>
        <w:t>Балансы установленной и располагаемой тепловой мощности котельных подлежат уточнению после проведения работ по вводу в эксплуатацию (в</w:t>
      </w:r>
      <w:r w:rsidRPr="00F24A08">
        <w:rPr>
          <w:rFonts w:ascii="Arial" w:hAnsi="Arial" w:cs="Arial"/>
          <w:sz w:val="16"/>
          <w:szCs w:val="16"/>
        </w:rPr>
        <w:t>ы</w:t>
      </w:r>
      <w:r w:rsidRPr="00F24A08">
        <w:rPr>
          <w:rFonts w:ascii="Arial" w:hAnsi="Arial" w:cs="Arial"/>
          <w:sz w:val="16"/>
          <w:szCs w:val="16"/>
        </w:rPr>
        <w:t>воду) оборудования на котельных (переводу на другой вид топлива или систему тепл</w:t>
      </w:r>
      <w:r w:rsidRPr="00F24A08">
        <w:rPr>
          <w:rFonts w:ascii="Arial" w:hAnsi="Arial" w:cs="Arial"/>
          <w:sz w:val="16"/>
          <w:szCs w:val="16"/>
        </w:rPr>
        <w:t>о</w:t>
      </w:r>
      <w:r w:rsidRPr="00F24A08">
        <w:rPr>
          <w:rFonts w:ascii="Arial" w:hAnsi="Arial" w:cs="Arial"/>
          <w:sz w:val="16"/>
          <w:szCs w:val="16"/>
        </w:rPr>
        <w:t>снабжения).</w:t>
      </w:r>
    </w:p>
    <w:p w:rsidR="00854E81" w:rsidRPr="00F24A08" w:rsidRDefault="00854E81" w:rsidP="00854E81">
      <w:pPr>
        <w:ind w:firstLine="142"/>
        <w:jc w:val="both"/>
        <w:rPr>
          <w:rFonts w:ascii="Arial" w:hAnsi="Arial" w:cs="Arial"/>
          <w:sz w:val="16"/>
          <w:szCs w:val="16"/>
        </w:rPr>
      </w:pPr>
      <w:r w:rsidRPr="00F24A08">
        <w:rPr>
          <w:rFonts w:ascii="Arial" w:hAnsi="Arial" w:cs="Arial"/>
          <w:sz w:val="16"/>
          <w:szCs w:val="16"/>
        </w:rPr>
        <w:t>Балансы установленной и располагаемой тепловой мощности по состоянию пре</w:t>
      </w:r>
      <w:r w:rsidRPr="00F24A08">
        <w:rPr>
          <w:rFonts w:ascii="Arial" w:hAnsi="Arial" w:cs="Arial"/>
          <w:sz w:val="16"/>
          <w:szCs w:val="16"/>
        </w:rPr>
        <w:t>д</w:t>
      </w:r>
      <w:r w:rsidRPr="00F24A08">
        <w:rPr>
          <w:rFonts w:ascii="Arial" w:hAnsi="Arial" w:cs="Arial"/>
          <w:sz w:val="16"/>
          <w:szCs w:val="16"/>
        </w:rPr>
        <w:t>ставлены в таблице 4.</w:t>
      </w:r>
    </w:p>
    <w:p w:rsidR="00C542BE" w:rsidRPr="00F24A08" w:rsidRDefault="00C542BE" w:rsidP="00C542BE">
      <w:pPr>
        <w:tabs>
          <w:tab w:val="left" w:pos="10080"/>
        </w:tabs>
        <w:ind w:firstLine="540"/>
        <w:jc w:val="right"/>
        <w:rPr>
          <w:rFonts w:ascii="Arial" w:hAnsi="Arial" w:cs="Arial"/>
          <w:b/>
          <w:color w:val="C00000"/>
          <w:sz w:val="16"/>
          <w:szCs w:val="16"/>
        </w:rPr>
      </w:pPr>
      <w:r w:rsidRPr="00F24A08">
        <w:rPr>
          <w:rFonts w:ascii="Arial" w:hAnsi="Arial" w:cs="Arial"/>
          <w:sz w:val="16"/>
          <w:szCs w:val="16"/>
        </w:rPr>
        <w:t>Таблица 4.</w:t>
      </w:r>
    </w:p>
    <w:tbl>
      <w:tblPr>
        <w:tblW w:w="501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
        <w:gridCol w:w="4275"/>
        <w:gridCol w:w="977"/>
        <w:gridCol w:w="978"/>
        <w:gridCol w:w="978"/>
        <w:gridCol w:w="978"/>
        <w:gridCol w:w="978"/>
        <w:gridCol w:w="978"/>
        <w:gridCol w:w="957"/>
      </w:tblGrid>
      <w:tr w:rsidR="00C542BE" w:rsidRPr="00F24A08" w:rsidTr="00C542BE">
        <w:trPr>
          <w:trHeight w:val="20"/>
          <w:tblHeader/>
        </w:trPr>
        <w:tc>
          <w:tcPr>
            <w:tcW w:w="209" w:type="pct"/>
            <w:vMerge w:val="restart"/>
            <w:tcMar>
              <w:left w:w="28" w:type="dxa"/>
              <w:right w:w="28" w:type="dxa"/>
            </w:tcMar>
            <w:vAlign w:val="center"/>
          </w:tcPr>
          <w:p w:rsidR="00C542BE" w:rsidRPr="00F24A08" w:rsidRDefault="00C542BE" w:rsidP="00C542BE">
            <w:pPr>
              <w:pStyle w:val="affffffd"/>
              <w:tabs>
                <w:tab w:val="left" w:pos="10080"/>
              </w:tabs>
              <w:rPr>
                <w:rFonts w:ascii="Arial" w:hAnsi="Arial" w:cs="Arial"/>
                <w:b/>
                <w:sz w:val="16"/>
                <w:szCs w:val="16"/>
                <w:lang w:val="en-US"/>
              </w:rPr>
            </w:pPr>
            <w:r w:rsidRPr="00F24A08">
              <w:rPr>
                <w:rFonts w:ascii="Arial" w:hAnsi="Arial" w:cs="Arial"/>
                <w:b/>
                <w:sz w:val="16"/>
                <w:szCs w:val="16"/>
                <w:lang w:val="en-US"/>
              </w:rPr>
              <w:t>№ п/п</w:t>
            </w:r>
          </w:p>
        </w:tc>
        <w:tc>
          <w:tcPr>
            <w:tcW w:w="1846" w:type="pct"/>
            <w:vMerge w:val="restart"/>
            <w:tcMar>
              <w:left w:w="28" w:type="dxa"/>
              <w:right w:w="28" w:type="dxa"/>
            </w:tcMar>
            <w:vAlign w:val="center"/>
          </w:tcPr>
          <w:p w:rsidR="00C542BE" w:rsidRPr="00F24A08" w:rsidRDefault="00C542BE" w:rsidP="00C542BE">
            <w:pPr>
              <w:pStyle w:val="affffffd"/>
              <w:tabs>
                <w:tab w:val="left" w:pos="10080"/>
              </w:tabs>
              <w:ind w:firstLine="540"/>
              <w:rPr>
                <w:rFonts w:ascii="Arial" w:hAnsi="Arial" w:cs="Arial"/>
                <w:b/>
                <w:sz w:val="16"/>
                <w:szCs w:val="16"/>
                <w:lang w:val="en-US"/>
              </w:rPr>
            </w:pPr>
            <w:r w:rsidRPr="00F24A08">
              <w:rPr>
                <w:rFonts w:ascii="Arial" w:hAnsi="Arial" w:cs="Arial"/>
                <w:b/>
                <w:sz w:val="16"/>
                <w:szCs w:val="16"/>
                <w:lang w:val="en-US"/>
              </w:rPr>
              <w:t>Наименование показателя</w:t>
            </w:r>
          </w:p>
        </w:tc>
        <w:tc>
          <w:tcPr>
            <w:tcW w:w="2944" w:type="pct"/>
            <w:gridSpan w:val="7"/>
            <w:tcMar>
              <w:left w:w="28" w:type="dxa"/>
              <w:right w:w="28" w:type="dxa"/>
            </w:tcMar>
            <w:vAlign w:val="center"/>
          </w:tcPr>
          <w:p w:rsidR="00C542BE" w:rsidRPr="00F24A08" w:rsidRDefault="00C542BE" w:rsidP="00C542BE">
            <w:pPr>
              <w:pStyle w:val="affffffd"/>
              <w:tabs>
                <w:tab w:val="left" w:pos="10080"/>
              </w:tabs>
              <w:ind w:firstLine="540"/>
              <w:rPr>
                <w:rFonts w:ascii="Arial" w:hAnsi="Arial" w:cs="Arial"/>
                <w:b/>
                <w:sz w:val="16"/>
                <w:szCs w:val="16"/>
                <w:lang w:val="en-US"/>
              </w:rPr>
            </w:pPr>
            <w:r w:rsidRPr="00F24A08">
              <w:rPr>
                <w:rFonts w:ascii="Arial" w:hAnsi="Arial" w:cs="Arial"/>
                <w:b/>
                <w:sz w:val="16"/>
                <w:szCs w:val="16"/>
                <w:lang w:val="en-US"/>
              </w:rPr>
              <w:t>Рассматриваемый период, год</w:t>
            </w:r>
          </w:p>
        </w:tc>
      </w:tr>
      <w:tr w:rsidR="00C542BE" w:rsidRPr="00F24A08" w:rsidTr="00C542BE">
        <w:trPr>
          <w:trHeight w:val="20"/>
          <w:tblHeader/>
        </w:trPr>
        <w:tc>
          <w:tcPr>
            <w:tcW w:w="209" w:type="pct"/>
            <w:vMerge/>
            <w:tcMar>
              <w:left w:w="28" w:type="dxa"/>
              <w:right w:w="28" w:type="dxa"/>
            </w:tcMar>
            <w:vAlign w:val="center"/>
          </w:tcPr>
          <w:p w:rsidR="00C542BE" w:rsidRPr="00F24A08" w:rsidRDefault="00C542BE" w:rsidP="00C542BE">
            <w:pPr>
              <w:pStyle w:val="affffffd"/>
              <w:tabs>
                <w:tab w:val="left" w:pos="10080"/>
              </w:tabs>
              <w:ind w:firstLine="540"/>
              <w:rPr>
                <w:rFonts w:ascii="Arial" w:hAnsi="Arial" w:cs="Arial"/>
                <w:b/>
                <w:sz w:val="16"/>
                <w:szCs w:val="16"/>
                <w:lang w:val="en-US"/>
              </w:rPr>
            </w:pPr>
          </w:p>
        </w:tc>
        <w:tc>
          <w:tcPr>
            <w:tcW w:w="1846" w:type="pct"/>
            <w:vMerge/>
            <w:tcMar>
              <w:left w:w="28" w:type="dxa"/>
              <w:right w:w="28" w:type="dxa"/>
            </w:tcMar>
            <w:vAlign w:val="center"/>
          </w:tcPr>
          <w:p w:rsidR="00C542BE" w:rsidRPr="00F24A08" w:rsidRDefault="00C542BE" w:rsidP="00C542BE">
            <w:pPr>
              <w:pStyle w:val="affffffd"/>
              <w:tabs>
                <w:tab w:val="left" w:pos="10080"/>
              </w:tabs>
              <w:ind w:firstLine="540"/>
              <w:rPr>
                <w:rFonts w:ascii="Arial" w:hAnsi="Arial" w:cs="Arial"/>
                <w:b/>
                <w:sz w:val="16"/>
                <w:szCs w:val="16"/>
                <w:lang w:val="en-US"/>
              </w:rPr>
            </w:pPr>
          </w:p>
        </w:tc>
        <w:tc>
          <w:tcPr>
            <w:tcW w:w="422" w:type="pct"/>
            <w:tcMar>
              <w:left w:w="28" w:type="dxa"/>
              <w:right w:w="28" w:type="dxa"/>
            </w:tcMar>
            <w:vAlign w:val="center"/>
          </w:tcPr>
          <w:p w:rsidR="00C542BE" w:rsidRPr="00F24A08" w:rsidRDefault="00C542BE" w:rsidP="00C542BE">
            <w:pPr>
              <w:pStyle w:val="affffffd"/>
              <w:tabs>
                <w:tab w:val="left" w:pos="10080"/>
              </w:tabs>
              <w:ind w:firstLine="50"/>
              <w:rPr>
                <w:rFonts w:ascii="Arial" w:hAnsi="Arial" w:cs="Arial"/>
                <w:b/>
                <w:sz w:val="16"/>
                <w:szCs w:val="16"/>
              </w:rPr>
            </w:pPr>
            <w:r w:rsidRPr="00F24A08">
              <w:rPr>
                <w:rFonts w:ascii="Arial" w:hAnsi="Arial" w:cs="Arial"/>
                <w:b/>
                <w:sz w:val="16"/>
                <w:szCs w:val="16"/>
              </w:rPr>
              <w:t>2019г (факт)</w:t>
            </w:r>
          </w:p>
        </w:tc>
        <w:tc>
          <w:tcPr>
            <w:tcW w:w="422" w:type="pct"/>
            <w:tcMar>
              <w:left w:w="28" w:type="dxa"/>
              <w:right w:w="28" w:type="dxa"/>
            </w:tcMar>
            <w:vAlign w:val="center"/>
          </w:tcPr>
          <w:p w:rsidR="00C542BE" w:rsidRPr="00F24A08" w:rsidRDefault="00C542BE" w:rsidP="00C542BE">
            <w:pPr>
              <w:pStyle w:val="affffffd"/>
              <w:tabs>
                <w:tab w:val="left" w:pos="10080"/>
              </w:tabs>
              <w:ind w:firstLine="243"/>
              <w:rPr>
                <w:rFonts w:ascii="Arial" w:hAnsi="Arial" w:cs="Arial"/>
                <w:b/>
                <w:sz w:val="16"/>
                <w:szCs w:val="16"/>
                <w:lang w:val="en-US"/>
              </w:rPr>
            </w:pPr>
            <w:r w:rsidRPr="00F24A08">
              <w:rPr>
                <w:rFonts w:ascii="Arial" w:hAnsi="Arial" w:cs="Arial"/>
                <w:b/>
                <w:sz w:val="16"/>
                <w:szCs w:val="16"/>
              </w:rPr>
              <w:t>2020г</w:t>
            </w:r>
          </w:p>
        </w:tc>
        <w:tc>
          <w:tcPr>
            <w:tcW w:w="422" w:type="pct"/>
            <w:tcMar>
              <w:left w:w="28" w:type="dxa"/>
              <w:right w:w="28" w:type="dxa"/>
            </w:tcMar>
            <w:vAlign w:val="center"/>
          </w:tcPr>
          <w:p w:rsidR="00C542BE" w:rsidRPr="00F24A08" w:rsidRDefault="00C542BE" w:rsidP="00C542BE">
            <w:pPr>
              <w:pStyle w:val="affffffd"/>
              <w:tabs>
                <w:tab w:val="left" w:pos="10080"/>
              </w:tabs>
              <w:ind w:firstLine="76"/>
              <w:rPr>
                <w:rFonts w:ascii="Arial" w:hAnsi="Arial" w:cs="Arial"/>
                <w:b/>
                <w:sz w:val="16"/>
                <w:szCs w:val="16"/>
                <w:lang w:val="en-US"/>
              </w:rPr>
            </w:pPr>
            <w:r w:rsidRPr="00F24A08">
              <w:rPr>
                <w:rFonts w:ascii="Arial" w:hAnsi="Arial" w:cs="Arial"/>
                <w:b/>
                <w:sz w:val="16"/>
                <w:szCs w:val="16"/>
              </w:rPr>
              <w:t>2021г</w:t>
            </w:r>
          </w:p>
        </w:tc>
        <w:tc>
          <w:tcPr>
            <w:tcW w:w="422" w:type="pct"/>
            <w:tcMar>
              <w:left w:w="28" w:type="dxa"/>
              <w:right w:w="28" w:type="dxa"/>
            </w:tcMar>
            <w:vAlign w:val="center"/>
          </w:tcPr>
          <w:p w:rsidR="00C542BE" w:rsidRPr="00F24A08" w:rsidRDefault="00C542BE" w:rsidP="00C542BE">
            <w:pPr>
              <w:pStyle w:val="affffffd"/>
              <w:tabs>
                <w:tab w:val="left" w:pos="10080"/>
              </w:tabs>
              <w:ind w:firstLine="269"/>
              <w:rPr>
                <w:rFonts w:ascii="Arial" w:hAnsi="Arial" w:cs="Arial"/>
                <w:b/>
                <w:sz w:val="16"/>
                <w:szCs w:val="16"/>
              </w:rPr>
            </w:pPr>
            <w:r w:rsidRPr="00F24A08">
              <w:rPr>
                <w:rFonts w:ascii="Arial" w:hAnsi="Arial" w:cs="Arial"/>
                <w:b/>
                <w:sz w:val="16"/>
                <w:szCs w:val="16"/>
              </w:rPr>
              <w:t>2022г</w:t>
            </w:r>
          </w:p>
        </w:tc>
        <w:tc>
          <w:tcPr>
            <w:tcW w:w="422" w:type="pct"/>
            <w:tcMar>
              <w:left w:w="28" w:type="dxa"/>
              <w:right w:w="28" w:type="dxa"/>
            </w:tcMar>
            <w:vAlign w:val="center"/>
          </w:tcPr>
          <w:p w:rsidR="00C542BE" w:rsidRPr="00F24A08" w:rsidRDefault="00C542BE" w:rsidP="00C542BE">
            <w:pPr>
              <w:pStyle w:val="affffffd"/>
              <w:tabs>
                <w:tab w:val="left" w:pos="10080"/>
              </w:tabs>
              <w:ind w:firstLine="282"/>
              <w:rPr>
                <w:rFonts w:ascii="Arial" w:hAnsi="Arial" w:cs="Arial"/>
                <w:b/>
                <w:sz w:val="16"/>
                <w:szCs w:val="16"/>
              </w:rPr>
            </w:pPr>
            <w:r w:rsidRPr="00F24A08">
              <w:rPr>
                <w:rFonts w:ascii="Arial" w:hAnsi="Arial" w:cs="Arial"/>
                <w:b/>
                <w:sz w:val="16"/>
                <w:szCs w:val="16"/>
              </w:rPr>
              <w:t>2023г</w:t>
            </w:r>
          </w:p>
        </w:tc>
        <w:tc>
          <w:tcPr>
            <w:tcW w:w="422" w:type="pct"/>
            <w:tcMar>
              <w:left w:w="28" w:type="dxa"/>
              <w:right w:w="28" w:type="dxa"/>
            </w:tcMar>
            <w:vAlign w:val="center"/>
          </w:tcPr>
          <w:p w:rsidR="00C542BE" w:rsidRPr="00F24A08" w:rsidRDefault="00C542BE" w:rsidP="00C542BE">
            <w:pPr>
              <w:pStyle w:val="affffffd"/>
              <w:tabs>
                <w:tab w:val="left" w:pos="10080"/>
              </w:tabs>
              <w:ind w:firstLine="115"/>
              <w:rPr>
                <w:rFonts w:ascii="Arial" w:hAnsi="Arial" w:cs="Arial"/>
                <w:b/>
                <w:sz w:val="16"/>
                <w:szCs w:val="16"/>
              </w:rPr>
            </w:pPr>
            <w:r w:rsidRPr="00F24A08">
              <w:rPr>
                <w:rFonts w:ascii="Arial" w:hAnsi="Arial" w:cs="Arial"/>
                <w:b/>
                <w:sz w:val="16"/>
                <w:szCs w:val="16"/>
              </w:rPr>
              <w:t>2024г</w:t>
            </w:r>
          </w:p>
        </w:tc>
        <w:tc>
          <w:tcPr>
            <w:tcW w:w="411" w:type="pct"/>
            <w:tcMar>
              <w:left w:w="28" w:type="dxa"/>
              <w:right w:w="28" w:type="dxa"/>
            </w:tcMar>
            <w:vAlign w:val="center"/>
          </w:tcPr>
          <w:p w:rsidR="00C542BE" w:rsidRPr="00F24A08" w:rsidRDefault="00C542BE" w:rsidP="00C542BE">
            <w:pPr>
              <w:pStyle w:val="affffffd"/>
              <w:tabs>
                <w:tab w:val="left" w:pos="10080"/>
              </w:tabs>
              <w:rPr>
                <w:rFonts w:ascii="Arial" w:hAnsi="Arial" w:cs="Arial"/>
                <w:b/>
                <w:sz w:val="16"/>
                <w:szCs w:val="16"/>
              </w:rPr>
            </w:pPr>
            <w:r w:rsidRPr="00F24A08">
              <w:rPr>
                <w:rFonts w:ascii="Arial" w:hAnsi="Arial" w:cs="Arial"/>
                <w:b/>
                <w:sz w:val="16"/>
                <w:szCs w:val="16"/>
              </w:rPr>
              <w:t>2025-2033гг</w:t>
            </w:r>
          </w:p>
        </w:tc>
      </w:tr>
      <w:tr w:rsidR="00C542BE" w:rsidRPr="00F24A08" w:rsidTr="00C542BE">
        <w:trPr>
          <w:trHeight w:val="20"/>
        </w:trPr>
        <w:tc>
          <w:tcPr>
            <w:tcW w:w="5000" w:type="pct"/>
            <w:gridSpan w:val="9"/>
            <w:tcMar>
              <w:left w:w="28" w:type="dxa"/>
              <w:right w:w="28" w:type="dxa"/>
            </w:tcMar>
            <w:vAlign w:val="center"/>
          </w:tcPr>
          <w:p w:rsidR="00C542BE" w:rsidRPr="00F24A08" w:rsidRDefault="00C542BE" w:rsidP="00C542BE">
            <w:pPr>
              <w:pStyle w:val="affffffd"/>
              <w:tabs>
                <w:tab w:val="left" w:pos="10080"/>
              </w:tabs>
              <w:ind w:firstLine="540"/>
              <w:rPr>
                <w:rFonts w:ascii="Arial" w:hAnsi="Arial" w:cs="Arial"/>
                <w:b/>
                <w:sz w:val="16"/>
                <w:szCs w:val="16"/>
              </w:rPr>
            </w:pPr>
            <w:r w:rsidRPr="00F24A08">
              <w:rPr>
                <w:rFonts w:ascii="Arial" w:hAnsi="Arial" w:cs="Arial"/>
                <w:b/>
                <w:sz w:val="16"/>
                <w:szCs w:val="16"/>
              </w:rPr>
              <w:t>Котельная №4 п. Короцко, ул. Центральная</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1</w:t>
            </w:r>
            <w:r w:rsidRPr="00F24A08">
              <w:rPr>
                <w:rFonts w:ascii="Arial" w:hAnsi="Arial" w:cs="Arial"/>
                <w:sz w:val="16"/>
                <w:szCs w:val="16"/>
              </w:rPr>
              <w:t>.</w:t>
            </w:r>
          </w:p>
        </w:tc>
        <w:tc>
          <w:tcPr>
            <w:tcW w:w="4791" w:type="pct"/>
            <w:gridSpan w:val="8"/>
            <w:tcMar>
              <w:left w:w="28" w:type="dxa"/>
              <w:right w:w="28" w:type="dxa"/>
            </w:tcMar>
            <w:vAlign w:val="center"/>
          </w:tcPr>
          <w:p w:rsidR="00C542BE" w:rsidRPr="00F24A08" w:rsidRDefault="00C542BE" w:rsidP="00C542BE">
            <w:pPr>
              <w:pStyle w:val="affffffd"/>
              <w:tabs>
                <w:tab w:val="left" w:pos="10080"/>
              </w:tabs>
              <w:ind w:firstLine="540"/>
              <w:rPr>
                <w:rFonts w:ascii="Arial" w:hAnsi="Arial" w:cs="Arial"/>
                <w:bCs/>
                <w:sz w:val="16"/>
                <w:szCs w:val="16"/>
              </w:rPr>
            </w:pPr>
            <w:r w:rsidRPr="00F24A08">
              <w:rPr>
                <w:rFonts w:ascii="Arial" w:hAnsi="Arial" w:cs="Arial"/>
                <w:bCs/>
                <w:sz w:val="16"/>
                <w:szCs w:val="16"/>
              </w:rPr>
              <w:t>Балансы тепловой мощности источника тепловой энергии</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1.1</w:t>
            </w:r>
            <w:r w:rsidRPr="00F24A08">
              <w:rPr>
                <w:rFonts w:ascii="Arial" w:hAnsi="Arial" w:cs="Arial"/>
                <w:sz w:val="16"/>
                <w:szCs w:val="16"/>
              </w:rPr>
              <w:t>.</w:t>
            </w:r>
          </w:p>
        </w:tc>
        <w:tc>
          <w:tcPr>
            <w:tcW w:w="1846"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Установленная тепловая мощность основного оборуд</w:t>
            </w:r>
            <w:r w:rsidRPr="00F24A08">
              <w:rPr>
                <w:rFonts w:ascii="Arial" w:hAnsi="Arial" w:cs="Arial"/>
                <w:sz w:val="16"/>
                <w:szCs w:val="16"/>
              </w:rPr>
              <w:t>о</w:t>
            </w:r>
            <w:r w:rsidRPr="00F24A08">
              <w:rPr>
                <w:rFonts w:ascii="Arial" w:hAnsi="Arial" w:cs="Arial"/>
                <w:sz w:val="16"/>
                <w:szCs w:val="16"/>
              </w:rPr>
              <w:t>вания исто</w:t>
            </w:r>
            <w:r w:rsidRPr="00F24A08">
              <w:rPr>
                <w:rFonts w:ascii="Arial" w:hAnsi="Arial" w:cs="Arial"/>
                <w:sz w:val="16"/>
                <w:szCs w:val="16"/>
              </w:rPr>
              <w:t>ч</w:t>
            </w:r>
            <w:r w:rsidRPr="00F24A08">
              <w:rPr>
                <w:rFonts w:ascii="Arial" w:hAnsi="Arial" w:cs="Arial"/>
                <w:sz w:val="16"/>
                <w:szCs w:val="16"/>
              </w:rPr>
              <w:t>ника тепловой энергии, Гкал/ч</w:t>
            </w:r>
          </w:p>
        </w:tc>
        <w:tc>
          <w:tcPr>
            <w:tcW w:w="422" w:type="pct"/>
            <w:tcMar>
              <w:left w:w="28" w:type="dxa"/>
              <w:right w:w="28" w:type="dxa"/>
            </w:tcMar>
            <w:vAlign w:val="center"/>
          </w:tcPr>
          <w:p w:rsidR="00C542BE" w:rsidRPr="00F24A08" w:rsidRDefault="00C542BE" w:rsidP="00C542BE">
            <w:pPr>
              <w:pStyle w:val="affffffd"/>
              <w:tabs>
                <w:tab w:val="left" w:pos="10080"/>
              </w:tabs>
              <w:ind w:firstLine="17"/>
              <w:rPr>
                <w:rFonts w:ascii="Arial" w:hAnsi="Arial" w:cs="Arial"/>
                <w:sz w:val="16"/>
                <w:szCs w:val="16"/>
                <w:lang w:val="en-US"/>
              </w:rPr>
            </w:pPr>
            <w:r w:rsidRPr="00F24A08">
              <w:rPr>
                <w:rFonts w:ascii="Arial" w:hAnsi="Arial" w:cs="Arial"/>
                <w:sz w:val="16"/>
                <w:szCs w:val="16"/>
                <w:lang w:val="en-US"/>
              </w:rPr>
              <w:t>4,96</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4,96</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4,96</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4,96</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4,96</w:t>
            </w:r>
          </w:p>
        </w:tc>
        <w:tc>
          <w:tcPr>
            <w:tcW w:w="422" w:type="pct"/>
            <w:tcMar>
              <w:left w:w="28" w:type="dxa"/>
              <w:right w:w="28" w:type="dxa"/>
            </w:tcMar>
            <w:vAlign w:val="center"/>
          </w:tcPr>
          <w:p w:rsidR="00C542BE" w:rsidRPr="00F24A08" w:rsidRDefault="00C542BE" w:rsidP="00C542BE">
            <w:pPr>
              <w:pStyle w:val="affffffd"/>
              <w:tabs>
                <w:tab w:val="left" w:pos="10080"/>
              </w:tabs>
              <w:ind w:firstLine="9"/>
              <w:rPr>
                <w:rFonts w:ascii="Arial" w:hAnsi="Arial" w:cs="Arial"/>
                <w:sz w:val="16"/>
                <w:szCs w:val="16"/>
                <w:lang w:val="en-US"/>
              </w:rPr>
            </w:pPr>
            <w:r w:rsidRPr="00F24A08">
              <w:rPr>
                <w:rFonts w:ascii="Arial" w:hAnsi="Arial" w:cs="Arial"/>
                <w:sz w:val="16"/>
                <w:szCs w:val="16"/>
                <w:lang w:val="en-US"/>
              </w:rPr>
              <w:t>4,96</w:t>
            </w:r>
          </w:p>
        </w:tc>
        <w:tc>
          <w:tcPr>
            <w:tcW w:w="411" w:type="pct"/>
            <w:tcMar>
              <w:left w:w="28" w:type="dxa"/>
              <w:right w:w="28" w:type="dxa"/>
            </w:tcMar>
            <w:vAlign w:val="center"/>
          </w:tcPr>
          <w:p w:rsidR="00C542BE" w:rsidRPr="00F24A08" w:rsidRDefault="00C542BE" w:rsidP="00C542BE">
            <w:pPr>
              <w:pStyle w:val="affffffd"/>
              <w:tabs>
                <w:tab w:val="left" w:pos="10080"/>
              </w:tabs>
              <w:ind w:firstLine="35"/>
              <w:rPr>
                <w:rFonts w:ascii="Arial" w:hAnsi="Arial" w:cs="Arial"/>
                <w:sz w:val="16"/>
                <w:szCs w:val="16"/>
                <w:lang w:val="en-US"/>
              </w:rPr>
            </w:pPr>
            <w:r w:rsidRPr="00F24A08">
              <w:rPr>
                <w:rFonts w:ascii="Arial" w:hAnsi="Arial" w:cs="Arial"/>
                <w:sz w:val="16"/>
                <w:szCs w:val="16"/>
                <w:lang w:val="en-US"/>
              </w:rPr>
              <w:t>4,96</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1.2</w:t>
            </w:r>
            <w:r w:rsidRPr="00F24A08">
              <w:rPr>
                <w:rFonts w:ascii="Arial" w:hAnsi="Arial" w:cs="Arial"/>
                <w:sz w:val="16"/>
                <w:szCs w:val="16"/>
              </w:rPr>
              <w:t>.</w:t>
            </w:r>
          </w:p>
        </w:tc>
        <w:tc>
          <w:tcPr>
            <w:tcW w:w="1846"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Технические ограничения на использование устано</w:t>
            </w:r>
            <w:r w:rsidRPr="00F24A08">
              <w:rPr>
                <w:rFonts w:ascii="Arial" w:hAnsi="Arial" w:cs="Arial"/>
                <w:sz w:val="16"/>
                <w:szCs w:val="16"/>
              </w:rPr>
              <w:t>в</w:t>
            </w:r>
            <w:r w:rsidRPr="00F24A08">
              <w:rPr>
                <w:rFonts w:ascii="Arial" w:hAnsi="Arial" w:cs="Arial"/>
                <w:sz w:val="16"/>
                <w:szCs w:val="16"/>
              </w:rPr>
              <w:t>ленной тепловой мощности</w:t>
            </w:r>
          </w:p>
        </w:tc>
        <w:tc>
          <w:tcPr>
            <w:tcW w:w="422" w:type="pct"/>
            <w:tcMar>
              <w:left w:w="28" w:type="dxa"/>
              <w:right w:w="28" w:type="dxa"/>
            </w:tcMar>
            <w:vAlign w:val="center"/>
          </w:tcPr>
          <w:p w:rsidR="00C542BE" w:rsidRPr="00F24A08" w:rsidRDefault="00C542BE" w:rsidP="00C542BE">
            <w:pPr>
              <w:pStyle w:val="affffffd"/>
              <w:tabs>
                <w:tab w:val="left" w:pos="10080"/>
              </w:tabs>
              <w:ind w:firstLine="17"/>
              <w:rPr>
                <w:rFonts w:ascii="Arial" w:hAnsi="Arial" w:cs="Arial"/>
                <w:sz w:val="16"/>
                <w:szCs w:val="16"/>
              </w:rPr>
            </w:pPr>
            <w:r w:rsidRPr="00F24A08">
              <w:rPr>
                <w:rFonts w:ascii="Arial" w:hAnsi="Arial" w:cs="Arial"/>
                <w:sz w:val="16"/>
                <w:szCs w:val="16"/>
                <w:lang w:val="en-US"/>
              </w:rPr>
              <w:t> </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c>
          <w:tcPr>
            <w:tcW w:w="422" w:type="pct"/>
            <w:tcMar>
              <w:left w:w="28" w:type="dxa"/>
              <w:right w:w="28" w:type="dxa"/>
            </w:tcMar>
            <w:vAlign w:val="center"/>
          </w:tcPr>
          <w:p w:rsidR="00C542BE" w:rsidRPr="00F24A08" w:rsidRDefault="00C542BE" w:rsidP="00C542BE">
            <w:pPr>
              <w:pStyle w:val="affffffd"/>
              <w:tabs>
                <w:tab w:val="left" w:pos="10080"/>
              </w:tabs>
              <w:ind w:firstLine="9"/>
              <w:rPr>
                <w:rFonts w:ascii="Arial" w:hAnsi="Arial" w:cs="Arial"/>
                <w:sz w:val="16"/>
                <w:szCs w:val="16"/>
              </w:rPr>
            </w:pPr>
            <w:r w:rsidRPr="00F24A08">
              <w:rPr>
                <w:rFonts w:ascii="Arial" w:hAnsi="Arial" w:cs="Arial"/>
                <w:sz w:val="16"/>
                <w:szCs w:val="16"/>
                <w:lang w:val="en-US"/>
              </w:rPr>
              <w:t> </w:t>
            </w:r>
          </w:p>
        </w:tc>
        <w:tc>
          <w:tcPr>
            <w:tcW w:w="411" w:type="pct"/>
            <w:tcMar>
              <w:left w:w="28" w:type="dxa"/>
              <w:right w:w="28" w:type="dxa"/>
            </w:tcMar>
            <w:vAlign w:val="center"/>
          </w:tcPr>
          <w:p w:rsidR="00C542BE" w:rsidRPr="00F24A08" w:rsidRDefault="00C542BE" w:rsidP="00C542BE">
            <w:pPr>
              <w:pStyle w:val="affffffd"/>
              <w:tabs>
                <w:tab w:val="left" w:pos="10080"/>
              </w:tabs>
              <w:ind w:firstLine="35"/>
              <w:rPr>
                <w:rFonts w:ascii="Arial" w:hAnsi="Arial" w:cs="Arial"/>
                <w:sz w:val="16"/>
                <w:szCs w:val="16"/>
              </w:rPr>
            </w:pPr>
            <w:r w:rsidRPr="00F24A08">
              <w:rPr>
                <w:rFonts w:ascii="Arial" w:hAnsi="Arial" w:cs="Arial"/>
                <w:sz w:val="16"/>
                <w:szCs w:val="16"/>
                <w:lang w:val="en-US"/>
              </w:rPr>
              <w:t> </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1.3</w:t>
            </w:r>
            <w:r w:rsidRPr="00F24A08">
              <w:rPr>
                <w:rFonts w:ascii="Arial" w:hAnsi="Arial" w:cs="Arial"/>
                <w:sz w:val="16"/>
                <w:szCs w:val="16"/>
              </w:rPr>
              <w:t>.</w:t>
            </w:r>
          </w:p>
        </w:tc>
        <w:tc>
          <w:tcPr>
            <w:tcW w:w="1846"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Располагаемая (фактическая), тепловая мо</w:t>
            </w:r>
            <w:r w:rsidRPr="00F24A08">
              <w:rPr>
                <w:rFonts w:ascii="Arial" w:hAnsi="Arial" w:cs="Arial"/>
                <w:sz w:val="16"/>
                <w:szCs w:val="16"/>
              </w:rPr>
              <w:t>щ</w:t>
            </w:r>
            <w:r w:rsidRPr="00F24A08">
              <w:rPr>
                <w:rFonts w:ascii="Arial" w:hAnsi="Arial" w:cs="Arial"/>
                <w:sz w:val="16"/>
                <w:szCs w:val="16"/>
              </w:rPr>
              <w:t>ность, Гкал/ч</w:t>
            </w:r>
          </w:p>
        </w:tc>
        <w:tc>
          <w:tcPr>
            <w:tcW w:w="422" w:type="pct"/>
            <w:tcMar>
              <w:left w:w="28" w:type="dxa"/>
              <w:right w:w="28" w:type="dxa"/>
            </w:tcMar>
            <w:vAlign w:val="center"/>
          </w:tcPr>
          <w:p w:rsidR="00C542BE" w:rsidRPr="00F24A08" w:rsidRDefault="00C542BE" w:rsidP="00C542BE">
            <w:pPr>
              <w:pStyle w:val="affffffd"/>
              <w:tabs>
                <w:tab w:val="left" w:pos="10080"/>
              </w:tabs>
              <w:ind w:firstLine="17"/>
              <w:rPr>
                <w:rFonts w:ascii="Arial" w:hAnsi="Arial" w:cs="Arial"/>
                <w:sz w:val="16"/>
                <w:szCs w:val="16"/>
                <w:lang w:val="en-US"/>
              </w:rPr>
            </w:pPr>
            <w:r w:rsidRPr="00F24A08">
              <w:rPr>
                <w:rFonts w:ascii="Arial" w:hAnsi="Arial" w:cs="Arial"/>
                <w:sz w:val="16"/>
                <w:szCs w:val="16"/>
                <w:lang w:val="en-US"/>
              </w:rPr>
              <w:t>3,91</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3,91</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3,91</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3,91</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3,91</w:t>
            </w:r>
          </w:p>
        </w:tc>
        <w:tc>
          <w:tcPr>
            <w:tcW w:w="422" w:type="pct"/>
            <w:tcMar>
              <w:left w:w="28" w:type="dxa"/>
              <w:right w:w="28" w:type="dxa"/>
            </w:tcMar>
            <w:vAlign w:val="center"/>
          </w:tcPr>
          <w:p w:rsidR="00C542BE" w:rsidRPr="00F24A08" w:rsidRDefault="00C542BE" w:rsidP="00C542BE">
            <w:pPr>
              <w:pStyle w:val="affffffd"/>
              <w:tabs>
                <w:tab w:val="left" w:pos="10080"/>
              </w:tabs>
              <w:ind w:firstLine="9"/>
              <w:rPr>
                <w:rFonts w:ascii="Arial" w:hAnsi="Arial" w:cs="Arial"/>
                <w:sz w:val="16"/>
                <w:szCs w:val="16"/>
                <w:lang w:val="en-US"/>
              </w:rPr>
            </w:pPr>
            <w:r w:rsidRPr="00F24A08">
              <w:rPr>
                <w:rFonts w:ascii="Arial" w:hAnsi="Arial" w:cs="Arial"/>
                <w:sz w:val="16"/>
                <w:szCs w:val="16"/>
                <w:lang w:val="en-US"/>
              </w:rPr>
              <w:t>3,91</w:t>
            </w:r>
          </w:p>
        </w:tc>
        <w:tc>
          <w:tcPr>
            <w:tcW w:w="411" w:type="pct"/>
            <w:tcMar>
              <w:left w:w="28" w:type="dxa"/>
              <w:right w:w="28" w:type="dxa"/>
            </w:tcMar>
            <w:vAlign w:val="center"/>
          </w:tcPr>
          <w:p w:rsidR="00C542BE" w:rsidRPr="00F24A08" w:rsidRDefault="00C542BE" w:rsidP="00C542BE">
            <w:pPr>
              <w:pStyle w:val="affffffd"/>
              <w:tabs>
                <w:tab w:val="left" w:pos="10080"/>
              </w:tabs>
              <w:ind w:firstLine="35"/>
              <w:rPr>
                <w:rFonts w:ascii="Arial" w:hAnsi="Arial" w:cs="Arial"/>
                <w:sz w:val="16"/>
                <w:szCs w:val="16"/>
                <w:lang w:val="en-US"/>
              </w:rPr>
            </w:pPr>
            <w:r w:rsidRPr="00F24A08">
              <w:rPr>
                <w:rFonts w:ascii="Arial" w:hAnsi="Arial" w:cs="Arial"/>
                <w:sz w:val="16"/>
                <w:szCs w:val="16"/>
                <w:lang w:val="en-US"/>
              </w:rPr>
              <w:t>3,91</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1.4</w:t>
            </w:r>
            <w:r w:rsidRPr="00F24A08">
              <w:rPr>
                <w:rFonts w:ascii="Arial" w:hAnsi="Arial" w:cs="Arial"/>
                <w:sz w:val="16"/>
                <w:szCs w:val="16"/>
              </w:rPr>
              <w:t>.</w:t>
            </w:r>
          </w:p>
        </w:tc>
        <w:tc>
          <w:tcPr>
            <w:tcW w:w="1846"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Расход тепла на собственные нужды, %</w:t>
            </w:r>
          </w:p>
        </w:tc>
        <w:tc>
          <w:tcPr>
            <w:tcW w:w="422" w:type="pct"/>
            <w:tcMar>
              <w:left w:w="28" w:type="dxa"/>
              <w:right w:w="28" w:type="dxa"/>
            </w:tcMar>
            <w:vAlign w:val="center"/>
          </w:tcPr>
          <w:p w:rsidR="00C542BE" w:rsidRPr="00F24A08" w:rsidRDefault="00C542BE" w:rsidP="00C542BE">
            <w:pPr>
              <w:pStyle w:val="affffffd"/>
              <w:tabs>
                <w:tab w:val="left" w:pos="10080"/>
              </w:tabs>
              <w:ind w:firstLine="17"/>
              <w:rPr>
                <w:rFonts w:ascii="Arial" w:hAnsi="Arial" w:cs="Arial"/>
                <w:sz w:val="16"/>
                <w:szCs w:val="16"/>
                <w:lang w:val="en-US"/>
              </w:rPr>
            </w:pPr>
            <w:r w:rsidRPr="00F24A08">
              <w:rPr>
                <w:rFonts w:ascii="Arial" w:hAnsi="Arial" w:cs="Arial"/>
                <w:sz w:val="16"/>
                <w:szCs w:val="16"/>
                <w:lang w:val="en-US"/>
              </w:rPr>
              <w:t>0,93</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0,93</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0,93</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0,93</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0,93</w:t>
            </w:r>
          </w:p>
        </w:tc>
        <w:tc>
          <w:tcPr>
            <w:tcW w:w="422" w:type="pct"/>
            <w:tcMar>
              <w:left w:w="28" w:type="dxa"/>
              <w:right w:w="28" w:type="dxa"/>
            </w:tcMar>
            <w:vAlign w:val="center"/>
          </w:tcPr>
          <w:p w:rsidR="00C542BE" w:rsidRPr="00F24A08" w:rsidRDefault="00C542BE" w:rsidP="00C542BE">
            <w:pPr>
              <w:pStyle w:val="affffffd"/>
              <w:tabs>
                <w:tab w:val="left" w:pos="10080"/>
              </w:tabs>
              <w:ind w:firstLine="9"/>
              <w:rPr>
                <w:rFonts w:ascii="Arial" w:hAnsi="Arial" w:cs="Arial"/>
                <w:sz w:val="16"/>
                <w:szCs w:val="16"/>
                <w:lang w:val="en-US"/>
              </w:rPr>
            </w:pPr>
            <w:r w:rsidRPr="00F24A08">
              <w:rPr>
                <w:rFonts w:ascii="Arial" w:hAnsi="Arial" w:cs="Arial"/>
                <w:sz w:val="16"/>
                <w:szCs w:val="16"/>
                <w:lang w:val="en-US"/>
              </w:rPr>
              <w:t>0,93</w:t>
            </w:r>
          </w:p>
        </w:tc>
        <w:tc>
          <w:tcPr>
            <w:tcW w:w="411" w:type="pct"/>
            <w:tcMar>
              <w:left w:w="28" w:type="dxa"/>
              <w:right w:w="28" w:type="dxa"/>
            </w:tcMar>
            <w:vAlign w:val="center"/>
          </w:tcPr>
          <w:p w:rsidR="00C542BE" w:rsidRPr="00F24A08" w:rsidRDefault="00C542BE" w:rsidP="00C542BE">
            <w:pPr>
              <w:pStyle w:val="affffffd"/>
              <w:tabs>
                <w:tab w:val="left" w:pos="10080"/>
              </w:tabs>
              <w:ind w:firstLine="35"/>
              <w:rPr>
                <w:rFonts w:ascii="Arial" w:hAnsi="Arial" w:cs="Arial"/>
                <w:sz w:val="16"/>
                <w:szCs w:val="16"/>
                <w:lang w:val="en-US"/>
              </w:rPr>
            </w:pPr>
            <w:r w:rsidRPr="00F24A08">
              <w:rPr>
                <w:rFonts w:ascii="Arial" w:hAnsi="Arial" w:cs="Arial"/>
                <w:sz w:val="16"/>
                <w:szCs w:val="16"/>
                <w:lang w:val="en-US"/>
              </w:rPr>
              <w:t>0,93</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1.5</w:t>
            </w:r>
            <w:r w:rsidRPr="00F24A08">
              <w:rPr>
                <w:rFonts w:ascii="Arial" w:hAnsi="Arial" w:cs="Arial"/>
                <w:sz w:val="16"/>
                <w:szCs w:val="16"/>
              </w:rPr>
              <w:t>.</w:t>
            </w:r>
          </w:p>
        </w:tc>
        <w:tc>
          <w:tcPr>
            <w:tcW w:w="1846"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Располагаемая тепловая мощность источника не</w:t>
            </w:r>
            <w:r w:rsidRPr="00F24A08">
              <w:rPr>
                <w:rFonts w:ascii="Arial" w:hAnsi="Arial" w:cs="Arial"/>
                <w:sz w:val="16"/>
                <w:szCs w:val="16"/>
              </w:rPr>
              <w:t>т</w:t>
            </w:r>
            <w:r w:rsidRPr="00F24A08">
              <w:rPr>
                <w:rFonts w:ascii="Arial" w:hAnsi="Arial" w:cs="Arial"/>
                <w:sz w:val="16"/>
                <w:szCs w:val="16"/>
              </w:rPr>
              <w:t>то, Гкал/ч</w:t>
            </w:r>
          </w:p>
        </w:tc>
        <w:tc>
          <w:tcPr>
            <w:tcW w:w="422" w:type="pct"/>
            <w:tcMar>
              <w:left w:w="28" w:type="dxa"/>
              <w:right w:w="28" w:type="dxa"/>
            </w:tcMar>
            <w:vAlign w:val="center"/>
          </w:tcPr>
          <w:p w:rsidR="00C542BE" w:rsidRPr="00F24A08" w:rsidRDefault="00C542BE" w:rsidP="00C542BE">
            <w:pPr>
              <w:pStyle w:val="affffffd"/>
              <w:tabs>
                <w:tab w:val="left" w:pos="10080"/>
              </w:tabs>
              <w:ind w:firstLine="17"/>
              <w:rPr>
                <w:rFonts w:ascii="Arial" w:hAnsi="Arial" w:cs="Arial"/>
                <w:sz w:val="16"/>
                <w:szCs w:val="16"/>
                <w:lang w:val="en-US"/>
              </w:rPr>
            </w:pPr>
            <w:r w:rsidRPr="00F24A08">
              <w:rPr>
                <w:rFonts w:ascii="Arial" w:hAnsi="Arial" w:cs="Arial"/>
                <w:sz w:val="16"/>
                <w:szCs w:val="16"/>
                <w:lang w:val="en-US"/>
              </w:rPr>
              <w:t>3,87</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3,87</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3,87</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3,87</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3,87</w:t>
            </w:r>
          </w:p>
        </w:tc>
        <w:tc>
          <w:tcPr>
            <w:tcW w:w="422" w:type="pct"/>
            <w:tcMar>
              <w:left w:w="28" w:type="dxa"/>
              <w:right w:w="28" w:type="dxa"/>
            </w:tcMar>
            <w:vAlign w:val="center"/>
          </w:tcPr>
          <w:p w:rsidR="00C542BE" w:rsidRPr="00F24A08" w:rsidRDefault="00C542BE" w:rsidP="00C542BE">
            <w:pPr>
              <w:pStyle w:val="affffffd"/>
              <w:tabs>
                <w:tab w:val="left" w:pos="10080"/>
              </w:tabs>
              <w:ind w:firstLine="9"/>
              <w:rPr>
                <w:rFonts w:ascii="Arial" w:hAnsi="Arial" w:cs="Arial"/>
                <w:sz w:val="16"/>
                <w:szCs w:val="16"/>
                <w:lang w:val="en-US"/>
              </w:rPr>
            </w:pPr>
            <w:r w:rsidRPr="00F24A08">
              <w:rPr>
                <w:rFonts w:ascii="Arial" w:hAnsi="Arial" w:cs="Arial"/>
                <w:sz w:val="16"/>
                <w:szCs w:val="16"/>
                <w:lang w:val="en-US"/>
              </w:rPr>
              <w:t>3,87</w:t>
            </w:r>
          </w:p>
        </w:tc>
        <w:tc>
          <w:tcPr>
            <w:tcW w:w="411" w:type="pct"/>
            <w:tcMar>
              <w:left w:w="28" w:type="dxa"/>
              <w:right w:w="28" w:type="dxa"/>
            </w:tcMar>
            <w:vAlign w:val="center"/>
          </w:tcPr>
          <w:p w:rsidR="00C542BE" w:rsidRPr="00F24A08" w:rsidRDefault="00C542BE" w:rsidP="00C542BE">
            <w:pPr>
              <w:pStyle w:val="affffffd"/>
              <w:tabs>
                <w:tab w:val="left" w:pos="10080"/>
              </w:tabs>
              <w:ind w:firstLine="35"/>
              <w:rPr>
                <w:rFonts w:ascii="Arial" w:hAnsi="Arial" w:cs="Arial"/>
                <w:sz w:val="16"/>
                <w:szCs w:val="16"/>
                <w:lang w:val="en-US"/>
              </w:rPr>
            </w:pPr>
            <w:r w:rsidRPr="00F24A08">
              <w:rPr>
                <w:rFonts w:ascii="Arial" w:hAnsi="Arial" w:cs="Arial"/>
                <w:sz w:val="16"/>
                <w:szCs w:val="16"/>
                <w:lang w:val="en-US"/>
              </w:rPr>
              <w:t>3,87</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2</w:t>
            </w:r>
            <w:r w:rsidRPr="00F24A08">
              <w:rPr>
                <w:rFonts w:ascii="Arial" w:hAnsi="Arial" w:cs="Arial"/>
                <w:sz w:val="16"/>
                <w:szCs w:val="16"/>
              </w:rPr>
              <w:t>.</w:t>
            </w:r>
          </w:p>
        </w:tc>
        <w:tc>
          <w:tcPr>
            <w:tcW w:w="4791" w:type="pct"/>
            <w:gridSpan w:val="8"/>
            <w:tcMar>
              <w:left w:w="28" w:type="dxa"/>
              <w:right w:w="28" w:type="dxa"/>
            </w:tcMar>
            <w:vAlign w:val="center"/>
          </w:tcPr>
          <w:p w:rsidR="00C542BE" w:rsidRPr="00F24A08" w:rsidRDefault="00C542BE" w:rsidP="00C542BE">
            <w:pPr>
              <w:pStyle w:val="affffffd"/>
              <w:tabs>
                <w:tab w:val="left" w:pos="10080"/>
              </w:tabs>
              <w:ind w:firstLine="540"/>
              <w:rPr>
                <w:rFonts w:ascii="Arial" w:hAnsi="Arial" w:cs="Arial"/>
                <w:bCs/>
                <w:sz w:val="16"/>
                <w:szCs w:val="16"/>
              </w:rPr>
            </w:pPr>
            <w:r w:rsidRPr="00F24A08">
              <w:rPr>
                <w:rFonts w:ascii="Arial" w:hAnsi="Arial" w:cs="Arial"/>
                <w:bCs/>
                <w:sz w:val="16"/>
                <w:szCs w:val="16"/>
              </w:rPr>
              <w:t>Подключенная тепловая нагрузка, в т.ч.:</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2.1</w:t>
            </w:r>
            <w:r w:rsidRPr="00F24A08">
              <w:rPr>
                <w:rFonts w:ascii="Arial" w:hAnsi="Arial" w:cs="Arial"/>
                <w:sz w:val="16"/>
                <w:szCs w:val="16"/>
              </w:rPr>
              <w:t>.</w:t>
            </w:r>
          </w:p>
        </w:tc>
        <w:tc>
          <w:tcPr>
            <w:tcW w:w="1846"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Расчетная тепловая нагрузка потребит</w:t>
            </w:r>
            <w:r w:rsidRPr="00F24A08">
              <w:rPr>
                <w:rFonts w:ascii="Arial" w:hAnsi="Arial" w:cs="Arial"/>
                <w:sz w:val="16"/>
                <w:szCs w:val="16"/>
              </w:rPr>
              <w:t>е</w:t>
            </w:r>
            <w:r w:rsidRPr="00F24A08">
              <w:rPr>
                <w:rFonts w:ascii="Arial" w:hAnsi="Arial" w:cs="Arial"/>
                <w:sz w:val="16"/>
                <w:szCs w:val="16"/>
              </w:rPr>
              <w:t>лей, Гкал/ч в том числе:</w:t>
            </w:r>
          </w:p>
        </w:tc>
        <w:tc>
          <w:tcPr>
            <w:tcW w:w="422" w:type="pct"/>
            <w:tcBorders>
              <w:bottom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2,317</w:t>
            </w:r>
          </w:p>
        </w:tc>
        <w:tc>
          <w:tcPr>
            <w:tcW w:w="422" w:type="pct"/>
            <w:tcBorders>
              <w:bottom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2,317</w:t>
            </w:r>
          </w:p>
        </w:tc>
        <w:tc>
          <w:tcPr>
            <w:tcW w:w="422" w:type="pct"/>
            <w:tcBorders>
              <w:bottom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2,317</w:t>
            </w:r>
          </w:p>
        </w:tc>
        <w:tc>
          <w:tcPr>
            <w:tcW w:w="422" w:type="pct"/>
            <w:tcBorders>
              <w:bottom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2,317</w:t>
            </w:r>
          </w:p>
        </w:tc>
        <w:tc>
          <w:tcPr>
            <w:tcW w:w="422" w:type="pct"/>
            <w:tcBorders>
              <w:bottom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2,317</w:t>
            </w:r>
          </w:p>
        </w:tc>
        <w:tc>
          <w:tcPr>
            <w:tcW w:w="422" w:type="pct"/>
            <w:tcBorders>
              <w:bottom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2,317</w:t>
            </w:r>
          </w:p>
        </w:tc>
        <w:tc>
          <w:tcPr>
            <w:tcW w:w="411" w:type="pct"/>
            <w:tcBorders>
              <w:bottom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2,317</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2.1.1</w:t>
            </w:r>
            <w:r w:rsidRPr="00F24A08">
              <w:rPr>
                <w:rFonts w:ascii="Arial" w:hAnsi="Arial" w:cs="Arial"/>
                <w:sz w:val="16"/>
                <w:szCs w:val="16"/>
              </w:rPr>
              <w:t>.</w:t>
            </w:r>
          </w:p>
        </w:tc>
        <w:tc>
          <w:tcPr>
            <w:tcW w:w="1846"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 на отопление</w:t>
            </w:r>
          </w:p>
        </w:tc>
        <w:tc>
          <w:tcPr>
            <w:tcW w:w="422" w:type="pct"/>
            <w:tcBorders>
              <w:bottom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2,09</w:t>
            </w:r>
          </w:p>
        </w:tc>
        <w:tc>
          <w:tcPr>
            <w:tcW w:w="422" w:type="pct"/>
            <w:tcBorders>
              <w:bottom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2,09</w:t>
            </w:r>
          </w:p>
        </w:tc>
        <w:tc>
          <w:tcPr>
            <w:tcW w:w="422" w:type="pct"/>
            <w:tcBorders>
              <w:bottom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2,09</w:t>
            </w:r>
          </w:p>
        </w:tc>
        <w:tc>
          <w:tcPr>
            <w:tcW w:w="422" w:type="pct"/>
            <w:tcBorders>
              <w:bottom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2,09</w:t>
            </w:r>
          </w:p>
        </w:tc>
        <w:tc>
          <w:tcPr>
            <w:tcW w:w="422" w:type="pct"/>
            <w:tcBorders>
              <w:bottom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2,09</w:t>
            </w:r>
          </w:p>
        </w:tc>
        <w:tc>
          <w:tcPr>
            <w:tcW w:w="422" w:type="pct"/>
            <w:tcBorders>
              <w:bottom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2,09</w:t>
            </w:r>
          </w:p>
        </w:tc>
        <w:tc>
          <w:tcPr>
            <w:tcW w:w="411" w:type="pct"/>
            <w:tcBorders>
              <w:bottom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2,09</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2.1.2</w:t>
            </w:r>
            <w:r w:rsidRPr="00F24A08">
              <w:rPr>
                <w:rFonts w:ascii="Arial" w:hAnsi="Arial" w:cs="Arial"/>
                <w:sz w:val="16"/>
                <w:szCs w:val="16"/>
              </w:rPr>
              <w:t>.</w:t>
            </w:r>
          </w:p>
        </w:tc>
        <w:tc>
          <w:tcPr>
            <w:tcW w:w="1846" w:type="pct"/>
            <w:tcBorders>
              <w:right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 на вентиляцию</w:t>
            </w:r>
          </w:p>
        </w:tc>
        <w:tc>
          <w:tcPr>
            <w:tcW w:w="4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c>
          <w:tcPr>
            <w:tcW w:w="4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c>
          <w:tcPr>
            <w:tcW w:w="4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c>
          <w:tcPr>
            <w:tcW w:w="4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c>
          <w:tcPr>
            <w:tcW w:w="4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c>
          <w:tcPr>
            <w:tcW w:w="4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c>
          <w:tcPr>
            <w:tcW w:w="4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2.1.3</w:t>
            </w:r>
            <w:r w:rsidRPr="00F24A08">
              <w:rPr>
                <w:rFonts w:ascii="Arial" w:hAnsi="Arial" w:cs="Arial"/>
                <w:sz w:val="16"/>
                <w:szCs w:val="16"/>
              </w:rPr>
              <w:t>.</w:t>
            </w:r>
          </w:p>
        </w:tc>
        <w:tc>
          <w:tcPr>
            <w:tcW w:w="1846"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 на системы ГВС</w:t>
            </w:r>
          </w:p>
        </w:tc>
        <w:tc>
          <w:tcPr>
            <w:tcW w:w="422" w:type="pct"/>
            <w:tcBorders>
              <w:top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0,227</w:t>
            </w:r>
          </w:p>
        </w:tc>
        <w:tc>
          <w:tcPr>
            <w:tcW w:w="422" w:type="pct"/>
            <w:tcBorders>
              <w:top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0,227</w:t>
            </w:r>
          </w:p>
        </w:tc>
        <w:tc>
          <w:tcPr>
            <w:tcW w:w="422" w:type="pct"/>
            <w:tcBorders>
              <w:top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0,227</w:t>
            </w:r>
          </w:p>
        </w:tc>
        <w:tc>
          <w:tcPr>
            <w:tcW w:w="422" w:type="pct"/>
            <w:tcBorders>
              <w:top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0,227</w:t>
            </w:r>
          </w:p>
        </w:tc>
        <w:tc>
          <w:tcPr>
            <w:tcW w:w="422" w:type="pct"/>
            <w:tcBorders>
              <w:top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0,227</w:t>
            </w:r>
          </w:p>
        </w:tc>
        <w:tc>
          <w:tcPr>
            <w:tcW w:w="422" w:type="pct"/>
            <w:tcBorders>
              <w:top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0,227</w:t>
            </w:r>
          </w:p>
        </w:tc>
        <w:tc>
          <w:tcPr>
            <w:tcW w:w="411" w:type="pct"/>
            <w:tcBorders>
              <w:top w:val="single" w:sz="4" w:space="0" w:color="auto"/>
            </w:tcBorders>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0,227</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2.1.4</w:t>
            </w:r>
            <w:r w:rsidRPr="00F24A08">
              <w:rPr>
                <w:rFonts w:ascii="Arial" w:hAnsi="Arial" w:cs="Arial"/>
                <w:sz w:val="16"/>
                <w:szCs w:val="16"/>
              </w:rPr>
              <w:t>.</w:t>
            </w:r>
          </w:p>
        </w:tc>
        <w:tc>
          <w:tcPr>
            <w:tcW w:w="1846"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vertAlign w:val="superscript"/>
              </w:rPr>
            </w:pPr>
            <w:r w:rsidRPr="00F24A08">
              <w:rPr>
                <w:rFonts w:ascii="Arial" w:hAnsi="Arial" w:cs="Arial"/>
                <w:sz w:val="16"/>
                <w:szCs w:val="16"/>
              </w:rPr>
              <w:t>- пар на промышленные нужды 6-8 кгс/см</w:t>
            </w:r>
            <w:r w:rsidRPr="00F24A08">
              <w:rPr>
                <w:rFonts w:ascii="Arial" w:hAnsi="Arial" w:cs="Arial"/>
                <w:sz w:val="16"/>
                <w:szCs w:val="16"/>
                <w:vertAlign w:val="superscript"/>
              </w:rPr>
              <w:t>2</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c>
          <w:tcPr>
            <w:tcW w:w="411"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2.1.5.</w:t>
            </w:r>
          </w:p>
        </w:tc>
        <w:tc>
          <w:tcPr>
            <w:tcW w:w="1846" w:type="pct"/>
            <w:tcMar>
              <w:left w:w="28" w:type="dxa"/>
              <w:right w:w="28" w:type="dxa"/>
            </w:tcMa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 горячая вода на промышленные нужды (50</w:t>
            </w:r>
            <w:r w:rsidRPr="00F24A08">
              <w:rPr>
                <w:rFonts w:ascii="Arial" w:hAnsi="Arial" w:cs="Arial"/>
                <w:sz w:val="16"/>
                <w:szCs w:val="16"/>
                <w:vertAlign w:val="superscript"/>
              </w:rPr>
              <w:t xml:space="preserve">о </w:t>
            </w:r>
            <w:r w:rsidRPr="00F24A08">
              <w:rPr>
                <w:rFonts w:ascii="Arial" w:hAnsi="Arial" w:cs="Arial"/>
                <w:sz w:val="16"/>
                <w:szCs w:val="16"/>
              </w:rPr>
              <w:t>С)</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c>
          <w:tcPr>
            <w:tcW w:w="411"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 </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2.2</w:t>
            </w:r>
            <w:r w:rsidRPr="00F24A08">
              <w:rPr>
                <w:rFonts w:ascii="Arial" w:hAnsi="Arial" w:cs="Arial"/>
                <w:sz w:val="16"/>
                <w:szCs w:val="16"/>
              </w:rPr>
              <w:t>.</w:t>
            </w:r>
          </w:p>
        </w:tc>
        <w:tc>
          <w:tcPr>
            <w:tcW w:w="1846"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Потери тепловой энергии через теплоизол</w:t>
            </w:r>
            <w:r w:rsidRPr="00F24A08">
              <w:rPr>
                <w:rFonts w:ascii="Arial" w:hAnsi="Arial" w:cs="Arial"/>
                <w:sz w:val="16"/>
                <w:szCs w:val="16"/>
              </w:rPr>
              <w:t>я</w:t>
            </w:r>
            <w:r w:rsidRPr="00F24A08">
              <w:rPr>
                <w:rFonts w:ascii="Arial" w:hAnsi="Arial" w:cs="Arial"/>
                <w:sz w:val="16"/>
                <w:szCs w:val="16"/>
              </w:rPr>
              <w:t>ционные конструкции наружных тепловых сетей и с нормати</w:t>
            </w:r>
            <w:r w:rsidRPr="00F24A08">
              <w:rPr>
                <w:rFonts w:ascii="Arial" w:hAnsi="Arial" w:cs="Arial"/>
                <w:sz w:val="16"/>
                <w:szCs w:val="16"/>
              </w:rPr>
              <w:t>в</w:t>
            </w:r>
            <w:r w:rsidRPr="00F24A08">
              <w:rPr>
                <w:rFonts w:ascii="Arial" w:hAnsi="Arial" w:cs="Arial"/>
                <w:sz w:val="16"/>
                <w:szCs w:val="16"/>
              </w:rPr>
              <w:t>ной утечкой, в т.ч.:</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0,70</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0,70</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0,70</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0,70</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0,70</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0,70</w:t>
            </w:r>
          </w:p>
        </w:tc>
        <w:tc>
          <w:tcPr>
            <w:tcW w:w="411"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0,70</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2.2.1</w:t>
            </w:r>
            <w:r w:rsidRPr="00F24A08">
              <w:rPr>
                <w:rFonts w:ascii="Arial" w:hAnsi="Arial" w:cs="Arial"/>
                <w:sz w:val="16"/>
                <w:szCs w:val="16"/>
              </w:rPr>
              <w:t>.</w:t>
            </w:r>
          </w:p>
        </w:tc>
        <w:tc>
          <w:tcPr>
            <w:tcW w:w="1846"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 затраты теплоносителя на компенсацию п</w:t>
            </w:r>
            <w:r w:rsidRPr="00F24A08">
              <w:rPr>
                <w:rFonts w:ascii="Arial" w:hAnsi="Arial" w:cs="Arial"/>
                <w:sz w:val="16"/>
                <w:szCs w:val="16"/>
              </w:rPr>
              <w:t>о</w:t>
            </w:r>
            <w:r w:rsidRPr="00F24A08">
              <w:rPr>
                <w:rFonts w:ascii="Arial" w:hAnsi="Arial" w:cs="Arial"/>
                <w:sz w:val="16"/>
                <w:szCs w:val="16"/>
              </w:rPr>
              <w:t>терь, м</w:t>
            </w:r>
            <w:r w:rsidRPr="00F24A08">
              <w:rPr>
                <w:rFonts w:ascii="Arial" w:hAnsi="Arial" w:cs="Arial"/>
                <w:sz w:val="16"/>
                <w:szCs w:val="16"/>
                <w:vertAlign w:val="superscript"/>
              </w:rPr>
              <w:t>3</w:t>
            </w:r>
            <w:r w:rsidRPr="00F24A08">
              <w:rPr>
                <w:rFonts w:ascii="Arial" w:hAnsi="Arial" w:cs="Arial"/>
                <w:sz w:val="16"/>
                <w:szCs w:val="16"/>
              </w:rPr>
              <w:t>/ч</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0,080</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0,080</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0,080</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0,080</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0,080</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0,080</w:t>
            </w:r>
          </w:p>
        </w:tc>
        <w:tc>
          <w:tcPr>
            <w:tcW w:w="411"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0,080</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2.3</w:t>
            </w:r>
            <w:r w:rsidRPr="00F24A08">
              <w:rPr>
                <w:rFonts w:ascii="Arial" w:hAnsi="Arial" w:cs="Arial"/>
                <w:sz w:val="16"/>
                <w:szCs w:val="16"/>
              </w:rPr>
              <w:t>.</w:t>
            </w:r>
          </w:p>
        </w:tc>
        <w:tc>
          <w:tcPr>
            <w:tcW w:w="1846"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Суммарная подключенная тепловая нагрузка сущ</w:t>
            </w:r>
            <w:r w:rsidRPr="00F24A08">
              <w:rPr>
                <w:rFonts w:ascii="Arial" w:hAnsi="Arial" w:cs="Arial"/>
                <w:sz w:val="16"/>
                <w:szCs w:val="16"/>
              </w:rPr>
              <w:t>е</w:t>
            </w:r>
            <w:r w:rsidRPr="00F24A08">
              <w:rPr>
                <w:rFonts w:ascii="Arial" w:hAnsi="Arial" w:cs="Arial"/>
                <w:sz w:val="16"/>
                <w:szCs w:val="16"/>
              </w:rPr>
              <w:t>ствующих потребителей (с учетом те</w:t>
            </w:r>
            <w:r w:rsidRPr="00F24A08">
              <w:rPr>
                <w:rFonts w:ascii="Arial" w:hAnsi="Arial" w:cs="Arial"/>
                <w:sz w:val="16"/>
                <w:szCs w:val="16"/>
              </w:rPr>
              <w:t>п</w:t>
            </w:r>
            <w:r w:rsidRPr="00F24A08">
              <w:rPr>
                <w:rFonts w:ascii="Arial" w:hAnsi="Arial" w:cs="Arial"/>
                <w:sz w:val="16"/>
                <w:szCs w:val="16"/>
              </w:rPr>
              <w:t>ловых потерь)</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3,02</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3,02</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3,02</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3,02</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3,02</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3,02</w:t>
            </w:r>
          </w:p>
        </w:tc>
        <w:tc>
          <w:tcPr>
            <w:tcW w:w="411"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3,02</w:t>
            </w:r>
          </w:p>
        </w:tc>
      </w:tr>
      <w:tr w:rsidR="00C542BE" w:rsidRPr="00F24A08" w:rsidTr="00C542BE">
        <w:trPr>
          <w:trHeight w:val="20"/>
        </w:trPr>
        <w:tc>
          <w:tcPr>
            <w:tcW w:w="209"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2.4</w:t>
            </w:r>
            <w:r w:rsidRPr="00F24A08">
              <w:rPr>
                <w:rFonts w:ascii="Arial" w:hAnsi="Arial" w:cs="Arial"/>
                <w:sz w:val="16"/>
                <w:szCs w:val="16"/>
              </w:rPr>
              <w:t>.</w:t>
            </w:r>
          </w:p>
        </w:tc>
        <w:tc>
          <w:tcPr>
            <w:tcW w:w="1846"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Резерв (+) / дефицит (-) тепловой мощности котельной (все котлы в исправном состо</w:t>
            </w:r>
            <w:r w:rsidRPr="00F24A08">
              <w:rPr>
                <w:rFonts w:ascii="Arial" w:hAnsi="Arial" w:cs="Arial"/>
                <w:sz w:val="16"/>
                <w:szCs w:val="16"/>
              </w:rPr>
              <w:t>я</w:t>
            </w:r>
            <w:r w:rsidRPr="00F24A08">
              <w:rPr>
                <w:rFonts w:ascii="Arial" w:hAnsi="Arial" w:cs="Arial"/>
                <w:sz w:val="16"/>
                <w:szCs w:val="16"/>
              </w:rPr>
              <w:t>нии)</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0,86</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0,86</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0,86</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0,86</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0,86</w:t>
            </w:r>
          </w:p>
        </w:tc>
        <w:tc>
          <w:tcPr>
            <w:tcW w:w="422"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0,86</w:t>
            </w:r>
          </w:p>
        </w:tc>
        <w:tc>
          <w:tcPr>
            <w:tcW w:w="411" w:type="pct"/>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0,86</w:t>
            </w:r>
          </w:p>
        </w:tc>
      </w:tr>
    </w:tbl>
    <w:p w:rsidR="00C542BE" w:rsidRPr="00C542BE" w:rsidRDefault="00C542BE" w:rsidP="00C542BE">
      <w:pPr>
        <w:pStyle w:val="1"/>
        <w:tabs>
          <w:tab w:val="left" w:pos="10080"/>
        </w:tabs>
        <w:ind w:right="-54" w:firstLine="142"/>
        <w:jc w:val="both"/>
        <w:rPr>
          <w:rFonts w:ascii="Arial" w:hAnsi="Arial" w:cs="Arial"/>
          <w:b w:val="0"/>
          <w:sz w:val="16"/>
          <w:szCs w:val="16"/>
        </w:rPr>
      </w:pPr>
      <w:r w:rsidRPr="00C542BE">
        <w:rPr>
          <w:rFonts w:ascii="Arial" w:hAnsi="Arial" w:cs="Arial"/>
          <w:b w:val="0"/>
          <w:sz w:val="16"/>
          <w:szCs w:val="16"/>
        </w:rPr>
        <w:t>5.2. Описание существующих и перспективных зон действия систем теплоснабжения, источников тепловой энергии.</w:t>
      </w:r>
    </w:p>
    <w:p w:rsidR="00C542BE" w:rsidRPr="00C542BE" w:rsidRDefault="00C542BE" w:rsidP="00C542BE">
      <w:pPr>
        <w:tabs>
          <w:tab w:val="left" w:pos="10080"/>
        </w:tabs>
        <w:ind w:firstLine="142"/>
        <w:jc w:val="both"/>
        <w:rPr>
          <w:rFonts w:ascii="Arial" w:hAnsi="Arial" w:cs="Arial"/>
          <w:sz w:val="16"/>
          <w:szCs w:val="16"/>
        </w:rPr>
      </w:pPr>
      <w:r w:rsidRPr="00C542BE">
        <w:rPr>
          <w:rFonts w:ascii="Arial" w:hAnsi="Arial" w:cs="Arial"/>
          <w:sz w:val="16"/>
          <w:szCs w:val="16"/>
        </w:rPr>
        <w:t>Зона центрального теплоснабжения состоит из следующих источников теплосна</w:t>
      </w:r>
      <w:r w:rsidRPr="00C542BE">
        <w:rPr>
          <w:rFonts w:ascii="Arial" w:hAnsi="Arial" w:cs="Arial"/>
          <w:sz w:val="16"/>
          <w:szCs w:val="16"/>
        </w:rPr>
        <w:t>б</w:t>
      </w:r>
      <w:r w:rsidRPr="00C542BE">
        <w:rPr>
          <w:rFonts w:ascii="Arial" w:hAnsi="Arial" w:cs="Arial"/>
          <w:sz w:val="16"/>
          <w:szCs w:val="16"/>
        </w:rPr>
        <w:t>жения и тепловых сетей:</w:t>
      </w:r>
    </w:p>
    <w:p w:rsidR="00C542BE" w:rsidRPr="00C542BE" w:rsidRDefault="00C542BE" w:rsidP="00C542BE">
      <w:pPr>
        <w:pStyle w:val="3e"/>
        <w:tabs>
          <w:tab w:val="left" w:pos="993"/>
          <w:tab w:val="left" w:pos="10080"/>
        </w:tabs>
        <w:suppressAutoHyphens w:val="0"/>
        <w:ind w:left="0" w:firstLine="142"/>
        <w:jc w:val="both"/>
        <w:rPr>
          <w:rFonts w:ascii="Arial" w:hAnsi="Arial" w:cs="Arial"/>
          <w:sz w:val="16"/>
          <w:szCs w:val="16"/>
        </w:rPr>
      </w:pPr>
      <w:r w:rsidRPr="00C542BE">
        <w:rPr>
          <w:rFonts w:ascii="Arial" w:hAnsi="Arial" w:cs="Arial"/>
          <w:sz w:val="16"/>
          <w:szCs w:val="16"/>
        </w:rPr>
        <w:t>котельная № 4 п. Короцко, ул. Центральная и сети отопления;</w:t>
      </w:r>
    </w:p>
    <w:p w:rsidR="00C542BE" w:rsidRPr="00C542BE" w:rsidRDefault="00C542BE" w:rsidP="00C542BE">
      <w:pPr>
        <w:pStyle w:val="S"/>
        <w:tabs>
          <w:tab w:val="left" w:pos="10080"/>
        </w:tabs>
        <w:spacing w:after="0" w:line="240" w:lineRule="auto"/>
        <w:ind w:firstLine="142"/>
        <w:rPr>
          <w:rFonts w:ascii="Arial" w:hAnsi="Arial" w:cs="Arial"/>
          <w:sz w:val="16"/>
          <w:szCs w:val="16"/>
        </w:rPr>
      </w:pPr>
      <w:r w:rsidRPr="00C542BE">
        <w:rPr>
          <w:rFonts w:ascii="Arial" w:hAnsi="Arial" w:cs="Arial"/>
          <w:sz w:val="16"/>
          <w:szCs w:val="16"/>
        </w:rPr>
        <w:t>Схемы тепловых сетей источников тепловой энергии представлены на р</w:t>
      </w:r>
      <w:r w:rsidRPr="00C542BE">
        <w:rPr>
          <w:rFonts w:ascii="Arial" w:hAnsi="Arial" w:cs="Arial"/>
          <w:sz w:val="16"/>
          <w:szCs w:val="16"/>
        </w:rPr>
        <w:t>и</w:t>
      </w:r>
      <w:r w:rsidRPr="00C542BE">
        <w:rPr>
          <w:rFonts w:ascii="Arial" w:hAnsi="Arial" w:cs="Arial"/>
          <w:sz w:val="16"/>
          <w:szCs w:val="16"/>
        </w:rPr>
        <w:t>сунке 1.</w:t>
      </w:r>
      <w:r w:rsidRPr="00C542BE">
        <w:rPr>
          <w:rFonts w:ascii="Arial" w:hAnsi="Arial" w:cs="Arial"/>
          <w:color w:val="FF0000"/>
          <w:sz w:val="16"/>
          <w:szCs w:val="16"/>
        </w:rPr>
        <w:t xml:space="preserve"> </w:t>
      </w:r>
    </w:p>
    <w:p w:rsidR="00C542BE" w:rsidRPr="00C542BE" w:rsidRDefault="00C542BE" w:rsidP="00C542BE">
      <w:pPr>
        <w:pStyle w:val="S"/>
        <w:tabs>
          <w:tab w:val="left" w:pos="10080"/>
        </w:tabs>
        <w:spacing w:after="0" w:line="240" w:lineRule="auto"/>
        <w:ind w:firstLine="142"/>
        <w:rPr>
          <w:rFonts w:ascii="Arial" w:hAnsi="Arial" w:cs="Arial"/>
          <w:bCs/>
          <w:sz w:val="16"/>
          <w:szCs w:val="16"/>
          <w:lang w:eastAsia="en-US"/>
        </w:rPr>
      </w:pPr>
      <w:r w:rsidRPr="00C542BE">
        <w:rPr>
          <w:rFonts w:ascii="Arial" w:hAnsi="Arial" w:cs="Arial"/>
          <w:bCs/>
          <w:sz w:val="16"/>
          <w:szCs w:val="16"/>
          <w:lang w:eastAsia="en-US"/>
        </w:rPr>
        <w:t>Единая тепловая сеть поселения отсутствует. Взаимная гидравлическая увязка де</w:t>
      </w:r>
      <w:r w:rsidRPr="00C542BE">
        <w:rPr>
          <w:rFonts w:ascii="Arial" w:hAnsi="Arial" w:cs="Arial"/>
          <w:bCs/>
          <w:sz w:val="16"/>
          <w:szCs w:val="16"/>
          <w:lang w:eastAsia="en-US"/>
        </w:rPr>
        <w:t>й</w:t>
      </w:r>
      <w:r w:rsidRPr="00C542BE">
        <w:rPr>
          <w:rFonts w:ascii="Arial" w:hAnsi="Arial" w:cs="Arial"/>
          <w:bCs/>
          <w:sz w:val="16"/>
          <w:szCs w:val="16"/>
          <w:lang w:eastAsia="en-US"/>
        </w:rPr>
        <w:t>ствующих контуров котельных отсутствует.</w:t>
      </w:r>
    </w:p>
    <w:p w:rsidR="00C542BE" w:rsidRPr="00C542BE" w:rsidRDefault="00C542BE" w:rsidP="00C542BE">
      <w:pPr>
        <w:pStyle w:val="S"/>
        <w:tabs>
          <w:tab w:val="left" w:pos="10080"/>
        </w:tabs>
        <w:spacing w:after="0" w:line="240" w:lineRule="auto"/>
        <w:ind w:firstLine="142"/>
        <w:rPr>
          <w:rFonts w:ascii="Arial" w:hAnsi="Arial" w:cs="Arial"/>
          <w:bCs/>
          <w:sz w:val="16"/>
          <w:szCs w:val="16"/>
          <w:lang w:eastAsia="en-US"/>
        </w:rPr>
      </w:pPr>
      <w:r w:rsidRPr="00C542BE">
        <w:rPr>
          <w:rFonts w:ascii="Arial" w:hAnsi="Arial" w:cs="Arial"/>
          <w:bCs/>
          <w:sz w:val="16"/>
          <w:szCs w:val="16"/>
          <w:lang w:eastAsia="en-US"/>
        </w:rPr>
        <w:t>Система теплоснабжения включает в себя: источники тепла, тепловые сети и си</w:t>
      </w:r>
      <w:r w:rsidRPr="00C542BE">
        <w:rPr>
          <w:rFonts w:ascii="Arial" w:hAnsi="Arial" w:cs="Arial"/>
          <w:bCs/>
          <w:sz w:val="16"/>
          <w:szCs w:val="16"/>
          <w:lang w:eastAsia="en-US"/>
        </w:rPr>
        <w:t>с</w:t>
      </w:r>
      <w:r w:rsidRPr="00C542BE">
        <w:rPr>
          <w:rFonts w:ascii="Arial" w:hAnsi="Arial" w:cs="Arial"/>
          <w:bCs/>
          <w:sz w:val="16"/>
          <w:szCs w:val="16"/>
          <w:lang w:eastAsia="en-US"/>
        </w:rPr>
        <w:t>темы теплопотребления.</w:t>
      </w:r>
    </w:p>
    <w:p w:rsidR="00C542BE" w:rsidRPr="00F24A08" w:rsidRDefault="00C37592" w:rsidP="00C542BE">
      <w:pPr>
        <w:ind w:firstLine="709"/>
        <w:jc w:val="both"/>
        <w:rPr>
          <w:rFonts w:ascii="Arial" w:hAnsi="Arial" w:cs="Arial"/>
          <w:noProof/>
          <w:sz w:val="16"/>
          <w:szCs w:val="16"/>
        </w:rPr>
      </w:pPr>
      <w:r>
        <w:rPr>
          <w:rFonts w:ascii="Arial" w:hAnsi="Arial" w:cs="Arial"/>
          <w:noProof/>
          <w:sz w:val="16"/>
          <w:szCs w:val="16"/>
        </w:rPr>
        <w:drawing>
          <wp:inline distT="0" distB="0" distL="0" distR="0">
            <wp:extent cx="1132840" cy="1515110"/>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32840" cy="1515110"/>
                    </a:xfrm>
                    <a:prstGeom prst="rect">
                      <a:avLst/>
                    </a:prstGeom>
                    <a:noFill/>
                    <a:ln>
                      <a:noFill/>
                    </a:ln>
                  </pic:spPr>
                </pic:pic>
              </a:graphicData>
            </a:graphic>
          </wp:inline>
        </w:drawing>
      </w:r>
    </w:p>
    <w:p w:rsidR="00C542BE" w:rsidRPr="00F24A08" w:rsidRDefault="00C542BE" w:rsidP="00C542BE">
      <w:pPr>
        <w:ind w:firstLine="709"/>
        <w:jc w:val="center"/>
        <w:rPr>
          <w:rFonts w:ascii="Arial" w:hAnsi="Arial" w:cs="Arial"/>
          <w:bCs/>
          <w:sz w:val="16"/>
          <w:szCs w:val="16"/>
        </w:rPr>
      </w:pPr>
      <w:r w:rsidRPr="00F24A08">
        <w:rPr>
          <w:rFonts w:ascii="Arial" w:hAnsi="Arial" w:cs="Arial"/>
          <w:bCs/>
          <w:sz w:val="16"/>
          <w:szCs w:val="16"/>
        </w:rPr>
        <w:lastRenderedPageBreak/>
        <w:t>Рисунок 1. Схема тепловых сетей котельной № 4 п. Короцко, ул. Централ</w:t>
      </w:r>
      <w:r w:rsidRPr="00F24A08">
        <w:rPr>
          <w:rFonts w:ascii="Arial" w:hAnsi="Arial" w:cs="Arial"/>
          <w:bCs/>
          <w:sz w:val="16"/>
          <w:szCs w:val="16"/>
        </w:rPr>
        <w:t>ь</w:t>
      </w:r>
      <w:r w:rsidRPr="00F24A08">
        <w:rPr>
          <w:rFonts w:ascii="Arial" w:hAnsi="Arial" w:cs="Arial"/>
          <w:bCs/>
          <w:sz w:val="16"/>
          <w:szCs w:val="16"/>
        </w:rPr>
        <w:t>ная</w:t>
      </w:r>
    </w:p>
    <w:p w:rsidR="00C542BE" w:rsidRPr="00C542BE" w:rsidRDefault="00C542BE" w:rsidP="00C542BE">
      <w:pPr>
        <w:pStyle w:val="1"/>
        <w:tabs>
          <w:tab w:val="left" w:pos="10080"/>
        </w:tabs>
        <w:rPr>
          <w:rFonts w:ascii="Arial" w:hAnsi="Arial" w:cs="Arial"/>
          <w:sz w:val="16"/>
          <w:szCs w:val="16"/>
          <w:lang w:val="ru-RU"/>
        </w:rPr>
      </w:pPr>
      <w:r w:rsidRPr="00C542BE">
        <w:rPr>
          <w:rFonts w:ascii="Arial" w:hAnsi="Arial" w:cs="Arial"/>
          <w:sz w:val="16"/>
          <w:szCs w:val="16"/>
        </w:rPr>
        <w:t>6. Существующие и перспективные балансы теплоносителей</w:t>
      </w:r>
    </w:p>
    <w:p w:rsidR="00C542BE" w:rsidRPr="00F24A08" w:rsidRDefault="00C542BE" w:rsidP="00C542BE">
      <w:pPr>
        <w:pStyle w:val="S"/>
        <w:tabs>
          <w:tab w:val="left" w:pos="10080"/>
        </w:tabs>
        <w:spacing w:after="0" w:line="240" w:lineRule="auto"/>
        <w:ind w:firstLine="142"/>
        <w:rPr>
          <w:rFonts w:ascii="Arial" w:hAnsi="Arial" w:cs="Arial"/>
          <w:sz w:val="16"/>
          <w:szCs w:val="16"/>
        </w:rPr>
      </w:pPr>
      <w:r w:rsidRPr="00F24A08">
        <w:rPr>
          <w:rFonts w:ascii="Arial" w:hAnsi="Arial" w:cs="Arial"/>
          <w:bCs/>
          <w:sz w:val="16"/>
          <w:szCs w:val="16"/>
        </w:rPr>
        <w:t>6.1. Перспективные балансы производительности водоподготовительных установок и максимального потребления теплоносителя теплопотребля</w:t>
      </w:r>
      <w:r w:rsidRPr="00F24A08">
        <w:rPr>
          <w:rFonts w:ascii="Arial" w:hAnsi="Arial" w:cs="Arial"/>
          <w:bCs/>
          <w:sz w:val="16"/>
          <w:szCs w:val="16"/>
        </w:rPr>
        <w:t>ю</w:t>
      </w:r>
      <w:r w:rsidRPr="00F24A08">
        <w:rPr>
          <w:rFonts w:ascii="Arial" w:hAnsi="Arial" w:cs="Arial"/>
          <w:bCs/>
          <w:sz w:val="16"/>
          <w:szCs w:val="16"/>
        </w:rPr>
        <w:t>щими установками потр</w:t>
      </w:r>
      <w:r w:rsidRPr="00F24A08">
        <w:rPr>
          <w:rFonts w:ascii="Arial" w:hAnsi="Arial" w:cs="Arial"/>
          <w:bCs/>
          <w:sz w:val="16"/>
          <w:szCs w:val="16"/>
        </w:rPr>
        <w:t>е</w:t>
      </w:r>
      <w:r w:rsidRPr="00F24A08">
        <w:rPr>
          <w:rFonts w:ascii="Arial" w:hAnsi="Arial" w:cs="Arial"/>
          <w:bCs/>
          <w:sz w:val="16"/>
          <w:szCs w:val="16"/>
        </w:rPr>
        <w:t>бителей.</w:t>
      </w:r>
      <w:r w:rsidRPr="00F24A08">
        <w:rPr>
          <w:rFonts w:ascii="Arial" w:hAnsi="Arial" w:cs="Arial"/>
          <w:sz w:val="16"/>
          <w:szCs w:val="16"/>
        </w:rPr>
        <w:t xml:space="preserve"> </w:t>
      </w:r>
    </w:p>
    <w:p w:rsidR="00C542BE" w:rsidRPr="00F24A08" w:rsidRDefault="00C542BE" w:rsidP="00C542BE">
      <w:pPr>
        <w:pStyle w:val="S"/>
        <w:tabs>
          <w:tab w:val="left" w:pos="10080"/>
        </w:tabs>
        <w:spacing w:after="0" w:line="240" w:lineRule="auto"/>
        <w:ind w:firstLine="142"/>
        <w:rPr>
          <w:rFonts w:ascii="Arial" w:hAnsi="Arial" w:cs="Arial"/>
          <w:sz w:val="16"/>
          <w:szCs w:val="16"/>
        </w:rPr>
      </w:pPr>
      <w:r w:rsidRPr="00F24A08">
        <w:rPr>
          <w:rFonts w:ascii="Arial" w:hAnsi="Arial" w:cs="Arial"/>
          <w:sz w:val="16"/>
          <w:szCs w:val="16"/>
        </w:rPr>
        <w:t>Перспективные объемы теплоносителя, необходимые для передачи теплоносителя от источника тепловой энергии до потребителя спрогноз</w:t>
      </w:r>
      <w:r w:rsidRPr="00F24A08">
        <w:rPr>
          <w:rFonts w:ascii="Arial" w:hAnsi="Arial" w:cs="Arial"/>
          <w:sz w:val="16"/>
          <w:szCs w:val="16"/>
        </w:rPr>
        <w:t>и</w:t>
      </w:r>
      <w:r w:rsidRPr="00F24A08">
        <w:rPr>
          <w:rFonts w:ascii="Arial" w:hAnsi="Arial" w:cs="Arial"/>
          <w:sz w:val="16"/>
          <w:szCs w:val="16"/>
        </w:rPr>
        <w:t>рованы с учетом увеличения расчетных расходов теплоносителя в тепловых сетях с темпом присоединения (подключения) суммарной тепловой н</w:t>
      </w:r>
      <w:r w:rsidRPr="00F24A08">
        <w:rPr>
          <w:rFonts w:ascii="Arial" w:hAnsi="Arial" w:cs="Arial"/>
          <w:sz w:val="16"/>
          <w:szCs w:val="16"/>
        </w:rPr>
        <w:t>а</w:t>
      </w:r>
      <w:r w:rsidRPr="00F24A08">
        <w:rPr>
          <w:rFonts w:ascii="Arial" w:hAnsi="Arial" w:cs="Arial"/>
          <w:sz w:val="16"/>
          <w:szCs w:val="16"/>
        </w:rPr>
        <w:t>грузки и с учетом реализации мероприятий по модернизации тепловых систем источников тепловой эне</w:t>
      </w:r>
      <w:r w:rsidRPr="00F24A08">
        <w:rPr>
          <w:rFonts w:ascii="Arial" w:hAnsi="Arial" w:cs="Arial"/>
          <w:sz w:val="16"/>
          <w:szCs w:val="16"/>
        </w:rPr>
        <w:t>р</w:t>
      </w:r>
      <w:r w:rsidRPr="00F24A08">
        <w:rPr>
          <w:rFonts w:ascii="Arial" w:hAnsi="Arial" w:cs="Arial"/>
          <w:sz w:val="16"/>
          <w:szCs w:val="16"/>
        </w:rPr>
        <w:t>гии.</w:t>
      </w:r>
    </w:p>
    <w:p w:rsidR="00C542BE" w:rsidRPr="00F24A08" w:rsidRDefault="00C542BE" w:rsidP="00C542BE">
      <w:pPr>
        <w:pStyle w:val="S"/>
        <w:tabs>
          <w:tab w:val="left" w:pos="10080"/>
        </w:tabs>
        <w:spacing w:after="0" w:line="240" w:lineRule="auto"/>
        <w:ind w:firstLine="142"/>
        <w:rPr>
          <w:rFonts w:ascii="Arial" w:hAnsi="Arial" w:cs="Arial"/>
          <w:sz w:val="16"/>
          <w:szCs w:val="16"/>
        </w:rPr>
      </w:pPr>
      <w:r w:rsidRPr="00F24A08">
        <w:rPr>
          <w:rFonts w:ascii="Arial" w:hAnsi="Arial" w:cs="Arial"/>
          <w:sz w:val="16"/>
          <w:szCs w:val="16"/>
        </w:rPr>
        <w:t>Перспективные объёмы теплоносителя, необходимые для передачи тепла от источ</w:t>
      </w:r>
      <w:r w:rsidRPr="00F24A08">
        <w:rPr>
          <w:rFonts w:ascii="Arial" w:hAnsi="Arial" w:cs="Arial"/>
          <w:sz w:val="16"/>
          <w:szCs w:val="16"/>
        </w:rPr>
        <w:softHyphen/>
        <w:t>ников тепловой энергии системы теплоснабжения Короцкого сел</w:t>
      </w:r>
      <w:r w:rsidRPr="00F24A08">
        <w:rPr>
          <w:rFonts w:ascii="Arial" w:hAnsi="Arial" w:cs="Arial"/>
          <w:sz w:val="16"/>
          <w:szCs w:val="16"/>
        </w:rPr>
        <w:t>ь</w:t>
      </w:r>
      <w:r w:rsidRPr="00F24A08">
        <w:rPr>
          <w:rFonts w:ascii="Arial" w:hAnsi="Arial" w:cs="Arial"/>
          <w:sz w:val="16"/>
          <w:szCs w:val="16"/>
        </w:rPr>
        <w:t>ского поселения до п</w:t>
      </w:r>
      <w:r w:rsidRPr="00F24A08">
        <w:rPr>
          <w:rFonts w:ascii="Arial" w:hAnsi="Arial" w:cs="Arial"/>
          <w:sz w:val="16"/>
          <w:szCs w:val="16"/>
        </w:rPr>
        <w:t>о</w:t>
      </w:r>
      <w:r w:rsidRPr="00F24A08">
        <w:rPr>
          <w:rFonts w:ascii="Arial" w:hAnsi="Arial" w:cs="Arial"/>
          <w:sz w:val="16"/>
          <w:szCs w:val="16"/>
        </w:rPr>
        <w:t>требителя в зоне действия каждого источника, прогнозировались исходя из следующих условий:</w:t>
      </w:r>
    </w:p>
    <w:p w:rsidR="00C542BE" w:rsidRPr="00F24A08" w:rsidRDefault="00C542BE" w:rsidP="00C542BE">
      <w:pPr>
        <w:pStyle w:val="S"/>
        <w:tabs>
          <w:tab w:val="left" w:pos="10080"/>
        </w:tabs>
        <w:spacing w:after="0" w:line="240" w:lineRule="auto"/>
        <w:ind w:firstLine="142"/>
        <w:rPr>
          <w:rFonts w:ascii="Arial" w:hAnsi="Arial" w:cs="Arial"/>
          <w:sz w:val="16"/>
          <w:szCs w:val="16"/>
        </w:rPr>
      </w:pPr>
      <w:r w:rsidRPr="00F24A08">
        <w:rPr>
          <w:rFonts w:ascii="Arial" w:hAnsi="Arial" w:cs="Arial"/>
          <w:sz w:val="16"/>
          <w:szCs w:val="16"/>
        </w:rPr>
        <w:t>система теплоснабжения Короцкого сельского поселения закрытая: на источниках тепловой энер</w:t>
      </w:r>
      <w:r w:rsidRPr="00F24A08">
        <w:rPr>
          <w:rFonts w:ascii="Arial" w:hAnsi="Arial" w:cs="Arial"/>
          <w:sz w:val="16"/>
          <w:szCs w:val="16"/>
        </w:rPr>
        <w:softHyphen/>
        <w:t>гии применяется центральное качественное регул</w:t>
      </w:r>
      <w:r w:rsidRPr="00F24A08">
        <w:rPr>
          <w:rFonts w:ascii="Arial" w:hAnsi="Arial" w:cs="Arial"/>
          <w:sz w:val="16"/>
          <w:szCs w:val="16"/>
        </w:rPr>
        <w:t>и</w:t>
      </w:r>
      <w:r w:rsidRPr="00F24A08">
        <w:rPr>
          <w:rFonts w:ascii="Arial" w:hAnsi="Arial" w:cs="Arial"/>
          <w:sz w:val="16"/>
          <w:szCs w:val="16"/>
        </w:rPr>
        <w:t>рование отпуска тепла по отопительной нагрузке в зависимости от температуры наружн</w:t>
      </w:r>
      <w:r w:rsidRPr="00F24A08">
        <w:rPr>
          <w:rFonts w:ascii="Arial" w:hAnsi="Arial" w:cs="Arial"/>
          <w:sz w:val="16"/>
          <w:szCs w:val="16"/>
        </w:rPr>
        <w:t>о</w:t>
      </w:r>
      <w:r w:rsidRPr="00F24A08">
        <w:rPr>
          <w:rFonts w:ascii="Arial" w:hAnsi="Arial" w:cs="Arial"/>
          <w:sz w:val="16"/>
          <w:szCs w:val="16"/>
        </w:rPr>
        <w:t>го воздуха;</w:t>
      </w:r>
    </w:p>
    <w:p w:rsidR="00C542BE" w:rsidRPr="00F24A08" w:rsidRDefault="00C542BE" w:rsidP="00C542BE">
      <w:pPr>
        <w:pStyle w:val="S"/>
        <w:tabs>
          <w:tab w:val="left" w:pos="10080"/>
        </w:tabs>
        <w:spacing w:after="0" w:line="240" w:lineRule="auto"/>
        <w:ind w:firstLine="142"/>
        <w:rPr>
          <w:rFonts w:ascii="Arial" w:hAnsi="Arial" w:cs="Arial"/>
          <w:sz w:val="16"/>
          <w:szCs w:val="16"/>
        </w:rPr>
      </w:pPr>
      <w:r w:rsidRPr="00F24A08">
        <w:rPr>
          <w:rFonts w:ascii="Arial" w:hAnsi="Arial" w:cs="Arial"/>
          <w:sz w:val="16"/>
          <w:szCs w:val="16"/>
        </w:rPr>
        <w:t>сверхнормативные потери теплоносителя при передаче тепловой энергии будут со</w:t>
      </w:r>
      <w:r w:rsidRPr="00F24A08">
        <w:rPr>
          <w:rFonts w:ascii="Arial" w:hAnsi="Arial" w:cs="Arial"/>
          <w:sz w:val="16"/>
          <w:szCs w:val="16"/>
        </w:rPr>
        <w:softHyphen/>
        <w:t>кращаться вследствие работ по реконструкции участков т</w:t>
      </w:r>
      <w:r w:rsidRPr="00F24A08">
        <w:rPr>
          <w:rFonts w:ascii="Arial" w:hAnsi="Arial" w:cs="Arial"/>
          <w:sz w:val="16"/>
          <w:szCs w:val="16"/>
        </w:rPr>
        <w:t>е</w:t>
      </w:r>
      <w:r w:rsidRPr="00F24A08">
        <w:rPr>
          <w:rFonts w:ascii="Arial" w:hAnsi="Arial" w:cs="Arial"/>
          <w:sz w:val="16"/>
          <w:szCs w:val="16"/>
        </w:rPr>
        <w:t>пловых сетей системы тепло</w:t>
      </w:r>
      <w:r w:rsidRPr="00F24A08">
        <w:rPr>
          <w:rFonts w:ascii="Arial" w:hAnsi="Arial" w:cs="Arial"/>
          <w:sz w:val="16"/>
          <w:szCs w:val="16"/>
        </w:rPr>
        <w:softHyphen/>
        <w:t>снабжения;</w:t>
      </w:r>
    </w:p>
    <w:p w:rsidR="00C542BE" w:rsidRPr="00F24A08" w:rsidRDefault="00C542BE" w:rsidP="00C542BE">
      <w:pPr>
        <w:pStyle w:val="S"/>
        <w:tabs>
          <w:tab w:val="left" w:pos="10080"/>
        </w:tabs>
        <w:spacing w:after="0" w:line="240" w:lineRule="auto"/>
        <w:ind w:firstLine="142"/>
        <w:rPr>
          <w:rFonts w:ascii="Arial" w:hAnsi="Arial" w:cs="Arial"/>
          <w:sz w:val="16"/>
          <w:szCs w:val="16"/>
        </w:rPr>
      </w:pPr>
      <w:r w:rsidRPr="00F24A08">
        <w:rPr>
          <w:rFonts w:ascii="Arial" w:hAnsi="Arial" w:cs="Arial"/>
          <w:sz w:val="16"/>
          <w:szCs w:val="16"/>
        </w:rPr>
        <w:t>подключение потребителей в существующих ранее и вновь создаваемых зонах теп</w:t>
      </w:r>
      <w:r w:rsidRPr="00F24A08">
        <w:rPr>
          <w:rFonts w:ascii="Arial" w:hAnsi="Arial" w:cs="Arial"/>
          <w:sz w:val="16"/>
          <w:szCs w:val="16"/>
        </w:rPr>
        <w:softHyphen/>
        <w:t>лоснабжения будет осуществляться по зависимой схеме прис</w:t>
      </w:r>
      <w:r w:rsidRPr="00F24A08">
        <w:rPr>
          <w:rFonts w:ascii="Arial" w:hAnsi="Arial" w:cs="Arial"/>
          <w:sz w:val="16"/>
          <w:szCs w:val="16"/>
        </w:rPr>
        <w:t>о</w:t>
      </w:r>
      <w:r w:rsidRPr="00F24A08">
        <w:rPr>
          <w:rFonts w:ascii="Arial" w:hAnsi="Arial" w:cs="Arial"/>
          <w:sz w:val="16"/>
          <w:szCs w:val="16"/>
        </w:rPr>
        <w:t>единения систем отопл</w:t>
      </w:r>
      <w:r w:rsidRPr="00F24A08">
        <w:rPr>
          <w:rFonts w:ascii="Arial" w:hAnsi="Arial" w:cs="Arial"/>
          <w:sz w:val="16"/>
          <w:szCs w:val="16"/>
        </w:rPr>
        <w:t>е</w:t>
      </w:r>
      <w:r w:rsidRPr="00F24A08">
        <w:rPr>
          <w:rFonts w:ascii="Arial" w:hAnsi="Arial" w:cs="Arial"/>
          <w:sz w:val="16"/>
          <w:szCs w:val="16"/>
        </w:rPr>
        <w:t>ния.</w:t>
      </w:r>
    </w:p>
    <w:p w:rsidR="00C542BE" w:rsidRPr="00F24A08" w:rsidRDefault="00C542BE" w:rsidP="00C542BE">
      <w:pPr>
        <w:pStyle w:val="S"/>
        <w:tabs>
          <w:tab w:val="left" w:pos="10080"/>
        </w:tabs>
        <w:spacing w:after="0" w:line="240" w:lineRule="auto"/>
        <w:ind w:firstLine="142"/>
        <w:rPr>
          <w:rFonts w:ascii="Arial" w:hAnsi="Arial" w:cs="Arial"/>
          <w:sz w:val="16"/>
          <w:szCs w:val="16"/>
        </w:rPr>
      </w:pPr>
      <w:r w:rsidRPr="00F24A08">
        <w:rPr>
          <w:rFonts w:ascii="Arial" w:hAnsi="Arial" w:cs="Arial"/>
          <w:sz w:val="16"/>
          <w:szCs w:val="16"/>
        </w:rPr>
        <w:t>6.2. Балансы производительности ВПУ котельных и максимального потребления теплоносителя теплопотребляющими установками потребителей предста</w:t>
      </w:r>
      <w:r w:rsidRPr="00F24A08">
        <w:rPr>
          <w:rFonts w:ascii="Arial" w:hAnsi="Arial" w:cs="Arial"/>
          <w:sz w:val="16"/>
          <w:szCs w:val="16"/>
        </w:rPr>
        <w:t>в</w:t>
      </w:r>
      <w:r w:rsidRPr="00F24A08">
        <w:rPr>
          <w:rFonts w:ascii="Arial" w:hAnsi="Arial" w:cs="Arial"/>
          <w:sz w:val="16"/>
          <w:szCs w:val="16"/>
        </w:rPr>
        <w:t>лены в таблице 5.</w:t>
      </w:r>
    </w:p>
    <w:p w:rsidR="00C542BE" w:rsidRPr="00F24A08" w:rsidRDefault="00C542BE" w:rsidP="00C542BE">
      <w:pPr>
        <w:tabs>
          <w:tab w:val="left" w:pos="10080"/>
        </w:tabs>
        <w:ind w:firstLine="540"/>
        <w:jc w:val="right"/>
        <w:rPr>
          <w:rFonts w:ascii="Arial" w:hAnsi="Arial" w:cs="Arial"/>
          <w:b/>
          <w:color w:val="C00000"/>
          <w:sz w:val="16"/>
          <w:szCs w:val="16"/>
        </w:rPr>
      </w:pPr>
      <w:r w:rsidRPr="00F24A08">
        <w:rPr>
          <w:rFonts w:ascii="Arial" w:hAnsi="Arial" w:cs="Arial"/>
          <w:sz w:val="16"/>
          <w:szCs w:val="16"/>
        </w:rPr>
        <w:t>Таблица 5</w:t>
      </w:r>
    </w:p>
    <w:tbl>
      <w:tblPr>
        <w:tblW w:w="1154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5387"/>
        <w:gridCol w:w="967"/>
        <w:gridCol w:w="956"/>
        <w:gridCol w:w="946"/>
        <w:gridCol w:w="935"/>
        <w:gridCol w:w="925"/>
        <w:gridCol w:w="941"/>
      </w:tblGrid>
      <w:tr w:rsidR="00C542BE" w:rsidRPr="00F24A08" w:rsidTr="00C542BE">
        <w:trPr>
          <w:trHeight w:val="20"/>
        </w:trPr>
        <w:tc>
          <w:tcPr>
            <w:tcW w:w="487" w:type="dxa"/>
            <w:vMerge w:val="restart"/>
            <w:tcMar>
              <w:left w:w="28" w:type="dxa"/>
              <w:right w:w="28" w:type="dxa"/>
            </w:tcMar>
            <w:vAlign w:val="center"/>
          </w:tcPr>
          <w:p w:rsidR="00C542BE" w:rsidRPr="00F24A08" w:rsidRDefault="00C542BE" w:rsidP="00C542BE">
            <w:pPr>
              <w:pStyle w:val="affffffd"/>
              <w:tabs>
                <w:tab w:val="left" w:pos="10080"/>
              </w:tabs>
              <w:rPr>
                <w:rFonts w:ascii="Arial" w:hAnsi="Arial" w:cs="Arial"/>
                <w:b/>
                <w:sz w:val="16"/>
                <w:szCs w:val="16"/>
                <w:lang w:val="en-US"/>
              </w:rPr>
            </w:pPr>
            <w:r w:rsidRPr="00F24A08">
              <w:rPr>
                <w:rFonts w:ascii="Arial" w:hAnsi="Arial" w:cs="Arial"/>
                <w:b/>
                <w:sz w:val="16"/>
                <w:szCs w:val="16"/>
                <w:lang w:val="en-US"/>
              </w:rPr>
              <w:t>№ п/п</w:t>
            </w:r>
          </w:p>
        </w:tc>
        <w:tc>
          <w:tcPr>
            <w:tcW w:w="5387" w:type="dxa"/>
            <w:vMerge w:val="restart"/>
            <w:tcMar>
              <w:left w:w="28" w:type="dxa"/>
              <w:right w:w="28" w:type="dxa"/>
            </w:tcMar>
            <w:vAlign w:val="center"/>
          </w:tcPr>
          <w:p w:rsidR="00C542BE" w:rsidRPr="00F24A08" w:rsidRDefault="00C542BE" w:rsidP="00C542BE">
            <w:pPr>
              <w:pStyle w:val="affffffd"/>
              <w:tabs>
                <w:tab w:val="left" w:pos="10080"/>
              </w:tabs>
              <w:ind w:firstLine="540"/>
              <w:rPr>
                <w:rFonts w:ascii="Arial" w:hAnsi="Arial" w:cs="Arial"/>
                <w:b/>
                <w:sz w:val="16"/>
                <w:szCs w:val="16"/>
                <w:lang w:val="en-US"/>
              </w:rPr>
            </w:pPr>
            <w:r w:rsidRPr="00F24A08">
              <w:rPr>
                <w:rFonts w:ascii="Arial" w:hAnsi="Arial" w:cs="Arial"/>
                <w:b/>
                <w:sz w:val="16"/>
                <w:szCs w:val="16"/>
                <w:lang w:val="en-US"/>
              </w:rPr>
              <w:t>Наименование</w:t>
            </w:r>
            <w:r w:rsidRPr="00F24A08">
              <w:rPr>
                <w:rFonts w:ascii="Arial" w:hAnsi="Arial" w:cs="Arial"/>
                <w:b/>
                <w:sz w:val="16"/>
                <w:szCs w:val="16"/>
              </w:rPr>
              <w:t xml:space="preserve"> </w:t>
            </w:r>
            <w:r w:rsidRPr="00F24A08">
              <w:rPr>
                <w:rFonts w:ascii="Arial" w:hAnsi="Arial" w:cs="Arial"/>
                <w:b/>
                <w:sz w:val="16"/>
                <w:szCs w:val="16"/>
                <w:lang w:val="en-US"/>
              </w:rPr>
              <w:t>показателя, размерность</w:t>
            </w:r>
          </w:p>
        </w:tc>
        <w:tc>
          <w:tcPr>
            <w:tcW w:w="5670" w:type="dxa"/>
            <w:gridSpan w:val="6"/>
            <w:tcMar>
              <w:left w:w="28" w:type="dxa"/>
              <w:right w:w="28" w:type="dxa"/>
            </w:tcMar>
            <w:vAlign w:val="center"/>
          </w:tcPr>
          <w:p w:rsidR="00C542BE" w:rsidRPr="00F24A08" w:rsidRDefault="00C542BE" w:rsidP="00C542BE">
            <w:pPr>
              <w:pStyle w:val="affffffd"/>
              <w:tabs>
                <w:tab w:val="left" w:pos="10080"/>
              </w:tabs>
              <w:ind w:firstLine="540"/>
              <w:rPr>
                <w:rFonts w:ascii="Arial" w:hAnsi="Arial" w:cs="Arial"/>
                <w:b/>
                <w:sz w:val="16"/>
                <w:szCs w:val="16"/>
                <w:lang w:val="en-US"/>
              </w:rPr>
            </w:pPr>
            <w:r w:rsidRPr="00F24A08">
              <w:rPr>
                <w:rFonts w:ascii="Arial" w:hAnsi="Arial" w:cs="Arial"/>
                <w:b/>
                <w:sz w:val="16"/>
                <w:szCs w:val="16"/>
                <w:lang w:val="en-US"/>
              </w:rPr>
              <w:t>Период</w:t>
            </w:r>
            <w:r w:rsidRPr="00F24A08">
              <w:rPr>
                <w:rFonts w:ascii="Arial" w:hAnsi="Arial" w:cs="Arial"/>
                <w:b/>
                <w:sz w:val="16"/>
                <w:szCs w:val="16"/>
              </w:rPr>
              <w:t>, год</w:t>
            </w:r>
          </w:p>
        </w:tc>
      </w:tr>
      <w:tr w:rsidR="00C542BE" w:rsidRPr="00F24A08" w:rsidTr="00C542BE">
        <w:trPr>
          <w:trHeight w:val="20"/>
        </w:trPr>
        <w:tc>
          <w:tcPr>
            <w:tcW w:w="487" w:type="dxa"/>
            <w:vMerge/>
            <w:tcMar>
              <w:left w:w="28" w:type="dxa"/>
              <w:right w:w="28" w:type="dxa"/>
            </w:tcMar>
            <w:vAlign w:val="center"/>
          </w:tcPr>
          <w:p w:rsidR="00C542BE" w:rsidRPr="00F24A08" w:rsidRDefault="00C542BE" w:rsidP="00C542BE">
            <w:pPr>
              <w:pStyle w:val="affffffd"/>
              <w:tabs>
                <w:tab w:val="left" w:pos="10080"/>
              </w:tabs>
              <w:ind w:firstLine="540"/>
              <w:rPr>
                <w:rFonts w:ascii="Arial" w:hAnsi="Arial" w:cs="Arial"/>
                <w:b/>
                <w:sz w:val="16"/>
                <w:szCs w:val="16"/>
                <w:lang w:val="en-US"/>
              </w:rPr>
            </w:pPr>
          </w:p>
        </w:tc>
        <w:tc>
          <w:tcPr>
            <w:tcW w:w="5387" w:type="dxa"/>
            <w:vMerge/>
            <w:tcMar>
              <w:left w:w="28" w:type="dxa"/>
              <w:right w:w="28" w:type="dxa"/>
            </w:tcMar>
            <w:vAlign w:val="center"/>
          </w:tcPr>
          <w:p w:rsidR="00C542BE" w:rsidRPr="00F24A08" w:rsidRDefault="00C542BE" w:rsidP="00C542BE">
            <w:pPr>
              <w:pStyle w:val="affffffd"/>
              <w:tabs>
                <w:tab w:val="left" w:pos="10080"/>
              </w:tabs>
              <w:ind w:firstLine="540"/>
              <w:rPr>
                <w:rFonts w:ascii="Arial" w:hAnsi="Arial" w:cs="Arial"/>
                <w:b/>
                <w:sz w:val="16"/>
                <w:szCs w:val="16"/>
                <w:lang w:val="en-US"/>
              </w:rPr>
            </w:pPr>
          </w:p>
        </w:tc>
        <w:tc>
          <w:tcPr>
            <w:tcW w:w="967" w:type="dxa"/>
            <w:tcMar>
              <w:left w:w="28" w:type="dxa"/>
              <w:right w:w="28" w:type="dxa"/>
            </w:tcMar>
            <w:vAlign w:val="center"/>
          </w:tcPr>
          <w:p w:rsidR="00C542BE" w:rsidRPr="00F24A08" w:rsidRDefault="00C542BE" w:rsidP="00C542BE">
            <w:pPr>
              <w:pStyle w:val="affffffd"/>
              <w:tabs>
                <w:tab w:val="left" w:pos="10080"/>
              </w:tabs>
              <w:ind w:left="-4" w:firstLine="12"/>
              <w:rPr>
                <w:rFonts w:ascii="Arial" w:hAnsi="Arial" w:cs="Arial"/>
                <w:b/>
                <w:sz w:val="16"/>
                <w:szCs w:val="16"/>
                <w:lang w:val="en-US"/>
              </w:rPr>
            </w:pPr>
            <w:r w:rsidRPr="00F24A08">
              <w:rPr>
                <w:rFonts w:ascii="Arial" w:hAnsi="Arial" w:cs="Arial"/>
                <w:b/>
                <w:sz w:val="16"/>
                <w:szCs w:val="16"/>
                <w:lang w:val="en-US"/>
              </w:rPr>
              <w:t>201</w:t>
            </w:r>
            <w:r w:rsidRPr="00F24A08">
              <w:rPr>
                <w:rFonts w:ascii="Arial" w:hAnsi="Arial" w:cs="Arial"/>
                <w:b/>
                <w:sz w:val="16"/>
                <w:szCs w:val="16"/>
              </w:rPr>
              <w:t>9</w:t>
            </w:r>
            <w:r w:rsidRPr="00F24A08">
              <w:rPr>
                <w:rFonts w:ascii="Arial" w:hAnsi="Arial" w:cs="Arial"/>
                <w:b/>
                <w:sz w:val="16"/>
                <w:szCs w:val="16"/>
                <w:lang w:val="en-US"/>
              </w:rPr>
              <w:t>г.</w:t>
            </w:r>
          </w:p>
        </w:tc>
        <w:tc>
          <w:tcPr>
            <w:tcW w:w="956" w:type="dxa"/>
            <w:tcMar>
              <w:left w:w="28" w:type="dxa"/>
              <w:right w:w="28" w:type="dxa"/>
            </w:tcMar>
            <w:vAlign w:val="center"/>
          </w:tcPr>
          <w:p w:rsidR="00C542BE" w:rsidRPr="00F24A08" w:rsidRDefault="00C542BE" w:rsidP="00C542BE">
            <w:pPr>
              <w:pStyle w:val="affffffd"/>
              <w:tabs>
                <w:tab w:val="left" w:pos="10080"/>
              </w:tabs>
              <w:ind w:left="-4" w:firstLine="12"/>
              <w:rPr>
                <w:rFonts w:ascii="Arial" w:hAnsi="Arial" w:cs="Arial"/>
                <w:b/>
                <w:sz w:val="16"/>
                <w:szCs w:val="16"/>
                <w:lang w:val="en-US"/>
              </w:rPr>
            </w:pPr>
            <w:r w:rsidRPr="00F24A08">
              <w:rPr>
                <w:rFonts w:ascii="Arial" w:hAnsi="Arial" w:cs="Arial"/>
                <w:b/>
                <w:sz w:val="16"/>
                <w:szCs w:val="16"/>
                <w:lang w:val="en-US"/>
              </w:rPr>
              <w:t>20</w:t>
            </w:r>
            <w:r w:rsidRPr="00F24A08">
              <w:rPr>
                <w:rFonts w:ascii="Arial" w:hAnsi="Arial" w:cs="Arial"/>
                <w:b/>
                <w:sz w:val="16"/>
                <w:szCs w:val="16"/>
              </w:rPr>
              <w:t>20</w:t>
            </w:r>
            <w:r w:rsidRPr="00F24A08">
              <w:rPr>
                <w:rFonts w:ascii="Arial" w:hAnsi="Arial" w:cs="Arial"/>
                <w:b/>
                <w:sz w:val="16"/>
                <w:szCs w:val="16"/>
                <w:lang w:val="en-US"/>
              </w:rPr>
              <w:t>г.</w:t>
            </w:r>
          </w:p>
        </w:tc>
        <w:tc>
          <w:tcPr>
            <w:tcW w:w="946" w:type="dxa"/>
            <w:tcMar>
              <w:left w:w="28" w:type="dxa"/>
              <w:right w:w="28" w:type="dxa"/>
            </w:tcMar>
            <w:vAlign w:val="center"/>
          </w:tcPr>
          <w:p w:rsidR="00C542BE" w:rsidRPr="00F24A08" w:rsidRDefault="00C542BE" w:rsidP="00C542BE">
            <w:pPr>
              <w:pStyle w:val="affffffd"/>
              <w:tabs>
                <w:tab w:val="left" w:pos="10080"/>
              </w:tabs>
              <w:ind w:left="-4" w:firstLine="12"/>
              <w:rPr>
                <w:rFonts w:ascii="Arial" w:hAnsi="Arial" w:cs="Arial"/>
                <w:b/>
                <w:sz w:val="16"/>
                <w:szCs w:val="16"/>
                <w:lang w:val="en-US"/>
              </w:rPr>
            </w:pPr>
            <w:r w:rsidRPr="00F24A08">
              <w:rPr>
                <w:rFonts w:ascii="Arial" w:hAnsi="Arial" w:cs="Arial"/>
                <w:b/>
                <w:sz w:val="16"/>
                <w:szCs w:val="16"/>
                <w:lang w:val="en-US"/>
              </w:rPr>
              <w:t>202</w:t>
            </w:r>
            <w:r w:rsidRPr="00F24A08">
              <w:rPr>
                <w:rFonts w:ascii="Arial" w:hAnsi="Arial" w:cs="Arial"/>
                <w:b/>
                <w:sz w:val="16"/>
                <w:szCs w:val="16"/>
              </w:rPr>
              <w:t>1</w:t>
            </w:r>
            <w:r w:rsidRPr="00F24A08">
              <w:rPr>
                <w:rFonts w:ascii="Arial" w:hAnsi="Arial" w:cs="Arial"/>
                <w:b/>
                <w:sz w:val="16"/>
                <w:szCs w:val="16"/>
                <w:lang w:val="en-US"/>
              </w:rPr>
              <w:t>г.</w:t>
            </w:r>
          </w:p>
        </w:tc>
        <w:tc>
          <w:tcPr>
            <w:tcW w:w="935" w:type="dxa"/>
            <w:tcMar>
              <w:left w:w="28" w:type="dxa"/>
              <w:right w:w="28" w:type="dxa"/>
            </w:tcMar>
            <w:vAlign w:val="center"/>
          </w:tcPr>
          <w:p w:rsidR="00C542BE" w:rsidRPr="00F24A08" w:rsidRDefault="00C542BE" w:rsidP="00C542BE">
            <w:pPr>
              <w:pStyle w:val="affffffd"/>
              <w:tabs>
                <w:tab w:val="left" w:pos="10080"/>
              </w:tabs>
              <w:ind w:left="-4" w:firstLine="12"/>
              <w:rPr>
                <w:rFonts w:ascii="Arial" w:hAnsi="Arial" w:cs="Arial"/>
                <w:b/>
                <w:sz w:val="16"/>
                <w:szCs w:val="16"/>
                <w:lang w:val="en-US"/>
              </w:rPr>
            </w:pPr>
            <w:r w:rsidRPr="00F24A08">
              <w:rPr>
                <w:rFonts w:ascii="Arial" w:hAnsi="Arial" w:cs="Arial"/>
                <w:b/>
                <w:sz w:val="16"/>
                <w:szCs w:val="16"/>
                <w:lang w:val="en-US"/>
              </w:rPr>
              <w:t>202</w:t>
            </w:r>
            <w:r w:rsidRPr="00F24A08">
              <w:rPr>
                <w:rFonts w:ascii="Arial" w:hAnsi="Arial" w:cs="Arial"/>
                <w:b/>
                <w:sz w:val="16"/>
                <w:szCs w:val="16"/>
              </w:rPr>
              <w:t>2</w:t>
            </w:r>
            <w:r w:rsidRPr="00F24A08">
              <w:rPr>
                <w:rFonts w:ascii="Arial" w:hAnsi="Arial" w:cs="Arial"/>
                <w:b/>
                <w:sz w:val="16"/>
                <w:szCs w:val="16"/>
                <w:lang w:val="en-US"/>
              </w:rPr>
              <w:t>г.</w:t>
            </w:r>
          </w:p>
        </w:tc>
        <w:tc>
          <w:tcPr>
            <w:tcW w:w="925" w:type="dxa"/>
            <w:tcMar>
              <w:left w:w="28" w:type="dxa"/>
              <w:right w:w="28" w:type="dxa"/>
            </w:tcMar>
            <w:vAlign w:val="center"/>
          </w:tcPr>
          <w:p w:rsidR="00C542BE" w:rsidRPr="00F24A08" w:rsidRDefault="00C542BE" w:rsidP="00C542BE">
            <w:pPr>
              <w:pStyle w:val="affffffd"/>
              <w:tabs>
                <w:tab w:val="left" w:pos="10080"/>
              </w:tabs>
              <w:ind w:left="-4" w:firstLine="12"/>
              <w:rPr>
                <w:rFonts w:ascii="Arial" w:hAnsi="Arial" w:cs="Arial"/>
                <w:b/>
                <w:sz w:val="16"/>
                <w:szCs w:val="16"/>
              </w:rPr>
            </w:pPr>
            <w:r w:rsidRPr="00F24A08">
              <w:rPr>
                <w:rFonts w:ascii="Arial" w:hAnsi="Arial" w:cs="Arial"/>
                <w:b/>
                <w:sz w:val="16"/>
                <w:szCs w:val="16"/>
              </w:rPr>
              <w:t>2023г.</w:t>
            </w:r>
          </w:p>
        </w:tc>
        <w:tc>
          <w:tcPr>
            <w:tcW w:w="941" w:type="dxa"/>
            <w:tcMar>
              <w:left w:w="28" w:type="dxa"/>
              <w:right w:w="28" w:type="dxa"/>
            </w:tcMar>
            <w:vAlign w:val="center"/>
          </w:tcPr>
          <w:p w:rsidR="00C542BE" w:rsidRPr="00F24A08" w:rsidRDefault="00C542BE" w:rsidP="00C542BE">
            <w:pPr>
              <w:pStyle w:val="affffffd"/>
              <w:tabs>
                <w:tab w:val="left" w:pos="10080"/>
              </w:tabs>
              <w:ind w:left="-4" w:firstLine="12"/>
              <w:rPr>
                <w:rFonts w:ascii="Arial" w:hAnsi="Arial" w:cs="Arial"/>
                <w:b/>
                <w:sz w:val="16"/>
                <w:szCs w:val="16"/>
              </w:rPr>
            </w:pPr>
            <w:r w:rsidRPr="00F24A08">
              <w:rPr>
                <w:rFonts w:ascii="Arial" w:hAnsi="Arial" w:cs="Arial"/>
                <w:b/>
                <w:sz w:val="16"/>
                <w:szCs w:val="16"/>
                <w:lang w:val="en-US"/>
              </w:rPr>
              <w:t>202</w:t>
            </w:r>
            <w:r w:rsidRPr="00F24A08">
              <w:rPr>
                <w:rFonts w:ascii="Arial" w:hAnsi="Arial" w:cs="Arial"/>
                <w:b/>
                <w:sz w:val="16"/>
                <w:szCs w:val="16"/>
              </w:rPr>
              <w:t>4</w:t>
            </w:r>
            <w:r w:rsidRPr="00F24A08">
              <w:rPr>
                <w:rFonts w:ascii="Arial" w:hAnsi="Arial" w:cs="Arial"/>
                <w:b/>
                <w:sz w:val="16"/>
                <w:szCs w:val="16"/>
                <w:lang w:val="en-US"/>
              </w:rPr>
              <w:t>-203</w:t>
            </w:r>
            <w:r w:rsidRPr="00F24A08">
              <w:rPr>
                <w:rFonts w:ascii="Arial" w:hAnsi="Arial" w:cs="Arial"/>
                <w:b/>
                <w:sz w:val="16"/>
                <w:szCs w:val="16"/>
              </w:rPr>
              <w:t>3</w:t>
            </w:r>
            <w:r w:rsidRPr="00F24A08">
              <w:rPr>
                <w:rFonts w:ascii="Arial" w:hAnsi="Arial" w:cs="Arial"/>
                <w:b/>
                <w:sz w:val="16"/>
                <w:szCs w:val="16"/>
                <w:lang w:val="en-US"/>
              </w:rPr>
              <w:t>г</w:t>
            </w:r>
            <w:r w:rsidRPr="00F24A08">
              <w:rPr>
                <w:rFonts w:ascii="Arial" w:hAnsi="Arial" w:cs="Arial"/>
                <w:b/>
                <w:sz w:val="16"/>
                <w:szCs w:val="16"/>
              </w:rPr>
              <w:t>.</w:t>
            </w:r>
            <w:r w:rsidRPr="00F24A08">
              <w:rPr>
                <w:rFonts w:ascii="Arial" w:hAnsi="Arial" w:cs="Arial"/>
                <w:b/>
                <w:sz w:val="16"/>
                <w:szCs w:val="16"/>
                <w:lang w:val="en-US"/>
              </w:rPr>
              <w:t>г</w:t>
            </w:r>
            <w:r w:rsidRPr="00F24A08">
              <w:rPr>
                <w:rFonts w:ascii="Arial" w:hAnsi="Arial" w:cs="Arial"/>
                <w:b/>
                <w:sz w:val="16"/>
                <w:szCs w:val="16"/>
              </w:rPr>
              <w:t>.</w:t>
            </w:r>
          </w:p>
        </w:tc>
      </w:tr>
      <w:tr w:rsidR="00C542BE" w:rsidRPr="00F24A08" w:rsidTr="00C542BE">
        <w:trPr>
          <w:trHeight w:val="20"/>
        </w:trPr>
        <w:tc>
          <w:tcPr>
            <w:tcW w:w="11544" w:type="dxa"/>
            <w:gridSpan w:val="8"/>
            <w:tcMar>
              <w:left w:w="28" w:type="dxa"/>
              <w:right w:w="28" w:type="dxa"/>
            </w:tcMar>
            <w:vAlign w:val="center"/>
          </w:tcPr>
          <w:p w:rsidR="00C542BE" w:rsidRPr="00F24A08" w:rsidRDefault="00C542BE" w:rsidP="00C542BE">
            <w:pPr>
              <w:pStyle w:val="affffffd"/>
              <w:tabs>
                <w:tab w:val="left" w:pos="10080"/>
              </w:tabs>
              <w:ind w:firstLine="540"/>
              <w:rPr>
                <w:rFonts w:ascii="Arial" w:hAnsi="Arial" w:cs="Arial"/>
                <w:b/>
                <w:sz w:val="16"/>
                <w:szCs w:val="16"/>
              </w:rPr>
            </w:pPr>
            <w:r w:rsidRPr="00F24A08">
              <w:rPr>
                <w:rFonts w:ascii="Arial" w:hAnsi="Arial" w:cs="Arial"/>
                <w:b/>
                <w:sz w:val="16"/>
                <w:szCs w:val="16"/>
              </w:rPr>
              <w:t>Котельная  № 4 п. Короцко, ул. Центральная</w:t>
            </w:r>
          </w:p>
        </w:tc>
      </w:tr>
      <w:tr w:rsidR="00C542BE" w:rsidRPr="00F24A08" w:rsidTr="00C542BE">
        <w:trPr>
          <w:trHeight w:val="20"/>
        </w:trPr>
        <w:tc>
          <w:tcPr>
            <w:tcW w:w="4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1.</w:t>
            </w:r>
          </w:p>
        </w:tc>
        <w:tc>
          <w:tcPr>
            <w:tcW w:w="53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color w:val="000000"/>
                <w:sz w:val="16"/>
                <w:szCs w:val="16"/>
              </w:rPr>
              <w:t xml:space="preserve">Объем воды в системе теплоснабжения </w:t>
            </w:r>
            <w:r w:rsidRPr="00F24A08">
              <w:rPr>
                <w:rFonts w:ascii="Arial" w:hAnsi="Arial" w:cs="Arial"/>
                <w:color w:val="000000"/>
                <w:sz w:val="16"/>
                <w:szCs w:val="16"/>
                <w:lang w:val="en-US"/>
              </w:rPr>
              <w:t>V</w:t>
            </w:r>
            <w:r w:rsidRPr="00F24A08">
              <w:rPr>
                <w:rFonts w:ascii="Arial" w:hAnsi="Arial" w:cs="Arial"/>
                <w:color w:val="000000"/>
                <w:sz w:val="16"/>
                <w:szCs w:val="16"/>
              </w:rPr>
              <w:t>, м</w:t>
            </w:r>
            <w:r w:rsidRPr="00F24A08">
              <w:rPr>
                <w:rFonts w:ascii="Arial" w:hAnsi="Arial" w:cs="Arial"/>
                <w:color w:val="000000"/>
                <w:sz w:val="16"/>
                <w:szCs w:val="16"/>
                <w:vertAlign w:val="superscript"/>
              </w:rPr>
              <w:t>3</w:t>
            </w:r>
          </w:p>
        </w:tc>
        <w:tc>
          <w:tcPr>
            <w:tcW w:w="96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93,39</w:t>
            </w:r>
          </w:p>
        </w:tc>
        <w:tc>
          <w:tcPr>
            <w:tcW w:w="95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93,39</w:t>
            </w:r>
          </w:p>
        </w:tc>
        <w:tc>
          <w:tcPr>
            <w:tcW w:w="94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93,39</w:t>
            </w:r>
          </w:p>
        </w:tc>
        <w:tc>
          <w:tcPr>
            <w:tcW w:w="93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93,39</w:t>
            </w:r>
          </w:p>
        </w:tc>
        <w:tc>
          <w:tcPr>
            <w:tcW w:w="92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93,39</w:t>
            </w:r>
          </w:p>
        </w:tc>
        <w:tc>
          <w:tcPr>
            <w:tcW w:w="941"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93,39</w:t>
            </w:r>
          </w:p>
        </w:tc>
      </w:tr>
      <w:tr w:rsidR="00C542BE" w:rsidRPr="00F24A08" w:rsidTr="00C542BE">
        <w:trPr>
          <w:trHeight w:val="20"/>
        </w:trPr>
        <w:tc>
          <w:tcPr>
            <w:tcW w:w="4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2.</w:t>
            </w:r>
          </w:p>
        </w:tc>
        <w:tc>
          <w:tcPr>
            <w:tcW w:w="53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Установленная производительность водоподготовительной устано</w:t>
            </w:r>
            <w:r w:rsidRPr="00F24A08">
              <w:rPr>
                <w:rFonts w:ascii="Arial" w:hAnsi="Arial" w:cs="Arial"/>
                <w:sz w:val="16"/>
                <w:szCs w:val="16"/>
              </w:rPr>
              <w:t>в</w:t>
            </w:r>
            <w:r w:rsidRPr="00F24A08">
              <w:rPr>
                <w:rFonts w:ascii="Arial" w:hAnsi="Arial" w:cs="Arial"/>
                <w:sz w:val="16"/>
                <w:szCs w:val="16"/>
              </w:rPr>
              <w:t xml:space="preserve">ки, </w:t>
            </w:r>
            <w:r w:rsidRPr="00F24A08">
              <w:rPr>
                <w:rFonts w:ascii="Arial" w:hAnsi="Arial" w:cs="Arial"/>
                <w:color w:val="000000"/>
                <w:sz w:val="16"/>
                <w:szCs w:val="16"/>
              </w:rPr>
              <w:t>м</w:t>
            </w:r>
            <w:r w:rsidRPr="00F24A08">
              <w:rPr>
                <w:rFonts w:ascii="Arial" w:hAnsi="Arial" w:cs="Arial"/>
                <w:color w:val="000000"/>
                <w:sz w:val="16"/>
                <w:szCs w:val="16"/>
                <w:vertAlign w:val="superscript"/>
              </w:rPr>
              <w:t>3</w:t>
            </w:r>
            <w:r w:rsidRPr="00F24A08">
              <w:rPr>
                <w:rFonts w:ascii="Arial" w:hAnsi="Arial" w:cs="Arial"/>
                <w:sz w:val="16"/>
                <w:szCs w:val="16"/>
              </w:rPr>
              <w:t>/ч</w:t>
            </w:r>
          </w:p>
        </w:tc>
        <w:tc>
          <w:tcPr>
            <w:tcW w:w="96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5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4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3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2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41"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r>
      <w:tr w:rsidR="00C542BE" w:rsidRPr="00F24A08" w:rsidTr="00C542BE">
        <w:trPr>
          <w:trHeight w:val="20"/>
        </w:trPr>
        <w:tc>
          <w:tcPr>
            <w:tcW w:w="4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3</w:t>
            </w:r>
            <w:r w:rsidRPr="00F24A08">
              <w:rPr>
                <w:rFonts w:ascii="Arial" w:hAnsi="Arial" w:cs="Arial"/>
                <w:sz w:val="16"/>
                <w:szCs w:val="16"/>
              </w:rPr>
              <w:t>.</w:t>
            </w:r>
          </w:p>
        </w:tc>
        <w:tc>
          <w:tcPr>
            <w:tcW w:w="53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Располагаемая производительность водоподготовительной устано</w:t>
            </w:r>
            <w:r w:rsidRPr="00F24A08">
              <w:rPr>
                <w:rFonts w:ascii="Arial" w:hAnsi="Arial" w:cs="Arial"/>
                <w:sz w:val="16"/>
                <w:szCs w:val="16"/>
              </w:rPr>
              <w:t>в</w:t>
            </w:r>
            <w:r w:rsidRPr="00F24A08">
              <w:rPr>
                <w:rFonts w:ascii="Arial" w:hAnsi="Arial" w:cs="Arial"/>
                <w:sz w:val="16"/>
                <w:szCs w:val="16"/>
              </w:rPr>
              <w:t xml:space="preserve">ки, </w:t>
            </w:r>
            <w:r w:rsidRPr="00F24A08">
              <w:rPr>
                <w:rFonts w:ascii="Arial" w:hAnsi="Arial" w:cs="Arial"/>
                <w:color w:val="000000"/>
                <w:sz w:val="16"/>
                <w:szCs w:val="16"/>
              </w:rPr>
              <w:t>м</w:t>
            </w:r>
            <w:r w:rsidRPr="00F24A08">
              <w:rPr>
                <w:rFonts w:ascii="Arial" w:hAnsi="Arial" w:cs="Arial"/>
                <w:color w:val="000000"/>
                <w:sz w:val="16"/>
                <w:szCs w:val="16"/>
                <w:vertAlign w:val="superscript"/>
              </w:rPr>
              <w:t>3</w:t>
            </w:r>
            <w:r w:rsidRPr="00F24A08">
              <w:rPr>
                <w:rFonts w:ascii="Arial" w:hAnsi="Arial" w:cs="Arial"/>
                <w:sz w:val="16"/>
                <w:szCs w:val="16"/>
              </w:rPr>
              <w:t>/ч</w:t>
            </w:r>
          </w:p>
        </w:tc>
        <w:tc>
          <w:tcPr>
            <w:tcW w:w="96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5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4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3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2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41"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r>
      <w:tr w:rsidR="00C542BE" w:rsidRPr="00F24A08" w:rsidTr="00C542BE">
        <w:trPr>
          <w:trHeight w:val="20"/>
        </w:trPr>
        <w:tc>
          <w:tcPr>
            <w:tcW w:w="4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4</w:t>
            </w:r>
            <w:r w:rsidRPr="00F24A08">
              <w:rPr>
                <w:rFonts w:ascii="Arial" w:hAnsi="Arial" w:cs="Arial"/>
                <w:sz w:val="16"/>
                <w:szCs w:val="16"/>
              </w:rPr>
              <w:t>.</w:t>
            </w:r>
          </w:p>
        </w:tc>
        <w:tc>
          <w:tcPr>
            <w:tcW w:w="53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Потери располагаемой производительности, %</w:t>
            </w:r>
          </w:p>
        </w:tc>
        <w:tc>
          <w:tcPr>
            <w:tcW w:w="96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5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4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3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2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41"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r>
      <w:tr w:rsidR="00C542BE" w:rsidRPr="00F24A08" w:rsidTr="00C542BE">
        <w:trPr>
          <w:trHeight w:val="20"/>
        </w:trPr>
        <w:tc>
          <w:tcPr>
            <w:tcW w:w="4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5</w:t>
            </w:r>
            <w:r w:rsidRPr="00F24A08">
              <w:rPr>
                <w:rFonts w:ascii="Arial" w:hAnsi="Arial" w:cs="Arial"/>
                <w:sz w:val="16"/>
                <w:szCs w:val="16"/>
              </w:rPr>
              <w:t>.</w:t>
            </w:r>
          </w:p>
        </w:tc>
        <w:tc>
          <w:tcPr>
            <w:tcW w:w="53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 xml:space="preserve">Собственные нужды водоподготовительной установки, </w:t>
            </w:r>
            <w:r w:rsidRPr="00F24A08">
              <w:rPr>
                <w:rFonts w:ascii="Arial" w:hAnsi="Arial" w:cs="Arial"/>
                <w:color w:val="000000"/>
                <w:sz w:val="16"/>
                <w:szCs w:val="16"/>
              </w:rPr>
              <w:t>м</w:t>
            </w:r>
            <w:r w:rsidRPr="00F24A08">
              <w:rPr>
                <w:rFonts w:ascii="Arial" w:hAnsi="Arial" w:cs="Arial"/>
                <w:color w:val="000000"/>
                <w:sz w:val="16"/>
                <w:szCs w:val="16"/>
                <w:vertAlign w:val="superscript"/>
              </w:rPr>
              <w:t>3</w:t>
            </w:r>
            <w:r w:rsidRPr="00F24A08">
              <w:rPr>
                <w:rFonts w:ascii="Arial" w:hAnsi="Arial" w:cs="Arial"/>
                <w:sz w:val="16"/>
                <w:szCs w:val="16"/>
              </w:rPr>
              <w:t>/ч</w:t>
            </w:r>
          </w:p>
        </w:tc>
        <w:tc>
          <w:tcPr>
            <w:tcW w:w="96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5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4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3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2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41"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r>
      <w:tr w:rsidR="00C542BE" w:rsidRPr="00F24A08" w:rsidTr="00C542BE">
        <w:trPr>
          <w:trHeight w:val="20"/>
        </w:trPr>
        <w:tc>
          <w:tcPr>
            <w:tcW w:w="4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6</w:t>
            </w:r>
            <w:r w:rsidRPr="00F24A08">
              <w:rPr>
                <w:rFonts w:ascii="Arial" w:hAnsi="Arial" w:cs="Arial"/>
                <w:sz w:val="16"/>
                <w:szCs w:val="16"/>
              </w:rPr>
              <w:t>.</w:t>
            </w:r>
          </w:p>
        </w:tc>
        <w:tc>
          <w:tcPr>
            <w:tcW w:w="53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vertAlign w:val="superscript"/>
              </w:rPr>
            </w:pPr>
            <w:r w:rsidRPr="00F24A08">
              <w:rPr>
                <w:rFonts w:ascii="Arial" w:hAnsi="Arial" w:cs="Arial"/>
                <w:sz w:val="16"/>
                <w:szCs w:val="16"/>
              </w:rPr>
              <w:t>Количество баков-аккумуляторов теплоносителя, шт.</w:t>
            </w:r>
          </w:p>
        </w:tc>
        <w:tc>
          <w:tcPr>
            <w:tcW w:w="96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5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4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3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2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41"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r>
      <w:tr w:rsidR="00C542BE" w:rsidRPr="00F24A08" w:rsidTr="00C542BE">
        <w:trPr>
          <w:trHeight w:val="20"/>
        </w:trPr>
        <w:tc>
          <w:tcPr>
            <w:tcW w:w="4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7</w:t>
            </w:r>
            <w:r w:rsidRPr="00F24A08">
              <w:rPr>
                <w:rFonts w:ascii="Arial" w:hAnsi="Arial" w:cs="Arial"/>
                <w:sz w:val="16"/>
                <w:szCs w:val="16"/>
              </w:rPr>
              <w:t>.</w:t>
            </w:r>
          </w:p>
        </w:tc>
        <w:tc>
          <w:tcPr>
            <w:tcW w:w="53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Емкость баков аккумуляторов, тыс. м</w:t>
            </w:r>
            <w:r w:rsidRPr="00F24A08">
              <w:rPr>
                <w:rFonts w:ascii="Arial" w:hAnsi="Arial" w:cs="Arial"/>
                <w:sz w:val="16"/>
                <w:szCs w:val="16"/>
                <w:vertAlign w:val="superscript"/>
              </w:rPr>
              <w:t>3</w:t>
            </w:r>
          </w:p>
        </w:tc>
        <w:tc>
          <w:tcPr>
            <w:tcW w:w="96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5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4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3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2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41"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r>
      <w:tr w:rsidR="00C542BE" w:rsidRPr="00F24A08" w:rsidTr="00C542BE">
        <w:trPr>
          <w:trHeight w:val="20"/>
        </w:trPr>
        <w:tc>
          <w:tcPr>
            <w:tcW w:w="4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8</w:t>
            </w:r>
            <w:r w:rsidRPr="00F24A08">
              <w:rPr>
                <w:rFonts w:ascii="Arial" w:hAnsi="Arial" w:cs="Arial"/>
                <w:sz w:val="16"/>
                <w:szCs w:val="16"/>
              </w:rPr>
              <w:t>.</w:t>
            </w:r>
          </w:p>
        </w:tc>
        <w:tc>
          <w:tcPr>
            <w:tcW w:w="53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Требуемая расчетная производительность водоподготовительной у</w:t>
            </w:r>
            <w:r w:rsidRPr="00F24A08">
              <w:rPr>
                <w:rFonts w:ascii="Arial" w:hAnsi="Arial" w:cs="Arial"/>
                <w:sz w:val="16"/>
                <w:szCs w:val="16"/>
              </w:rPr>
              <w:t>с</w:t>
            </w:r>
            <w:r w:rsidRPr="00F24A08">
              <w:rPr>
                <w:rFonts w:ascii="Arial" w:hAnsi="Arial" w:cs="Arial"/>
                <w:sz w:val="16"/>
                <w:szCs w:val="16"/>
              </w:rPr>
              <w:t>та</w:t>
            </w:r>
            <w:r w:rsidRPr="00F24A08">
              <w:rPr>
                <w:rFonts w:ascii="Arial" w:hAnsi="Arial" w:cs="Arial"/>
                <w:sz w:val="16"/>
                <w:szCs w:val="16"/>
              </w:rPr>
              <w:softHyphen/>
              <w:t xml:space="preserve">новки (0,75% </w:t>
            </w:r>
            <w:r w:rsidRPr="00F24A08">
              <w:rPr>
                <w:rFonts w:ascii="Arial" w:hAnsi="Arial" w:cs="Arial"/>
                <w:color w:val="000000"/>
                <w:sz w:val="16"/>
                <w:szCs w:val="16"/>
                <w:lang w:val="en-US"/>
              </w:rPr>
              <w:t>V</w:t>
            </w:r>
            <w:r w:rsidRPr="00F24A08">
              <w:rPr>
                <w:rFonts w:ascii="Arial" w:hAnsi="Arial" w:cs="Arial"/>
                <w:sz w:val="16"/>
                <w:szCs w:val="16"/>
              </w:rPr>
              <w:t xml:space="preserve">), </w:t>
            </w:r>
            <w:r w:rsidRPr="00F24A08">
              <w:rPr>
                <w:rFonts w:ascii="Arial" w:hAnsi="Arial" w:cs="Arial"/>
                <w:color w:val="000000"/>
                <w:sz w:val="16"/>
                <w:szCs w:val="16"/>
              </w:rPr>
              <w:t>м</w:t>
            </w:r>
            <w:r w:rsidRPr="00F24A08">
              <w:rPr>
                <w:rFonts w:ascii="Arial" w:hAnsi="Arial" w:cs="Arial"/>
                <w:color w:val="000000"/>
                <w:sz w:val="16"/>
                <w:szCs w:val="16"/>
                <w:vertAlign w:val="superscript"/>
              </w:rPr>
              <w:t>3</w:t>
            </w:r>
            <w:r w:rsidRPr="00F24A08">
              <w:rPr>
                <w:rFonts w:ascii="Arial" w:hAnsi="Arial" w:cs="Arial"/>
                <w:sz w:val="16"/>
                <w:szCs w:val="16"/>
              </w:rPr>
              <w:t>/ч</w:t>
            </w:r>
          </w:p>
        </w:tc>
        <w:tc>
          <w:tcPr>
            <w:tcW w:w="96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0,700</w:t>
            </w:r>
          </w:p>
        </w:tc>
        <w:tc>
          <w:tcPr>
            <w:tcW w:w="95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0,700</w:t>
            </w:r>
          </w:p>
        </w:tc>
        <w:tc>
          <w:tcPr>
            <w:tcW w:w="94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0,700</w:t>
            </w:r>
          </w:p>
        </w:tc>
        <w:tc>
          <w:tcPr>
            <w:tcW w:w="93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0,700</w:t>
            </w:r>
          </w:p>
        </w:tc>
        <w:tc>
          <w:tcPr>
            <w:tcW w:w="92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0,700</w:t>
            </w:r>
          </w:p>
        </w:tc>
        <w:tc>
          <w:tcPr>
            <w:tcW w:w="941"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0,700</w:t>
            </w:r>
          </w:p>
        </w:tc>
      </w:tr>
      <w:tr w:rsidR="00C542BE" w:rsidRPr="00F24A08" w:rsidTr="00C542BE">
        <w:trPr>
          <w:trHeight w:val="20"/>
        </w:trPr>
        <w:tc>
          <w:tcPr>
            <w:tcW w:w="4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9</w:t>
            </w:r>
            <w:r w:rsidRPr="00F24A08">
              <w:rPr>
                <w:rFonts w:ascii="Arial" w:hAnsi="Arial" w:cs="Arial"/>
                <w:sz w:val="16"/>
                <w:szCs w:val="16"/>
              </w:rPr>
              <w:t>.</w:t>
            </w:r>
          </w:p>
        </w:tc>
        <w:tc>
          <w:tcPr>
            <w:tcW w:w="53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 xml:space="preserve">Всего подпитка тепловой сети, </w:t>
            </w:r>
            <w:r w:rsidRPr="00F24A08">
              <w:rPr>
                <w:rFonts w:ascii="Arial" w:hAnsi="Arial" w:cs="Arial"/>
                <w:color w:val="000000"/>
                <w:sz w:val="16"/>
                <w:szCs w:val="16"/>
              </w:rPr>
              <w:t>м</w:t>
            </w:r>
            <w:r w:rsidRPr="00F24A08">
              <w:rPr>
                <w:rFonts w:ascii="Arial" w:hAnsi="Arial" w:cs="Arial"/>
                <w:color w:val="000000"/>
                <w:sz w:val="16"/>
                <w:szCs w:val="16"/>
                <w:vertAlign w:val="superscript"/>
              </w:rPr>
              <w:t>3</w:t>
            </w:r>
            <w:r w:rsidRPr="00F24A08">
              <w:rPr>
                <w:rFonts w:ascii="Arial" w:hAnsi="Arial" w:cs="Arial"/>
                <w:sz w:val="16"/>
                <w:szCs w:val="16"/>
              </w:rPr>
              <w:t>/ч, в том числе:</w:t>
            </w:r>
          </w:p>
        </w:tc>
        <w:tc>
          <w:tcPr>
            <w:tcW w:w="96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0,233</w:t>
            </w:r>
          </w:p>
        </w:tc>
        <w:tc>
          <w:tcPr>
            <w:tcW w:w="95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0,233</w:t>
            </w:r>
          </w:p>
        </w:tc>
        <w:tc>
          <w:tcPr>
            <w:tcW w:w="94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0,233</w:t>
            </w:r>
          </w:p>
        </w:tc>
        <w:tc>
          <w:tcPr>
            <w:tcW w:w="93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0,233</w:t>
            </w:r>
          </w:p>
        </w:tc>
        <w:tc>
          <w:tcPr>
            <w:tcW w:w="92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0,233</w:t>
            </w:r>
          </w:p>
        </w:tc>
        <w:tc>
          <w:tcPr>
            <w:tcW w:w="941"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0,233</w:t>
            </w:r>
          </w:p>
        </w:tc>
      </w:tr>
      <w:tr w:rsidR="00C542BE" w:rsidRPr="00F24A08" w:rsidTr="00C542BE">
        <w:trPr>
          <w:trHeight w:val="20"/>
        </w:trPr>
        <w:tc>
          <w:tcPr>
            <w:tcW w:w="4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9.1</w:t>
            </w:r>
            <w:r w:rsidRPr="00F24A08">
              <w:rPr>
                <w:rFonts w:ascii="Arial" w:hAnsi="Arial" w:cs="Arial"/>
                <w:sz w:val="16"/>
                <w:szCs w:val="16"/>
              </w:rPr>
              <w:t>.</w:t>
            </w:r>
          </w:p>
        </w:tc>
        <w:tc>
          <w:tcPr>
            <w:tcW w:w="53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 xml:space="preserve">- нормативные утечки теплоносителя (0,25% </w:t>
            </w:r>
            <w:r w:rsidRPr="00F24A08">
              <w:rPr>
                <w:rFonts w:ascii="Arial" w:hAnsi="Arial" w:cs="Arial"/>
                <w:color w:val="000000"/>
                <w:sz w:val="16"/>
                <w:szCs w:val="16"/>
                <w:lang w:val="en-US"/>
              </w:rPr>
              <w:t>V</w:t>
            </w:r>
            <w:r w:rsidRPr="00F24A08">
              <w:rPr>
                <w:rFonts w:ascii="Arial" w:hAnsi="Arial" w:cs="Arial"/>
                <w:sz w:val="16"/>
                <w:szCs w:val="16"/>
              </w:rPr>
              <w:t xml:space="preserve">), </w:t>
            </w:r>
            <w:r w:rsidRPr="00F24A08">
              <w:rPr>
                <w:rFonts w:ascii="Arial" w:hAnsi="Arial" w:cs="Arial"/>
                <w:color w:val="000000"/>
                <w:sz w:val="16"/>
                <w:szCs w:val="16"/>
              </w:rPr>
              <w:t>м</w:t>
            </w:r>
            <w:r w:rsidRPr="00F24A08">
              <w:rPr>
                <w:rFonts w:ascii="Arial" w:hAnsi="Arial" w:cs="Arial"/>
                <w:color w:val="000000"/>
                <w:sz w:val="16"/>
                <w:szCs w:val="16"/>
                <w:vertAlign w:val="superscript"/>
              </w:rPr>
              <w:t>3</w:t>
            </w:r>
            <w:r w:rsidRPr="00F24A08">
              <w:rPr>
                <w:rFonts w:ascii="Arial" w:hAnsi="Arial" w:cs="Arial"/>
                <w:sz w:val="16"/>
                <w:szCs w:val="16"/>
              </w:rPr>
              <w:t>/ч</w:t>
            </w:r>
          </w:p>
        </w:tc>
        <w:tc>
          <w:tcPr>
            <w:tcW w:w="96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0,233</w:t>
            </w:r>
          </w:p>
        </w:tc>
        <w:tc>
          <w:tcPr>
            <w:tcW w:w="95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0,233</w:t>
            </w:r>
          </w:p>
        </w:tc>
        <w:tc>
          <w:tcPr>
            <w:tcW w:w="94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0,233</w:t>
            </w:r>
          </w:p>
        </w:tc>
        <w:tc>
          <w:tcPr>
            <w:tcW w:w="93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0,233</w:t>
            </w:r>
          </w:p>
        </w:tc>
        <w:tc>
          <w:tcPr>
            <w:tcW w:w="92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0,233</w:t>
            </w:r>
          </w:p>
        </w:tc>
        <w:tc>
          <w:tcPr>
            <w:tcW w:w="941"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0,233</w:t>
            </w:r>
          </w:p>
        </w:tc>
      </w:tr>
      <w:tr w:rsidR="00C542BE" w:rsidRPr="00F24A08" w:rsidTr="00C542BE">
        <w:trPr>
          <w:trHeight w:val="20"/>
        </w:trPr>
        <w:tc>
          <w:tcPr>
            <w:tcW w:w="4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9.2</w:t>
            </w:r>
            <w:r w:rsidRPr="00F24A08">
              <w:rPr>
                <w:rFonts w:ascii="Arial" w:hAnsi="Arial" w:cs="Arial"/>
                <w:sz w:val="16"/>
                <w:szCs w:val="16"/>
              </w:rPr>
              <w:t>.</w:t>
            </w:r>
          </w:p>
        </w:tc>
        <w:tc>
          <w:tcPr>
            <w:tcW w:w="53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 xml:space="preserve">- сверхнормативные утечки теплоносителя, </w:t>
            </w:r>
            <w:r w:rsidRPr="00F24A08">
              <w:rPr>
                <w:rFonts w:ascii="Arial" w:hAnsi="Arial" w:cs="Arial"/>
                <w:color w:val="000000"/>
                <w:sz w:val="16"/>
                <w:szCs w:val="16"/>
              </w:rPr>
              <w:t>м</w:t>
            </w:r>
            <w:r w:rsidRPr="00F24A08">
              <w:rPr>
                <w:rFonts w:ascii="Arial" w:hAnsi="Arial" w:cs="Arial"/>
                <w:color w:val="000000"/>
                <w:sz w:val="16"/>
                <w:szCs w:val="16"/>
                <w:vertAlign w:val="superscript"/>
              </w:rPr>
              <w:t>3</w:t>
            </w:r>
            <w:r w:rsidRPr="00F24A08">
              <w:rPr>
                <w:rFonts w:ascii="Arial" w:hAnsi="Arial" w:cs="Arial"/>
                <w:sz w:val="16"/>
                <w:szCs w:val="16"/>
              </w:rPr>
              <w:t>/ч</w:t>
            </w:r>
          </w:p>
        </w:tc>
        <w:tc>
          <w:tcPr>
            <w:tcW w:w="96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c>
          <w:tcPr>
            <w:tcW w:w="95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c>
          <w:tcPr>
            <w:tcW w:w="94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c>
          <w:tcPr>
            <w:tcW w:w="93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c>
          <w:tcPr>
            <w:tcW w:w="92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c>
          <w:tcPr>
            <w:tcW w:w="941"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r>
      <w:tr w:rsidR="00C542BE" w:rsidRPr="00F24A08" w:rsidTr="00C542BE">
        <w:trPr>
          <w:trHeight w:val="20"/>
        </w:trPr>
        <w:tc>
          <w:tcPr>
            <w:tcW w:w="4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9.3</w:t>
            </w:r>
            <w:r w:rsidRPr="00F24A08">
              <w:rPr>
                <w:rFonts w:ascii="Arial" w:hAnsi="Arial" w:cs="Arial"/>
                <w:sz w:val="16"/>
                <w:szCs w:val="16"/>
              </w:rPr>
              <w:t>.</w:t>
            </w:r>
          </w:p>
        </w:tc>
        <w:tc>
          <w:tcPr>
            <w:tcW w:w="53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 отпуск теплоносителя из тепловых сетей на цели горячего вод</w:t>
            </w:r>
            <w:r w:rsidRPr="00F24A08">
              <w:rPr>
                <w:rFonts w:ascii="Arial" w:hAnsi="Arial" w:cs="Arial"/>
                <w:sz w:val="16"/>
                <w:szCs w:val="16"/>
              </w:rPr>
              <w:t>о</w:t>
            </w:r>
            <w:r w:rsidRPr="00F24A08">
              <w:rPr>
                <w:rFonts w:ascii="Arial" w:hAnsi="Arial" w:cs="Arial"/>
                <w:sz w:val="16"/>
                <w:szCs w:val="16"/>
              </w:rPr>
              <w:t>снабжения (для открытых систем тепл</w:t>
            </w:r>
            <w:r w:rsidRPr="00F24A08">
              <w:rPr>
                <w:rFonts w:ascii="Arial" w:hAnsi="Arial" w:cs="Arial"/>
                <w:sz w:val="16"/>
                <w:szCs w:val="16"/>
              </w:rPr>
              <w:t>о</w:t>
            </w:r>
            <w:r w:rsidRPr="00F24A08">
              <w:rPr>
                <w:rFonts w:ascii="Arial" w:hAnsi="Arial" w:cs="Arial"/>
                <w:sz w:val="16"/>
                <w:szCs w:val="16"/>
              </w:rPr>
              <w:t xml:space="preserve">снабжения), </w:t>
            </w:r>
            <w:r w:rsidRPr="00F24A08">
              <w:rPr>
                <w:rFonts w:ascii="Arial" w:hAnsi="Arial" w:cs="Arial"/>
                <w:color w:val="000000"/>
                <w:sz w:val="16"/>
                <w:szCs w:val="16"/>
              </w:rPr>
              <w:t>т</w:t>
            </w:r>
            <w:r w:rsidRPr="00F24A08">
              <w:rPr>
                <w:rFonts w:ascii="Arial" w:hAnsi="Arial" w:cs="Arial"/>
                <w:sz w:val="16"/>
                <w:szCs w:val="16"/>
              </w:rPr>
              <w:t>/ч</w:t>
            </w:r>
          </w:p>
        </w:tc>
        <w:tc>
          <w:tcPr>
            <w:tcW w:w="96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c>
          <w:tcPr>
            <w:tcW w:w="95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c>
          <w:tcPr>
            <w:tcW w:w="94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c>
          <w:tcPr>
            <w:tcW w:w="93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c>
          <w:tcPr>
            <w:tcW w:w="92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c>
          <w:tcPr>
            <w:tcW w:w="941"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0</w:t>
            </w:r>
          </w:p>
        </w:tc>
      </w:tr>
      <w:tr w:rsidR="00C542BE" w:rsidRPr="00F24A08" w:rsidTr="00C542BE">
        <w:trPr>
          <w:trHeight w:val="20"/>
        </w:trPr>
        <w:tc>
          <w:tcPr>
            <w:tcW w:w="4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10</w:t>
            </w:r>
            <w:r w:rsidRPr="00F24A08">
              <w:rPr>
                <w:rFonts w:ascii="Arial" w:hAnsi="Arial" w:cs="Arial"/>
                <w:sz w:val="16"/>
                <w:szCs w:val="16"/>
              </w:rPr>
              <w:t>.</w:t>
            </w:r>
          </w:p>
        </w:tc>
        <w:tc>
          <w:tcPr>
            <w:tcW w:w="53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Максимальная подпитка тепловой сети в период повреждения учас</w:t>
            </w:r>
            <w:r w:rsidRPr="00F24A08">
              <w:rPr>
                <w:rFonts w:ascii="Arial" w:hAnsi="Arial" w:cs="Arial"/>
                <w:sz w:val="16"/>
                <w:szCs w:val="16"/>
              </w:rPr>
              <w:t>т</w:t>
            </w:r>
            <w:r w:rsidRPr="00F24A08">
              <w:rPr>
                <w:rFonts w:ascii="Arial" w:hAnsi="Arial" w:cs="Arial"/>
                <w:sz w:val="16"/>
                <w:szCs w:val="16"/>
              </w:rPr>
              <w:t xml:space="preserve">ка (2% </w:t>
            </w:r>
            <w:r w:rsidRPr="00F24A08">
              <w:rPr>
                <w:rFonts w:ascii="Arial" w:hAnsi="Arial" w:cs="Arial"/>
                <w:color w:val="000000"/>
                <w:sz w:val="16"/>
                <w:szCs w:val="16"/>
                <w:lang w:val="en-US"/>
              </w:rPr>
              <w:t>V</w:t>
            </w:r>
            <w:r w:rsidRPr="00F24A08">
              <w:rPr>
                <w:rFonts w:ascii="Arial" w:hAnsi="Arial" w:cs="Arial"/>
                <w:sz w:val="16"/>
                <w:szCs w:val="16"/>
              </w:rPr>
              <w:t xml:space="preserve">), </w:t>
            </w:r>
            <w:r w:rsidRPr="00F24A08">
              <w:rPr>
                <w:rFonts w:ascii="Arial" w:hAnsi="Arial" w:cs="Arial"/>
                <w:color w:val="000000"/>
                <w:sz w:val="16"/>
                <w:szCs w:val="16"/>
              </w:rPr>
              <w:t>м</w:t>
            </w:r>
            <w:r w:rsidRPr="00F24A08">
              <w:rPr>
                <w:rFonts w:ascii="Arial" w:hAnsi="Arial" w:cs="Arial"/>
                <w:color w:val="000000"/>
                <w:sz w:val="16"/>
                <w:szCs w:val="16"/>
                <w:vertAlign w:val="superscript"/>
              </w:rPr>
              <w:t>3</w:t>
            </w:r>
            <w:r w:rsidRPr="00F24A08">
              <w:rPr>
                <w:rFonts w:ascii="Arial" w:hAnsi="Arial" w:cs="Arial"/>
                <w:sz w:val="16"/>
                <w:szCs w:val="16"/>
              </w:rPr>
              <w:t>/ч</w:t>
            </w:r>
          </w:p>
        </w:tc>
        <w:tc>
          <w:tcPr>
            <w:tcW w:w="96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1,868</w:t>
            </w:r>
          </w:p>
        </w:tc>
        <w:tc>
          <w:tcPr>
            <w:tcW w:w="95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1,868</w:t>
            </w:r>
          </w:p>
        </w:tc>
        <w:tc>
          <w:tcPr>
            <w:tcW w:w="94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1,868</w:t>
            </w:r>
          </w:p>
        </w:tc>
        <w:tc>
          <w:tcPr>
            <w:tcW w:w="93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1,868</w:t>
            </w:r>
          </w:p>
        </w:tc>
        <w:tc>
          <w:tcPr>
            <w:tcW w:w="92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1,868</w:t>
            </w:r>
          </w:p>
        </w:tc>
        <w:tc>
          <w:tcPr>
            <w:tcW w:w="941"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1,868</w:t>
            </w:r>
          </w:p>
        </w:tc>
      </w:tr>
      <w:tr w:rsidR="00C542BE" w:rsidRPr="00F24A08" w:rsidTr="00C542BE">
        <w:trPr>
          <w:trHeight w:val="20"/>
        </w:trPr>
        <w:tc>
          <w:tcPr>
            <w:tcW w:w="4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lang w:val="en-US"/>
              </w:rPr>
              <w:t>11</w:t>
            </w:r>
            <w:r w:rsidRPr="00F24A08">
              <w:rPr>
                <w:rFonts w:ascii="Arial" w:hAnsi="Arial" w:cs="Arial"/>
                <w:sz w:val="16"/>
                <w:szCs w:val="16"/>
              </w:rPr>
              <w:t>.</w:t>
            </w:r>
          </w:p>
        </w:tc>
        <w:tc>
          <w:tcPr>
            <w:tcW w:w="538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Резерв (+)/дефицит (-), ВПУ,</w:t>
            </w:r>
            <w:r w:rsidRPr="00F24A08">
              <w:rPr>
                <w:rFonts w:ascii="Arial" w:hAnsi="Arial" w:cs="Arial"/>
                <w:color w:val="000000"/>
                <w:sz w:val="16"/>
                <w:szCs w:val="16"/>
              </w:rPr>
              <w:t>м</w:t>
            </w:r>
            <w:r w:rsidRPr="00F24A08">
              <w:rPr>
                <w:rFonts w:ascii="Arial" w:hAnsi="Arial" w:cs="Arial"/>
                <w:color w:val="000000"/>
                <w:sz w:val="16"/>
                <w:szCs w:val="16"/>
                <w:vertAlign w:val="superscript"/>
              </w:rPr>
              <w:t>3</w:t>
            </w:r>
            <w:r w:rsidRPr="00F24A08">
              <w:rPr>
                <w:rFonts w:ascii="Arial" w:hAnsi="Arial" w:cs="Arial"/>
                <w:sz w:val="16"/>
                <w:szCs w:val="16"/>
              </w:rPr>
              <w:t>/ч</w:t>
            </w:r>
          </w:p>
        </w:tc>
        <w:tc>
          <w:tcPr>
            <w:tcW w:w="967"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5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46"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3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25"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c>
          <w:tcPr>
            <w:tcW w:w="941" w:type="dxa"/>
            <w:tcMar>
              <w:left w:w="28" w:type="dxa"/>
              <w:right w:w="28" w:type="dxa"/>
            </w:tcMar>
            <w:vAlign w:val="center"/>
          </w:tcPr>
          <w:p w:rsidR="00C542BE" w:rsidRPr="00F24A08" w:rsidRDefault="00C542BE" w:rsidP="00C542BE">
            <w:pPr>
              <w:pStyle w:val="affffffd"/>
              <w:tabs>
                <w:tab w:val="left" w:pos="10080"/>
              </w:tabs>
              <w:rPr>
                <w:rFonts w:ascii="Arial" w:hAnsi="Arial" w:cs="Arial"/>
                <w:sz w:val="16"/>
                <w:szCs w:val="16"/>
                <w:lang w:val="en-US"/>
              </w:rPr>
            </w:pPr>
            <w:r w:rsidRPr="00F24A08">
              <w:rPr>
                <w:rFonts w:ascii="Arial" w:hAnsi="Arial" w:cs="Arial"/>
                <w:sz w:val="16"/>
                <w:szCs w:val="16"/>
                <w:lang w:val="en-US"/>
              </w:rPr>
              <w:t>-</w:t>
            </w:r>
          </w:p>
        </w:tc>
      </w:tr>
    </w:tbl>
    <w:p w:rsidR="00C542BE" w:rsidRPr="009D1F38" w:rsidRDefault="00C542BE" w:rsidP="00C542BE">
      <w:pPr>
        <w:pStyle w:val="1"/>
        <w:tabs>
          <w:tab w:val="left" w:pos="10080"/>
        </w:tabs>
        <w:ind w:right="-285"/>
        <w:rPr>
          <w:rFonts w:ascii="Arial" w:hAnsi="Arial" w:cs="Arial"/>
          <w:sz w:val="16"/>
          <w:szCs w:val="16"/>
        </w:rPr>
      </w:pPr>
      <w:r w:rsidRPr="009D1F38">
        <w:rPr>
          <w:rFonts w:ascii="Arial" w:hAnsi="Arial" w:cs="Arial"/>
          <w:sz w:val="16"/>
          <w:szCs w:val="16"/>
        </w:rPr>
        <w:t>7. Основные положения мастер-плана развития систем</w:t>
      </w:r>
    </w:p>
    <w:p w:rsidR="00C542BE" w:rsidRPr="009D1F38" w:rsidRDefault="00C542BE" w:rsidP="00C542BE">
      <w:pPr>
        <w:pStyle w:val="1"/>
        <w:tabs>
          <w:tab w:val="left" w:pos="10080"/>
        </w:tabs>
        <w:ind w:left="568"/>
        <w:rPr>
          <w:rFonts w:ascii="Arial" w:hAnsi="Arial" w:cs="Arial"/>
          <w:sz w:val="16"/>
          <w:szCs w:val="16"/>
          <w:lang w:val="ru-RU"/>
        </w:rPr>
      </w:pPr>
      <w:r w:rsidRPr="009D1F38">
        <w:rPr>
          <w:rFonts w:ascii="Arial" w:hAnsi="Arial" w:cs="Arial"/>
          <w:sz w:val="16"/>
          <w:szCs w:val="16"/>
        </w:rPr>
        <w:t>теплоснабжения поселения</w:t>
      </w:r>
    </w:p>
    <w:p w:rsidR="00C542BE" w:rsidRPr="00F24A08" w:rsidRDefault="00C542BE" w:rsidP="009D1F38">
      <w:pPr>
        <w:tabs>
          <w:tab w:val="left" w:pos="10080"/>
        </w:tabs>
        <w:ind w:right="-285" w:firstLine="142"/>
        <w:jc w:val="both"/>
        <w:rPr>
          <w:rFonts w:ascii="Arial" w:hAnsi="Arial" w:cs="Arial"/>
          <w:sz w:val="16"/>
          <w:szCs w:val="16"/>
        </w:rPr>
      </w:pPr>
      <w:r w:rsidRPr="00F24A08">
        <w:rPr>
          <w:rFonts w:ascii="Arial" w:hAnsi="Arial" w:cs="Arial"/>
          <w:sz w:val="16"/>
          <w:szCs w:val="16"/>
        </w:rPr>
        <w:t>Для обеспечения устойчивого теплоснабжения необходимо использовать существующую систему централизованного теплоснабжения, с подде</w:t>
      </w:r>
      <w:r w:rsidRPr="00F24A08">
        <w:rPr>
          <w:rFonts w:ascii="Arial" w:hAnsi="Arial" w:cs="Arial"/>
          <w:sz w:val="16"/>
          <w:szCs w:val="16"/>
        </w:rPr>
        <w:t>р</w:t>
      </w:r>
      <w:r w:rsidRPr="00F24A08">
        <w:rPr>
          <w:rFonts w:ascii="Arial" w:hAnsi="Arial" w:cs="Arial"/>
          <w:sz w:val="16"/>
          <w:szCs w:val="16"/>
        </w:rPr>
        <w:t>жанием ее в р</w:t>
      </w:r>
      <w:r w:rsidRPr="00F24A08">
        <w:rPr>
          <w:rFonts w:ascii="Arial" w:hAnsi="Arial" w:cs="Arial"/>
          <w:sz w:val="16"/>
          <w:szCs w:val="16"/>
        </w:rPr>
        <w:t>а</w:t>
      </w:r>
      <w:r w:rsidRPr="00F24A08">
        <w:rPr>
          <w:rFonts w:ascii="Arial" w:hAnsi="Arial" w:cs="Arial"/>
          <w:sz w:val="16"/>
          <w:szCs w:val="16"/>
        </w:rPr>
        <w:t>бочем состоянии по средством капитальных и текущих ремонтов.</w:t>
      </w:r>
    </w:p>
    <w:p w:rsidR="00C542BE" w:rsidRPr="009D1F38" w:rsidRDefault="00C542BE" w:rsidP="00C542BE">
      <w:pPr>
        <w:pStyle w:val="1"/>
        <w:tabs>
          <w:tab w:val="left" w:pos="10080"/>
        </w:tabs>
        <w:rPr>
          <w:rFonts w:ascii="Arial" w:hAnsi="Arial" w:cs="Arial"/>
          <w:sz w:val="16"/>
          <w:szCs w:val="16"/>
          <w:lang w:val="ru-RU"/>
        </w:rPr>
      </w:pPr>
      <w:r w:rsidRPr="009D1F38">
        <w:rPr>
          <w:rFonts w:ascii="Arial" w:hAnsi="Arial" w:cs="Arial"/>
          <w:sz w:val="16"/>
          <w:szCs w:val="16"/>
        </w:rPr>
        <w:t xml:space="preserve">8. Предложения по строительству, реконструкции и техническому </w:t>
      </w:r>
    </w:p>
    <w:p w:rsidR="00C542BE" w:rsidRPr="009D1F38" w:rsidRDefault="00C542BE" w:rsidP="00C542BE">
      <w:pPr>
        <w:pStyle w:val="1"/>
        <w:tabs>
          <w:tab w:val="left" w:pos="10080"/>
        </w:tabs>
        <w:rPr>
          <w:rFonts w:ascii="Arial" w:hAnsi="Arial" w:cs="Arial"/>
          <w:sz w:val="16"/>
          <w:szCs w:val="16"/>
          <w:lang w:val="ru-RU"/>
        </w:rPr>
      </w:pPr>
      <w:r w:rsidRPr="009D1F38">
        <w:rPr>
          <w:rFonts w:ascii="Arial" w:hAnsi="Arial" w:cs="Arial"/>
          <w:sz w:val="16"/>
          <w:szCs w:val="16"/>
        </w:rPr>
        <w:t>перевооружению источников тепловой энергии</w:t>
      </w:r>
    </w:p>
    <w:p w:rsidR="00C542BE" w:rsidRPr="00F24A08" w:rsidRDefault="00C542BE" w:rsidP="00C542BE">
      <w:pPr>
        <w:tabs>
          <w:tab w:val="left" w:pos="10080"/>
        </w:tabs>
        <w:ind w:firstLine="709"/>
        <w:jc w:val="both"/>
        <w:rPr>
          <w:rFonts w:ascii="Arial" w:hAnsi="Arial" w:cs="Arial"/>
          <w:sz w:val="16"/>
          <w:szCs w:val="16"/>
        </w:rPr>
      </w:pPr>
      <w:r w:rsidRPr="00F24A08">
        <w:rPr>
          <w:rFonts w:ascii="Arial" w:hAnsi="Arial" w:cs="Arial"/>
          <w:sz w:val="16"/>
          <w:szCs w:val="16"/>
        </w:rPr>
        <w:t>Строительство и реконструкция тепловых сетей, обеспечивающих перера</w:t>
      </w:r>
      <w:r w:rsidRPr="00F24A08">
        <w:rPr>
          <w:rFonts w:ascii="Arial" w:hAnsi="Arial" w:cs="Arial"/>
          <w:sz w:val="16"/>
          <w:szCs w:val="16"/>
        </w:rPr>
        <w:t>с</w:t>
      </w:r>
      <w:r w:rsidRPr="00F24A08">
        <w:rPr>
          <w:rFonts w:ascii="Arial" w:hAnsi="Arial" w:cs="Arial"/>
          <w:sz w:val="16"/>
          <w:szCs w:val="16"/>
        </w:rPr>
        <w:t>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предусматр</w:t>
      </w:r>
      <w:r w:rsidRPr="00F24A08">
        <w:rPr>
          <w:rFonts w:ascii="Arial" w:hAnsi="Arial" w:cs="Arial"/>
          <w:sz w:val="16"/>
          <w:szCs w:val="16"/>
        </w:rPr>
        <w:t>и</w:t>
      </w:r>
      <w:r w:rsidRPr="00F24A08">
        <w:rPr>
          <w:rFonts w:ascii="Arial" w:hAnsi="Arial" w:cs="Arial"/>
          <w:sz w:val="16"/>
          <w:szCs w:val="16"/>
        </w:rPr>
        <w:t>вается.</w:t>
      </w:r>
    </w:p>
    <w:p w:rsidR="00C542BE" w:rsidRPr="009D1F38" w:rsidRDefault="00C542BE" w:rsidP="00C542BE">
      <w:pPr>
        <w:pStyle w:val="1"/>
        <w:tabs>
          <w:tab w:val="left" w:pos="10080"/>
        </w:tabs>
        <w:rPr>
          <w:rFonts w:ascii="Arial" w:hAnsi="Arial" w:cs="Arial"/>
          <w:sz w:val="16"/>
          <w:szCs w:val="16"/>
          <w:lang w:val="ru-RU"/>
        </w:rPr>
      </w:pPr>
      <w:r w:rsidRPr="009D1F38">
        <w:rPr>
          <w:rFonts w:ascii="Arial" w:hAnsi="Arial" w:cs="Arial"/>
          <w:sz w:val="16"/>
          <w:szCs w:val="16"/>
        </w:rPr>
        <w:t>9.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C542BE" w:rsidRPr="00F24A08" w:rsidRDefault="00C542BE" w:rsidP="009D1F38">
      <w:pPr>
        <w:tabs>
          <w:tab w:val="left" w:pos="10080"/>
        </w:tabs>
        <w:ind w:firstLine="142"/>
        <w:jc w:val="both"/>
        <w:rPr>
          <w:rFonts w:ascii="Arial" w:hAnsi="Arial" w:cs="Arial"/>
          <w:sz w:val="16"/>
          <w:szCs w:val="16"/>
        </w:rPr>
      </w:pPr>
      <w:r w:rsidRPr="00F24A08">
        <w:rPr>
          <w:rFonts w:ascii="Arial" w:hAnsi="Arial" w:cs="Arial"/>
          <w:sz w:val="16"/>
          <w:szCs w:val="16"/>
        </w:rPr>
        <w:t>Мероприятия по развитию централизованного теплоснабжения на территории Короцкого сельского поселения н</w:t>
      </w:r>
      <w:r w:rsidRPr="00F24A08">
        <w:rPr>
          <w:rStyle w:val="FontStyle274"/>
          <w:rFonts w:ascii="Arial" w:hAnsi="Arial" w:cs="Arial"/>
          <w:sz w:val="16"/>
          <w:szCs w:val="16"/>
        </w:rPr>
        <w:t>а расчетный срок</w:t>
      </w:r>
      <w:r w:rsidRPr="00F24A08">
        <w:rPr>
          <w:rFonts w:ascii="Arial" w:hAnsi="Arial" w:cs="Arial"/>
          <w:sz w:val="16"/>
          <w:szCs w:val="16"/>
        </w:rPr>
        <w:t xml:space="preserve"> не предусматрив</w:t>
      </w:r>
      <w:r w:rsidRPr="00F24A08">
        <w:rPr>
          <w:rFonts w:ascii="Arial" w:hAnsi="Arial" w:cs="Arial"/>
          <w:sz w:val="16"/>
          <w:szCs w:val="16"/>
        </w:rPr>
        <w:t>а</w:t>
      </w:r>
      <w:r w:rsidRPr="00F24A08">
        <w:rPr>
          <w:rFonts w:ascii="Arial" w:hAnsi="Arial" w:cs="Arial"/>
          <w:sz w:val="16"/>
          <w:szCs w:val="16"/>
        </w:rPr>
        <w:t>ется.</w:t>
      </w:r>
    </w:p>
    <w:p w:rsidR="00C542BE" w:rsidRPr="009D1F38" w:rsidRDefault="00C542BE" w:rsidP="00C542BE">
      <w:pPr>
        <w:pStyle w:val="1"/>
        <w:tabs>
          <w:tab w:val="left" w:pos="10080"/>
        </w:tabs>
        <w:rPr>
          <w:rFonts w:ascii="Arial" w:hAnsi="Arial" w:cs="Arial"/>
          <w:sz w:val="16"/>
          <w:szCs w:val="16"/>
          <w:lang w:val="ru-RU"/>
        </w:rPr>
      </w:pPr>
      <w:r w:rsidRPr="009D1F38">
        <w:rPr>
          <w:rFonts w:ascii="Arial" w:hAnsi="Arial" w:cs="Arial"/>
          <w:sz w:val="16"/>
          <w:szCs w:val="16"/>
        </w:rPr>
        <w:t xml:space="preserve">10. Предложения по реконструкции источников тепловой энергии, </w:t>
      </w:r>
    </w:p>
    <w:p w:rsidR="00C542BE" w:rsidRPr="009D1F38" w:rsidRDefault="00C542BE" w:rsidP="00C542BE">
      <w:pPr>
        <w:pStyle w:val="1"/>
        <w:tabs>
          <w:tab w:val="left" w:pos="10080"/>
        </w:tabs>
        <w:rPr>
          <w:rFonts w:ascii="Arial" w:hAnsi="Arial" w:cs="Arial"/>
          <w:sz w:val="16"/>
          <w:szCs w:val="16"/>
        </w:rPr>
      </w:pPr>
      <w:r w:rsidRPr="009D1F38">
        <w:rPr>
          <w:rFonts w:ascii="Arial" w:hAnsi="Arial" w:cs="Arial"/>
          <w:sz w:val="16"/>
          <w:szCs w:val="16"/>
        </w:rPr>
        <w:t>обеспечивающих перспективную тепловую нагрузку в существующих и</w:t>
      </w:r>
    </w:p>
    <w:p w:rsidR="00C542BE" w:rsidRPr="009D1F38" w:rsidRDefault="00C542BE" w:rsidP="00C542BE">
      <w:pPr>
        <w:pStyle w:val="1"/>
        <w:tabs>
          <w:tab w:val="left" w:pos="10080"/>
        </w:tabs>
        <w:rPr>
          <w:rFonts w:ascii="Arial" w:hAnsi="Arial" w:cs="Arial"/>
          <w:sz w:val="16"/>
          <w:szCs w:val="16"/>
          <w:lang w:val="ru-RU"/>
        </w:rPr>
      </w:pPr>
      <w:r w:rsidRPr="009D1F38">
        <w:rPr>
          <w:rFonts w:ascii="Arial" w:hAnsi="Arial" w:cs="Arial"/>
          <w:sz w:val="16"/>
          <w:szCs w:val="16"/>
        </w:rPr>
        <w:t>расширяемых зонах действия источников тепловой энергии</w:t>
      </w:r>
    </w:p>
    <w:p w:rsidR="00C542BE" w:rsidRPr="00F24A08" w:rsidRDefault="00C542BE" w:rsidP="009D1F38">
      <w:pPr>
        <w:tabs>
          <w:tab w:val="left" w:pos="10080"/>
        </w:tabs>
        <w:ind w:firstLine="142"/>
        <w:jc w:val="both"/>
        <w:rPr>
          <w:rFonts w:ascii="Arial" w:hAnsi="Arial" w:cs="Arial"/>
          <w:sz w:val="16"/>
          <w:szCs w:val="16"/>
        </w:rPr>
      </w:pPr>
      <w:r w:rsidRPr="00F24A08">
        <w:rPr>
          <w:rFonts w:ascii="Arial" w:hAnsi="Arial" w:cs="Arial"/>
          <w:sz w:val="16"/>
          <w:szCs w:val="16"/>
        </w:rPr>
        <w:t>Мероприятия по развитию централизованного теплоснабжения на территории Короцкого сельского поселения н</w:t>
      </w:r>
      <w:r w:rsidRPr="00F24A08">
        <w:rPr>
          <w:rStyle w:val="FontStyle274"/>
          <w:rFonts w:ascii="Arial" w:hAnsi="Arial" w:cs="Arial"/>
          <w:sz w:val="16"/>
          <w:szCs w:val="16"/>
        </w:rPr>
        <w:t>а расчетный срок</w:t>
      </w:r>
      <w:r w:rsidRPr="00F24A08">
        <w:rPr>
          <w:rFonts w:ascii="Arial" w:hAnsi="Arial" w:cs="Arial"/>
          <w:sz w:val="16"/>
          <w:szCs w:val="16"/>
        </w:rPr>
        <w:t xml:space="preserve"> не предусматрив</w:t>
      </w:r>
      <w:r w:rsidRPr="00F24A08">
        <w:rPr>
          <w:rFonts w:ascii="Arial" w:hAnsi="Arial" w:cs="Arial"/>
          <w:sz w:val="16"/>
          <w:szCs w:val="16"/>
        </w:rPr>
        <w:t>а</w:t>
      </w:r>
      <w:r w:rsidRPr="00F24A08">
        <w:rPr>
          <w:rFonts w:ascii="Arial" w:hAnsi="Arial" w:cs="Arial"/>
          <w:sz w:val="16"/>
          <w:szCs w:val="16"/>
        </w:rPr>
        <w:t>ется.</w:t>
      </w:r>
    </w:p>
    <w:p w:rsidR="00C542BE" w:rsidRPr="009D1F38" w:rsidRDefault="00C542BE" w:rsidP="00C542BE">
      <w:pPr>
        <w:pStyle w:val="1"/>
        <w:tabs>
          <w:tab w:val="left" w:pos="10080"/>
        </w:tabs>
        <w:rPr>
          <w:rFonts w:ascii="Arial" w:hAnsi="Arial" w:cs="Arial"/>
          <w:sz w:val="16"/>
          <w:szCs w:val="16"/>
        </w:rPr>
      </w:pPr>
      <w:r w:rsidRPr="009D1F38">
        <w:rPr>
          <w:rFonts w:ascii="Arial" w:hAnsi="Arial" w:cs="Arial"/>
          <w:sz w:val="16"/>
          <w:szCs w:val="16"/>
        </w:rPr>
        <w:t>11. Предложения по техническому перевооружению источников тепловой</w:t>
      </w:r>
    </w:p>
    <w:p w:rsidR="00C542BE" w:rsidRPr="009D1F38" w:rsidRDefault="00C542BE" w:rsidP="00C542BE">
      <w:pPr>
        <w:pStyle w:val="1"/>
        <w:tabs>
          <w:tab w:val="left" w:pos="10080"/>
        </w:tabs>
        <w:rPr>
          <w:rFonts w:ascii="Arial" w:hAnsi="Arial" w:cs="Arial"/>
          <w:sz w:val="16"/>
          <w:szCs w:val="16"/>
          <w:lang w:val="ru-RU"/>
        </w:rPr>
      </w:pPr>
      <w:r w:rsidRPr="009D1F38">
        <w:rPr>
          <w:rFonts w:ascii="Arial" w:hAnsi="Arial" w:cs="Arial"/>
          <w:sz w:val="16"/>
          <w:szCs w:val="16"/>
        </w:rPr>
        <w:t>энергии с целью повышения эффективности работы систем теплоснабжения</w:t>
      </w:r>
    </w:p>
    <w:p w:rsidR="00C542BE" w:rsidRPr="00F24A08" w:rsidRDefault="00C542BE" w:rsidP="00C542BE">
      <w:pPr>
        <w:pStyle w:val="S"/>
        <w:tabs>
          <w:tab w:val="left" w:pos="10080"/>
        </w:tabs>
        <w:spacing w:after="0" w:line="240" w:lineRule="auto"/>
        <w:ind w:firstLine="709"/>
        <w:rPr>
          <w:rFonts w:ascii="Arial" w:hAnsi="Arial" w:cs="Arial"/>
          <w:sz w:val="16"/>
          <w:szCs w:val="16"/>
        </w:rPr>
      </w:pPr>
      <w:r w:rsidRPr="00F24A08">
        <w:rPr>
          <w:rFonts w:ascii="Arial" w:hAnsi="Arial" w:cs="Arial"/>
          <w:sz w:val="16"/>
          <w:szCs w:val="16"/>
        </w:rPr>
        <w:t>Предложения по техническому перевооружению источников тепловой энергии с целью повышения эффективности работы систем теплосна</w:t>
      </w:r>
      <w:r w:rsidRPr="00F24A08">
        <w:rPr>
          <w:rFonts w:ascii="Arial" w:hAnsi="Arial" w:cs="Arial"/>
          <w:sz w:val="16"/>
          <w:szCs w:val="16"/>
        </w:rPr>
        <w:t>б</w:t>
      </w:r>
      <w:r w:rsidRPr="00F24A08">
        <w:rPr>
          <w:rFonts w:ascii="Arial" w:hAnsi="Arial" w:cs="Arial"/>
          <w:sz w:val="16"/>
          <w:szCs w:val="16"/>
        </w:rPr>
        <w:t>жения на территории Коро</w:t>
      </w:r>
      <w:r w:rsidRPr="00F24A08">
        <w:rPr>
          <w:rFonts w:ascii="Arial" w:hAnsi="Arial" w:cs="Arial"/>
          <w:sz w:val="16"/>
          <w:szCs w:val="16"/>
        </w:rPr>
        <w:t>ц</w:t>
      </w:r>
      <w:r w:rsidRPr="00F24A08">
        <w:rPr>
          <w:rFonts w:ascii="Arial" w:hAnsi="Arial" w:cs="Arial"/>
          <w:sz w:val="16"/>
          <w:szCs w:val="16"/>
        </w:rPr>
        <w:t>кого сельского поселения не планируется.</w:t>
      </w:r>
    </w:p>
    <w:p w:rsidR="00C542BE" w:rsidRPr="009D1F38" w:rsidRDefault="00C542BE" w:rsidP="009D1F38">
      <w:pPr>
        <w:pStyle w:val="1"/>
        <w:tabs>
          <w:tab w:val="left" w:pos="10080"/>
        </w:tabs>
        <w:ind w:firstLine="142"/>
        <w:jc w:val="both"/>
        <w:rPr>
          <w:rFonts w:ascii="Arial" w:hAnsi="Arial" w:cs="Arial"/>
          <w:b w:val="0"/>
          <w:bCs/>
          <w:sz w:val="16"/>
          <w:szCs w:val="16"/>
        </w:rPr>
      </w:pPr>
      <w:r w:rsidRPr="009D1F38">
        <w:rPr>
          <w:rFonts w:ascii="Arial" w:hAnsi="Arial" w:cs="Arial"/>
          <w:b w:val="0"/>
          <w:sz w:val="16"/>
          <w:szCs w:val="16"/>
        </w:rPr>
        <w:t>11.1.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C542BE" w:rsidRPr="009D1F38" w:rsidRDefault="00C542BE" w:rsidP="009D1F38">
      <w:pPr>
        <w:pStyle w:val="S"/>
        <w:tabs>
          <w:tab w:val="left" w:pos="10080"/>
        </w:tabs>
        <w:spacing w:after="0" w:line="240" w:lineRule="auto"/>
        <w:ind w:firstLine="142"/>
        <w:rPr>
          <w:rFonts w:ascii="Arial" w:hAnsi="Arial" w:cs="Arial"/>
          <w:sz w:val="16"/>
          <w:szCs w:val="16"/>
        </w:rPr>
      </w:pPr>
      <w:r w:rsidRPr="009D1F38">
        <w:rPr>
          <w:rFonts w:ascii="Arial" w:hAnsi="Arial" w:cs="Arial"/>
          <w:sz w:val="16"/>
          <w:szCs w:val="16"/>
        </w:rPr>
        <w:t>На территории Короцкого сельского поселения источники тепловой энергии, совместно работающие на единую тепловую сеть, отсутствуют.</w:t>
      </w:r>
    </w:p>
    <w:p w:rsidR="00C542BE" w:rsidRPr="009D1F38" w:rsidRDefault="00C542BE" w:rsidP="009D1F38">
      <w:pPr>
        <w:pStyle w:val="1"/>
        <w:tabs>
          <w:tab w:val="left" w:pos="10080"/>
        </w:tabs>
        <w:ind w:firstLine="142"/>
        <w:jc w:val="both"/>
        <w:rPr>
          <w:rFonts w:ascii="Arial" w:hAnsi="Arial" w:cs="Arial"/>
          <w:b w:val="0"/>
          <w:bCs/>
          <w:sz w:val="16"/>
          <w:szCs w:val="16"/>
        </w:rPr>
      </w:pPr>
      <w:r w:rsidRPr="009D1F38">
        <w:rPr>
          <w:rFonts w:ascii="Arial" w:hAnsi="Arial" w:cs="Arial"/>
          <w:b w:val="0"/>
          <w:sz w:val="16"/>
          <w:szCs w:val="16"/>
        </w:rPr>
        <w:t>11.2 Меры по переоборудованию котельных в источники комбинированной выработки электрической и тепловой энергии.</w:t>
      </w:r>
    </w:p>
    <w:p w:rsidR="00C542BE" w:rsidRPr="009D1F38" w:rsidRDefault="00C542BE" w:rsidP="009D1F38">
      <w:pPr>
        <w:pStyle w:val="S"/>
        <w:tabs>
          <w:tab w:val="left" w:pos="10080"/>
        </w:tabs>
        <w:spacing w:after="0" w:line="240" w:lineRule="auto"/>
        <w:ind w:firstLine="142"/>
        <w:rPr>
          <w:rFonts w:ascii="Arial" w:hAnsi="Arial" w:cs="Arial"/>
          <w:sz w:val="16"/>
          <w:szCs w:val="16"/>
        </w:rPr>
      </w:pPr>
      <w:r w:rsidRPr="009D1F38">
        <w:rPr>
          <w:rFonts w:ascii="Arial" w:hAnsi="Arial" w:cs="Arial"/>
          <w:sz w:val="16"/>
          <w:szCs w:val="16"/>
        </w:rPr>
        <w:t>Переоборудование котельных на Короцкого сельского поселения в источник комбинированной выработки электрической и тепловой энергии не предусматр</w:t>
      </w:r>
      <w:r w:rsidRPr="009D1F38">
        <w:rPr>
          <w:rFonts w:ascii="Arial" w:hAnsi="Arial" w:cs="Arial"/>
          <w:sz w:val="16"/>
          <w:szCs w:val="16"/>
        </w:rPr>
        <w:t>и</w:t>
      </w:r>
      <w:r w:rsidRPr="009D1F38">
        <w:rPr>
          <w:rFonts w:ascii="Arial" w:hAnsi="Arial" w:cs="Arial"/>
          <w:sz w:val="16"/>
          <w:szCs w:val="16"/>
        </w:rPr>
        <w:t>вается.</w:t>
      </w:r>
    </w:p>
    <w:p w:rsidR="00C542BE" w:rsidRPr="009D1F38" w:rsidRDefault="00C542BE" w:rsidP="009D1F38">
      <w:pPr>
        <w:pStyle w:val="1"/>
        <w:tabs>
          <w:tab w:val="left" w:pos="10080"/>
        </w:tabs>
        <w:ind w:firstLine="142"/>
        <w:jc w:val="both"/>
        <w:rPr>
          <w:rFonts w:ascii="Arial" w:hAnsi="Arial" w:cs="Arial"/>
          <w:b w:val="0"/>
          <w:bCs/>
          <w:sz w:val="16"/>
          <w:szCs w:val="16"/>
        </w:rPr>
      </w:pPr>
      <w:r w:rsidRPr="009D1F38">
        <w:rPr>
          <w:rFonts w:ascii="Arial" w:hAnsi="Arial" w:cs="Arial"/>
          <w:b w:val="0"/>
          <w:sz w:val="16"/>
          <w:szCs w:val="16"/>
        </w:rPr>
        <w:t>11.3.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C542BE" w:rsidRPr="009D1F38" w:rsidRDefault="00C542BE" w:rsidP="009D1F38">
      <w:pPr>
        <w:pStyle w:val="afffffff"/>
        <w:tabs>
          <w:tab w:val="left" w:pos="10080"/>
        </w:tabs>
        <w:spacing w:after="0" w:line="240" w:lineRule="auto"/>
        <w:ind w:firstLine="142"/>
        <w:rPr>
          <w:rFonts w:ascii="Arial" w:hAnsi="Arial" w:cs="Arial"/>
          <w:sz w:val="16"/>
          <w:szCs w:val="16"/>
        </w:rPr>
      </w:pPr>
      <w:r w:rsidRPr="009D1F38">
        <w:rPr>
          <w:rFonts w:ascii="Arial" w:hAnsi="Arial" w:cs="Arial"/>
          <w:sz w:val="16"/>
          <w:szCs w:val="16"/>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w:t>
      </w:r>
      <w:r w:rsidRPr="009D1F38">
        <w:rPr>
          <w:rFonts w:ascii="Arial" w:hAnsi="Arial" w:cs="Arial"/>
          <w:sz w:val="16"/>
          <w:szCs w:val="16"/>
        </w:rPr>
        <w:t>о</w:t>
      </w:r>
      <w:r w:rsidRPr="009D1F38">
        <w:rPr>
          <w:rFonts w:ascii="Arial" w:hAnsi="Arial" w:cs="Arial"/>
          <w:sz w:val="16"/>
          <w:szCs w:val="16"/>
        </w:rPr>
        <w:t>требителей.</w:t>
      </w:r>
    </w:p>
    <w:p w:rsidR="00C542BE" w:rsidRPr="009D1F38" w:rsidRDefault="00C542BE" w:rsidP="009D1F38">
      <w:pPr>
        <w:pStyle w:val="afffffff"/>
        <w:tabs>
          <w:tab w:val="left" w:pos="10080"/>
        </w:tabs>
        <w:spacing w:after="0" w:line="240" w:lineRule="auto"/>
        <w:ind w:firstLine="142"/>
        <w:rPr>
          <w:rFonts w:ascii="Arial" w:hAnsi="Arial" w:cs="Arial"/>
          <w:sz w:val="16"/>
          <w:szCs w:val="16"/>
        </w:rPr>
      </w:pPr>
      <w:r w:rsidRPr="009D1F38">
        <w:rPr>
          <w:rFonts w:ascii="Arial" w:hAnsi="Arial" w:cs="Arial"/>
          <w:sz w:val="16"/>
          <w:szCs w:val="16"/>
        </w:rPr>
        <w:t>11.4.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w:t>
      </w:r>
      <w:r w:rsidRPr="009D1F38">
        <w:rPr>
          <w:rFonts w:ascii="Arial" w:hAnsi="Arial" w:cs="Arial"/>
          <w:sz w:val="16"/>
          <w:szCs w:val="16"/>
        </w:rPr>
        <w:t>о</w:t>
      </w:r>
      <w:r w:rsidRPr="009D1F38">
        <w:rPr>
          <w:rFonts w:ascii="Arial" w:hAnsi="Arial" w:cs="Arial"/>
          <w:sz w:val="16"/>
          <w:szCs w:val="16"/>
        </w:rPr>
        <w:t>снабжения.</w:t>
      </w:r>
    </w:p>
    <w:p w:rsidR="00C542BE" w:rsidRPr="009D1F38" w:rsidRDefault="00C542BE" w:rsidP="009D1F38">
      <w:pPr>
        <w:pStyle w:val="afffffff"/>
        <w:tabs>
          <w:tab w:val="left" w:pos="10080"/>
        </w:tabs>
        <w:spacing w:after="0" w:line="240" w:lineRule="auto"/>
        <w:ind w:firstLine="142"/>
        <w:rPr>
          <w:rFonts w:ascii="Arial" w:hAnsi="Arial" w:cs="Arial"/>
          <w:sz w:val="16"/>
          <w:szCs w:val="16"/>
        </w:rPr>
      </w:pPr>
      <w:r w:rsidRPr="009D1F38">
        <w:rPr>
          <w:rFonts w:ascii="Arial" w:hAnsi="Arial" w:cs="Arial"/>
          <w:sz w:val="16"/>
          <w:szCs w:val="16"/>
        </w:rPr>
        <w:t>Меры по распределению (перераспределению) тепловой нагрузки потребителей тепловой энергии в каждой зоне действия систем теплосна</w:t>
      </w:r>
      <w:r w:rsidRPr="009D1F38">
        <w:rPr>
          <w:rFonts w:ascii="Arial" w:hAnsi="Arial" w:cs="Arial"/>
          <w:sz w:val="16"/>
          <w:szCs w:val="16"/>
        </w:rPr>
        <w:t>б</w:t>
      </w:r>
      <w:r w:rsidRPr="009D1F38">
        <w:rPr>
          <w:rFonts w:ascii="Arial" w:hAnsi="Arial" w:cs="Arial"/>
          <w:sz w:val="16"/>
          <w:szCs w:val="16"/>
        </w:rPr>
        <w:t>жения между источниками тепловой энергии, поставляющими тепловую энергию, не предусмо</w:t>
      </w:r>
      <w:r w:rsidRPr="009D1F38">
        <w:rPr>
          <w:rFonts w:ascii="Arial" w:hAnsi="Arial" w:cs="Arial"/>
          <w:sz w:val="16"/>
          <w:szCs w:val="16"/>
        </w:rPr>
        <w:t>т</w:t>
      </w:r>
      <w:r w:rsidRPr="009D1F38">
        <w:rPr>
          <w:rFonts w:ascii="Arial" w:hAnsi="Arial" w:cs="Arial"/>
          <w:sz w:val="16"/>
          <w:szCs w:val="16"/>
        </w:rPr>
        <w:t>рены.</w:t>
      </w:r>
    </w:p>
    <w:p w:rsidR="00C542BE" w:rsidRPr="009D1F38" w:rsidRDefault="00C542BE" w:rsidP="009D1F38">
      <w:pPr>
        <w:pStyle w:val="1"/>
        <w:tabs>
          <w:tab w:val="left" w:pos="10080"/>
        </w:tabs>
        <w:ind w:firstLine="142"/>
        <w:jc w:val="both"/>
        <w:rPr>
          <w:rFonts w:ascii="Arial" w:hAnsi="Arial" w:cs="Arial"/>
          <w:b w:val="0"/>
          <w:bCs/>
          <w:sz w:val="16"/>
          <w:szCs w:val="16"/>
        </w:rPr>
      </w:pPr>
      <w:r w:rsidRPr="009D1F38">
        <w:rPr>
          <w:rFonts w:ascii="Arial" w:hAnsi="Arial" w:cs="Arial"/>
          <w:b w:val="0"/>
          <w:sz w:val="16"/>
          <w:szCs w:val="16"/>
        </w:rPr>
        <w:t>11.5. Оптимальный температурный график отпуска тепловой энергии для каждого источника тепловой энергии.</w:t>
      </w:r>
    </w:p>
    <w:p w:rsidR="00C542BE" w:rsidRPr="009D1F38" w:rsidRDefault="00C542BE" w:rsidP="009D1F38">
      <w:pPr>
        <w:tabs>
          <w:tab w:val="left" w:pos="10080"/>
        </w:tabs>
        <w:ind w:firstLine="142"/>
        <w:jc w:val="both"/>
        <w:rPr>
          <w:rFonts w:ascii="Arial" w:hAnsi="Arial" w:cs="Arial"/>
          <w:sz w:val="16"/>
          <w:szCs w:val="16"/>
        </w:rPr>
      </w:pPr>
      <w:r w:rsidRPr="009D1F38">
        <w:rPr>
          <w:rFonts w:ascii="Arial" w:hAnsi="Arial" w:cs="Arial"/>
          <w:sz w:val="16"/>
          <w:szCs w:val="16"/>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w:t>
      </w:r>
      <w:r w:rsidRPr="009D1F38">
        <w:rPr>
          <w:rFonts w:ascii="Arial" w:hAnsi="Arial" w:cs="Arial"/>
          <w:sz w:val="16"/>
          <w:szCs w:val="16"/>
        </w:rPr>
        <w:t>м</w:t>
      </w:r>
      <w:r w:rsidRPr="009D1F38">
        <w:rPr>
          <w:rFonts w:ascii="Arial" w:hAnsi="Arial" w:cs="Arial"/>
          <w:sz w:val="16"/>
          <w:szCs w:val="16"/>
        </w:rPr>
        <w:t>пературы наружного воздуха.</w:t>
      </w:r>
    </w:p>
    <w:p w:rsidR="00C542BE" w:rsidRPr="009D1F38" w:rsidRDefault="00C542BE" w:rsidP="009D1F38">
      <w:pPr>
        <w:tabs>
          <w:tab w:val="left" w:pos="10080"/>
        </w:tabs>
        <w:ind w:firstLine="142"/>
        <w:jc w:val="both"/>
        <w:rPr>
          <w:rFonts w:ascii="Arial" w:hAnsi="Arial" w:cs="Arial"/>
          <w:sz w:val="16"/>
          <w:szCs w:val="16"/>
        </w:rPr>
      </w:pPr>
      <w:r w:rsidRPr="009D1F38">
        <w:rPr>
          <w:rFonts w:ascii="Arial" w:hAnsi="Arial" w:cs="Arial"/>
          <w:sz w:val="16"/>
          <w:szCs w:val="16"/>
        </w:rPr>
        <w:lastRenderedPageBreak/>
        <w:t>Оптимальным температурным графиком отпуска тепловой энергии является температурный график теплоносителя 95/70 ºС (без изменений), пар</w:t>
      </w:r>
      <w:r w:rsidRPr="009D1F38">
        <w:rPr>
          <w:rFonts w:ascii="Arial" w:hAnsi="Arial" w:cs="Arial"/>
          <w:sz w:val="16"/>
          <w:szCs w:val="16"/>
        </w:rPr>
        <w:t>а</w:t>
      </w:r>
      <w:r w:rsidRPr="009D1F38">
        <w:rPr>
          <w:rFonts w:ascii="Arial" w:hAnsi="Arial" w:cs="Arial"/>
          <w:sz w:val="16"/>
          <w:szCs w:val="16"/>
        </w:rPr>
        <w:t>метры по давлению о</w:t>
      </w:r>
      <w:r w:rsidRPr="009D1F38">
        <w:rPr>
          <w:rFonts w:ascii="Arial" w:hAnsi="Arial" w:cs="Arial"/>
          <w:sz w:val="16"/>
          <w:szCs w:val="16"/>
        </w:rPr>
        <w:t>с</w:t>
      </w:r>
      <w:r w:rsidRPr="009D1F38">
        <w:rPr>
          <w:rFonts w:ascii="Arial" w:hAnsi="Arial" w:cs="Arial"/>
          <w:sz w:val="16"/>
          <w:szCs w:val="16"/>
        </w:rPr>
        <w:t>таются неизменными.</w:t>
      </w:r>
    </w:p>
    <w:p w:rsidR="00C542BE" w:rsidRPr="009D1F38" w:rsidRDefault="00C542BE" w:rsidP="009D1F38">
      <w:pPr>
        <w:tabs>
          <w:tab w:val="left" w:pos="10080"/>
        </w:tabs>
        <w:ind w:firstLine="142"/>
        <w:jc w:val="both"/>
        <w:rPr>
          <w:rFonts w:ascii="Arial" w:hAnsi="Arial" w:cs="Arial"/>
          <w:color w:val="FF0000"/>
          <w:sz w:val="16"/>
          <w:szCs w:val="16"/>
        </w:rPr>
      </w:pPr>
      <w:r w:rsidRPr="009D1F38">
        <w:rPr>
          <w:rFonts w:ascii="Arial" w:hAnsi="Arial" w:cs="Arial"/>
          <w:sz w:val="16"/>
          <w:szCs w:val="16"/>
        </w:rPr>
        <w:t>Изменение утвержденных температурных графиков отпуска тепловой эне</w:t>
      </w:r>
      <w:r w:rsidRPr="009D1F38">
        <w:rPr>
          <w:rFonts w:ascii="Arial" w:hAnsi="Arial" w:cs="Arial"/>
          <w:sz w:val="16"/>
          <w:szCs w:val="16"/>
        </w:rPr>
        <w:t>р</w:t>
      </w:r>
      <w:r w:rsidRPr="009D1F38">
        <w:rPr>
          <w:rFonts w:ascii="Arial" w:hAnsi="Arial" w:cs="Arial"/>
          <w:sz w:val="16"/>
          <w:szCs w:val="16"/>
        </w:rPr>
        <w:t>гии не предусматривается.</w:t>
      </w:r>
    </w:p>
    <w:p w:rsidR="00C542BE" w:rsidRPr="009D1F38" w:rsidRDefault="00C542BE" w:rsidP="009D1F38">
      <w:pPr>
        <w:pStyle w:val="1"/>
        <w:tabs>
          <w:tab w:val="left" w:pos="10080"/>
        </w:tabs>
        <w:ind w:firstLine="142"/>
        <w:jc w:val="both"/>
        <w:rPr>
          <w:rFonts w:ascii="Arial" w:hAnsi="Arial" w:cs="Arial"/>
          <w:b w:val="0"/>
          <w:sz w:val="16"/>
          <w:szCs w:val="16"/>
        </w:rPr>
      </w:pPr>
      <w:r w:rsidRPr="009D1F38">
        <w:rPr>
          <w:rFonts w:ascii="Arial" w:hAnsi="Arial" w:cs="Arial"/>
          <w:b w:val="0"/>
          <w:sz w:val="16"/>
          <w:szCs w:val="16"/>
        </w:rPr>
        <w:t>11.6.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C542BE" w:rsidRPr="009D1F38" w:rsidRDefault="00C542BE" w:rsidP="009D1F38">
      <w:pPr>
        <w:pStyle w:val="afffffff"/>
        <w:tabs>
          <w:tab w:val="left" w:pos="10080"/>
        </w:tabs>
        <w:spacing w:after="0" w:line="240" w:lineRule="auto"/>
        <w:ind w:firstLine="142"/>
        <w:rPr>
          <w:rFonts w:ascii="Arial" w:hAnsi="Arial" w:cs="Arial"/>
          <w:sz w:val="16"/>
          <w:szCs w:val="16"/>
        </w:rPr>
      </w:pPr>
      <w:r w:rsidRPr="009D1F38">
        <w:rPr>
          <w:rFonts w:ascii="Arial" w:hAnsi="Arial" w:cs="Arial"/>
          <w:sz w:val="16"/>
          <w:szCs w:val="16"/>
        </w:rPr>
        <w:t>Предложения по перспективной установленной тепловой мощности каждого источника тепловой энергии отсутс</w:t>
      </w:r>
      <w:r w:rsidRPr="009D1F38">
        <w:rPr>
          <w:rFonts w:ascii="Arial" w:hAnsi="Arial" w:cs="Arial"/>
          <w:sz w:val="16"/>
          <w:szCs w:val="16"/>
        </w:rPr>
        <w:t>т</w:t>
      </w:r>
      <w:r w:rsidRPr="009D1F38">
        <w:rPr>
          <w:rFonts w:ascii="Arial" w:hAnsi="Arial" w:cs="Arial"/>
          <w:sz w:val="16"/>
          <w:szCs w:val="16"/>
        </w:rPr>
        <w:t>вуют.</w:t>
      </w:r>
    </w:p>
    <w:p w:rsidR="00C542BE" w:rsidRPr="009D1F38" w:rsidRDefault="00C542BE" w:rsidP="009D1F38">
      <w:pPr>
        <w:pStyle w:val="1"/>
        <w:tabs>
          <w:tab w:val="left" w:pos="10080"/>
        </w:tabs>
        <w:ind w:firstLine="142"/>
        <w:jc w:val="both"/>
        <w:rPr>
          <w:rFonts w:ascii="Arial" w:hAnsi="Arial" w:cs="Arial"/>
          <w:b w:val="0"/>
          <w:sz w:val="16"/>
          <w:szCs w:val="16"/>
        </w:rPr>
      </w:pPr>
      <w:r w:rsidRPr="009D1F38">
        <w:rPr>
          <w:rFonts w:ascii="Arial" w:hAnsi="Arial" w:cs="Arial"/>
          <w:b w:val="0"/>
          <w:sz w:val="16"/>
          <w:szCs w:val="16"/>
        </w:rPr>
        <w:t>11.7. Анализ целесообразности ввода новых и реконструкции существующих источников тепловой энергии.</w:t>
      </w:r>
    </w:p>
    <w:p w:rsidR="00C542BE" w:rsidRPr="009D1F38" w:rsidRDefault="00C542BE" w:rsidP="009D1F38">
      <w:pPr>
        <w:tabs>
          <w:tab w:val="left" w:pos="10080"/>
        </w:tabs>
        <w:ind w:firstLine="142"/>
        <w:jc w:val="both"/>
        <w:rPr>
          <w:rFonts w:ascii="Arial" w:hAnsi="Arial" w:cs="Arial"/>
          <w:sz w:val="16"/>
          <w:szCs w:val="16"/>
        </w:rPr>
      </w:pPr>
      <w:r w:rsidRPr="009D1F38">
        <w:rPr>
          <w:rFonts w:ascii="Arial" w:hAnsi="Arial" w:cs="Arial"/>
          <w:sz w:val="16"/>
          <w:szCs w:val="16"/>
        </w:rPr>
        <w:t>Ввод новых и реконструкция старых существующих источников тепловой энергии не предусматрив</w:t>
      </w:r>
      <w:r w:rsidRPr="009D1F38">
        <w:rPr>
          <w:rFonts w:ascii="Arial" w:hAnsi="Arial" w:cs="Arial"/>
          <w:sz w:val="16"/>
          <w:szCs w:val="16"/>
        </w:rPr>
        <w:t>а</w:t>
      </w:r>
      <w:r w:rsidRPr="009D1F38">
        <w:rPr>
          <w:rFonts w:ascii="Arial" w:hAnsi="Arial" w:cs="Arial"/>
          <w:sz w:val="16"/>
          <w:szCs w:val="16"/>
        </w:rPr>
        <w:t>ется.</w:t>
      </w:r>
    </w:p>
    <w:p w:rsidR="00C542BE" w:rsidRPr="009D1F38" w:rsidRDefault="00C542BE" w:rsidP="009D1F38">
      <w:pPr>
        <w:pStyle w:val="1"/>
        <w:tabs>
          <w:tab w:val="left" w:pos="10080"/>
        </w:tabs>
        <w:ind w:firstLine="142"/>
        <w:jc w:val="both"/>
        <w:rPr>
          <w:rFonts w:ascii="Arial" w:hAnsi="Arial" w:cs="Arial"/>
          <w:b w:val="0"/>
          <w:sz w:val="16"/>
          <w:szCs w:val="16"/>
        </w:rPr>
      </w:pPr>
      <w:r w:rsidRPr="009D1F38">
        <w:rPr>
          <w:rFonts w:ascii="Arial" w:hAnsi="Arial" w:cs="Arial"/>
          <w:b w:val="0"/>
          <w:sz w:val="16"/>
          <w:szCs w:val="16"/>
        </w:rPr>
        <w:t>11.8. Вид топлива, потребляемый источником тепловой энергии, в том числе с использованием возобновляемых источников энергии.</w:t>
      </w:r>
    </w:p>
    <w:p w:rsidR="00C542BE" w:rsidRPr="009D1F38" w:rsidRDefault="00C542BE" w:rsidP="009D1F38">
      <w:pPr>
        <w:pStyle w:val="afffffff"/>
        <w:tabs>
          <w:tab w:val="left" w:pos="10080"/>
        </w:tabs>
        <w:spacing w:after="0" w:line="240" w:lineRule="auto"/>
        <w:ind w:firstLine="142"/>
        <w:rPr>
          <w:rFonts w:ascii="Arial" w:hAnsi="Arial" w:cs="Arial"/>
          <w:sz w:val="16"/>
          <w:szCs w:val="16"/>
        </w:rPr>
      </w:pPr>
      <w:r w:rsidRPr="009D1F38">
        <w:rPr>
          <w:rFonts w:ascii="Arial" w:hAnsi="Arial" w:cs="Arial"/>
          <w:sz w:val="16"/>
          <w:szCs w:val="16"/>
        </w:rPr>
        <w:t>Характеристика топлива, используемого на источниках теплоснабжения, предста</w:t>
      </w:r>
      <w:r w:rsidRPr="009D1F38">
        <w:rPr>
          <w:rFonts w:ascii="Arial" w:hAnsi="Arial" w:cs="Arial"/>
          <w:sz w:val="16"/>
          <w:szCs w:val="16"/>
        </w:rPr>
        <w:t>в</w:t>
      </w:r>
      <w:r w:rsidRPr="009D1F38">
        <w:rPr>
          <w:rFonts w:ascii="Arial" w:hAnsi="Arial" w:cs="Arial"/>
          <w:sz w:val="16"/>
          <w:szCs w:val="16"/>
        </w:rPr>
        <w:t>лена в таблице 6.</w:t>
      </w:r>
    </w:p>
    <w:p w:rsidR="00C542BE" w:rsidRPr="00F24A08" w:rsidRDefault="00C542BE" w:rsidP="00C542BE">
      <w:pPr>
        <w:pStyle w:val="afffffff"/>
        <w:tabs>
          <w:tab w:val="left" w:pos="10080"/>
        </w:tabs>
        <w:spacing w:after="0" w:line="240" w:lineRule="auto"/>
        <w:ind w:firstLine="539"/>
        <w:jc w:val="right"/>
        <w:rPr>
          <w:rFonts w:ascii="Arial" w:hAnsi="Arial" w:cs="Arial"/>
          <w:sz w:val="16"/>
          <w:szCs w:val="16"/>
        </w:rPr>
      </w:pPr>
      <w:r w:rsidRPr="00F24A08">
        <w:rPr>
          <w:rFonts w:ascii="Arial" w:hAnsi="Arial" w:cs="Arial"/>
          <w:sz w:val="16"/>
          <w:szCs w:val="16"/>
        </w:rPr>
        <w:t>Таблица 6</w:t>
      </w:r>
    </w:p>
    <w:tbl>
      <w:tblPr>
        <w:tblW w:w="48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9"/>
        <w:gridCol w:w="3701"/>
        <w:gridCol w:w="3579"/>
      </w:tblGrid>
      <w:tr w:rsidR="00C542BE" w:rsidRPr="00F24A08" w:rsidTr="009D1F38">
        <w:trPr>
          <w:trHeight w:val="20"/>
          <w:tblHeader/>
        </w:trPr>
        <w:tc>
          <w:tcPr>
            <w:tcW w:w="1790" w:type="pct"/>
            <w:vMerge w:val="restart"/>
            <w:vAlign w:val="center"/>
          </w:tcPr>
          <w:p w:rsidR="00C542BE" w:rsidRPr="00F24A08" w:rsidRDefault="00C542BE" w:rsidP="00C542BE">
            <w:pPr>
              <w:pStyle w:val="affffffd"/>
              <w:tabs>
                <w:tab w:val="left" w:pos="10080"/>
              </w:tabs>
              <w:rPr>
                <w:rFonts w:ascii="Arial" w:hAnsi="Arial" w:cs="Arial"/>
                <w:b/>
                <w:sz w:val="16"/>
                <w:szCs w:val="16"/>
              </w:rPr>
            </w:pPr>
            <w:r w:rsidRPr="00F24A08">
              <w:rPr>
                <w:rFonts w:ascii="Arial" w:hAnsi="Arial" w:cs="Arial"/>
                <w:b/>
                <w:sz w:val="16"/>
                <w:szCs w:val="16"/>
              </w:rPr>
              <w:t>Показатели</w:t>
            </w:r>
          </w:p>
        </w:tc>
        <w:tc>
          <w:tcPr>
            <w:tcW w:w="3210" w:type="pct"/>
            <w:gridSpan w:val="2"/>
            <w:vAlign w:val="center"/>
          </w:tcPr>
          <w:p w:rsidR="00C542BE" w:rsidRPr="00F24A08" w:rsidRDefault="00C542BE" w:rsidP="00C542BE">
            <w:pPr>
              <w:pStyle w:val="affffffd"/>
              <w:tabs>
                <w:tab w:val="left" w:pos="10080"/>
              </w:tabs>
              <w:ind w:firstLine="540"/>
              <w:rPr>
                <w:rFonts w:ascii="Arial" w:hAnsi="Arial" w:cs="Arial"/>
                <w:b/>
                <w:sz w:val="16"/>
                <w:szCs w:val="16"/>
              </w:rPr>
            </w:pPr>
            <w:r w:rsidRPr="00F24A08">
              <w:rPr>
                <w:rFonts w:ascii="Arial" w:hAnsi="Arial" w:cs="Arial"/>
                <w:b/>
                <w:sz w:val="16"/>
                <w:szCs w:val="16"/>
              </w:rPr>
              <w:t>Основное топливо</w:t>
            </w:r>
          </w:p>
        </w:tc>
      </w:tr>
      <w:tr w:rsidR="00C542BE" w:rsidRPr="00F24A08" w:rsidTr="009D1F38">
        <w:trPr>
          <w:trHeight w:val="20"/>
          <w:tblHeader/>
        </w:trPr>
        <w:tc>
          <w:tcPr>
            <w:tcW w:w="1790" w:type="pct"/>
            <w:vMerge/>
            <w:vAlign w:val="center"/>
          </w:tcPr>
          <w:p w:rsidR="00C542BE" w:rsidRPr="00F24A08" w:rsidRDefault="00C542BE" w:rsidP="00C542BE">
            <w:pPr>
              <w:pStyle w:val="affffffd"/>
              <w:tabs>
                <w:tab w:val="left" w:pos="10080"/>
              </w:tabs>
              <w:ind w:firstLine="540"/>
              <w:rPr>
                <w:rFonts w:ascii="Arial" w:hAnsi="Arial" w:cs="Arial"/>
                <w:b/>
                <w:sz w:val="16"/>
                <w:szCs w:val="16"/>
              </w:rPr>
            </w:pPr>
          </w:p>
        </w:tc>
        <w:tc>
          <w:tcPr>
            <w:tcW w:w="1632" w:type="pct"/>
            <w:vAlign w:val="center"/>
          </w:tcPr>
          <w:p w:rsidR="00C542BE" w:rsidRPr="00F24A08" w:rsidRDefault="00C542BE" w:rsidP="00C542BE">
            <w:pPr>
              <w:pStyle w:val="affffffd"/>
              <w:tabs>
                <w:tab w:val="left" w:pos="10080"/>
              </w:tabs>
              <w:rPr>
                <w:rFonts w:ascii="Arial" w:hAnsi="Arial" w:cs="Arial"/>
                <w:b/>
                <w:sz w:val="16"/>
                <w:szCs w:val="16"/>
              </w:rPr>
            </w:pPr>
            <w:r w:rsidRPr="00F24A08">
              <w:rPr>
                <w:rFonts w:ascii="Arial" w:hAnsi="Arial" w:cs="Arial"/>
                <w:b/>
                <w:sz w:val="16"/>
                <w:szCs w:val="16"/>
              </w:rPr>
              <w:t>проектное</w:t>
            </w:r>
          </w:p>
        </w:tc>
        <w:tc>
          <w:tcPr>
            <w:tcW w:w="1578" w:type="pct"/>
            <w:vAlign w:val="center"/>
          </w:tcPr>
          <w:p w:rsidR="00C542BE" w:rsidRPr="00F24A08" w:rsidRDefault="00C542BE" w:rsidP="00C542BE">
            <w:pPr>
              <w:pStyle w:val="affffffd"/>
              <w:tabs>
                <w:tab w:val="left" w:pos="10080"/>
              </w:tabs>
              <w:rPr>
                <w:rFonts w:ascii="Arial" w:hAnsi="Arial" w:cs="Arial"/>
                <w:b/>
                <w:sz w:val="16"/>
                <w:szCs w:val="16"/>
              </w:rPr>
            </w:pPr>
            <w:r w:rsidRPr="00F24A08">
              <w:rPr>
                <w:rFonts w:ascii="Arial" w:hAnsi="Arial" w:cs="Arial"/>
                <w:b/>
                <w:sz w:val="16"/>
                <w:szCs w:val="16"/>
              </w:rPr>
              <w:t>фактическое</w:t>
            </w:r>
          </w:p>
        </w:tc>
      </w:tr>
      <w:tr w:rsidR="00C542BE" w:rsidRPr="00F24A08" w:rsidTr="009D1F38">
        <w:trPr>
          <w:trHeight w:val="439"/>
        </w:trPr>
        <w:tc>
          <w:tcPr>
            <w:tcW w:w="5000" w:type="pct"/>
            <w:gridSpan w:val="3"/>
            <w:vAlign w:val="center"/>
          </w:tcPr>
          <w:p w:rsidR="00C542BE" w:rsidRPr="00F24A08" w:rsidRDefault="00C542BE" w:rsidP="00C542BE">
            <w:pPr>
              <w:pStyle w:val="affffffd"/>
              <w:tabs>
                <w:tab w:val="left" w:pos="10080"/>
              </w:tabs>
              <w:ind w:firstLine="540"/>
              <w:rPr>
                <w:rFonts w:ascii="Arial" w:hAnsi="Arial" w:cs="Arial"/>
                <w:b/>
                <w:sz w:val="16"/>
                <w:szCs w:val="16"/>
              </w:rPr>
            </w:pPr>
            <w:r w:rsidRPr="00F24A08">
              <w:rPr>
                <w:rFonts w:ascii="Arial" w:hAnsi="Arial" w:cs="Arial"/>
                <w:b/>
                <w:sz w:val="16"/>
                <w:szCs w:val="16"/>
              </w:rPr>
              <w:t xml:space="preserve">Котельная  № 4 п. Короцко, ул. Центральная </w:t>
            </w:r>
          </w:p>
        </w:tc>
      </w:tr>
      <w:tr w:rsidR="00C542BE" w:rsidRPr="00F24A08" w:rsidTr="009D1F38">
        <w:trPr>
          <w:trHeight w:val="20"/>
        </w:trPr>
        <w:tc>
          <w:tcPr>
            <w:tcW w:w="1790" w:type="pct"/>
            <w:vAlign w:val="center"/>
          </w:tcPr>
          <w:p w:rsidR="00C542BE" w:rsidRPr="00F24A08" w:rsidRDefault="00C542BE" w:rsidP="00C542BE">
            <w:pPr>
              <w:pStyle w:val="affffffd"/>
              <w:tabs>
                <w:tab w:val="left" w:pos="10080"/>
              </w:tabs>
              <w:jc w:val="both"/>
              <w:rPr>
                <w:rFonts w:ascii="Arial" w:hAnsi="Arial" w:cs="Arial"/>
                <w:sz w:val="16"/>
                <w:szCs w:val="16"/>
              </w:rPr>
            </w:pPr>
            <w:r w:rsidRPr="00F24A08">
              <w:rPr>
                <w:rFonts w:ascii="Arial" w:hAnsi="Arial" w:cs="Arial"/>
                <w:sz w:val="16"/>
                <w:szCs w:val="16"/>
              </w:rPr>
              <w:t>Вид топлива</w:t>
            </w:r>
          </w:p>
        </w:tc>
        <w:tc>
          <w:tcPr>
            <w:tcW w:w="1632" w:type="pct"/>
            <w:vAlign w:val="center"/>
          </w:tcPr>
          <w:p w:rsidR="00C542BE" w:rsidRPr="00F24A08" w:rsidRDefault="00C542BE" w:rsidP="00C542BE">
            <w:pPr>
              <w:pStyle w:val="affffffd"/>
              <w:tabs>
                <w:tab w:val="left" w:pos="10080"/>
              </w:tabs>
              <w:ind w:firstLine="23"/>
              <w:rPr>
                <w:rFonts w:ascii="Arial" w:hAnsi="Arial" w:cs="Arial"/>
                <w:sz w:val="16"/>
                <w:szCs w:val="16"/>
              </w:rPr>
            </w:pPr>
            <w:r w:rsidRPr="00F24A08">
              <w:rPr>
                <w:rFonts w:ascii="Arial" w:hAnsi="Arial" w:cs="Arial"/>
                <w:sz w:val="16"/>
                <w:szCs w:val="16"/>
              </w:rPr>
              <w:t>природный газ</w:t>
            </w:r>
          </w:p>
        </w:tc>
        <w:tc>
          <w:tcPr>
            <w:tcW w:w="1578" w:type="pct"/>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природный газ</w:t>
            </w:r>
          </w:p>
        </w:tc>
      </w:tr>
      <w:tr w:rsidR="00C542BE" w:rsidRPr="00F24A08" w:rsidTr="009D1F38">
        <w:trPr>
          <w:trHeight w:val="20"/>
        </w:trPr>
        <w:tc>
          <w:tcPr>
            <w:tcW w:w="1790" w:type="pct"/>
            <w:vAlign w:val="center"/>
          </w:tcPr>
          <w:p w:rsidR="00C542BE" w:rsidRPr="00F24A08" w:rsidRDefault="00C542BE" w:rsidP="00C542BE">
            <w:pPr>
              <w:pStyle w:val="affffffd"/>
              <w:tabs>
                <w:tab w:val="left" w:pos="10080"/>
              </w:tabs>
              <w:jc w:val="both"/>
              <w:rPr>
                <w:rFonts w:ascii="Arial" w:hAnsi="Arial" w:cs="Arial"/>
                <w:sz w:val="16"/>
                <w:szCs w:val="16"/>
              </w:rPr>
            </w:pPr>
            <w:r w:rsidRPr="00F24A08">
              <w:rPr>
                <w:rFonts w:ascii="Arial" w:hAnsi="Arial" w:cs="Arial"/>
                <w:sz w:val="16"/>
                <w:szCs w:val="16"/>
              </w:rPr>
              <w:t>Марка топлива</w:t>
            </w:r>
          </w:p>
        </w:tc>
        <w:tc>
          <w:tcPr>
            <w:tcW w:w="1632" w:type="pct"/>
            <w:vAlign w:val="center"/>
          </w:tcPr>
          <w:p w:rsidR="00C542BE" w:rsidRPr="00F24A08" w:rsidRDefault="00C542BE" w:rsidP="00C542BE">
            <w:pPr>
              <w:pStyle w:val="affffffd"/>
              <w:tabs>
                <w:tab w:val="left" w:pos="10080"/>
              </w:tabs>
              <w:ind w:firstLine="23"/>
              <w:rPr>
                <w:rFonts w:ascii="Arial" w:hAnsi="Arial" w:cs="Arial"/>
                <w:sz w:val="16"/>
                <w:szCs w:val="16"/>
              </w:rPr>
            </w:pPr>
            <w:r w:rsidRPr="00F24A08">
              <w:rPr>
                <w:rFonts w:ascii="Arial" w:hAnsi="Arial" w:cs="Arial"/>
                <w:sz w:val="16"/>
                <w:szCs w:val="16"/>
              </w:rPr>
              <w:t>-</w:t>
            </w:r>
          </w:p>
        </w:tc>
        <w:tc>
          <w:tcPr>
            <w:tcW w:w="1578" w:type="pct"/>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w:t>
            </w:r>
          </w:p>
        </w:tc>
      </w:tr>
      <w:tr w:rsidR="00C542BE" w:rsidRPr="00F24A08" w:rsidTr="009D1F38">
        <w:trPr>
          <w:trHeight w:val="20"/>
        </w:trPr>
        <w:tc>
          <w:tcPr>
            <w:tcW w:w="1790" w:type="pct"/>
            <w:vAlign w:val="center"/>
          </w:tcPr>
          <w:p w:rsidR="00C542BE" w:rsidRPr="00F24A08" w:rsidRDefault="00C542BE" w:rsidP="00C542BE">
            <w:pPr>
              <w:pStyle w:val="affffffd"/>
              <w:tabs>
                <w:tab w:val="left" w:pos="10080"/>
              </w:tabs>
              <w:jc w:val="both"/>
              <w:rPr>
                <w:rFonts w:ascii="Arial" w:hAnsi="Arial" w:cs="Arial"/>
                <w:sz w:val="16"/>
                <w:szCs w:val="16"/>
              </w:rPr>
            </w:pPr>
            <w:r w:rsidRPr="00F24A08">
              <w:rPr>
                <w:rFonts w:ascii="Arial" w:hAnsi="Arial" w:cs="Arial"/>
                <w:sz w:val="16"/>
                <w:szCs w:val="16"/>
              </w:rPr>
              <w:t>Калорийность топлива</w:t>
            </w:r>
          </w:p>
        </w:tc>
        <w:tc>
          <w:tcPr>
            <w:tcW w:w="1632" w:type="pct"/>
            <w:vAlign w:val="center"/>
          </w:tcPr>
          <w:p w:rsidR="00C542BE" w:rsidRPr="00F24A08" w:rsidRDefault="00C542BE" w:rsidP="00C542BE">
            <w:pPr>
              <w:pStyle w:val="affffffd"/>
              <w:tabs>
                <w:tab w:val="left" w:pos="10080"/>
              </w:tabs>
              <w:ind w:firstLine="23"/>
              <w:rPr>
                <w:rFonts w:ascii="Arial" w:hAnsi="Arial" w:cs="Arial"/>
                <w:sz w:val="16"/>
                <w:szCs w:val="16"/>
              </w:rPr>
            </w:pPr>
            <w:r w:rsidRPr="00F24A08">
              <w:rPr>
                <w:rFonts w:ascii="Arial" w:hAnsi="Arial" w:cs="Arial"/>
                <w:sz w:val="16"/>
                <w:szCs w:val="16"/>
              </w:rPr>
              <w:t>8113</w:t>
            </w:r>
          </w:p>
        </w:tc>
        <w:tc>
          <w:tcPr>
            <w:tcW w:w="1578" w:type="pct"/>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8113</w:t>
            </w:r>
          </w:p>
        </w:tc>
      </w:tr>
      <w:tr w:rsidR="00C542BE" w:rsidRPr="00F24A08" w:rsidTr="009D1F38">
        <w:trPr>
          <w:trHeight w:val="20"/>
        </w:trPr>
        <w:tc>
          <w:tcPr>
            <w:tcW w:w="1790" w:type="pct"/>
            <w:vAlign w:val="center"/>
          </w:tcPr>
          <w:p w:rsidR="00C542BE" w:rsidRPr="00F24A08" w:rsidRDefault="00C542BE" w:rsidP="00C542BE">
            <w:pPr>
              <w:pStyle w:val="affffffd"/>
              <w:tabs>
                <w:tab w:val="left" w:pos="10080"/>
              </w:tabs>
              <w:jc w:val="both"/>
              <w:rPr>
                <w:rFonts w:ascii="Arial" w:hAnsi="Arial" w:cs="Arial"/>
                <w:sz w:val="16"/>
                <w:szCs w:val="16"/>
              </w:rPr>
            </w:pPr>
            <w:r w:rsidRPr="00F24A08">
              <w:rPr>
                <w:rFonts w:ascii="Arial" w:hAnsi="Arial" w:cs="Arial"/>
                <w:sz w:val="16"/>
                <w:szCs w:val="16"/>
              </w:rPr>
              <w:t>Расход топлива нормативный / фактич</w:t>
            </w:r>
            <w:r w:rsidRPr="00F24A08">
              <w:rPr>
                <w:rFonts w:ascii="Arial" w:hAnsi="Arial" w:cs="Arial"/>
                <w:sz w:val="16"/>
                <w:szCs w:val="16"/>
              </w:rPr>
              <w:t>е</w:t>
            </w:r>
            <w:r w:rsidRPr="00F24A08">
              <w:rPr>
                <w:rFonts w:ascii="Arial" w:hAnsi="Arial" w:cs="Arial"/>
                <w:sz w:val="16"/>
                <w:szCs w:val="16"/>
              </w:rPr>
              <w:t>ский</w:t>
            </w:r>
          </w:p>
        </w:tc>
        <w:tc>
          <w:tcPr>
            <w:tcW w:w="1632" w:type="pct"/>
            <w:vAlign w:val="center"/>
          </w:tcPr>
          <w:p w:rsidR="00C542BE" w:rsidRPr="00F24A08" w:rsidRDefault="00C542BE" w:rsidP="00C542BE">
            <w:pPr>
              <w:pStyle w:val="affffffd"/>
              <w:tabs>
                <w:tab w:val="left" w:pos="10080"/>
              </w:tabs>
              <w:ind w:firstLine="23"/>
              <w:rPr>
                <w:rFonts w:ascii="Arial" w:hAnsi="Arial" w:cs="Arial"/>
                <w:sz w:val="16"/>
                <w:szCs w:val="16"/>
              </w:rPr>
            </w:pPr>
            <w:r w:rsidRPr="00F24A08">
              <w:rPr>
                <w:rFonts w:ascii="Arial" w:hAnsi="Arial" w:cs="Arial"/>
                <w:sz w:val="16"/>
                <w:szCs w:val="16"/>
              </w:rPr>
              <w:t>1080,98</w:t>
            </w:r>
          </w:p>
        </w:tc>
        <w:tc>
          <w:tcPr>
            <w:tcW w:w="1578" w:type="pct"/>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1315,55</w:t>
            </w:r>
          </w:p>
        </w:tc>
      </w:tr>
      <w:tr w:rsidR="00C542BE" w:rsidRPr="00F24A08" w:rsidTr="009D1F38">
        <w:trPr>
          <w:trHeight w:val="20"/>
        </w:trPr>
        <w:tc>
          <w:tcPr>
            <w:tcW w:w="1790" w:type="pct"/>
            <w:vAlign w:val="center"/>
          </w:tcPr>
          <w:p w:rsidR="00C542BE" w:rsidRPr="00F24A08" w:rsidRDefault="00C542BE" w:rsidP="00C542BE">
            <w:pPr>
              <w:pStyle w:val="affffffd"/>
              <w:tabs>
                <w:tab w:val="left" w:pos="10080"/>
              </w:tabs>
              <w:jc w:val="both"/>
              <w:rPr>
                <w:rFonts w:ascii="Arial" w:hAnsi="Arial" w:cs="Arial"/>
                <w:sz w:val="16"/>
                <w:szCs w:val="16"/>
              </w:rPr>
            </w:pPr>
            <w:r w:rsidRPr="00F24A08">
              <w:rPr>
                <w:rFonts w:ascii="Arial" w:hAnsi="Arial" w:cs="Arial"/>
                <w:sz w:val="16"/>
                <w:szCs w:val="16"/>
              </w:rPr>
              <w:t>Поставщик топлива</w:t>
            </w:r>
          </w:p>
        </w:tc>
        <w:tc>
          <w:tcPr>
            <w:tcW w:w="1632" w:type="pct"/>
            <w:vAlign w:val="center"/>
          </w:tcPr>
          <w:p w:rsidR="00C542BE" w:rsidRPr="00F24A08" w:rsidRDefault="00C542BE" w:rsidP="00C542BE">
            <w:pPr>
              <w:pStyle w:val="affffffd"/>
              <w:tabs>
                <w:tab w:val="left" w:pos="10080"/>
              </w:tabs>
              <w:ind w:firstLine="23"/>
              <w:rPr>
                <w:rFonts w:ascii="Arial" w:hAnsi="Arial" w:cs="Arial"/>
                <w:sz w:val="16"/>
                <w:szCs w:val="16"/>
              </w:rPr>
            </w:pPr>
            <w:r w:rsidRPr="00F24A08">
              <w:rPr>
                <w:rFonts w:ascii="Arial" w:hAnsi="Arial" w:cs="Arial"/>
                <w:sz w:val="16"/>
                <w:szCs w:val="16"/>
              </w:rPr>
              <w:t>ООО «Газпром межрегионгаз Великий Новг</w:t>
            </w:r>
            <w:r w:rsidRPr="00F24A08">
              <w:rPr>
                <w:rFonts w:ascii="Arial" w:hAnsi="Arial" w:cs="Arial"/>
                <w:sz w:val="16"/>
                <w:szCs w:val="16"/>
              </w:rPr>
              <w:t>о</w:t>
            </w:r>
            <w:r w:rsidRPr="00F24A08">
              <w:rPr>
                <w:rFonts w:ascii="Arial" w:hAnsi="Arial" w:cs="Arial"/>
                <w:sz w:val="16"/>
                <w:szCs w:val="16"/>
              </w:rPr>
              <w:t>род»</w:t>
            </w:r>
          </w:p>
        </w:tc>
        <w:tc>
          <w:tcPr>
            <w:tcW w:w="1578" w:type="pct"/>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ООО «Газпром межрегионгаз Великий Но</w:t>
            </w:r>
            <w:r w:rsidRPr="00F24A08">
              <w:rPr>
                <w:rFonts w:ascii="Arial" w:hAnsi="Arial" w:cs="Arial"/>
                <w:sz w:val="16"/>
                <w:szCs w:val="16"/>
              </w:rPr>
              <w:t>в</w:t>
            </w:r>
            <w:r w:rsidRPr="00F24A08">
              <w:rPr>
                <w:rFonts w:ascii="Arial" w:hAnsi="Arial" w:cs="Arial"/>
                <w:sz w:val="16"/>
                <w:szCs w:val="16"/>
              </w:rPr>
              <w:t>город»</w:t>
            </w:r>
          </w:p>
        </w:tc>
      </w:tr>
      <w:tr w:rsidR="00C542BE" w:rsidRPr="00F24A08" w:rsidTr="009D1F38">
        <w:trPr>
          <w:trHeight w:val="20"/>
        </w:trPr>
        <w:tc>
          <w:tcPr>
            <w:tcW w:w="1790" w:type="pct"/>
            <w:vAlign w:val="center"/>
          </w:tcPr>
          <w:p w:rsidR="00C542BE" w:rsidRPr="00F24A08" w:rsidRDefault="00C542BE" w:rsidP="00C542BE">
            <w:pPr>
              <w:pStyle w:val="affffffd"/>
              <w:tabs>
                <w:tab w:val="left" w:pos="10080"/>
              </w:tabs>
              <w:jc w:val="both"/>
              <w:rPr>
                <w:rFonts w:ascii="Arial" w:hAnsi="Arial" w:cs="Arial"/>
                <w:sz w:val="16"/>
                <w:szCs w:val="16"/>
              </w:rPr>
            </w:pPr>
            <w:r w:rsidRPr="00F24A08">
              <w:rPr>
                <w:rFonts w:ascii="Arial" w:hAnsi="Arial" w:cs="Arial"/>
                <w:sz w:val="16"/>
                <w:szCs w:val="16"/>
              </w:rPr>
              <w:t>Способ доставки на котел</w:t>
            </w:r>
            <w:r w:rsidRPr="00F24A08">
              <w:rPr>
                <w:rFonts w:ascii="Arial" w:hAnsi="Arial" w:cs="Arial"/>
                <w:sz w:val="16"/>
                <w:szCs w:val="16"/>
              </w:rPr>
              <w:t>ь</w:t>
            </w:r>
            <w:r w:rsidRPr="00F24A08">
              <w:rPr>
                <w:rFonts w:ascii="Arial" w:hAnsi="Arial" w:cs="Arial"/>
                <w:sz w:val="16"/>
                <w:szCs w:val="16"/>
              </w:rPr>
              <w:t>ную</w:t>
            </w:r>
          </w:p>
        </w:tc>
        <w:tc>
          <w:tcPr>
            <w:tcW w:w="1632" w:type="pct"/>
            <w:vAlign w:val="center"/>
          </w:tcPr>
          <w:p w:rsidR="00C542BE" w:rsidRPr="00F24A08" w:rsidRDefault="00C542BE" w:rsidP="00C542BE">
            <w:pPr>
              <w:pStyle w:val="affffffd"/>
              <w:tabs>
                <w:tab w:val="left" w:pos="10080"/>
              </w:tabs>
              <w:ind w:firstLine="23"/>
              <w:rPr>
                <w:rFonts w:ascii="Arial" w:hAnsi="Arial" w:cs="Arial"/>
                <w:sz w:val="16"/>
                <w:szCs w:val="16"/>
              </w:rPr>
            </w:pPr>
            <w:r w:rsidRPr="00F24A08">
              <w:rPr>
                <w:rFonts w:ascii="Arial" w:hAnsi="Arial" w:cs="Arial"/>
                <w:sz w:val="16"/>
                <w:szCs w:val="16"/>
              </w:rPr>
              <w:t>газопровод</w:t>
            </w:r>
          </w:p>
        </w:tc>
        <w:tc>
          <w:tcPr>
            <w:tcW w:w="1578" w:type="pct"/>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газопровод</w:t>
            </w:r>
          </w:p>
        </w:tc>
      </w:tr>
      <w:tr w:rsidR="00C542BE" w:rsidRPr="00F24A08" w:rsidTr="009D1F38">
        <w:trPr>
          <w:trHeight w:val="20"/>
        </w:trPr>
        <w:tc>
          <w:tcPr>
            <w:tcW w:w="1790" w:type="pct"/>
            <w:vAlign w:val="center"/>
          </w:tcPr>
          <w:p w:rsidR="00C542BE" w:rsidRPr="00F24A08" w:rsidRDefault="00C542BE" w:rsidP="00C542BE">
            <w:pPr>
              <w:pStyle w:val="affffffd"/>
              <w:tabs>
                <w:tab w:val="left" w:pos="10080"/>
              </w:tabs>
              <w:jc w:val="both"/>
              <w:rPr>
                <w:rFonts w:ascii="Arial" w:hAnsi="Arial" w:cs="Arial"/>
                <w:sz w:val="16"/>
                <w:szCs w:val="16"/>
              </w:rPr>
            </w:pPr>
            <w:r w:rsidRPr="00F24A08">
              <w:rPr>
                <w:rFonts w:ascii="Arial" w:hAnsi="Arial" w:cs="Arial"/>
                <w:sz w:val="16"/>
                <w:szCs w:val="16"/>
              </w:rPr>
              <w:t>Откуда осуществляется поста</w:t>
            </w:r>
            <w:r w:rsidRPr="00F24A08">
              <w:rPr>
                <w:rFonts w:ascii="Arial" w:hAnsi="Arial" w:cs="Arial"/>
                <w:sz w:val="16"/>
                <w:szCs w:val="16"/>
              </w:rPr>
              <w:t>в</w:t>
            </w:r>
            <w:r w:rsidRPr="00F24A08">
              <w:rPr>
                <w:rFonts w:ascii="Arial" w:hAnsi="Arial" w:cs="Arial"/>
                <w:sz w:val="16"/>
                <w:szCs w:val="16"/>
              </w:rPr>
              <w:t>ка</w:t>
            </w:r>
          </w:p>
        </w:tc>
        <w:tc>
          <w:tcPr>
            <w:tcW w:w="1632" w:type="pct"/>
            <w:vAlign w:val="center"/>
          </w:tcPr>
          <w:p w:rsidR="00C542BE" w:rsidRPr="00F24A08" w:rsidRDefault="00C542BE" w:rsidP="00C542BE">
            <w:pPr>
              <w:pStyle w:val="affffffd"/>
              <w:tabs>
                <w:tab w:val="left" w:pos="10080"/>
              </w:tabs>
              <w:ind w:firstLine="23"/>
              <w:rPr>
                <w:rFonts w:ascii="Arial" w:hAnsi="Arial" w:cs="Arial"/>
                <w:sz w:val="16"/>
                <w:szCs w:val="16"/>
              </w:rPr>
            </w:pPr>
            <w:r w:rsidRPr="00F24A08">
              <w:rPr>
                <w:rFonts w:ascii="Arial" w:hAnsi="Arial" w:cs="Arial"/>
                <w:sz w:val="16"/>
                <w:szCs w:val="16"/>
              </w:rPr>
              <w:t>-</w:t>
            </w:r>
          </w:p>
        </w:tc>
        <w:tc>
          <w:tcPr>
            <w:tcW w:w="1578" w:type="pct"/>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w:t>
            </w:r>
          </w:p>
        </w:tc>
      </w:tr>
      <w:tr w:rsidR="00C542BE" w:rsidRPr="00F24A08" w:rsidTr="009D1F38">
        <w:trPr>
          <w:trHeight w:val="20"/>
        </w:trPr>
        <w:tc>
          <w:tcPr>
            <w:tcW w:w="1790" w:type="pct"/>
            <w:vAlign w:val="center"/>
          </w:tcPr>
          <w:p w:rsidR="00C542BE" w:rsidRPr="00F24A08" w:rsidRDefault="00C542BE" w:rsidP="00C542BE">
            <w:pPr>
              <w:pStyle w:val="affffffd"/>
              <w:tabs>
                <w:tab w:val="left" w:pos="10080"/>
              </w:tabs>
              <w:jc w:val="both"/>
              <w:rPr>
                <w:rFonts w:ascii="Arial" w:hAnsi="Arial" w:cs="Arial"/>
                <w:sz w:val="16"/>
                <w:szCs w:val="16"/>
              </w:rPr>
            </w:pPr>
            <w:r w:rsidRPr="00F24A08">
              <w:rPr>
                <w:rFonts w:ascii="Arial" w:hAnsi="Arial" w:cs="Arial"/>
                <w:sz w:val="16"/>
                <w:szCs w:val="16"/>
              </w:rPr>
              <w:t>Периодичность поставки</w:t>
            </w:r>
          </w:p>
        </w:tc>
        <w:tc>
          <w:tcPr>
            <w:tcW w:w="1632" w:type="pct"/>
            <w:vAlign w:val="center"/>
          </w:tcPr>
          <w:p w:rsidR="00C542BE" w:rsidRPr="00F24A08" w:rsidRDefault="00C542BE" w:rsidP="00C542BE">
            <w:pPr>
              <w:pStyle w:val="affffffd"/>
              <w:tabs>
                <w:tab w:val="left" w:pos="10080"/>
              </w:tabs>
              <w:ind w:firstLine="23"/>
              <w:rPr>
                <w:rFonts w:ascii="Arial" w:hAnsi="Arial" w:cs="Arial"/>
                <w:sz w:val="16"/>
                <w:szCs w:val="16"/>
              </w:rPr>
            </w:pPr>
            <w:r w:rsidRPr="00F24A08">
              <w:rPr>
                <w:rFonts w:ascii="Arial" w:hAnsi="Arial" w:cs="Arial"/>
                <w:sz w:val="16"/>
                <w:szCs w:val="16"/>
              </w:rPr>
              <w:t>непрерывно</w:t>
            </w:r>
          </w:p>
        </w:tc>
        <w:tc>
          <w:tcPr>
            <w:tcW w:w="1578" w:type="pct"/>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непрерывно</w:t>
            </w:r>
          </w:p>
        </w:tc>
      </w:tr>
      <w:tr w:rsidR="00C542BE" w:rsidRPr="00F24A08" w:rsidTr="009D1F38">
        <w:trPr>
          <w:trHeight w:val="20"/>
        </w:trPr>
        <w:tc>
          <w:tcPr>
            <w:tcW w:w="5000" w:type="pct"/>
            <w:gridSpan w:val="3"/>
            <w:vAlign w:val="center"/>
          </w:tcPr>
          <w:p w:rsidR="00C542BE" w:rsidRPr="00F24A08" w:rsidRDefault="00C542BE" w:rsidP="00C542BE">
            <w:pPr>
              <w:pStyle w:val="affffffd"/>
              <w:tabs>
                <w:tab w:val="left" w:pos="10080"/>
              </w:tabs>
              <w:ind w:firstLine="540"/>
              <w:rPr>
                <w:rFonts w:ascii="Arial" w:hAnsi="Arial" w:cs="Arial"/>
                <w:sz w:val="16"/>
                <w:szCs w:val="16"/>
              </w:rPr>
            </w:pPr>
          </w:p>
        </w:tc>
      </w:tr>
    </w:tbl>
    <w:p w:rsidR="00C542BE" w:rsidRPr="00F24A08" w:rsidRDefault="00C542BE" w:rsidP="00C542BE">
      <w:pPr>
        <w:tabs>
          <w:tab w:val="left" w:pos="10080"/>
        </w:tabs>
        <w:jc w:val="center"/>
        <w:rPr>
          <w:rFonts w:ascii="Arial" w:hAnsi="Arial" w:cs="Arial"/>
          <w:b/>
          <w:bCs/>
          <w:sz w:val="16"/>
          <w:szCs w:val="16"/>
        </w:rPr>
      </w:pPr>
      <w:r w:rsidRPr="00F24A08">
        <w:rPr>
          <w:rFonts w:ascii="Arial" w:hAnsi="Arial" w:cs="Arial"/>
          <w:b/>
          <w:bCs/>
          <w:sz w:val="16"/>
          <w:szCs w:val="16"/>
        </w:rPr>
        <w:t xml:space="preserve">12. Предложения по строительству, реконструкции и (или) </w:t>
      </w:r>
    </w:p>
    <w:p w:rsidR="00C542BE" w:rsidRPr="00F24A08" w:rsidRDefault="00C542BE" w:rsidP="00C542BE">
      <w:pPr>
        <w:tabs>
          <w:tab w:val="left" w:pos="10080"/>
        </w:tabs>
        <w:jc w:val="center"/>
        <w:rPr>
          <w:rFonts w:ascii="Arial" w:hAnsi="Arial" w:cs="Arial"/>
          <w:b/>
          <w:bCs/>
          <w:sz w:val="16"/>
          <w:szCs w:val="16"/>
        </w:rPr>
      </w:pPr>
      <w:r w:rsidRPr="00F24A08">
        <w:rPr>
          <w:rFonts w:ascii="Arial" w:hAnsi="Arial" w:cs="Arial"/>
          <w:b/>
          <w:bCs/>
          <w:sz w:val="16"/>
          <w:szCs w:val="16"/>
        </w:rPr>
        <w:t>модернизации тепловых сетей</w:t>
      </w:r>
    </w:p>
    <w:p w:rsidR="00C542BE" w:rsidRPr="00F24A08" w:rsidRDefault="00C542BE" w:rsidP="00C542BE">
      <w:pPr>
        <w:pStyle w:val="afffffff"/>
        <w:tabs>
          <w:tab w:val="left" w:pos="10080"/>
        </w:tabs>
        <w:spacing w:after="0" w:line="240" w:lineRule="auto"/>
        <w:ind w:firstLine="142"/>
        <w:rPr>
          <w:rFonts w:ascii="Arial" w:hAnsi="Arial" w:cs="Arial"/>
          <w:color w:val="000000"/>
          <w:sz w:val="16"/>
          <w:szCs w:val="16"/>
        </w:rPr>
      </w:pPr>
      <w:r w:rsidRPr="00F24A08">
        <w:rPr>
          <w:rFonts w:ascii="Arial" w:hAnsi="Arial" w:cs="Arial"/>
          <w:color w:val="000000"/>
          <w:sz w:val="16"/>
          <w:szCs w:val="16"/>
        </w:rPr>
        <w:t>Предложения по реконструкции тепловых сетей для обеспечения нормативной надежности и безопасности теплоснабжения не предусмотр</w:t>
      </w:r>
      <w:r w:rsidRPr="00F24A08">
        <w:rPr>
          <w:rFonts w:ascii="Arial" w:hAnsi="Arial" w:cs="Arial"/>
          <w:color w:val="000000"/>
          <w:sz w:val="16"/>
          <w:szCs w:val="16"/>
        </w:rPr>
        <w:t>е</w:t>
      </w:r>
      <w:r w:rsidRPr="00F24A08">
        <w:rPr>
          <w:rFonts w:ascii="Arial" w:hAnsi="Arial" w:cs="Arial"/>
          <w:color w:val="000000"/>
          <w:sz w:val="16"/>
          <w:szCs w:val="16"/>
        </w:rPr>
        <w:t>ны.</w:t>
      </w:r>
    </w:p>
    <w:p w:rsidR="00C542BE" w:rsidRPr="00F24A08" w:rsidRDefault="00C542BE" w:rsidP="00C542BE">
      <w:pPr>
        <w:tabs>
          <w:tab w:val="left" w:pos="10080"/>
        </w:tabs>
        <w:autoSpaceDE w:val="0"/>
        <w:autoSpaceDN w:val="0"/>
        <w:adjustRightInd w:val="0"/>
        <w:jc w:val="center"/>
        <w:rPr>
          <w:rFonts w:ascii="Arial" w:hAnsi="Arial" w:cs="Arial"/>
          <w:b/>
          <w:sz w:val="16"/>
          <w:szCs w:val="16"/>
        </w:rPr>
      </w:pPr>
      <w:r w:rsidRPr="00F24A08">
        <w:rPr>
          <w:rFonts w:ascii="Arial" w:hAnsi="Arial" w:cs="Arial"/>
          <w:b/>
          <w:sz w:val="16"/>
          <w:szCs w:val="16"/>
        </w:rPr>
        <w:t xml:space="preserve">13. Предложения по переводу открытых систем теплоснабжения </w:t>
      </w:r>
    </w:p>
    <w:p w:rsidR="00C542BE" w:rsidRPr="00F24A08" w:rsidRDefault="00C542BE" w:rsidP="00C542BE">
      <w:pPr>
        <w:tabs>
          <w:tab w:val="left" w:pos="10080"/>
        </w:tabs>
        <w:autoSpaceDE w:val="0"/>
        <w:autoSpaceDN w:val="0"/>
        <w:adjustRightInd w:val="0"/>
        <w:jc w:val="center"/>
        <w:rPr>
          <w:rFonts w:ascii="Arial" w:hAnsi="Arial" w:cs="Arial"/>
          <w:b/>
          <w:sz w:val="16"/>
          <w:szCs w:val="16"/>
        </w:rPr>
      </w:pPr>
      <w:r w:rsidRPr="00F24A08">
        <w:rPr>
          <w:rFonts w:ascii="Arial" w:hAnsi="Arial" w:cs="Arial"/>
          <w:b/>
          <w:sz w:val="16"/>
          <w:szCs w:val="16"/>
        </w:rPr>
        <w:t>(горячего водоснабжения) в з</w:t>
      </w:r>
      <w:r w:rsidRPr="00F24A08">
        <w:rPr>
          <w:rFonts w:ascii="Arial" w:hAnsi="Arial" w:cs="Arial"/>
          <w:b/>
          <w:sz w:val="16"/>
          <w:szCs w:val="16"/>
        </w:rPr>
        <w:t>а</w:t>
      </w:r>
      <w:r w:rsidRPr="00F24A08">
        <w:rPr>
          <w:rFonts w:ascii="Arial" w:hAnsi="Arial" w:cs="Arial"/>
          <w:b/>
          <w:sz w:val="16"/>
          <w:szCs w:val="16"/>
        </w:rPr>
        <w:t>крытые системы горячего водоснабжения</w:t>
      </w:r>
    </w:p>
    <w:p w:rsidR="00C542BE" w:rsidRPr="00F24A08" w:rsidRDefault="00C542BE" w:rsidP="00C542BE">
      <w:pPr>
        <w:tabs>
          <w:tab w:val="left" w:pos="10080"/>
        </w:tabs>
        <w:autoSpaceDE w:val="0"/>
        <w:autoSpaceDN w:val="0"/>
        <w:adjustRightInd w:val="0"/>
        <w:ind w:firstLine="142"/>
        <w:rPr>
          <w:rFonts w:ascii="Arial" w:hAnsi="Arial" w:cs="Arial"/>
          <w:b/>
          <w:sz w:val="16"/>
          <w:szCs w:val="16"/>
        </w:rPr>
      </w:pPr>
      <w:r w:rsidRPr="00F24A08">
        <w:rPr>
          <w:rFonts w:ascii="Arial" w:hAnsi="Arial" w:cs="Arial"/>
          <w:sz w:val="16"/>
          <w:szCs w:val="16"/>
        </w:rPr>
        <w:t>В Короцком сельском поселении открытых систем теплоснабжения (горячего вод</w:t>
      </w:r>
      <w:r w:rsidRPr="00F24A08">
        <w:rPr>
          <w:rFonts w:ascii="Arial" w:hAnsi="Arial" w:cs="Arial"/>
          <w:sz w:val="16"/>
          <w:szCs w:val="16"/>
        </w:rPr>
        <w:t>о</w:t>
      </w:r>
      <w:r w:rsidRPr="00F24A08">
        <w:rPr>
          <w:rFonts w:ascii="Arial" w:hAnsi="Arial" w:cs="Arial"/>
          <w:sz w:val="16"/>
          <w:szCs w:val="16"/>
        </w:rPr>
        <w:t>снабжения) нет.</w:t>
      </w:r>
    </w:p>
    <w:p w:rsidR="00C542BE" w:rsidRPr="00F24A08" w:rsidRDefault="00C542BE" w:rsidP="00C542BE">
      <w:pPr>
        <w:tabs>
          <w:tab w:val="left" w:pos="10080"/>
        </w:tabs>
        <w:jc w:val="center"/>
        <w:rPr>
          <w:rFonts w:ascii="Arial" w:hAnsi="Arial" w:cs="Arial"/>
          <w:b/>
          <w:sz w:val="16"/>
          <w:szCs w:val="16"/>
        </w:rPr>
      </w:pPr>
      <w:r w:rsidRPr="00F24A08">
        <w:rPr>
          <w:rFonts w:ascii="Arial" w:hAnsi="Arial" w:cs="Arial"/>
          <w:b/>
          <w:sz w:val="16"/>
          <w:szCs w:val="16"/>
        </w:rPr>
        <w:t>14. Перспективные топливные балансы</w:t>
      </w:r>
    </w:p>
    <w:p w:rsidR="00C542BE" w:rsidRPr="00F24A08" w:rsidRDefault="00C542BE" w:rsidP="00C542BE">
      <w:pPr>
        <w:tabs>
          <w:tab w:val="left" w:pos="10080"/>
        </w:tabs>
        <w:ind w:firstLine="142"/>
        <w:jc w:val="both"/>
        <w:rPr>
          <w:rFonts w:ascii="Arial" w:hAnsi="Arial" w:cs="Arial"/>
          <w:sz w:val="16"/>
          <w:szCs w:val="16"/>
        </w:rPr>
      </w:pPr>
      <w:r w:rsidRPr="00F24A08">
        <w:rPr>
          <w:rFonts w:ascii="Arial" w:hAnsi="Arial" w:cs="Arial"/>
          <w:sz w:val="16"/>
          <w:szCs w:val="16"/>
        </w:rPr>
        <w:t>Норматив запасов топлива на котельных рассчитывается как запас основного и резервного видов топлива и определяется по сумме объемов несн</w:t>
      </w:r>
      <w:r w:rsidRPr="00F24A08">
        <w:rPr>
          <w:rFonts w:ascii="Arial" w:hAnsi="Arial" w:cs="Arial"/>
          <w:sz w:val="16"/>
          <w:szCs w:val="16"/>
        </w:rPr>
        <w:t>и</w:t>
      </w:r>
      <w:r w:rsidRPr="00F24A08">
        <w:rPr>
          <w:rFonts w:ascii="Arial" w:hAnsi="Arial" w:cs="Arial"/>
          <w:sz w:val="16"/>
          <w:szCs w:val="16"/>
        </w:rPr>
        <w:t>жаемого нормативного запаса топлива (далее - ННЗТ) и нормативного эксплуатационн</w:t>
      </w:r>
      <w:r w:rsidRPr="00F24A08">
        <w:rPr>
          <w:rFonts w:ascii="Arial" w:hAnsi="Arial" w:cs="Arial"/>
          <w:sz w:val="16"/>
          <w:szCs w:val="16"/>
        </w:rPr>
        <w:t>о</w:t>
      </w:r>
      <w:r w:rsidRPr="00F24A08">
        <w:rPr>
          <w:rFonts w:ascii="Arial" w:hAnsi="Arial" w:cs="Arial"/>
          <w:sz w:val="16"/>
          <w:szCs w:val="16"/>
        </w:rPr>
        <w:t>го запаса топлива (далее - НЭЗТ).</w:t>
      </w:r>
    </w:p>
    <w:p w:rsidR="00C542BE" w:rsidRPr="00F24A08" w:rsidRDefault="00C542BE" w:rsidP="00C542BE">
      <w:pPr>
        <w:tabs>
          <w:tab w:val="left" w:pos="10080"/>
        </w:tabs>
        <w:ind w:firstLine="142"/>
        <w:jc w:val="both"/>
        <w:rPr>
          <w:rFonts w:ascii="Arial" w:hAnsi="Arial" w:cs="Arial"/>
          <w:sz w:val="16"/>
          <w:szCs w:val="16"/>
        </w:rPr>
      </w:pPr>
      <w:r w:rsidRPr="00F24A08">
        <w:rPr>
          <w:rFonts w:ascii="Arial" w:hAnsi="Arial" w:cs="Arial"/>
          <w:sz w:val="16"/>
          <w:szCs w:val="16"/>
        </w:rPr>
        <w:t>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w:t>
      </w:r>
      <w:r w:rsidRPr="00F24A08">
        <w:rPr>
          <w:rFonts w:ascii="Arial" w:hAnsi="Arial" w:cs="Arial"/>
          <w:sz w:val="16"/>
          <w:szCs w:val="16"/>
        </w:rPr>
        <w:t>ч</w:t>
      </w:r>
      <w:r w:rsidRPr="00F24A08">
        <w:rPr>
          <w:rFonts w:ascii="Arial" w:hAnsi="Arial" w:cs="Arial"/>
          <w:sz w:val="16"/>
          <w:szCs w:val="16"/>
        </w:rPr>
        <w:t>никах тепловой энергии (за исключением источников тепловой энергии, функционирующих в режиме комбинированной выработки электрической и те</w:t>
      </w:r>
      <w:r w:rsidRPr="00F24A08">
        <w:rPr>
          <w:rFonts w:ascii="Arial" w:hAnsi="Arial" w:cs="Arial"/>
          <w:sz w:val="16"/>
          <w:szCs w:val="16"/>
        </w:rPr>
        <w:t>п</w:t>
      </w:r>
      <w:r w:rsidRPr="00F24A08">
        <w:rPr>
          <w:rFonts w:ascii="Arial" w:hAnsi="Arial" w:cs="Arial"/>
          <w:sz w:val="16"/>
          <w:szCs w:val="16"/>
        </w:rPr>
        <w:t>ловой энергии), в том числе в целях государственного регулирования цен (тарифов) в сфере теплоснабжения», утвержденным приказом Минэнерго России от 10.08.2012 № 377.</w:t>
      </w:r>
    </w:p>
    <w:p w:rsidR="00C542BE" w:rsidRPr="00F24A08" w:rsidRDefault="00C542BE" w:rsidP="00C542BE">
      <w:pPr>
        <w:tabs>
          <w:tab w:val="left" w:pos="10080"/>
        </w:tabs>
        <w:ind w:firstLine="142"/>
        <w:jc w:val="both"/>
        <w:rPr>
          <w:rFonts w:ascii="Arial" w:hAnsi="Arial" w:cs="Arial"/>
          <w:sz w:val="16"/>
          <w:szCs w:val="16"/>
        </w:rPr>
      </w:pPr>
      <w:r w:rsidRPr="00F24A08">
        <w:rPr>
          <w:rFonts w:ascii="Arial" w:hAnsi="Arial" w:cs="Arial"/>
          <w:sz w:val="16"/>
          <w:szCs w:val="16"/>
        </w:rPr>
        <w:t>В таблице 7 представлена сводная информация по существующему виду используемого, резервного и аварийного топлива, а также расход основного то</w:t>
      </w:r>
      <w:r w:rsidRPr="00F24A08">
        <w:rPr>
          <w:rFonts w:ascii="Arial" w:hAnsi="Arial" w:cs="Arial"/>
          <w:sz w:val="16"/>
          <w:szCs w:val="16"/>
        </w:rPr>
        <w:t>п</w:t>
      </w:r>
      <w:r w:rsidRPr="00F24A08">
        <w:rPr>
          <w:rFonts w:ascii="Arial" w:hAnsi="Arial" w:cs="Arial"/>
          <w:sz w:val="16"/>
          <w:szCs w:val="16"/>
        </w:rPr>
        <w:t>лива на покрытие тепловой нагрузки на перспективу 2021-2033 гг.</w:t>
      </w:r>
    </w:p>
    <w:p w:rsidR="00C542BE" w:rsidRPr="00F24A08" w:rsidRDefault="00C542BE" w:rsidP="00C542BE">
      <w:pPr>
        <w:pStyle w:val="afffffff2"/>
        <w:tabs>
          <w:tab w:val="left" w:pos="10080"/>
        </w:tabs>
        <w:spacing w:after="0" w:line="240" w:lineRule="auto"/>
        <w:ind w:firstLine="539"/>
        <w:jc w:val="right"/>
        <w:rPr>
          <w:rFonts w:ascii="Arial" w:hAnsi="Arial" w:cs="Arial"/>
          <w:sz w:val="16"/>
          <w:szCs w:val="16"/>
        </w:rPr>
      </w:pPr>
      <w:r w:rsidRPr="00F24A08">
        <w:rPr>
          <w:rFonts w:ascii="Arial" w:hAnsi="Arial" w:cs="Arial"/>
          <w:sz w:val="16"/>
          <w:szCs w:val="16"/>
        </w:rPr>
        <w:t>Таблица 7</w:t>
      </w:r>
    </w:p>
    <w:p w:rsidR="00C542BE" w:rsidRPr="00F24A08" w:rsidRDefault="00C542BE" w:rsidP="00C542BE">
      <w:pPr>
        <w:pStyle w:val="afffffff2"/>
        <w:tabs>
          <w:tab w:val="left" w:pos="10080"/>
        </w:tabs>
        <w:spacing w:after="0" w:line="240" w:lineRule="auto"/>
        <w:ind w:firstLine="539"/>
        <w:jc w:val="center"/>
        <w:rPr>
          <w:rFonts w:ascii="Arial" w:hAnsi="Arial" w:cs="Arial"/>
          <w:b/>
          <w:color w:val="C00000"/>
          <w:sz w:val="16"/>
          <w:szCs w:val="16"/>
        </w:rPr>
      </w:pPr>
      <w:r w:rsidRPr="00F24A08">
        <w:rPr>
          <w:rFonts w:ascii="Arial" w:hAnsi="Arial" w:cs="Arial"/>
          <w:sz w:val="16"/>
          <w:szCs w:val="16"/>
        </w:rPr>
        <w:t>Перспективное потребление топлива в условном и натуральном выражении в разрезе всех котельных Короцкого сельского поселения</w:t>
      </w:r>
    </w:p>
    <w:tbl>
      <w:tblPr>
        <w:tblW w:w="497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97"/>
        <w:gridCol w:w="991"/>
        <w:gridCol w:w="1262"/>
        <w:gridCol w:w="1267"/>
        <w:gridCol w:w="1267"/>
        <w:gridCol w:w="1271"/>
        <w:gridCol w:w="1267"/>
        <w:gridCol w:w="1274"/>
      </w:tblGrid>
      <w:tr w:rsidR="00C542BE" w:rsidRPr="00F24A08" w:rsidTr="00C542BE">
        <w:trPr>
          <w:trHeight w:val="20"/>
          <w:tblHeader/>
        </w:trPr>
        <w:tc>
          <w:tcPr>
            <w:tcW w:w="1260" w:type="pct"/>
            <w:tcMar>
              <w:left w:w="28" w:type="dxa"/>
              <w:right w:w="28" w:type="dxa"/>
            </w:tcMar>
            <w:vAlign w:val="center"/>
          </w:tcPr>
          <w:p w:rsidR="00C542BE" w:rsidRPr="00F24A08" w:rsidRDefault="00C542BE" w:rsidP="00C542BE">
            <w:pPr>
              <w:pStyle w:val="afffffff0"/>
              <w:tabs>
                <w:tab w:val="left" w:pos="10080"/>
              </w:tabs>
              <w:ind w:firstLine="540"/>
              <w:rPr>
                <w:rFonts w:ascii="Arial" w:hAnsi="Arial" w:cs="Arial"/>
                <w:b/>
                <w:sz w:val="16"/>
                <w:szCs w:val="16"/>
              </w:rPr>
            </w:pPr>
            <w:r w:rsidRPr="00F24A08">
              <w:rPr>
                <w:rFonts w:ascii="Arial" w:hAnsi="Arial" w:cs="Arial"/>
                <w:b/>
                <w:sz w:val="16"/>
                <w:szCs w:val="16"/>
              </w:rPr>
              <w:t>Наименование</w:t>
            </w:r>
          </w:p>
        </w:tc>
        <w:tc>
          <w:tcPr>
            <w:tcW w:w="431" w:type="pct"/>
            <w:tcMar>
              <w:left w:w="28" w:type="dxa"/>
              <w:right w:w="28" w:type="dxa"/>
            </w:tcMar>
            <w:vAlign w:val="center"/>
          </w:tcPr>
          <w:p w:rsidR="00C542BE" w:rsidRPr="00F24A08" w:rsidRDefault="00C542BE" w:rsidP="00C542BE">
            <w:pPr>
              <w:pStyle w:val="afffffff0"/>
              <w:tabs>
                <w:tab w:val="left" w:pos="10080"/>
              </w:tabs>
              <w:rPr>
                <w:rFonts w:ascii="Arial" w:hAnsi="Arial" w:cs="Arial"/>
                <w:b/>
                <w:sz w:val="16"/>
                <w:szCs w:val="16"/>
              </w:rPr>
            </w:pPr>
            <w:r w:rsidRPr="00F24A08">
              <w:rPr>
                <w:rFonts w:ascii="Arial" w:hAnsi="Arial" w:cs="Arial"/>
                <w:b/>
                <w:sz w:val="16"/>
                <w:szCs w:val="16"/>
              </w:rPr>
              <w:t>Единица измер</w:t>
            </w:r>
            <w:r w:rsidRPr="00F24A08">
              <w:rPr>
                <w:rFonts w:ascii="Arial" w:hAnsi="Arial" w:cs="Arial"/>
                <w:b/>
                <w:sz w:val="16"/>
                <w:szCs w:val="16"/>
              </w:rPr>
              <w:t>е</w:t>
            </w:r>
            <w:r w:rsidRPr="00F24A08">
              <w:rPr>
                <w:rFonts w:ascii="Arial" w:hAnsi="Arial" w:cs="Arial"/>
                <w:b/>
                <w:sz w:val="16"/>
                <w:szCs w:val="16"/>
              </w:rPr>
              <w:t>ния</w:t>
            </w:r>
          </w:p>
        </w:tc>
        <w:tc>
          <w:tcPr>
            <w:tcW w:w="549" w:type="pct"/>
            <w:tcMar>
              <w:left w:w="28" w:type="dxa"/>
              <w:right w:w="28" w:type="dxa"/>
            </w:tcMar>
            <w:vAlign w:val="center"/>
          </w:tcPr>
          <w:p w:rsidR="00C542BE" w:rsidRPr="00F24A08" w:rsidRDefault="00C542BE" w:rsidP="00C542BE">
            <w:pPr>
              <w:pStyle w:val="afffffff0"/>
              <w:tabs>
                <w:tab w:val="left" w:pos="10080"/>
              </w:tabs>
              <w:rPr>
                <w:rFonts w:ascii="Arial" w:hAnsi="Arial" w:cs="Arial"/>
                <w:b/>
                <w:sz w:val="16"/>
                <w:szCs w:val="16"/>
              </w:rPr>
            </w:pPr>
            <w:r w:rsidRPr="00F24A08">
              <w:rPr>
                <w:rFonts w:ascii="Arial" w:hAnsi="Arial" w:cs="Arial"/>
                <w:b/>
                <w:sz w:val="16"/>
                <w:szCs w:val="16"/>
              </w:rPr>
              <w:t>2019г. (факт)</w:t>
            </w:r>
          </w:p>
        </w:tc>
        <w:tc>
          <w:tcPr>
            <w:tcW w:w="551" w:type="pct"/>
            <w:tcMar>
              <w:left w:w="28" w:type="dxa"/>
              <w:right w:w="28" w:type="dxa"/>
            </w:tcMar>
            <w:vAlign w:val="center"/>
          </w:tcPr>
          <w:p w:rsidR="00C542BE" w:rsidRPr="00F24A08" w:rsidRDefault="00C542BE" w:rsidP="00C542BE">
            <w:pPr>
              <w:pStyle w:val="afffffff0"/>
              <w:tabs>
                <w:tab w:val="left" w:pos="10080"/>
              </w:tabs>
              <w:rPr>
                <w:rFonts w:ascii="Arial" w:hAnsi="Arial" w:cs="Arial"/>
                <w:b/>
                <w:sz w:val="16"/>
                <w:szCs w:val="16"/>
              </w:rPr>
            </w:pPr>
            <w:r w:rsidRPr="00F24A08">
              <w:rPr>
                <w:rFonts w:ascii="Arial" w:hAnsi="Arial" w:cs="Arial"/>
                <w:b/>
                <w:sz w:val="16"/>
                <w:szCs w:val="16"/>
              </w:rPr>
              <w:t>2020г.</w:t>
            </w:r>
          </w:p>
        </w:tc>
        <w:tc>
          <w:tcPr>
            <w:tcW w:w="551" w:type="pct"/>
            <w:tcMar>
              <w:left w:w="28" w:type="dxa"/>
              <w:right w:w="28" w:type="dxa"/>
            </w:tcMar>
            <w:vAlign w:val="center"/>
          </w:tcPr>
          <w:p w:rsidR="00C542BE" w:rsidRPr="00F24A08" w:rsidRDefault="00C542BE" w:rsidP="00C542BE">
            <w:pPr>
              <w:pStyle w:val="afffffff0"/>
              <w:tabs>
                <w:tab w:val="left" w:pos="10080"/>
              </w:tabs>
              <w:rPr>
                <w:rFonts w:ascii="Arial" w:hAnsi="Arial" w:cs="Arial"/>
                <w:b/>
                <w:sz w:val="16"/>
                <w:szCs w:val="16"/>
              </w:rPr>
            </w:pPr>
            <w:r w:rsidRPr="00F24A08">
              <w:rPr>
                <w:rFonts w:ascii="Arial" w:hAnsi="Arial" w:cs="Arial"/>
                <w:b/>
                <w:sz w:val="16"/>
                <w:szCs w:val="16"/>
              </w:rPr>
              <w:t>2021г.</w:t>
            </w:r>
          </w:p>
        </w:tc>
        <w:tc>
          <w:tcPr>
            <w:tcW w:w="553" w:type="pct"/>
            <w:tcMar>
              <w:left w:w="28" w:type="dxa"/>
              <w:right w:w="28" w:type="dxa"/>
            </w:tcMar>
            <w:vAlign w:val="center"/>
          </w:tcPr>
          <w:p w:rsidR="00C542BE" w:rsidRPr="00F24A08" w:rsidRDefault="00C542BE" w:rsidP="00C542BE">
            <w:pPr>
              <w:pStyle w:val="afffffff0"/>
              <w:tabs>
                <w:tab w:val="left" w:pos="10080"/>
              </w:tabs>
              <w:rPr>
                <w:rFonts w:ascii="Arial" w:hAnsi="Arial" w:cs="Arial"/>
                <w:b/>
                <w:sz w:val="16"/>
                <w:szCs w:val="16"/>
              </w:rPr>
            </w:pPr>
            <w:r w:rsidRPr="00F24A08">
              <w:rPr>
                <w:rFonts w:ascii="Arial" w:hAnsi="Arial" w:cs="Arial"/>
                <w:b/>
                <w:sz w:val="16"/>
                <w:szCs w:val="16"/>
              </w:rPr>
              <w:t>2022г.</w:t>
            </w:r>
          </w:p>
        </w:tc>
        <w:tc>
          <w:tcPr>
            <w:tcW w:w="551" w:type="pct"/>
            <w:tcMar>
              <w:left w:w="28" w:type="dxa"/>
              <w:right w:w="28" w:type="dxa"/>
            </w:tcMar>
            <w:vAlign w:val="center"/>
          </w:tcPr>
          <w:p w:rsidR="00C542BE" w:rsidRPr="00F24A08" w:rsidRDefault="00C542BE" w:rsidP="00C542BE">
            <w:pPr>
              <w:pStyle w:val="afffffff0"/>
              <w:tabs>
                <w:tab w:val="left" w:pos="10080"/>
              </w:tabs>
              <w:rPr>
                <w:rFonts w:ascii="Arial" w:hAnsi="Arial" w:cs="Arial"/>
                <w:b/>
                <w:sz w:val="16"/>
                <w:szCs w:val="16"/>
              </w:rPr>
            </w:pPr>
            <w:r w:rsidRPr="00F24A08">
              <w:rPr>
                <w:rFonts w:ascii="Arial" w:hAnsi="Arial" w:cs="Arial"/>
                <w:b/>
                <w:sz w:val="16"/>
                <w:szCs w:val="16"/>
              </w:rPr>
              <w:t>2023г.</w:t>
            </w:r>
          </w:p>
        </w:tc>
        <w:tc>
          <w:tcPr>
            <w:tcW w:w="554" w:type="pct"/>
            <w:tcMar>
              <w:left w:w="28" w:type="dxa"/>
              <w:right w:w="28" w:type="dxa"/>
            </w:tcMar>
            <w:vAlign w:val="center"/>
          </w:tcPr>
          <w:p w:rsidR="00C542BE" w:rsidRPr="00F24A08" w:rsidRDefault="00C542BE" w:rsidP="00C542BE">
            <w:pPr>
              <w:pStyle w:val="afffffff0"/>
              <w:tabs>
                <w:tab w:val="left" w:pos="10080"/>
              </w:tabs>
              <w:rPr>
                <w:rFonts w:ascii="Arial" w:hAnsi="Arial" w:cs="Arial"/>
                <w:b/>
                <w:sz w:val="16"/>
                <w:szCs w:val="16"/>
              </w:rPr>
            </w:pPr>
            <w:r w:rsidRPr="00F24A08">
              <w:rPr>
                <w:rFonts w:ascii="Arial" w:hAnsi="Arial" w:cs="Arial"/>
                <w:b/>
                <w:sz w:val="16"/>
                <w:szCs w:val="16"/>
              </w:rPr>
              <w:t>2024-</w:t>
            </w:r>
          </w:p>
          <w:p w:rsidR="00C542BE" w:rsidRPr="00F24A08" w:rsidRDefault="00C542BE" w:rsidP="00C542BE">
            <w:pPr>
              <w:pStyle w:val="afffffff0"/>
              <w:tabs>
                <w:tab w:val="left" w:pos="10080"/>
              </w:tabs>
              <w:rPr>
                <w:rFonts w:ascii="Arial" w:hAnsi="Arial" w:cs="Arial"/>
                <w:b/>
                <w:sz w:val="16"/>
                <w:szCs w:val="16"/>
              </w:rPr>
            </w:pPr>
            <w:r w:rsidRPr="00F24A08">
              <w:rPr>
                <w:rFonts w:ascii="Arial" w:hAnsi="Arial" w:cs="Arial"/>
                <w:b/>
                <w:sz w:val="16"/>
                <w:szCs w:val="16"/>
              </w:rPr>
              <w:t>2033г.г.</w:t>
            </w:r>
          </w:p>
        </w:tc>
      </w:tr>
      <w:tr w:rsidR="00C542BE" w:rsidRPr="00F24A08" w:rsidTr="00C542BE">
        <w:trPr>
          <w:trHeight w:val="20"/>
        </w:trPr>
        <w:tc>
          <w:tcPr>
            <w:tcW w:w="5000" w:type="pct"/>
            <w:gridSpan w:val="8"/>
            <w:tcMar>
              <w:left w:w="28" w:type="dxa"/>
              <w:right w:w="28" w:type="dxa"/>
            </w:tcMar>
            <w:vAlign w:val="center"/>
          </w:tcPr>
          <w:p w:rsidR="00C542BE" w:rsidRPr="00F24A08" w:rsidRDefault="00C542BE" w:rsidP="00C542BE">
            <w:pPr>
              <w:pStyle w:val="affffffd"/>
              <w:tabs>
                <w:tab w:val="left" w:pos="10080"/>
              </w:tabs>
              <w:ind w:firstLine="540"/>
              <w:rPr>
                <w:rFonts w:ascii="Arial" w:hAnsi="Arial" w:cs="Arial"/>
                <w:b/>
                <w:sz w:val="16"/>
                <w:szCs w:val="16"/>
              </w:rPr>
            </w:pPr>
            <w:r w:rsidRPr="00F24A08">
              <w:rPr>
                <w:rFonts w:ascii="Arial" w:hAnsi="Arial" w:cs="Arial"/>
                <w:b/>
                <w:sz w:val="16"/>
                <w:szCs w:val="16"/>
              </w:rPr>
              <w:t>Котельная  № 4 п. Короцко, ул. Центральная</w:t>
            </w:r>
          </w:p>
        </w:tc>
      </w:tr>
      <w:tr w:rsidR="00C542BE" w:rsidRPr="00F24A08" w:rsidTr="00C542BE">
        <w:trPr>
          <w:trHeight w:val="20"/>
        </w:trPr>
        <w:tc>
          <w:tcPr>
            <w:tcW w:w="1260" w:type="pct"/>
            <w:tcMar>
              <w:left w:w="28" w:type="dxa"/>
              <w:right w:w="28" w:type="dxa"/>
            </w:tcMar>
            <w:vAlign w:val="center"/>
          </w:tcPr>
          <w:p w:rsidR="00C542BE" w:rsidRPr="00F24A08" w:rsidRDefault="00C542BE" w:rsidP="00C542BE">
            <w:pPr>
              <w:pStyle w:val="afffffff0"/>
              <w:tabs>
                <w:tab w:val="left" w:pos="10080"/>
              </w:tabs>
              <w:rPr>
                <w:rFonts w:ascii="Arial" w:hAnsi="Arial" w:cs="Arial"/>
                <w:sz w:val="16"/>
                <w:szCs w:val="16"/>
              </w:rPr>
            </w:pPr>
            <w:r w:rsidRPr="00F24A08">
              <w:rPr>
                <w:rFonts w:ascii="Arial" w:hAnsi="Arial" w:cs="Arial"/>
                <w:sz w:val="16"/>
                <w:szCs w:val="16"/>
              </w:rPr>
              <w:t>Плановое производство тепл</w:t>
            </w:r>
            <w:r w:rsidRPr="00F24A08">
              <w:rPr>
                <w:rFonts w:ascii="Arial" w:hAnsi="Arial" w:cs="Arial"/>
                <w:sz w:val="16"/>
                <w:szCs w:val="16"/>
              </w:rPr>
              <w:t>о</w:t>
            </w:r>
            <w:r w:rsidRPr="00F24A08">
              <w:rPr>
                <w:rFonts w:ascii="Arial" w:hAnsi="Arial" w:cs="Arial"/>
                <w:sz w:val="16"/>
                <w:szCs w:val="16"/>
              </w:rPr>
              <w:t>вой эне</w:t>
            </w:r>
            <w:r w:rsidRPr="00F24A08">
              <w:rPr>
                <w:rFonts w:ascii="Arial" w:hAnsi="Arial" w:cs="Arial"/>
                <w:sz w:val="16"/>
                <w:szCs w:val="16"/>
              </w:rPr>
              <w:t>р</w:t>
            </w:r>
            <w:r w:rsidRPr="00F24A08">
              <w:rPr>
                <w:rFonts w:ascii="Arial" w:hAnsi="Arial" w:cs="Arial"/>
                <w:sz w:val="16"/>
                <w:szCs w:val="16"/>
              </w:rPr>
              <w:t>гии (всего)</w:t>
            </w:r>
          </w:p>
        </w:tc>
        <w:tc>
          <w:tcPr>
            <w:tcW w:w="431" w:type="pct"/>
            <w:tcMar>
              <w:left w:w="28" w:type="dxa"/>
              <w:right w:w="28" w:type="dxa"/>
            </w:tcMar>
            <w:vAlign w:val="center"/>
          </w:tcPr>
          <w:p w:rsidR="00C542BE" w:rsidRPr="00F24A08" w:rsidRDefault="00C542BE" w:rsidP="00C542BE">
            <w:pPr>
              <w:pStyle w:val="afffffff0"/>
              <w:tabs>
                <w:tab w:val="left" w:pos="10080"/>
              </w:tabs>
              <w:ind w:firstLine="75"/>
              <w:rPr>
                <w:rFonts w:ascii="Arial" w:hAnsi="Arial" w:cs="Arial"/>
                <w:sz w:val="16"/>
                <w:szCs w:val="16"/>
              </w:rPr>
            </w:pPr>
            <w:r w:rsidRPr="00F24A08">
              <w:rPr>
                <w:rFonts w:ascii="Arial" w:hAnsi="Arial" w:cs="Arial"/>
                <w:sz w:val="16"/>
                <w:szCs w:val="16"/>
              </w:rPr>
              <w:t>Гкал</w:t>
            </w:r>
          </w:p>
        </w:tc>
        <w:tc>
          <w:tcPr>
            <w:tcW w:w="549"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5859,51</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6268,38</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6268,38</w:t>
            </w:r>
          </w:p>
        </w:tc>
        <w:tc>
          <w:tcPr>
            <w:tcW w:w="553"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6268,38</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6268,38</w:t>
            </w:r>
          </w:p>
        </w:tc>
        <w:tc>
          <w:tcPr>
            <w:tcW w:w="554"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6268,38</w:t>
            </w:r>
          </w:p>
        </w:tc>
      </w:tr>
      <w:tr w:rsidR="00C542BE" w:rsidRPr="00F24A08" w:rsidTr="00C542BE">
        <w:trPr>
          <w:trHeight w:val="20"/>
        </w:trPr>
        <w:tc>
          <w:tcPr>
            <w:tcW w:w="1260" w:type="pct"/>
            <w:tcMar>
              <w:left w:w="28" w:type="dxa"/>
              <w:right w:w="28" w:type="dxa"/>
            </w:tcMar>
            <w:vAlign w:val="center"/>
          </w:tcPr>
          <w:p w:rsidR="00C542BE" w:rsidRPr="00F24A08" w:rsidRDefault="00C542BE" w:rsidP="00C542BE">
            <w:pPr>
              <w:pStyle w:val="afffffff0"/>
              <w:tabs>
                <w:tab w:val="left" w:pos="10080"/>
              </w:tabs>
              <w:rPr>
                <w:rFonts w:ascii="Arial" w:hAnsi="Arial" w:cs="Arial"/>
                <w:sz w:val="16"/>
                <w:szCs w:val="16"/>
              </w:rPr>
            </w:pPr>
            <w:r w:rsidRPr="00F24A08">
              <w:rPr>
                <w:rFonts w:ascii="Arial" w:hAnsi="Arial" w:cs="Arial"/>
                <w:sz w:val="16"/>
                <w:szCs w:val="16"/>
              </w:rPr>
              <w:t>КПД котельной при работе на осно</w:t>
            </w:r>
            <w:r w:rsidRPr="00F24A08">
              <w:rPr>
                <w:rFonts w:ascii="Arial" w:hAnsi="Arial" w:cs="Arial"/>
                <w:sz w:val="16"/>
                <w:szCs w:val="16"/>
              </w:rPr>
              <w:t>в</w:t>
            </w:r>
            <w:r w:rsidRPr="00F24A08">
              <w:rPr>
                <w:rFonts w:ascii="Arial" w:hAnsi="Arial" w:cs="Arial"/>
                <w:sz w:val="16"/>
                <w:szCs w:val="16"/>
              </w:rPr>
              <w:t>ном виде топлива</w:t>
            </w:r>
          </w:p>
        </w:tc>
        <w:tc>
          <w:tcPr>
            <w:tcW w:w="431" w:type="pct"/>
            <w:tcMar>
              <w:left w:w="28" w:type="dxa"/>
              <w:right w:w="28" w:type="dxa"/>
            </w:tcMar>
            <w:vAlign w:val="center"/>
          </w:tcPr>
          <w:p w:rsidR="00C542BE" w:rsidRPr="00F24A08" w:rsidRDefault="00C542BE" w:rsidP="00C542BE">
            <w:pPr>
              <w:pStyle w:val="afffffff0"/>
              <w:tabs>
                <w:tab w:val="left" w:pos="10080"/>
              </w:tabs>
              <w:ind w:firstLine="255"/>
              <w:rPr>
                <w:rFonts w:ascii="Arial" w:hAnsi="Arial" w:cs="Arial"/>
                <w:sz w:val="16"/>
                <w:szCs w:val="16"/>
              </w:rPr>
            </w:pPr>
            <w:r w:rsidRPr="00F24A08">
              <w:rPr>
                <w:rFonts w:ascii="Arial" w:hAnsi="Arial" w:cs="Arial"/>
                <w:sz w:val="16"/>
                <w:szCs w:val="16"/>
              </w:rPr>
              <w:t>%</w:t>
            </w:r>
          </w:p>
        </w:tc>
        <w:tc>
          <w:tcPr>
            <w:tcW w:w="549"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54,91</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71,48</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71,48</w:t>
            </w:r>
          </w:p>
        </w:tc>
        <w:tc>
          <w:tcPr>
            <w:tcW w:w="553"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71,48</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71,48</w:t>
            </w:r>
          </w:p>
        </w:tc>
        <w:tc>
          <w:tcPr>
            <w:tcW w:w="554"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71,48</w:t>
            </w:r>
          </w:p>
        </w:tc>
      </w:tr>
      <w:tr w:rsidR="00C542BE" w:rsidRPr="00F24A08" w:rsidTr="00C542BE">
        <w:trPr>
          <w:trHeight w:val="20"/>
        </w:trPr>
        <w:tc>
          <w:tcPr>
            <w:tcW w:w="1260" w:type="pct"/>
            <w:tcMar>
              <w:left w:w="28" w:type="dxa"/>
              <w:right w:w="28" w:type="dxa"/>
            </w:tcMar>
            <w:vAlign w:val="center"/>
          </w:tcPr>
          <w:p w:rsidR="00C542BE" w:rsidRPr="00F24A08" w:rsidRDefault="00C542BE" w:rsidP="00C542BE">
            <w:pPr>
              <w:pStyle w:val="afffffff0"/>
              <w:tabs>
                <w:tab w:val="left" w:pos="10080"/>
              </w:tabs>
              <w:rPr>
                <w:rFonts w:ascii="Arial" w:hAnsi="Arial" w:cs="Arial"/>
                <w:sz w:val="16"/>
                <w:szCs w:val="16"/>
              </w:rPr>
            </w:pPr>
            <w:r w:rsidRPr="00F24A08">
              <w:rPr>
                <w:rFonts w:ascii="Arial" w:hAnsi="Arial" w:cs="Arial"/>
                <w:sz w:val="16"/>
                <w:szCs w:val="16"/>
              </w:rPr>
              <w:t>Фактический удельный расход удельного топлива</w:t>
            </w:r>
          </w:p>
        </w:tc>
        <w:tc>
          <w:tcPr>
            <w:tcW w:w="431" w:type="pct"/>
            <w:tcMar>
              <w:left w:w="28" w:type="dxa"/>
              <w:right w:w="28" w:type="dxa"/>
            </w:tcMar>
            <w:vAlign w:val="center"/>
          </w:tcPr>
          <w:p w:rsidR="00C542BE" w:rsidRPr="00F24A08" w:rsidRDefault="00C542BE" w:rsidP="00C542BE">
            <w:pPr>
              <w:pStyle w:val="afffffff0"/>
              <w:tabs>
                <w:tab w:val="left" w:pos="10080"/>
              </w:tabs>
              <w:ind w:firstLine="75"/>
              <w:rPr>
                <w:rFonts w:ascii="Arial" w:hAnsi="Arial" w:cs="Arial"/>
                <w:sz w:val="16"/>
                <w:szCs w:val="16"/>
              </w:rPr>
            </w:pPr>
            <w:r w:rsidRPr="00F24A08">
              <w:rPr>
                <w:rFonts w:ascii="Arial" w:hAnsi="Arial" w:cs="Arial"/>
                <w:sz w:val="16"/>
                <w:szCs w:val="16"/>
              </w:rPr>
              <w:t>кг.у.т./Гкал</w:t>
            </w:r>
          </w:p>
        </w:tc>
        <w:tc>
          <w:tcPr>
            <w:tcW w:w="549"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260,19</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199,87</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199,87</w:t>
            </w:r>
          </w:p>
        </w:tc>
        <w:tc>
          <w:tcPr>
            <w:tcW w:w="553"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199,87</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199,87</w:t>
            </w:r>
          </w:p>
        </w:tc>
        <w:tc>
          <w:tcPr>
            <w:tcW w:w="554"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199,87</w:t>
            </w:r>
          </w:p>
        </w:tc>
      </w:tr>
      <w:tr w:rsidR="00C542BE" w:rsidRPr="00F24A08" w:rsidTr="00C542BE">
        <w:trPr>
          <w:trHeight w:val="20"/>
        </w:trPr>
        <w:tc>
          <w:tcPr>
            <w:tcW w:w="1260" w:type="pct"/>
            <w:tcMar>
              <w:left w:w="28" w:type="dxa"/>
              <w:right w:w="28" w:type="dxa"/>
            </w:tcMar>
            <w:vAlign w:val="center"/>
          </w:tcPr>
          <w:p w:rsidR="00C542BE" w:rsidRPr="00F24A08" w:rsidRDefault="00C542BE" w:rsidP="00C542BE">
            <w:pPr>
              <w:pStyle w:val="afffffff0"/>
              <w:tabs>
                <w:tab w:val="left" w:pos="10080"/>
              </w:tabs>
              <w:ind w:firstLine="180"/>
              <w:rPr>
                <w:rFonts w:ascii="Arial" w:hAnsi="Arial" w:cs="Arial"/>
                <w:sz w:val="16"/>
                <w:szCs w:val="16"/>
              </w:rPr>
            </w:pPr>
            <w:r w:rsidRPr="00F24A08">
              <w:rPr>
                <w:rFonts w:ascii="Arial" w:hAnsi="Arial" w:cs="Arial"/>
                <w:sz w:val="16"/>
                <w:szCs w:val="16"/>
              </w:rPr>
              <w:t>Вид основного топлива</w:t>
            </w:r>
          </w:p>
        </w:tc>
        <w:tc>
          <w:tcPr>
            <w:tcW w:w="431" w:type="pct"/>
            <w:tcMar>
              <w:left w:w="28" w:type="dxa"/>
              <w:right w:w="28" w:type="dxa"/>
            </w:tcMar>
            <w:vAlign w:val="center"/>
          </w:tcPr>
          <w:p w:rsidR="00C542BE" w:rsidRPr="00F24A08" w:rsidRDefault="00C542BE" w:rsidP="00C542BE">
            <w:pPr>
              <w:pStyle w:val="afffffff0"/>
              <w:tabs>
                <w:tab w:val="left" w:pos="10080"/>
              </w:tabs>
              <w:ind w:firstLine="540"/>
              <w:rPr>
                <w:rFonts w:ascii="Arial" w:hAnsi="Arial" w:cs="Arial"/>
                <w:sz w:val="16"/>
                <w:szCs w:val="16"/>
              </w:rPr>
            </w:pPr>
          </w:p>
        </w:tc>
        <w:tc>
          <w:tcPr>
            <w:tcW w:w="549"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газ</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газ</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газ</w:t>
            </w:r>
          </w:p>
        </w:tc>
        <w:tc>
          <w:tcPr>
            <w:tcW w:w="553"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газ</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газ</w:t>
            </w:r>
          </w:p>
        </w:tc>
        <w:tc>
          <w:tcPr>
            <w:tcW w:w="554"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газ</w:t>
            </w:r>
          </w:p>
        </w:tc>
      </w:tr>
      <w:tr w:rsidR="00C542BE" w:rsidRPr="00F24A08" w:rsidTr="00C542BE">
        <w:trPr>
          <w:trHeight w:val="20"/>
        </w:trPr>
        <w:tc>
          <w:tcPr>
            <w:tcW w:w="1260" w:type="pct"/>
            <w:tcMar>
              <w:left w:w="28" w:type="dxa"/>
              <w:right w:w="28" w:type="dxa"/>
            </w:tcMar>
            <w:vAlign w:val="center"/>
          </w:tcPr>
          <w:p w:rsidR="00C542BE" w:rsidRPr="00F24A08" w:rsidRDefault="00C542BE" w:rsidP="00C542BE">
            <w:pPr>
              <w:pStyle w:val="afffffff0"/>
              <w:tabs>
                <w:tab w:val="left" w:pos="10080"/>
              </w:tabs>
              <w:ind w:firstLine="180"/>
              <w:rPr>
                <w:rFonts w:ascii="Arial" w:hAnsi="Arial" w:cs="Arial"/>
                <w:sz w:val="16"/>
                <w:szCs w:val="16"/>
              </w:rPr>
            </w:pPr>
            <w:r w:rsidRPr="00F24A08">
              <w:rPr>
                <w:rFonts w:ascii="Arial" w:hAnsi="Arial" w:cs="Arial"/>
                <w:sz w:val="16"/>
                <w:szCs w:val="16"/>
              </w:rPr>
              <w:t>Вид резервного топлива</w:t>
            </w:r>
          </w:p>
        </w:tc>
        <w:tc>
          <w:tcPr>
            <w:tcW w:w="431" w:type="pct"/>
            <w:tcMar>
              <w:left w:w="28" w:type="dxa"/>
              <w:right w:w="28" w:type="dxa"/>
            </w:tcMar>
            <w:vAlign w:val="center"/>
          </w:tcPr>
          <w:p w:rsidR="00C542BE" w:rsidRPr="00F24A08" w:rsidRDefault="00C542BE" w:rsidP="00C542BE">
            <w:pPr>
              <w:pStyle w:val="afffffff0"/>
              <w:tabs>
                <w:tab w:val="left" w:pos="10080"/>
              </w:tabs>
              <w:ind w:firstLine="540"/>
              <w:rPr>
                <w:rFonts w:ascii="Arial" w:hAnsi="Arial" w:cs="Arial"/>
                <w:sz w:val="16"/>
                <w:szCs w:val="16"/>
                <w:vertAlign w:val="superscript"/>
              </w:rPr>
            </w:pPr>
          </w:p>
        </w:tc>
        <w:tc>
          <w:tcPr>
            <w:tcW w:w="549"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w:t>
            </w:r>
          </w:p>
        </w:tc>
        <w:tc>
          <w:tcPr>
            <w:tcW w:w="553"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w:t>
            </w:r>
          </w:p>
        </w:tc>
        <w:tc>
          <w:tcPr>
            <w:tcW w:w="554"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w:t>
            </w:r>
          </w:p>
        </w:tc>
      </w:tr>
      <w:tr w:rsidR="00C542BE" w:rsidRPr="00F24A08" w:rsidTr="00C542BE">
        <w:trPr>
          <w:trHeight w:val="20"/>
        </w:trPr>
        <w:tc>
          <w:tcPr>
            <w:tcW w:w="1260" w:type="pct"/>
            <w:tcMar>
              <w:left w:w="28" w:type="dxa"/>
              <w:right w:w="28" w:type="dxa"/>
            </w:tcMar>
            <w:vAlign w:val="center"/>
          </w:tcPr>
          <w:p w:rsidR="00C542BE" w:rsidRPr="00F24A08" w:rsidRDefault="00C542BE" w:rsidP="00C542BE">
            <w:pPr>
              <w:pStyle w:val="afffffff0"/>
              <w:tabs>
                <w:tab w:val="left" w:pos="10080"/>
              </w:tabs>
              <w:ind w:firstLine="360"/>
              <w:rPr>
                <w:rFonts w:ascii="Arial" w:hAnsi="Arial" w:cs="Arial"/>
                <w:sz w:val="16"/>
                <w:szCs w:val="16"/>
              </w:rPr>
            </w:pPr>
            <w:r w:rsidRPr="00F24A08">
              <w:rPr>
                <w:rFonts w:ascii="Arial" w:hAnsi="Arial" w:cs="Arial"/>
                <w:sz w:val="16"/>
                <w:szCs w:val="16"/>
              </w:rPr>
              <w:t>Вид аварийного топлива</w:t>
            </w:r>
          </w:p>
        </w:tc>
        <w:tc>
          <w:tcPr>
            <w:tcW w:w="431" w:type="pct"/>
            <w:tcMar>
              <w:left w:w="28" w:type="dxa"/>
              <w:right w:w="28" w:type="dxa"/>
            </w:tcMar>
            <w:vAlign w:val="center"/>
          </w:tcPr>
          <w:p w:rsidR="00C542BE" w:rsidRPr="00F24A08" w:rsidRDefault="00C542BE" w:rsidP="00C542BE">
            <w:pPr>
              <w:pStyle w:val="afffffff0"/>
              <w:tabs>
                <w:tab w:val="left" w:pos="10080"/>
              </w:tabs>
              <w:ind w:firstLine="540"/>
              <w:rPr>
                <w:rFonts w:ascii="Arial" w:hAnsi="Arial" w:cs="Arial"/>
                <w:sz w:val="16"/>
                <w:szCs w:val="16"/>
              </w:rPr>
            </w:pPr>
          </w:p>
        </w:tc>
        <w:tc>
          <w:tcPr>
            <w:tcW w:w="549"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w:t>
            </w:r>
          </w:p>
        </w:tc>
        <w:tc>
          <w:tcPr>
            <w:tcW w:w="553"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w:t>
            </w:r>
          </w:p>
        </w:tc>
        <w:tc>
          <w:tcPr>
            <w:tcW w:w="554"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w:t>
            </w:r>
          </w:p>
        </w:tc>
      </w:tr>
      <w:tr w:rsidR="00C542BE" w:rsidRPr="00F24A08" w:rsidTr="00C542BE">
        <w:trPr>
          <w:trHeight w:val="20"/>
        </w:trPr>
        <w:tc>
          <w:tcPr>
            <w:tcW w:w="1260" w:type="pct"/>
            <w:tcMar>
              <w:left w:w="28" w:type="dxa"/>
              <w:right w:w="28" w:type="dxa"/>
            </w:tcMar>
            <w:vAlign w:val="center"/>
          </w:tcPr>
          <w:p w:rsidR="00C542BE" w:rsidRPr="00F24A08" w:rsidRDefault="00C542BE" w:rsidP="00C542BE">
            <w:pPr>
              <w:pStyle w:val="afffffff0"/>
              <w:tabs>
                <w:tab w:val="left" w:pos="10080"/>
              </w:tabs>
              <w:rPr>
                <w:rFonts w:ascii="Arial" w:hAnsi="Arial" w:cs="Arial"/>
                <w:sz w:val="16"/>
                <w:szCs w:val="16"/>
              </w:rPr>
            </w:pPr>
            <w:r w:rsidRPr="00F24A08">
              <w:rPr>
                <w:rFonts w:ascii="Arial" w:hAnsi="Arial" w:cs="Arial"/>
                <w:sz w:val="16"/>
                <w:szCs w:val="16"/>
              </w:rPr>
              <w:t>Калорийный эквивалент основного то</w:t>
            </w:r>
            <w:r w:rsidRPr="00F24A08">
              <w:rPr>
                <w:rFonts w:ascii="Arial" w:hAnsi="Arial" w:cs="Arial"/>
                <w:sz w:val="16"/>
                <w:szCs w:val="16"/>
              </w:rPr>
              <w:t>п</w:t>
            </w:r>
            <w:r w:rsidRPr="00F24A08">
              <w:rPr>
                <w:rFonts w:ascii="Arial" w:hAnsi="Arial" w:cs="Arial"/>
                <w:sz w:val="16"/>
                <w:szCs w:val="16"/>
              </w:rPr>
              <w:t>лива</w:t>
            </w:r>
          </w:p>
        </w:tc>
        <w:tc>
          <w:tcPr>
            <w:tcW w:w="431" w:type="pct"/>
            <w:tcMar>
              <w:left w:w="28" w:type="dxa"/>
              <w:right w:w="28" w:type="dxa"/>
            </w:tcMar>
            <w:vAlign w:val="center"/>
          </w:tcPr>
          <w:p w:rsidR="00C542BE" w:rsidRPr="00F24A08" w:rsidRDefault="00C542BE" w:rsidP="00C542BE">
            <w:pPr>
              <w:pStyle w:val="afffffff0"/>
              <w:tabs>
                <w:tab w:val="left" w:pos="10080"/>
              </w:tabs>
              <w:ind w:firstLine="75"/>
              <w:rPr>
                <w:rFonts w:ascii="Arial" w:hAnsi="Arial" w:cs="Arial"/>
                <w:sz w:val="16"/>
                <w:szCs w:val="16"/>
              </w:rPr>
            </w:pPr>
            <w:r w:rsidRPr="00F24A08">
              <w:rPr>
                <w:rFonts w:ascii="Arial" w:hAnsi="Arial" w:cs="Arial"/>
                <w:sz w:val="16"/>
                <w:szCs w:val="16"/>
              </w:rPr>
              <w:t>-</w:t>
            </w:r>
          </w:p>
        </w:tc>
        <w:tc>
          <w:tcPr>
            <w:tcW w:w="549"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1,159</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1,159</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1,159</w:t>
            </w:r>
          </w:p>
        </w:tc>
        <w:tc>
          <w:tcPr>
            <w:tcW w:w="553"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1,159</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1,159</w:t>
            </w:r>
          </w:p>
        </w:tc>
        <w:tc>
          <w:tcPr>
            <w:tcW w:w="554"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1,159</w:t>
            </w:r>
          </w:p>
        </w:tc>
      </w:tr>
      <w:tr w:rsidR="00C542BE" w:rsidRPr="00F24A08" w:rsidTr="00C542BE">
        <w:trPr>
          <w:trHeight w:val="20"/>
        </w:trPr>
        <w:tc>
          <w:tcPr>
            <w:tcW w:w="1260" w:type="pct"/>
            <w:tcMar>
              <w:left w:w="28" w:type="dxa"/>
              <w:right w:w="28" w:type="dxa"/>
            </w:tcMar>
            <w:vAlign w:val="center"/>
          </w:tcPr>
          <w:p w:rsidR="00C542BE" w:rsidRPr="00F24A08" w:rsidRDefault="00C542BE" w:rsidP="00C542BE">
            <w:pPr>
              <w:pStyle w:val="afffffff0"/>
              <w:tabs>
                <w:tab w:val="left" w:pos="10080"/>
              </w:tabs>
              <w:rPr>
                <w:rFonts w:ascii="Arial" w:hAnsi="Arial" w:cs="Arial"/>
                <w:sz w:val="16"/>
                <w:szCs w:val="16"/>
              </w:rPr>
            </w:pPr>
            <w:r w:rsidRPr="00F24A08">
              <w:rPr>
                <w:rFonts w:ascii="Arial" w:hAnsi="Arial" w:cs="Arial"/>
                <w:sz w:val="16"/>
                <w:szCs w:val="16"/>
              </w:rPr>
              <w:t>Годовой расход условного топл</w:t>
            </w:r>
            <w:r w:rsidRPr="00F24A08">
              <w:rPr>
                <w:rFonts w:ascii="Arial" w:hAnsi="Arial" w:cs="Arial"/>
                <w:sz w:val="16"/>
                <w:szCs w:val="16"/>
              </w:rPr>
              <w:t>и</w:t>
            </w:r>
            <w:r w:rsidRPr="00F24A08">
              <w:rPr>
                <w:rFonts w:ascii="Arial" w:hAnsi="Arial" w:cs="Arial"/>
                <w:sz w:val="16"/>
                <w:szCs w:val="16"/>
              </w:rPr>
              <w:t>ва</w:t>
            </w:r>
          </w:p>
        </w:tc>
        <w:tc>
          <w:tcPr>
            <w:tcW w:w="431" w:type="pct"/>
            <w:tcMar>
              <w:left w:w="28" w:type="dxa"/>
              <w:right w:w="28" w:type="dxa"/>
            </w:tcMar>
            <w:vAlign w:val="center"/>
          </w:tcPr>
          <w:p w:rsidR="00C542BE" w:rsidRPr="00F24A08" w:rsidRDefault="00C542BE" w:rsidP="00C542BE">
            <w:pPr>
              <w:pStyle w:val="afffffff0"/>
              <w:tabs>
                <w:tab w:val="left" w:pos="10080"/>
              </w:tabs>
              <w:ind w:firstLine="255"/>
              <w:rPr>
                <w:rFonts w:ascii="Arial" w:hAnsi="Arial" w:cs="Arial"/>
                <w:sz w:val="16"/>
                <w:szCs w:val="16"/>
              </w:rPr>
            </w:pPr>
            <w:r w:rsidRPr="00F24A08">
              <w:rPr>
                <w:rFonts w:ascii="Arial" w:hAnsi="Arial" w:cs="Arial"/>
                <w:sz w:val="16"/>
                <w:szCs w:val="16"/>
              </w:rPr>
              <w:t>т.у.т</w:t>
            </w:r>
          </w:p>
        </w:tc>
        <w:tc>
          <w:tcPr>
            <w:tcW w:w="549"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1524,58</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1252,86</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1252,86</w:t>
            </w:r>
          </w:p>
        </w:tc>
        <w:tc>
          <w:tcPr>
            <w:tcW w:w="553"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1252,86</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1252,86</w:t>
            </w:r>
          </w:p>
        </w:tc>
        <w:tc>
          <w:tcPr>
            <w:tcW w:w="554"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1252,86</w:t>
            </w:r>
          </w:p>
        </w:tc>
      </w:tr>
      <w:tr w:rsidR="00C542BE" w:rsidRPr="00F24A08" w:rsidTr="00C542BE">
        <w:trPr>
          <w:trHeight w:val="20"/>
        </w:trPr>
        <w:tc>
          <w:tcPr>
            <w:tcW w:w="1260" w:type="pct"/>
            <w:tcMar>
              <w:left w:w="28" w:type="dxa"/>
              <w:right w:w="28" w:type="dxa"/>
            </w:tcMar>
            <w:vAlign w:val="center"/>
          </w:tcPr>
          <w:p w:rsidR="00C542BE" w:rsidRPr="00F24A08" w:rsidRDefault="00C542BE" w:rsidP="00C542BE">
            <w:pPr>
              <w:pStyle w:val="afffffff0"/>
              <w:tabs>
                <w:tab w:val="left" w:pos="10080"/>
              </w:tabs>
              <w:rPr>
                <w:rFonts w:ascii="Arial" w:hAnsi="Arial" w:cs="Arial"/>
                <w:sz w:val="16"/>
                <w:szCs w:val="16"/>
              </w:rPr>
            </w:pPr>
            <w:r w:rsidRPr="00F24A08">
              <w:rPr>
                <w:rFonts w:ascii="Arial" w:hAnsi="Arial" w:cs="Arial"/>
                <w:sz w:val="16"/>
                <w:szCs w:val="16"/>
              </w:rPr>
              <w:t>Годовой расход натурального топл</w:t>
            </w:r>
            <w:r w:rsidRPr="00F24A08">
              <w:rPr>
                <w:rFonts w:ascii="Arial" w:hAnsi="Arial" w:cs="Arial"/>
                <w:sz w:val="16"/>
                <w:szCs w:val="16"/>
              </w:rPr>
              <w:t>и</w:t>
            </w:r>
            <w:r w:rsidRPr="00F24A08">
              <w:rPr>
                <w:rFonts w:ascii="Arial" w:hAnsi="Arial" w:cs="Arial"/>
                <w:sz w:val="16"/>
                <w:szCs w:val="16"/>
              </w:rPr>
              <w:t xml:space="preserve">ва </w:t>
            </w:r>
          </w:p>
        </w:tc>
        <w:tc>
          <w:tcPr>
            <w:tcW w:w="431" w:type="pct"/>
            <w:tcMar>
              <w:left w:w="28" w:type="dxa"/>
              <w:right w:w="28" w:type="dxa"/>
            </w:tcMar>
            <w:vAlign w:val="center"/>
          </w:tcPr>
          <w:p w:rsidR="00C542BE" w:rsidRPr="00F24A08" w:rsidRDefault="00C542BE" w:rsidP="00C542BE">
            <w:pPr>
              <w:pStyle w:val="afffffff0"/>
              <w:tabs>
                <w:tab w:val="left" w:pos="10080"/>
              </w:tabs>
              <w:ind w:firstLine="255"/>
              <w:rPr>
                <w:rFonts w:ascii="Arial" w:hAnsi="Arial" w:cs="Arial"/>
                <w:sz w:val="16"/>
                <w:szCs w:val="16"/>
              </w:rPr>
            </w:pPr>
            <w:r w:rsidRPr="00F24A08">
              <w:rPr>
                <w:rFonts w:ascii="Arial" w:hAnsi="Arial" w:cs="Arial"/>
                <w:sz w:val="16"/>
                <w:szCs w:val="16"/>
              </w:rPr>
              <w:t>тыс.м</w:t>
            </w:r>
            <w:r w:rsidRPr="00F24A08">
              <w:rPr>
                <w:rFonts w:ascii="Arial" w:hAnsi="Arial" w:cs="Arial"/>
                <w:sz w:val="16"/>
                <w:szCs w:val="16"/>
                <w:vertAlign w:val="superscript"/>
              </w:rPr>
              <w:t>3</w:t>
            </w:r>
          </w:p>
        </w:tc>
        <w:tc>
          <w:tcPr>
            <w:tcW w:w="549"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1315,55</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1080,98</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1080,98</w:t>
            </w:r>
          </w:p>
        </w:tc>
        <w:tc>
          <w:tcPr>
            <w:tcW w:w="553"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1080,98</w:t>
            </w:r>
          </w:p>
        </w:tc>
        <w:tc>
          <w:tcPr>
            <w:tcW w:w="551"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1080,98</w:t>
            </w:r>
          </w:p>
        </w:tc>
        <w:tc>
          <w:tcPr>
            <w:tcW w:w="554" w:type="pct"/>
            <w:tcMar>
              <w:left w:w="28" w:type="dxa"/>
              <w:right w:w="28" w:type="dxa"/>
            </w:tcMar>
            <w:vAlign w:val="center"/>
          </w:tcPr>
          <w:p w:rsidR="00C542BE" w:rsidRPr="00F24A08" w:rsidRDefault="00C542BE" w:rsidP="00C542BE">
            <w:pPr>
              <w:pStyle w:val="affffffd"/>
              <w:tabs>
                <w:tab w:val="left" w:pos="10080"/>
              </w:tabs>
              <w:ind w:firstLine="254"/>
              <w:rPr>
                <w:rFonts w:ascii="Arial" w:hAnsi="Arial" w:cs="Arial"/>
                <w:sz w:val="16"/>
                <w:szCs w:val="16"/>
              </w:rPr>
            </w:pPr>
            <w:r w:rsidRPr="00F24A08">
              <w:rPr>
                <w:rFonts w:ascii="Arial" w:hAnsi="Arial" w:cs="Arial"/>
                <w:sz w:val="16"/>
                <w:szCs w:val="16"/>
              </w:rPr>
              <w:t>1080,98</w:t>
            </w:r>
          </w:p>
        </w:tc>
      </w:tr>
    </w:tbl>
    <w:p w:rsidR="00C542BE" w:rsidRPr="00CF53E6" w:rsidRDefault="00C542BE" w:rsidP="00C542BE">
      <w:pPr>
        <w:pStyle w:val="1"/>
        <w:tabs>
          <w:tab w:val="left" w:pos="10080"/>
        </w:tabs>
        <w:rPr>
          <w:rFonts w:ascii="Arial" w:hAnsi="Arial" w:cs="Arial"/>
          <w:sz w:val="16"/>
          <w:szCs w:val="16"/>
        </w:rPr>
      </w:pPr>
      <w:r w:rsidRPr="00CF53E6">
        <w:rPr>
          <w:rFonts w:ascii="Arial" w:hAnsi="Arial" w:cs="Arial"/>
          <w:sz w:val="16"/>
          <w:szCs w:val="16"/>
        </w:rPr>
        <w:t>15. Инвестиции в строительство, реконструкцию и</w:t>
      </w:r>
    </w:p>
    <w:p w:rsidR="00C542BE" w:rsidRPr="00CF53E6" w:rsidRDefault="00C542BE" w:rsidP="00C542BE">
      <w:pPr>
        <w:pStyle w:val="1"/>
        <w:tabs>
          <w:tab w:val="left" w:pos="10080"/>
        </w:tabs>
        <w:rPr>
          <w:rFonts w:ascii="Arial" w:hAnsi="Arial" w:cs="Arial"/>
          <w:sz w:val="16"/>
          <w:szCs w:val="16"/>
          <w:lang w:val="ru-RU"/>
        </w:rPr>
      </w:pPr>
      <w:r w:rsidRPr="00CF53E6">
        <w:rPr>
          <w:rFonts w:ascii="Arial" w:hAnsi="Arial" w:cs="Arial"/>
          <w:sz w:val="16"/>
          <w:szCs w:val="16"/>
        </w:rPr>
        <w:t>техническое перевооружение</w:t>
      </w:r>
    </w:p>
    <w:p w:rsidR="00C542BE" w:rsidRPr="00F24A08" w:rsidRDefault="00C542BE" w:rsidP="00CF53E6">
      <w:pPr>
        <w:tabs>
          <w:tab w:val="left" w:pos="10080"/>
        </w:tabs>
        <w:ind w:firstLine="142"/>
        <w:rPr>
          <w:rFonts w:ascii="Arial" w:hAnsi="Arial" w:cs="Arial"/>
          <w:sz w:val="16"/>
          <w:szCs w:val="16"/>
        </w:rPr>
      </w:pPr>
      <w:r w:rsidRPr="00F24A08">
        <w:rPr>
          <w:rFonts w:ascii="Arial" w:hAnsi="Arial" w:cs="Arial"/>
          <w:sz w:val="16"/>
          <w:szCs w:val="16"/>
        </w:rPr>
        <w:t>15.1. Предложения по величине необходимых инвестиций в строительство, реконструкцию и техническое перевооружение источников тепловой эне</w:t>
      </w:r>
      <w:r w:rsidRPr="00F24A08">
        <w:rPr>
          <w:rFonts w:ascii="Arial" w:hAnsi="Arial" w:cs="Arial"/>
          <w:sz w:val="16"/>
          <w:szCs w:val="16"/>
        </w:rPr>
        <w:t>р</w:t>
      </w:r>
      <w:r w:rsidRPr="00F24A08">
        <w:rPr>
          <w:rFonts w:ascii="Arial" w:hAnsi="Arial" w:cs="Arial"/>
          <w:sz w:val="16"/>
          <w:szCs w:val="16"/>
        </w:rPr>
        <w:t>гии.</w:t>
      </w:r>
    </w:p>
    <w:p w:rsidR="00C542BE" w:rsidRPr="00F24A08" w:rsidRDefault="00C542BE" w:rsidP="00CF53E6">
      <w:pPr>
        <w:tabs>
          <w:tab w:val="left" w:pos="10080"/>
        </w:tabs>
        <w:ind w:firstLine="142"/>
        <w:rPr>
          <w:rFonts w:ascii="Arial" w:hAnsi="Arial" w:cs="Arial"/>
          <w:sz w:val="16"/>
          <w:szCs w:val="16"/>
        </w:rPr>
      </w:pPr>
      <w:r w:rsidRPr="00F24A08">
        <w:rPr>
          <w:rFonts w:ascii="Arial" w:hAnsi="Arial" w:cs="Arial"/>
          <w:sz w:val="16"/>
          <w:szCs w:val="16"/>
        </w:rPr>
        <w:t>Предложения по инвестициям источников тепловой энергии сформированы на основе мероприятий, прописанных в разделе 8 «Предложение по строительству, реконструкции и техническому перевооружению источников тепловой энергии». Инвестиции в источники тепловой энергии не пред</w:t>
      </w:r>
      <w:r w:rsidRPr="00F24A08">
        <w:rPr>
          <w:rFonts w:ascii="Arial" w:hAnsi="Arial" w:cs="Arial"/>
          <w:sz w:val="16"/>
          <w:szCs w:val="16"/>
        </w:rPr>
        <w:t>у</w:t>
      </w:r>
      <w:r w:rsidRPr="00F24A08">
        <w:rPr>
          <w:rFonts w:ascii="Arial" w:hAnsi="Arial" w:cs="Arial"/>
          <w:sz w:val="16"/>
          <w:szCs w:val="16"/>
        </w:rPr>
        <w:t xml:space="preserve">смотрены. </w:t>
      </w:r>
    </w:p>
    <w:p w:rsidR="00C542BE" w:rsidRPr="00F24A08" w:rsidRDefault="00C542BE" w:rsidP="00CF53E6">
      <w:pPr>
        <w:tabs>
          <w:tab w:val="left" w:pos="10080"/>
        </w:tabs>
        <w:ind w:firstLine="142"/>
        <w:rPr>
          <w:rFonts w:ascii="Arial" w:hAnsi="Arial" w:cs="Arial"/>
          <w:sz w:val="16"/>
          <w:szCs w:val="16"/>
        </w:rPr>
      </w:pPr>
      <w:r w:rsidRPr="00F24A08">
        <w:rPr>
          <w:rFonts w:ascii="Arial" w:hAnsi="Arial" w:cs="Arial"/>
          <w:sz w:val="16"/>
          <w:szCs w:val="16"/>
        </w:rPr>
        <w:t xml:space="preserve">15.2.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w:t>
      </w:r>
    </w:p>
    <w:p w:rsidR="00C542BE" w:rsidRPr="00F24A08" w:rsidRDefault="00C542BE" w:rsidP="00CF53E6">
      <w:pPr>
        <w:tabs>
          <w:tab w:val="left" w:pos="10080"/>
        </w:tabs>
        <w:ind w:firstLine="142"/>
        <w:rPr>
          <w:rFonts w:ascii="Arial" w:hAnsi="Arial" w:cs="Arial"/>
          <w:sz w:val="16"/>
          <w:szCs w:val="16"/>
        </w:rPr>
      </w:pPr>
      <w:r w:rsidRPr="00F24A08">
        <w:rPr>
          <w:rFonts w:ascii="Arial" w:hAnsi="Arial" w:cs="Arial"/>
          <w:sz w:val="16"/>
          <w:szCs w:val="16"/>
        </w:rPr>
        <w:t>Предложения по инвестициям в строительство и реконструкцию тепловых сетей сформированы на основе мероприятий, прописанных в разделе 9 «Предложение по строительству и реконструкции тепловых сетей и сооружений на них». Инвестиции в строительство, реконструкцию и технич</w:t>
      </w:r>
      <w:r w:rsidRPr="00F24A08">
        <w:rPr>
          <w:rFonts w:ascii="Arial" w:hAnsi="Arial" w:cs="Arial"/>
          <w:sz w:val="16"/>
          <w:szCs w:val="16"/>
        </w:rPr>
        <w:t>е</w:t>
      </w:r>
      <w:r w:rsidRPr="00F24A08">
        <w:rPr>
          <w:rFonts w:ascii="Arial" w:hAnsi="Arial" w:cs="Arial"/>
          <w:sz w:val="16"/>
          <w:szCs w:val="16"/>
        </w:rPr>
        <w:t>ское перевооружение тепловых сетей, насосных ста</w:t>
      </w:r>
      <w:r w:rsidRPr="00F24A08">
        <w:rPr>
          <w:rFonts w:ascii="Arial" w:hAnsi="Arial" w:cs="Arial"/>
          <w:sz w:val="16"/>
          <w:szCs w:val="16"/>
        </w:rPr>
        <w:t>н</w:t>
      </w:r>
      <w:r w:rsidRPr="00F24A08">
        <w:rPr>
          <w:rFonts w:ascii="Arial" w:hAnsi="Arial" w:cs="Arial"/>
          <w:sz w:val="16"/>
          <w:szCs w:val="16"/>
        </w:rPr>
        <w:t xml:space="preserve">ций и тепловых пунктов не предусмотрены. </w:t>
      </w:r>
    </w:p>
    <w:p w:rsidR="00C542BE" w:rsidRPr="00F24A08" w:rsidRDefault="00C542BE" w:rsidP="00C542BE">
      <w:pPr>
        <w:tabs>
          <w:tab w:val="left" w:pos="10080"/>
        </w:tabs>
        <w:autoSpaceDE w:val="0"/>
        <w:autoSpaceDN w:val="0"/>
        <w:adjustRightInd w:val="0"/>
        <w:jc w:val="center"/>
        <w:rPr>
          <w:rFonts w:ascii="Arial" w:hAnsi="Arial" w:cs="Arial"/>
          <w:b/>
          <w:bCs/>
          <w:sz w:val="16"/>
          <w:szCs w:val="16"/>
        </w:rPr>
      </w:pPr>
      <w:r w:rsidRPr="00F24A08">
        <w:rPr>
          <w:rFonts w:ascii="Arial" w:hAnsi="Arial" w:cs="Arial"/>
          <w:b/>
          <w:bCs/>
          <w:sz w:val="16"/>
          <w:szCs w:val="16"/>
        </w:rPr>
        <w:t>16. Решение о присвоении статуса единой теплоснабжающей</w:t>
      </w:r>
    </w:p>
    <w:p w:rsidR="00C542BE" w:rsidRPr="00F24A08" w:rsidRDefault="00C542BE" w:rsidP="00C542BE">
      <w:pPr>
        <w:tabs>
          <w:tab w:val="left" w:pos="10080"/>
        </w:tabs>
        <w:autoSpaceDE w:val="0"/>
        <w:autoSpaceDN w:val="0"/>
        <w:adjustRightInd w:val="0"/>
        <w:jc w:val="center"/>
        <w:rPr>
          <w:rFonts w:ascii="Arial" w:hAnsi="Arial" w:cs="Arial"/>
          <w:b/>
          <w:bCs/>
          <w:sz w:val="16"/>
          <w:szCs w:val="16"/>
        </w:rPr>
      </w:pPr>
      <w:r w:rsidRPr="00F24A08">
        <w:rPr>
          <w:rFonts w:ascii="Arial" w:hAnsi="Arial" w:cs="Arial"/>
          <w:b/>
          <w:bCs/>
          <w:sz w:val="16"/>
          <w:szCs w:val="16"/>
        </w:rPr>
        <w:t>организации (организациям)</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16.1. Решение по установлению единой теплоснабжающей организации осуществляется на основании критериев определения единой теплоснабж</w:t>
      </w:r>
      <w:r w:rsidRPr="00F24A08">
        <w:rPr>
          <w:rFonts w:ascii="Arial" w:hAnsi="Arial" w:cs="Arial"/>
          <w:sz w:val="16"/>
          <w:szCs w:val="16"/>
        </w:rPr>
        <w:t>а</w:t>
      </w:r>
      <w:r w:rsidRPr="00F24A08">
        <w:rPr>
          <w:rFonts w:ascii="Arial" w:hAnsi="Arial" w:cs="Arial"/>
          <w:sz w:val="16"/>
          <w:szCs w:val="16"/>
        </w:rPr>
        <w:t>ющей организации, установленных в правилах организации теплоснабжения, утверждаемых Правительством Ро</w:t>
      </w:r>
      <w:r w:rsidRPr="00F24A08">
        <w:rPr>
          <w:rFonts w:ascii="Arial" w:hAnsi="Arial" w:cs="Arial"/>
          <w:sz w:val="16"/>
          <w:szCs w:val="16"/>
        </w:rPr>
        <w:t>с</w:t>
      </w:r>
      <w:r w:rsidRPr="00F24A08">
        <w:rPr>
          <w:rFonts w:ascii="Arial" w:hAnsi="Arial" w:cs="Arial"/>
          <w:sz w:val="16"/>
          <w:szCs w:val="16"/>
        </w:rPr>
        <w:t>сийской Федерации.</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В соответствии с пунктом 28 статьи 2 Федерального закона от 27 июля 2010 года №190-ФЗ «О теплоснабжении»: «Единая теплоснабжающая орган</w:t>
      </w:r>
      <w:r w:rsidRPr="00F24A08">
        <w:rPr>
          <w:rFonts w:ascii="Arial" w:hAnsi="Arial" w:cs="Arial"/>
          <w:sz w:val="16"/>
          <w:szCs w:val="16"/>
        </w:rPr>
        <w:t>и</w:t>
      </w:r>
      <w:r w:rsidRPr="00F24A08">
        <w:rPr>
          <w:rFonts w:ascii="Arial" w:hAnsi="Arial" w:cs="Arial"/>
          <w:sz w:val="16"/>
          <w:szCs w:val="16"/>
        </w:rPr>
        <w:t>зация в системе теплоснабжения (далее – единая теплоснабжающая организация) теплоснабжающая организация, которая определяется в схеме те</w:t>
      </w:r>
      <w:r w:rsidRPr="00F24A08">
        <w:rPr>
          <w:rFonts w:ascii="Arial" w:hAnsi="Arial" w:cs="Arial"/>
          <w:sz w:val="16"/>
          <w:szCs w:val="16"/>
        </w:rPr>
        <w:t>п</w:t>
      </w:r>
      <w:r w:rsidRPr="00F24A08">
        <w:rPr>
          <w:rFonts w:ascii="Arial" w:hAnsi="Arial" w:cs="Arial"/>
          <w:sz w:val="16"/>
          <w:szCs w:val="16"/>
        </w:rPr>
        <w:t>лоснабжения федеральным органом исполнительной власти, уполномоченным Правительством Российской Федерации на реализацию государстве</w:t>
      </w:r>
      <w:r w:rsidRPr="00F24A08">
        <w:rPr>
          <w:rFonts w:ascii="Arial" w:hAnsi="Arial" w:cs="Arial"/>
          <w:sz w:val="16"/>
          <w:szCs w:val="16"/>
        </w:rPr>
        <w:t>н</w:t>
      </w:r>
      <w:r w:rsidRPr="00F24A08">
        <w:rPr>
          <w:rFonts w:ascii="Arial" w:hAnsi="Arial" w:cs="Arial"/>
          <w:sz w:val="16"/>
          <w:szCs w:val="16"/>
        </w:rPr>
        <w:t>ной политики в сфере теплоснабжения (далее – федеральный орган исполнительной власти, уполномоченный на реализацию государственной полит</w:t>
      </w:r>
      <w:r w:rsidRPr="00F24A08">
        <w:rPr>
          <w:rFonts w:ascii="Arial" w:hAnsi="Arial" w:cs="Arial"/>
          <w:sz w:val="16"/>
          <w:szCs w:val="16"/>
        </w:rPr>
        <w:t>и</w:t>
      </w:r>
      <w:r w:rsidRPr="00F24A08">
        <w:rPr>
          <w:rFonts w:ascii="Arial" w:hAnsi="Arial" w:cs="Arial"/>
          <w:sz w:val="16"/>
          <w:szCs w:val="16"/>
        </w:rPr>
        <w:t>ки в сфере теплоснабжения), или органом местного самоуправления на основании критериев и в порядке, которые установлены правилами организ</w:t>
      </w:r>
      <w:r w:rsidRPr="00F24A08">
        <w:rPr>
          <w:rFonts w:ascii="Arial" w:hAnsi="Arial" w:cs="Arial"/>
          <w:sz w:val="16"/>
          <w:szCs w:val="16"/>
        </w:rPr>
        <w:t>а</w:t>
      </w:r>
      <w:r w:rsidRPr="00F24A08">
        <w:rPr>
          <w:rFonts w:ascii="Arial" w:hAnsi="Arial" w:cs="Arial"/>
          <w:sz w:val="16"/>
          <w:szCs w:val="16"/>
        </w:rPr>
        <w:t>ции теплоснабжения, утвержденными Пр</w:t>
      </w:r>
      <w:r w:rsidRPr="00F24A08">
        <w:rPr>
          <w:rFonts w:ascii="Arial" w:hAnsi="Arial" w:cs="Arial"/>
          <w:sz w:val="16"/>
          <w:szCs w:val="16"/>
        </w:rPr>
        <w:t>а</w:t>
      </w:r>
      <w:r w:rsidRPr="00F24A08">
        <w:rPr>
          <w:rFonts w:ascii="Arial" w:hAnsi="Arial" w:cs="Arial"/>
          <w:sz w:val="16"/>
          <w:szCs w:val="16"/>
        </w:rPr>
        <w:t>вительством Российской Федерации».</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16.2. В соответствии с пунктом 6 статьи 6 Федерального закона от 27 июля 2010 года № 190-ФЗ «О теплоснабжении»: «К полномочиям органов мес</w:t>
      </w:r>
      <w:r w:rsidRPr="00F24A08">
        <w:rPr>
          <w:rFonts w:ascii="Arial" w:hAnsi="Arial" w:cs="Arial"/>
          <w:sz w:val="16"/>
          <w:szCs w:val="16"/>
        </w:rPr>
        <w:t>т</w:t>
      </w:r>
      <w:r w:rsidRPr="00F24A08">
        <w:rPr>
          <w:rFonts w:ascii="Arial" w:hAnsi="Arial" w:cs="Arial"/>
          <w:sz w:val="16"/>
          <w:szCs w:val="16"/>
        </w:rPr>
        <w:t>ного самоуправл</w:t>
      </w:r>
      <w:r w:rsidRPr="00F24A08">
        <w:rPr>
          <w:rFonts w:ascii="Arial" w:hAnsi="Arial" w:cs="Arial"/>
          <w:sz w:val="16"/>
          <w:szCs w:val="16"/>
        </w:rPr>
        <w:t>е</w:t>
      </w:r>
      <w:r w:rsidRPr="00F24A08">
        <w:rPr>
          <w:rFonts w:ascii="Arial" w:hAnsi="Arial" w:cs="Arial"/>
          <w:sz w:val="16"/>
          <w:szCs w:val="16"/>
        </w:rPr>
        <w:t xml:space="preserve">ния поселений, городских округов по организации теплоснабжения на соответствующих территориях относится утверждение схем </w:t>
      </w:r>
      <w:r w:rsidRPr="00F24A08">
        <w:rPr>
          <w:rFonts w:ascii="Arial" w:hAnsi="Arial" w:cs="Arial"/>
          <w:sz w:val="16"/>
          <w:szCs w:val="16"/>
        </w:rPr>
        <w:lastRenderedPageBreak/>
        <w:t>теплоснабжения поселений, городских округов с численностью населения менее пятисот тысяч человек, в том числе определение единой теплосна</w:t>
      </w:r>
      <w:r w:rsidRPr="00F24A08">
        <w:rPr>
          <w:rFonts w:ascii="Arial" w:hAnsi="Arial" w:cs="Arial"/>
          <w:sz w:val="16"/>
          <w:szCs w:val="16"/>
        </w:rPr>
        <w:t>б</w:t>
      </w:r>
      <w:r w:rsidRPr="00F24A08">
        <w:rPr>
          <w:rFonts w:ascii="Arial" w:hAnsi="Arial" w:cs="Arial"/>
          <w:sz w:val="16"/>
          <w:szCs w:val="16"/>
        </w:rPr>
        <w:t>жающей организации».</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Предложения по установлению единой теплоснабжающей организации осуществляются на основании критериев определения единой теплоснабж</w:t>
      </w:r>
      <w:r w:rsidRPr="00F24A08">
        <w:rPr>
          <w:rFonts w:ascii="Arial" w:hAnsi="Arial" w:cs="Arial"/>
          <w:sz w:val="16"/>
          <w:szCs w:val="16"/>
        </w:rPr>
        <w:t>а</w:t>
      </w:r>
      <w:r w:rsidRPr="00F24A08">
        <w:rPr>
          <w:rFonts w:ascii="Arial" w:hAnsi="Arial" w:cs="Arial"/>
          <w:sz w:val="16"/>
          <w:szCs w:val="16"/>
        </w:rPr>
        <w:t>ющей организации, установленных в правилах организации теплоснабжения, утверждаемых Правительством Российской Федерации. Предлаг</w:t>
      </w:r>
      <w:r w:rsidRPr="00F24A08">
        <w:rPr>
          <w:rFonts w:ascii="Arial" w:hAnsi="Arial" w:cs="Arial"/>
          <w:sz w:val="16"/>
          <w:szCs w:val="16"/>
        </w:rPr>
        <w:t>а</w:t>
      </w:r>
      <w:r w:rsidRPr="00F24A08">
        <w:rPr>
          <w:rFonts w:ascii="Arial" w:hAnsi="Arial" w:cs="Arial"/>
          <w:sz w:val="16"/>
          <w:szCs w:val="16"/>
        </w:rPr>
        <w:t>ется использовать для этого нижеследующий раздел проекта Постановления Правительства Российской Федерации «Об утверждении правил орган</w:t>
      </w:r>
      <w:r w:rsidRPr="00F24A08">
        <w:rPr>
          <w:rFonts w:ascii="Arial" w:hAnsi="Arial" w:cs="Arial"/>
          <w:sz w:val="16"/>
          <w:szCs w:val="16"/>
        </w:rPr>
        <w:t>и</w:t>
      </w:r>
      <w:r w:rsidRPr="00F24A08">
        <w:rPr>
          <w:rFonts w:ascii="Arial" w:hAnsi="Arial" w:cs="Arial"/>
          <w:sz w:val="16"/>
          <w:szCs w:val="16"/>
        </w:rPr>
        <w:t>зации теплоснабжения», предложенный к утверждению Правительством Росси</w:t>
      </w:r>
      <w:r w:rsidRPr="00F24A08">
        <w:rPr>
          <w:rFonts w:ascii="Arial" w:hAnsi="Arial" w:cs="Arial"/>
          <w:sz w:val="16"/>
          <w:szCs w:val="16"/>
        </w:rPr>
        <w:t>й</w:t>
      </w:r>
      <w:r w:rsidRPr="00F24A08">
        <w:rPr>
          <w:rFonts w:ascii="Arial" w:hAnsi="Arial" w:cs="Arial"/>
          <w:sz w:val="16"/>
          <w:szCs w:val="16"/>
        </w:rPr>
        <w:t>ской Федерации в соответствии с пунктом 1 статьи 4 Федерального закона от 27 июля 2010 года  № 190-ФЗ «О тепл</w:t>
      </w:r>
      <w:r w:rsidRPr="00F24A08">
        <w:rPr>
          <w:rFonts w:ascii="Arial" w:hAnsi="Arial" w:cs="Arial"/>
          <w:sz w:val="16"/>
          <w:szCs w:val="16"/>
        </w:rPr>
        <w:t>о</w:t>
      </w:r>
      <w:r w:rsidRPr="00F24A08">
        <w:rPr>
          <w:rFonts w:ascii="Arial" w:hAnsi="Arial" w:cs="Arial"/>
          <w:sz w:val="16"/>
          <w:szCs w:val="16"/>
        </w:rPr>
        <w:t>снабжении».</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16.3. Критерии и порядок определения единой теплоснабжающей организ</w:t>
      </w:r>
      <w:r w:rsidRPr="00F24A08">
        <w:rPr>
          <w:rFonts w:ascii="Arial" w:hAnsi="Arial" w:cs="Arial"/>
          <w:sz w:val="16"/>
          <w:szCs w:val="16"/>
        </w:rPr>
        <w:t>а</w:t>
      </w:r>
      <w:r w:rsidRPr="00F24A08">
        <w:rPr>
          <w:rFonts w:ascii="Arial" w:hAnsi="Arial" w:cs="Arial"/>
          <w:sz w:val="16"/>
          <w:szCs w:val="16"/>
        </w:rPr>
        <w:t>ции (ЕТО):</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16.3.1. Статус единой теплоснабжающей организации присваивается органом местного самоуправления или федеральным органом исполн</w:t>
      </w:r>
      <w:r w:rsidRPr="00F24A08">
        <w:rPr>
          <w:rFonts w:ascii="Arial" w:hAnsi="Arial" w:cs="Arial"/>
          <w:sz w:val="16"/>
          <w:szCs w:val="16"/>
        </w:rPr>
        <w:t>и</w:t>
      </w:r>
      <w:r w:rsidRPr="00F24A08">
        <w:rPr>
          <w:rFonts w:ascii="Arial" w:hAnsi="Arial" w:cs="Arial"/>
          <w:sz w:val="16"/>
          <w:szCs w:val="16"/>
        </w:rPr>
        <w:t>тельной власти (далее – уполномоченные органы) при утверждении схемы теплоснабжения поселения, городского округа, а в случае смены единой теплосна</w:t>
      </w:r>
      <w:r w:rsidRPr="00F24A08">
        <w:rPr>
          <w:rFonts w:ascii="Arial" w:hAnsi="Arial" w:cs="Arial"/>
          <w:sz w:val="16"/>
          <w:szCs w:val="16"/>
        </w:rPr>
        <w:t>б</w:t>
      </w:r>
      <w:r w:rsidRPr="00F24A08">
        <w:rPr>
          <w:rFonts w:ascii="Arial" w:hAnsi="Arial" w:cs="Arial"/>
          <w:sz w:val="16"/>
          <w:szCs w:val="16"/>
        </w:rPr>
        <w:t>жающей организации – при актуализации схемы тепл</w:t>
      </w:r>
      <w:r w:rsidRPr="00F24A08">
        <w:rPr>
          <w:rFonts w:ascii="Arial" w:hAnsi="Arial" w:cs="Arial"/>
          <w:sz w:val="16"/>
          <w:szCs w:val="16"/>
        </w:rPr>
        <w:t>о</w:t>
      </w:r>
      <w:r w:rsidRPr="00F24A08">
        <w:rPr>
          <w:rFonts w:ascii="Arial" w:hAnsi="Arial" w:cs="Arial"/>
          <w:sz w:val="16"/>
          <w:szCs w:val="16"/>
        </w:rPr>
        <w:t>снабжения.</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16.3.2. В проекте схемы теплоснабжения должны быть определены границы зон деятельности единой теплоснабжающей организации (орг</w:t>
      </w:r>
      <w:r w:rsidRPr="00F24A08">
        <w:rPr>
          <w:rFonts w:ascii="Arial" w:hAnsi="Arial" w:cs="Arial"/>
          <w:sz w:val="16"/>
          <w:szCs w:val="16"/>
        </w:rPr>
        <w:t>а</w:t>
      </w:r>
      <w:r w:rsidRPr="00F24A08">
        <w:rPr>
          <w:rFonts w:ascii="Arial" w:hAnsi="Arial" w:cs="Arial"/>
          <w:sz w:val="16"/>
          <w:szCs w:val="16"/>
        </w:rPr>
        <w:t>низаций). Границы зоны (зон) деятельности единой теплоснабжающей организации (организаций) определяются границами системы теплоснабжения, в отнош</w:t>
      </w:r>
      <w:r w:rsidRPr="00F24A08">
        <w:rPr>
          <w:rFonts w:ascii="Arial" w:hAnsi="Arial" w:cs="Arial"/>
          <w:sz w:val="16"/>
          <w:szCs w:val="16"/>
        </w:rPr>
        <w:t>е</w:t>
      </w:r>
      <w:r w:rsidRPr="00F24A08">
        <w:rPr>
          <w:rFonts w:ascii="Arial" w:hAnsi="Arial" w:cs="Arial"/>
          <w:sz w:val="16"/>
          <w:szCs w:val="16"/>
        </w:rPr>
        <w:t>нии которой пр</w:t>
      </w:r>
      <w:r w:rsidRPr="00F24A08">
        <w:rPr>
          <w:rFonts w:ascii="Arial" w:hAnsi="Arial" w:cs="Arial"/>
          <w:sz w:val="16"/>
          <w:szCs w:val="16"/>
        </w:rPr>
        <w:t>и</w:t>
      </w:r>
      <w:r w:rsidRPr="00F24A08">
        <w:rPr>
          <w:rFonts w:ascii="Arial" w:hAnsi="Arial" w:cs="Arial"/>
          <w:sz w:val="16"/>
          <w:szCs w:val="16"/>
        </w:rPr>
        <w:t>сваивается соответствующий статус.</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В случае, если на территории поселения, городского округа существуют несколько систем теплоснабжения, упо</w:t>
      </w:r>
      <w:r w:rsidRPr="00F24A08">
        <w:rPr>
          <w:rFonts w:ascii="Arial" w:hAnsi="Arial" w:cs="Arial"/>
          <w:sz w:val="16"/>
          <w:szCs w:val="16"/>
        </w:rPr>
        <w:t>л</w:t>
      </w:r>
      <w:r w:rsidRPr="00F24A08">
        <w:rPr>
          <w:rFonts w:ascii="Arial" w:hAnsi="Arial" w:cs="Arial"/>
          <w:sz w:val="16"/>
          <w:szCs w:val="16"/>
        </w:rPr>
        <w:t>номоченные органы вправе:</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определить единую теплоснабжающую организацию (организации) в каждой из систем теплоснабжения, расположенных в границах поселения, г</w:t>
      </w:r>
      <w:r w:rsidRPr="00F24A08">
        <w:rPr>
          <w:rFonts w:ascii="Arial" w:hAnsi="Arial" w:cs="Arial"/>
          <w:sz w:val="16"/>
          <w:szCs w:val="16"/>
        </w:rPr>
        <w:t>о</w:t>
      </w:r>
      <w:r w:rsidRPr="00F24A08">
        <w:rPr>
          <w:rFonts w:ascii="Arial" w:hAnsi="Arial" w:cs="Arial"/>
          <w:sz w:val="16"/>
          <w:szCs w:val="16"/>
        </w:rPr>
        <w:t>родского о</w:t>
      </w:r>
      <w:r w:rsidRPr="00F24A08">
        <w:rPr>
          <w:rFonts w:ascii="Arial" w:hAnsi="Arial" w:cs="Arial"/>
          <w:sz w:val="16"/>
          <w:szCs w:val="16"/>
        </w:rPr>
        <w:t>к</w:t>
      </w:r>
      <w:r w:rsidRPr="00F24A08">
        <w:rPr>
          <w:rFonts w:ascii="Arial" w:hAnsi="Arial" w:cs="Arial"/>
          <w:sz w:val="16"/>
          <w:szCs w:val="16"/>
        </w:rPr>
        <w:t>руга;</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определить на несколько систем теплоснабжения единую теплоснабжающую организацию, если такая организация владеет на праве собс</w:t>
      </w:r>
      <w:r w:rsidRPr="00F24A08">
        <w:rPr>
          <w:rFonts w:ascii="Arial" w:hAnsi="Arial" w:cs="Arial"/>
          <w:sz w:val="16"/>
          <w:szCs w:val="16"/>
        </w:rPr>
        <w:t>т</w:t>
      </w:r>
      <w:r w:rsidRPr="00F24A08">
        <w:rPr>
          <w:rFonts w:ascii="Arial" w:hAnsi="Arial" w:cs="Arial"/>
          <w:sz w:val="16"/>
          <w:szCs w:val="16"/>
        </w:rPr>
        <w:t>венности или ином законном основании источниками тепловой энергии и (или) тепловыми сетями в каждой из систем теплоснабжения, входящей в зону её де</w:t>
      </w:r>
      <w:r w:rsidRPr="00F24A08">
        <w:rPr>
          <w:rFonts w:ascii="Arial" w:hAnsi="Arial" w:cs="Arial"/>
          <w:sz w:val="16"/>
          <w:szCs w:val="16"/>
        </w:rPr>
        <w:t>я</w:t>
      </w:r>
      <w:r w:rsidRPr="00F24A08">
        <w:rPr>
          <w:rFonts w:ascii="Arial" w:hAnsi="Arial" w:cs="Arial"/>
          <w:sz w:val="16"/>
          <w:szCs w:val="16"/>
        </w:rPr>
        <w:t>тельности.</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16.3.3.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w:t>
      </w:r>
      <w:r w:rsidRPr="00F24A08">
        <w:rPr>
          <w:rFonts w:ascii="Arial" w:hAnsi="Arial" w:cs="Arial"/>
          <w:sz w:val="16"/>
          <w:szCs w:val="16"/>
        </w:rPr>
        <w:t>д</w:t>
      </w:r>
      <w:r w:rsidRPr="00F24A08">
        <w:rPr>
          <w:rFonts w:ascii="Arial" w:hAnsi="Arial" w:cs="Arial"/>
          <w:sz w:val="16"/>
          <w:szCs w:val="16"/>
        </w:rPr>
        <w:t>ского округа вправе подать в течение одного месяца с даты размещения на сайте поселения, городского округа, города федерального значения проекта сх</w:t>
      </w:r>
      <w:r w:rsidRPr="00F24A08">
        <w:rPr>
          <w:rFonts w:ascii="Arial" w:hAnsi="Arial" w:cs="Arial"/>
          <w:sz w:val="16"/>
          <w:szCs w:val="16"/>
        </w:rPr>
        <w:t>е</w:t>
      </w:r>
      <w:r w:rsidRPr="00F24A08">
        <w:rPr>
          <w:rFonts w:ascii="Arial" w:hAnsi="Arial" w:cs="Arial"/>
          <w:sz w:val="16"/>
          <w:szCs w:val="16"/>
        </w:rPr>
        <w:t>мы теплоснабжения в орган местного самоуправления заявки на присвоение статуса единой теплоснабжающей организации с указанием зоны де</w:t>
      </w:r>
      <w:r w:rsidRPr="00F24A08">
        <w:rPr>
          <w:rFonts w:ascii="Arial" w:hAnsi="Arial" w:cs="Arial"/>
          <w:sz w:val="16"/>
          <w:szCs w:val="16"/>
        </w:rPr>
        <w:t>я</w:t>
      </w:r>
      <w:r w:rsidRPr="00F24A08">
        <w:rPr>
          <w:rFonts w:ascii="Arial" w:hAnsi="Arial" w:cs="Arial"/>
          <w:sz w:val="16"/>
          <w:szCs w:val="16"/>
        </w:rPr>
        <w:t>тельности, в которой указанные лица планируют исполнять функции единой теплоснабжающей организации. Орган местн</w:t>
      </w:r>
      <w:r w:rsidRPr="00F24A08">
        <w:rPr>
          <w:rFonts w:ascii="Arial" w:hAnsi="Arial" w:cs="Arial"/>
          <w:sz w:val="16"/>
          <w:szCs w:val="16"/>
        </w:rPr>
        <w:t>о</w:t>
      </w:r>
      <w:r w:rsidRPr="00F24A08">
        <w:rPr>
          <w:rFonts w:ascii="Arial" w:hAnsi="Arial" w:cs="Arial"/>
          <w:sz w:val="16"/>
          <w:szCs w:val="16"/>
        </w:rPr>
        <w:t>го самоуправления обязан разместить сведения о принятых заявках на сайте п</w:t>
      </w:r>
      <w:r w:rsidRPr="00F24A08">
        <w:rPr>
          <w:rFonts w:ascii="Arial" w:hAnsi="Arial" w:cs="Arial"/>
          <w:sz w:val="16"/>
          <w:szCs w:val="16"/>
        </w:rPr>
        <w:t>о</w:t>
      </w:r>
      <w:r w:rsidRPr="00F24A08">
        <w:rPr>
          <w:rFonts w:ascii="Arial" w:hAnsi="Arial" w:cs="Arial"/>
          <w:sz w:val="16"/>
          <w:szCs w:val="16"/>
        </w:rPr>
        <w:t>селения, городского округа.</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16.3.4.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w:t>
      </w:r>
      <w:r w:rsidRPr="00F24A08">
        <w:rPr>
          <w:rFonts w:ascii="Arial" w:hAnsi="Arial" w:cs="Arial"/>
          <w:sz w:val="16"/>
          <w:szCs w:val="16"/>
        </w:rPr>
        <w:t>б</w:t>
      </w:r>
      <w:r w:rsidRPr="00F24A08">
        <w:rPr>
          <w:rFonts w:ascii="Arial" w:hAnsi="Arial" w:cs="Arial"/>
          <w:sz w:val="16"/>
          <w:szCs w:val="16"/>
        </w:rPr>
        <w:t>жения, то статус единой теплоснабжающей организации пр</w:t>
      </w:r>
      <w:r w:rsidRPr="00F24A08">
        <w:rPr>
          <w:rFonts w:ascii="Arial" w:hAnsi="Arial" w:cs="Arial"/>
          <w:sz w:val="16"/>
          <w:szCs w:val="16"/>
        </w:rPr>
        <w:t>и</w:t>
      </w:r>
      <w:r w:rsidRPr="00F24A08">
        <w:rPr>
          <w:rFonts w:ascii="Arial" w:hAnsi="Arial" w:cs="Arial"/>
          <w:sz w:val="16"/>
          <w:szCs w:val="16"/>
        </w:rPr>
        <w:t>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w:t>
      </w:r>
      <w:r w:rsidRPr="00F24A08">
        <w:rPr>
          <w:rFonts w:ascii="Arial" w:hAnsi="Arial" w:cs="Arial"/>
          <w:sz w:val="16"/>
          <w:szCs w:val="16"/>
        </w:rPr>
        <w:t>п</w:t>
      </w:r>
      <w:r w:rsidRPr="00F24A08">
        <w:rPr>
          <w:rFonts w:ascii="Arial" w:hAnsi="Arial" w:cs="Arial"/>
          <w:sz w:val="16"/>
          <w:szCs w:val="16"/>
        </w:rPr>
        <w:t>ловой энергии и (или) тепловыми сетями в соответствующей системе теплоснабжения, орган местного самоуправления присваивает статус ед</w:t>
      </w:r>
      <w:r w:rsidRPr="00F24A08">
        <w:rPr>
          <w:rFonts w:ascii="Arial" w:hAnsi="Arial" w:cs="Arial"/>
          <w:sz w:val="16"/>
          <w:szCs w:val="16"/>
        </w:rPr>
        <w:t>и</w:t>
      </w:r>
      <w:r w:rsidRPr="00F24A08">
        <w:rPr>
          <w:rFonts w:ascii="Arial" w:hAnsi="Arial" w:cs="Arial"/>
          <w:sz w:val="16"/>
          <w:szCs w:val="16"/>
        </w:rPr>
        <w:t>ной теплоснабжающей организации в соответствии с крит</w:t>
      </w:r>
      <w:r w:rsidRPr="00F24A08">
        <w:rPr>
          <w:rFonts w:ascii="Arial" w:hAnsi="Arial" w:cs="Arial"/>
          <w:sz w:val="16"/>
          <w:szCs w:val="16"/>
        </w:rPr>
        <w:t>е</w:t>
      </w:r>
      <w:r w:rsidRPr="00F24A08">
        <w:rPr>
          <w:rFonts w:ascii="Arial" w:hAnsi="Arial" w:cs="Arial"/>
          <w:sz w:val="16"/>
          <w:szCs w:val="16"/>
        </w:rPr>
        <w:t>риями настоящих Правил.</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16.3.5. Критериями определения единой теплоснабжающей организации являются:</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владение на праве собственности или ином законном основании источниками тепловой энергии с наибольшей совокупной установленной те</w:t>
      </w:r>
      <w:r w:rsidRPr="00F24A08">
        <w:rPr>
          <w:rFonts w:ascii="Arial" w:hAnsi="Arial" w:cs="Arial"/>
          <w:sz w:val="16"/>
          <w:szCs w:val="16"/>
        </w:rPr>
        <w:t>п</w:t>
      </w:r>
      <w:r w:rsidRPr="00F24A08">
        <w:rPr>
          <w:rFonts w:ascii="Arial" w:hAnsi="Arial" w:cs="Arial"/>
          <w:sz w:val="16"/>
          <w:szCs w:val="16"/>
        </w:rPr>
        <w:t>ловой мощностью в границах зоны деятельности единой теплоснабжающей организации или тепловыми сетями, к которым непосредственно подкл</w:t>
      </w:r>
      <w:r w:rsidRPr="00F24A08">
        <w:rPr>
          <w:rFonts w:ascii="Arial" w:hAnsi="Arial" w:cs="Arial"/>
          <w:sz w:val="16"/>
          <w:szCs w:val="16"/>
        </w:rPr>
        <w:t>ю</w:t>
      </w:r>
      <w:r w:rsidRPr="00F24A08">
        <w:rPr>
          <w:rFonts w:ascii="Arial" w:hAnsi="Arial" w:cs="Arial"/>
          <w:sz w:val="16"/>
          <w:szCs w:val="16"/>
        </w:rPr>
        <w:t>чены источники тепловой энергии с наибольшей совокупной установленной тепловой мощностью в границах зоны деятельности единой теплосна</w:t>
      </w:r>
      <w:r w:rsidRPr="00F24A08">
        <w:rPr>
          <w:rFonts w:ascii="Arial" w:hAnsi="Arial" w:cs="Arial"/>
          <w:sz w:val="16"/>
          <w:szCs w:val="16"/>
        </w:rPr>
        <w:t>б</w:t>
      </w:r>
      <w:r w:rsidRPr="00F24A08">
        <w:rPr>
          <w:rFonts w:ascii="Arial" w:hAnsi="Arial" w:cs="Arial"/>
          <w:sz w:val="16"/>
          <w:szCs w:val="16"/>
        </w:rPr>
        <w:t>жающей организации;</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размер уставного (складочного) капитала хозяйственного товарищества или общества, уставного фонда унитарного предприятия должен быть не м</w:t>
      </w:r>
      <w:r w:rsidRPr="00F24A08">
        <w:rPr>
          <w:rFonts w:ascii="Arial" w:hAnsi="Arial" w:cs="Arial"/>
          <w:sz w:val="16"/>
          <w:szCs w:val="16"/>
        </w:rPr>
        <w:t>е</w:t>
      </w:r>
      <w:r w:rsidRPr="00F24A08">
        <w:rPr>
          <w:rFonts w:ascii="Arial" w:hAnsi="Arial" w:cs="Arial"/>
          <w:sz w:val="16"/>
          <w:szCs w:val="16"/>
        </w:rPr>
        <w:t>нее остаточной балансовой стоимости источников тепловой энергии и тепловых сетей, которыми указанная организация владеет на праве собственн</w:t>
      </w:r>
      <w:r w:rsidRPr="00F24A08">
        <w:rPr>
          <w:rFonts w:ascii="Arial" w:hAnsi="Arial" w:cs="Arial"/>
          <w:sz w:val="16"/>
          <w:szCs w:val="16"/>
        </w:rPr>
        <w:t>о</w:t>
      </w:r>
      <w:r w:rsidRPr="00F24A08">
        <w:rPr>
          <w:rFonts w:ascii="Arial" w:hAnsi="Arial" w:cs="Arial"/>
          <w:sz w:val="16"/>
          <w:szCs w:val="16"/>
        </w:rPr>
        <w:t>сти или ином законном основании в границах зоны деятельности единой теплоснабжающей организации. Размер уставного капитала и остаточная б</w:t>
      </w:r>
      <w:r w:rsidRPr="00F24A08">
        <w:rPr>
          <w:rFonts w:ascii="Arial" w:hAnsi="Arial" w:cs="Arial"/>
          <w:sz w:val="16"/>
          <w:szCs w:val="16"/>
        </w:rPr>
        <w:t>а</w:t>
      </w:r>
      <w:r w:rsidRPr="00F24A08">
        <w:rPr>
          <w:rFonts w:ascii="Arial" w:hAnsi="Arial" w:cs="Arial"/>
          <w:sz w:val="16"/>
          <w:szCs w:val="16"/>
        </w:rPr>
        <w:t>лансовая стоимость имущества определяются по данным бухгалтерской отчетности на последнюю отчетную дату перед подачей заявки на пр</w:t>
      </w:r>
      <w:r w:rsidRPr="00F24A08">
        <w:rPr>
          <w:rFonts w:ascii="Arial" w:hAnsi="Arial" w:cs="Arial"/>
          <w:sz w:val="16"/>
          <w:szCs w:val="16"/>
        </w:rPr>
        <w:t>и</w:t>
      </w:r>
      <w:r w:rsidRPr="00F24A08">
        <w:rPr>
          <w:rFonts w:ascii="Arial" w:hAnsi="Arial" w:cs="Arial"/>
          <w:sz w:val="16"/>
          <w:szCs w:val="16"/>
        </w:rPr>
        <w:t>своение статуса единой теплоснабжающей организ</w:t>
      </w:r>
      <w:r w:rsidRPr="00F24A08">
        <w:rPr>
          <w:rFonts w:ascii="Arial" w:hAnsi="Arial" w:cs="Arial"/>
          <w:sz w:val="16"/>
          <w:szCs w:val="16"/>
        </w:rPr>
        <w:t>а</w:t>
      </w:r>
      <w:r w:rsidRPr="00F24A08">
        <w:rPr>
          <w:rFonts w:ascii="Arial" w:hAnsi="Arial" w:cs="Arial"/>
          <w:sz w:val="16"/>
          <w:szCs w:val="16"/>
        </w:rPr>
        <w:t>ции.</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16.3.6. В случае, если в отношении одной зоны деятельности единой теплоснабжающей организации подано более одной заявки на присвоение соо</w:t>
      </w:r>
      <w:r w:rsidRPr="00F24A08">
        <w:rPr>
          <w:rFonts w:ascii="Arial" w:hAnsi="Arial" w:cs="Arial"/>
          <w:sz w:val="16"/>
          <w:szCs w:val="16"/>
        </w:rPr>
        <w:t>т</w:t>
      </w:r>
      <w:r w:rsidRPr="00F24A08">
        <w:rPr>
          <w:rFonts w:ascii="Arial" w:hAnsi="Arial" w:cs="Arial"/>
          <w:sz w:val="16"/>
          <w:szCs w:val="16"/>
        </w:rPr>
        <w:t>ветствующего статуса от лиц, соответствующих критериям, установленным настоящими Правилами, статус единой теплоснабжающей орган</w:t>
      </w:r>
      <w:r w:rsidRPr="00F24A08">
        <w:rPr>
          <w:rFonts w:ascii="Arial" w:hAnsi="Arial" w:cs="Arial"/>
          <w:sz w:val="16"/>
          <w:szCs w:val="16"/>
        </w:rPr>
        <w:t>и</w:t>
      </w:r>
      <w:r w:rsidRPr="00F24A08">
        <w:rPr>
          <w:rFonts w:ascii="Arial" w:hAnsi="Arial" w:cs="Arial"/>
          <w:sz w:val="16"/>
          <w:szCs w:val="16"/>
        </w:rPr>
        <w:t>зации присваивается организации, способной в лучшей мере обеспечить надежность теплоснабжения в соответствующей системе теплоснабж</w:t>
      </w:r>
      <w:r w:rsidRPr="00F24A08">
        <w:rPr>
          <w:rFonts w:ascii="Arial" w:hAnsi="Arial" w:cs="Arial"/>
          <w:sz w:val="16"/>
          <w:szCs w:val="16"/>
        </w:rPr>
        <w:t>е</w:t>
      </w:r>
      <w:r w:rsidRPr="00F24A08">
        <w:rPr>
          <w:rFonts w:ascii="Arial" w:hAnsi="Arial" w:cs="Arial"/>
          <w:sz w:val="16"/>
          <w:szCs w:val="16"/>
        </w:rPr>
        <w:t>ния.</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Способность обеспечить надежность теплоснабжения определяется наличием у организации технических возможностей и квалифицированного пе</w:t>
      </w:r>
      <w:r w:rsidRPr="00F24A08">
        <w:rPr>
          <w:rFonts w:ascii="Arial" w:hAnsi="Arial" w:cs="Arial"/>
          <w:sz w:val="16"/>
          <w:szCs w:val="16"/>
        </w:rPr>
        <w:t>р</w:t>
      </w:r>
      <w:r w:rsidRPr="00F24A08">
        <w:rPr>
          <w:rFonts w:ascii="Arial" w:hAnsi="Arial" w:cs="Arial"/>
          <w:sz w:val="16"/>
          <w:szCs w:val="16"/>
        </w:rPr>
        <w:t>сонала по наладке, мониторингу, диспетчеризации, переключениям и оперативному управлению гидравлическими режимами, и обосновывается в сх</w:t>
      </w:r>
      <w:r w:rsidRPr="00F24A08">
        <w:rPr>
          <w:rFonts w:ascii="Arial" w:hAnsi="Arial" w:cs="Arial"/>
          <w:sz w:val="16"/>
          <w:szCs w:val="16"/>
        </w:rPr>
        <w:t>е</w:t>
      </w:r>
      <w:r w:rsidRPr="00F24A08">
        <w:rPr>
          <w:rFonts w:ascii="Arial" w:hAnsi="Arial" w:cs="Arial"/>
          <w:sz w:val="16"/>
          <w:szCs w:val="16"/>
        </w:rPr>
        <w:t>ме теплосна</w:t>
      </w:r>
      <w:r w:rsidRPr="00F24A08">
        <w:rPr>
          <w:rFonts w:ascii="Arial" w:hAnsi="Arial" w:cs="Arial"/>
          <w:sz w:val="16"/>
          <w:szCs w:val="16"/>
        </w:rPr>
        <w:t>б</w:t>
      </w:r>
      <w:r w:rsidRPr="00F24A08">
        <w:rPr>
          <w:rFonts w:ascii="Arial" w:hAnsi="Arial" w:cs="Arial"/>
          <w:sz w:val="16"/>
          <w:szCs w:val="16"/>
        </w:rPr>
        <w:t>жения.</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16.3.7. В случае если в отношении зоны деятельности единой теплоснабжающей организации не подано ни одной заявки на присвоение соответств</w:t>
      </w:r>
      <w:r w:rsidRPr="00F24A08">
        <w:rPr>
          <w:rFonts w:ascii="Arial" w:hAnsi="Arial" w:cs="Arial"/>
          <w:sz w:val="16"/>
          <w:szCs w:val="16"/>
        </w:rPr>
        <w:t>у</w:t>
      </w:r>
      <w:r w:rsidRPr="00F24A08">
        <w:rPr>
          <w:rFonts w:ascii="Arial" w:hAnsi="Arial" w:cs="Arial"/>
          <w:sz w:val="16"/>
          <w:szCs w:val="16"/>
        </w:rPr>
        <w:t>ющего статуса, статус единой теплоснабжающей организации присваивается организации, владеющей в соответствующей зоне деятельности источн</w:t>
      </w:r>
      <w:r w:rsidRPr="00F24A08">
        <w:rPr>
          <w:rFonts w:ascii="Arial" w:hAnsi="Arial" w:cs="Arial"/>
          <w:sz w:val="16"/>
          <w:szCs w:val="16"/>
        </w:rPr>
        <w:t>и</w:t>
      </w:r>
      <w:r w:rsidRPr="00F24A08">
        <w:rPr>
          <w:rFonts w:ascii="Arial" w:hAnsi="Arial" w:cs="Arial"/>
          <w:sz w:val="16"/>
          <w:szCs w:val="16"/>
        </w:rPr>
        <w:t>ками тепловой энергии и (или) тепловыми сетями, и соо</w:t>
      </w:r>
      <w:r w:rsidRPr="00F24A08">
        <w:rPr>
          <w:rFonts w:ascii="Arial" w:hAnsi="Arial" w:cs="Arial"/>
          <w:sz w:val="16"/>
          <w:szCs w:val="16"/>
        </w:rPr>
        <w:t>т</w:t>
      </w:r>
      <w:r w:rsidRPr="00F24A08">
        <w:rPr>
          <w:rFonts w:ascii="Arial" w:hAnsi="Arial" w:cs="Arial"/>
          <w:sz w:val="16"/>
          <w:szCs w:val="16"/>
        </w:rPr>
        <w:t>ветствующей критериям настоящих Правил.</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16.3.8. Обязанности ЕТО определены постановлением Правительства РФ от 08.08.2012 №808 «Об организации теплоснабжения в Российской Фед</w:t>
      </w:r>
      <w:r w:rsidRPr="00F24A08">
        <w:rPr>
          <w:rFonts w:ascii="Arial" w:hAnsi="Arial" w:cs="Arial"/>
          <w:sz w:val="16"/>
          <w:szCs w:val="16"/>
        </w:rPr>
        <w:t>е</w:t>
      </w:r>
      <w:r w:rsidRPr="00F24A08">
        <w:rPr>
          <w:rFonts w:ascii="Arial" w:hAnsi="Arial" w:cs="Arial"/>
          <w:sz w:val="16"/>
          <w:szCs w:val="16"/>
        </w:rPr>
        <w:t>рации и о внесении изменений в некоторые законодательные акты Правительства Российской Федерации» (п. 12 Правил организации теплосна</w:t>
      </w:r>
      <w:r w:rsidRPr="00F24A08">
        <w:rPr>
          <w:rFonts w:ascii="Arial" w:hAnsi="Arial" w:cs="Arial"/>
          <w:sz w:val="16"/>
          <w:szCs w:val="16"/>
        </w:rPr>
        <w:t>б</w:t>
      </w:r>
      <w:r w:rsidRPr="00F24A08">
        <w:rPr>
          <w:rFonts w:ascii="Arial" w:hAnsi="Arial" w:cs="Arial"/>
          <w:sz w:val="16"/>
          <w:szCs w:val="16"/>
        </w:rPr>
        <w:t>жения в Российской Федерации, утвержденных указанным п</w:t>
      </w:r>
      <w:r w:rsidRPr="00F24A08">
        <w:rPr>
          <w:rFonts w:ascii="Arial" w:hAnsi="Arial" w:cs="Arial"/>
          <w:sz w:val="16"/>
          <w:szCs w:val="16"/>
        </w:rPr>
        <w:t>о</w:t>
      </w:r>
      <w:r w:rsidRPr="00F24A08">
        <w:rPr>
          <w:rFonts w:ascii="Arial" w:hAnsi="Arial" w:cs="Arial"/>
          <w:sz w:val="16"/>
          <w:szCs w:val="16"/>
        </w:rPr>
        <w:t>становлением). В соответствии с приведенным документом ЕТО обязана:</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заключать и надлежаще исполнять договоры теплоснабжения со всеми обратившимися к ней потребителями тепловой энергии в своей зоне деятел</w:t>
      </w:r>
      <w:r w:rsidRPr="00F24A08">
        <w:rPr>
          <w:rFonts w:ascii="Arial" w:hAnsi="Arial" w:cs="Arial"/>
          <w:sz w:val="16"/>
          <w:szCs w:val="16"/>
        </w:rPr>
        <w:t>ь</w:t>
      </w:r>
      <w:r w:rsidRPr="00F24A08">
        <w:rPr>
          <w:rFonts w:ascii="Arial" w:hAnsi="Arial" w:cs="Arial"/>
          <w:sz w:val="16"/>
          <w:szCs w:val="16"/>
        </w:rPr>
        <w:t>ности:</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осуществлять мониторинг реализации схемы теплоснабжения и подавать в орган, утвердивший схему теплоснабжения, отчеты о реализации, вкл</w:t>
      </w:r>
      <w:r w:rsidRPr="00F24A08">
        <w:rPr>
          <w:rFonts w:ascii="Arial" w:hAnsi="Arial" w:cs="Arial"/>
          <w:sz w:val="16"/>
          <w:szCs w:val="16"/>
        </w:rPr>
        <w:t>ю</w:t>
      </w:r>
      <w:r w:rsidRPr="00F24A08">
        <w:rPr>
          <w:rFonts w:ascii="Arial" w:hAnsi="Arial" w:cs="Arial"/>
          <w:sz w:val="16"/>
          <w:szCs w:val="16"/>
        </w:rPr>
        <w:t>чая предложения по а</w:t>
      </w:r>
      <w:r w:rsidRPr="00F24A08">
        <w:rPr>
          <w:rFonts w:ascii="Arial" w:hAnsi="Arial" w:cs="Arial"/>
          <w:sz w:val="16"/>
          <w:szCs w:val="16"/>
        </w:rPr>
        <w:t>к</w:t>
      </w:r>
      <w:r w:rsidRPr="00F24A08">
        <w:rPr>
          <w:rFonts w:ascii="Arial" w:hAnsi="Arial" w:cs="Arial"/>
          <w:sz w:val="16"/>
          <w:szCs w:val="16"/>
        </w:rPr>
        <w:t>туализации схемы теплоснабжения;</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надлежащим образом исполнять обязательства перед иными теплоснабжающими и теплосетевыми организациями в зоне своей деятельн</w:t>
      </w:r>
      <w:r w:rsidRPr="00F24A08">
        <w:rPr>
          <w:rFonts w:ascii="Arial" w:hAnsi="Arial" w:cs="Arial"/>
          <w:sz w:val="16"/>
          <w:szCs w:val="16"/>
        </w:rPr>
        <w:t>о</w:t>
      </w:r>
      <w:r w:rsidRPr="00F24A08">
        <w:rPr>
          <w:rFonts w:ascii="Arial" w:hAnsi="Arial" w:cs="Arial"/>
          <w:sz w:val="16"/>
          <w:szCs w:val="16"/>
        </w:rPr>
        <w:t>сти;</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осуществлять контроль режимов потребления тепловой энергии в зоне своей де</w:t>
      </w:r>
      <w:r w:rsidRPr="00F24A08">
        <w:rPr>
          <w:rFonts w:ascii="Arial" w:hAnsi="Arial" w:cs="Arial"/>
          <w:sz w:val="16"/>
          <w:szCs w:val="16"/>
        </w:rPr>
        <w:t>я</w:t>
      </w:r>
      <w:r w:rsidRPr="00F24A08">
        <w:rPr>
          <w:rFonts w:ascii="Arial" w:hAnsi="Arial" w:cs="Arial"/>
          <w:sz w:val="16"/>
          <w:szCs w:val="16"/>
        </w:rPr>
        <w:t>тельности.</w:t>
      </w:r>
    </w:p>
    <w:p w:rsidR="00C542BE" w:rsidRPr="00F24A08" w:rsidRDefault="00C542BE" w:rsidP="00C542BE">
      <w:pPr>
        <w:tabs>
          <w:tab w:val="left" w:pos="10080"/>
        </w:tabs>
        <w:ind w:firstLine="540"/>
        <w:jc w:val="right"/>
        <w:rPr>
          <w:rFonts w:ascii="Arial" w:hAnsi="Arial" w:cs="Arial"/>
          <w:sz w:val="16"/>
          <w:szCs w:val="16"/>
        </w:rPr>
      </w:pPr>
      <w:r w:rsidRPr="00F24A08">
        <w:rPr>
          <w:rFonts w:ascii="Arial" w:hAnsi="Arial" w:cs="Arial"/>
          <w:sz w:val="16"/>
          <w:szCs w:val="16"/>
        </w:rPr>
        <w:t>Таблица 8</w:t>
      </w:r>
    </w:p>
    <w:tbl>
      <w:tblPr>
        <w:tblW w:w="11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5"/>
        <w:gridCol w:w="1202"/>
        <w:gridCol w:w="1445"/>
        <w:gridCol w:w="1302"/>
        <w:gridCol w:w="1753"/>
        <w:gridCol w:w="1904"/>
        <w:gridCol w:w="2438"/>
      </w:tblGrid>
      <w:tr w:rsidR="00C542BE" w:rsidRPr="00F24A08" w:rsidTr="00CF53E6">
        <w:trPr>
          <w:trHeight w:val="20"/>
          <w:tblHeader/>
        </w:trPr>
        <w:tc>
          <w:tcPr>
            <w:tcW w:w="4192" w:type="dxa"/>
            <w:gridSpan w:val="3"/>
            <w:vAlign w:val="center"/>
          </w:tcPr>
          <w:p w:rsidR="00C542BE" w:rsidRPr="00F24A08" w:rsidRDefault="00C542BE" w:rsidP="00C542BE">
            <w:pPr>
              <w:pStyle w:val="affffffd"/>
              <w:tabs>
                <w:tab w:val="left" w:pos="10080"/>
              </w:tabs>
              <w:ind w:firstLine="540"/>
              <w:rPr>
                <w:rFonts w:ascii="Arial" w:hAnsi="Arial" w:cs="Arial"/>
                <w:sz w:val="16"/>
                <w:szCs w:val="16"/>
              </w:rPr>
            </w:pPr>
            <w:r w:rsidRPr="00F24A08">
              <w:rPr>
                <w:rFonts w:ascii="Arial" w:hAnsi="Arial" w:cs="Arial"/>
                <w:sz w:val="16"/>
                <w:szCs w:val="16"/>
              </w:rPr>
              <w:t>Источники тепловой энергии</w:t>
            </w:r>
          </w:p>
        </w:tc>
        <w:tc>
          <w:tcPr>
            <w:tcW w:w="3055" w:type="dxa"/>
            <w:gridSpan w:val="2"/>
            <w:vAlign w:val="center"/>
          </w:tcPr>
          <w:p w:rsidR="00C542BE" w:rsidRPr="00F24A08" w:rsidRDefault="00C542BE" w:rsidP="00C542BE">
            <w:pPr>
              <w:pStyle w:val="affffffd"/>
              <w:tabs>
                <w:tab w:val="left" w:pos="10080"/>
              </w:tabs>
              <w:ind w:firstLine="540"/>
              <w:rPr>
                <w:rFonts w:ascii="Arial" w:hAnsi="Arial" w:cs="Arial"/>
                <w:sz w:val="16"/>
                <w:szCs w:val="16"/>
              </w:rPr>
            </w:pPr>
            <w:r w:rsidRPr="00F24A08">
              <w:rPr>
                <w:rFonts w:ascii="Arial" w:hAnsi="Arial" w:cs="Arial"/>
                <w:sz w:val="16"/>
                <w:szCs w:val="16"/>
              </w:rPr>
              <w:t>Тепловые сети</w:t>
            </w:r>
          </w:p>
        </w:tc>
        <w:tc>
          <w:tcPr>
            <w:tcW w:w="1904" w:type="dxa"/>
            <w:vMerge w:val="restart"/>
            <w:vAlign w:val="center"/>
          </w:tcPr>
          <w:p w:rsidR="00C542BE" w:rsidRPr="00F24A08" w:rsidRDefault="00C542BE" w:rsidP="00C542BE">
            <w:pPr>
              <w:pStyle w:val="affffffd"/>
              <w:tabs>
                <w:tab w:val="left" w:pos="10080"/>
              </w:tabs>
              <w:ind w:firstLine="4"/>
              <w:rPr>
                <w:rFonts w:ascii="Arial" w:hAnsi="Arial" w:cs="Arial"/>
                <w:sz w:val="16"/>
                <w:szCs w:val="16"/>
              </w:rPr>
            </w:pPr>
            <w:r w:rsidRPr="00F24A08">
              <w:rPr>
                <w:rFonts w:ascii="Arial" w:hAnsi="Arial" w:cs="Arial"/>
                <w:sz w:val="16"/>
                <w:szCs w:val="16"/>
              </w:rPr>
              <w:t>Утве</w:t>
            </w:r>
            <w:r w:rsidRPr="00F24A08">
              <w:rPr>
                <w:rFonts w:ascii="Arial" w:hAnsi="Arial" w:cs="Arial"/>
                <w:sz w:val="16"/>
                <w:szCs w:val="16"/>
              </w:rPr>
              <w:t>р</w:t>
            </w:r>
            <w:r w:rsidRPr="00F24A08">
              <w:rPr>
                <w:rFonts w:ascii="Arial" w:hAnsi="Arial" w:cs="Arial"/>
                <w:sz w:val="16"/>
                <w:szCs w:val="16"/>
              </w:rPr>
              <w:t>жденная единая теплосна</w:t>
            </w:r>
            <w:r w:rsidRPr="00F24A08">
              <w:rPr>
                <w:rFonts w:ascii="Arial" w:hAnsi="Arial" w:cs="Arial"/>
                <w:sz w:val="16"/>
                <w:szCs w:val="16"/>
              </w:rPr>
              <w:t>б</w:t>
            </w:r>
            <w:r w:rsidRPr="00F24A08">
              <w:rPr>
                <w:rFonts w:ascii="Arial" w:hAnsi="Arial" w:cs="Arial"/>
                <w:sz w:val="16"/>
                <w:szCs w:val="16"/>
              </w:rPr>
              <w:t>жающая орган</w:t>
            </w:r>
            <w:r w:rsidRPr="00F24A08">
              <w:rPr>
                <w:rFonts w:ascii="Arial" w:hAnsi="Arial" w:cs="Arial"/>
                <w:sz w:val="16"/>
                <w:szCs w:val="16"/>
              </w:rPr>
              <w:t>и</w:t>
            </w:r>
            <w:r w:rsidRPr="00F24A08">
              <w:rPr>
                <w:rFonts w:ascii="Arial" w:hAnsi="Arial" w:cs="Arial"/>
                <w:sz w:val="16"/>
                <w:szCs w:val="16"/>
              </w:rPr>
              <w:t>зация</w:t>
            </w:r>
          </w:p>
        </w:tc>
        <w:tc>
          <w:tcPr>
            <w:tcW w:w="2438" w:type="dxa"/>
            <w:vMerge w:val="restart"/>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Основание для присво</w:t>
            </w:r>
            <w:r w:rsidRPr="00F24A08">
              <w:rPr>
                <w:rFonts w:ascii="Arial" w:hAnsi="Arial" w:cs="Arial"/>
                <w:sz w:val="16"/>
                <w:szCs w:val="16"/>
              </w:rPr>
              <w:t>е</w:t>
            </w:r>
            <w:r w:rsidRPr="00F24A08">
              <w:rPr>
                <w:rFonts w:ascii="Arial" w:hAnsi="Arial" w:cs="Arial"/>
                <w:sz w:val="16"/>
                <w:szCs w:val="16"/>
              </w:rPr>
              <w:t>ния ст</w:t>
            </w:r>
            <w:r w:rsidRPr="00F24A08">
              <w:rPr>
                <w:rFonts w:ascii="Arial" w:hAnsi="Arial" w:cs="Arial"/>
                <w:sz w:val="16"/>
                <w:szCs w:val="16"/>
              </w:rPr>
              <w:t>а</w:t>
            </w:r>
            <w:r w:rsidRPr="00F24A08">
              <w:rPr>
                <w:rFonts w:ascii="Arial" w:hAnsi="Arial" w:cs="Arial"/>
                <w:sz w:val="16"/>
                <w:szCs w:val="16"/>
              </w:rPr>
              <w:t>туса ЕТО (№пункта ПП РФ от 08.08.2012 №808)</w:t>
            </w:r>
          </w:p>
        </w:tc>
      </w:tr>
      <w:tr w:rsidR="00C542BE" w:rsidRPr="00F24A08" w:rsidTr="00CF53E6">
        <w:trPr>
          <w:trHeight w:val="20"/>
          <w:tblHeader/>
        </w:trPr>
        <w:tc>
          <w:tcPr>
            <w:tcW w:w="1545" w:type="dxa"/>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Энергои</w:t>
            </w:r>
            <w:r w:rsidRPr="00F24A08">
              <w:rPr>
                <w:rFonts w:ascii="Arial" w:hAnsi="Arial" w:cs="Arial"/>
                <w:sz w:val="16"/>
                <w:szCs w:val="16"/>
              </w:rPr>
              <w:t>с</w:t>
            </w:r>
            <w:r w:rsidRPr="00F24A08">
              <w:rPr>
                <w:rFonts w:ascii="Arial" w:hAnsi="Arial" w:cs="Arial"/>
                <w:sz w:val="16"/>
                <w:szCs w:val="16"/>
              </w:rPr>
              <w:t xml:space="preserve">точники в зоне </w:t>
            </w:r>
            <w:r w:rsidRPr="00F24A08">
              <w:rPr>
                <w:rFonts w:ascii="Arial" w:hAnsi="Arial" w:cs="Arial"/>
                <w:sz w:val="16"/>
                <w:szCs w:val="16"/>
              </w:rPr>
              <w:br/>
              <w:t>деятельн</w:t>
            </w:r>
            <w:r w:rsidRPr="00F24A08">
              <w:rPr>
                <w:rFonts w:ascii="Arial" w:hAnsi="Arial" w:cs="Arial"/>
                <w:sz w:val="16"/>
                <w:szCs w:val="16"/>
              </w:rPr>
              <w:t>о</w:t>
            </w:r>
            <w:r w:rsidRPr="00F24A08">
              <w:rPr>
                <w:rFonts w:ascii="Arial" w:hAnsi="Arial" w:cs="Arial"/>
                <w:sz w:val="16"/>
                <w:szCs w:val="16"/>
              </w:rPr>
              <w:t>сти</w:t>
            </w:r>
          </w:p>
        </w:tc>
        <w:tc>
          <w:tcPr>
            <w:tcW w:w="1202" w:type="dxa"/>
            <w:vAlign w:val="center"/>
          </w:tcPr>
          <w:p w:rsidR="00C542BE" w:rsidRPr="00F24A08" w:rsidRDefault="00C542BE" w:rsidP="00C542BE">
            <w:pPr>
              <w:pStyle w:val="affffffd"/>
              <w:tabs>
                <w:tab w:val="left" w:pos="10080"/>
              </w:tabs>
              <w:ind w:hanging="69"/>
              <w:rPr>
                <w:rFonts w:ascii="Arial" w:hAnsi="Arial" w:cs="Arial"/>
                <w:sz w:val="16"/>
                <w:szCs w:val="16"/>
              </w:rPr>
            </w:pPr>
            <w:r w:rsidRPr="00F24A08">
              <w:rPr>
                <w:rFonts w:ascii="Arial" w:hAnsi="Arial" w:cs="Arial"/>
                <w:sz w:val="16"/>
                <w:szCs w:val="16"/>
              </w:rPr>
              <w:t>Наименов</w:t>
            </w:r>
            <w:r w:rsidRPr="00F24A08">
              <w:rPr>
                <w:rFonts w:ascii="Arial" w:hAnsi="Arial" w:cs="Arial"/>
                <w:sz w:val="16"/>
                <w:szCs w:val="16"/>
              </w:rPr>
              <w:t>а</w:t>
            </w:r>
            <w:r w:rsidRPr="00F24A08">
              <w:rPr>
                <w:rFonts w:ascii="Arial" w:hAnsi="Arial" w:cs="Arial"/>
                <w:sz w:val="16"/>
                <w:szCs w:val="16"/>
              </w:rPr>
              <w:t>ние орган</w:t>
            </w:r>
            <w:r w:rsidRPr="00F24A08">
              <w:rPr>
                <w:rFonts w:ascii="Arial" w:hAnsi="Arial" w:cs="Arial"/>
                <w:sz w:val="16"/>
                <w:szCs w:val="16"/>
              </w:rPr>
              <w:t>и</w:t>
            </w:r>
            <w:r w:rsidRPr="00F24A08">
              <w:rPr>
                <w:rFonts w:ascii="Arial" w:hAnsi="Arial" w:cs="Arial"/>
                <w:sz w:val="16"/>
                <w:szCs w:val="16"/>
              </w:rPr>
              <w:t>зации</w:t>
            </w:r>
          </w:p>
        </w:tc>
        <w:tc>
          <w:tcPr>
            <w:tcW w:w="1445" w:type="dxa"/>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Информ</w:t>
            </w:r>
            <w:r w:rsidRPr="00F24A08">
              <w:rPr>
                <w:rFonts w:ascii="Arial" w:hAnsi="Arial" w:cs="Arial"/>
                <w:sz w:val="16"/>
                <w:szCs w:val="16"/>
              </w:rPr>
              <w:t>а</w:t>
            </w:r>
            <w:r w:rsidRPr="00F24A08">
              <w:rPr>
                <w:rFonts w:ascii="Arial" w:hAnsi="Arial" w:cs="Arial"/>
                <w:sz w:val="16"/>
                <w:szCs w:val="16"/>
              </w:rPr>
              <w:t>ция о пр</w:t>
            </w:r>
            <w:r w:rsidRPr="00F24A08">
              <w:rPr>
                <w:rFonts w:ascii="Arial" w:hAnsi="Arial" w:cs="Arial"/>
                <w:sz w:val="16"/>
                <w:szCs w:val="16"/>
              </w:rPr>
              <w:t>и</w:t>
            </w:r>
            <w:r w:rsidRPr="00F24A08">
              <w:rPr>
                <w:rFonts w:ascii="Arial" w:hAnsi="Arial" w:cs="Arial"/>
                <w:sz w:val="16"/>
                <w:szCs w:val="16"/>
              </w:rPr>
              <w:t>своении статуса ЕТО</w:t>
            </w:r>
          </w:p>
        </w:tc>
        <w:tc>
          <w:tcPr>
            <w:tcW w:w="1302" w:type="dxa"/>
            <w:vAlign w:val="center"/>
          </w:tcPr>
          <w:p w:rsidR="00C542BE" w:rsidRPr="00F24A08" w:rsidRDefault="00C542BE" w:rsidP="00C542BE">
            <w:pPr>
              <w:pStyle w:val="affffffd"/>
              <w:tabs>
                <w:tab w:val="left" w:pos="10080"/>
              </w:tabs>
              <w:ind w:hanging="3"/>
              <w:rPr>
                <w:rFonts w:ascii="Arial" w:hAnsi="Arial" w:cs="Arial"/>
                <w:sz w:val="16"/>
                <w:szCs w:val="16"/>
              </w:rPr>
            </w:pPr>
            <w:r w:rsidRPr="00F24A08">
              <w:rPr>
                <w:rFonts w:ascii="Arial" w:hAnsi="Arial" w:cs="Arial"/>
                <w:sz w:val="16"/>
                <w:szCs w:val="16"/>
              </w:rPr>
              <w:t>Наименов</w:t>
            </w:r>
            <w:r w:rsidRPr="00F24A08">
              <w:rPr>
                <w:rFonts w:ascii="Arial" w:hAnsi="Arial" w:cs="Arial"/>
                <w:sz w:val="16"/>
                <w:szCs w:val="16"/>
              </w:rPr>
              <w:t>а</w:t>
            </w:r>
            <w:r w:rsidRPr="00F24A08">
              <w:rPr>
                <w:rFonts w:ascii="Arial" w:hAnsi="Arial" w:cs="Arial"/>
                <w:sz w:val="16"/>
                <w:szCs w:val="16"/>
              </w:rPr>
              <w:t>ние организ</w:t>
            </w:r>
            <w:r w:rsidRPr="00F24A08">
              <w:rPr>
                <w:rFonts w:ascii="Arial" w:hAnsi="Arial" w:cs="Arial"/>
                <w:sz w:val="16"/>
                <w:szCs w:val="16"/>
              </w:rPr>
              <w:t>а</w:t>
            </w:r>
            <w:r w:rsidRPr="00F24A08">
              <w:rPr>
                <w:rFonts w:ascii="Arial" w:hAnsi="Arial" w:cs="Arial"/>
                <w:sz w:val="16"/>
                <w:szCs w:val="16"/>
              </w:rPr>
              <w:t>ции</w:t>
            </w:r>
          </w:p>
        </w:tc>
        <w:tc>
          <w:tcPr>
            <w:tcW w:w="1753" w:type="dxa"/>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Инфор</w:t>
            </w:r>
            <w:r w:rsidR="00CF53E6">
              <w:rPr>
                <w:rFonts w:ascii="Arial" w:hAnsi="Arial" w:cs="Arial"/>
                <w:sz w:val="16"/>
                <w:szCs w:val="16"/>
              </w:rPr>
              <w:t>ма</w:t>
            </w:r>
            <w:r w:rsidRPr="00F24A08">
              <w:rPr>
                <w:rFonts w:ascii="Arial" w:hAnsi="Arial" w:cs="Arial"/>
                <w:sz w:val="16"/>
                <w:szCs w:val="16"/>
              </w:rPr>
              <w:t>ция о пр</w:t>
            </w:r>
            <w:r w:rsidRPr="00F24A08">
              <w:rPr>
                <w:rFonts w:ascii="Arial" w:hAnsi="Arial" w:cs="Arial"/>
                <w:sz w:val="16"/>
                <w:szCs w:val="16"/>
              </w:rPr>
              <w:t>и</w:t>
            </w:r>
            <w:r w:rsidRPr="00F24A08">
              <w:rPr>
                <w:rFonts w:ascii="Arial" w:hAnsi="Arial" w:cs="Arial"/>
                <w:sz w:val="16"/>
                <w:szCs w:val="16"/>
              </w:rPr>
              <w:t>свое-нии ст</w:t>
            </w:r>
            <w:r w:rsidRPr="00F24A08">
              <w:rPr>
                <w:rFonts w:ascii="Arial" w:hAnsi="Arial" w:cs="Arial"/>
                <w:sz w:val="16"/>
                <w:szCs w:val="16"/>
              </w:rPr>
              <w:t>а</w:t>
            </w:r>
            <w:r w:rsidRPr="00F24A08">
              <w:rPr>
                <w:rFonts w:ascii="Arial" w:hAnsi="Arial" w:cs="Arial"/>
                <w:sz w:val="16"/>
                <w:szCs w:val="16"/>
              </w:rPr>
              <w:t>туса ЕТО</w:t>
            </w:r>
          </w:p>
        </w:tc>
        <w:tc>
          <w:tcPr>
            <w:tcW w:w="1904" w:type="dxa"/>
            <w:vMerge/>
            <w:vAlign w:val="center"/>
          </w:tcPr>
          <w:p w:rsidR="00C542BE" w:rsidRPr="00F24A08" w:rsidRDefault="00C542BE" w:rsidP="00C542BE">
            <w:pPr>
              <w:tabs>
                <w:tab w:val="left" w:pos="10080"/>
              </w:tabs>
              <w:ind w:firstLine="540"/>
              <w:rPr>
                <w:rFonts w:ascii="Arial" w:hAnsi="Arial" w:cs="Arial"/>
                <w:b/>
                <w:sz w:val="16"/>
                <w:szCs w:val="16"/>
              </w:rPr>
            </w:pPr>
          </w:p>
        </w:tc>
        <w:tc>
          <w:tcPr>
            <w:tcW w:w="2438" w:type="dxa"/>
            <w:vMerge/>
            <w:vAlign w:val="center"/>
          </w:tcPr>
          <w:p w:rsidR="00C542BE" w:rsidRPr="00F24A08" w:rsidRDefault="00C542BE" w:rsidP="00C542BE">
            <w:pPr>
              <w:tabs>
                <w:tab w:val="left" w:pos="10080"/>
              </w:tabs>
              <w:ind w:firstLine="540"/>
              <w:rPr>
                <w:rFonts w:ascii="Arial" w:hAnsi="Arial" w:cs="Arial"/>
                <w:b/>
                <w:sz w:val="16"/>
                <w:szCs w:val="16"/>
              </w:rPr>
            </w:pPr>
          </w:p>
        </w:tc>
      </w:tr>
      <w:tr w:rsidR="00C542BE" w:rsidRPr="00F24A08" w:rsidTr="00CF53E6">
        <w:trPr>
          <w:trHeight w:val="20"/>
        </w:trPr>
        <w:tc>
          <w:tcPr>
            <w:tcW w:w="1545" w:type="dxa"/>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Котельная  №4 п. Короцко, ул. Централ</w:t>
            </w:r>
            <w:r w:rsidRPr="00F24A08">
              <w:rPr>
                <w:rFonts w:ascii="Arial" w:hAnsi="Arial" w:cs="Arial"/>
                <w:sz w:val="16"/>
                <w:szCs w:val="16"/>
              </w:rPr>
              <w:t>ь</w:t>
            </w:r>
            <w:r w:rsidRPr="00F24A08">
              <w:rPr>
                <w:rFonts w:ascii="Arial" w:hAnsi="Arial" w:cs="Arial"/>
                <w:sz w:val="16"/>
                <w:szCs w:val="16"/>
              </w:rPr>
              <w:t>ная</w:t>
            </w:r>
            <w:r w:rsidRPr="00F24A08">
              <w:rPr>
                <w:rStyle w:val="FontStyle129"/>
                <w:rFonts w:ascii="Arial" w:hAnsi="Arial" w:cs="Arial"/>
                <w:szCs w:val="16"/>
              </w:rPr>
              <w:t xml:space="preserve"> </w:t>
            </w:r>
          </w:p>
        </w:tc>
        <w:tc>
          <w:tcPr>
            <w:tcW w:w="1202" w:type="dxa"/>
            <w:vAlign w:val="center"/>
          </w:tcPr>
          <w:p w:rsidR="00C542BE" w:rsidRPr="00F24A08" w:rsidRDefault="00C542BE" w:rsidP="00C542BE">
            <w:pPr>
              <w:pStyle w:val="affffffd"/>
              <w:tabs>
                <w:tab w:val="left" w:pos="10080"/>
              </w:tabs>
              <w:ind w:firstLine="540"/>
              <w:rPr>
                <w:rFonts w:ascii="Arial" w:hAnsi="Arial" w:cs="Arial"/>
                <w:sz w:val="16"/>
                <w:szCs w:val="16"/>
              </w:rPr>
            </w:pPr>
          </w:p>
        </w:tc>
        <w:tc>
          <w:tcPr>
            <w:tcW w:w="1445" w:type="dxa"/>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н/д</w:t>
            </w:r>
          </w:p>
        </w:tc>
        <w:tc>
          <w:tcPr>
            <w:tcW w:w="1302" w:type="dxa"/>
            <w:vAlign w:val="center"/>
          </w:tcPr>
          <w:p w:rsidR="00C542BE" w:rsidRPr="00F24A08" w:rsidRDefault="00C542BE" w:rsidP="00C542BE">
            <w:pPr>
              <w:pStyle w:val="affffffd"/>
              <w:tabs>
                <w:tab w:val="left" w:pos="10080"/>
              </w:tabs>
              <w:ind w:firstLine="540"/>
              <w:rPr>
                <w:rFonts w:ascii="Arial" w:hAnsi="Arial" w:cs="Arial"/>
                <w:sz w:val="16"/>
                <w:szCs w:val="16"/>
              </w:rPr>
            </w:pPr>
          </w:p>
        </w:tc>
        <w:tc>
          <w:tcPr>
            <w:tcW w:w="1753" w:type="dxa"/>
            <w:vAlign w:val="center"/>
          </w:tcPr>
          <w:p w:rsidR="00C542BE" w:rsidRPr="00F24A08" w:rsidRDefault="00C542BE" w:rsidP="00C542BE">
            <w:pPr>
              <w:pStyle w:val="affffffd"/>
              <w:tabs>
                <w:tab w:val="left" w:pos="10080"/>
              </w:tabs>
              <w:rPr>
                <w:rFonts w:ascii="Arial" w:hAnsi="Arial" w:cs="Arial"/>
                <w:sz w:val="16"/>
                <w:szCs w:val="16"/>
              </w:rPr>
            </w:pPr>
            <w:r w:rsidRPr="00F24A08">
              <w:rPr>
                <w:rFonts w:ascii="Arial" w:hAnsi="Arial" w:cs="Arial"/>
                <w:sz w:val="16"/>
                <w:szCs w:val="16"/>
              </w:rPr>
              <w:t>н/д</w:t>
            </w:r>
          </w:p>
        </w:tc>
        <w:tc>
          <w:tcPr>
            <w:tcW w:w="1904" w:type="dxa"/>
            <w:vAlign w:val="center"/>
          </w:tcPr>
          <w:p w:rsidR="00C542BE" w:rsidRPr="00F24A08" w:rsidRDefault="00C542BE" w:rsidP="00C542BE">
            <w:pPr>
              <w:pStyle w:val="affffffd"/>
              <w:tabs>
                <w:tab w:val="left" w:pos="10080"/>
              </w:tabs>
              <w:ind w:firstLine="4"/>
              <w:rPr>
                <w:rFonts w:ascii="Arial" w:hAnsi="Arial" w:cs="Arial"/>
                <w:sz w:val="16"/>
                <w:szCs w:val="16"/>
              </w:rPr>
            </w:pPr>
            <w:r w:rsidRPr="00F24A08">
              <w:rPr>
                <w:rFonts w:ascii="Arial" w:hAnsi="Arial" w:cs="Arial"/>
                <w:sz w:val="16"/>
                <w:szCs w:val="16"/>
              </w:rPr>
              <w:t>ООО «ТК Новг</w:t>
            </w:r>
            <w:r w:rsidRPr="00F24A08">
              <w:rPr>
                <w:rFonts w:ascii="Arial" w:hAnsi="Arial" w:cs="Arial"/>
                <w:sz w:val="16"/>
                <w:szCs w:val="16"/>
              </w:rPr>
              <w:t>о</w:t>
            </w:r>
            <w:r w:rsidRPr="00F24A08">
              <w:rPr>
                <w:rFonts w:ascii="Arial" w:hAnsi="Arial" w:cs="Arial"/>
                <w:sz w:val="16"/>
                <w:szCs w:val="16"/>
              </w:rPr>
              <w:t>род-ская»</w:t>
            </w:r>
          </w:p>
        </w:tc>
        <w:tc>
          <w:tcPr>
            <w:tcW w:w="2438" w:type="dxa"/>
            <w:vAlign w:val="center"/>
          </w:tcPr>
          <w:p w:rsidR="00C542BE" w:rsidRPr="00F24A08" w:rsidRDefault="00C542BE" w:rsidP="00C542BE">
            <w:pPr>
              <w:pStyle w:val="affffffd"/>
              <w:tabs>
                <w:tab w:val="left" w:pos="10080"/>
              </w:tabs>
              <w:ind w:firstLine="540"/>
              <w:rPr>
                <w:rFonts w:ascii="Arial" w:hAnsi="Arial" w:cs="Arial"/>
                <w:color w:val="FF0000"/>
                <w:sz w:val="16"/>
                <w:szCs w:val="16"/>
              </w:rPr>
            </w:pPr>
          </w:p>
        </w:tc>
      </w:tr>
    </w:tbl>
    <w:p w:rsidR="00C542BE" w:rsidRPr="00F24A08" w:rsidRDefault="00C542BE" w:rsidP="00C542BE">
      <w:pPr>
        <w:tabs>
          <w:tab w:val="left" w:pos="10080"/>
        </w:tabs>
        <w:autoSpaceDE w:val="0"/>
        <w:autoSpaceDN w:val="0"/>
        <w:adjustRightInd w:val="0"/>
        <w:jc w:val="center"/>
        <w:rPr>
          <w:rFonts w:ascii="Arial" w:hAnsi="Arial" w:cs="Arial"/>
          <w:b/>
          <w:bCs/>
          <w:sz w:val="16"/>
          <w:szCs w:val="16"/>
        </w:rPr>
      </w:pPr>
      <w:r w:rsidRPr="00F24A08">
        <w:rPr>
          <w:rFonts w:ascii="Arial" w:hAnsi="Arial" w:cs="Arial"/>
          <w:b/>
          <w:bCs/>
          <w:sz w:val="16"/>
          <w:szCs w:val="16"/>
        </w:rPr>
        <w:t>17. Решения о распределении тепловой нагрузки между</w:t>
      </w:r>
    </w:p>
    <w:p w:rsidR="00C542BE" w:rsidRPr="00F24A08" w:rsidRDefault="00C542BE" w:rsidP="00C542BE">
      <w:pPr>
        <w:tabs>
          <w:tab w:val="left" w:pos="10080"/>
        </w:tabs>
        <w:autoSpaceDE w:val="0"/>
        <w:autoSpaceDN w:val="0"/>
        <w:adjustRightInd w:val="0"/>
        <w:jc w:val="center"/>
        <w:rPr>
          <w:rFonts w:ascii="Arial" w:hAnsi="Arial" w:cs="Arial"/>
          <w:b/>
          <w:bCs/>
          <w:sz w:val="16"/>
          <w:szCs w:val="16"/>
        </w:rPr>
      </w:pPr>
      <w:r w:rsidRPr="00F24A08">
        <w:rPr>
          <w:rFonts w:ascii="Arial" w:hAnsi="Arial" w:cs="Arial"/>
          <w:b/>
          <w:bCs/>
          <w:sz w:val="16"/>
          <w:szCs w:val="16"/>
        </w:rPr>
        <w:t>источниками тепловой энергии</w:t>
      </w:r>
    </w:p>
    <w:p w:rsidR="00C542BE" w:rsidRPr="00F24A08" w:rsidRDefault="00C542BE" w:rsidP="00CF53E6">
      <w:pPr>
        <w:pStyle w:val="afffffff"/>
        <w:tabs>
          <w:tab w:val="left" w:pos="10080"/>
        </w:tabs>
        <w:spacing w:after="0" w:line="240" w:lineRule="auto"/>
        <w:ind w:firstLine="142"/>
        <w:rPr>
          <w:rFonts w:ascii="Arial" w:hAnsi="Arial" w:cs="Arial"/>
          <w:sz w:val="16"/>
          <w:szCs w:val="16"/>
          <w:lang w:eastAsia="en-US"/>
        </w:rPr>
      </w:pPr>
      <w:r w:rsidRPr="00F24A08">
        <w:rPr>
          <w:rFonts w:ascii="Arial" w:hAnsi="Arial" w:cs="Arial"/>
          <w:sz w:val="16"/>
          <w:szCs w:val="16"/>
          <w:lang w:eastAsia="en-US"/>
        </w:rPr>
        <w:t xml:space="preserve">Распределение тепловой нагрузки между источниками тепловой энергии на территории </w:t>
      </w:r>
      <w:r w:rsidRPr="00F24A08">
        <w:rPr>
          <w:rFonts w:ascii="Arial" w:hAnsi="Arial" w:cs="Arial"/>
          <w:sz w:val="16"/>
          <w:szCs w:val="16"/>
        </w:rPr>
        <w:t>Короцкого сельского п</w:t>
      </w:r>
      <w:r w:rsidRPr="00F24A08">
        <w:rPr>
          <w:rFonts w:ascii="Arial" w:hAnsi="Arial" w:cs="Arial"/>
          <w:sz w:val="16"/>
          <w:szCs w:val="16"/>
        </w:rPr>
        <w:t>о</w:t>
      </w:r>
      <w:r w:rsidRPr="00F24A08">
        <w:rPr>
          <w:rFonts w:ascii="Arial" w:hAnsi="Arial" w:cs="Arial"/>
          <w:sz w:val="16"/>
          <w:szCs w:val="16"/>
        </w:rPr>
        <w:t xml:space="preserve">селения </w:t>
      </w:r>
      <w:r w:rsidRPr="00F24A08">
        <w:rPr>
          <w:rFonts w:ascii="Arial" w:hAnsi="Arial" w:cs="Arial"/>
          <w:sz w:val="16"/>
          <w:szCs w:val="16"/>
          <w:lang w:eastAsia="en-US"/>
        </w:rPr>
        <w:t>не планируется.</w:t>
      </w:r>
    </w:p>
    <w:p w:rsidR="00C542BE" w:rsidRPr="00F24A08" w:rsidRDefault="00C542BE" w:rsidP="00C542BE">
      <w:pPr>
        <w:tabs>
          <w:tab w:val="left" w:pos="10080"/>
        </w:tabs>
        <w:autoSpaceDE w:val="0"/>
        <w:autoSpaceDN w:val="0"/>
        <w:adjustRightInd w:val="0"/>
        <w:jc w:val="center"/>
        <w:rPr>
          <w:rFonts w:ascii="Arial" w:hAnsi="Arial" w:cs="Arial"/>
          <w:bCs/>
          <w:sz w:val="16"/>
          <w:szCs w:val="16"/>
        </w:rPr>
      </w:pPr>
      <w:r w:rsidRPr="00F24A08">
        <w:rPr>
          <w:rFonts w:ascii="Arial" w:hAnsi="Arial" w:cs="Arial"/>
          <w:b/>
          <w:bCs/>
          <w:sz w:val="16"/>
          <w:szCs w:val="16"/>
        </w:rPr>
        <w:t>18. Решение по бесхозяйным тепловым сетям</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В соответствии с пунктом 6 статьи 15 Федерального закона  27 июля 2010 года №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w:t>
      </w:r>
      <w:r w:rsidRPr="00F24A08">
        <w:rPr>
          <w:rFonts w:ascii="Arial" w:hAnsi="Arial" w:cs="Arial"/>
          <w:sz w:val="16"/>
          <w:szCs w:val="16"/>
        </w:rPr>
        <w:t>у</w:t>
      </w:r>
      <w:r w:rsidRPr="00F24A08">
        <w:rPr>
          <w:rFonts w:ascii="Arial" w:hAnsi="Arial" w:cs="Arial"/>
          <w:sz w:val="16"/>
          <w:szCs w:val="16"/>
        </w:rPr>
        <w:t>га до признания  права собственности на указанные бесхозяйные тепловые сети в течение тридцати дней с даты их выявления  обязан определить теплос</w:t>
      </w:r>
      <w:r w:rsidRPr="00F24A08">
        <w:rPr>
          <w:rFonts w:ascii="Arial" w:hAnsi="Arial" w:cs="Arial"/>
          <w:sz w:val="16"/>
          <w:szCs w:val="16"/>
        </w:rPr>
        <w:t>е</w:t>
      </w:r>
      <w:r w:rsidRPr="00F24A08">
        <w:rPr>
          <w:rFonts w:ascii="Arial" w:hAnsi="Arial" w:cs="Arial"/>
          <w:sz w:val="16"/>
          <w:szCs w:val="16"/>
        </w:rPr>
        <w:t>тевую организацию,  тепловые  сети  которой непосредственно  соединены с указанными бесхозяйными тепловыми сетями,  или  единую теплоснабж</w:t>
      </w:r>
      <w:r w:rsidRPr="00F24A08">
        <w:rPr>
          <w:rFonts w:ascii="Arial" w:hAnsi="Arial" w:cs="Arial"/>
          <w:sz w:val="16"/>
          <w:szCs w:val="16"/>
        </w:rPr>
        <w:t>а</w:t>
      </w:r>
      <w:r w:rsidRPr="00F24A08">
        <w:rPr>
          <w:rFonts w:ascii="Arial" w:hAnsi="Arial" w:cs="Arial"/>
          <w:sz w:val="16"/>
          <w:szCs w:val="16"/>
        </w:rPr>
        <w:t>ющую организацию в системе теплоснабжения, в которую  входят  указанные бесхозяйные тепловые сети и которая осуществляет содержание и о</w:t>
      </w:r>
      <w:r w:rsidRPr="00F24A08">
        <w:rPr>
          <w:rFonts w:ascii="Arial" w:hAnsi="Arial" w:cs="Arial"/>
          <w:sz w:val="16"/>
          <w:szCs w:val="16"/>
        </w:rPr>
        <w:t>б</w:t>
      </w:r>
      <w:r w:rsidRPr="00F24A08">
        <w:rPr>
          <w:rFonts w:ascii="Arial" w:hAnsi="Arial" w:cs="Arial"/>
          <w:sz w:val="16"/>
          <w:szCs w:val="16"/>
        </w:rPr>
        <w:t>служивание указанных бесхозяйных тепловых сетей. Орган регулирования обязан включить затраты на содержание и обслуживание бесхозяйных те</w:t>
      </w:r>
      <w:r w:rsidRPr="00F24A08">
        <w:rPr>
          <w:rFonts w:ascii="Arial" w:hAnsi="Arial" w:cs="Arial"/>
          <w:sz w:val="16"/>
          <w:szCs w:val="16"/>
        </w:rPr>
        <w:t>п</w:t>
      </w:r>
      <w:r w:rsidRPr="00F24A08">
        <w:rPr>
          <w:rFonts w:ascii="Arial" w:hAnsi="Arial" w:cs="Arial"/>
          <w:sz w:val="16"/>
          <w:szCs w:val="16"/>
        </w:rPr>
        <w:t>ловых сетей в тарифы соответствующей организации на следующий п</w:t>
      </w:r>
      <w:r w:rsidRPr="00F24A08">
        <w:rPr>
          <w:rFonts w:ascii="Arial" w:hAnsi="Arial" w:cs="Arial"/>
          <w:sz w:val="16"/>
          <w:szCs w:val="16"/>
        </w:rPr>
        <w:t>е</w:t>
      </w:r>
      <w:r w:rsidRPr="00F24A08">
        <w:rPr>
          <w:rFonts w:ascii="Arial" w:hAnsi="Arial" w:cs="Arial"/>
          <w:sz w:val="16"/>
          <w:szCs w:val="16"/>
        </w:rPr>
        <w:t xml:space="preserve">риод регулирования». </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России от 10.12.2015 № 931 «Об установлении Порядка прин</w:t>
      </w:r>
      <w:r w:rsidRPr="00F24A08">
        <w:rPr>
          <w:rFonts w:ascii="Arial" w:hAnsi="Arial" w:cs="Arial"/>
          <w:sz w:val="16"/>
          <w:szCs w:val="16"/>
        </w:rPr>
        <w:t>я</w:t>
      </w:r>
      <w:r w:rsidRPr="00F24A08">
        <w:rPr>
          <w:rFonts w:ascii="Arial" w:hAnsi="Arial" w:cs="Arial"/>
          <w:sz w:val="16"/>
          <w:szCs w:val="16"/>
        </w:rPr>
        <w:t>тия на учет бесхозяйных недвижимых вещей». 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w:t>
      </w:r>
      <w:r w:rsidRPr="00F24A08">
        <w:rPr>
          <w:rFonts w:ascii="Arial" w:hAnsi="Arial" w:cs="Arial"/>
          <w:sz w:val="16"/>
          <w:szCs w:val="16"/>
        </w:rPr>
        <w:t>и</w:t>
      </w:r>
      <w:r w:rsidRPr="00F24A08">
        <w:rPr>
          <w:rFonts w:ascii="Arial" w:hAnsi="Arial" w:cs="Arial"/>
          <w:sz w:val="16"/>
          <w:szCs w:val="16"/>
        </w:rPr>
        <w:t>пальным имуществом, может обратиться в суд с требованием о призн</w:t>
      </w:r>
      <w:r w:rsidRPr="00F24A08">
        <w:rPr>
          <w:rFonts w:ascii="Arial" w:hAnsi="Arial" w:cs="Arial"/>
          <w:sz w:val="16"/>
          <w:szCs w:val="16"/>
        </w:rPr>
        <w:t>а</w:t>
      </w:r>
      <w:r w:rsidRPr="00F24A08">
        <w:rPr>
          <w:rFonts w:ascii="Arial" w:hAnsi="Arial" w:cs="Arial"/>
          <w:sz w:val="16"/>
          <w:szCs w:val="16"/>
        </w:rPr>
        <w:t xml:space="preserve">нии права муниципальной собственности на эту вещь. </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По состоянию на 01.01.2021 бесхозяйные тепловые сети на территории Короцкого сельского поселения отсутс</w:t>
      </w:r>
      <w:r w:rsidRPr="00F24A08">
        <w:rPr>
          <w:rFonts w:ascii="Arial" w:hAnsi="Arial" w:cs="Arial"/>
          <w:sz w:val="16"/>
          <w:szCs w:val="16"/>
        </w:rPr>
        <w:t>т</w:t>
      </w:r>
      <w:r w:rsidRPr="00F24A08">
        <w:rPr>
          <w:rFonts w:ascii="Arial" w:hAnsi="Arial" w:cs="Arial"/>
          <w:sz w:val="16"/>
          <w:szCs w:val="16"/>
        </w:rPr>
        <w:t>вуют.</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При выявлении бесхозяйных тепловых сетей в качестве организации, уполномоченной на эксплуатацию бесхозяйных тепловых сетей, предл</w:t>
      </w:r>
      <w:r w:rsidRPr="00F24A08">
        <w:rPr>
          <w:rFonts w:ascii="Arial" w:hAnsi="Arial" w:cs="Arial"/>
          <w:sz w:val="16"/>
          <w:szCs w:val="16"/>
        </w:rPr>
        <w:t>а</w:t>
      </w:r>
      <w:r w:rsidRPr="00F24A08">
        <w:rPr>
          <w:rFonts w:ascii="Arial" w:hAnsi="Arial" w:cs="Arial"/>
          <w:sz w:val="16"/>
          <w:szCs w:val="16"/>
        </w:rPr>
        <w:t>гается определить единую теплоснабжающую организацию (ЕТО), в границах утвержденной зоны деятельности, которой расположены вновь выявле</w:t>
      </w:r>
      <w:r w:rsidRPr="00F24A08">
        <w:rPr>
          <w:rFonts w:ascii="Arial" w:hAnsi="Arial" w:cs="Arial"/>
          <w:sz w:val="16"/>
          <w:szCs w:val="16"/>
        </w:rPr>
        <w:t>н</w:t>
      </w:r>
      <w:r w:rsidRPr="00F24A08">
        <w:rPr>
          <w:rFonts w:ascii="Arial" w:hAnsi="Arial" w:cs="Arial"/>
          <w:sz w:val="16"/>
          <w:szCs w:val="16"/>
        </w:rPr>
        <w:t>ные участки таких сетей.</w:t>
      </w:r>
    </w:p>
    <w:p w:rsidR="00C542BE" w:rsidRPr="00F24A08" w:rsidRDefault="00C542BE" w:rsidP="00C542BE">
      <w:pPr>
        <w:tabs>
          <w:tab w:val="left" w:pos="10080"/>
        </w:tabs>
        <w:jc w:val="center"/>
        <w:rPr>
          <w:rFonts w:ascii="Arial" w:hAnsi="Arial" w:cs="Arial"/>
          <w:b/>
          <w:bCs/>
          <w:sz w:val="16"/>
          <w:szCs w:val="16"/>
        </w:rPr>
      </w:pPr>
      <w:r w:rsidRPr="00F24A08">
        <w:rPr>
          <w:rFonts w:ascii="Arial" w:hAnsi="Arial" w:cs="Arial"/>
          <w:b/>
          <w:bCs/>
          <w:sz w:val="16"/>
          <w:szCs w:val="16"/>
        </w:rPr>
        <w:lastRenderedPageBreak/>
        <w:t xml:space="preserve">19. Синхронизация схемы теплоснабжения со схемой газоснабжения и </w:t>
      </w:r>
    </w:p>
    <w:p w:rsidR="00C542BE" w:rsidRPr="00F24A08" w:rsidRDefault="00C542BE" w:rsidP="00C542BE">
      <w:pPr>
        <w:tabs>
          <w:tab w:val="left" w:pos="10080"/>
        </w:tabs>
        <w:jc w:val="center"/>
        <w:rPr>
          <w:rFonts w:ascii="Arial" w:hAnsi="Arial" w:cs="Arial"/>
          <w:b/>
          <w:bCs/>
          <w:sz w:val="16"/>
          <w:szCs w:val="16"/>
        </w:rPr>
      </w:pPr>
      <w:r w:rsidRPr="00F24A08">
        <w:rPr>
          <w:rFonts w:ascii="Arial" w:hAnsi="Arial" w:cs="Arial"/>
          <w:b/>
          <w:bCs/>
          <w:sz w:val="16"/>
          <w:szCs w:val="16"/>
        </w:rPr>
        <w:t>газификации субъекта Российской Федерации и (или) поселения, схемой и программой развития электроэнергетики, а также со схемой вод</w:t>
      </w:r>
      <w:r w:rsidRPr="00F24A08">
        <w:rPr>
          <w:rFonts w:ascii="Arial" w:hAnsi="Arial" w:cs="Arial"/>
          <w:b/>
          <w:bCs/>
          <w:sz w:val="16"/>
          <w:szCs w:val="16"/>
        </w:rPr>
        <w:t>о</w:t>
      </w:r>
      <w:r w:rsidRPr="00F24A08">
        <w:rPr>
          <w:rFonts w:ascii="Arial" w:hAnsi="Arial" w:cs="Arial"/>
          <w:b/>
          <w:bCs/>
          <w:sz w:val="16"/>
          <w:szCs w:val="16"/>
        </w:rPr>
        <w:t>снабжения и водоотведения поселения, городского округа, города федерального знач</w:t>
      </w:r>
      <w:r w:rsidRPr="00F24A08">
        <w:rPr>
          <w:rFonts w:ascii="Arial" w:hAnsi="Arial" w:cs="Arial"/>
          <w:b/>
          <w:bCs/>
          <w:sz w:val="16"/>
          <w:szCs w:val="16"/>
        </w:rPr>
        <w:t>е</w:t>
      </w:r>
      <w:r w:rsidRPr="00F24A08">
        <w:rPr>
          <w:rFonts w:ascii="Arial" w:hAnsi="Arial" w:cs="Arial"/>
          <w:b/>
          <w:bCs/>
          <w:sz w:val="16"/>
          <w:szCs w:val="16"/>
        </w:rPr>
        <w:t>ния</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19.1. Описание решений программы газификации жилищно-коммунального хозяйства, промышленных и иных организаций о развитии соответству</w:t>
      </w:r>
      <w:r w:rsidRPr="00F24A08">
        <w:rPr>
          <w:rFonts w:ascii="Arial" w:hAnsi="Arial" w:cs="Arial"/>
          <w:sz w:val="16"/>
          <w:szCs w:val="16"/>
        </w:rPr>
        <w:t>ю</w:t>
      </w:r>
      <w:r w:rsidRPr="00F24A08">
        <w:rPr>
          <w:rFonts w:ascii="Arial" w:hAnsi="Arial" w:cs="Arial"/>
          <w:sz w:val="16"/>
          <w:szCs w:val="16"/>
        </w:rPr>
        <w:t>щей системы газоснабжения в части обеспечения топливом источников тепловой эне</w:t>
      </w:r>
      <w:r w:rsidRPr="00F24A08">
        <w:rPr>
          <w:rFonts w:ascii="Arial" w:hAnsi="Arial" w:cs="Arial"/>
          <w:sz w:val="16"/>
          <w:szCs w:val="16"/>
        </w:rPr>
        <w:t>р</w:t>
      </w:r>
      <w:r w:rsidRPr="00F24A08">
        <w:rPr>
          <w:rFonts w:ascii="Arial" w:hAnsi="Arial" w:cs="Arial"/>
          <w:sz w:val="16"/>
          <w:szCs w:val="16"/>
        </w:rPr>
        <w:t>гии.</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Решения о газоснабжении источников тепловой энергии Короцкого сельского поселения в действующей программе газоснабжения отсутств</w:t>
      </w:r>
      <w:r w:rsidRPr="00F24A08">
        <w:rPr>
          <w:rFonts w:ascii="Arial" w:hAnsi="Arial" w:cs="Arial"/>
          <w:sz w:val="16"/>
          <w:szCs w:val="16"/>
        </w:rPr>
        <w:t>у</w:t>
      </w:r>
      <w:r w:rsidRPr="00F24A08">
        <w:rPr>
          <w:rFonts w:ascii="Arial" w:hAnsi="Arial" w:cs="Arial"/>
          <w:sz w:val="16"/>
          <w:szCs w:val="16"/>
        </w:rPr>
        <w:t xml:space="preserve">ют. </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19.2. Описание проблем организации газоснабжения источников тепловой энергии.</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 xml:space="preserve"> – </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19.3. Предложения по корректировке утвержденной (разработке) региональной (межрегиональной) программы г</w:t>
      </w:r>
      <w:r w:rsidRPr="00F24A08">
        <w:rPr>
          <w:rFonts w:ascii="Arial" w:hAnsi="Arial" w:cs="Arial"/>
          <w:sz w:val="16"/>
          <w:szCs w:val="16"/>
        </w:rPr>
        <w:t>а</w:t>
      </w:r>
      <w:r w:rsidRPr="00F24A08">
        <w:rPr>
          <w:rFonts w:ascii="Arial" w:hAnsi="Arial" w:cs="Arial"/>
          <w:sz w:val="16"/>
          <w:szCs w:val="16"/>
        </w:rPr>
        <w:t>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w:t>
      </w:r>
      <w:r w:rsidRPr="00F24A08">
        <w:rPr>
          <w:rFonts w:ascii="Arial" w:hAnsi="Arial" w:cs="Arial"/>
          <w:sz w:val="16"/>
          <w:szCs w:val="16"/>
        </w:rPr>
        <w:t>е</w:t>
      </w:r>
      <w:r w:rsidRPr="00F24A08">
        <w:rPr>
          <w:rFonts w:ascii="Arial" w:hAnsi="Arial" w:cs="Arial"/>
          <w:sz w:val="16"/>
          <w:szCs w:val="16"/>
        </w:rPr>
        <w:t>ния решениями о развитии источников тепловой энергии и систем те</w:t>
      </w:r>
      <w:r w:rsidRPr="00F24A08">
        <w:rPr>
          <w:rFonts w:ascii="Arial" w:hAnsi="Arial" w:cs="Arial"/>
          <w:sz w:val="16"/>
          <w:szCs w:val="16"/>
        </w:rPr>
        <w:t>п</w:t>
      </w:r>
      <w:r w:rsidRPr="00F24A08">
        <w:rPr>
          <w:rFonts w:ascii="Arial" w:hAnsi="Arial" w:cs="Arial"/>
          <w:sz w:val="16"/>
          <w:szCs w:val="16"/>
        </w:rPr>
        <w:t>лоснабжения.</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Предложения отсутствуют.</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19.4. Описание решений (вырабатываемых с учетом положений утвержденной схемы и программы развития Ед</w:t>
      </w:r>
      <w:r w:rsidRPr="00F24A08">
        <w:rPr>
          <w:rFonts w:ascii="Arial" w:hAnsi="Arial" w:cs="Arial"/>
          <w:sz w:val="16"/>
          <w:szCs w:val="16"/>
        </w:rPr>
        <w:t>и</w:t>
      </w:r>
      <w:r w:rsidRPr="00F24A08">
        <w:rPr>
          <w:rFonts w:ascii="Arial" w:hAnsi="Arial" w:cs="Arial"/>
          <w:sz w:val="16"/>
          <w:szCs w:val="16"/>
        </w:rPr>
        <w:t>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w:t>
      </w:r>
      <w:r w:rsidRPr="00F24A08">
        <w:rPr>
          <w:rFonts w:ascii="Arial" w:hAnsi="Arial" w:cs="Arial"/>
          <w:sz w:val="16"/>
          <w:szCs w:val="16"/>
        </w:rPr>
        <w:t>и</w:t>
      </w:r>
      <w:r w:rsidRPr="00F24A08">
        <w:rPr>
          <w:rFonts w:ascii="Arial" w:hAnsi="Arial" w:cs="Arial"/>
          <w:sz w:val="16"/>
          <w:szCs w:val="16"/>
        </w:rPr>
        <w:t>рующих объектов, включая входящее в их состав оборудование, функционирующих в режиме комбинированной выработки электрической и те</w:t>
      </w:r>
      <w:r w:rsidRPr="00F24A08">
        <w:rPr>
          <w:rFonts w:ascii="Arial" w:hAnsi="Arial" w:cs="Arial"/>
          <w:sz w:val="16"/>
          <w:szCs w:val="16"/>
        </w:rPr>
        <w:t>п</w:t>
      </w:r>
      <w:r w:rsidRPr="00F24A08">
        <w:rPr>
          <w:rFonts w:ascii="Arial" w:hAnsi="Arial" w:cs="Arial"/>
          <w:sz w:val="16"/>
          <w:szCs w:val="16"/>
        </w:rPr>
        <w:t>ловой энергии, в части перспективных балансов тепловой мощности в схемах тепл</w:t>
      </w:r>
      <w:r w:rsidRPr="00F24A08">
        <w:rPr>
          <w:rFonts w:ascii="Arial" w:hAnsi="Arial" w:cs="Arial"/>
          <w:sz w:val="16"/>
          <w:szCs w:val="16"/>
        </w:rPr>
        <w:t>о</w:t>
      </w:r>
      <w:r w:rsidRPr="00F24A08">
        <w:rPr>
          <w:rFonts w:ascii="Arial" w:hAnsi="Arial" w:cs="Arial"/>
          <w:sz w:val="16"/>
          <w:szCs w:val="16"/>
        </w:rPr>
        <w:t>снабжения.</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 xml:space="preserve">Предложения отсутствуют. </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19.5. Предложения по строительству генерирующих объектов, функционирующих в режиме комбинированной выработки электрической и те</w:t>
      </w:r>
      <w:r w:rsidRPr="00F24A08">
        <w:rPr>
          <w:rFonts w:ascii="Arial" w:hAnsi="Arial" w:cs="Arial"/>
          <w:sz w:val="16"/>
          <w:szCs w:val="16"/>
        </w:rPr>
        <w:t>п</w:t>
      </w:r>
      <w:r w:rsidRPr="00F24A08">
        <w:rPr>
          <w:rFonts w:ascii="Arial" w:hAnsi="Arial" w:cs="Arial"/>
          <w:sz w:val="16"/>
          <w:szCs w:val="16"/>
        </w:rPr>
        <w:t>ловой энергии, указанных в схеме теплоснабжения, для их учета при разработке схемы и программы перспективного развития электроэнергетики суб</w:t>
      </w:r>
      <w:r w:rsidRPr="00F24A08">
        <w:rPr>
          <w:rFonts w:ascii="Arial" w:hAnsi="Arial" w:cs="Arial"/>
          <w:sz w:val="16"/>
          <w:szCs w:val="16"/>
        </w:rPr>
        <w:t>ъ</w:t>
      </w:r>
      <w:r w:rsidRPr="00F24A08">
        <w:rPr>
          <w:rFonts w:ascii="Arial" w:hAnsi="Arial" w:cs="Arial"/>
          <w:sz w:val="16"/>
          <w:szCs w:val="16"/>
        </w:rPr>
        <w:t>екта Российской Федерации, схемы и программы разв</w:t>
      </w:r>
      <w:r w:rsidRPr="00F24A08">
        <w:rPr>
          <w:rFonts w:ascii="Arial" w:hAnsi="Arial" w:cs="Arial"/>
          <w:sz w:val="16"/>
          <w:szCs w:val="16"/>
        </w:rPr>
        <w:t>и</w:t>
      </w:r>
      <w:r w:rsidRPr="00F24A08">
        <w:rPr>
          <w:rFonts w:ascii="Arial" w:hAnsi="Arial" w:cs="Arial"/>
          <w:sz w:val="16"/>
          <w:szCs w:val="16"/>
        </w:rPr>
        <w:t>тия Единой энергетической системы России.</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 xml:space="preserve"> Предложения отсутствуют. </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19.6. Описание решений (вырабатываемых с учетом положений утвержденной схемы водоснабжения поселения) о развитии соответствующей сист</w:t>
      </w:r>
      <w:r w:rsidRPr="00F24A08">
        <w:rPr>
          <w:rFonts w:ascii="Arial" w:hAnsi="Arial" w:cs="Arial"/>
          <w:sz w:val="16"/>
          <w:szCs w:val="16"/>
        </w:rPr>
        <w:t>е</w:t>
      </w:r>
      <w:r w:rsidRPr="00F24A08">
        <w:rPr>
          <w:rFonts w:ascii="Arial" w:hAnsi="Arial" w:cs="Arial"/>
          <w:sz w:val="16"/>
          <w:szCs w:val="16"/>
        </w:rPr>
        <w:t>мы водоснабжения в части, относящейся к системам тепл</w:t>
      </w:r>
      <w:r w:rsidRPr="00F24A08">
        <w:rPr>
          <w:rFonts w:ascii="Arial" w:hAnsi="Arial" w:cs="Arial"/>
          <w:sz w:val="16"/>
          <w:szCs w:val="16"/>
        </w:rPr>
        <w:t>о</w:t>
      </w:r>
      <w:r w:rsidRPr="00F24A08">
        <w:rPr>
          <w:rFonts w:ascii="Arial" w:hAnsi="Arial" w:cs="Arial"/>
          <w:sz w:val="16"/>
          <w:szCs w:val="16"/>
        </w:rPr>
        <w:t xml:space="preserve">снабжения. </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 xml:space="preserve">Предложения отсутствуют. </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19.7.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w:t>
      </w:r>
      <w:r w:rsidRPr="00F24A08">
        <w:rPr>
          <w:rFonts w:ascii="Arial" w:hAnsi="Arial" w:cs="Arial"/>
          <w:sz w:val="16"/>
          <w:szCs w:val="16"/>
        </w:rPr>
        <w:t>ч</w:t>
      </w:r>
      <w:r w:rsidRPr="00F24A08">
        <w:rPr>
          <w:rFonts w:ascii="Arial" w:hAnsi="Arial" w:cs="Arial"/>
          <w:sz w:val="16"/>
          <w:szCs w:val="16"/>
        </w:rPr>
        <w:t>ников тепловой энергии и систем теплоснабжения.</w:t>
      </w:r>
    </w:p>
    <w:p w:rsidR="00C542BE" w:rsidRPr="00F24A08" w:rsidRDefault="00C542BE" w:rsidP="00CF53E6">
      <w:pPr>
        <w:tabs>
          <w:tab w:val="left" w:pos="10080"/>
        </w:tabs>
        <w:ind w:firstLine="142"/>
        <w:jc w:val="both"/>
        <w:rPr>
          <w:rFonts w:ascii="Arial" w:hAnsi="Arial" w:cs="Arial"/>
          <w:sz w:val="16"/>
          <w:szCs w:val="16"/>
        </w:rPr>
      </w:pPr>
      <w:r w:rsidRPr="00F24A08">
        <w:rPr>
          <w:rFonts w:ascii="Arial" w:hAnsi="Arial" w:cs="Arial"/>
          <w:sz w:val="16"/>
          <w:szCs w:val="16"/>
        </w:rPr>
        <w:t>Предложения отсутствуют.</w:t>
      </w:r>
    </w:p>
    <w:p w:rsidR="00C542BE" w:rsidRPr="00F24A08" w:rsidRDefault="00C542BE" w:rsidP="00C542BE">
      <w:pPr>
        <w:tabs>
          <w:tab w:val="left" w:pos="10080"/>
        </w:tabs>
        <w:autoSpaceDE w:val="0"/>
        <w:autoSpaceDN w:val="0"/>
        <w:adjustRightInd w:val="0"/>
        <w:jc w:val="center"/>
        <w:rPr>
          <w:rFonts w:ascii="Arial" w:hAnsi="Arial" w:cs="Arial"/>
          <w:b/>
          <w:bCs/>
          <w:sz w:val="16"/>
          <w:szCs w:val="16"/>
        </w:rPr>
      </w:pPr>
      <w:r w:rsidRPr="00F24A08">
        <w:rPr>
          <w:rFonts w:ascii="Arial" w:hAnsi="Arial" w:cs="Arial"/>
          <w:b/>
          <w:bCs/>
          <w:sz w:val="16"/>
          <w:szCs w:val="16"/>
        </w:rPr>
        <w:t>20. Индикаторы развития систем теплоснабжения поселения</w:t>
      </w:r>
    </w:p>
    <w:p w:rsidR="00C542BE" w:rsidRPr="00F24A08" w:rsidRDefault="00C542BE" w:rsidP="00C542BE">
      <w:pPr>
        <w:tabs>
          <w:tab w:val="left" w:pos="10080"/>
        </w:tabs>
        <w:ind w:firstLine="540"/>
        <w:jc w:val="right"/>
        <w:rPr>
          <w:rFonts w:ascii="Arial" w:hAnsi="Arial" w:cs="Arial"/>
          <w:sz w:val="16"/>
          <w:szCs w:val="16"/>
        </w:rPr>
      </w:pPr>
      <w:r w:rsidRPr="00F24A08">
        <w:rPr>
          <w:rFonts w:ascii="Arial" w:hAnsi="Arial" w:cs="Arial"/>
          <w:sz w:val="16"/>
          <w:szCs w:val="16"/>
        </w:rPr>
        <w:t>Таблица 8</w:t>
      </w:r>
    </w:p>
    <w:tbl>
      <w:tblPr>
        <w:tblW w:w="11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8895"/>
        <w:gridCol w:w="1949"/>
      </w:tblGrid>
      <w:tr w:rsidR="00C542BE" w:rsidRPr="00F24A08" w:rsidTr="00CF53E6">
        <w:trPr>
          <w:trHeight w:val="20"/>
        </w:trPr>
        <w:tc>
          <w:tcPr>
            <w:tcW w:w="675" w:type="dxa"/>
            <w:tcMar>
              <w:left w:w="28" w:type="dxa"/>
              <w:right w:w="28" w:type="dxa"/>
            </w:tcMar>
            <w:vAlign w:val="center"/>
          </w:tcPr>
          <w:p w:rsidR="00C542BE" w:rsidRPr="00F24A08" w:rsidRDefault="00C542BE" w:rsidP="00C542BE">
            <w:pPr>
              <w:tabs>
                <w:tab w:val="left" w:pos="10080"/>
              </w:tabs>
              <w:jc w:val="center"/>
              <w:rPr>
                <w:rFonts w:ascii="Arial" w:hAnsi="Arial" w:cs="Arial"/>
                <w:b/>
                <w:sz w:val="16"/>
                <w:szCs w:val="16"/>
              </w:rPr>
            </w:pPr>
            <w:r w:rsidRPr="00F24A08">
              <w:rPr>
                <w:rFonts w:ascii="Arial" w:hAnsi="Arial" w:cs="Arial"/>
                <w:b/>
                <w:sz w:val="16"/>
                <w:szCs w:val="16"/>
              </w:rPr>
              <w:t>№ п/п</w:t>
            </w:r>
          </w:p>
        </w:tc>
        <w:tc>
          <w:tcPr>
            <w:tcW w:w="8895" w:type="dxa"/>
            <w:tcMar>
              <w:left w:w="28" w:type="dxa"/>
              <w:right w:w="28" w:type="dxa"/>
            </w:tcMar>
            <w:vAlign w:val="center"/>
          </w:tcPr>
          <w:p w:rsidR="00C542BE" w:rsidRPr="00F24A08" w:rsidRDefault="00C542BE" w:rsidP="00C542BE">
            <w:pPr>
              <w:tabs>
                <w:tab w:val="left" w:pos="10080"/>
              </w:tabs>
              <w:ind w:firstLine="540"/>
              <w:jc w:val="center"/>
              <w:rPr>
                <w:rFonts w:ascii="Arial" w:hAnsi="Arial" w:cs="Arial"/>
                <w:b/>
                <w:sz w:val="16"/>
                <w:szCs w:val="16"/>
              </w:rPr>
            </w:pPr>
            <w:r w:rsidRPr="00F24A08">
              <w:rPr>
                <w:rFonts w:ascii="Arial" w:hAnsi="Arial" w:cs="Arial"/>
                <w:b/>
                <w:sz w:val="16"/>
                <w:szCs w:val="16"/>
              </w:rPr>
              <w:t>Индикаторы развития системы теплоснабж</w:t>
            </w:r>
            <w:r w:rsidRPr="00F24A08">
              <w:rPr>
                <w:rFonts w:ascii="Arial" w:hAnsi="Arial" w:cs="Arial"/>
                <w:b/>
                <w:sz w:val="16"/>
                <w:szCs w:val="16"/>
              </w:rPr>
              <w:t>е</w:t>
            </w:r>
            <w:r w:rsidRPr="00F24A08">
              <w:rPr>
                <w:rFonts w:ascii="Arial" w:hAnsi="Arial" w:cs="Arial"/>
                <w:b/>
                <w:sz w:val="16"/>
                <w:szCs w:val="16"/>
              </w:rPr>
              <w:t xml:space="preserve">ния,       </w:t>
            </w:r>
            <w:r w:rsidRPr="00F24A08">
              <w:rPr>
                <w:rFonts w:ascii="Arial" w:hAnsi="Arial" w:cs="Arial"/>
                <w:b/>
                <w:sz w:val="16"/>
                <w:szCs w:val="16"/>
              </w:rPr>
              <w:br/>
              <w:t>ед. измерения</w:t>
            </w:r>
          </w:p>
        </w:tc>
        <w:tc>
          <w:tcPr>
            <w:tcW w:w="1949" w:type="dxa"/>
            <w:tcMar>
              <w:left w:w="28" w:type="dxa"/>
              <w:right w:w="28" w:type="dxa"/>
            </w:tcMar>
            <w:vAlign w:val="center"/>
          </w:tcPr>
          <w:p w:rsidR="00C542BE" w:rsidRPr="00F24A08" w:rsidRDefault="00C542BE" w:rsidP="00C542BE">
            <w:pPr>
              <w:tabs>
                <w:tab w:val="left" w:pos="10080"/>
              </w:tabs>
              <w:ind w:hanging="44"/>
              <w:jc w:val="center"/>
              <w:rPr>
                <w:rFonts w:ascii="Arial" w:hAnsi="Arial" w:cs="Arial"/>
                <w:b/>
                <w:bCs/>
                <w:sz w:val="16"/>
                <w:szCs w:val="16"/>
              </w:rPr>
            </w:pPr>
            <w:r w:rsidRPr="00F24A08">
              <w:rPr>
                <w:rFonts w:ascii="Arial" w:hAnsi="Arial" w:cs="Arial"/>
                <w:b/>
                <w:bCs/>
                <w:sz w:val="16"/>
                <w:szCs w:val="16"/>
              </w:rPr>
              <w:t>Котельная №4 п. К</w:t>
            </w:r>
            <w:r w:rsidRPr="00F24A08">
              <w:rPr>
                <w:rFonts w:ascii="Arial" w:hAnsi="Arial" w:cs="Arial"/>
                <w:b/>
                <w:bCs/>
                <w:sz w:val="16"/>
                <w:szCs w:val="16"/>
              </w:rPr>
              <w:t>о</w:t>
            </w:r>
            <w:r w:rsidRPr="00F24A08">
              <w:rPr>
                <w:rFonts w:ascii="Arial" w:hAnsi="Arial" w:cs="Arial"/>
                <w:b/>
                <w:bCs/>
                <w:sz w:val="16"/>
                <w:szCs w:val="16"/>
              </w:rPr>
              <w:t>роцко, ул. Це</w:t>
            </w:r>
            <w:r w:rsidRPr="00F24A08">
              <w:rPr>
                <w:rFonts w:ascii="Arial" w:hAnsi="Arial" w:cs="Arial"/>
                <w:b/>
                <w:bCs/>
                <w:sz w:val="16"/>
                <w:szCs w:val="16"/>
              </w:rPr>
              <w:t>н</w:t>
            </w:r>
            <w:r w:rsidRPr="00F24A08">
              <w:rPr>
                <w:rFonts w:ascii="Arial" w:hAnsi="Arial" w:cs="Arial"/>
                <w:b/>
                <w:bCs/>
                <w:sz w:val="16"/>
                <w:szCs w:val="16"/>
              </w:rPr>
              <w:t>тральная</w:t>
            </w:r>
          </w:p>
        </w:tc>
      </w:tr>
      <w:tr w:rsidR="00C542BE" w:rsidRPr="00F24A08" w:rsidTr="00CF53E6">
        <w:trPr>
          <w:trHeight w:val="20"/>
        </w:trPr>
        <w:tc>
          <w:tcPr>
            <w:tcW w:w="675" w:type="dxa"/>
            <w:tcMar>
              <w:left w:w="28" w:type="dxa"/>
              <w:right w:w="28" w:type="dxa"/>
            </w:tcMar>
          </w:tcPr>
          <w:p w:rsidR="00C542BE" w:rsidRPr="00F24A08" w:rsidRDefault="00C542BE" w:rsidP="00C542BE">
            <w:pPr>
              <w:tabs>
                <w:tab w:val="left" w:pos="10080"/>
              </w:tabs>
              <w:ind w:firstLine="180"/>
              <w:jc w:val="center"/>
              <w:rPr>
                <w:rFonts w:ascii="Arial" w:hAnsi="Arial" w:cs="Arial"/>
                <w:sz w:val="16"/>
                <w:szCs w:val="16"/>
              </w:rPr>
            </w:pPr>
            <w:r w:rsidRPr="00F24A08">
              <w:rPr>
                <w:rFonts w:ascii="Arial" w:hAnsi="Arial" w:cs="Arial"/>
                <w:sz w:val="16"/>
                <w:szCs w:val="16"/>
              </w:rPr>
              <w:t>1</w:t>
            </w:r>
          </w:p>
        </w:tc>
        <w:tc>
          <w:tcPr>
            <w:tcW w:w="8895" w:type="dxa"/>
            <w:tcMar>
              <w:left w:w="28" w:type="dxa"/>
              <w:right w:w="28" w:type="dxa"/>
            </w:tcMar>
          </w:tcPr>
          <w:p w:rsidR="00C542BE" w:rsidRPr="00F24A08" w:rsidRDefault="00C542BE" w:rsidP="00C542BE">
            <w:pPr>
              <w:tabs>
                <w:tab w:val="left" w:pos="10080"/>
              </w:tabs>
              <w:ind w:firstLine="540"/>
              <w:jc w:val="center"/>
              <w:rPr>
                <w:rFonts w:ascii="Arial" w:hAnsi="Arial" w:cs="Arial"/>
                <w:sz w:val="16"/>
                <w:szCs w:val="16"/>
              </w:rPr>
            </w:pPr>
            <w:r w:rsidRPr="00F24A08">
              <w:rPr>
                <w:rFonts w:ascii="Arial" w:hAnsi="Arial" w:cs="Arial"/>
                <w:sz w:val="16"/>
                <w:szCs w:val="16"/>
              </w:rPr>
              <w:t>2</w:t>
            </w:r>
          </w:p>
        </w:tc>
        <w:tc>
          <w:tcPr>
            <w:tcW w:w="1949" w:type="dxa"/>
            <w:tcMar>
              <w:left w:w="28" w:type="dxa"/>
              <w:right w:w="28" w:type="dxa"/>
            </w:tcMar>
          </w:tcPr>
          <w:p w:rsidR="00C542BE" w:rsidRPr="00F24A08" w:rsidRDefault="00C542BE" w:rsidP="00C542BE">
            <w:pPr>
              <w:tabs>
                <w:tab w:val="left" w:pos="10080"/>
              </w:tabs>
              <w:ind w:firstLine="540"/>
              <w:jc w:val="center"/>
              <w:rPr>
                <w:rFonts w:ascii="Arial" w:hAnsi="Arial" w:cs="Arial"/>
                <w:sz w:val="16"/>
                <w:szCs w:val="16"/>
              </w:rPr>
            </w:pPr>
            <w:r w:rsidRPr="00F24A08">
              <w:rPr>
                <w:rFonts w:ascii="Arial" w:hAnsi="Arial" w:cs="Arial"/>
                <w:sz w:val="16"/>
                <w:szCs w:val="16"/>
              </w:rPr>
              <w:t>3</w:t>
            </w:r>
          </w:p>
        </w:tc>
      </w:tr>
      <w:tr w:rsidR="00C542BE" w:rsidRPr="00F24A08" w:rsidTr="00CF53E6">
        <w:trPr>
          <w:trHeight w:val="20"/>
        </w:trPr>
        <w:tc>
          <w:tcPr>
            <w:tcW w:w="67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1.</w:t>
            </w:r>
          </w:p>
        </w:tc>
        <w:tc>
          <w:tcPr>
            <w:tcW w:w="889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Количество прекращений подачи тепловой энергии, теплоносителя в результате технологических нарушений на тепловых с</w:t>
            </w:r>
            <w:r w:rsidRPr="00F24A08">
              <w:rPr>
                <w:rFonts w:ascii="Arial" w:hAnsi="Arial" w:cs="Arial"/>
                <w:sz w:val="16"/>
                <w:szCs w:val="16"/>
              </w:rPr>
              <w:t>е</w:t>
            </w:r>
            <w:r w:rsidRPr="00F24A08">
              <w:rPr>
                <w:rFonts w:ascii="Arial" w:hAnsi="Arial" w:cs="Arial"/>
                <w:sz w:val="16"/>
                <w:szCs w:val="16"/>
              </w:rPr>
              <w:t>тях, ед.</w:t>
            </w:r>
          </w:p>
        </w:tc>
        <w:tc>
          <w:tcPr>
            <w:tcW w:w="1949" w:type="dxa"/>
            <w:tcMar>
              <w:left w:w="28" w:type="dxa"/>
              <w:right w:w="28" w:type="dxa"/>
            </w:tcMar>
            <w:vAlign w:val="center"/>
          </w:tcPr>
          <w:p w:rsidR="00C542BE" w:rsidRPr="00F24A08" w:rsidRDefault="00C542BE" w:rsidP="00C542BE">
            <w:pPr>
              <w:tabs>
                <w:tab w:val="left" w:pos="10080"/>
              </w:tabs>
              <w:ind w:firstLine="34"/>
              <w:jc w:val="center"/>
              <w:rPr>
                <w:rFonts w:ascii="Arial" w:hAnsi="Arial" w:cs="Arial"/>
                <w:sz w:val="16"/>
                <w:szCs w:val="16"/>
              </w:rPr>
            </w:pPr>
            <w:r w:rsidRPr="00F24A08">
              <w:rPr>
                <w:rFonts w:ascii="Arial" w:hAnsi="Arial" w:cs="Arial"/>
                <w:sz w:val="16"/>
                <w:szCs w:val="16"/>
              </w:rPr>
              <w:t>0,5</w:t>
            </w:r>
          </w:p>
        </w:tc>
      </w:tr>
      <w:tr w:rsidR="00C542BE" w:rsidRPr="00F24A08" w:rsidTr="00CF53E6">
        <w:trPr>
          <w:trHeight w:val="20"/>
        </w:trPr>
        <w:tc>
          <w:tcPr>
            <w:tcW w:w="67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2.</w:t>
            </w:r>
          </w:p>
        </w:tc>
        <w:tc>
          <w:tcPr>
            <w:tcW w:w="889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Количество прекращений подачи тепловой энергии, теплоносителя в результате технологических нарушений на и</w:t>
            </w:r>
            <w:r w:rsidRPr="00F24A08">
              <w:rPr>
                <w:rFonts w:ascii="Arial" w:hAnsi="Arial" w:cs="Arial"/>
                <w:sz w:val="16"/>
                <w:szCs w:val="16"/>
              </w:rPr>
              <w:t>с</w:t>
            </w:r>
            <w:r w:rsidRPr="00F24A08">
              <w:rPr>
                <w:rFonts w:ascii="Arial" w:hAnsi="Arial" w:cs="Arial"/>
                <w:sz w:val="16"/>
                <w:szCs w:val="16"/>
              </w:rPr>
              <w:t>точниках тепловой энергии, ед.</w:t>
            </w:r>
          </w:p>
        </w:tc>
        <w:tc>
          <w:tcPr>
            <w:tcW w:w="1949" w:type="dxa"/>
            <w:tcMar>
              <w:left w:w="28" w:type="dxa"/>
              <w:right w:w="28" w:type="dxa"/>
            </w:tcMar>
            <w:vAlign w:val="center"/>
          </w:tcPr>
          <w:p w:rsidR="00C542BE" w:rsidRPr="00F24A08" w:rsidRDefault="00C542BE" w:rsidP="00C542BE">
            <w:pPr>
              <w:tabs>
                <w:tab w:val="left" w:pos="10080"/>
              </w:tabs>
              <w:ind w:firstLine="34"/>
              <w:jc w:val="center"/>
              <w:rPr>
                <w:rFonts w:ascii="Arial" w:hAnsi="Arial" w:cs="Arial"/>
                <w:sz w:val="16"/>
                <w:szCs w:val="16"/>
              </w:rPr>
            </w:pPr>
            <w:r w:rsidRPr="00F24A08">
              <w:rPr>
                <w:rFonts w:ascii="Arial" w:hAnsi="Arial" w:cs="Arial"/>
                <w:sz w:val="16"/>
                <w:szCs w:val="16"/>
              </w:rPr>
              <w:t>0,5</w:t>
            </w:r>
          </w:p>
        </w:tc>
      </w:tr>
      <w:tr w:rsidR="00C542BE" w:rsidRPr="00F24A08" w:rsidTr="00CF53E6">
        <w:trPr>
          <w:trHeight w:val="20"/>
        </w:trPr>
        <w:tc>
          <w:tcPr>
            <w:tcW w:w="67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3.</w:t>
            </w:r>
          </w:p>
        </w:tc>
        <w:tc>
          <w:tcPr>
            <w:tcW w:w="889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Удельный расход условного топлива на единицу тепловой энергии, отпускаемой с колле</w:t>
            </w:r>
            <w:r w:rsidRPr="00F24A08">
              <w:rPr>
                <w:rFonts w:ascii="Arial" w:hAnsi="Arial" w:cs="Arial"/>
                <w:sz w:val="16"/>
                <w:szCs w:val="16"/>
              </w:rPr>
              <w:t>к</w:t>
            </w:r>
            <w:r w:rsidRPr="00F24A08">
              <w:rPr>
                <w:rFonts w:ascii="Arial" w:hAnsi="Arial" w:cs="Arial"/>
                <w:sz w:val="16"/>
                <w:szCs w:val="16"/>
              </w:rPr>
              <w:t>торов источников тепловой энергии, кг.у.т./гкал</w:t>
            </w:r>
          </w:p>
        </w:tc>
        <w:tc>
          <w:tcPr>
            <w:tcW w:w="1949" w:type="dxa"/>
            <w:tcMar>
              <w:left w:w="28" w:type="dxa"/>
              <w:right w:w="28" w:type="dxa"/>
            </w:tcMar>
            <w:vAlign w:val="center"/>
          </w:tcPr>
          <w:p w:rsidR="00C542BE" w:rsidRPr="00F24A08" w:rsidRDefault="00C542BE" w:rsidP="00C542BE">
            <w:pPr>
              <w:tabs>
                <w:tab w:val="left" w:pos="10080"/>
              </w:tabs>
              <w:ind w:firstLine="34"/>
              <w:jc w:val="center"/>
              <w:rPr>
                <w:rFonts w:ascii="Arial" w:hAnsi="Arial" w:cs="Arial"/>
                <w:color w:val="000000"/>
                <w:sz w:val="16"/>
                <w:szCs w:val="16"/>
              </w:rPr>
            </w:pPr>
            <w:r w:rsidRPr="00F24A08">
              <w:rPr>
                <w:rFonts w:ascii="Arial" w:hAnsi="Arial" w:cs="Arial"/>
                <w:color w:val="000000"/>
                <w:sz w:val="16"/>
                <w:szCs w:val="16"/>
              </w:rPr>
              <w:t>199,87</w:t>
            </w:r>
          </w:p>
        </w:tc>
      </w:tr>
      <w:tr w:rsidR="00C542BE" w:rsidRPr="00F24A08" w:rsidTr="00CF53E6">
        <w:trPr>
          <w:trHeight w:val="20"/>
        </w:trPr>
        <w:tc>
          <w:tcPr>
            <w:tcW w:w="67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4.</w:t>
            </w:r>
          </w:p>
        </w:tc>
        <w:tc>
          <w:tcPr>
            <w:tcW w:w="889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Отношение величины технологических потерь тепловой энергии, теплоносителя к материальной характеристике тепловой с</w:t>
            </w:r>
            <w:r w:rsidRPr="00F24A08">
              <w:rPr>
                <w:rFonts w:ascii="Arial" w:hAnsi="Arial" w:cs="Arial"/>
                <w:sz w:val="16"/>
                <w:szCs w:val="16"/>
              </w:rPr>
              <w:t>е</w:t>
            </w:r>
            <w:r w:rsidRPr="00F24A08">
              <w:rPr>
                <w:rFonts w:ascii="Arial" w:hAnsi="Arial" w:cs="Arial"/>
                <w:sz w:val="16"/>
                <w:szCs w:val="16"/>
              </w:rPr>
              <w:t>ти, Гкал/м2</w:t>
            </w:r>
          </w:p>
        </w:tc>
        <w:tc>
          <w:tcPr>
            <w:tcW w:w="1949" w:type="dxa"/>
            <w:tcMar>
              <w:left w:w="28" w:type="dxa"/>
              <w:right w:w="28" w:type="dxa"/>
            </w:tcMar>
            <w:vAlign w:val="center"/>
          </w:tcPr>
          <w:p w:rsidR="00C542BE" w:rsidRPr="00F24A08" w:rsidRDefault="00C542BE" w:rsidP="00C542BE">
            <w:pPr>
              <w:tabs>
                <w:tab w:val="left" w:pos="10080"/>
              </w:tabs>
              <w:ind w:firstLine="34"/>
              <w:jc w:val="center"/>
              <w:rPr>
                <w:rFonts w:ascii="Arial" w:hAnsi="Arial" w:cs="Arial"/>
                <w:color w:val="000000"/>
                <w:sz w:val="16"/>
                <w:szCs w:val="16"/>
              </w:rPr>
            </w:pPr>
            <w:r w:rsidRPr="00F24A08">
              <w:rPr>
                <w:rFonts w:ascii="Arial" w:hAnsi="Arial" w:cs="Arial"/>
                <w:color w:val="000000"/>
                <w:sz w:val="16"/>
                <w:szCs w:val="16"/>
              </w:rPr>
              <w:t>3,21</w:t>
            </w:r>
          </w:p>
        </w:tc>
      </w:tr>
      <w:tr w:rsidR="00C542BE" w:rsidRPr="00F24A08" w:rsidTr="00CF53E6">
        <w:trPr>
          <w:trHeight w:val="20"/>
        </w:trPr>
        <w:tc>
          <w:tcPr>
            <w:tcW w:w="67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5.</w:t>
            </w:r>
          </w:p>
        </w:tc>
        <w:tc>
          <w:tcPr>
            <w:tcW w:w="889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Коэффициент использования установленной тепловой мощн</w:t>
            </w:r>
            <w:r w:rsidRPr="00F24A08">
              <w:rPr>
                <w:rFonts w:ascii="Arial" w:hAnsi="Arial" w:cs="Arial"/>
                <w:sz w:val="16"/>
                <w:szCs w:val="16"/>
              </w:rPr>
              <w:t>о</w:t>
            </w:r>
            <w:r w:rsidRPr="00F24A08">
              <w:rPr>
                <w:rFonts w:ascii="Arial" w:hAnsi="Arial" w:cs="Arial"/>
                <w:sz w:val="16"/>
                <w:szCs w:val="16"/>
              </w:rPr>
              <w:t>сти, ч/год</w:t>
            </w:r>
          </w:p>
        </w:tc>
        <w:tc>
          <w:tcPr>
            <w:tcW w:w="1949" w:type="dxa"/>
            <w:tcMar>
              <w:left w:w="28" w:type="dxa"/>
              <w:right w:w="28" w:type="dxa"/>
            </w:tcMar>
            <w:vAlign w:val="center"/>
          </w:tcPr>
          <w:p w:rsidR="00C542BE" w:rsidRPr="00F24A08" w:rsidRDefault="00C542BE" w:rsidP="00C542BE">
            <w:pPr>
              <w:tabs>
                <w:tab w:val="left" w:pos="10080"/>
              </w:tabs>
              <w:ind w:firstLine="34"/>
              <w:jc w:val="center"/>
              <w:rPr>
                <w:rFonts w:ascii="Arial" w:hAnsi="Arial" w:cs="Arial"/>
                <w:sz w:val="16"/>
                <w:szCs w:val="16"/>
              </w:rPr>
            </w:pPr>
            <w:r w:rsidRPr="00F24A08">
              <w:rPr>
                <w:rFonts w:ascii="Arial" w:hAnsi="Arial" w:cs="Arial"/>
                <w:sz w:val="16"/>
                <w:szCs w:val="16"/>
                <w:lang w:val="en-US"/>
              </w:rPr>
              <w:t>46,71</w:t>
            </w:r>
          </w:p>
        </w:tc>
      </w:tr>
      <w:tr w:rsidR="00C542BE" w:rsidRPr="00F24A08" w:rsidTr="00CF53E6">
        <w:trPr>
          <w:trHeight w:val="20"/>
        </w:trPr>
        <w:tc>
          <w:tcPr>
            <w:tcW w:w="67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6.</w:t>
            </w:r>
          </w:p>
        </w:tc>
        <w:tc>
          <w:tcPr>
            <w:tcW w:w="889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Удельная материальная характеристика тепловых сетей, приведенная к расчетной тепл</w:t>
            </w:r>
            <w:r w:rsidRPr="00F24A08">
              <w:rPr>
                <w:rFonts w:ascii="Arial" w:hAnsi="Arial" w:cs="Arial"/>
                <w:sz w:val="16"/>
                <w:szCs w:val="16"/>
              </w:rPr>
              <w:t>о</w:t>
            </w:r>
            <w:r w:rsidRPr="00F24A08">
              <w:rPr>
                <w:rFonts w:ascii="Arial" w:hAnsi="Arial" w:cs="Arial"/>
                <w:sz w:val="16"/>
                <w:szCs w:val="16"/>
              </w:rPr>
              <w:t>вой нагрузке, м.м./гкал/ч</w:t>
            </w:r>
          </w:p>
        </w:tc>
        <w:tc>
          <w:tcPr>
            <w:tcW w:w="1949" w:type="dxa"/>
            <w:tcMar>
              <w:left w:w="28" w:type="dxa"/>
              <w:right w:w="28" w:type="dxa"/>
            </w:tcMar>
            <w:vAlign w:val="center"/>
          </w:tcPr>
          <w:p w:rsidR="00C542BE" w:rsidRPr="00F24A08" w:rsidRDefault="00C542BE" w:rsidP="00C542BE">
            <w:pPr>
              <w:tabs>
                <w:tab w:val="left" w:pos="10080"/>
              </w:tabs>
              <w:ind w:firstLine="34"/>
              <w:jc w:val="center"/>
              <w:rPr>
                <w:rFonts w:ascii="Arial" w:hAnsi="Arial" w:cs="Arial"/>
                <w:color w:val="000000"/>
                <w:sz w:val="16"/>
                <w:szCs w:val="16"/>
              </w:rPr>
            </w:pPr>
            <w:r w:rsidRPr="00F24A08">
              <w:rPr>
                <w:rFonts w:ascii="Arial" w:hAnsi="Arial" w:cs="Arial"/>
                <w:color w:val="000000"/>
                <w:sz w:val="16"/>
                <w:szCs w:val="16"/>
              </w:rPr>
              <w:t>272,79</w:t>
            </w:r>
          </w:p>
        </w:tc>
      </w:tr>
      <w:tr w:rsidR="00C542BE" w:rsidRPr="00F24A08" w:rsidTr="00CF53E6">
        <w:trPr>
          <w:trHeight w:val="20"/>
        </w:trPr>
        <w:tc>
          <w:tcPr>
            <w:tcW w:w="67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7.</w:t>
            </w:r>
          </w:p>
        </w:tc>
        <w:tc>
          <w:tcPr>
            <w:tcW w:w="889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Доля тепловой энергии, выработанной в комбинированном р</w:t>
            </w:r>
            <w:r w:rsidRPr="00F24A08">
              <w:rPr>
                <w:rFonts w:ascii="Arial" w:hAnsi="Arial" w:cs="Arial"/>
                <w:sz w:val="16"/>
                <w:szCs w:val="16"/>
              </w:rPr>
              <w:t>е</w:t>
            </w:r>
            <w:r w:rsidRPr="00F24A08">
              <w:rPr>
                <w:rFonts w:ascii="Arial" w:hAnsi="Arial" w:cs="Arial"/>
                <w:sz w:val="16"/>
                <w:szCs w:val="16"/>
              </w:rPr>
              <w:t>жиме, %</w:t>
            </w:r>
          </w:p>
        </w:tc>
        <w:tc>
          <w:tcPr>
            <w:tcW w:w="1949" w:type="dxa"/>
            <w:tcMar>
              <w:left w:w="28" w:type="dxa"/>
              <w:right w:w="28" w:type="dxa"/>
            </w:tcMar>
            <w:vAlign w:val="center"/>
          </w:tcPr>
          <w:p w:rsidR="00C542BE" w:rsidRPr="00F24A08" w:rsidRDefault="00C542BE" w:rsidP="00C542BE">
            <w:pPr>
              <w:tabs>
                <w:tab w:val="left" w:pos="10080"/>
              </w:tabs>
              <w:ind w:firstLine="34"/>
              <w:jc w:val="center"/>
              <w:rPr>
                <w:rFonts w:ascii="Arial" w:hAnsi="Arial" w:cs="Arial"/>
                <w:sz w:val="16"/>
                <w:szCs w:val="16"/>
              </w:rPr>
            </w:pPr>
            <w:r w:rsidRPr="00F24A08">
              <w:rPr>
                <w:rFonts w:ascii="Arial" w:hAnsi="Arial" w:cs="Arial"/>
                <w:sz w:val="16"/>
                <w:szCs w:val="16"/>
              </w:rPr>
              <w:t>-</w:t>
            </w:r>
          </w:p>
        </w:tc>
      </w:tr>
      <w:tr w:rsidR="00C542BE" w:rsidRPr="00F24A08" w:rsidTr="00CF53E6">
        <w:trPr>
          <w:trHeight w:val="20"/>
        </w:trPr>
        <w:tc>
          <w:tcPr>
            <w:tcW w:w="67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8.</w:t>
            </w:r>
          </w:p>
        </w:tc>
        <w:tc>
          <w:tcPr>
            <w:tcW w:w="889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Удельный расход условного топлива на отпуск электрич</w:t>
            </w:r>
            <w:r w:rsidRPr="00F24A08">
              <w:rPr>
                <w:rFonts w:ascii="Arial" w:hAnsi="Arial" w:cs="Arial"/>
                <w:sz w:val="16"/>
                <w:szCs w:val="16"/>
              </w:rPr>
              <w:t>е</w:t>
            </w:r>
            <w:r w:rsidRPr="00F24A08">
              <w:rPr>
                <w:rFonts w:ascii="Arial" w:hAnsi="Arial" w:cs="Arial"/>
                <w:sz w:val="16"/>
                <w:szCs w:val="16"/>
              </w:rPr>
              <w:t>ской энергии, кг.у.т./квт</w:t>
            </w:r>
          </w:p>
        </w:tc>
        <w:tc>
          <w:tcPr>
            <w:tcW w:w="1949" w:type="dxa"/>
            <w:tcMar>
              <w:left w:w="28" w:type="dxa"/>
              <w:right w:w="28" w:type="dxa"/>
            </w:tcMar>
            <w:vAlign w:val="center"/>
          </w:tcPr>
          <w:p w:rsidR="00C542BE" w:rsidRPr="00F24A08" w:rsidRDefault="00C542BE" w:rsidP="00C542BE">
            <w:pPr>
              <w:tabs>
                <w:tab w:val="left" w:pos="10080"/>
              </w:tabs>
              <w:ind w:firstLine="34"/>
              <w:jc w:val="center"/>
              <w:rPr>
                <w:rFonts w:ascii="Arial" w:hAnsi="Arial" w:cs="Arial"/>
                <w:sz w:val="16"/>
                <w:szCs w:val="16"/>
              </w:rPr>
            </w:pPr>
            <w:r w:rsidRPr="00F24A08">
              <w:rPr>
                <w:rFonts w:ascii="Arial" w:hAnsi="Arial" w:cs="Arial"/>
                <w:sz w:val="16"/>
                <w:szCs w:val="16"/>
              </w:rPr>
              <w:t>-</w:t>
            </w:r>
          </w:p>
        </w:tc>
      </w:tr>
      <w:tr w:rsidR="00C542BE" w:rsidRPr="00F24A08" w:rsidTr="00CF53E6">
        <w:trPr>
          <w:trHeight w:val="20"/>
        </w:trPr>
        <w:tc>
          <w:tcPr>
            <w:tcW w:w="67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9.</w:t>
            </w:r>
          </w:p>
        </w:tc>
        <w:tc>
          <w:tcPr>
            <w:tcW w:w="889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Коэффициент использования теплоты топлива, % (для ТЭЦ)</w:t>
            </w:r>
          </w:p>
        </w:tc>
        <w:tc>
          <w:tcPr>
            <w:tcW w:w="1949" w:type="dxa"/>
            <w:tcMar>
              <w:left w:w="28" w:type="dxa"/>
              <w:right w:w="28" w:type="dxa"/>
            </w:tcMar>
            <w:vAlign w:val="center"/>
          </w:tcPr>
          <w:p w:rsidR="00C542BE" w:rsidRPr="00F24A08" w:rsidRDefault="00C542BE" w:rsidP="00C542BE">
            <w:pPr>
              <w:tabs>
                <w:tab w:val="left" w:pos="10080"/>
              </w:tabs>
              <w:ind w:firstLine="34"/>
              <w:jc w:val="center"/>
              <w:rPr>
                <w:rFonts w:ascii="Arial" w:hAnsi="Arial" w:cs="Arial"/>
                <w:sz w:val="16"/>
                <w:szCs w:val="16"/>
              </w:rPr>
            </w:pPr>
            <w:r w:rsidRPr="00F24A08">
              <w:rPr>
                <w:rFonts w:ascii="Arial" w:hAnsi="Arial" w:cs="Arial"/>
                <w:sz w:val="16"/>
                <w:szCs w:val="16"/>
              </w:rPr>
              <w:t>-</w:t>
            </w:r>
          </w:p>
        </w:tc>
      </w:tr>
      <w:tr w:rsidR="00C542BE" w:rsidRPr="00F24A08" w:rsidTr="00CF53E6">
        <w:trPr>
          <w:trHeight w:val="20"/>
        </w:trPr>
        <w:tc>
          <w:tcPr>
            <w:tcW w:w="67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10.</w:t>
            </w:r>
          </w:p>
        </w:tc>
        <w:tc>
          <w:tcPr>
            <w:tcW w:w="889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Доля отпуска тепловой энергии, осуществляемой потребителям по приборам учета, в общем объеме отпущенной тепловой эне</w:t>
            </w:r>
            <w:r w:rsidRPr="00F24A08">
              <w:rPr>
                <w:rFonts w:ascii="Arial" w:hAnsi="Arial" w:cs="Arial"/>
                <w:sz w:val="16"/>
                <w:szCs w:val="16"/>
              </w:rPr>
              <w:t>р</w:t>
            </w:r>
            <w:r w:rsidRPr="00F24A08">
              <w:rPr>
                <w:rFonts w:ascii="Arial" w:hAnsi="Arial" w:cs="Arial"/>
                <w:sz w:val="16"/>
                <w:szCs w:val="16"/>
              </w:rPr>
              <w:t>гии, %</w:t>
            </w:r>
          </w:p>
        </w:tc>
        <w:tc>
          <w:tcPr>
            <w:tcW w:w="1949" w:type="dxa"/>
            <w:tcMar>
              <w:left w:w="28" w:type="dxa"/>
              <w:right w:w="28" w:type="dxa"/>
            </w:tcMar>
            <w:vAlign w:val="center"/>
          </w:tcPr>
          <w:p w:rsidR="00C542BE" w:rsidRPr="00F24A08" w:rsidRDefault="00C542BE" w:rsidP="00C542BE">
            <w:pPr>
              <w:tabs>
                <w:tab w:val="left" w:pos="10080"/>
              </w:tabs>
              <w:ind w:firstLine="34"/>
              <w:jc w:val="center"/>
              <w:rPr>
                <w:rFonts w:ascii="Arial" w:hAnsi="Arial" w:cs="Arial"/>
                <w:sz w:val="16"/>
                <w:szCs w:val="16"/>
              </w:rPr>
            </w:pPr>
            <w:r w:rsidRPr="00F24A08">
              <w:rPr>
                <w:rFonts w:ascii="Arial" w:hAnsi="Arial" w:cs="Arial"/>
                <w:sz w:val="16"/>
                <w:szCs w:val="16"/>
              </w:rPr>
              <w:t>0</w:t>
            </w:r>
          </w:p>
        </w:tc>
      </w:tr>
      <w:tr w:rsidR="00C542BE" w:rsidRPr="00F24A08" w:rsidTr="00CF53E6">
        <w:trPr>
          <w:trHeight w:val="20"/>
        </w:trPr>
        <w:tc>
          <w:tcPr>
            <w:tcW w:w="67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11.</w:t>
            </w:r>
          </w:p>
        </w:tc>
        <w:tc>
          <w:tcPr>
            <w:tcW w:w="889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Средневзвешенный срок эксплуатации тепловых сетей, лет</w:t>
            </w:r>
          </w:p>
        </w:tc>
        <w:tc>
          <w:tcPr>
            <w:tcW w:w="1949" w:type="dxa"/>
            <w:tcMar>
              <w:left w:w="28" w:type="dxa"/>
              <w:right w:w="28" w:type="dxa"/>
            </w:tcMar>
            <w:vAlign w:val="center"/>
          </w:tcPr>
          <w:p w:rsidR="00C542BE" w:rsidRPr="00F24A08" w:rsidRDefault="00C542BE" w:rsidP="00C542BE">
            <w:pPr>
              <w:tabs>
                <w:tab w:val="left" w:pos="10080"/>
              </w:tabs>
              <w:ind w:firstLine="34"/>
              <w:jc w:val="center"/>
              <w:rPr>
                <w:rFonts w:ascii="Arial" w:hAnsi="Arial" w:cs="Arial"/>
                <w:sz w:val="16"/>
                <w:szCs w:val="16"/>
                <w:lang w:val="en-US"/>
              </w:rPr>
            </w:pPr>
            <w:r w:rsidRPr="00F24A08">
              <w:rPr>
                <w:rFonts w:ascii="Arial" w:hAnsi="Arial" w:cs="Arial"/>
                <w:sz w:val="16"/>
                <w:szCs w:val="16"/>
                <w:lang w:val="en-US"/>
              </w:rPr>
              <w:t>20</w:t>
            </w:r>
          </w:p>
        </w:tc>
      </w:tr>
      <w:tr w:rsidR="00C542BE" w:rsidRPr="00F24A08" w:rsidTr="00CF53E6">
        <w:trPr>
          <w:trHeight w:val="20"/>
        </w:trPr>
        <w:tc>
          <w:tcPr>
            <w:tcW w:w="67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12.</w:t>
            </w:r>
          </w:p>
        </w:tc>
        <w:tc>
          <w:tcPr>
            <w:tcW w:w="889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Отношение материальной характеристики тепловых сетей, реконструированных за год, к общей материальной х</w:t>
            </w:r>
            <w:r w:rsidRPr="00F24A08">
              <w:rPr>
                <w:rFonts w:ascii="Arial" w:hAnsi="Arial" w:cs="Arial"/>
                <w:sz w:val="16"/>
                <w:szCs w:val="16"/>
              </w:rPr>
              <w:t>а</w:t>
            </w:r>
            <w:r w:rsidRPr="00F24A08">
              <w:rPr>
                <w:rFonts w:ascii="Arial" w:hAnsi="Arial" w:cs="Arial"/>
                <w:sz w:val="16"/>
                <w:szCs w:val="16"/>
              </w:rPr>
              <w:t>рактеристике те</w:t>
            </w:r>
            <w:r w:rsidRPr="00F24A08">
              <w:rPr>
                <w:rFonts w:ascii="Arial" w:hAnsi="Arial" w:cs="Arial"/>
                <w:sz w:val="16"/>
                <w:szCs w:val="16"/>
              </w:rPr>
              <w:t>п</w:t>
            </w:r>
            <w:r w:rsidRPr="00F24A08">
              <w:rPr>
                <w:rFonts w:ascii="Arial" w:hAnsi="Arial" w:cs="Arial"/>
                <w:sz w:val="16"/>
                <w:szCs w:val="16"/>
              </w:rPr>
              <w:t>ловых сетей, %</w:t>
            </w:r>
          </w:p>
        </w:tc>
        <w:tc>
          <w:tcPr>
            <w:tcW w:w="1949" w:type="dxa"/>
            <w:tcMar>
              <w:left w:w="28" w:type="dxa"/>
              <w:right w:w="28" w:type="dxa"/>
            </w:tcMar>
            <w:vAlign w:val="center"/>
          </w:tcPr>
          <w:p w:rsidR="00C542BE" w:rsidRPr="00F24A08" w:rsidRDefault="00C542BE" w:rsidP="00C542BE">
            <w:pPr>
              <w:tabs>
                <w:tab w:val="left" w:pos="10080"/>
              </w:tabs>
              <w:ind w:firstLine="34"/>
              <w:jc w:val="center"/>
              <w:rPr>
                <w:rFonts w:ascii="Arial" w:hAnsi="Arial" w:cs="Arial"/>
                <w:sz w:val="16"/>
                <w:szCs w:val="16"/>
              </w:rPr>
            </w:pPr>
            <w:r w:rsidRPr="00F24A08">
              <w:rPr>
                <w:rFonts w:ascii="Arial" w:hAnsi="Arial" w:cs="Arial"/>
                <w:sz w:val="16"/>
                <w:szCs w:val="16"/>
              </w:rPr>
              <w:t>н/д</w:t>
            </w:r>
          </w:p>
        </w:tc>
      </w:tr>
      <w:tr w:rsidR="00C542BE" w:rsidRPr="00F24A08" w:rsidTr="00CF53E6">
        <w:trPr>
          <w:trHeight w:val="20"/>
        </w:trPr>
        <w:tc>
          <w:tcPr>
            <w:tcW w:w="67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13.</w:t>
            </w:r>
          </w:p>
        </w:tc>
        <w:tc>
          <w:tcPr>
            <w:tcW w:w="8895" w:type="dxa"/>
            <w:tcMar>
              <w:left w:w="28" w:type="dxa"/>
              <w:right w:w="28" w:type="dxa"/>
            </w:tcMar>
          </w:tcPr>
          <w:p w:rsidR="00C542BE" w:rsidRPr="00F24A08" w:rsidRDefault="00C542BE" w:rsidP="00C542BE">
            <w:pPr>
              <w:tabs>
                <w:tab w:val="left" w:pos="10080"/>
              </w:tabs>
              <w:rPr>
                <w:rFonts w:ascii="Arial" w:hAnsi="Arial" w:cs="Arial"/>
                <w:sz w:val="16"/>
                <w:szCs w:val="16"/>
              </w:rPr>
            </w:pPr>
            <w:r w:rsidRPr="00F24A08">
              <w:rPr>
                <w:rFonts w:ascii="Arial" w:hAnsi="Arial" w:cs="Arial"/>
                <w:sz w:val="16"/>
                <w:szCs w:val="16"/>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w:t>
            </w:r>
            <w:r w:rsidRPr="00F24A08">
              <w:rPr>
                <w:rFonts w:ascii="Arial" w:hAnsi="Arial" w:cs="Arial"/>
                <w:sz w:val="16"/>
                <w:szCs w:val="16"/>
              </w:rPr>
              <w:t>ч</w:t>
            </w:r>
            <w:r w:rsidRPr="00F24A08">
              <w:rPr>
                <w:rFonts w:ascii="Arial" w:hAnsi="Arial" w:cs="Arial"/>
                <w:sz w:val="16"/>
                <w:szCs w:val="16"/>
              </w:rPr>
              <w:t>ников тепловой энергии, %</w:t>
            </w:r>
          </w:p>
        </w:tc>
        <w:tc>
          <w:tcPr>
            <w:tcW w:w="1949" w:type="dxa"/>
            <w:tcMar>
              <w:left w:w="28" w:type="dxa"/>
              <w:right w:w="28" w:type="dxa"/>
            </w:tcMar>
            <w:vAlign w:val="center"/>
          </w:tcPr>
          <w:p w:rsidR="00C542BE" w:rsidRPr="00F24A08" w:rsidRDefault="00C542BE" w:rsidP="00C542BE">
            <w:pPr>
              <w:tabs>
                <w:tab w:val="left" w:pos="10080"/>
              </w:tabs>
              <w:ind w:firstLine="34"/>
              <w:jc w:val="center"/>
              <w:rPr>
                <w:rFonts w:ascii="Arial" w:hAnsi="Arial" w:cs="Arial"/>
                <w:sz w:val="16"/>
                <w:szCs w:val="16"/>
              </w:rPr>
            </w:pPr>
            <w:r w:rsidRPr="00F24A08">
              <w:rPr>
                <w:rFonts w:ascii="Arial" w:hAnsi="Arial" w:cs="Arial"/>
                <w:sz w:val="16"/>
                <w:szCs w:val="16"/>
              </w:rPr>
              <w:t>н/д</w:t>
            </w:r>
          </w:p>
        </w:tc>
      </w:tr>
    </w:tbl>
    <w:p w:rsidR="00CF53E6" w:rsidRPr="00F24A08" w:rsidRDefault="00CF53E6" w:rsidP="00CF53E6">
      <w:pPr>
        <w:tabs>
          <w:tab w:val="left" w:pos="10080"/>
        </w:tabs>
        <w:autoSpaceDE w:val="0"/>
        <w:autoSpaceDN w:val="0"/>
        <w:adjustRightInd w:val="0"/>
        <w:ind w:firstLine="539"/>
        <w:jc w:val="center"/>
        <w:rPr>
          <w:rFonts w:ascii="Arial" w:hAnsi="Arial" w:cs="Arial"/>
          <w:b/>
          <w:bCs/>
          <w:sz w:val="16"/>
          <w:szCs w:val="16"/>
        </w:rPr>
      </w:pPr>
      <w:r w:rsidRPr="00F24A08">
        <w:rPr>
          <w:rFonts w:ascii="Arial" w:hAnsi="Arial" w:cs="Arial"/>
          <w:b/>
          <w:bCs/>
          <w:sz w:val="16"/>
          <w:szCs w:val="16"/>
        </w:rPr>
        <w:t>21. Ценовые (тарифные) последствия</w:t>
      </w:r>
    </w:p>
    <w:p w:rsidR="00CF53E6" w:rsidRPr="00F24A08" w:rsidRDefault="00CF53E6" w:rsidP="00CF53E6">
      <w:pPr>
        <w:tabs>
          <w:tab w:val="left" w:pos="10080"/>
        </w:tabs>
        <w:autoSpaceDE w:val="0"/>
        <w:autoSpaceDN w:val="0"/>
        <w:adjustRightInd w:val="0"/>
        <w:ind w:firstLine="539"/>
        <w:jc w:val="center"/>
        <w:rPr>
          <w:rFonts w:ascii="Arial" w:hAnsi="Arial" w:cs="Arial"/>
          <w:sz w:val="16"/>
          <w:szCs w:val="16"/>
        </w:rPr>
      </w:pPr>
      <w:r w:rsidRPr="00F24A08">
        <w:rPr>
          <w:rFonts w:ascii="Arial" w:hAnsi="Arial" w:cs="Arial"/>
          <w:sz w:val="16"/>
          <w:szCs w:val="16"/>
        </w:rPr>
        <w:t>Информация об утвержденных тарифах на услуги коммунального комплекса Новгородской области на 2020-2023 годы.</w:t>
      </w:r>
    </w:p>
    <w:p w:rsidR="00CF53E6" w:rsidRPr="00F24A08" w:rsidRDefault="00CF53E6" w:rsidP="00CF53E6">
      <w:pPr>
        <w:tabs>
          <w:tab w:val="left" w:pos="10080"/>
        </w:tabs>
        <w:autoSpaceDE w:val="0"/>
        <w:autoSpaceDN w:val="0"/>
        <w:adjustRightInd w:val="0"/>
        <w:ind w:firstLine="539"/>
        <w:rPr>
          <w:rFonts w:ascii="Arial" w:hAnsi="Arial" w:cs="Arial"/>
          <w:sz w:val="16"/>
          <w:szCs w:val="16"/>
        </w:rPr>
      </w:pPr>
      <w:r w:rsidRPr="00F24A08">
        <w:rPr>
          <w:rFonts w:ascii="Arial" w:hAnsi="Arial" w:cs="Arial"/>
          <w:sz w:val="16"/>
          <w:szCs w:val="16"/>
        </w:rPr>
        <w:t xml:space="preserve">                                                                                                                                                                                                                               Таблица 9</w:t>
      </w:r>
    </w:p>
    <w:tbl>
      <w:tblPr>
        <w:tblW w:w="116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A0" w:firstRow="1" w:lastRow="0" w:firstColumn="1" w:lastColumn="0" w:noHBand="0" w:noVBand="0"/>
      </w:tblPr>
      <w:tblGrid>
        <w:gridCol w:w="378"/>
        <w:gridCol w:w="1276"/>
        <w:gridCol w:w="567"/>
        <w:gridCol w:w="567"/>
        <w:gridCol w:w="567"/>
        <w:gridCol w:w="567"/>
        <w:gridCol w:w="1080"/>
        <w:gridCol w:w="603"/>
        <w:gridCol w:w="567"/>
        <w:gridCol w:w="585"/>
        <w:gridCol w:w="605"/>
        <w:gridCol w:w="511"/>
        <w:gridCol w:w="517"/>
        <w:gridCol w:w="475"/>
        <w:gridCol w:w="606"/>
        <w:gridCol w:w="470"/>
        <w:gridCol w:w="459"/>
        <w:gridCol w:w="609"/>
        <w:gridCol w:w="598"/>
      </w:tblGrid>
      <w:tr w:rsidR="00CF53E6" w:rsidRPr="00F24A08" w:rsidTr="00CF53E6">
        <w:trPr>
          <w:trHeight w:val="20"/>
        </w:trPr>
        <w:tc>
          <w:tcPr>
            <w:tcW w:w="378" w:type="dxa"/>
            <w:vMerge w:val="restart"/>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п/п</w:t>
            </w:r>
          </w:p>
        </w:tc>
        <w:tc>
          <w:tcPr>
            <w:tcW w:w="1276" w:type="dxa"/>
            <w:vMerge w:val="restart"/>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Наимен</w:t>
            </w:r>
            <w:r w:rsidRPr="00F24A08">
              <w:rPr>
                <w:rFonts w:ascii="Arial" w:hAnsi="Arial" w:cs="Arial"/>
                <w:b/>
                <w:bCs/>
                <w:sz w:val="16"/>
                <w:szCs w:val="16"/>
              </w:rPr>
              <w:t>о</w:t>
            </w:r>
            <w:r w:rsidRPr="00F24A08">
              <w:rPr>
                <w:rFonts w:ascii="Arial" w:hAnsi="Arial" w:cs="Arial"/>
                <w:b/>
                <w:bCs/>
                <w:sz w:val="16"/>
                <w:szCs w:val="16"/>
              </w:rPr>
              <w:t>вание района/ орг</w:t>
            </w:r>
            <w:r w:rsidRPr="00F24A08">
              <w:rPr>
                <w:rFonts w:ascii="Arial" w:hAnsi="Arial" w:cs="Arial"/>
                <w:b/>
                <w:bCs/>
                <w:sz w:val="16"/>
                <w:szCs w:val="16"/>
              </w:rPr>
              <w:t>а</w:t>
            </w:r>
            <w:r w:rsidRPr="00F24A08">
              <w:rPr>
                <w:rFonts w:ascii="Arial" w:hAnsi="Arial" w:cs="Arial"/>
                <w:b/>
                <w:bCs/>
                <w:sz w:val="16"/>
                <w:szCs w:val="16"/>
              </w:rPr>
              <w:t>низ</w:t>
            </w:r>
            <w:r w:rsidRPr="00F24A08">
              <w:rPr>
                <w:rFonts w:ascii="Arial" w:hAnsi="Arial" w:cs="Arial"/>
                <w:b/>
                <w:bCs/>
                <w:sz w:val="16"/>
                <w:szCs w:val="16"/>
              </w:rPr>
              <w:t>а</w:t>
            </w:r>
            <w:r w:rsidRPr="00F24A08">
              <w:rPr>
                <w:rFonts w:ascii="Arial" w:hAnsi="Arial" w:cs="Arial"/>
                <w:b/>
                <w:bCs/>
                <w:sz w:val="16"/>
                <w:szCs w:val="16"/>
              </w:rPr>
              <w:t>ции</w:t>
            </w:r>
          </w:p>
        </w:tc>
        <w:tc>
          <w:tcPr>
            <w:tcW w:w="2268" w:type="dxa"/>
            <w:gridSpan w:val="4"/>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2020 год</w:t>
            </w:r>
          </w:p>
        </w:tc>
        <w:tc>
          <w:tcPr>
            <w:tcW w:w="1080" w:type="dxa"/>
            <w:vMerge w:val="restart"/>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Постано</w:t>
            </w:r>
            <w:r w:rsidRPr="00F24A08">
              <w:rPr>
                <w:rFonts w:ascii="Arial" w:hAnsi="Arial" w:cs="Arial"/>
                <w:b/>
                <w:bCs/>
                <w:sz w:val="16"/>
                <w:szCs w:val="16"/>
              </w:rPr>
              <w:t>в</w:t>
            </w:r>
            <w:r w:rsidRPr="00F24A08">
              <w:rPr>
                <w:rFonts w:ascii="Arial" w:hAnsi="Arial" w:cs="Arial"/>
                <w:b/>
                <w:bCs/>
                <w:sz w:val="16"/>
                <w:szCs w:val="16"/>
              </w:rPr>
              <w:t>ления ком</w:t>
            </w:r>
            <w:r w:rsidRPr="00F24A08">
              <w:rPr>
                <w:rFonts w:ascii="Arial" w:hAnsi="Arial" w:cs="Arial"/>
                <w:b/>
                <w:bCs/>
                <w:sz w:val="16"/>
                <w:szCs w:val="16"/>
              </w:rPr>
              <w:t>и</w:t>
            </w:r>
            <w:r w:rsidRPr="00F24A08">
              <w:rPr>
                <w:rFonts w:ascii="Arial" w:hAnsi="Arial" w:cs="Arial"/>
                <w:b/>
                <w:bCs/>
                <w:sz w:val="16"/>
                <w:szCs w:val="16"/>
              </w:rPr>
              <w:t>тета по т</w:t>
            </w:r>
            <w:r w:rsidRPr="00F24A08">
              <w:rPr>
                <w:rFonts w:ascii="Arial" w:hAnsi="Arial" w:cs="Arial"/>
                <w:b/>
                <w:bCs/>
                <w:sz w:val="16"/>
                <w:szCs w:val="16"/>
              </w:rPr>
              <w:t>а</w:t>
            </w:r>
            <w:r w:rsidRPr="00F24A08">
              <w:rPr>
                <w:rFonts w:ascii="Arial" w:hAnsi="Arial" w:cs="Arial"/>
                <w:b/>
                <w:bCs/>
                <w:sz w:val="16"/>
                <w:szCs w:val="16"/>
              </w:rPr>
              <w:t>рифной пол</w:t>
            </w:r>
            <w:r w:rsidRPr="00F24A08">
              <w:rPr>
                <w:rFonts w:ascii="Arial" w:hAnsi="Arial" w:cs="Arial"/>
                <w:b/>
                <w:bCs/>
                <w:sz w:val="16"/>
                <w:szCs w:val="16"/>
              </w:rPr>
              <w:t>и</w:t>
            </w:r>
            <w:r w:rsidRPr="00F24A08">
              <w:rPr>
                <w:rFonts w:ascii="Arial" w:hAnsi="Arial" w:cs="Arial"/>
                <w:b/>
                <w:bCs/>
                <w:sz w:val="16"/>
                <w:szCs w:val="16"/>
              </w:rPr>
              <w:t>тике Новгоро</w:t>
            </w:r>
            <w:r w:rsidRPr="00F24A08">
              <w:rPr>
                <w:rFonts w:ascii="Arial" w:hAnsi="Arial" w:cs="Arial"/>
                <w:b/>
                <w:bCs/>
                <w:sz w:val="16"/>
                <w:szCs w:val="16"/>
              </w:rPr>
              <w:t>д</w:t>
            </w:r>
            <w:r w:rsidRPr="00F24A08">
              <w:rPr>
                <w:rFonts w:ascii="Arial" w:hAnsi="Arial" w:cs="Arial"/>
                <w:b/>
                <w:bCs/>
                <w:sz w:val="16"/>
                <w:szCs w:val="16"/>
              </w:rPr>
              <w:t>ской обл</w:t>
            </w:r>
            <w:r w:rsidRPr="00F24A08">
              <w:rPr>
                <w:rFonts w:ascii="Arial" w:hAnsi="Arial" w:cs="Arial"/>
                <w:b/>
                <w:bCs/>
                <w:sz w:val="16"/>
                <w:szCs w:val="16"/>
              </w:rPr>
              <w:t>а</w:t>
            </w:r>
            <w:r w:rsidRPr="00F24A08">
              <w:rPr>
                <w:rFonts w:ascii="Arial" w:hAnsi="Arial" w:cs="Arial"/>
                <w:b/>
                <w:bCs/>
                <w:sz w:val="16"/>
                <w:szCs w:val="16"/>
              </w:rPr>
              <w:t>сти</w:t>
            </w:r>
          </w:p>
        </w:tc>
        <w:tc>
          <w:tcPr>
            <w:tcW w:w="2360" w:type="dxa"/>
            <w:gridSpan w:val="4"/>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2021 год</w:t>
            </w:r>
          </w:p>
        </w:tc>
        <w:tc>
          <w:tcPr>
            <w:tcW w:w="2109" w:type="dxa"/>
            <w:gridSpan w:val="4"/>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2022 год</w:t>
            </w:r>
          </w:p>
        </w:tc>
        <w:tc>
          <w:tcPr>
            <w:tcW w:w="2136" w:type="dxa"/>
            <w:gridSpan w:val="4"/>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2023 год</w:t>
            </w:r>
          </w:p>
        </w:tc>
      </w:tr>
      <w:tr w:rsidR="00CF53E6" w:rsidRPr="00F24A08" w:rsidTr="00CF53E6">
        <w:trPr>
          <w:trHeight w:val="20"/>
        </w:trPr>
        <w:tc>
          <w:tcPr>
            <w:tcW w:w="378" w:type="dxa"/>
            <w:vMerge/>
            <w:shd w:val="clear" w:color="auto" w:fill="FFFFFF"/>
            <w:tcMar>
              <w:left w:w="28" w:type="dxa"/>
              <w:right w:w="28" w:type="dxa"/>
            </w:tcMar>
            <w:vAlign w:val="center"/>
          </w:tcPr>
          <w:p w:rsidR="00CF53E6" w:rsidRPr="00F24A08" w:rsidRDefault="00CF53E6" w:rsidP="004E3CB6">
            <w:pPr>
              <w:rPr>
                <w:rFonts w:ascii="Arial" w:hAnsi="Arial" w:cs="Arial"/>
                <w:b/>
                <w:bCs/>
                <w:sz w:val="16"/>
                <w:szCs w:val="16"/>
              </w:rPr>
            </w:pPr>
          </w:p>
        </w:tc>
        <w:tc>
          <w:tcPr>
            <w:tcW w:w="1276" w:type="dxa"/>
            <w:vMerge/>
            <w:shd w:val="clear" w:color="auto" w:fill="FFFFFF"/>
            <w:tcMar>
              <w:left w:w="28" w:type="dxa"/>
              <w:right w:w="28" w:type="dxa"/>
            </w:tcMar>
            <w:vAlign w:val="center"/>
          </w:tcPr>
          <w:p w:rsidR="00CF53E6" w:rsidRPr="00F24A08" w:rsidRDefault="00CF53E6" w:rsidP="004E3CB6">
            <w:pPr>
              <w:rPr>
                <w:rFonts w:ascii="Arial" w:hAnsi="Arial" w:cs="Arial"/>
                <w:b/>
                <w:bCs/>
                <w:sz w:val="16"/>
                <w:szCs w:val="16"/>
              </w:rPr>
            </w:pPr>
          </w:p>
        </w:tc>
        <w:tc>
          <w:tcPr>
            <w:tcW w:w="1134" w:type="dxa"/>
            <w:gridSpan w:val="2"/>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Тариф для потребит</w:t>
            </w:r>
            <w:r w:rsidRPr="00F24A08">
              <w:rPr>
                <w:rFonts w:ascii="Arial" w:hAnsi="Arial" w:cs="Arial"/>
                <w:b/>
                <w:bCs/>
                <w:sz w:val="16"/>
                <w:szCs w:val="16"/>
              </w:rPr>
              <w:t>е</w:t>
            </w:r>
            <w:r w:rsidRPr="00F24A08">
              <w:rPr>
                <w:rFonts w:ascii="Arial" w:hAnsi="Arial" w:cs="Arial"/>
                <w:b/>
                <w:bCs/>
                <w:sz w:val="16"/>
                <w:szCs w:val="16"/>
              </w:rPr>
              <w:t>лей, кр</w:t>
            </w:r>
            <w:r w:rsidRPr="00F24A08">
              <w:rPr>
                <w:rFonts w:ascii="Arial" w:hAnsi="Arial" w:cs="Arial"/>
                <w:b/>
                <w:bCs/>
                <w:sz w:val="16"/>
                <w:szCs w:val="16"/>
              </w:rPr>
              <w:t>о</w:t>
            </w:r>
            <w:r w:rsidRPr="00F24A08">
              <w:rPr>
                <w:rFonts w:ascii="Arial" w:hAnsi="Arial" w:cs="Arial"/>
                <w:b/>
                <w:bCs/>
                <w:sz w:val="16"/>
                <w:szCs w:val="16"/>
              </w:rPr>
              <w:t>ме насел</w:t>
            </w:r>
            <w:r w:rsidRPr="00F24A08">
              <w:rPr>
                <w:rFonts w:ascii="Arial" w:hAnsi="Arial" w:cs="Arial"/>
                <w:b/>
                <w:bCs/>
                <w:sz w:val="16"/>
                <w:szCs w:val="16"/>
              </w:rPr>
              <w:t>е</w:t>
            </w:r>
            <w:r w:rsidRPr="00F24A08">
              <w:rPr>
                <w:rFonts w:ascii="Arial" w:hAnsi="Arial" w:cs="Arial"/>
                <w:b/>
                <w:bCs/>
                <w:sz w:val="16"/>
                <w:szCs w:val="16"/>
              </w:rPr>
              <w:t>ния, руб/Гкал,руб/м3, без НДС</w:t>
            </w:r>
          </w:p>
        </w:tc>
        <w:tc>
          <w:tcPr>
            <w:tcW w:w="1134" w:type="dxa"/>
            <w:gridSpan w:val="2"/>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Тариф для н</w:t>
            </w:r>
            <w:r w:rsidRPr="00F24A08">
              <w:rPr>
                <w:rFonts w:ascii="Arial" w:hAnsi="Arial" w:cs="Arial"/>
                <w:b/>
                <w:bCs/>
                <w:sz w:val="16"/>
                <w:szCs w:val="16"/>
              </w:rPr>
              <w:t>а</w:t>
            </w:r>
            <w:r w:rsidRPr="00F24A08">
              <w:rPr>
                <w:rFonts w:ascii="Arial" w:hAnsi="Arial" w:cs="Arial"/>
                <w:b/>
                <w:bCs/>
                <w:sz w:val="16"/>
                <w:szCs w:val="16"/>
              </w:rPr>
              <w:t>селения, руб/Гкал ,руб/м3 с НДС</w:t>
            </w:r>
          </w:p>
        </w:tc>
        <w:tc>
          <w:tcPr>
            <w:tcW w:w="1080" w:type="dxa"/>
            <w:vMerge/>
            <w:shd w:val="clear" w:color="auto" w:fill="FFFFFF"/>
            <w:tcMar>
              <w:left w:w="28" w:type="dxa"/>
              <w:right w:w="28" w:type="dxa"/>
            </w:tcMar>
            <w:vAlign w:val="center"/>
          </w:tcPr>
          <w:p w:rsidR="00CF53E6" w:rsidRPr="00F24A08" w:rsidRDefault="00CF53E6" w:rsidP="004E3CB6">
            <w:pPr>
              <w:rPr>
                <w:rFonts w:ascii="Arial" w:hAnsi="Arial" w:cs="Arial"/>
                <w:b/>
                <w:bCs/>
                <w:sz w:val="16"/>
                <w:szCs w:val="16"/>
              </w:rPr>
            </w:pPr>
          </w:p>
        </w:tc>
        <w:tc>
          <w:tcPr>
            <w:tcW w:w="1170" w:type="dxa"/>
            <w:gridSpan w:val="2"/>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xml:space="preserve"> Тариф для потребит</w:t>
            </w:r>
            <w:r w:rsidRPr="00F24A08">
              <w:rPr>
                <w:rFonts w:ascii="Arial" w:hAnsi="Arial" w:cs="Arial"/>
                <w:b/>
                <w:bCs/>
                <w:sz w:val="16"/>
                <w:szCs w:val="16"/>
              </w:rPr>
              <w:t>е</w:t>
            </w:r>
            <w:r w:rsidRPr="00F24A08">
              <w:rPr>
                <w:rFonts w:ascii="Arial" w:hAnsi="Arial" w:cs="Arial"/>
                <w:b/>
                <w:bCs/>
                <w:sz w:val="16"/>
                <w:szCs w:val="16"/>
              </w:rPr>
              <w:t>лей, кроме нас</w:t>
            </w:r>
            <w:r w:rsidRPr="00F24A08">
              <w:rPr>
                <w:rFonts w:ascii="Arial" w:hAnsi="Arial" w:cs="Arial"/>
                <w:b/>
                <w:bCs/>
                <w:sz w:val="16"/>
                <w:szCs w:val="16"/>
              </w:rPr>
              <w:t>е</w:t>
            </w:r>
            <w:r w:rsidRPr="00F24A08">
              <w:rPr>
                <w:rFonts w:ascii="Arial" w:hAnsi="Arial" w:cs="Arial"/>
                <w:b/>
                <w:bCs/>
                <w:sz w:val="16"/>
                <w:szCs w:val="16"/>
              </w:rPr>
              <w:t>ления, руб/Гкал,руб/м3, без НДС</w:t>
            </w:r>
          </w:p>
        </w:tc>
        <w:tc>
          <w:tcPr>
            <w:tcW w:w="1190" w:type="dxa"/>
            <w:gridSpan w:val="2"/>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Тариф для н</w:t>
            </w:r>
            <w:r w:rsidRPr="00F24A08">
              <w:rPr>
                <w:rFonts w:ascii="Arial" w:hAnsi="Arial" w:cs="Arial"/>
                <w:b/>
                <w:bCs/>
                <w:sz w:val="16"/>
                <w:szCs w:val="16"/>
              </w:rPr>
              <w:t>а</w:t>
            </w:r>
            <w:r w:rsidRPr="00F24A08">
              <w:rPr>
                <w:rFonts w:ascii="Arial" w:hAnsi="Arial" w:cs="Arial"/>
                <w:b/>
                <w:bCs/>
                <w:sz w:val="16"/>
                <w:szCs w:val="16"/>
              </w:rPr>
              <w:t>селения, руб/Гкал ,руб/м3 с НДС</w:t>
            </w:r>
          </w:p>
        </w:tc>
        <w:tc>
          <w:tcPr>
            <w:tcW w:w="1028" w:type="dxa"/>
            <w:gridSpan w:val="2"/>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xml:space="preserve"> Тариф для потребит</w:t>
            </w:r>
            <w:r w:rsidRPr="00F24A08">
              <w:rPr>
                <w:rFonts w:ascii="Arial" w:hAnsi="Arial" w:cs="Arial"/>
                <w:b/>
                <w:bCs/>
                <w:sz w:val="16"/>
                <w:szCs w:val="16"/>
              </w:rPr>
              <w:t>е</w:t>
            </w:r>
            <w:r w:rsidRPr="00F24A08">
              <w:rPr>
                <w:rFonts w:ascii="Arial" w:hAnsi="Arial" w:cs="Arial"/>
                <w:b/>
                <w:bCs/>
                <w:sz w:val="16"/>
                <w:szCs w:val="16"/>
              </w:rPr>
              <w:t>лей, кроме насел</w:t>
            </w:r>
            <w:r w:rsidRPr="00F24A08">
              <w:rPr>
                <w:rFonts w:ascii="Arial" w:hAnsi="Arial" w:cs="Arial"/>
                <w:b/>
                <w:bCs/>
                <w:sz w:val="16"/>
                <w:szCs w:val="16"/>
              </w:rPr>
              <w:t>е</w:t>
            </w:r>
            <w:r w:rsidRPr="00F24A08">
              <w:rPr>
                <w:rFonts w:ascii="Arial" w:hAnsi="Arial" w:cs="Arial"/>
                <w:b/>
                <w:bCs/>
                <w:sz w:val="16"/>
                <w:szCs w:val="16"/>
              </w:rPr>
              <w:t>ния, руб/Гкал,руб/м3, без НДС</w:t>
            </w:r>
          </w:p>
        </w:tc>
        <w:tc>
          <w:tcPr>
            <w:tcW w:w="1081" w:type="dxa"/>
            <w:gridSpan w:val="2"/>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Тариф для н</w:t>
            </w:r>
            <w:r w:rsidRPr="00F24A08">
              <w:rPr>
                <w:rFonts w:ascii="Arial" w:hAnsi="Arial" w:cs="Arial"/>
                <w:b/>
                <w:bCs/>
                <w:sz w:val="16"/>
                <w:szCs w:val="16"/>
              </w:rPr>
              <w:t>а</w:t>
            </w:r>
            <w:r w:rsidRPr="00F24A08">
              <w:rPr>
                <w:rFonts w:ascii="Arial" w:hAnsi="Arial" w:cs="Arial"/>
                <w:b/>
                <w:bCs/>
                <w:sz w:val="16"/>
                <w:szCs w:val="16"/>
              </w:rPr>
              <w:t>селения, руб/Гкал, руб/м3 с НДС</w:t>
            </w:r>
          </w:p>
        </w:tc>
        <w:tc>
          <w:tcPr>
            <w:tcW w:w="929" w:type="dxa"/>
            <w:gridSpan w:val="2"/>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xml:space="preserve"> Тариф для п</w:t>
            </w:r>
            <w:r w:rsidRPr="00F24A08">
              <w:rPr>
                <w:rFonts w:ascii="Arial" w:hAnsi="Arial" w:cs="Arial"/>
                <w:b/>
                <w:bCs/>
                <w:sz w:val="16"/>
                <w:szCs w:val="16"/>
              </w:rPr>
              <w:t>о</w:t>
            </w:r>
            <w:r w:rsidRPr="00F24A08">
              <w:rPr>
                <w:rFonts w:ascii="Arial" w:hAnsi="Arial" w:cs="Arial"/>
                <w:b/>
                <w:bCs/>
                <w:sz w:val="16"/>
                <w:szCs w:val="16"/>
              </w:rPr>
              <w:t>требит</w:t>
            </w:r>
            <w:r w:rsidRPr="00F24A08">
              <w:rPr>
                <w:rFonts w:ascii="Arial" w:hAnsi="Arial" w:cs="Arial"/>
                <w:b/>
                <w:bCs/>
                <w:sz w:val="16"/>
                <w:szCs w:val="16"/>
              </w:rPr>
              <w:t>е</w:t>
            </w:r>
            <w:r w:rsidRPr="00F24A08">
              <w:rPr>
                <w:rFonts w:ascii="Arial" w:hAnsi="Arial" w:cs="Arial"/>
                <w:b/>
                <w:bCs/>
                <w:sz w:val="16"/>
                <w:szCs w:val="16"/>
              </w:rPr>
              <w:t>лей, кроме насел</w:t>
            </w:r>
            <w:r w:rsidRPr="00F24A08">
              <w:rPr>
                <w:rFonts w:ascii="Arial" w:hAnsi="Arial" w:cs="Arial"/>
                <w:b/>
                <w:bCs/>
                <w:sz w:val="16"/>
                <w:szCs w:val="16"/>
              </w:rPr>
              <w:t>е</w:t>
            </w:r>
            <w:r w:rsidRPr="00F24A08">
              <w:rPr>
                <w:rFonts w:ascii="Arial" w:hAnsi="Arial" w:cs="Arial"/>
                <w:b/>
                <w:bCs/>
                <w:sz w:val="16"/>
                <w:szCs w:val="16"/>
              </w:rPr>
              <w:t>ния, руб/Гкал,руб/м3, без НДС</w:t>
            </w:r>
          </w:p>
        </w:tc>
        <w:tc>
          <w:tcPr>
            <w:tcW w:w="1207" w:type="dxa"/>
            <w:gridSpan w:val="2"/>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Тариф для нас</w:t>
            </w:r>
            <w:r w:rsidRPr="00F24A08">
              <w:rPr>
                <w:rFonts w:ascii="Arial" w:hAnsi="Arial" w:cs="Arial"/>
                <w:b/>
                <w:bCs/>
                <w:sz w:val="16"/>
                <w:szCs w:val="16"/>
              </w:rPr>
              <w:t>е</w:t>
            </w:r>
            <w:r w:rsidRPr="00F24A08">
              <w:rPr>
                <w:rFonts w:ascii="Arial" w:hAnsi="Arial" w:cs="Arial"/>
                <w:b/>
                <w:bCs/>
                <w:sz w:val="16"/>
                <w:szCs w:val="16"/>
              </w:rPr>
              <w:t>ления, руб/Гкал, руб/м3 с НДС</w:t>
            </w:r>
          </w:p>
        </w:tc>
      </w:tr>
      <w:tr w:rsidR="00CF53E6" w:rsidRPr="00F24A08" w:rsidTr="00CF53E6">
        <w:trPr>
          <w:trHeight w:val="20"/>
        </w:trPr>
        <w:tc>
          <w:tcPr>
            <w:tcW w:w="378" w:type="dxa"/>
            <w:vMerge/>
            <w:shd w:val="clear" w:color="auto" w:fill="FFFFFF"/>
            <w:tcMar>
              <w:left w:w="28" w:type="dxa"/>
              <w:right w:w="28" w:type="dxa"/>
            </w:tcMar>
            <w:vAlign w:val="center"/>
          </w:tcPr>
          <w:p w:rsidR="00CF53E6" w:rsidRPr="00F24A08" w:rsidRDefault="00CF53E6" w:rsidP="004E3CB6">
            <w:pPr>
              <w:rPr>
                <w:rFonts w:ascii="Arial" w:hAnsi="Arial" w:cs="Arial"/>
                <w:b/>
                <w:bCs/>
                <w:sz w:val="16"/>
                <w:szCs w:val="16"/>
              </w:rPr>
            </w:pPr>
          </w:p>
        </w:tc>
        <w:tc>
          <w:tcPr>
            <w:tcW w:w="1276" w:type="dxa"/>
            <w:vMerge/>
            <w:shd w:val="clear" w:color="auto" w:fill="FFFFFF"/>
            <w:tcMar>
              <w:left w:w="28" w:type="dxa"/>
              <w:right w:w="28" w:type="dxa"/>
            </w:tcMar>
            <w:vAlign w:val="center"/>
          </w:tcPr>
          <w:p w:rsidR="00CF53E6" w:rsidRPr="00F24A08" w:rsidRDefault="00CF53E6" w:rsidP="004E3CB6">
            <w:pPr>
              <w:rPr>
                <w:rFonts w:ascii="Arial" w:hAnsi="Arial" w:cs="Arial"/>
                <w:b/>
                <w:bCs/>
                <w:sz w:val="16"/>
                <w:szCs w:val="16"/>
              </w:rPr>
            </w:pPr>
          </w:p>
        </w:tc>
        <w:tc>
          <w:tcPr>
            <w:tcW w:w="567"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01.01-30.06</w:t>
            </w:r>
          </w:p>
        </w:tc>
        <w:tc>
          <w:tcPr>
            <w:tcW w:w="567"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01.07-31.12</w:t>
            </w:r>
          </w:p>
        </w:tc>
        <w:tc>
          <w:tcPr>
            <w:tcW w:w="567"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01.01-30.06</w:t>
            </w:r>
          </w:p>
        </w:tc>
        <w:tc>
          <w:tcPr>
            <w:tcW w:w="567"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01.07-31.12</w:t>
            </w:r>
          </w:p>
        </w:tc>
        <w:tc>
          <w:tcPr>
            <w:tcW w:w="1080" w:type="dxa"/>
            <w:vMerge/>
            <w:shd w:val="clear" w:color="auto" w:fill="FFFFFF"/>
            <w:tcMar>
              <w:left w:w="28" w:type="dxa"/>
              <w:right w:w="28" w:type="dxa"/>
            </w:tcMar>
            <w:vAlign w:val="center"/>
          </w:tcPr>
          <w:p w:rsidR="00CF53E6" w:rsidRPr="00F24A08" w:rsidRDefault="00CF53E6" w:rsidP="004E3CB6">
            <w:pPr>
              <w:rPr>
                <w:rFonts w:ascii="Arial" w:hAnsi="Arial" w:cs="Arial"/>
                <w:b/>
                <w:bCs/>
                <w:sz w:val="16"/>
                <w:szCs w:val="16"/>
              </w:rPr>
            </w:pPr>
          </w:p>
        </w:tc>
        <w:tc>
          <w:tcPr>
            <w:tcW w:w="603"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01.01-30.06</w:t>
            </w:r>
          </w:p>
        </w:tc>
        <w:tc>
          <w:tcPr>
            <w:tcW w:w="567"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01.07-31.12</w:t>
            </w:r>
          </w:p>
        </w:tc>
        <w:tc>
          <w:tcPr>
            <w:tcW w:w="585"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01.01-30.06</w:t>
            </w:r>
          </w:p>
        </w:tc>
        <w:tc>
          <w:tcPr>
            <w:tcW w:w="605"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01.07-31.12</w:t>
            </w:r>
          </w:p>
        </w:tc>
        <w:tc>
          <w:tcPr>
            <w:tcW w:w="511"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01.01-30.06</w:t>
            </w:r>
          </w:p>
        </w:tc>
        <w:tc>
          <w:tcPr>
            <w:tcW w:w="517"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01.07-31.12</w:t>
            </w:r>
          </w:p>
        </w:tc>
        <w:tc>
          <w:tcPr>
            <w:tcW w:w="475"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01.01-30.06</w:t>
            </w:r>
          </w:p>
        </w:tc>
        <w:tc>
          <w:tcPr>
            <w:tcW w:w="606"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01.07-31.12</w:t>
            </w:r>
          </w:p>
        </w:tc>
        <w:tc>
          <w:tcPr>
            <w:tcW w:w="470"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01.01-30.06</w:t>
            </w:r>
          </w:p>
        </w:tc>
        <w:tc>
          <w:tcPr>
            <w:tcW w:w="459"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01.07-31.12</w:t>
            </w:r>
          </w:p>
        </w:tc>
        <w:tc>
          <w:tcPr>
            <w:tcW w:w="609"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01.01-30.06</w:t>
            </w:r>
          </w:p>
        </w:tc>
        <w:tc>
          <w:tcPr>
            <w:tcW w:w="598"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01.07-31.12</w:t>
            </w:r>
          </w:p>
        </w:tc>
      </w:tr>
      <w:tr w:rsidR="00CF53E6" w:rsidRPr="00F24A08" w:rsidTr="00CF53E6">
        <w:trPr>
          <w:trHeight w:val="20"/>
        </w:trPr>
        <w:tc>
          <w:tcPr>
            <w:tcW w:w="378" w:type="dxa"/>
            <w:shd w:val="clear" w:color="auto" w:fill="FFFFFF"/>
            <w:tcMar>
              <w:left w:w="28" w:type="dxa"/>
              <w:right w:w="28" w:type="dxa"/>
            </w:tcMar>
            <w:vAlign w:val="center"/>
          </w:tcPr>
          <w:p w:rsidR="00CF53E6" w:rsidRPr="00F24A08" w:rsidRDefault="00CF53E6" w:rsidP="004E3CB6">
            <w:pPr>
              <w:jc w:val="center"/>
              <w:rPr>
                <w:rFonts w:ascii="Arial" w:hAnsi="Arial" w:cs="Arial"/>
                <w:bCs/>
                <w:sz w:val="16"/>
                <w:szCs w:val="16"/>
              </w:rPr>
            </w:pPr>
            <w:r w:rsidRPr="00F24A08">
              <w:rPr>
                <w:rFonts w:ascii="Arial" w:hAnsi="Arial" w:cs="Arial"/>
                <w:bCs/>
                <w:sz w:val="16"/>
                <w:szCs w:val="16"/>
              </w:rPr>
              <w:t>1</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bCs/>
                <w:sz w:val="16"/>
                <w:szCs w:val="16"/>
              </w:rPr>
            </w:pPr>
            <w:r w:rsidRPr="00F24A08">
              <w:rPr>
                <w:rFonts w:ascii="Arial" w:hAnsi="Arial" w:cs="Arial"/>
                <w:bCs/>
                <w:sz w:val="16"/>
                <w:szCs w:val="16"/>
              </w:rPr>
              <w:t>2</w:t>
            </w:r>
          </w:p>
        </w:tc>
        <w:tc>
          <w:tcPr>
            <w:tcW w:w="567" w:type="dxa"/>
            <w:shd w:val="clear" w:color="auto" w:fill="FFFFFF"/>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3</w:t>
            </w:r>
          </w:p>
        </w:tc>
        <w:tc>
          <w:tcPr>
            <w:tcW w:w="567" w:type="dxa"/>
            <w:shd w:val="clear" w:color="auto" w:fill="FFFFFF"/>
            <w:tcMar>
              <w:left w:w="28" w:type="dxa"/>
              <w:right w:w="28" w:type="dxa"/>
            </w:tcMar>
            <w:vAlign w:val="center"/>
          </w:tcPr>
          <w:p w:rsidR="00CF53E6" w:rsidRPr="00F24A08" w:rsidRDefault="00CF53E6" w:rsidP="004E3CB6">
            <w:pPr>
              <w:jc w:val="center"/>
              <w:rPr>
                <w:rFonts w:ascii="Arial" w:hAnsi="Arial" w:cs="Arial"/>
                <w:bCs/>
                <w:sz w:val="16"/>
                <w:szCs w:val="16"/>
              </w:rPr>
            </w:pPr>
            <w:r w:rsidRPr="00F24A08">
              <w:rPr>
                <w:rFonts w:ascii="Arial" w:hAnsi="Arial" w:cs="Arial"/>
                <w:bCs/>
                <w:sz w:val="16"/>
                <w:szCs w:val="16"/>
              </w:rPr>
              <w:t>4</w:t>
            </w:r>
          </w:p>
        </w:tc>
        <w:tc>
          <w:tcPr>
            <w:tcW w:w="567" w:type="dxa"/>
            <w:shd w:val="clear" w:color="auto" w:fill="FFFFFF"/>
            <w:tcMar>
              <w:left w:w="28" w:type="dxa"/>
              <w:right w:w="28" w:type="dxa"/>
            </w:tcMar>
            <w:vAlign w:val="center"/>
          </w:tcPr>
          <w:p w:rsidR="00CF53E6" w:rsidRPr="00F24A08" w:rsidRDefault="00CF53E6" w:rsidP="004E3CB6">
            <w:pPr>
              <w:jc w:val="center"/>
              <w:rPr>
                <w:rFonts w:ascii="Arial" w:hAnsi="Arial" w:cs="Arial"/>
                <w:bCs/>
                <w:sz w:val="16"/>
                <w:szCs w:val="16"/>
              </w:rPr>
            </w:pPr>
            <w:r w:rsidRPr="00F24A08">
              <w:rPr>
                <w:rFonts w:ascii="Arial" w:hAnsi="Arial" w:cs="Arial"/>
                <w:bCs/>
                <w:sz w:val="16"/>
                <w:szCs w:val="16"/>
              </w:rPr>
              <w:t>5</w:t>
            </w:r>
          </w:p>
        </w:tc>
        <w:tc>
          <w:tcPr>
            <w:tcW w:w="567" w:type="dxa"/>
            <w:shd w:val="clear" w:color="auto" w:fill="FFFFFF"/>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6</w:t>
            </w:r>
          </w:p>
        </w:tc>
        <w:tc>
          <w:tcPr>
            <w:tcW w:w="1080" w:type="dxa"/>
            <w:shd w:val="clear" w:color="auto" w:fill="FFFFFF"/>
            <w:tcMar>
              <w:left w:w="28" w:type="dxa"/>
              <w:right w:w="28" w:type="dxa"/>
            </w:tcMar>
            <w:vAlign w:val="center"/>
          </w:tcPr>
          <w:p w:rsidR="00CF53E6" w:rsidRPr="00F24A08" w:rsidRDefault="00CF53E6" w:rsidP="004E3CB6">
            <w:pPr>
              <w:jc w:val="center"/>
              <w:rPr>
                <w:rFonts w:ascii="Arial" w:hAnsi="Arial" w:cs="Arial"/>
                <w:bCs/>
                <w:sz w:val="16"/>
                <w:szCs w:val="16"/>
              </w:rPr>
            </w:pPr>
            <w:r w:rsidRPr="00F24A08">
              <w:rPr>
                <w:rFonts w:ascii="Arial" w:hAnsi="Arial" w:cs="Arial"/>
                <w:bCs/>
                <w:sz w:val="16"/>
                <w:szCs w:val="16"/>
              </w:rPr>
              <w:t>7</w:t>
            </w:r>
          </w:p>
        </w:tc>
        <w:tc>
          <w:tcPr>
            <w:tcW w:w="603" w:type="dxa"/>
            <w:shd w:val="clear" w:color="auto" w:fill="FFFFFF"/>
            <w:tcMar>
              <w:left w:w="28" w:type="dxa"/>
              <w:right w:w="28" w:type="dxa"/>
            </w:tcMar>
            <w:vAlign w:val="center"/>
          </w:tcPr>
          <w:p w:rsidR="00CF53E6" w:rsidRPr="00F24A08" w:rsidRDefault="00CF53E6" w:rsidP="004E3CB6">
            <w:pPr>
              <w:jc w:val="center"/>
              <w:rPr>
                <w:rFonts w:ascii="Arial" w:hAnsi="Arial" w:cs="Arial"/>
                <w:bCs/>
                <w:sz w:val="16"/>
                <w:szCs w:val="16"/>
              </w:rPr>
            </w:pPr>
            <w:r w:rsidRPr="00F24A08">
              <w:rPr>
                <w:rFonts w:ascii="Arial" w:hAnsi="Arial" w:cs="Arial"/>
                <w:bCs/>
                <w:sz w:val="16"/>
                <w:szCs w:val="16"/>
              </w:rPr>
              <w:t>8</w:t>
            </w:r>
          </w:p>
        </w:tc>
        <w:tc>
          <w:tcPr>
            <w:tcW w:w="567" w:type="dxa"/>
            <w:shd w:val="clear" w:color="auto" w:fill="FFFFFF"/>
            <w:tcMar>
              <w:left w:w="28" w:type="dxa"/>
              <w:right w:w="28" w:type="dxa"/>
            </w:tcMar>
            <w:vAlign w:val="center"/>
          </w:tcPr>
          <w:p w:rsidR="00CF53E6" w:rsidRPr="00F24A08" w:rsidRDefault="00CF53E6" w:rsidP="004E3CB6">
            <w:pPr>
              <w:jc w:val="center"/>
              <w:rPr>
                <w:rFonts w:ascii="Arial" w:hAnsi="Arial" w:cs="Arial"/>
                <w:bCs/>
                <w:sz w:val="16"/>
                <w:szCs w:val="16"/>
              </w:rPr>
            </w:pPr>
            <w:r w:rsidRPr="00F24A08">
              <w:rPr>
                <w:rFonts w:ascii="Arial" w:hAnsi="Arial" w:cs="Arial"/>
                <w:bCs/>
                <w:sz w:val="16"/>
                <w:szCs w:val="16"/>
              </w:rPr>
              <w:t>9</w:t>
            </w:r>
          </w:p>
        </w:tc>
        <w:tc>
          <w:tcPr>
            <w:tcW w:w="585" w:type="dxa"/>
            <w:shd w:val="clear" w:color="auto" w:fill="FFFFFF"/>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10</w:t>
            </w:r>
          </w:p>
        </w:tc>
        <w:tc>
          <w:tcPr>
            <w:tcW w:w="605" w:type="dxa"/>
            <w:shd w:val="clear" w:color="auto" w:fill="FFFFFF"/>
            <w:tcMar>
              <w:left w:w="28" w:type="dxa"/>
              <w:right w:w="28" w:type="dxa"/>
            </w:tcMar>
            <w:vAlign w:val="center"/>
          </w:tcPr>
          <w:p w:rsidR="00CF53E6" w:rsidRPr="00F24A08" w:rsidRDefault="00CF53E6" w:rsidP="004E3CB6">
            <w:pPr>
              <w:jc w:val="center"/>
              <w:rPr>
                <w:rFonts w:ascii="Arial" w:hAnsi="Arial" w:cs="Arial"/>
                <w:bCs/>
                <w:sz w:val="16"/>
                <w:szCs w:val="16"/>
              </w:rPr>
            </w:pPr>
            <w:r w:rsidRPr="00F24A08">
              <w:rPr>
                <w:rFonts w:ascii="Arial" w:hAnsi="Arial" w:cs="Arial"/>
                <w:bCs/>
                <w:sz w:val="16"/>
                <w:szCs w:val="16"/>
              </w:rPr>
              <w:t>11</w:t>
            </w:r>
          </w:p>
        </w:tc>
        <w:tc>
          <w:tcPr>
            <w:tcW w:w="511" w:type="dxa"/>
            <w:shd w:val="clear" w:color="auto" w:fill="FFFFFF"/>
            <w:tcMar>
              <w:left w:w="28" w:type="dxa"/>
              <w:right w:w="28" w:type="dxa"/>
            </w:tcMar>
            <w:vAlign w:val="center"/>
          </w:tcPr>
          <w:p w:rsidR="00CF53E6" w:rsidRPr="00F24A08" w:rsidRDefault="00CF53E6" w:rsidP="004E3CB6">
            <w:pPr>
              <w:jc w:val="center"/>
              <w:rPr>
                <w:rFonts w:ascii="Arial" w:hAnsi="Arial" w:cs="Arial"/>
                <w:bCs/>
                <w:sz w:val="16"/>
                <w:szCs w:val="16"/>
              </w:rPr>
            </w:pPr>
            <w:r w:rsidRPr="00F24A08">
              <w:rPr>
                <w:rFonts w:ascii="Arial" w:hAnsi="Arial" w:cs="Arial"/>
                <w:bCs/>
                <w:sz w:val="16"/>
                <w:szCs w:val="16"/>
              </w:rPr>
              <w:t>12</w:t>
            </w:r>
          </w:p>
        </w:tc>
        <w:tc>
          <w:tcPr>
            <w:tcW w:w="517" w:type="dxa"/>
            <w:shd w:val="clear" w:color="auto" w:fill="FFFFFF"/>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13</w:t>
            </w:r>
          </w:p>
        </w:tc>
        <w:tc>
          <w:tcPr>
            <w:tcW w:w="475" w:type="dxa"/>
            <w:shd w:val="clear" w:color="auto" w:fill="FFFFFF"/>
            <w:tcMar>
              <w:left w:w="28" w:type="dxa"/>
              <w:right w:w="28" w:type="dxa"/>
            </w:tcMar>
            <w:vAlign w:val="center"/>
          </w:tcPr>
          <w:p w:rsidR="00CF53E6" w:rsidRPr="00F24A08" w:rsidRDefault="00CF53E6" w:rsidP="004E3CB6">
            <w:pPr>
              <w:jc w:val="center"/>
              <w:rPr>
                <w:rFonts w:ascii="Arial" w:hAnsi="Arial" w:cs="Arial"/>
                <w:bCs/>
                <w:sz w:val="16"/>
                <w:szCs w:val="16"/>
              </w:rPr>
            </w:pPr>
            <w:r w:rsidRPr="00F24A08">
              <w:rPr>
                <w:rFonts w:ascii="Arial" w:hAnsi="Arial" w:cs="Arial"/>
                <w:bCs/>
                <w:sz w:val="16"/>
                <w:szCs w:val="16"/>
              </w:rPr>
              <w:t>14</w:t>
            </w:r>
          </w:p>
        </w:tc>
        <w:tc>
          <w:tcPr>
            <w:tcW w:w="606" w:type="dxa"/>
            <w:shd w:val="clear" w:color="auto" w:fill="FFFFFF"/>
            <w:tcMar>
              <w:left w:w="28" w:type="dxa"/>
              <w:right w:w="28" w:type="dxa"/>
            </w:tcMar>
            <w:vAlign w:val="center"/>
          </w:tcPr>
          <w:p w:rsidR="00CF53E6" w:rsidRPr="00F24A08" w:rsidRDefault="00CF53E6" w:rsidP="004E3CB6">
            <w:pPr>
              <w:jc w:val="center"/>
              <w:rPr>
                <w:rFonts w:ascii="Arial" w:hAnsi="Arial" w:cs="Arial"/>
                <w:bCs/>
                <w:sz w:val="16"/>
                <w:szCs w:val="16"/>
              </w:rPr>
            </w:pPr>
            <w:r w:rsidRPr="00F24A08">
              <w:rPr>
                <w:rFonts w:ascii="Arial" w:hAnsi="Arial" w:cs="Arial"/>
                <w:bCs/>
                <w:sz w:val="16"/>
                <w:szCs w:val="16"/>
              </w:rPr>
              <w:t>15</w:t>
            </w:r>
          </w:p>
        </w:tc>
        <w:tc>
          <w:tcPr>
            <w:tcW w:w="470" w:type="dxa"/>
            <w:shd w:val="clear" w:color="auto" w:fill="FFFFFF"/>
            <w:tcMar>
              <w:left w:w="28" w:type="dxa"/>
              <w:right w:w="28" w:type="dxa"/>
            </w:tcMar>
            <w:vAlign w:val="center"/>
          </w:tcPr>
          <w:p w:rsidR="00CF53E6" w:rsidRPr="00F24A08" w:rsidRDefault="00CF53E6" w:rsidP="004E3CB6">
            <w:pPr>
              <w:jc w:val="center"/>
              <w:rPr>
                <w:rFonts w:ascii="Arial" w:hAnsi="Arial" w:cs="Arial"/>
                <w:bCs/>
                <w:sz w:val="16"/>
                <w:szCs w:val="16"/>
              </w:rPr>
            </w:pPr>
            <w:r w:rsidRPr="00F24A08">
              <w:rPr>
                <w:rFonts w:ascii="Arial" w:hAnsi="Arial" w:cs="Arial"/>
                <w:bCs/>
                <w:sz w:val="16"/>
                <w:szCs w:val="16"/>
              </w:rPr>
              <w:t>16</w:t>
            </w:r>
          </w:p>
        </w:tc>
        <w:tc>
          <w:tcPr>
            <w:tcW w:w="459" w:type="dxa"/>
            <w:shd w:val="clear" w:color="auto" w:fill="FFFFFF"/>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17</w:t>
            </w:r>
          </w:p>
        </w:tc>
        <w:tc>
          <w:tcPr>
            <w:tcW w:w="609" w:type="dxa"/>
            <w:shd w:val="clear" w:color="auto" w:fill="FFFFFF"/>
            <w:tcMar>
              <w:left w:w="28" w:type="dxa"/>
              <w:right w:w="28" w:type="dxa"/>
            </w:tcMar>
            <w:vAlign w:val="center"/>
          </w:tcPr>
          <w:p w:rsidR="00CF53E6" w:rsidRPr="00F24A08" w:rsidRDefault="00CF53E6" w:rsidP="004E3CB6">
            <w:pPr>
              <w:jc w:val="center"/>
              <w:rPr>
                <w:rFonts w:ascii="Arial" w:hAnsi="Arial" w:cs="Arial"/>
                <w:bCs/>
                <w:sz w:val="16"/>
                <w:szCs w:val="16"/>
              </w:rPr>
            </w:pPr>
            <w:r w:rsidRPr="00F24A08">
              <w:rPr>
                <w:rFonts w:ascii="Arial" w:hAnsi="Arial" w:cs="Arial"/>
                <w:bCs/>
                <w:sz w:val="16"/>
                <w:szCs w:val="16"/>
              </w:rPr>
              <w:t>18</w:t>
            </w:r>
          </w:p>
        </w:tc>
        <w:tc>
          <w:tcPr>
            <w:tcW w:w="598" w:type="dxa"/>
            <w:shd w:val="clear" w:color="auto" w:fill="FFFFFF"/>
            <w:tcMar>
              <w:left w:w="28" w:type="dxa"/>
              <w:right w:w="28" w:type="dxa"/>
            </w:tcMar>
            <w:vAlign w:val="center"/>
          </w:tcPr>
          <w:p w:rsidR="00CF53E6" w:rsidRPr="00F24A08" w:rsidRDefault="00CF53E6" w:rsidP="004E3CB6">
            <w:pPr>
              <w:jc w:val="center"/>
              <w:rPr>
                <w:rFonts w:ascii="Arial" w:hAnsi="Arial" w:cs="Arial"/>
                <w:bCs/>
                <w:sz w:val="16"/>
                <w:szCs w:val="16"/>
              </w:rPr>
            </w:pPr>
            <w:r w:rsidRPr="00F24A08">
              <w:rPr>
                <w:rFonts w:ascii="Arial" w:hAnsi="Arial" w:cs="Arial"/>
                <w:bCs/>
                <w:sz w:val="16"/>
                <w:szCs w:val="16"/>
              </w:rPr>
              <w:t>19</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w:t>
            </w:r>
          </w:p>
        </w:tc>
        <w:tc>
          <w:tcPr>
            <w:tcW w:w="127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Валдайский ра</w:t>
            </w:r>
            <w:r w:rsidRPr="00F24A08">
              <w:rPr>
                <w:rFonts w:ascii="Arial" w:hAnsi="Arial" w:cs="Arial"/>
                <w:b/>
                <w:bCs/>
                <w:sz w:val="16"/>
                <w:szCs w:val="16"/>
              </w:rPr>
              <w:t>й</w:t>
            </w:r>
            <w:r w:rsidRPr="00F24A08">
              <w:rPr>
                <w:rFonts w:ascii="Arial" w:hAnsi="Arial" w:cs="Arial"/>
                <w:b/>
                <w:bCs/>
                <w:sz w:val="16"/>
                <w:szCs w:val="16"/>
              </w:rPr>
              <w:t>он</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080"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 </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3.1.</w:t>
            </w:r>
          </w:p>
        </w:tc>
        <w:tc>
          <w:tcPr>
            <w:tcW w:w="127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ООО «Тепл</w:t>
            </w:r>
            <w:r w:rsidRPr="00F24A08">
              <w:rPr>
                <w:rFonts w:ascii="Arial" w:hAnsi="Arial" w:cs="Arial"/>
                <w:b/>
                <w:bCs/>
                <w:sz w:val="16"/>
                <w:szCs w:val="16"/>
              </w:rPr>
              <w:t>о</w:t>
            </w:r>
            <w:r w:rsidRPr="00F24A08">
              <w:rPr>
                <w:rFonts w:ascii="Arial" w:hAnsi="Arial" w:cs="Arial"/>
                <w:b/>
                <w:bCs/>
                <w:sz w:val="16"/>
                <w:szCs w:val="16"/>
              </w:rPr>
              <w:t>вая Ко</w:t>
            </w:r>
            <w:r w:rsidRPr="00F24A08">
              <w:rPr>
                <w:rFonts w:ascii="Arial" w:hAnsi="Arial" w:cs="Arial"/>
                <w:b/>
                <w:bCs/>
                <w:sz w:val="16"/>
                <w:szCs w:val="16"/>
              </w:rPr>
              <w:t>м</w:t>
            </w:r>
            <w:r w:rsidRPr="00F24A08">
              <w:rPr>
                <w:rFonts w:ascii="Arial" w:hAnsi="Arial" w:cs="Arial"/>
                <w:b/>
                <w:bCs/>
                <w:sz w:val="16"/>
                <w:szCs w:val="16"/>
              </w:rPr>
              <w:t>пания Но</w:t>
            </w:r>
            <w:r w:rsidRPr="00F24A08">
              <w:rPr>
                <w:rFonts w:ascii="Arial" w:hAnsi="Arial" w:cs="Arial"/>
                <w:b/>
                <w:bCs/>
                <w:sz w:val="16"/>
                <w:szCs w:val="16"/>
              </w:rPr>
              <w:t>в</w:t>
            </w:r>
            <w:r w:rsidRPr="00F24A08">
              <w:rPr>
                <w:rFonts w:ascii="Arial" w:hAnsi="Arial" w:cs="Arial"/>
                <w:b/>
                <w:bCs/>
                <w:sz w:val="16"/>
                <w:szCs w:val="16"/>
              </w:rPr>
              <w:t>городская»</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080"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 </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
                <w:iCs/>
                <w:sz w:val="16"/>
                <w:szCs w:val="16"/>
              </w:rPr>
              <w:t xml:space="preserve"> </w:t>
            </w:r>
            <w:r w:rsidRPr="00F24A08">
              <w:rPr>
                <w:rFonts w:ascii="Arial" w:hAnsi="Arial" w:cs="Arial"/>
                <w:iCs/>
                <w:sz w:val="16"/>
                <w:szCs w:val="16"/>
              </w:rPr>
              <w:t>тепловая эне</w:t>
            </w:r>
            <w:r w:rsidRPr="00F24A08">
              <w:rPr>
                <w:rFonts w:ascii="Arial" w:hAnsi="Arial" w:cs="Arial"/>
                <w:iCs/>
                <w:sz w:val="16"/>
                <w:szCs w:val="16"/>
              </w:rPr>
              <w:t>р</w:t>
            </w:r>
            <w:r w:rsidRPr="00F24A08">
              <w:rPr>
                <w:rFonts w:ascii="Arial" w:hAnsi="Arial" w:cs="Arial"/>
                <w:iCs/>
                <w:sz w:val="16"/>
                <w:szCs w:val="16"/>
              </w:rPr>
              <w:t>гия</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3083,47</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3376,4</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2486,76</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2611,1</w:t>
            </w:r>
          </w:p>
        </w:tc>
        <w:tc>
          <w:tcPr>
            <w:tcW w:w="1080"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от 18.12.2018 №65/12</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3217,34</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3305,42</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2611,1</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2684,51</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3305,42</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3407,81</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2684,51</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2791,89</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3407,81</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3528,6</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2791,89</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2903,56</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Cs/>
                <w:sz w:val="16"/>
                <w:szCs w:val="16"/>
              </w:rPr>
              <w:t>ГВС</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239,47</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259,46</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178,06</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186,96</w:t>
            </w:r>
          </w:p>
        </w:tc>
        <w:tc>
          <w:tcPr>
            <w:tcW w:w="1080"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от 18.12.2018 №65/13</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259,46</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269,84</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186,96</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194,44</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269,84</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280,63</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194,44</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202,22</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280,63</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291,86</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202,22</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210,3</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3.2.</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ООО «Стро</w:t>
            </w:r>
            <w:r w:rsidRPr="00F24A08">
              <w:rPr>
                <w:rFonts w:ascii="Arial" w:hAnsi="Arial" w:cs="Arial"/>
                <w:b/>
                <w:bCs/>
                <w:sz w:val="16"/>
                <w:szCs w:val="16"/>
              </w:rPr>
              <w:t>и</w:t>
            </w:r>
            <w:r w:rsidRPr="00F24A08">
              <w:rPr>
                <w:rFonts w:ascii="Arial" w:hAnsi="Arial" w:cs="Arial"/>
                <w:b/>
                <w:bCs/>
                <w:sz w:val="16"/>
                <w:szCs w:val="16"/>
              </w:rPr>
              <w:t>тельное управл</w:t>
            </w:r>
            <w:r w:rsidRPr="00F24A08">
              <w:rPr>
                <w:rFonts w:ascii="Arial" w:hAnsi="Arial" w:cs="Arial"/>
                <w:b/>
                <w:bCs/>
                <w:sz w:val="16"/>
                <w:szCs w:val="16"/>
              </w:rPr>
              <w:t>е</w:t>
            </w:r>
            <w:r w:rsidRPr="00F24A08">
              <w:rPr>
                <w:rFonts w:ascii="Arial" w:hAnsi="Arial" w:cs="Arial"/>
                <w:b/>
                <w:bCs/>
                <w:sz w:val="16"/>
                <w:szCs w:val="16"/>
              </w:rPr>
              <w:t>ние 53»</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080"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 </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Cs/>
                <w:sz w:val="16"/>
                <w:szCs w:val="16"/>
              </w:rPr>
              <w:t xml:space="preserve"> водосна</w:t>
            </w:r>
            <w:r w:rsidRPr="00F24A08">
              <w:rPr>
                <w:rFonts w:ascii="Arial" w:hAnsi="Arial" w:cs="Arial"/>
                <w:iCs/>
                <w:sz w:val="16"/>
                <w:szCs w:val="16"/>
              </w:rPr>
              <w:t>б</w:t>
            </w:r>
            <w:r w:rsidRPr="00F24A08">
              <w:rPr>
                <w:rFonts w:ascii="Arial" w:hAnsi="Arial" w:cs="Arial"/>
                <w:iCs/>
                <w:sz w:val="16"/>
                <w:szCs w:val="16"/>
              </w:rPr>
              <w:t>жение</w:t>
            </w:r>
          </w:p>
          <w:p w:rsidR="00CF53E6" w:rsidRPr="00F24A08" w:rsidRDefault="00CF53E6" w:rsidP="004E3CB6">
            <w:pPr>
              <w:jc w:val="center"/>
              <w:rPr>
                <w:rFonts w:ascii="Arial" w:hAnsi="Arial" w:cs="Arial"/>
                <w:iCs/>
                <w:sz w:val="16"/>
                <w:szCs w:val="16"/>
              </w:rPr>
            </w:pP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42,39</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43,66</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50,87</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52,39</w:t>
            </w:r>
          </w:p>
        </w:tc>
        <w:tc>
          <w:tcPr>
            <w:tcW w:w="1080" w:type="dxa"/>
            <w:vMerge w:val="restart"/>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от 27.09.2017 №28</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Cs/>
                <w:sz w:val="16"/>
                <w:szCs w:val="16"/>
              </w:rPr>
              <w:t>водоотв</w:t>
            </w:r>
            <w:r w:rsidRPr="00F24A08">
              <w:rPr>
                <w:rFonts w:ascii="Arial" w:hAnsi="Arial" w:cs="Arial"/>
                <w:iCs/>
                <w:sz w:val="16"/>
                <w:szCs w:val="16"/>
              </w:rPr>
              <w:t>е</w:t>
            </w:r>
            <w:r w:rsidRPr="00F24A08">
              <w:rPr>
                <w:rFonts w:ascii="Arial" w:hAnsi="Arial" w:cs="Arial"/>
                <w:iCs/>
                <w:sz w:val="16"/>
                <w:szCs w:val="16"/>
              </w:rPr>
              <w:t>дение (по</w:t>
            </w:r>
            <w:r w:rsidRPr="00F24A08">
              <w:rPr>
                <w:rFonts w:ascii="Arial" w:hAnsi="Arial" w:cs="Arial"/>
                <w:iCs/>
                <w:sz w:val="16"/>
                <w:szCs w:val="16"/>
              </w:rPr>
              <w:t>л</w:t>
            </w:r>
            <w:r w:rsidRPr="00F24A08">
              <w:rPr>
                <w:rFonts w:ascii="Arial" w:hAnsi="Arial" w:cs="Arial"/>
                <w:iCs/>
                <w:sz w:val="16"/>
                <w:szCs w:val="16"/>
              </w:rPr>
              <w:t>ный цикл)</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72,29</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74,6</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68,35</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72,45</w:t>
            </w:r>
          </w:p>
        </w:tc>
        <w:tc>
          <w:tcPr>
            <w:tcW w:w="1080" w:type="dxa"/>
            <w:vMerge/>
            <w:shd w:val="clear" w:color="auto" w:fill="FFFFFF"/>
            <w:tcMar>
              <w:left w:w="28" w:type="dxa"/>
              <w:right w:w="28" w:type="dxa"/>
            </w:tcMar>
            <w:vAlign w:val="center"/>
          </w:tcPr>
          <w:p w:rsidR="00CF53E6" w:rsidRPr="00F24A08" w:rsidRDefault="00CF53E6" w:rsidP="004E3CB6">
            <w:pPr>
              <w:rPr>
                <w:rFonts w:ascii="Arial" w:hAnsi="Arial" w:cs="Arial"/>
                <w:sz w:val="16"/>
                <w:szCs w:val="16"/>
              </w:rPr>
            </w:pP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lastRenderedPageBreak/>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Cs/>
                <w:sz w:val="16"/>
                <w:szCs w:val="16"/>
              </w:rPr>
              <w:t>пропуск ст</w:t>
            </w:r>
            <w:r w:rsidRPr="00F24A08">
              <w:rPr>
                <w:rFonts w:ascii="Arial" w:hAnsi="Arial" w:cs="Arial"/>
                <w:iCs/>
                <w:sz w:val="16"/>
                <w:szCs w:val="16"/>
              </w:rPr>
              <w:t>о</w:t>
            </w:r>
            <w:r w:rsidRPr="00F24A08">
              <w:rPr>
                <w:rFonts w:ascii="Arial" w:hAnsi="Arial" w:cs="Arial"/>
                <w:iCs/>
                <w:sz w:val="16"/>
                <w:szCs w:val="16"/>
              </w:rPr>
              <w:t>ков</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49,39</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50,58</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35,35</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37,47</w:t>
            </w:r>
          </w:p>
        </w:tc>
        <w:tc>
          <w:tcPr>
            <w:tcW w:w="1080" w:type="dxa"/>
            <w:vMerge w:val="restart"/>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от 27.09.2017 №28</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Cs/>
                <w:sz w:val="16"/>
                <w:szCs w:val="16"/>
              </w:rPr>
              <w:t>очистка</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22,9</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24,02</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1080" w:type="dxa"/>
            <w:vMerge/>
            <w:shd w:val="clear" w:color="auto" w:fill="FFFFFF"/>
            <w:tcMar>
              <w:left w:w="28" w:type="dxa"/>
              <w:right w:w="28" w:type="dxa"/>
            </w:tcMar>
            <w:vAlign w:val="center"/>
          </w:tcPr>
          <w:p w:rsidR="00CF53E6" w:rsidRPr="00F24A08" w:rsidRDefault="00CF53E6" w:rsidP="004E3CB6">
            <w:pPr>
              <w:rPr>
                <w:rFonts w:ascii="Arial" w:hAnsi="Arial" w:cs="Arial"/>
                <w:sz w:val="16"/>
                <w:szCs w:val="16"/>
              </w:rPr>
            </w:pP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3.3.</w:t>
            </w:r>
          </w:p>
        </w:tc>
        <w:tc>
          <w:tcPr>
            <w:tcW w:w="127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ФГУ Дом о</w:t>
            </w:r>
            <w:r w:rsidRPr="00F24A08">
              <w:rPr>
                <w:rFonts w:ascii="Arial" w:hAnsi="Arial" w:cs="Arial"/>
                <w:b/>
                <w:bCs/>
                <w:sz w:val="16"/>
                <w:szCs w:val="16"/>
              </w:rPr>
              <w:t>т</w:t>
            </w:r>
            <w:r w:rsidRPr="00F24A08">
              <w:rPr>
                <w:rFonts w:ascii="Arial" w:hAnsi="Arial" w:cs="Arial"/>
                <w:b/>
                <w:bCs/>
                <w:sz w:val="16"/>
                <w:szCs w:val="16"/>
              </w:rPr>
              <w:t>дыха «Ва</w:t>
            </w:r>
            <w:r w:rsidRPr="00F24A08">
              <w:rPr>
                <w:rFonts w:ascii="Arial" w:hAnsi="Arial" w:cs="Arial"/>
                <w:b/>
                <w:bCs/>
                <w:sz w:val="16"/>
                <w:szCs w:val="16"/>
              </w:rPr>
              <w:t>л</w:t>
            </w:r>
            <w:r w:rsidRPr="00F24A08">
              <w:rPr>
                <w:rFonts w:ascii="Arial" w:hAnsi="Arial" w:cs="Arial"/>
                <w:b/>
                <w:bCs/>
                <w:sz w:val="16"/>
                <w:szCs w:val="16"/>
              </w:rPr>
              <w:t>дай»</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080"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 </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Cs/>
                <w:sz w:val="16"/>
                <w:szCs w:val="16"/>
              </w:rPr>
              <w:t xml:space="preserve"> тепловая эне</w:t>
            </w:r>
            <w:r w:rsidRPr="00F24A08">
              <w:rPr>
                <w:rFonts w:ascii="Arial" w:hAnsi="Arial" w:cs="Arial"/>
                <w:iCs/>
                <w:sz w:val="16"/>
                <w:szCs w:val="16"/>
              </w:rPr>
              <w:t>р</w:t>
            </w:r>
            <w:r w:rsidRPr="00F24A08">
              <w:rPr>
                <w:rFonts w:ascii="Arial" w:hAnsi="Arial" w:cs="Arial"/>
                <w:iCs/>
                <w:sz w:val="16"/>
                <w:szCs w:val="16"/>
              </w:rPr>
              <w:t>гия</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1099,24</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1113,34</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1319,09</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1336</w:t>
            </w:r>
          </w:p>
        </w:tc>
        <w:tc>
          <w:tcPr>
            <w:tcW w:w="1080"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от 01.11.2018 №40/5</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1127,01</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1156,04</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1352,41</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1387,25</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1156,04</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1185,95</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1387,25</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1423,12</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1185,95</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1216,79</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1423,15</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1460,14</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Cs/>
                <w:sz w:val="16"/>
                <w:szCs w:val="16"/>
              </w:rPr>
              <w:t>ГВС</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62,85</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63,96</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75,42</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76,75</w:t>
            </w:r>
          </w:p>
        </w:tc>
        <w:tc>
          <w:tcPr>
            <w:tcW w:w="1080"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от 06.12.2018 №59/2</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63,93</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65,57</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76,72</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78,68</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65,57</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67,26</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78,68</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80,71</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67,26</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69</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80,71</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82,8</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Cs/>
                <w:sz w:val="16"/>
                <w:szCs w:val="16"/>
              </w:rPr>
              <w:t xml:space="preserve"> водосна</w:t>
            </w:r>
            <w:r w:rsidRPr="00F24A08">
              <w:rPr>
                <w:rFonts w:ascii="Arial" w:hAnsi="Arial" w:cs="Arial"/>
                <w:iCs/>
                <w:sz w:val="16"/>
                <w:szCs w:val="16"/>
              </w:rPr>
              <w:t>б</w:t>
            </w:r>
            <w:r w:rsidRPr="00F24A08">
              <w:rPr>
                <w:rFonts w:ascii="Arial" w:hAnsi="Arial" w:cs="Arial"/>
                <w:iCs/>
                <w:sz w:val="16"/>
                <w:szCs w:val="16"/>
              </w:rPr>
              <w:t>жение</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11</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11,44</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13,2</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13,73</w:t>
            </w:r>
          </w:p>
        </w:tc>
        <w:tc>
          <w:tcPr>
            <w:tcW w:w="1080" w:type="dxa"/>
            <w:vMerge w:val="restart"/>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от 12.11.2018 №44/1</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11,3</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11,58</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13,56</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13,9</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11,58</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11,88</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13,9</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14,26</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11,88</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12,18</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14,25</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14,62</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Cs/>
                <w:sz w:val="16"/>
                <w:szCs w:val="16"/>
              </w:rPr>
              <w:t>водоотв</w:t>
            </w:r>
            <w:r w:rsidRPr="00F24A08">
              <w:rPr>
                <w:rFonts w:ascii="Arial" w:hAnsi="Arial" w:cs="Arial"/>
                <w:iCs/>
                <w:sz w:val="16"/>
                <w:szCs w:val="16"/>
              </w:rPr>
              <w:t>е</w:t>
            </w:r>
            <w:r w:rsidRPr="00F24A08">
              <w:rPr>
                <w:rFonts w:ascii="Arial" w:hAnsi="Arial" w:cs="Arial"/>
                <w:iCs/>
                <w:sz w:val="16"/>
                <w:szCs w:val="16"/>
              </w:rPr>
              <w:t>дение</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27,97</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28,85</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21,82</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23,13</w:t>
            </w:r>
          </w:p>
        </w:tc>
        <w:tc>
          <w:tcPr>
            <w:tcW w:w="1080" w:type="dxa"/>
            <w:vMerge/>
            <w:shd w:val="clear" w:color="auto" w:fill="FFFFFF"/>
            <w:tcMar>
              <w:left w:w="28" w:type="dxa"/>
              <w:right w:w="28" w:type="dxa"/>
            </w:tcMar>
            <w:vAlign w:val="center"/>
          </w:tcPr>
          <w:p w:rsidR="00CF53E6" w:rsidRPr="00F24A08" w:rsidRDefault="00CF53E6" w:rsidP="004E3CB6">
            <w:pPr>
              <w:rPr>
                <w:rFonts w:ascii="Arial" w:hAnsi="Arial" w:cs="Arial"/>
                <w:sz w:val="16"/>
                <w:szCs w:val="16"/>
              </w:rPr>
            </w:pP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28,63</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29,24</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22,69</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23,6</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29,24</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29,9</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23,6</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24,54</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29,9</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30,58</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24,54</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25,52</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3.4.</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ФГБУ ЦЖКУ МО РФ</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080"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 </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Cs/>
                <w:sz w:val="16"/>
                <w:szCs w:val="16"/>
              </w:rPr>
              <w:t>водосна</w:t>
            </w:r>
            <w:r w:rsidRPr="00F24A08">
              <w:rPr>
                <w:rFonts w:ascii="Arial" w:hAnsi="Arial" w:cs="Arial"/>
                <w:iCs/>
                <w:sz w:val="16"/>
                <w:szCs w:val="16"/>
              </w:rPr>
              <w:t>б</w:t>
            </w:r>
            <w:r w:rsidRPr="00F24A08">
              <w:rPr>
                <w:rFonts w:ascii="Arial" w:hAnsi="Arial" w:cs="Arial"/>
                <w:iCs/>
                <w:sz w:val="16"/>
                <w:szCs w:val="16"/>
              </w:rPr>
              <w:t>жение</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21,69</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22,48</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26,03</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26,98</w:t>
            </w:r>
          </w:p>
        </w:tc>
        <w:tc>
          <w:tcPr>
            <w:tcW w:w="1080" w:type="dxa"/>
            <w:vMerge w:val="restart"/>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от 11.12.2017 №47/5</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Cs/>
                <w:sz w:val="16"/>
                <w:szCs w:val="16"/>
              </w:rPr>
              <w:t>водоотв</w:t>
            </w:r>
            <w:r w:rsidRPr="00F24A08">
              <w:rPr>
                <w:rFonts w:ascii="Arial" w:hAnsi="Arial" w:cs="Arial"/>
                <w:iCs/>
                <w:sz w:val="16"/>
                <w:szCs w:val="16"/>
              </w:rPr>
              <w:t>е</w:t>
            </w:r>
            <w:r w:rsidRPr="00F24A08">
              <w:rPr>
                <w:rFonts w:ascii="Arial" w:hAnsi="Arial" w:cs="Arial"/>
                <w:iCs/>
                <w:sz w:val="16"/>
                <w:szCs w:val="16"/>
              </w:rPr>
              <w:t xml:space="preserve">дение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6,52</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6,82</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7,82</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8,18</w:t>
            </w:r>
          </w:p>
        </w:tc>
        <w:tc>
          <w:tcPr>
            <w:tcW w:w="1080" w:type="dxa"/>
            <w:vMerge/>
            <w:shd w:val="clear" w:color="auto" w:fill="FFFFFF"/>
            <w:tcMar>
              <w:left w:w="28" w:type="dxa"/>
              <w:right w:w="28" w:type="dxa"/>
            </w:tcMar>
            <w:vAlign w:val="center"/>
          </w:tcPr>
          <w:p w:rsidR="00CF53E6" w:rsidRPr="00F24A08" w:rsidRDefault="00CF53E6" w:rsidP="004E3CB6">
            <w:pPr>
              <w:rPr>
                <w:rFonts w:ascii="Arial" w:hAnsi="Arial" w:cs="Arial"/>
                <w:sz w:val="16"/>
                <w:szCs w:val="16"/>
              </w:rPr>
            </w:pP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Cs/>
                <w:sz w:val="16"/>
                <w:szCs w:val="16"/>
              </w:rPr>
              <w:t>тепловая эне</w:t>
            </w:r>
            <w:r w:rsidRPr="00F24A08">
              <w:rPr>
                <w:rFonts w:ascii="Arial" w:hAnsi="Arial" w:cs="Arial"/>
                <w:iCs/>
                <w:sz w:val="16"/>
                <w:szCs w:val="16"/>
              </w:rPr>
              <w:t>р</w:t>
            </w:r>
            <w:r w:rsidRPr="00F24A08">
              <w:rPr>
                <w:rFonts w:ascii="Arial" w:hAnsi="Arial" w:cs="Arial"/>
                <w:iCs/>
                <w:sz w:val="16"/>
                <w:szCs w:val="16"/>
              </w:rPr>
              <w:t>гия (д.Ижицы, д.Долгие Бор</w:t>
            </w:r>
            <w:r w:rsidRPr="00F24A08">
              <w:rPr>
                <w:rFonts w:ascii="Arial" w:hAnsi="Arial" w:cs="Arial"/>
                <w:iCs/>
                <w:sz w:val="16"/>
                <w:szCs w:val="16"/>
              </w:rPr>
              <w:t>о</w:t>
            </w:r>
            <w:r w:rsidRPr="00F24A08">
              <w:rPr>
                <w:rFonts w:ascii="Arial" w:hAnsi="Arial" w:cs="Arial"/>
                <w:iCs/>
                <w:sz w:val="16"/>
                <w:szCs w:val="16"/>
              </w:rPr>
              <w:t xml:space="preserve">ды)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2940,25</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3031,25</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1970,55</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2167,6</w:t>
            </w:r>
          </w:p>
        </w:tc>
        <w:tc>
          <w:tcPr>
            <w:tcW w:w="1080" w:type="dxa"/>
            <w:vMerge w:val="restart"/>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от 11.12.2017 №47/3</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Cs/>
                <w:sz w:val="16"/>
                <w:szCs w:val="16"/>
              </w:rPr>
              <w:t>тепловая эне</w:t>
            </w:r>
            <w:r w:rsidRPr="00F24A08">
              <w:rPr>
                <w:rFonts w:ascii="Arial" w:hAnsi="Arial" w:cs="Arial"/>
                <w:iCs/>
                <w:sz w:val="16"/>
                <w:szCs w:val="16"/>
              </w:rPr>
              <w:t>р</w:t>
            </w:r>
            <w:r w:rsidRPr="00F24A08">
              <w:rPr>
                <w:rFonts w:ascii="Arial" w:hAnsi="Arial" w:cs="Arial"/>
                <w:iCs/>
                <w:sz w:val="16"/>
                <w:szCs w:val="16"/>
              </w:rPr>
              <w:t>гия     ( д.Загорье)</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2940,25</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3031,25</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1580,5</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1738,55</w:t>
            </w:r>
          </w:p>
        </w:tc>
        <w:tc>
          <w:tcPr>
            <w:tcW w:w="1080" w:type="dxa"/>
            <w:vMerge/>
            <w:shd w:val="clear" w:color="auto" w:fill="FFFFFF"/>
            <w:tcMar>
              <w:left w:w="28" w:type="dxa"/>
              <w:right w:w="28" w:type="dxa"/>
            </w:tcMar>
            <w:vAlign w:val="center"/>
          </w:tcPr>
          <w:p w:rsidR="00CF53E6" w:rsidRPr="00F24A08" w:rsidRDefault="00CF53E6" w:rsidP="004E3CB6">
            <w:pPr>
              <w:rPr>
                <w:rFonts w:ascii="Arial" w:hAnsi="Arial" w:cs="Arial"/>
                <w:sz w:val="16"/>
                <w:szCs w:val="16"/>
              </w:rPr>
            </w:pP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Cs/>
                <w:sz w:val="16"/>
                <w:szCs w:val="16"/>
              </w:rPr>
              <w:t xml:space="preserve"> ГВС (д. Ижицы)</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186,93</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192,84</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143,14</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157,45</w:t>
            </w:r>
          </w:p>
        </w:tc>
        <w:tc>
          <w:tcPr>
            <w:tcW w:w="1080" w:type="dxa"/>
            <w:vMerge w:val="restart"/>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от 11.12.2017 №47/4</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Cs/>
                <w:sz w:val="16"/>
                <w:szCs w:val="16"/>
              </w:rPr>
              <w:t>ГВС (д.Загорье)</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186,93</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192,84</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99,62</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109,58</w:t>
            </w:r>
          </w:p>
        </w:tc>
        <w:tc>
          <w:tcPr>
            <w:tcW w:w="1080" w:type="dxa"/>
            <w:vMerge/>
            <w:shd w:val="clear" w:color="auto" w:fill="FFFFFF"/>
            <w:tcMar>
              <w:left w:w="28" w:type="dxa"/>
              <w:right w:w="28" w:type="dxa"/>
            </w:tcMar>
            <w:vAlign w:val="center"/>
          </w:tcPr>
          <w:p w:rsidR="00CF53E6" w:rsidRPr="00F24A08" w:rsidRDefault="00CF53E6" w:rsidP="004E3CB6">
            <w:pPr>
              <w:rPr>
                <w:rFonts w:ascii="Arial" w:hAnsi="Arial" w:cs="Arial"/>
                <w:sz w:val="16"/>
                <w:szCs w:val="16"/>
              </w:rPr>
            </w:pP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3.5.</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ООО «Экосе</w:t>
            </w:r>
            <w:r w:rsidRPr="00F24A08">
              <w:rPr>
                <w:rFonts w:ascii="Arial" w:hAnsi="Arial" w:cs="Arial"/>
                <w:b/>
                <w:bCs/>
                <w:sz w:val="16"/>
                <w:szCs w:val="16"/>
              </w:rPr>
              <w:t>р</w:t>
            </w:r>
            <w:r w:rsidRPr="00F24A08">
              <w:rPr>
                <w:rFonts w:ascii="Arial" w:hAnsi="Arial" w:cs="Arial"/>
                <w:b/>
                <w:bCs/>
                <w:sz w:val="16"/>
                <w:szCs w:val="16"/>
              </w:rPr>
              <w:t>вис»</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080" w:type="dxa"/>
            <w:shd w:val="clear" w:color="auto" w:fill="FFFFFF"/>
            <w:noWrap/>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 </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r>
      <w:tr w:rsidR="00CF53E6" w:rsidRPr="00F24A08" w:rsidTr="00CF53E6">
        <w:trPr>
          <w:trHeight w:val="20"/>
        </w:trPr>
        <w:tc>
          <w:tcPr>
            <w:tcW w:w="37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 </w:t>
            </w:r>
          </w:p>
        </w:tc>
        <w:tc>
          <w:tcPr>
            <w:tcW w:w="1276" w:type="dxa"/>
            <w:shd w:val="clear" w:color="auto" w:fill="FFFFFF"/>
            <w:tcMar>
              <w:left w:w="28" w:type="dxa"/>
              <w:right w:w="28" w:type="dxa"/>
            </w:tcMar>
            <w:vAlign w:val="center"/>
          </w:tcPr>
          <w:p w:rsidR="00CF53E6" w:rsidRPr="00F24A08" w:rsidRDefault="00CF53E6" w:rsidP="004E3CB6">
            <w:pPr>
              <w:jc w:val="center"/>
              <w:rPr>
                <w:rFonts w:ascii="Arial" w:hAnsi="Arial" w:cs="Arial"/>
                <w:iCs/>
                <w:sz w:val="16"/>
                <w:szCs w:val="16"/>
              </w:rPr>
            </w:pPr>
            <w:r w:rsidRPr="00F24A08">
              <w:rPr>
                <w:rFonts w:ascii="Arial" w:hAnsi="Arial" w:cs="Arial"/>
                <w:iCs/>
                <w:sz w:val="16"/>
                <w:szCs w:val="16"/>
              </w:rPr>
              <w:t xml:space="preserve">обращение с ТКО    2 зона </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312,07</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324,86</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312,07</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324,86</w:t>
            </w:r>
          </w:p>
        </w:tc>
        <w:tc>
          <w:tcPr>
            <w:tcW w:w="1080" w:type="dxa"/>
            <w:shd w:val="clear" w:color="auto" w:fill="FFFFFF"/>
            <w:tcMar>
              <w:left w:w="28" w:type="dxa"/>
              <w:right w:w="28" w:type="dxa"/>
            </w:tcMar>
            <w:vAlign w:val="center"/>
          </w:tcPr>
          <w:p w:rsidR="00CF53E6" w:rsidRPr="00F24A08" w:rsidRDefault="00CF53E6" w:rsidP="004E3CB6">
            <w:pPr>
              <w:jc w:val="center"/>
              <w:rPr>
                <w:rFonts w:ascii="Arial" w:hAnsi="Arial" w:cs="Arial"/>
                <w:sz w:val="16"/>
                <w:szCs w:val="16"/>
              </w:rPr>
            </w:pPr>
            <w:r w:rsidRPr="00F24A08">
              <w:rPr>
                <w:rFonts w:ascii="Arial" w:hAnsi="Arial" w:cs="Arial"/>
                <w:sz w:val="16"/>
                <w:szCs w:val="16"/>
              </w:rPr>
              <w:t>от 07.12.2018 №60</w:t>
            </w:r>
          </w:p>
        </w:tc>
        <w:tc>
          <w:tcPr>
            <w:tcW w:w="603"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345,14</w:t>
            </w:r>
          </w:p>
        </w:tc>
        <w:tc>
          <w:tcPr>
            <w:tcW w:w="56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361,22</w:t>
            </w:r>
          </w:p>
        </w:tc>
        <w:tc>
          <w:tcPr>
            <w:tcW w:w="58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345,14</w:t>
            </w:r>
          </w:p>
        </w:tc>
        <w:tc>
          <w:tcPr>
            <w:tcW w:w="60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361,22</w:t>
            </w:r>
          </w:p>
        </w:tc>
        <w:tc>
          <w:tcPr>
            <w:tcW w:w="511"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361,22</w:t>
            </w:r>
          </w:p>
        </w:tc>
        <w:tc>
          <w:tcPr>
            <w:tcW w:w="517"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385,07</w:t>
            </w:r>
          </w:p>
        </w:tc>
        <w:tc>
          <w:tcPr>
            <w:tcW w:w="475"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361,22</w:t>
            </w:r>
          </w:p>
        </w:tc>
        <w:tc>
          <w:tcPr>
            <w:tcW w:w="606"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385,07</w:t>
            </w:r>
          </w:p>
        </w:tc>
        <w:tc>
          <w:tcPr>
            <w:tcW w:w="470"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385,07</w:t>
            </w:r>
          </w:p>
        </w:tc>
        <w:tc>
          <w:tcPr>
            <w:tcW w:w="45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396,8</w:t>
            </w:r>
          </w:p>
        </w:tc>
        <w:tc>
          <w:tcPr>
            <w:tcW w:w="609"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385,07</w:t>
            </w:r>
          </w:p>
        </w:tc>
        <w:tc>
          <w:tcPr>
            <w:tcW w:w="598" w:type="dxa"/>
            <w:shd w:val="clear" w:color="auto" w:fill="FFFFFF"/>
            <w:noWrap/>
            <w:tcMar>
              <w:left w:w="28" w:type="dxa"/>
              <w:right w:w="28" w:type="dxa"/>
            </w:tcMar>
            <w:vAlign w:val="center"/>
          </w:tcPr>
          <w:p w:rsidR="00CF53E6" w:rsidRPr="00F24A08" w:rsidRDefault="00CF53E6" w:rsidP="004E3CB6">
            <w:pPr>
              <w:jc w:val="center"/>
              <w:rPr>
                <w:rFonts w:ascii="Arial" w:hAnsi="Arial" w:cs="Arial"/>
                <w:b/>
                <w:bCs/>
                <w:sz w:val="16"/>
                <w:szCs w:val="16"/>
              </w:rPr>
            </w:pPr>
            <w:r w:rsidRPr="00F24A08">
              <w:rPr>
                <w:rFonts w:ascii="Arial" w:hAnsi="Arial" w:cs="Arial"/>
                <w:b/>
                <w:bCs/>
                <w:sz w:val="16"/>
                <w:szCs w:val="16"/>
              </w:rPr>
              <w:t>396,8</w:t>
            </w:r>
          </w:p>
        </w:tc>
      </w:tr>
    </w:tbl>
    <w:p w:rsidR="00734BA5" w:rsidRDefault="00734BA5" w:rsidP="00734BA5">
      <w:pPr>
        <w:pStyle w:val="2"/>
        <w:rPr>
          <w:rFonts w:ascii="Arial" w:hAnsi="Arial" w:cs="Arial"/>
          <w:color w:val="000000"/>
          <w:sz w:val="16"/>
          <w:szCs w:val="16"/>
          <w:lang w:val="ru-RU"/>
        </w:rPr>
      </w:pPr>
    </w:p>
    <w:p w:rsidR="00734BA5" w:rsidRPr="00E6501A" w:rsidRDefault="00734BA5" w:rsidP="00734BA5">
      <w:pPr>
        <w:pStyle w:val="2"/>
        <w:rPr>
          <w:rFonts w:ascii="Arial" w:hAnsi="Arial" w:cs="Arial"/>
          <w:color w:val="000000"/>
          <w:sz w:val="16"/>
          <w:szCs w:val="16"/>
        </w:rPr>
      </w:pPr>
      <w:r w:rsidRPr="00E6501A">
        <w:rPr>
          <w:rFonts w:ascii="Arial" w:hAnsi="Arial" w:cs="Arial"/>
          <w:color w:val="000000"/>
          <w:sz w:val="16"/>
          <w:szCs w:val="16"/>
        </w:rPr>
        <w:t>АДМИНИСТРАЦИЯ ВАЛДАЙСКОГО МУНИЦИПАЛЬНОГО РАЙОНА</w:t>
      </w:r>
    </w:p>
    <w:p w:rsidR="00734BA5" w:rsidRPr="00E6501A" w:rsidRDefault="00734BA5" w:rsidP="00734BA5">
      <w:pPr>
        <w:pStyle w:val="3"/>
        <w:rPr>
          <w:rFonts w:ascii="Arial" w:hAnsi="Arial" w:cs="Arial"/>
          <w:sz w:val="16"/>
          <w:szCs w:val="16"/>
        </w:rPr>
      </w:pPr>
      <w:r w:rsidRPr="00E6501A">
        <w:rPr>
          <w:rFonts w:ascii="Arial" w:hAnsi="Arial" w:cs="Arial"/>
          <w:sz w:val="16"/>
          <w:szCs w:val="16"/>
        </w:rPr>
        <w:t>П О С Т А Н О В Л Е Н И Е</w:t>
      </w:r>
    </w:p>
    <w:p w:rsidR="00734BA5" w:rsidRPr="00E6501A" w:rsidRDefault="00734BA5" w:rsidP="00734BA5">
      <w:pPr>
        <w:jc w:val="center"/>
        <w:rPr>
          <w:rFonts w:ascii="Arial" w:hAnsi="Arial" w:cs="Arial"/>
          <w:color w:val="000000"/>
          <w:sz w:val="16"/>
          <w:szCs w:val="16"/>
        </w:rPr>
      </w:pPr>
      <w:r w:rsidRPr="00E6501A">
        <w:rPr>
          <w:rFonts w:ascii="Arial" w:hAnsi="Arial" w:cs="Arial"/>
          <w:color w:val="000000"/>
          <w:sz w:val="16"/>
          <w:szCs w:val="16"/>
        </w:rPr>
        <w:t>01.06.2020 № 771</w:t>
      </w:r>
    </w:p>
    <w:p w:rsidR="00734BA5" w:rsidRPr="00E6501A" w:rsidRDefault="00734BA5" w:rsidP="00734BA5">
      <w:pPr>
        <w:jc w:val="center"/>
        <w:rPr>
          <w:rFonts w:ascii="Arial" w:hAnsi="Arial" w:cs="Arial"/>
          <w:b/>
          <w:color w:val="000000"/>
          <w:sz w:val="16"/>
          <w:szCs w:val="16"/>
        </w:rPr>
      </w:pPr>
      <w:r w:rsidRPr="00E6501A">
        <w:rPr>
          <w:rFonts w:ascii="Arial" w:hAnsi="Arial" w:cs="Arial"/>
          <w:b/>
          <w:color w:val="000000"/>
          <w:sz w:val="16"/>
          <w:szCs w:val="16"/>
        </w:rPr>
        <w:t xml:space="preserve">О внесении изменения в Порядок проведения оценки регулирующего воздействия проектов муниципальных </w:t>
      </w:r>
    </w:p>
    <w:p w:rsidR="00734BA5" w:rsidRPr="00E6501A" w:rsidRDefault="00734BA5" w:rsidP="00734BA5">
      <w:pPr>
        <w:jc w:val="center"/>
        <w:rPr>
          <w:rFonts w:ascii="Arial" w:hAnsi="Arial" w:cs="Arial"/>
          <w:b/>
          <w:color w:val="000000"/>
          <w:sz w:val="16"/>
          <w:szCs w:val="16"/>
        </w:rPr>
      </w:pPr>
      <w:r w:rsidRPr="00E6501A">
        <w:rPr>
          <w:rFonts w:ascii="Arial" w:hAnsi="Arial" w:cs="Arial"/>
          <w:b/>
          <w:color w:val="000000"/>
          <w:sz w:val="16"/>
          <w:szCs w:val="16"/>
        </w:rPr>
        <w:t xml:space="preserve">нормативных правовых актов и экспертизы действующих муниципальных нормативных правовых актов </w:t>
      </w:r>
    </w:p>
    <w:p w:rsidR="00734BA5" w:rsidRPr="00E6501A" w:rsidRDefault="00734BA5" w:rsidP="00734BA5">
      <w:pPr>
        <w:jc w:val="center"/>
        <w:rPr>
          <w:rFonts w:ascii="Arial" w:hAnsi="Arial" w:cs="Arial"/>
          <w:b/>
          <w:color w:val="000000"/>
          <w:spacing w:val="-20"/>
          <w:sz w:val="16"/>
          <w:szCs w:val="16"/>
        </w:rPr>
      </w:pPr>
      <w:r w:rsidRPr="00E6501A">
        <w:rPr>
          <w:rFonts w:ascii="Arial" w:hAnsi="Arial" w:cs="Arial"/>
          <w:b/>
          <w:color w:val="000000"/>
          <w:sz w:val="16"/>
          <w:szCs w:val="16"/>
        </w:rPr>
        <w:t>Валдайского муниципального ра</w:t>
      </w:r>
      <w:r w:rsidRPr="00E6501A">
        <w:rPr>
          <w:rFonts w:ascii="Arial" w:hAnsi="Arial" w:cs="Arial"/>
          <w:b/>
          <w:color w:val="000000"/>
          <w:sz w:val="16"/>
          <w:szCs w:val="16"/>
        </w:rPr>
        <w:t>й</w:t>
      </w:r>
      <w:r w:rsidRPr="00E6501A">
        <w:rPr>
          <w:rFonts w:ascii="Arial" w:hAnsi="Arial" w:cs="Arial"/>
          <w:b/>
          <w:color w:val="000000"/>
          <w:sz w:val="16"/>
          <w:szCs w:val="16"/>
        </w:rPr>
        <w:t>она</w:t>
      </w:r>
    </w:p>
    <w:p w:rsidR="00734BA5" w:rsidRPr="00E6501A" w:rsidRDefault="00734BA5" w:rsidP="00734BA5">
      <w:pPr>
        <w:ind w:firstLine="142"/>
        <w:jc w:val="both"/>
        <w:rPr>
          <w:rFonts w:ascii="Arial" w:hAnsi="Arial" w:cs="Arial"/>
          <w:b/>
          <w:color w:val="000000"/>
          <w:sz w:val="16"/>
          <w:szCs w:val="16"/>
        </w:rPr>
      </w:pPr>
      <w:r w:rsidRPr="00E6501A">
        <w:rPr>
          <w:rFonts w:ascii="Arial" w:hAnsi="Arial" w:cs="Arial"/>
          <w:color w:val="000000"/>
          <w:sz w:val="16"/>
          <w:szCs w:val="16"/>
        </w:rPr>
        <w:t>В целях приведения Порядка проведения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Валдайского муниципального района в соответствие с требованиями</w:t>
      </w:r>
      <w:r w:rsidRPr="00E6501A">
        <w:rPr>
          <w:rFonts w:ascii="Arial" w:hAnsi="Arial" w:cs="Arial"/>
          <w:sz w:val="16"/>
          <w:szCs w:val="16"/>
        </w:rPr>
        <w:t xml:space="preserve"> Федеральн</w:t>
      </w:r>
      <w:r w:rsidRPr="00E6501A">
        <w:rPr>
          <w:rFonts w:ascii="Arial" w:hAnsi="Arial" w:cs="Arial"/>
          <w:sz w:val="16"/>
          <w:szCs w:val="16"/>
        </w:rPr>
        <w:t>о</w:t>
      </w:r>
      <w:r w:rsidRPr="00E6501A">
        <w:rPr>
          <w:rFonts w:ascii="Arial" w:hAnsi="Arial" w:cs="Arial"/>
          <w:sz w:val="16"/>
          <w:szCs w:val="16"/>
        </w:rPr>
        <w:t xml:space="preserve">го закона от 28 марта 2016 года № 947-ОЗ «Об </w:t>
      </w:r>
      <w:r w:rsidRPr="00E6501A">
        <w:rPr>
          <w:rFonts w:ascii="Arial" w:hAnsi="Arial" w:cs="Arial"/>
          <w:color w:val="000000"/>
          <w:sz w:val="16"/>
          <w:szCs w:val="16"/>
        </w:rPr>
        <w:t>оценке регулирующего воздействия проектов муниципальных нормативных правовых актов и экспертизе муниц</w:t>
      </w:r>
      <w:r w:rsidRPr="00E6501A">
        <w:rPr>
          <w:rFonts w:ascii="Arial" w:hAnsi="Arial" w:cs="Arial"/>
          <w:color w:val="000000"/>
          <w:sz w:val="16"/>
          <w:szCs w:val="16"/>
        </w:rPr>
        <w:t>и</w:t>
      </w:r>
      <w:r w:rsidRPr="00E6501A">
        <w:rPr>
          <w:rFonts w:ascii="Arial" w:hAnsi="Arial" w:cs="Arial"/>
          <w:color w:val="000000"/>
          <w:sz w:val="16"/>
          <w:szCs w:val="16"/>
        </w:rPr>
        <w:t>пальных нормативных правовых актов</w:t>
      </w:r>
      <w:r w:rsidRPr="00E6501A">
        <w:rPr>
          <w:rFonts w:ascii="Arial" w:hAnsi="Arial" w:cs="Arial"/>
          <w:sz w:val="16"/>
          <w:szCs w:val="16"/>
        </w:rPr>
        <w:t>»</w:t>
      </w:r>
      <w:r w:rsidRPr="00E6501A">
        <w:rPr>
          <w:rFonts w:ascii="Arial" w:hAnsi="Arial" w:cs="Arial"/>
          <w:color w:val="000000"/>
          <w:sz w:val="16"/>
          <w:szCs w:val="16"/>
        </w:rPr>
        <w:t xml:space="preserve"> Администрация Валдайского м</w:t>
      </w:r>
      <w:r w:rsidRPr="00E6501A">
        <w:rPr>
          <w:rFonts w:ascii="Arial" w:hAnsi="Arial" w:cs="Arial"/>
          <w:color w:val="000000"/>
          <w:sz w:val="16"/>
          <w:szCs w:val="16"/>
        </w:rPr>
        <w:t>у</w:t>
      </w:r>
      <w:r w:rsidRPr="00E6501A">
        <w:rPr>
          <w:rFonts w:ascii="Arial" w:hAnsi="Arial" w:cs="Arial"/>
          <w:color w:val="000000"/>
          <w:sz w:val="16"/>
          <w:szCs w:val="16"/>
        </w:rPr>
        <w:t xml:space="preserve">ниципального района </w:t>
      </w:r>
      <w:r w:rsidRPr="00E6501A">
        <w:rPr>
          <w:rFonts w:ascii="Arial" w:hAnsi="Arial" w:cs="Arial"/>
          <w:b/>
          <w:color w:val="000000"/>
          <w:sz w:val="16"/>
          <w:szCs w:val="16"/>
        </w:rPr>
        <w:t>ПОСТАНОВЛЯЕТ:</w:t>
      </w:r>
    </w:p>
    <w:p w:rsidR="00734BA5" w:rsidRPr="00E6501A" w:rsidRDefault="00734BA5" w:rsidP="00734BA5">
      <w:pPr>
        <w:pStyle w:val="aff3"/>
        <w:numPr>
          <w:ilvl w:val="0"/>
          <w:numId w:val="10"/>
        </w:numPr>
        <w:ind w:left="0" w:firstLine="142"/>
        <w:contextualSpacing/>
        <w:jc w:val="both"/>
        <w:rPr>
          <w:rFonts w:ascii="Arial" w:hAnsi="Arial" w:cs="Arial"/>
          <w:color w:val="000000"/>
          <w:sz w:val="16"/>
          <w:szCs w:val="16"/>
        </w:rPr>
      </w:pPr>
      <w:r w:rsidRPr="00E6501A">
        <w:rPr>
          <w:rFonts w:ascii="Arial" w:hAnsi="Arial" w:cs="Arial"/>
          <w:color w:val="000000"/>
          <w:sz w:val="16"/>
          <w:szCs w:val="16"/>
        </w:rPr>
        <w:t>Внести изменение в Порядок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Валдайского муниципального района, утвержденный постановлением Администрации Валдайского муниципального района от 03.04.2017 № 539, изложив подпункт 5.6 пункта 5 в реда</w:t>
      </w:r>
      <w:r w:rsidRPr="00E6501A">
        <w:rPr>
          <w:rFonts w:ascii="Arial" w:hAnsi="Arial" w:cs="Arial"/>
          <w:color w:val="000000"/>
          <w:sz w:val="16"/>
          <w:szCs w:val="16"/>
        </w:rPr>
        <w:t>к</w:t>
      </w:r>
      <w:r w:rsidRPr="00E6501A">
        <w:rPr>
          <w:rFonts w:ascii="Arial" w:hAnsi="Arial" w:cs="Arial"/>
          <w:color w:val="000000"/>
          <w:sz w:val="16"/>
          <w:szCs w:val="16"/>
        </w:rPr>
        <w:t>ции:</w:t>
      </w:r>
    </w:p>
    <w:p w:rsidR="00734BA5" w:rsidRPr="00E6501A" w:rsidRDefault="00734BA5" w:rsidP="00734BA5">
      <w:pPr>
        <w:ind w:firstLine="142"/>
        <w:jc w:val="both"/>
        <w:rPr>
          <w:rFonts w:ascii="Arial" w:hAnsi="Arial" w:cs="Arial"/>
          <w:color w:val="000000"/>
          <w:sz w:val="16"/>
          <w:szCs w:val="16"/>
        </w:rPr>
      </w:pPr>
      <w:r w:rsidRPr="00E6501A">
        <w:rPr>
          <w:rFonts w:ascii="Arial" w:hAnsi="Arial" w:cs="Arial"/>
          <w:color w:val="000000"/>
          <w:sz w:val="16"/>
          <w:szCs w:val="16"/>
        </w:rPr>
        <w:t>«5.6. Результаты проведения экспертизы муниципального нормативного акта оформляются в форме заключения, содержащего выводы о наличии (отсутствии) в муниципальном нормативном правовом акте положений, необоснованно затрудняющих осуществление предпринимательской и инвест</w:t>
      </w:r>
      <w:r w:rsidRPr="00E6501A">
        <w:rPr>
          <w:rFonts w:ascii="Arial" w:hAnsi="Arial" w:cs="Arial"/>
          <w:color w:val="000000"/>
          <w:sz w:val="16"/>
          <w:szCs w:val="16"/>
        </w:rPr>
        <w:t>и</w:t>
      </w:r>
      <w:r w:rsidRPr="00E6501A">
        <w:rPr>
          <w:rFonts w:ascii="Arial" w:hAnsi="Arial" w:cs="Arial"/>
          <w:color w:val="000000"/>
          <w:sz w:val="16"/>
          <w:szCs w:val="16"/>
        </w:rPr>
        <w:t>ционной деятельности, а также предложения о способах их устранения, согласно приложению 8 к Порядку, которое подготавливается уполн</w:t>
      </w:r>
      <w:r w:rsidRPr="00E6501A">
        <w:rPr>
          <w:rFonts w:ascii="Arial" w:hAnsi="Arial" w:cs="Arial"/>
          <w:color w:val="000000"/>
          <w:sz w:val="16"/>
          <w:szCs w:val="16"/>
        </w:rPr>
        <w:t>о</w:t>
      </w:r>
      <w:r w:rsidRPr="00E6501A">
        <w:rPr>
          <w:rFonts w:ascii="Arial" w:hAnsi="Arial" w:cs="Arial"/>
          <w:color w:val="000000"/>
          <w:sz w:val="16"/>
          <w:szCs w:val="16"/>
        </w:rPr>
        <w:t>моченным структурным подразделением в течение 15 рабочих дней со дня окончания публичных консул</w:t>
      </w:r>
      <w:r w:rsidRPr="00E6501A">
        <w:rPr>
          <w:rFonts w:ascii="Arial" w:hAnsi="Arial" w:cs="Arial"/>
          <w:color w:val="000000"/>
          <w:sz w:val="16"/>
          <w:szCs w:val="16"/>
        </w:rPr>
        <w:t>ь</w:t>
      </w:r>
      <w:r w:rsidRPr="00E6501A">
        <w:rPr>
          <w:rFonts w:ascii="Arial" w:hAnsi="Arial" w:cs="Arial"/>
          <w:color w:val="000000"/>
          <w:sz w:val="16"/>
          <w:szCs w:val="16"/>
        </w:rPr>
        <w:t>таций по действующему акту.».</w:t>
      </w:r>
    </w:p>
    <w:p w:rsidR="00734BA5" w:rsidRPr="00E6501A" w:rsidRDefault="00734BA5" w:rsidP="00734BA5">
      <w:pPr>
        <w:ind w:firstLine="142"/>
        <w:jc w:val="both"/>
        <w:rPr>
          <w:rFonts w:ascii="Arial" w:hAnsi="Arial" w:cs="Arial"/>
          <w:color w:val="000000"/>
          <w:sz w:val="16"/>
          <w:szCs w:val="16"/>
        </w:rPr>
      </w:pPr>
      <w:r w:rsidRPr="00E6501A">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E6501A">
        <w:rPr>
          <w:rFonts w:ascii="Arial" w:hAnsi="Arial" w:cs="Arial"/>
          <w:color w:val="000000"/>
          <w:sz w:val="16"/>
          <w:szCs w:val="16"/>
        </w:rPr>
        <w:t>ь</w:t>
      </w:r>
      <w:r w:rsidRPr="00E6501A">
        <w:rPr>
          <w:rFonts w:ascii="Arial" w:hAnsi="Arial" w:cs="Arial"/>
          <w:color w:val="000000"/>
          <w:sz w:val="16"/>
          <w:szCs w:val="16"/>
        </w:rPr>
        <w:t>ного района в сети «Интернет».</w:t>
      </w:r>
    </w:p>
    <w:p w:rsidR="00734BA5" w:rsidRPr="00E6501A" w:rsidRDefault="00734BA5" w:rsidP="00734BA5">
      <w:pPr>
        <w:jc w:val="both"/>
        <w:rPr>
          <w:rFonts w:ascii="Arial" w:hAnsi="Arial" w:cs="Arial"/>
          <w:sz w:val="16"/>
          <w:szCs w:val="16"/>
        </w:rPr>
      </w:pPr>
      <w:r w:rsidRPr="00E6501A">
        <w:rPr>
          <w:rFonts w:ascii="Arial" w:hAnsi="Arial" w:cs="Arial"/>
          <w:b/>
          <w:sz w:val="16"/>
          <w:szCs w:val="16"/>
        </w:rPr>
        <w:t>Глава муниципального района</w:t>
      </w:r>
      <w:r w:rsidRPr="00E6501A">
        <w:rPr>
          <w:rFonts w:ascii="Arial" w:hAnsi="Arial" w:cs="Arial"/>
          <w:b/>
          <w:sz w:val="16"/>
          <w:szCs w:val="16"/>
        </w:rPr>
        <w:tab/>
      </w:r>
      <w:r w:rsidRPr="00E6501A">
        <w:rPr>
          <w:rFonts w:ascii="Arial" w:hAnsi="Arial" w:cs="Arial"/>
          <w:b/>
          <w:sz w:val="16"/>
          <w:szCs w:val="16"/>
        </w:rPr>
        <w:tab/>
        <w:t>Ю.В.Стадэ</w:t>
      </w:r>
    </w:p>
    <w:p w:rsidR="00BB76EA" w:rsidRDefault="00BB76EA" w:rsidP="00E87F79">
      <w:pPr>
        <w:shd w:val="clear" w:color="auto" w:fill="FFFFFF"/>
        <w:suppressAutoHyphens/>
        <w:spacing w:line="240" w:lineRule="exact"/>
        <w:jc w:val="center"/>
        <w:rPr>
          <w:rFonts w:ascii="Arial" w:hAnsi="Arial" w:cs="Arial"/>
          <w:b/>
          <w:sz w:val="16"/>
          <w:szCs w:val="16"/>
        </w:rPr>
      </w:pPr>
    </w:p>
    <w:p w:rsidR="004E3CB6" w:rsidRPr="00A44351" w:rsidRDefault="004E3CB6" w:rsidP="004E3CB6">
      <w:pPr>
        <w:pStyle w:val="2"/>
        <w:rPr>
          <w:rFonts w:ascii="Arial" w:hAnsi="Arial" w:cs="Arial"/>
          <w:color w:val="000000"/>
          <w:sz w:val="16"/>
          <w:szCs w:val="16"/>
        </w:rPr>
      </w:pPr>
      <w:r w:rsidRPr="00A44351">
        <w:rPr>
          <w:rFonts w:ascii="Arial" w:hAnsi="Arial" w:cs="Arial"/>
          <w:color w:val="000000"/>
          <w:sz w:val="16"/>
          <w:szCs w:val="16"/>
        </w:rPr>
        <w:t>АДМИНИСТРАЦИЯ ВАЛДАЙСКОГО МУНИЦИПАЛЬНОГО РАЙОНА</w:t>
      </w:r>
    </w:p>
    <w:p w:rsidR="004E3CB6" w:rsidRPr="00A44351" w:rsidRDefault="004E3CB6" w:rsidP="004E3CB6">
      <w:pPr>
        <w:pStyle w:val="3"/>
        <w:rPr>
          <w:rFonts w:ascii="Arial" w:hAnsi="Arial" w:cs="Arial"/>
          <w:sz w:val="16"/>
          <w:szCs w:val="16"/>
        </w:rPr>
      </w:pPr>
      <w:r w:rsidRPr="00A44351">
        <w:rPr>
          <w:rFonts w:ascii="Arial" w:hAnsi="Arial" w:cs="Arial"/>
          <w:sz w:val="16"/>
          <w:szCs w:val="16"/>
        </w:rPr>
        <w:t>П О С Т А Н О В Л Е Н И Е</w:t>
      </w:r>
    </w:p>
    <w:p w:rsidR="004E3CB6" w:rsidRPr="00A44351" w:rsidRDefault="004E3CB6" w:rsidP="004E3CB6">
      <w:pPr>
        <w:jc w:val="center"/>
        <w:rPr>
          <w:rFonts w:ascii="Arial" w:hAnsi="Arial" w:cs="Arial"/>
          <w:color w:val="000000"/>
          <w:sz w:val="16"/>
          <w:szCs w:val="16"/>
        </w:rPr>
      </w:pPr>
      <w:r w:rsidRPr="00A44351">
        <w:rPr>
          <w:rFonts w:ascii="Arial" w:hAnsi="Arial" w:cs="Arial"/>
          <w:color w:val="000000"/>
          <w:sz w:val="16"/>
          <w:szCs w:val="16"/>
        </w:rPr>
        <w:t>01.06.2020 № 772</w:t>
      </w:r>
    </w:p>
    <w:p w:rsidR="004E3CB6" w:rsidRPr="00A44351" w:rsidRDefault="004E3CB6" w:rsidP="004E3CB6">
      <w:pPr>
        <w:pStyle w:val="ConsPlusNormal"/>
        <w:ind w:firstLine="0"/>
        <w:jc w:val="center"/>
        <w:rPr>
          <w:b/>
          <w:bCs/>
          <w:sz w:val="16"/>
          <w:szCs w:val="16"/>
        </w:rPr>
      </w:pPr>
      <w:r w:rsidRPr="00A44351">
        <w:rPr>
          <w:b/>
          <w:bCs/>
          <w:sz w:val="16"/>
          <w:szCs w:val="16"/>
        </w:rPr>
        <w:t xml:space="preserve">Об утверждении Положения о порядке списания выполненных работ и затрат по объектам незавершенного </w:t>
      </w:r>
    </w:p>
    <w:p w:rsidR="004E3CB6" w:rsidRPr="00A44351" w:rsidRDefault="004E3CB6" w:rsidP="004E3CB6">
      <w:pPr>
        <w:pStyle w:val="ConsPlusNormal"/>
        <w:ind w:firstLine="0"/>
        <w:jc w:val="center"/>
        <w:rPr>
          <w:b/>
          <w:bCs/>
          <w:sz w:val="16"/>
          <w:szCs w:val="16"/>
        </w:rPr>
      </w:pPr>
      <w:r w:rsidRPr="00A44351">
        <w:rPr>
          <w:b/>
          <w:bCs/>
          <w:sz w:val="16"/>
          <w:szCs w:val="16"/>
        </w:rPr>
        <w:t>строительства, Положения о комиссии по списанию выполне</w:t>
      </w:r>
      <w:r w:rsidRPr="00A44351">
        <w:rPr>
          <w:b/>
          <w:bCs/>
          <w:sz w:val="16"/>
          <w:szCs w:val="16"/>
        </w:rPr>
        <w:t>н</w:t>
      </w:r>
      <w:r w:rsidRPr="00A44351">
        <w:rPr>
          <w:b/>
          <w:bCs/>
          <w:sz w:val="16"/>
          <w:szCs w:val="16"/>
        </w:rPr>
        <w:t xml:space="preserve">ных работ и затрат по объектам незавершенного строительства и </w:t>
      </w:r>
    </w:p>
    <w:p w:rsidR="004E3CB6" w:rsidRPr="00A44351" w:rsidRDefault="004E3CB6" w:rsidP="004E3CB6">
      <w:pPr>
        <w:pStyle w:val="ConsPlusNormal"/>
        <w:ind w:firstLine="0"/>
        <w:jc w:val="center"/>
        <w:rPr>
          <w:b/>
          <w:bCs/>
          <w:sz w:val="16"/>
          <w:szCs w:val="16"/>
        </w:rPr>
      </w:pPr>
      <w:r w:rsidRPr="00A44351">
        <w:rPr>
          <w:b/>
          <w:bCs/>
          <w:sz w:val="16"/>
          <w:szCs w:val="16"/>
        </w:rPr>
        <w:t>состава комиссии по списанию выполненных работ и затрат по объектам незавершенного стро</w:t>
      </w:r>
      <w:r w:rsidRPr="00A44351">
        <w:rPr>
          <w:b/>
          <w:bCs/>
          <w:sz w:val="16"/>
          <w:szCs w:val="16"/>
        </w:rPr>
        <w:t>и</w:t>
      </w:r>
      <w:r w:rsidRPr="00A44351">
        <w:rPr>
          <w:b/>
          <w:bCs/>
          <w:sz w:val="16"/>
          <w:szCs w:val="16"/>
        </w:rPr>
        <w:t>тельства</w:t>
      </w:r>
    </w:p>
    <w:p w:rsidR="004E3CB6" w:rsidRPr="00A44351" w:rsidRDefault="004E3CB6" w:rsidP="004E3CB6">
      <w:pPr>
        <w:pStyle w:val="ConsPlusNormal"/>
        <w:ind w:firstLine="142"/>
        <w:jc w:val="both"/>
        <w:rPr>
          <w:sz w:val="16"/>
          <w:szCs w:val="16"/>
        </w:rPr>
      </w:pPr>
      <w:r w:rsidRPr="00A44351">
        <w:rPr>
          <w:sz w:val="16"/>
          <w:szCs w:val="16"/>
        </w:rPr>
        <w:t>В целях упорядочения процедуры проведения и документального оформления списания выполненных работ и затрат по объектам незаве</w:t>
      </w:r>
      <w:r w:rsidRPr="00A44351">
        <w:rPr>
          <w:sz w:val="16"/>
          <w:szCs w:val="16"/>
        </w:rPr>
        <w:t>р</w:t>
      </w:r>
      <w:r w:rsidRPr="00A44351">
        <w:rPr>
          <w:sz w:val="16"/>
          <w:szCs w:val="16"/>
        </w:rPr>
        <w:t>шенного строительства с баланса муниципальных учреждений Валдайского муниципального района (Валдайского городского поселения), структурных подра</w:t>
      </w:r>
      <w:r w:rsidRPr="00A44351">
        <w:rPr>
          <w:sz w:val="16"/>
          <w:szCs w:val="16"/>
        </w:rPr>
        <w:t>з</w:t>
      </w:r>
      <w:r w:rsidRPr="00A44351">
        <w:rPr>
          <w:sz w:val="16"/>
          <w:szCs w:val="16"/>
        </w:rPr>
        <w:t>делений Администрации Валдайского ра</w:t>
      </w:r>
      <w:r w:rsidRPr="00A44351">
        <w:rPr>
          <w:sz w:val="16"/>
          <w:szCs w:val="16"/>
        </w:rPr>
        <w:t>й</w:t>
      </w:r>
      <w:r w:rsidRPr="00A44351">
        <w:rPr>
          <w:sz w:val="16"/>
          <w:szCs w:val="16"/>
        </w:rPr>
        <w:t>она постановляю:</w:t>
      </w:r>
    </w:p>
    <w:p w:rsidR="004E3CB6" w:rsidRPr="00A44351" w:rsidRDefault="004E3CB6" w:rsidP="004E3CB6">
      <w:pPr>
        <w:pStyle w:val="ConsPlusNormal"/>
        <w:ind w:firstLine="142"/>
        <w:jc w:val="both"/>
        <w:rPr>
          <w:sz w:val="16"/>
          <w:szCs w:val="16"/>
        </w:rPr>
      </w:pPr>
      <w:r w:rsidRPr="00A44351">
        <w:rPr>
          <w:sz w:val="16"/>
          <w:szCs w:val="16"/>
        </w:rPr>
        <w:t>1. Утвердить прилагаемые:</w:t>
      </w:r>
    </w:p>
    <w:p w:rsidR="004E3CB6" w:rsidRPr="00A44351" w:rsidRDefault="004E3CB6" w:rsidP="004E3CB6">
      <w:pPr>
        <w:pStyle w:val="ConsPlusNormal"/>
        <w:ind w:firstLine="142"/>
        <w:jc w:val="both"/>
        <w:rPr>
          <w:sz w:val="16"/>
          <w:szCs w:val="16"/>
        </w:rPr>
      </w:pPr>
      <w:hyperlink w:anchor="Par37" w:history="1">
        <w:r w:rsidRPr="00A44351">
          <w:rPr>
            <w:sz w:val="16"/>
            <w:szCs w:val="16"/>
          </w:rPr>
          <w:t>Положение</w:t>
        </w:r>
      </w:hyperlink>
      <w:r w:rsidRPr="00A44351">
        <w:rPr>
          <w:sz w:val="16"/>
          <w:szCs w:val="16"/>
        </w:rPr>
        <w:t xml:space="preserve"> о порядке списания выполненных работ и затрат по объе</w:t>
      </w:r>
      <w:r w:rsidRPr="00A44351">
        <w:rPr>
          <w:sz w:val="16"/>
          <w:szCs w:val="16"/>
        </w:rPr>
        <w:t>к</w:t>
      </w:r>
      <w:r w:rsidRPr="00A44351">
        <w:rPr>
          <w:sz w:val="16"/>
          <w:szCs w:val="16"/>
        </w:rPr>
        <w:t>там незавершенного строительства;</w:t>
      </w:r>
    </w:p>
    <w:p w:rsidR="004E3CB6" w:rsidRPr="00A44351" w:rsidRDefault="004E3CB6" w:rsidP="004E3CB6">
      <w:pPr>
        <w:pStyle w:val="ConsPlusNormal"/>
        <w:ind w:firstLine="142"/>
        <w:jc w:val="both"/>
        <w:rPr>
          <w:sz w:val="16"/>
          <w:szCs w:val="16"/>
        </w:rPr>
      </w:pPr>
      <w:hyperlink w:anchor="Par386" w:history="1">
        <w:r w:rsidRPr="00A44351">
          <w:rPr>
            <w:sz w:val="16"/>
            <w:szCs w:val="16"/>
          </w:rPr>
          <w:t>Положение</w:t>
        </w:r>
      </w:hyperlink>
      <w:r w:rsidRPr="00A44351">
        <w:rPr>
          <w:sz w:val="16"/>
          <w:szCs w:val="16"/>
        </w:rPr>
        <w:t xml:space="preserve"> о комиссии по списанию выполненных работ и затрат по объектам незавершенного строительства;</w:t>
      </w:r>
    </w:p>
    <w:p w:rsidR="004E3CB6" w:rsidRPr="00A44351" w:rsidRDefault="004E3CB6" w:rsidP="004E3CB6">
      <w:pPr>
        <w:pStyle w:val="ConsPlusNormal"/>
        <w:ind w:firstLine="142"/>
        <w:jc w:val="both"/>
        <w:rPr>
          <w:sz w:val="16"/>
          <w:szCs w:val="16"/>
        </w:rPr>
      </w:pPr>
      <w:hyperlink w:anchor="Par442" w:history="1">
        <w:r w:rsidRPr="00A44351">
          <w:rPr>
            <w:sz w:val="16"/>
            <w:szCs w:val="16"/>
          </w:rPr>
          <w:t>состав</w:t>
        </w:r>
      </w:hyperlink>
      <w:r w:rsidRPr="00A44351">
        <w:rPr>
          <w:sz w:val="16"/>
          <w:szCs w:val="16"/>
        </w:rPr>
        <w:t xml:space="preserve"> комиссии по списанию выполненных работ и затрат по объектам незавершенного строительства.</w:t>
      </w:r>
    </w:p>
    <w:p w:rsidR="004E3CB6" w:rsidRPr="00A44351" w:rsidRDefault="004E3CB6" w:rsidP="004E3CB6">
      <w:pPr>
        <w:overflowPunct w:val="0"/>
        <w:autoSpaceDE w:val="0"/>
        <w:autoSpaceDN w:val="0"/>
        <w:adjustRightInd w:val="0"/>
        <w:ind w:firstLine="142"/>
        <w:jc w:val="both"/>
        <w:rPr>
          <w:rFonts w:ascii="Arial" w:hAnsi="Arial" w:cs="Arial"/>
          <w:sz w:val="16"/>
          <w:szCs w:val="16"/>
        </w:rPr>
      </w:pPr>
      <w:r w:rsidRPr="00A4435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A44351">
        <w:rPr>
          <w:rFonts w:ascii="Arial" w:hAnsi="Arial" w:cs="Arial"/>
          <w:sz w:val="16"/>
          <w:szCs w:val="16"/>
        </w:rPr>
        <w:t>ь</w:t>
      </w:r>
      <w:r w:rsidRPr="00A44351">
        <w:rPr>
          <w:rFonts w:ascii="Arial" w:hAnsi="Arial" w:cs="Arial"/>
          <w:sz w:val="16"/>
          <w:szCs w:val="16"/>
        </w:rPr>
        <w:t>ного района в сети «Интернет».</w:t>
      </w:r>
    </w:p>
    <w:p w:rsidR="004E3CB6" w:rsidRPr="00A44351" w:rsidRDefault="004E3CB6" w:rsidP="004E3CB6">
      <w:pPr>
        <w:jc w:val="both"/>
        <w:rPr>
          <w:rFonts w:ascii="Arial" w:hAnsi="Arial" w:cs="Arial"/>
          <w:sz w:val="16"/>
          <w:szCs w:val="16"/>
        </w:rPr>
      </w:pPr>
      <w:r w:rsidRPr="00A44351">
        <w:rPr>
          <w:rFonts w:ascii="Arial" w:hAnsi="Arial" w:cs="Arial"/>
          <w:b/>
          <w:sz w:val="16"/>
          <w:szCs w:val="16"/>
        </w:rPr>
        <w:t>Глава муниципального района</w:t>
      </w:r>
      <w:r w:rsidRPr="00A44351">
        <w:rPr>
          <w:rFonts w:ascii="Arial" w:hAnsi="Arial" w:cs="Arial"/>
          <w:b/>
          <w:sz w:val="16"/>
          <w:szCs w:val="16"/>
        </w:rPr>
        <w:tab/>
      </w:r>
      <w:r w:rsidRPr="00A44351">
        <w:rPr>
          <w:rFonts w:ascii="Arial" w:hAnsi="Arial" w:cs="Arial"/>
          <w:b/>
          <w:sz w:val="16"/>
          <w:szCs w:val="16"/>
        </w:rPr>
        <w:tab/>
        <w:t>Ю.В.Стадэ</w:t>
      </w:r>
    </w:p>
    <w:p w:rsidR="004E3CB6" w:rsidRPr="00A44351" w:rsidRDefault="004E3CB6" w:rsidP="004E3CB6">
      <w:pPr>
        <w:pStyle w:val="ConsPlusNormal"/>
        <w:ind w:left="5387" w:firstLine="0"/>
        <w:jc w:val="center"/>
        <w:outlineLvl w:val="0"/>
        <w:rPr>
          <w:sz w:val="16"/>
          <w:szCs w:val="16"/>
        </w:rPr>
      </w:pPr>
      <w:r w:rsidRPr="00A44351">
        <w:rPr>
          <w:sz w:val="16"/>
          <w:szCs w:val="16"/>
        </w:rPr>
        <w:t>УТВЕРЖДЕНО</w:t>
      </w:r>
    </w:p>
    <w:p w:rsidR="004E3CB6" w:rsidRPr="00A44351" w:rsidRDefault="004E3CB6" w:rsidP="004E3CB6">
      <w:pPr>
        <w:pStyle w:val="ConsPlusNormal"/>
        <w:ind w:left="5387" w:firstLine="0"/>
        <w:jc w:val="center"/>
        <w:rPr>
          <w:sz w:val="16"/>
          <w:szCs w:val="16"/>
        </w:rPr>
      </w:pPr>
      <w:r w:rsidRPr="00A44351">
        <w:rPr>
          <w:sz w:val="16"/>
          <w:szCs w:val="16"/>
        </w:rPr>
        <w:t>постановлением Администрации мун</w:t>
      </w:r>
      <w:r w:rsidRPr="00A44351">
        <w:rPr>
          <w:sz w:val="16"/>
          <w:szCs w:val="16"/>
        </w:rPr>
        <w:t>и</w:t>
      </w:r>
      <w:r w:rsidRPr="00A44351">
        <w:rPr>
          <w:sz w:val="16"/>
          <w:szCs w:val="16"/>
        </w:rPr>
        <w:t>ципального района</w:t>
      </w:r>
    </w:p>
    <w:p w:rsidR="004E3CB6" w:rsidRPr="00A44351" w:rsidRDefault="004E3CB6" w:rsidP="004E3CB6">
      <w:pPr>
        <w:pStyle w:val="ConsPlusNormal"/>
        <w:ind w:left="5387" w:firstLine="0"/>
        <w:jc w:val="center"/>
        <w:rPr>
          <w:sz w:val="16"/>
          <w:szCs w:val="16"/>
        </w:rPr>
      </w:pPr>
      <w:r w:rsidRPr="00A44351">
        <w:rPr>
          <w:sz w:val="16"/>
          <w:szCs w:val="16"/>
        </w:rPr>
        <w:t>от 01.06.2020 № 772</w:t>
      </w:r>
    </w:p>
    <w:p w:rsidR="004E3CB6" w:rsidRPr="00A44351" w:rsidRDefault="004E3CB6" w:rsidP="004E3CB6">
      <w:pPr>
        <w:pStyle w:val="ConsPlusNormal"/>
        <w:ind w:firstLine="0"/>
        <w:jc w:val="center"/>
        <w:rPr>
          <w:b/>
          <w:bCs/>
          <w:sz w:val="16"/>
          <w:szCs w:val="16"/>
        </w:rPr>
      </w:pPr>
      <w:bookmarkStart w:id="64" w:name="Par37"/>
      <w:bookmarkEnd w:id="64"/>
      <w:r w:rsidRPr="00A44351">
        <w:rPr>
          <w:b/>
          <w:bCs/>
          <w:sz w:val="16"/>
          <w:szCs w:val="16"/>
        </w:rPr>
        <w:t>ПОЛОЖЕНИЕ</w:t>
      </w:r>
    </w:p>
    <w:p w:rsidR="004E3CB6" w:rsidRPr="00A44351" w:rsidRDefault="004E3CB6" w:rsidP="004E3CB6">
      <w:pPr>
        <w:pStyle w:val="ConsPlusNormal"/>
        <w:ind w:firstLine="0"/>
        <w:jc w:val="center"/>
        <w:rPr>
          <w:b/>
          <w:bCs/>
          <w:sz w:val="16"/>
          <w:szCs w:val="16"/>
        </w:rPr>
      </w:pPr>
      <w:r w:rsidRPr="00A44351">
        <w:rPr>
          <w:b/>
          <w:bCs/>
          <w:sz w:val="16"/>
          <w:szCs w:val="16"/>
        </w:rPr>
        <w:t xml:space="preserve">О ПОРЯДКЕ СПИСАНИЯ ВЫПОЛНЕННЫХ РАБОТ И ЗАТРАТ </w:t>
      </w:r>
    </w:p>
    <w:p w:rsidR="004E3CB6" w:rsidRPr="00A44351" w:rsidRDefault="004E3CB6" w:rsidP="004E3CB6">
      <w:pPr>
        <w:pStyle w:val="ConsPlusNormal"/>
        <w:ind w:firstLine="0"/>
        <w:jc w:val="center"/>
        <w:rPr>
          <w:b/>
          <w:bCs/>
          <w:sz w:val="16"/>
          <w:szCs w:val="16"/>
        </w:rPr>
      </w:pPr>
      <w:r w:rsidRPr="00A44351">
        <w:rPr>
          <w:b/>
          <w:bCs/>
          <w:sz w:val="16"/>
          <w:szCs w:val="16"/>
        </w:rPr>
        <w:t>ПО ОБ</w:t>
      </w:r>
      <w:r w:rsidRPr="00A44351">
        <w:rPr>
          <w:b/>
          <w:bCs/>
          <w:sz w:val="16"/>
          <w:szCs w:val="16"/>
        </w:rPr>
        <w:t>Ъ</w:t>
      </w:r>
      <w:r w:rsidRPr="00A44351">
        <w:rPr>
          <w:b/>
          <w:bCs/>
          <w:sz w:val="16"/>
          <w:szCs w:val="16"/>
        </w:rPr>
        <w:t>ЕКТАМ НЕЗАВЕРШЕННОГО СТРОИТЕЛЬСТВА</w:t>
      </w:r>
    </w:p>
    <w:p w:rsidR="004E3CB6" w:rsidRPr="00A44351" w:rsidRDefault="004E3CB6" w:rsidP="004E3CB6">
      <w:pPr>
        <w:pStyle w:val="ConsPlusNormal"/>
        <w:ind w:firstLine="0"/>
        <w:jc w:val="center"/>
        <w:outlineLvl w:val="1"/>
        <w:rPr>
          <w:b/>
          <w:bCs/>
          <w:sz w:val="16"/>
          <w:szCs w:val="16"/>
        </w:rPr>
      </w:pPr>
      <w:r w:rsidRPr="00A44351">
        <w:rPr>
          <w:b/>
          <w:bCs/>
          <w:sz w:val="16"/>
          <w:szCs w:val="16"/>
        </w:rPr>
        <w:t>1. Общие положения</w:t>
      </w:r>
    </w:p>
    <w:p w:rsidR="004E3CB6" w:rsidRPr="00A44351" w:rsidRDefault="004E3CB6" w:rsidP="004E3CB6">
      <w:pPr>
        <w:pStyle w:val="ConsPlusNormal"/>
        <w:ind w:firstLine="142"/>
        <w:jc w:val="both"/>
        <w:rPr>
          <w:sz w:val="16"/>
          <w:szCs w:val="16"/>
        </w:rPr>
      </w:pPr>
      <w:r w:rsidRPr="00A44351">
        <w:rPr>
          <w:sz w:val="16"/>
          <w:szCs w:val="16"/>
        </w:rPr>
        <w:t>1.1. Положение о порядке списания выполненных работ и затрат по объектам незавершенного строительства (далее положение) разработано в соо</w:t>
      </w:r>
      <w:r w:rsidRPr="00A44351">
        <w:rPr>
          <w:sz w:val="16"/>
          <w:szCs w:val="16"/>
        </w:rPr>
        <w:t>т</w:t>
      </w:r>
      <w:r w:rsidRPr="00A44351">
        <w:rPr>
          <w:sz w:val="16"/>
          <w:szCs w:val="16"/>
        </w:rPr>
        <w:t xml:space="preserve">ветствии с федеральными законами от 6 октября 2003 года </w:t>
      </w:r>
      <w:hyperlink r:id="rId26" w:history="1">
        <w:r w:rsidRPr="00A44351">
          <w:rPr>
            <w:sz w:val="16"/>
            <w:szCs w:val="16"/>
          </w:rPr>
          <w:t>№ 131-ФЗ</w:t>
        </w:r>
      </w:hyperlink>
      <w:r w:rsidRPr="00A44351">
        <w:rPr>
          <w:sz w:val="16"/>
          <w:szCs w:val="16"/>
        </w:rPr>
        <w:t xml:space="preserve"> «Об общих принципах организации местного самоуправления в Российской Ф</w:t>
      </w:r>
      <w:r w:rsidRPr="00A44351">
        <w:rPr>
          <w:sz w:val="16"/>
          <w:szCs w:val="16"/>
        </w:rPr>
        <w:t>е</w:t>
      </w:r>
      <w:r w:rsidRPr="00A44351">
        <w:rPr>
          <w:sz w:val="16"/>
          <w:szCs w:val="16"/>
        </w:rPr>
        <w:t xml:space="preserve">дерации», от 6 декабря 2011 года </w:t>
      </w:r>
      <w:hyperlink r:id="rId27" w:history="1">
        <w:r w:rsidRPr="00A44351">
          <w:rPr>
            <w:sz w:val="16"/>
            <w:szCs w:val="16"/>
          </w:rPr>
          <w:t>№ 402-ФЗ</w:t>
        </w:r>
      </w:hyperlink>
      <w:r w:rsidRPr="00A44351">
        <w:rPr>
          <w:sz w:val="16"/>
          <w:szCs w:val="16"/>
        </w:rPr>
        <w:t xml:space="preserve"> "О бухгалтерском учете", приказами Минфина России от 01.12.2010 </w:t>
      </w:r>
      <w:hyperlink r:id="rId28" w:history="1">
        <w:r w:rsidRPr="00A44351">
          <w:rPr>
            <w:sz w:val="16"/>
            <w:szCs w:val="16"/>
          </w:rPr>
          <w:t>N 157н</w:t>
        </w:r>
      </w:hyperlink>
      <w:r w:rsidRPr="00A44351">
        <w:rPr>
          <w:sz w:val="16"/>
          <w:szCs w:val="16"/>
        </w:rPr>
        <w:t xml:space="preserve"> "Об утверждении Единого пл</w:t>
      </w:r>
      <w:r w:rsidRPr="00A44351">
        <w:rPr>
          <w:sz w:val="16"/>
          <w:szCs w:val="16"/>
        </w:rPr>
        <w:t>а</w:t>
      </w:r>
      <w:r w:rsidRPr="00A44351">
        <w:rPr>
          <w:sz w:val="16"/>
          <w:szCs w:val="16"/>
        </w:rPr>
        <w:t>на счетов бухгалтерского учета для органов государственной власти (государственных органов), органов местного самоуправления, органов управл</w:t>
      </w:r>
      <w:r w:rsidRPr="00A44351">
        <w:rPr>
          <w:sz w:val="16"/>
          <w:szCs w:val="16"/>
        </w:rPr>
        <w:t>е</w:t>
      </w:r>
      <w:r w:rsidRPr="00A44351">
        <w:rPr>
          <w:sz w:val="16"/>
          <w:szCs w:val="16"/>
        </w:rPr>
        <w:t>ния государственными внебюджетными фондами, государственных академий наук, государственных (муниципальных) учре</w:t>
      </w:r>
      <w:r w:rsidRPr="00A44351">
        <w:rPr>
          <w:sz w:val="16"/>
          <w:szCs w:val="16"/>
        </w:rPr>
        <w:t>ж</w:t>
      </w:r>
      <w:r w:rsidRPr="00A44351">
        <w:rPr>
          <w:sz w:val="16"/>
          <w:szCs w:val="16"/>
        </w:rPr>
        <w:t xml:space="preserve">дений и Инструкции по его применению", от 06.12.2010 </w:t>
      </w:r>
      <w:hyperlink r:id="rId29" w:history="1">
        <w:r w:rsidRPr="00A44351">
          <w:rPr>
            <w:sz w:val="16"/>
            <w:szCs w:val="16"/>
          </w:rPr>
          <w:t>N 162н</w:t>
        </w:r>
      </w:hyperlink>
      <w:r w:rsidRPr="00A44351">
        <w:rPr>
          <w:sz w:val="16"/>
          <w:szCs w:val="16"/>
        </w:rPr>
        <w:t xml:space="preserve"> "Об утверждении Плана счетов бюджетного учета и Инструкции по его применению", от 16.12.2010 </w:t>
      </w:r>
      <w:hyperlink r:id="rId30" w:history="1">
        <w:r w:rsidRPr="00A44351">
          <w:rPr>
            <w:sz w:val="16"/>
            <w:szCs w:val="16"/>
          </w:rPr>
          <w:t>N 174н</w:t>
        </w:r>
      </w:hyperlink>
      <w:r w:rsidRPr="00A44351">
        <w:rPr>
          <w:sz w:val="16"/>
          <w:szCs w:val="16"/>
        </w:rPr>
        <w:t xml:space="preserve"> "Об утверждении Плана счетов бухгалтерского учета бюджетных учреждений и Инструкции по его применению", от 23.12.2010 </w:t>
      </w:r>
      <w:hyperlink r:id="rId31" w:history="1">
        <w:r w:rsidRPr="00A44351">
          <w:rPr>
            <w:sz w:val="16"/>
            <w:szCs w:val="16"/>
          </w:rPr>
          <w:t>N 183н</w:t>
        </w:r>
      </w:hyperlink>
      <w:r w:rsidRPr="00A44351">
        <w:rPr>
          <w:sz w:val="16"/>
          <w:szCs w:val="16"/>
        </w:rPr>
        <w:t xml:space="preserve"> "Об утверждении Плана счетов бухгалтерского учета автономных учреждений и Инструкции по его применению" и определяет порядок принятия решений о списании выполненных работ и затрат по объектам незавершенного строительства, финансирование которых осуществлялось за счет средств областного бю</w:t>
      </w:r>
      <w:r w:rsidRPr="00A44351">
        <w:rPr>
          <w:sz w:val="16"/>
          <w:szCs w:val="16"/>
        </w:rPr>
        <w:t>д</w:t>
      </w:r>
      <w:r w:rsidRPr="00A44351">
        <w:rPr>
          <w:sz w:val="16"/>
          <w:szCs w:val="16"/>
        </w:rPr>
        <w:t>жета, средств бюджета Валдайского муниципального района, Валдайского городского поселения которые образовались на балансе органа местного сам</w:t>
      </w:r>
      <w:r w:rsidRPr="00A44351">
        <w:rPr>
          <w:sz w:val="16"/>
          <w:szCs w:val="16"/>
        </w:rPr>
        <w:t>о</w:t>
      </w:r>
      <w:r w:rsidRPr="00A44351">
        <w:rPr>
          <w:sz w:val="16"/>
          <w:szCs w:val="16"/>
        </w:rPr>
        <w:t>управления, муниципальных учреждений Валдайского муниципального района, Валдайского городского поселения, осуществляющих функции заказч</w:t>
      </w:r>
      <w:r w:rsidRPr="00A44351">
        <w:rPr>
          <w:sz w:val="16"/>
          <w:szCs w:val="16"/>
        </w:rPr>
        <w:t>и</w:t>
      </w:r>
      <w:r w:rsidRPr="00A44351">
        <w:rPr>
          <w:sz w:val="16"/>
          <w:szCs w:val="16"/>
        </w:rPr>
        <w:t>ков (далее - заказчик).</w:t>
      </w:r>
    </w:p>
    <w:p w:rsidR="004E3CB6" w:rsidRPr="00A44351" w:rsidRDefault="004E3CB6" w:rsidP="004E3CB6">
      <w:pPr>
        <w:pStyle w:val="ConsPlusNormal"/>
        <w:ind w:firstLine="142"/>
        <w:jc w:val="both"/>
        <w:rPr>
          <w:sz w:val="16"/>
          <w:szCs w:val="16"/>
        </w:rPr>
      </w:pPr>
      <w:r w:rsidRPr="00A44351">
        <w:rPr>
          <w:sz w:val="16"/>
          <w:szCs w:val="16"/>
        </w:rPr>
        <w:t>1.2. К объектам незавершенного строительства относятся объекты капитального строительства, прочно связанные с землей (перемещение к</w:t>
      </w:r>
      <w:r w:rsidRPr="00A44351">
        <w:rPr>
          <w:sz w:val="16"/>
          <w:szCs w:val="16"/>
        </w:rPr>
        <w:t>о</w:t>
      </w:r>
      <w:r w:rsidRPr="00A44351">
        <w:rPr>
          <w:sz w:val="16"/>
          <w:szCs w:val="16"/>
        </w:rPr>
        <w:t xml:space="preserve">торых </w:t>
      </w:r>
      <w:r w:rsidRPr="00A44351">
        <w:rPr>
          <w:sz w:val="16"/>
          <w:szCs w:val="16"/>
        </w:rPr>
        <w:lastRenderedPageBreak/>
        <w:t>без несоразмерного ущерба невозможно):</w:t>
      </w:r>
    </w:p>
    <w:p w:rsidR="004E3CB6" w:rsidRPr="00A44351" w:rsidRDefault="004E3CB6" w:rsidP="004E3CB6">
      <w:pPr>
        <w:pStyle w:val="ConsPlusNormal"/>
        <w:ind w:firstLine="142"/>
        <w:jc w:val="both"/>
        <w:rPr>
          <w:sz w:val="16"/>
          <w:szCs w:val="16"/>
        </w:rPr>
      </w:pPr>
      <w:r w:rsidRPr="00A44351">
        <w:rPr>
          <w:sz w:val="16"/>
          <w:szCs w:val="16"/>
        </w:rPr>
        <w:t>строительство которых ведется в настоящее время;</w:t>
      </w:r>
    </w:p>
    <w:p w:rsidR="004E3CB6" w:rsidRPr="00A44351" w:rsidRDefault="004E3CB6" w:rsidP="004E3CB6">
      <w:pPr>
        <w:pStyle w:val="ConsPlusNormal"/>
        <w:ind w:firstLine="142"/>
        <w:jc w:val="both"/>
        <w:rPr>
          <w:sz w:val="16"/>
          <w:szCs w:val="16"/>
        </w:rPr>
      </w:pPr>
      <w:r w:rsidRPr="00A44351">
        <w:rPr>
          <w:sz w:val="16"/>
          <w:szCs w:val="16"/>
        </w:rPr>
        <w:t>строительство которых приостановлено, законсервировано или окончательно прекращено, но списание затрат не произведено в установленном зак</w:t>
      </w:r>
      <w:r w:rsidRPr="00A44351">
        <w:rPr>
          <w:sz w:val="16"/>
          <w:szCs w:val="16"/>
        </w:rPr>
        <w:t>о</w:t>
      </w:r>
      <w:r w:rsidRPr="00A44351">
        <w:rPr>
          <w:sz w:val="16"/>
          <w:szCs w:val="16"/>
        </w:rPr>
        <w:t>нодательством Росси</w:t>
      </w:r>
      <w:r w:rsidRPr="00A44351">
        <w:rPr>
          <w:sz w:val="16"/>
          <w:szCs w:val="16"/>
        </w:rPr>
        <w:t>й</w:t>
      </w:r>
      <w:r w:rsidRPr="00A44351">
        <w:rPr>
          <w:sz w:val="16"/>
          <w:szCs w:val="16"/>
        </w:rPr>
        <w:t>ской Федерации порядке;</w:t>
      </w:r>
    </w:p>
    <w:p w:rsidR="004E3CB6" w:rsidRPr="00A44351" w:rsidRDefault="004E3CB6" w:rsidP="004E3CB6">
      <w:pPr>
        <w:pStyle w:val="ConsPlusNormal"/>
        <w:ind w:firstLine="142"/>
        <w:jc w:val="both"/>
        <w:rPr>
          <w:sz w:val="16"/>
          <w:szCs w:val="16"/>
        </w:rPr>
      </w:pPr>
      <w:r w:rsidRPr="00A44351">
        <w:rPr>
          <w:sz w:val="16"/>
          <w:szCs w:val="16"/>
        </w:rPr>
        <w:t>находящиеся в эксплуатации, но в отношении которых не оформлены надлежащим образом акты приемки и акты ввода в эксплуатацию в устано</w:t>
      </w:r>
      <w:r w:rsidRPr="00A44351">
        <w:rPr>
          <w:sz w:val="16"/>
          <w:szCs w:val="16"/>
        </w:rPr>
        <w:t>в</w:t>
      </w:r>
      <w:r w:rsidRPr="00A44351">
        <w:rPr>
          <w:sz w:val="16"/>
          <w:szCs w:val="16"/>
        </w:rPr>
        <w:t>ленном законодательством Российской Федерации порядке.</w:t>
      </w:r>
    </w:p>
    <w:p w:rsidR="004E3CB6" w:rsidRPr="00A44351" w:rsidRDefault="004E3CB6" w:rsidP="004E3CB6">
      <w:pPr>
        <w:pStyle w:val="ConsPlusNormal"/>
        <w:ind w:firstLine="142"/>
        <w:jc w:val="both"/>
        <w:rPr>
          <w:sz w:val="16"/>
          <w:szCs w:val="16"/>
        </w:rPr>
      </w:pPr>
      <w:r w:rsidRPr="00A44351">
        <w:rPr>
          <w:sz w:val="16"/>
          <w:szCs w:val="16"/>
        </w:rPr>
        <w:t>В состав стоимости выполненных работ и затрат по объектам незавершенного строительства входит стоимость выполненных строительно-монтажных работ, предпроектных, проектных, проектно-изыскательских р</w:t>
      </w:r>
      <w:r w:rsidRPr="00A44351">
        <w:rPr>
          <w:sz w:val="16"/>
          <w:szCs w:val="16"/>
        </w:rPr>
        <w:t>а</w:t>
      </w:r>
      <w:r w:rsidRPr="00A44351">
        <w:rPr>
          <w:sz w:val="16"/>
          <w:szCs w:val="16"/>
        </w:rPr>
        <w:t>бот, инженерно-изыскательских работ, прочих работ и затрат, входящих в сметы на их строительство, которые финансировались счет средств областного бюджета, средств бюджета Валдайского муниципального района, Ва</w:t>
      </w:r>
      <w:r w:rsidRPr="00A44351">
        <w:rPr>
          <w:sz w:val="16"/>
          <w:szCs w:val="16"/>
        </w:rPr>
        <w:t>л</w:t>
      </w:r>
      <w:r w:rsidRPr="00A44351">
        <w:rPr>
          <w:sz w:val="16"/>
          <w:szCs w:val="16"/>
        </w:rPr>
        <w:t>дайского городского поселения и учитываются на балансе заказчика.</w:t>
      </w:r>
    </w:p>
    <w:p w:rsidR="004E3CB6" w:rsidRPr="00A44351" w:rsidRDefault="004E3CB6" w:rsidP="004E3CB6">
      <w:pPr>
        <w:pStyle w:val="ConsPlusNormal"/>
        <w:ind w:firstLine="142"/>
        <w:jc w:val="both"/>
        <w:rPr>
          <w:sz w:val="16"/>
          <w:szCs w:val="16"/>
        </w:rPr>
      </w:pPr>
      <w:r w:rsidRPr="00A44351">
        <w:rPr>
          <w:sz w:val="16"/>
          <w:szCs w:val="16"/>
        </w:rPr>
        <w:t>1.3. Решение о списании выполненных работ и затрат по объектам незавершенного строительства принимается в отношении объектов, отвечающих о</w:t>
      </w:r>
      <w:r w:rsidRPr="00A44351">
        <w:rPr>
          <w:sz w:val="16"/>
          <w:szCs w:val="16"/>
        </w:rPr>
        <w:t>д</w:t>
      </w:r>
      <w:r w:rsidRPr="00A44351">
        <w:rPr>
          <w:sz w:val="16"/>
          <w:szCs w:val="16"/>
        </w:rPr>
        <w:t>ному из следующих требований:</w:t>
      </w:r>
    </w:p>
    <w:p w:rsidR="004E3CB6" w:rsidRPr="00A44351" w:rsidRDefault="004E3CB6" w:rsidP="004E3CB6">
      <w:pPr>
        <w:pStyle w:val="ConsPlusNormal"/>
        <w:ind w:firstLine="142"/>
        <w:jc w:val="both"/>
        <w:rPr>
          <w:sz w:val="16"/>
          <w:szCs w:val="16"/>
        </w:rPr>
      </w:pPr>
      <w:r w:rsidRPr="00A44351">
        <w:rPr>
          <w:sz w:val="16"/>
          <w:szCs w:val="16"/>
        </w:rPr>
        <w:t>строительство объекта прекращено более 5 лет назад и отсутствует экономическая целесообразность дальнейшего строительства (создания) объе</w:t>
      </w:r>
      <w:r w:rsidRPr="00A44351">
        <w:rPr>
          <w:sz w:val="16"/>
          <w:szCs w:val="16"/>
        </w:rPr>
        <w:t>к</w:t>
      </w:r>
      <w:r w:rsidRPr="00A44351">
        <w:rPr>
          <w:sz w:val="16"/>
          <w:szCs w:val="16"/>
        </w:rPr>
        <w:t>та;</w:t>
      </w:r>
    </w:p>
    <w:p w:rsidR="004E3CB6" w:rsidRPr="00A44351" w:rsidRDefault="004E3CB6" w:rsidP="004E3CB6">
      <w:pPr>
        <w:pStyle w:val="ConsPlusNormal"/>
        <w:ind w:firstLine="142"/>
        <w:jc w:val="both"/>
        <w:rPr>
          <w:sz w:val="16"/>
          <w:szCs w:val="16"/>
        </w:rPr>
      </w:pPr>
      <w:r w:rsidRPr="00A44351">
        <w:rPr>
          <w:sz w:val="16"/>
          <w:szCs w:val="16"/>
        </w:rPr>
        <w:t>объект не является предметом действующих договоров строительного подряда и отсутствует экономическая целесообразность его дальнейшего строител</w:t>
      </w:r>
      <w:r w:rsidRPr="00A44351">
        <w:rPr>
          <w:sz w:val="16"/>
          <w:szCs w:val="16"/>
        </w:rPr>
        <w:t>ь</w:t>
      </w:r>
      <w:r w:rsidRPr="00A44351">
        <w:rPr>
          <w:sz w:val="16"/>
          <w:szCs w:val="16"/>
        </w:rPr>
        <w:t>ства;</w:t>
      </w:r>
    </w:p>
    <w:p w:rsidR="004E3CB6" w:rsidRPr="00A44351" w:rsidRDefault="004E3CB6" w:rsidP="004E3CB6">
      <w:pPr>
        <w:pStyle w:val="ConsPlusNormal"/>
        <w:ind w:firstLine="142"/>
        <w:jc w:val="both"/>
        <w:rPr>
          <w:sz w:val="16"/>
          <w:szCs w:val="16"/>
        </w:rPr>
      </w:pPr>
      <w:r w:rsidRPr="00A44351">
        <w:rPr>
          <w:sz w:val="16"/>
          <w:szCs w:val="16"/>
        </w:rPr>
        <w:t>возведенные строительные конструкции и элементы конструкций в результате длительного перерыва в строительстве частично или полностью ра</w:t>
      </w:r>
      <w:r w:rsidRPr="00A44351">
        <w:rPr>
          <w:sz w:val="16"/>
          <w:szCs w:val="16"/>
        </w:rPr>
        <w:t>з</w:t>
      </w:r>
      <w:r w:rsidRPr="00A44351">
        <w:rPr>
          <w:sz w:val="16"/>
          <w:szCs w:val="16"/>
        </w:rPr>
        <w:t>рушены и непригодны для дальнейшего использования;</w:t>
      </w:r>
    </w:p>
    <w:p w:rsidR="004E3CB6" w:rsidRPr="00A44351" w:rsidRDefault="004E3CB6" w:rsidP="004E3CB6">
      <w:pPr>
        <w:pStyle w:val="ConsPlusNormal"/>
        <w:ind w:firstLine="142"/>
        <w:jc w:val="both"/>
        <w:rPr>
          <w:sz w:val="16"/>
          <w:szCs w:val="16"/>
        </w:rPr>
      </w:pPr>
      <w:r w:rsidRPr="00A44351">
        <w:rPr>
          <w:sz w:val="16"/>
          <w:szCs w:val="16"/>
        </w:rPr>
        <w:t>проектная документация объекта не соответствует установленным требованиям в связи с изменениями нормативно-правовой базы, регул</w:t>
      </w:r>
      <w:r w:rsidRPr="00A44351">
        <w:rPr>
          <w:sz w:val="16"/>
          <w:szCs w:val="16"/>
        </w:rPr>
        <w:t>и</w:t>
      </w:r>
      <w:r w:rsidRPr="00A44351">
        <w:rPr>
          <w:sz w:val="16"/>
          <w:szCs w:val="16"/>
        </w:rPr>
        <w:t>рующей требования к проектной (предпроектной) документации, и (или) истек срок действия д</w:t>
      </w:r>
      <w:r w:rsidRPr="00A44351">
        <w:rPr>
          <w:sz w:val="16"/>
          <w:szCs w:val="16"/>
        </w:rPr>
        <w:t>о</w:t>
      </w:r>
      <w:r w:rsidRPr="00A44351">
        <w:rPr>
          <w:sz w:val="16"/>
          <w:szCs w:val="16"/>
        </w:rPr>
        <w:t>кументации;</w:t>
      </w:r>
    </w:p>
    <w:p w:rsidR="004E3CB6" w:rsidRPr="00A44351" w:rsidRDefault="004E3CB6" w:rsidP="004E3CB6">
      <w:pPr>
        <w:pStyle w:val="ConsPlusNormal"/>
        <w:ind w:firstLine="142"/>
        <w:jc w:val="both"/>
        <w:rPr>
          <w:sz w:val="16"/>
          <w:szCs w:val="16"/>
        </w:rPr>
      </w:pPr>
      <w:r w:rsidRPr="00A44351">
        <w:rPr>
          <w:sz w:val="16"/>
          <w:szCs w:val="16"/>
        </w:rPr>
        <w:t>отсутствуют документы, подтверждающие затраты на проектирование, предпроектные работы, изыскания, обследование, строительно-монтажные раб</w:t>
      </w:r>
      <w:r w:rsidRPr="00A44351">
        <w:rPr>
          <w:sz w:val="16"/>
          <w:szCs w:val="16"/>
        </w:rPr>
        <w:t>о</w:t>
      </w:r>
      <w:r w:rsidRPr="00A44351">
        <w:rPr>
          <w:sz w:val="16"/>
          <w:szCs w:val="16"/>
        </w:rPr>
        <w:t>ты, иные затраты.</w:t>
      </w:r>
    </w:p>
    <w:p w:rsidR="004E3CB6" w:rsidRPr="00A44351" w:rsidRDefault="004E3CB6" w:rsidP="004E3CB6">
      <w:pPr>
        <w:pStyle w:val="ConsPlusNormal"/>
        <w:ind w:firstLine="0"/>
        <w:jc w:val="center"/>
        <w:outlineLvl w:val="1"/>
        <w:rPr>
          <w:b/>
          <w:bCs/>
          <w:sz w:val="16"/>
          <w:szCs w:val="16"/>
        </w:rPr>
      </w:pPr>
      <w:r w:rsidRPr="00A44351">
        <w:rPr>
          <w:b/>
          <w:bCs/>
          <w:sz w:val="16"/>
          <w:szCs w:val="16"/>
        </w:rPr>
        <w:t>2. Порядок списания выполненных работ и затрат</w:t>
      </w:r>
    </w:p>
    <w:p w:rsidR="004E3CB6" w:rsidRPr="00A44351" w:rsidRDefault="004E3CB6" w:rsidP="004E3CB6">
      <w:pPr>
        <w:pStyle w:val="ConsPlusNormal"/>
        <w:ind w:firstLine="142"/>
        <w:jc w:val="both"/>
        <w:rPr>
          <w:sz w:val="16"/>
          <w:szCs w:val="16"/>
        </w:rPr>
      </w:pPr>
      <w:r w:rsidRPr="00A44351">
        <w:rPr>
          <w:sz w:val="16"/>
          <w:szCs w:val="16"/>
        </w:rPr>
        <w:t>2.1. В целях подготовки и принятия решения о списании выполненных работ и затрат по объектам незавершенного строительства, финанс</w:t>
      </w:r>
      <w:r w:rsidRPr="00A44351">
        <w:rPr>
          <w:sz w:val="16"/>
          <w:szCs w:val="16"/>
        </w:rPr>
        <w:t>и</w:t>
      </w:r>
      <w:r w:rsidRPr="00A44351">
        <w:rPr>
          <w:sz w:val="16"/>
          <w:szCs w:val="16"/>
        </w:rPr>
        <w:t>рование которых осуществлялось за счет средств областного бюджета, средств бюджета Валдайского муниципального района, Валдайского городского посел</w:t>
      </w:r>
      <w:r w:rsidRPr="00A44351">
        <w:rPr>
          <w:sz w:val="16"/>
          <w:szCs w:val="16"/>
        </w:rPr>
        <w:t>е</w:t>
      </w:r>
      <w:r w:rsidRPr="00A44351">
        <w:rPr>
          <w:sz w:val="16"/>
          <w:szCs w:val="16"/>
        </w:rPr>
        <w:t>ния, Администрацией Валдайского муниципального района создается комиссия по списанию выполненных работ и затрат по объектам незаве</w:t>
      </w:r>
      <w:r w:rsidRPr="00A44351">
        <w:rPr>
          <w:sz w:val="16"/>
          <w:szCs w:val="16"/>
        </w:rPr>
        <w:t>р</w:t>
      </w:r>
      <w:r w:rsidRPr="00A44351">
        <w:rPr>
          <w:sz w:val="16"/>
          <w:szCs w:val="16"/>
        </w:rPr>
        <w:t>шенного строительства (далее - к</w:t>
      </w:r>
      <w:r w:rsidRPr="00A44351">
        <w:rPr>
          <w:sz w:val="16"/>
          <w:szCs w:val="16"/>
        </w:rPr>
        <w:t>о</w:t>
      </w:r>
      <w:r w:rsidRPr="00A44351">
        <w:rPr>
          <w:sz w:val="16"/>
          <w:szCs w:val="16"/>
        </w:rPr>
        <w:t>миссия).</w:t>
      </w:r>
    </w:p>
    <w:p w:rsidR="004E3CB6" w:rsidRPr="00A44351" w:rsidRDefault="004E3CB6" w:rsidP="004E3CB6">
      <w:pPr>
        <w:pStyle w:val="ConsPlusNormal"/>
        <w:ind w:firstLine="142"/>
        <w:jc w:val="both"/>
        <w:rPr>
          <w:sz w:val="16"/>
          <w:szCs w:val="16"/>
        </w:rPr>
      </w:pPr>
      <w:r w:rsidRPr="00A44351">
        <w:rPr>
          <w:sz w:val="16"/>
          <w:szCs w:val="16"/>
        </w:rPr>
        <w:t>2.2.Заказчик направляет в комиссию согласованное с главным распорядителем бюджетных средств, осуществляющим функцию учредителя заказчика (в случае если заказчиком является учреждение), ходатайство о списании выполненных работ и затрат с приложением следующих докуме</w:t>
      </w:r>
      <w:r w:rsidRPr="00A44351">
        <w:rPr>
          <w:sz w:val="16"/>
          <w:szCs w:val="16"/>
        </w:rPr>
        <w:t>н</w:t>
      </w:r>
      <w:r w:rsidRPr="00A44351">
        <w:rPr>
          <w:sz w:val="16"/>
          <w:szCs w:val="16"/>
        </w:rPr>
        <w:t>тов:</w:t>
      </w:r>
    </w:p>
    <w:p w:rsidR="004E3CB6" w:rsidRPr="00A44351" w:rsidRDefault="004E3CB6" w:rsidP="004E3CB6">
      <w:pPr>
        <w:pStyle w:val="ConsPlusNormal"/>
        <w:ind w:firstLine="142"/>
        <w:jc w:val="both"/>
        <w:rPr>
          <w:sz w:val="16"/>
          <w:szCs w:val="16"/>
        </w:rPr>
      </w:pPr>
      <w:hyperlink w:anchor="Par87" w:history="1">
        <w:r w:rsidRPr="00A44351">
          <w:rPr>
            <w:sz w:val="16"/>
            <w:szCs w:val="16"/>
          </w:rPr>
          <w:t>ведомость</w:t>
        </w:r>
      </w:hyperlink>
      <w:r w:rsidRPr="00A44351">
        <w:rPr>
          <w:sz w:val="16"/>
          <w:szCs w:val="16"/>
        </w:rPr>
        <w:t xml:space="preserve"> списания выполненных работ и затрат по объектам незавершенного строительства (приложение 1 к положению);</w:t>
      </w:r>
    </w:p>
    <w:p w:rsidR="004E3CB6" w:rsidRPr="00A44351" w:rsidRDefault="004E3CB6" w:rsidP="004E3CB6">
      <w:pPr>
        <w:pStyle w:val="ConsPlusNormal"/>
        <w:ind w:firstLine="142"/>
        <w:jc w:val="both"/>
        <w:rPr>
          <w:sz w:val="16"/>
          <w:szCs w:val="16"/>
        </w:rPr>
      </w:pPr>
      <w:r w:rsidRPr="00A44351">
        <w:rPr>
          <w:sz w:val="16"/>
          <w:szCs w:val="16"/>
        </w:rPr>
        <w:t xml:space="preserve">пояснительная </w:t>
      </w:r>
      <w:hyperlink w:anchor="Par168" w:history="1">
        <w:r w:rsidRPr="00A44351">
          <w:rPr>
            <w:sz w:val="16"/>
            <w:szCs w:val="16"/>
          </w:rPr>
          <w:t>записка</w:t>
        </w:r>
      </w:hyperlink>
      <w:r w:rsidRPr="00A44351">
        <w:rPr>
          <w:sz w:val="16"/>
          <w:szCs w:val="16"/>
        </w:rPr>
        <w:t xml:space="preserve"> (приложение 2 к положению) с приложением копий документов, регламентирующих строительство объектов счет средств о</w:t>
      </w:r>
      <w:r w:rsidRPr="00A44351">
        <w:rPr>
          <w:sz w:val="16"/>
          <w:szCs w:val="16"/>
        </w:rPr>
        <w:t>б</w:t>
      </w:r>
      <w:r w:rsidRPr="00A44351">
        <w:rPr>
          <w:sz w:val="16"/>
          <w:szCs w:val="16"/>
        </w:rPr>
        <w:t>ластного бюджета, средств бюджета Валдайского муниципального района, Валдайского городского посел</w:t>
      </w:r>
      <w:r w:rsidRPr="00A44351">
        <w:rPr>
          <w:sz w:val="16"/>
          <w:szCs w:val="16"/>
        </w:rPr>
        <w:t>е</w:t>
      </w:r>
      <w:r w:rsidRPr="00A44351">
        <w:rPr>
          <w:sz w:val="16"/>
          <w:szCs w:val="16"/>
        </w:rPr>
        <w:t>ния;</w:t>
      </w:r>
    </w:p>
    <w:p w:rsidR="004E3CB6" w:rsidRPr="00A44351" w:rsidRDefault="004E3CB6" w:rsidP="004E3CB6">
      <w:pPr>
        <w:pStyle w:val="ConsPlusNormal"/>
        <w:ind w:firstLine="142"/>
        <w:jc w:val="both"/>
        <w:rPr>
          <w:sz w:val="16"/>
          <w:szCs w:val="16"/>
        </w:rPr>
      </w:pPr>
      <w:hyperlink w:anchor="Par208" w:history="1">
        <w:r w:rsidRPr="00A44351">
          <w:rPr>
            <w:sz w:val="16"/>
            <w:szCs w:val="16"/>
          </w:rPr>
          <w:t>акт</w:t>
        </w:r>
      </w:hyperlink>
      <w:r w:rsidRPr="00A44351">
        <w:rPr>
          <w:sz w:val="16"/>
          <w:szCs w:val="16"/>
        </w:rPr>
        <w:t xml:space="preserve"> списания выполненных работ и затрат по объектам незавершенного строительства (приложение 3 к полож</w:t>
      </w:r>
      <w:r w:rsidRPr="00A44351">
        <w:rPr>
          <w:sz w:val="16"/>
          <w:szCs w:val="16"/>
        </w:rPr>
        <w:t>е</w:t>
      </w:r>
      <w:r w:rsidRPr="00A44351">
        <w:rPr>
          <w:sz w:val="16"/>
          <w:szCs w:val="16"/>
        </w:rPr>
        <w:t>нию).</w:t>
      </w:r>
    </w:p>
    <w:p w:rsidR="004E3CB6" w:rsidRPr="00A44351" w:rsidRDefault="004E3CB6" w:rsidP="004E3CB6">
      <w:pPr>
        <w:pStyle w:val="ConsPlusNormal"/>
        <w:ind w:firstLine="142"/>
        <w:jc w:val="both"/>
        <w:rPr>
          <w:sz w:val="16"/>
          <w:szCs w:val="16"/>
        </w:rPr>
      </w:pPr>
      <w:r w:rsidRPr="00A44351">
        <w:rPr>
          <w:sz w:val="16"/>
          <w:szCs w:val="16"/>
        </w:rPr>
        <w:t>К ходатайству о списании выполненных работ и затрат могут быть приложены иные документы, относящиеся к данным объекта.</w:t>
      </w:r>
    </w:p>
    <w:p w:rsidR="004E3CB6" w:rsidRPr="00A44351" w:rsidRDefault="004E3CB6" w:rsidP="004E3CB6">
      <w:pPr>
        <w:pStyle w:val="ConsPlusNormal"/>
        <w:ind w:firstLine="142"/>
        <w:jc w:val="both"/>
        <w:rPr>
          <w:sz w:val="16"/>
          <w:szCs w:val="16"/>
        </w:rPr>
      </w:pPr>
      <w:r w:rsidRPr="00A44351">
        <w:rPr>
          <w:sz w:val="16"/>
          <w:szCs w:val="16"/>
        </w:rPr>
        <w:t>2.3. Комиссия рассматривает представленные материалы и документы в срок, не превышающий 10 рабочих дней, и принимает одно из сл</w:t>
      </w:r>
      <w:r w:rsidRPr="00A44351">
        <w:rPr>
          <w:sz w:val="16"/>
          <w:szCs w:val="16"/>
        </w:rPr>
        <w:t>е</w:t>
      </w:r>
      <w:r w:rsidRPr="00A44351">
        <w:rPr>
          <w:sz w:val="16"/>
          <w:szCs w:val="16"/>
        </w:rPr>
        <w:t>дующих реш</w:t>
      </w:r>
      <w:r w:rsidRPr="00A44351">
        <w:rPr>
          <w:sz w:val="16"/>
          <w:szCs w:val="16"/>
        </w:rPr>
        <w:t>е</w:t>
      </w:r>
      <w:r w:rsidRPr="00A44351">
        <w:rPr>
          <w:sz w:val="16"/>
          <w:szCs w:val="16"/>
        </w:rPr>
        <w:t>ний:</w:t>
      </w:r>
    </w:p>
    <w:p w:rsidR="004E3CB6" w:rsidRPr="00A44351" w:rsidRDefault="004E3CB6" w:rsidP="004E3CB6">
      <w:pPr>
        <w:pStyle w:val="ConsPlusNormal"/>
        <w:ind w:firstLine="142"/>
        <w:jc w:val="both"/>
        <w:rPr>
          <w:sz w:val="16"/>
          <w:szCs w:val="16"/>
        </w:rPr>
      </w:pPr>
      <w:bookmarkStart w:id="65" w:name="Par67"/>
      <w:bookmarkEnd w:id="65"/>
      <w:r w:rsidRPr="00A44351">
        <w:rPr>
          <w:sz w:val="16"/>
          <w:szCs w:val="16"/>
        </w:rPr>
        <w:t>2.3.1. О списании выполненных работ и затрат по объекту;</w:t>
      </w:r>
    </w:p>
    <w:p w:rsidR="004E3CB6" w:rsidRPr="00A44351" w:rsidRDefault="004E3CB6" w:rsidP="004E3CB6">
      <w:pPr>
        <w:pStyle w:val="ConsPlusNormal"/>
        <w:ind w:firstLine="142"/>
        <w:jc w:val="both"/>
        <w:rPr>
          <w:sz w:val="16"/>
          <w:szCs w:val="16"/>
        </w:rPr>
      </w:pPr>
      <w:bookmarkStart w:id="66" w:name="Par68"/>
      <w:bookmarkEnd w:id="66"/>
      <w:r w:rsidRPr="00A44351">
        <w:rPr>
          <w:sz w:val="16"/>
          <w:szCs w:val="16"/>
        </w:rPr>
        <w:t>2.3.2. Об отказе списания выполненных работ и затрат по объекту;</w:t>
      </w:r>
    </w:p>
    <w:p w:rsidR="004E3CB6" w:rsidRPr="00A44351" w:rsidRDefault="004E3CB6" w:rsidP="004E3CB6">
      <w:pPr>
        <w:pStyle w:val="ConsPlusNormal"/>
        <w:ind w:firstLine="142"/>
        <w:jc w:val="both"/>
        <w:rPr>
          <w:sz w:val="16"/>
          <w:szCs w:val="16"/>
        </w:rPr>
      </w:pPr>
      <w:r w:rsidRPr="00A44351">
        <w:rPr>
          <w:sz w:val="16"/>
          <w:szCs w:val="16"/>
        </w:rPr>
        <w:t>2.3.3.О возможности дальнейшего использования объекта незавершенного стро</w:t>
      </w:r>
      <w:r w:rsidRPr="00A44351">
        <w:rPr>
          <w:sz w:val="16"/>
          <w:szCs w:val="16"/>
        </w:rPr>
        <w:t>и</w:t>
      </w:r>
      <w:r w:rsidRPr="00A44351">
        <w:rPr>
          <w:sz w:val="16"/>
          <w:szCs w:val="16"/>
        </w:rPr>
        <w:t>тельства;</w:t>
      </w:r>
    </w:p>
    <w:p w:rsidR="004E3CB6" w:rsidRPr="00A44351" w:rsidRDefault="004E3CB6" w:rsidP="004E3CB6">
      <w:pPr>
        <w:pStyle w:val="ConsPlusNormal"/>
        <w:ind w:firstLine="142"/>
        <w:jc w:val="both"/>
        <w:rPr>
          <w:sz w:val="16"/>
          <w:szCs w:val="16"/>
        </w:rPr>
      </w:pPr>
      <w:r w:rsidRPr="00A44351">
        <w:rPr>
          <w:sz w:val="16"/>
          <w:szCs w:val="16"/>
        </w:rPr>
        <w:t>2.3.4.О присоединении сумм затрат к стоимости существующего объе</w:t>
      </w:r>
      <w:r w:rsidRPr="00A44351">
        <w:rPr>
          <w:sz w:val="16"/>
          <w:szCs w:val="16"/>
        </w:rPr>
        <w:t>к</w:t>
      </w:r>
      <w:r w:rsidRPr="00A44351">
        <w:rPr>
          <w:sz w:val="16"/>
          <w:szCs w:val="16"/>
        </w:rPr>
        <w:t>та.</w:t>
      </w:r>
    </w:p>
    <w:p w:rsidR="004E3CB6" w:rsidRPr="00A44351" w:rsidRDefault="004E3CB6" w:rsidP="004E3CB6">
      <w:pPr>
        <w:pStyle w:val="ConsPlusNormal"/>
        <w:ind w:firstLine="142"/>
        <w:jc w:val="both"/>
        <w:rPr>
          <w:sz w:val="16"/>
          <w:szCs w:val="16"/>
        </w:rPr>
      </w:pPr>
      <w:bookmarkStart w:id="67" w:name="Par71"/>
      <w:bookmarkEnd w:id="67"/>
      <w:r w:rsidRPr="00A44351">
        <w:rPr>
          <w:sz w:val="16"/>
          <w:szCs w:val="16"/>
        </w:rPr>
        <w:t>2.4. Решения комиссии принимаются в форме протокола заседания, который в течение 5 рабочих дней со дня заседания комиссии оформляется и подписывается председ</w:t>
      </w:r>
      <w:r w:rsidRPr="00A44351">
        <w:rPr>
          <w:sz w:val="16"/>
          <w:szCs w:val="16"/>
        </w:rPr>
        <w:t>а</w:t>
      </w:r>
      <w:r w:rsidRPr="00A44351">
        <w:rPr>
          <w:sz w:val="16"/>
          <w:szCs w:val="16"/>
        </w:rPr>
        <w:t>телем, секретарем и членами комиссии.</w:t>
      </w:r>
    </w:p>
    <w:p w:rsidR="004E3CB6" w:rsidRPr="00A44351" w:rsidRDefault="004E3CB6" w:rsidP="004E3CB6">
      <w:pPr>
        <w:pStyle w:val="ConsPlusNormal"/>
        <w:ind w:firstLine="142"/>
        <w:jc w:val="both"/>
        <w:rPr>
          <w:sz w:val="16"/>
          <w:szCs w:val="16"/>
        </w:rPr>
      </w:pPr>
      <w:r w:rsidRPr="00A44351">
        <w:rPr>
          <w:sz w:val="16"/>
          <w:szCs w:val="16"/>
        </w:rPr>
        <w:t>2.5. В течение 3 рабочих дней с момента подписания протокола заседания комиссии секретарь комиссии направляет в комитет по управлению мун</w:t>
      </w:r>
      <w:r w:rsidRPr="00A44351">
        <w:rPr>
          <w:sz w:val="16"/>
          <w:szCs w:val="16"/>
        </w:rPr>
        <w:t>и</w:t>
      </w:r>
      <w:r w:rsidRPr="00A44351">
        <w:rPr>
          <w:sz w:val="16"/>
          <w:szCs w:val="16"/>
        </w:rPr>
        <w:t xml:space="preserve">ципальным имуществом протокол, указанный в </w:t>
      </w:r>
      <w:hyperlink w:anchor="Par71" w:history="1">
        <w:r w:rsidRPr="00A44351">
          <w:rPr>
            <w:sz w:val="16"/>
            <w:szCs w:val="16"/>
          </w:rPr>
          <w:t>пункте 2.4</w:t>
        </w:r>
      </w:hyperlink>
      <w:r w:rsidRPr="00A44351">
        <w:rPr>
          <w:sz w:val="16"/>
          <w:szCs w:val="16"/>
        </w:rPr>
        <w:t xml:space="preserve"> п</w:t>
      </w:r>
      <w:r w:rsidRPr="00A44351">
        <w:rPr>
          <w:sz w:val="16"/>
          <w:szCs w:val="16"/>
        </w:rPr>
        <w:t>о</w:t>
      </w:r>
      <w:r w:rsidRPr="00A44351">
        <w:rPr>
          <w:sz w:val="16"/>
          <w:szCs w:val="16"/>
        </w:rPr>
        <w:t>ложения.</w:t>
      </w:r>
    </w:p>
    <w:p w:rsidR="004E3CB6" w:rsidRPr="00A44351" w:rsidRDefault="004E3CB6" w:rsidP="004E3CB6">
      <w:pPr>
        <w:pStyle w:val="ConsPlusNormal"/>
        <w:ind w:firstLine="142"/>
        <w:jc w:val="both"/>
        <w:rPr>
          <w:sz w:val="16"/>
          <w:szCs w:val="16"/>
        </w:rPr>
      </w:pPr>
      <w:r w:rsidRPr="00A44351">
        <w:rPr>
          <w:sz w:val="16"/>
          <w:szCs w:val="16"/>
        </w:rPr>
        <w:t xml:space="preserve">2.6. Решения комиссии, указанные в </w:t>
      </w:r>
      <w:hyperlink w:anchor="Par67" w:history="1">
        <w:r w:rsidRPr="00A44351">
          <w:rPr>
            <w:sz w:val="16"/>
            <w:szCs w:val="16"/>
          </w:rPr>
          <w:t>подпунктах 2.3.3</w:t>
        </w:r>
      </w:hyperlink>
      <w:r w:rsidRPr="00A44351">
        <w:rPr>
          <w:sz w:val="16"/>
          <w:szCs w:val="16"/>
        </w:rPr>
        <w:t xml:space="preserve"> и </w:t>
      </w:r>
      <w:hyperlink w:anchor="Par68" w:history="1">
        <w:r w:rsidRPr="00A44351">
          <w:rPr>
            <w:sz w:val="16"/>
            <w:szCs w:val="16"/>
          </w:rPr>
          <w:t>2.3.4</w:t>
        </w:r>
      </w:hyperlink>
      <w:r w:rsidRPr="00A44351">
        <w:rPr>
          <w:sz w:val="16"/>
          <w:szCs w:val="16"/>
        </w:rPr>
        <w:t xml:space="preserve"> положения, являются основанием для издания соответствующего постановления Адм</w:t>
      </w:r>
      <w:r w:rsidRPr="00A44351">
        <w:rPr>
          <w:sz w:val="16"/>
          <w:szCs w:val="16"/>
        </w:rPr>
        <w:t>и</w:t>
      </w:r>
      <w:r w:rsidRPr="00A44351">
        <w:rPr>
          <w:sz w:val="16"/>
          <w:szCs w:val="16"/>
        </w:rPr>
        <w:t>нистрации Валдайского муниципального района, которое направляется заказчику в т</w:t>
      </w:r>
      <w:r w:rsidRPr="00A44351">
        <w:rPr>
          <w:sz w:val="16"/>
          <w:szCs w:val="16"/>
        </w:rPr>
        <w:t>е</w:t>
      </w:r>
      <w:r w:rsidRPr="00A44351">
        <w:rPr>
          <w:sz w:val="16"/>
          <w:szCs w:val="16"/>
        </w:rPr>
        <w:t>чение 5 рабочих дней со дня его подписания. Подготовка проекта постановления Администрации Валдайского муниципального района о списании выполненных работ и затрат по объекту незавершенного строител</w:t>
      </w:r>
      <w:r w:rsidRPr="00A44351">
        <w:rPr>
          <w:sz w:val="16"/>
          <w:szCs w:val="16"/>
        </w:rPr>
        <w:t>ь</w:t>
      </w:r>
      <w:r w:rsidRPr="00A44351">
        <w:rPr>
          <w:sz w:val="16"/>
          <w:szCs w:val="16"/>
        </w:rPr>
        <w:t>ства осуществляется ком</w:t>
      </w:r>
      <w:r w:rsidRPr="00A44351">
        <w:rPr>
          <w:sz w:val="16"/>
          <w:szCs w:val="16"/>
        </w:rPr>
        <w:t>и</w:t>
      </w:r>
      <w:r w:rsidRPr="00A44351">
        <w:rPr>
          <w:sz w:val="16"/>
          <w:szCs w:val="16"/>
        </w:rPr>
        <w:t>тетом по управлению муниципальным имуществом. Постановление Администрации Валдайского муниципального района о списании выполненных работ и затрат по объекту незавершенного строительства является основанием для списания заказчиком выполне</w:t>
      </w:r>
      <w:r w:rsidRPr="00A44351">
        <w:rPr>
          <w:sz w:val="16"/>
          <w:szCs w:val="16"/>
        </w:rPr>
        <w:t>н</w:t>
      </w:r>
      <w:r w:rsidRPr="00A44351">
        <w:rPr>
          <w:sz w:val="16"/>
          <w:szCs w:val="16"/>
        </w:rPr>
        <w:t>ных работ и затрат по объекту незавершенного строител</w:t>
      </w:r>
      <w:r w:rsidRPr="00A44351">
        <w:rPr>
          <w:sz w:val="16"/>
          <w:szCs w:val="16"/>
        </w:rPr>
        <w:t>ь</w:t>
      </w:r>
      <w:r w:rsidRPr="00A44351">
        <w:rPr>
          <w:sz w:val="16"/>
          <w:szCs w:val="16"/>
        </w:rPr>
        <w:t>ства.</w:t>
      </w:r>
    </w:p>
    <w:p w:rsidR="004E3CB6" w:rsidRPr="00A44351" w:rsidRDefault="004E3CB6" w:rsidP="004E3CB6">
      <w:pPr>
        <w:pStyle w:val="ConsPlusNormal"/>
        <w:ind w:firstLine="142"/>
        <w:jc w:val="both"/>
        <w:rPr>
          <w:sz w:val="16"/>
          <w:szCs w:val="16"/>
        </w:rPr>
      </w:pPr>
      <w:r w:rsidRPr="00A44351">
        <w:rPr>
          <w:sz w:val="16"/>
          <w:szCs w:val="16"/>
        </w:rPr>
        <w:t>2.7. Отражение в бюджетном (бухгалтерском) учете заказчика операций по списанию выполненных работ и затрат по объекту незавершенного стро</w:t>
      </w:r>
      <w:r w:rsidRPr="00A44351">
        <w:rPr>
          <w:sz w:val="16"/>
          <w:szCs w:val="16"/>
        </w:rPr>
        <w:t>и</w:t>
      </w:r>
      <w:r w:rsidRPr="00A44351">
        <w:rPr>
          <w:sz w:val="16"/>
          <w:szCs w:val="16"/>
        </w:rPr>
        <w:t xml:space="preserve">тельства производится в порядке, установленном Федеральным </w:t>
      </w:r>
      <w:hyperlink r:id="rId32" w:history="1">
        <w:r w:rsidRPr="00A44351">
          <w:rPr>
            <w:sz w:val="16"/>
            <w:szCs w:val="16"/>
          </w:rPr>
          <w:t>законом</w:t>
        </w:r>
      </w:hyperlink>
      <w:r w:rsidRPr="00A44351">
        <w:rPr>
          <w:sz w:val="16"/>
          <w:szCs w:val="16"/>
        </w:rPr>
        <w:t xml:space="preserve"> от 6 декабря 2011 года N 402-ФЗ "О бу</w:t>
      </w:r>
      <w:r w:rsidRPr="00A44351">
        <w:rPr>
          <w:sz w:val="16"/>
          <w:szCs w:val="16"/>
        </w:rPr>
        <w:t>х</w:t>
      </w:r>
      <w:r w:rsidRPr="00A44351">
        <w:rPr>
          <w:sz w:val="16"/>
          <w:szCs w:val="16"/>
        </w:rPr>
        <w:t xml:space="preserve">галтерском учете", </w:t>
      </w:r>
      <w:hyperlink r:id="rId33" w:history="1">
        <w:r w:rsidRPr="00A44351">
          <w:rPr>
            <w:sz w:val="16"/>
            <w:szCs w:val="16"/>
          </w:rPr>
          <w:t>Приказом</w:t>
        </w:r>
      </w:hyperlink>
      <w:r w:rsidRPr="00A44351">
        <w:rPr>
          <w:sz w:val="16"/>
          <w:szCs w:val="16"/>
        </w:rPr>
        <w:t xml:space="preserve"> Минфина России от 01.12.2010 N 157н "Об утверждении Единого плана счетов бухгалтерского учета для органов государственной власти (государственных орг</w:t>
      </w:r>
      <w:r w:rsidRPr="00A44351">
        <w:rPr>
          <w:sz w:val="16"/>
          <w:szCs w:val="16"/>
        </w:rPr>
        <w:t>а</w:t>
      </w:r>
      <w:r w:rsidRPr="00A44351">
        <w:rPr>
          <w:sz w:val="16"/>
          <w:szCs w:val="16"/>
        </w:rPr>
        <w:t>нов), органов местного самоуправления, органов управления государственными внебюджетными фондами, государственных академий наук, госуда</w:t>
      </w:r>
      <w:r w:rsidRPr="00A44351">
        <w:rPr>
          <w:sz w:val="16"/>
          <w:szCs w:val="16"/>
        </w:rPr>
        <w:t>р</w:t>
      </w:r>
      <w:r w:rsidRPr="00A44351">
        <w:rPr>
          <w:sz w:val="16"/>
          <w:szCs w:val="16"/>
        </w:rPr>
        <w:t>ственных (муниципальных) учреждений и И</w:t>
      </w:r>
      <w:r w:rsidRPr="00A44351">
        <w:rPr>
          <w:sz w:val="16"/>
          <w:szCs w:val="16"/>
        </w:rPr>
        <w:t>н</w:t>
      </w:r>
      <w:r w:rsidRPr="00A44351">
        <w:rPr>
          <w:sz w:val="16"/>
          <w:szCs w:val="16"/>
        </w:rPr>
        <w:t>струкции по его применению", иными нормативными правовыми актами.</w:t>
      </w:r>
    </w:p>
    <w:p w:rsidR="004E3CB6" w:rsidRPr="00A44351" w:rsidRDefault="004E3CB6" w:rsidP="004E3CB6">
      <w:pPr>
        <w:pStyle w:val="ConsPlusNormal"/>
        <w:ind w:firstLine="0"/>
        <w:jc w:val="center"/>
        <w:rPr>
          <w:sz w:val="16"/>
          <w:szCs w:val="16"/>
        </w:rPr>
      </w:pPr>
      <w:r w:rsidRPr="00A44351">
        <w:rPr>
          <w:sz w:val="16"/>
          <w:szCs w:val="16"/>
        </w:rPr>
        <w:t>______________________</w:t>
      </w:r>
    </w:p>
    <w:p w:rsidR="004E3CB6" w:rsidRPr="00A44351" w:rsidRDefault="004E3CB6" w:rsidP="004E3CB6">
      <w:pPr>
        <w:pStyle w:val="ConsPlusNormal"/>
        <w:ind w:left="4962" w:firstLine="0"/>
        <w:jc w:val="center"/>
        <w:outlineLvl w:val="1"/>
        <w:rPr>
          <w:sz w:val="16"/>
          <w:szCs w:val="16"/>
        </w:rPr>
      </w:pPr>
      <w:r w:rsidRPr="00A44351">
        <w:rPr>
          <w:sz w:val="16"/>
          <w:szCs w:val="16"/>
        </w:rPr>
        <w:t>Приложение 1</w:t>
      </w:r>
    </w:p>
    <w:p w:rsidR="004E3CB6" w:rsidRPr="00A44351" w:rsidRDefault="004E3CB6" w:rsidP="004E3CB6">
      <w:pPr>
        <w:pStyle w:val="ConsPlusNormal"/>
        <w:ind w:left="4962" w:firstLine="0"/>
        <w:jc w:val="center"/>
        <w:rPr>
          <w:sz w:val="16"/>
          <w:szCs w:val="16"/>
        </w:rPr>
      </w:pPr>
      <w:r w:rsidRPr="00A44351">
        <w:rPr>
          <w:sz w:val="16"/>
          <w:szCs w:val="16"/>
        </w:rPr>
        <w:t>к Положению о порядке списания выполненных работ и затрат по об</w:t>
      </w:r>
      <w:r w:rsidRPr="00A44351">
        <w:rPr>
          <w:sz w:val="16"/>
          <w:szCs w:val="16"/>
        </w:rPr>
        <w:t>ъ</w:t>
      </w:r>
      <w:r w:rsidRPr="00A44351">
        <w:rPr>
          <w:sz w:val="16"/>
          <w:szCs w:val="16"/>
        </w:rPr>
        <w:t>ектам</w:t>
      </w:r>
    </w:p>
    <w:p w:rsidR="004E3CB6" w:rsidRPr="00A44351" w:rsidRDefault="004E3CB6" w:rsidP="004E3CB6">
      <w:pPr>
        <w:pStyle w:val="ConsPlusNormal"/>
        <w:ind w:left="4962" w:firstLine="0"/>
        <w:jc w:val="center"/>
        <w:rPr>
          <w:sz w:val="16"/>
          <w:szCs w:val="16"/>
        </w:rPr>
      </w:pPr>
      <w:r w:rsidRPr="00A44351">
        <w:rPr>
          <w:sz w:val="16"/>
          <w:szCs w:val="16"/>
        </w:rPr>
        <w:t>незавершенного строительства</w:t>
      </w:r>
    </w:p>
    <w:p w:rsidR="004E3CB6" w:rsidRPr="00A44351" w:rsidRDefault="004E3CB6" w:rsidP="004E3CB6">
      <w:pPr>
        <w:pStyle w:val="ConsPlusNonformat"/>
        <w:jc w:val="center"/>
        <w:rPr>
          <w:rFonts w:ascii="Arial" w:hAnsi="Arial" w:cs="Arial"/>
          <w:sz w:val="16"/>
          <w:szCs w:val="16"/>
        </w:rPr>
      </w:pPr>
      <w:bookmarkStart w:id="68" w:name="Par87"/>
      <w:bookmarkEnd w:id="68"/>
      <w:r w:rsidRPr="00A44351">
        <w:rPr>
          <w:rFonts w:ascii="Arial" w:hAnsi="Arial" w:cs="Arial"/>
          <w:sz w:val="16"/>
          <w:szCs w:val="16"/>
        </w:rPr>
        <w:t>ВЕДОМОСТЬ</w:t>
      </w:r>
    </w:p>
    <w:p w:rsidR="004E3CB6" w:rsidRPr="00A44351" w:rsidRDefault="004E3CB6" w:rsidP="004E3CB6">
      <w:pPr>
        <w:pStyle w:val="ConsPlusNonformat"/>
        <w:jc w:val="center"/>
        <w:rPr>
          <w:rFonts w:ascii="Arial" w:hAnsi="Arial" w:cs="Arial"/>
          <w:sz w:val="16"/>
          <w:szCs w:val="16"/>
        </w:rPr>
      </w:pPr>
      <w:r w:rsidRPr="00A44351">
        <w:rPr>
          <w:rFonts w:ascii="Arial" w:hAnsi="Arial" w:cs="Arial"/>
          <w:sz w:val="16"/>
          <w:szCs w:val="16"/>
        </w:rPr>
        <w:t>списания выполненных работ и затрат по объектам</w:t>
      </w:r>
      <w:r>
        <w:rPr>
          <w:rFonts w:ascii="Arial" w:hAnsi="Arial" w:cs="Arial"/>
          <w:sz w:val="16"/>
          <w:szCs w:val="16"/>
        </w:rPr>
        <w:t xml:space="preserve"> </w:t>
      </w:r>
      <w:r w:rsidRPr="00A44351">
        <w:rPr>
          <w:rFonts w:ascii="Arial" w:hAnsi="Arial" w:cs="Arial"/>
          <w:sz w:val="16"/>
          <w:szCs w:val="16"/>
        </w:rPr>
        <w:t>незавершенного строительства</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__________________________________________________________________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(наименование органа местного самоуправления, муниципального учреждения Валдайского муниципального района, Валдайского городского посел</w:t>
      </w:r>
      <w:r w:rsidRPr="00A44351">
        <w:rPr>
          <w:rFonts w:ascii="Arial" w:hAnsi="Arial" w:cs="Arial"/>
          <w:sz w:val="16"/>
          <w:szCs w:val="16"/>
        </w:rPr>
        <w:t>е</w:t>
      </w:r>
      <w:r w:rsidRPr="00A44351">
        <w:rPr>
          <w:rFonts w:ascii="Arial" w:hAnsi="Arial" w:cs="Arial"/>
          <w:sz w:val="16"/>
          <w:szCs w:val="16"/>
        </w:rPr>
        <w:t>ния (далее - заказчик))</w:t>
      </w:r>
    </w:p>
    <w:tbl>
      <w:tblPr>
        <w:tblW w:w="11510" w:type="dxa"/>
        <w:tblLayout w:type="fixed"/>
        <w:tblCellMar>
          <w:top w:w="102" w:type="dxa"/>
          <w:left w:w="62" w:type="dxa"/>
          <w:bottom w:w="102" w:type="dxa"/>
          <w:right w:w="62" w:type="dxa"/>
        </w:tblCellMar>
        <w:tblLook w:val="0000" w:firstRow="0" w:lastRow="0" w:firstColumn="0" w:lastColumn="0" w:noHBand="0" w:noVBand="0"/>
      </w:tblPr>
      <w:tblGrid>
        <w:gridCol w:w="629"/>
        <w:gridCol w:w="993"/>
        <w:gridCol w:w="964"/>
        <w:gridCol w:w="1695"/>
        <w:gridCol w:w="2119"/>
        <w:gridCol w:w="907"/>
        <w:gridCol w:w="1793"/>
        <w:gridCol w:w="1554"/>
        <w:gridCol w:w="856"/>
      </w:tblGrid>
      <w:tr w:rsidR="004E3CB6" w:rsidRPr="00A44351" w:rsidTr="004E3CB6">
        <w:trPr>
          <w:trHeight w:val="20"/>
        </w:trPr>
        <w:tc>
          <w:tcPr>
            <w:tcW w:w="62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E3CB6" w:rsidRPr="00A44351" w:rsidRDefault="004E3CB6" w:rsidP="004E3CB6">
            <w:pPr>
              <w:pStyle w:val="ConsPlusNormal"/>
              <w:ind w:firstLine="0"/>
              <w:jc w:val="center"/>
              <w:rPr>
                <w:sz w:val="16"/>
                <w:szCs w:val="16"/>
              </w:rPr>
            </w:pPr>
            <w:r w:rsidRPr="00A44351">
              <w:rPr>
                <w:sz w:val="16"/>
                <w:szCs w:val="16"/>
              </w:rPr>
              <w:t>№ п/п</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E3CB6" w:rsidRPr="00A44351" w:rsidRDefault="004E3CB6" w:rsidP="004E3CB6">
            <w:pPr>
              <w:pStyle w:val="ConsPlusNormal"/>
              <w:ind w:firstLine="0"/>
              <w:jc w:val="center"/>
              <w:rPr>
                <w:sz w:val="16"/>
                <w:szCs w:val="16"/>
              </w:rPr>
            </w:pPr>
            <w:r w:rsidRPr="00A44351">
              <w:rPr>
                <w:sz w:val="16"/>
                <w:szCs w:val="16"/>
              </w:rPr>
              <w:t>Наименов</w:t>
            </w:r>
            <w:r w:rsidRPr="00A44351">
              <w:rPr>
                <w:sz w:val="16"/>
                <w:szCs w:val="16"/>
              </w:rPr>
              <w:t>а</w:t>
            </w:r>
            <w:r w:rsidRPr="00A44351">
              <w:rPr>
                <w:sz w:val="16"/>
                <w:szCs w:val="16"/>
              </w:rPr>
              <w:t>ние об</w:t>
            </w:r>
            <w:r w:rsidRPr="00A44351">
              <w:rPr>
                <w:sz w:val="16"/>
                <w:szCs w:val="16"/>
              </w:rPr>
              <w:t>ъ</w:t>
            </w:r>
            <w:r w:rsidRPr="00A44351">
              <w:rPr>
                <w:sz w:val="16"/>
                <w:szCs w:val="16"/>
              </w:rPr>
              <w:t>екта</w:t>
            </w:r>
          </w:p>
        </w:tc>
        <w:tc>
          <w:tcPr>
            <w:tcW w:w="477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E3CB6" w:rsidRPr="00A44351" w:rsidRDefault="004E3CB6" w:rsidP="004E3CB6">
            <w:pPr>
              <w:pStyle w:val="ConsPlusNormal"/>
              <w:ind w:firstLine="0"/>
              <w:jc w:val="center"/>
              <w:rPr>
                <w:sz w:val="16"/>
                <w:szCs w:val="16"/>
              </w:rPr>
            </w:pPr>
            <w:r w:rsidRPr="00A44351">
              <w:rPr>
                <w:sz w:val="16"/>
                <w:szCs w:val="16"/>
              </w:rPr>
              <w:t>Характеристика объекта</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E3CB6" w:rsidRPr="00A44351" w:rsidRDefault="004E3CB6" w:rsidP="004E3CB6">
            <w:pPr>
              <w:pStyle w:val="ConsPlusNormal"/>
              <w:ind w:firstLine="0"/>
              <w:jc w:val="center"/>
              <w:rPr>
                <w:sz w:val="16"/>
                <w:szCs w:val="16"/>
              </w:rPr>
            </w:pPr>
            <w:r w:rsidRPr="00A44351">
              <w:rPr>
                <w:sz w:val="16"/>
                <w:szCs w:val="16"/>
              </w:rPr>
              <w:t xml:space="preserve">Сроки </w:t>
            </w:r>
            <w:r w:rsidRPr="00A44351">
              <w:rPr>
                <w:sz w:val="16"/>
                <w:szCs w:val="16"/>
              </w:rPr>
              <w:br/>
              <w:t>строител</w:t>
            </w:r>
            <w:r w:rsidRPr="00A44351">
              <w:rPr>
                <w:sz w:val="16"/>
                <w:szCs w:val="16"/>
              </w:rPr>
              <w:t>ь</w:t>
            </w:r>
            <w:r w:rsidRPr="00A44351">
              <w:rPr>
                <w:sz w:val="16"/>
                <w:szCs w:val="16"/>
              </w:rPr>
              <w:t>ства</w:t>
            </w:r>
          </w:p>
        </w:tc>
        <w:tc>
          <w:tcPr>
            <w:tcW w:w="155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E3CB6" w:rsidRPr="00A44351" w:rsidRDefault="004E3CB6" w:rsidP="004E3CB6">
            <w:pPr>
              <w:pStyle w:val="ConsPlusNormal"/>
              <w:ind w:firstLine="0"/>
              <w:jc w:val="center"/>
              <w:rPr>
                <w:sz w:val="16"/>
                <w:szCs w:val="16"/>
              </w:rPr>
            </w:pPr>
            <w:r w:rsidRPr="00A44351">
              <w:rPr>
                <w:sz w:val="16"/>
                <w:szCs w:val="16"/>
              </w:rPr>
              <w:t>Предполага</w:t>
            </w:r>
            <w:r w:rsidRPr="00A44351">
              <w:rPr>
                <w:sz w:val="16"/>
                <w:szCs w:val="16"/>
              </w:rPr>
              <w:t>е</w:t>
            </w:r>
            <w:r w:rsidRPr="00A44351">
              <w:rPr>
                <w:sz w:val="16"/>
                <w:szCs w:val="16"/>
              </w:rPr>
              <w:t>мые к спис</w:t>
            </w:r>
            <w:r w:rsidRPr="00A44351">
              <w:rPr>
                <w:sz w:val="16"/>
                <w:szCs w:val="16"/>
              </w:rPr>
              <w:t>а</w:t>
            </w:r>
            <w:r w:rsidRPr="00A44351">
              <w:rPr>
                <w:sz w:val="16"/>
                <w:szCs w:val="16"/>
              </w:rPr>
              <w:t>нию/передаче затраты (ру</w:t>
            </w:r>
            <w:r w:rsidRPr="00A44351">
              <w:rPr>
                <w:sz w:val="16"/>
                <w:szCs w:val="16"/>
              </w:rPr>
              <w:t>б</w:t>
            </w:r>
            <w:r w:rsidRPr="00A44351">
              <w:rPr>
                <w:sz w:val="16"/>
                <w:szCs w:val="16"/>
              </w:rPr>
              <w:t>ли)</w:t>
            </w:r>
          </w:p>
        </w:tc>
        <w:tc>
          <w:tcPr>
            <w:tcW w:w="85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E3CB6" w:rsidRPr="00A44351" w:rsidRDefault="004E3CB6" w:rsidP="004E3CB6">
            <w:pPr>
              <w:pStyle w:val="ConsPlusNormal"/>
              <w:ind w:firstLine="0"/>
              <w:jc w:val="center"/>
              <w:rPr>
                <w:sz w:val="16"/>
                <w:szCs w:val="16"/>
              </w:rPr>
            </w:pPr>
            <w:r w:rsidRPr="00A44351">
              <w:rPr>
                <w:sz w:val="16"/>
                <w:szCs w:val="16"/>
              </w:rPr>
              <w:t>Предл</w:t>
            </w:r>
            <w:r w:rsidRPr="00A44351">
              <w:rPr>
                <w:sz w:val="16"/>
                <w:szCs w:val="16"/>
              </w:rPr>
              <w:t>о</w:t>
            </w:r>
            <w:r w:rsidRPr="00A44351">
              <w:rPr>
                <w:sz w:val="16"/>
                <w:szCs w:val="16"/>
              </w:rPr>
              <w:t>жения</w:t>
            </w:r>
          </w:p>
        </w:tc>
      </w:tr>
      <w:tr w:rsidR="004E3CB6" w:rsidRPr="00A44351" w:rsidTr="004E3CB6">
        <w:trPr>
          <w:trHeight w:val="20"/>
        </w:trPr>
        <w:tc>
          <w:tcPr>
            <w:tcW w:w="62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ind w:firstLine="0"/>
              <w:jc w:val="both"/>
              <w:rPr>
                <w:sz w:val="16"/>
                <w:szCs w:val="16"/>
              </w:rPr>
            </w:pPr>
          </w:p>
        </w:tc>
        <w:tc>
          <w:tcPr>
            <w:tcW w:w="99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ind w:firstLine="0"/>
              <w:jc w:val="both"/>
              <w:rPr>
                <w:sz w:val="16"/>
                <w:szCs w:val="16"/>
              </w:rPr>
            </w:pPr>
          </w:p>
        </w:tc>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E3CB6" w:rsidRPr="00A44351" w:rsidRDefault="004E3CB6" w:rsidP="004E3CB6">
            <w:pPr>
              <w:pStyle w:val="ConsPlusNormal"/>
              <w:ind w:firstLine="0"/>
              <w:jc w:val="center"/>
              <w:rPr>
                <w:sz w:val="16"/>
                <w:szCs w:val="16"/>
              </w:rPr>
            </w:pPr>
            <w:r w:rsidRPr="00A44351">
              <w:rPr>
                <w:sz w:val="16"/>
                <w:szCs w:val="16"/>
              </w:rPr>
              <w:t>место нахожд</w:t>
            </w:r>
            <w:r w:rsidRPr="00A44351">
              <w:rPr>
                <w:sz w:val="16"/>
                <w:szCs w:val="16"/>
              </w:rPr>
              <w:t>е</w:t>
            </w:r>
            <w:r w:rsidRPr="00A44351">
              <w:rPr>
                <w:sz w:val="16"/>
                <w:szCs w:val="16"/>
              </w:rPr>
              <w:t>ния</w:t>
            </w:r>
          </w:p>
        </w:tc>
        <w:tc>
          <w:tcPr>
            <w:tcW w:w="16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E3CB6" w:rsidRPr="00A44351" w:rsidRDefault="004E3CB6" w:rsidP="004E3CB6">
            <w:pPr>
              <w:pStyle w:val="ConsPlusNormal"/>
              <w:ind w:firstLine="0"/>
              <w:jc w:val="center"/>
              <w:rPr>
                <w:sz w:val="16"/>
                <w:szCs w:val="16"/>
              </w:rPr>
            </w:pPr>
            <w:r w:rsidRPr="00A44351">
              <w:rPr>
                <w:sz w:val="16"/>
                <w:szCs w:val="16"/>
              </w:rPr>
              <w:t>сметная сто</w:t>
            </w:r>
            <w:r w:rsidRPr="00A44351">
              <w:rPr>
                <w:sz w:val="16"/>
                <w:szCs w:val="16"/>
              </w:rPr>
              <w:t>и</w:t>
            </w:r>
            <w:r w:rsidRPr="00A44351">
              <w:rPr>
                <w:sz w:val="16"/>
                <w:szCs w:val="16"/>
              </w:rPr>
              <w:t>мость строительства (ру</w:t>
            </w:r>
            <w:r w:rsidRPr="00A44351">
              <w:rPr>
                <w:sz w:val="16"/>
                <w:szCs w:val="16"/>
              </w:rPr>
              <w:t>б</w:t>
            </w:r>
            <w:r w:rsidRPr="00A44351">
              <w:rPr>
                <w:sz w:val="16"/>
                <w:szCs w:val="16"/>
              </w:rPr>
              <w:t>ли)</w:t>
            </w:r>
          </w:p>
        </w:tc>
        <w:tc>
          <w:tcPr>
            <w:tcW w:w="2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E3CB6" w:rsidRPr="00A44351" w:rsidRDefault="004E3CB6" w:rsidP="004E3CB6">
            <w:pPr>
              <w:pStyle w:val="ConsPlusNormal"/>
              <w:ind w:firstLine="0"/>
              <w:jc w:val="center"/>
              <w:rPr>
                <w:sz w:val="16"/>
                <w:szCs w:val="16"/>
              </w:rPr>
            </w:pPr>
            <w:r w:rsidRPr="00A44351">
              <w:rPr>
                <w:sz w:val="16"/>
                <w:szCs w:val="16"/>
              </w:rPr>
              <w:t>стоимость нез</w:t>
            </w:r>
            <w:r w:rsidRPr="00A44351">
              <w:rPr>
                <w:sz w:val="16"/>
                <w:szCs w:val="16"/>
              </w:rPr>
              <w:t>а</w:t>
            </w:r>
            <w:r w:rsidRPr="00A44351">
              <w:rPr>
                <w:sz w:val="16"/>
                <w:szCs w:val="16"/>
              </w:rPr>
              <w:t>вершенного строительства, числяща</w:t>
            </w:r>
            <w:r w:rsidRPr="00A44351">
              <w:rPr>
                <w:sz w:val="16"/>
                <w:szCs w:val="16"/>
              </w:rPr>
              <w:t>я</w:t>
            </w:r>
            <w:r w:rsidRPr="00A44351">
              <w:rPr>
                <w:sz w:val="16"/>
                <w:szCs w:val="16"/>
              </w:rPr>
              <w:t>ся на балансе зака</w:t>
            </w:r>
            <w:r w:rsidRPr="00A44351">
              <w:rPr>
                <w:sz w:val="16"/>
                <w:szCs w:val="16"/>
              </w:rPr>
              <w:t>з</w:t>
            </w:r>
            <w:r w:rsidRPr="00A44351">
              <w:rPr>
                <w:sz w:val="16"/>
                <w:szCs w:val="16"/>
              </w:rPr>
              <w:t>чика</w:t>
            </w:r>
          </w:p>
        </w:tc>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E3CB6" w:rsidRPr="00A44351" w:rsidRDefault="004E3CB6" w:rsidP="004E3CB6">
            <w:pPr>
              <w:pStyle w:val="ConsPlusNormal"/>
              <w:ind w:firstLine="0"/>
              <w:jc w:val="center"/>
              <w:rPr>
                <w:sz w:val="16"/>
                <w:szCs w:val="16"/>
              </w:rPr>
            </w:pPr>
            <w:r w:rsidRPr="00A44351">
              <w:rPr>
                <w:sz w:val="16"/>
                <w:szCs w:val="16"/>
              </w:rPr>
              <w:t>дата нач</w:t>
            </w:r>
            <w:r w:rsidRPr="00A44351">
              <w:rPr>
                <w:sz w:val="16"/>
                <w:szCs w:val="16"/>
              </w:rPr>
              <w:t>а</w:t>
            </w:r>
            <w:r w:rsidRPr="00A44351">
              <w:rPr>
                <w:sz w:val="16"/>
                <w:szCs w:val="16"/>
              </w:rPr>
              <w:t>ла (м</w:t>
            </w:r>
            <w:r w:rsidRPr="00A44351">
              <w:rPr>
                <w:sz w:val="16"/>
                <w:szCs w:val="16"/>
              </w:rPr>
              <w:t>е</w:t>
            </w:r>
            <w:r w:rsidRPr="00A44351">
              <w:rPr>
                <w:sz w:val="16"/>
                <w:szCs w:val="16"/>
              </w:rPr>
              <w:t>сяц, год)</w:t>
            </w:r>
          </w:p>
        </w:tc>
        <w:tc>
          <w:tcPr>
            <w:tcW w:w="1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E3CB6" w:rsidRPr="00A44351" w:rsidRDefault="004E3CB6" w:rsidP="004E3CB6">
            <w:pPr>
              <w:pStyle w:val="ConsPlusNormal"/>
              <w:ind w:firstLine="17"/>
              <w:jc w:val="center"/>
              <w:rPr>
                <w:sz w:val="16"/>
                <w:szCs w:val="16"/>
              </w:rPr>
            </w:pPr>
            <w:r w:rsidRPr="00A44351">
              <w:rPr>
                <w:sz w:val="16"/>
                <w:szCs w:val="16"/>
              </w:rPr>
              <w:t>дата факт</w:t>
            </w:r>
            <w:r w:rsidRPr="00A44351">
              <w:rPr>
                <w:sz w:val="16"/>
                <w:szCs w:val="16"/>
              </w:rPr>
              <w:t>и</w:t>
            </w:r>
            <w:r w:rsidRPr="00A44351">
              <w:rPr>
                <w:sz w:val="16"/>
                <w:szCs w:val="16"/>
              </w:rPr>
              <w:t>ческого прекращения (м</w:t>
            </w:r>
            <w:r w:rsidRPr="00A44351">
              <w:rPr>
                <w:sz w:val="16"/>
                <w:szCs w:val="16"/>
              </w:rPr>
              <w:t>е</w:t>
            </w:r>
            <w:r w:rsidRPr="00A44351">
              <w:rPr>
                <w:sz w:val="16"/>
                <w:szCs w:val="16"/>
              </w:rPr>
              <w:t>сяц, год)</w:t>
            </w:r>
          </w:p>
        </w:tc>
        <w:tc>
          <w:tcPr>
            <w:tcW w:w="155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jc w:val="center"/>
              <w:rPr>
                <w:sz w:val="16"/>
                <w:szCs w:val="16"/>
              </w:rPr>
            </w:pPr>
          </w:p>
        </w:tc>
        <w:tc>
          <w:tcPr>
            <w:tcW w:w="85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jc w:val="center"/>
              <w:rPr>
                <w:sz w:val="16"/>
                <w:szCs w:val="16"/>
              </w:rPr>
            </w:pPr>
          </w:p>
        </w:tc>
      </w:tr>
      <w:tr w:rsidR="004E3CB6" w:rsidRPr="00A44351" w:rsidTr="004E3CB6">
        <w:trPr>
          <w:trHeight w:val="20"/>
        </w:trPr>
        <w:tc>
          <w:tcPr>
            <w:tcW w:w="6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ind w:firstLine="0"/>
              <w:jc w:val="center"/>
              <w:rPr>
                <w:sz w:val="16"/>
                <w:szCs w:val="16"/>
              </w:rPr>
            </w:pPr>
            <w:r w:rsidRPr="00A44351">
              <w:rPr>
                <w:sz w:val="16"/>
                <w:szCs w:val="16"/>
              </w:rPr>
              <w:t>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ind w:firstLine="0"/>
              <w:jc w:val="center"/>
              <w:rPr>
                <w:sz w:val="16"/>
                <w:szCs w:val="16"/>
              </w:rPr>
            </w:pPr>
            <w:r w:rsidRPr="00A44351">
              <w:rPr>
                <w:sz w:val="16"/>
                <w:szCs w:val="16"/>
              </w:rPr>
              <w:t>2</w:t>
            </w:r>
          </w:p>
        </w:tc>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ind w:firstLine="0"/>
              <w:jc w:val="center"/>
              <w:rPr>
                <w:sz w:val="16"/>
                <w:szCs w:val="16"/>
              </w:rPr>
            </w:pPr>
            <w:r w:rsidRPr="00A44351">
              <w:rPr>
                <w:sz w:val="16"/>
                <w:szCs w:val="16"/>
              </w:rPr>
              <w:t>3</w:t>
            </w:r>
          </w:p>
        </w:tc>
        <w:tc>
          <w:tcPr>
            <w:tcW w:w="16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ind w:firstLine="0"/>
              <w:jc w:val="center"/>
              <w:rPr>
                <w:sz w:val="16"/>
                <w:szCs w:val="16"/>
              </w:rPr>
            </w:pPr>
            <w:r w:rsidRPr="00A44351">
              <w:rPr>
                <w:sz w:val="16"/>
                <w:szCs w:val="16"/>
              </w:rPr>
              <w:t>4</w:t>
            </w:r>
          </w:p>
        </w:tc>
        <w:tc>
          <w:tcPr>
            <w:tcW w:w="2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ind w:firstLine="0"/>
              <w:jc w:val="center"/>
              <w:rPr>
                <w:sz w:val="16"/>
                <w:szCs w:val="16"/>
              </w:rPr>
            </w:pPr>
            <w:r w:rsidRPr="00A44351">
              <w:rPr>
                <w:sz w:val="16"/>
                <w:szCs w:val="16"/>
              </w:rPr>
              <w:t>5</w:t>
            </w:r>
          </w:p>
        </w:tc>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ind w:firstLine="0"/>
              <w:jc w:val="center"/>
              <w:rPr>
                <w:sz w:val="16"/>
                <w:szCs w:val="16"/>
              </w:rPr>
            </w:pPr>
            <w:r w:rsidRPr="00A44351">
              <w:rPr>
                <w:sz w:val="16"/>
                <w:szCs w:val="16"/>
              </w:rPr>
              <w:t>6</w:t>
            </w:r>
          </w:p>
        </w:tc>
        <w:tc>
          <w:tcPr>
            <w:tcW w:w="1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ind w:firstLine="17"/>
              <w:jc w:val="center"/>
              <w:rPr>
                <w:sz w:val="16"/>
                <w:szCs w:val="16"/>
              </w:rPr>
            </w:pPr>
            <w:r w:rsidRPr="00A44351">
              <w:rPr>
                <w:sz w:val="16"/>
                <w:szCs w:val="16"/>
              </w:rPr>
              <w:t>7</w:t>
            </w:r>
          </w:p>
        </w:tc>
        <w:tc>
          <w:tcPr>
            <w:tcW w:w="15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ind w:firstLine="0"/>
              <w:jc w:val="center"/>
              <w:rPr>
                <w:sz w:val="16"/>
                <w:szCs w:val="16"/>
              </w:rPr>
            </w:pPr>
            <w:r w:rsidRPr="00A44351">
              <w:rPr>
                <w:sz w:val="16"/>
                <w:szCs w:val="16"/>
              </w:rPr>
              <w:t>8</w:t>
            </w:r>
          </w:p>
        </w:tc>
        <w:tc>
          <w:tcPr>
            <w:tcW w:w="8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ind w:firstLine="0"/>
              <w:jc w:val="center"/>
              <w:rPr>
                <w:sz w:val="16"/>
                <w:szCs w:val="16"/>
              </w:rPr>
            </w:pPr>
            <w:r w:rsidRPr="00A44351">
              <w:rPr>
                <w:sz w:val="16"/>
                <w:szCs w:val="16"/>
              </w:rPr>
              <w:t>9</w:t>
            </w:r>
          </w:p>
        </w:tc>
      </w:tr>
      <w:tr w:rsidR="004E3CB6" w:rsidRPr="00A44351" w:rsidTr="004E3CB6">
        <w:trPr>
          <w:trHeight w:val="20"/>
        </w:trPr>
        <w:tc>
          <w:tcPr>
            <w:tcW w:w="6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ind w:firstLine="0"/>
              <w:rPr>
                <w:sz w:val="16"/>
                <w:szCs w:val="16"/>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ind w:firstLine="0"/>
              <w:rPr>
                <w:sz w:val="16"/>
                <w:szCs w:val="16"/>
              </w:rPr>
            </w:pPr>
          </w:p>
        </w:tc>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ind w:firstLine="0"/>
              <w:rPr>
                <w:sz w:val="16"/>
                <w:szCs w:val="16"/>
              </w:rPr>
            </w:pPr>
          </w:p>
        </w:tc>
        <w:tc>
          <w:tcPr>
            <w:tcW w:w="16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ind w:firstLine="0"/>
              <w:rPr>
                <w:sz w:val="16"/>
                <w:szCs w:val="16"/>
              </w:rPr>
            </w:pPr>
          </w:p>
        </w:tc>
        <w:tc>
          <w:tcPr>
            <w:tcW w:w="2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1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15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8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r>
      <w:tr w:rsidR="004E3CB6" w:rsidRPr="00A44351" w:rsidTr="004E3CB6">
        <w:trPr>
          <w:trHeight w:val="20"/>
        </w:trPr>
        <w:tc>
          <w:tcPr>
            <w:tcW w:w="6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16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2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1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15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8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r>
      <w:tr w:rsidR="004E3CB6" w:rsidRPr="00A44351" w:rsidTr="004E3CB6">
        <w:trPr>
          <w:trHeight w:val="20"/>
        </w:trPr>
        <w:tc>
          <w:tcPr>
            <w:tcW w:w="6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16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2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1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15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8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r>
      <w:tr w:rsidR="004E3CB6" w:rsidRPr="00A44351" w:rsidTr="004E3CB6">
        <w:trPr>
          <w:trHeight w:val="20"/>
        </w:trPr>
        <w:tc>
          <w:tcPr>
            <w:tcW w:w="6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9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16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2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17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15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c>
          <w:tcPr>
            <w:tcW w:w="8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E3CB6" w:rsidRPr="00A44351" w:rsidRDefault="004E3CB6" w:rsidP="004E3CB6">
            <w:pPr>
              <w:pStyle w:val="ConsPlusNormal"/>
              <w:rPr>
                <w:sz w:val="16"/>
                <w:szCs w:val="16"/>
              </w:rPr>
            </w:pPr>
          </w:p>
        </w:tc>
      </w:tr>
    </w:tbl>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Руководитель      _____________________      ______________________________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(подпись)                (расшифровка подписи)</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Главный бухгалтер _____________________      ______________________________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(подпись)                (расшифровка подписи)</w:t>
      </w:r>
    </w:p>
    <w:p w:rsidR="004E3CB6" w:rsidRPr="00A44351" w:rsidRDefault="004E3CB6" w:rsidP="004E3CB6">
      <w:pPr>
        <w:pStyle w:val="ConsPlusNormal"/>
        <w:ind w:firstLine="0"/>
        <w:jc w:val="center"/>
        <w:rPr>
          <w:sz w:val="16"/>
          <w:szCs w:val="16"/>
        </w:rPr>
      </w:pPr>
      <w:r w:rsidRPr="00A44351">
        <w:rPr>
          <w:sz w:val="16"/>
          <w:szCs w:val="16"/>
        </w:rPr>
        <w:t>_________________________</w:t>
      </w:r>
    </w:p>
    <w:p w:rsidR="004E3CB6" w:rsidRPr="00A44351" w:rsidRDefault="004E3CB6" w:rsidP="004E3CB6">
      <w:pPr>
        <w:pStyle w:val="ConsPlusNormal"/>
        <w:ind w:left="4962" w:firstLine="0"/>
        <w:jc w:val="center"/>
        <w:outlineLvl w:val="1"/>
        <w:rPr>
          <w:sz w:val="16"/>
          <w:szCs w:val="16"/>
        </w:rPr>
      </w:pPr>
      <w:r w:rsidRPr="00A44351">
        <w:rPr>
          <w:sz w:val="16"/>
          <w:szCs w:val="16"/>
        </w:rPr>
        <w:t>Приложение 2</w:t>
      </w:r>
    </w:p>
    <w:p w:rsidR="004E3CB6" w:rsidRPr="00A44351" w:rsidRDefault="004E3CB6" w:rsidP="004E3CB6">
      <w:pPr>
        <w:pStyle w:val="ConsPlusNormal"/>
        <w:ind w:left="4962" w:firstLine="0"/>
        <w:jc w:val="center"/>
        <w:rPr>
          <w:sz w:val="16"/>
          <w:szCs w:val="16"/>
        </w:rPr>
      </w:pPr>
      <w:r w:rsidRPr="00A44351">
        <w:rPr>
          <w:sz w:val="16"/>
          <w:szCs w:val="16"/>
        </w:rPr>
        <w:t>к Положению о порядке списания выполненных работ и затрат по об</w:t>
      </w:r>
      <w:r w:rsidRPr="00A44351">
        <w:rPr>
          <w:sz w:val="16"/>
          <w:szCs w:val="16"/>
        </w:rPr>
        <w:t>ъ</w:t>
      </w:r>
      <w:r w:rsidRPr="00A44351">
        <w:rPr>
          <w:sz w:val="16"/>
          <w:szCs w:val="16"/>
        </w:rPr>
        <w:t>ектам</w:t>
      </w:r>
    </w:p>
    <w:p w:rsidR="004E3CB6" w:rsidRPr="00A44351" w:rsidRDefault="004E3CB6" w:rsidP="004E3CB6">
      <w:pPr>
        <w:pStyle w:val="ConsPlusNormal"/>
        <w:ind w:left="4962" w:firstLine="0"/>
        <w:jc w:val="center"/>
        <w:rPr>
          <w:sz w:val="16"/>
          <w:szCs w:val="16"/>
        </w:rPr>
      </w:pPr>
      <w:r w:rsidRPr="00A44351">
        <w:rPr>
          <w:sz w:val="16"/>
          <w:szCs w:val="16"/>
        </w:rPr>
        <w:t>незавершенного строительства</w:t>
      </w:r>
    </w:p>
    <w:p w:rsidR="004E3CB6" w:rsidRPr="00A44351" w:rsidRDefault="004E3CB6" w:rsidP="004E3CB6">
      <w:pPr>
        <w:pStyle w:val="ConsPlusNormal"/>
        <w:ind w:hanging="142"/>
        <w:jc w:val="center"/>
        <w:rPr>
          <w:sz w:val="16"/>
          <w:szCs w:val="16"/>
        </w:rPr>
      </w:pPr>
      <w:bookmarkStart w:id="69" w:name="Par168"/>
      <w:bookmarkEnd w:id="69"/>
      <w:r w:rsidRPr="00A44351">
        <w:rPr>
          <w:sz w:val="16"/>
          <w:szCs w:val="16"/>
        </w:rPr>
        <w:t>ПОЯСНИТЕЛЬНАЯ ЗАПИСКА</w:t>
      </w:r>
    </w:p>
    <w:p w:rsidR="004E3CB6" w:rsidRPr="00A44351" w:rsidRDefault="004E3CB6" w:rsidP="004E3CB6">
      <w:pPr>
        <w:pStyle w:val="ConsPlusNormal"/>
        <w:ind w:firstLine="142"/>
        <w:jc w:val="both"/>
        <w:rPr>
          <w:sz w:val="16"/>
          <w:szCs w:val="16"/>
        </w:rPr>
      </w:pPr>
      <w:r w:rsidRPr="00A44351">
        <w:rPr>
          <w:sz w:val="16"/>
          <w:szCs w:val="16"/>
        </w:rPr>
        <w:t>1. Наименование органа местного самоуправления, муниципального учреждения Валдайского муниципального района, Валдайского городского пос</w:t>
      </w:r>
      <w:r w:rsidRPr="00A44351">
        <w:rPr>
          <w:sz w:val="16"/>
          <w:szCs w:val="16"/>
        </w:rPr>
        <w:t>е</w:t>
      </w:r>
      <w:r w:rsidRPr="00A44351">
        <w:rPr>
          <w:sz w:val="16"/>
          <w:szCs w:val="16"/>
        </w:rPr>
        <w:t>ления (далее - заказчик), представляющего материалы на списание соо</w:t>
      </w:r>
      <w:r w:rsidRPr="00A44351">
        <w:rPr>
          <w:sz w:val="16"/>
          <w:szCs w:val="16"/>
        </w:rPr>
        <w:t>т</w:t>
      </w:r>
      <w:r w:rsidRPr="00A44351">
        <w:rPr>
          <w:sz w:val="16"/>
          <w:szCs w:val="16"/>
        </w:rPr>
        <w:t>ветствующих затрат.</w:t>
      </w:r>
    </w:p>
    <w:p w:rsidR="004E3CB6" w:rsidRPr="00A44351" w:rsidRDefault="004E3CB6" w:rsidP="004E3CB6">
      <w:pPr>
        <w:pStyle w:val="ConsPlusNormal"/>
        <w:ind w:firstLine="142"/>
        <w:jc w:val="both"/>
        <w:rPr>
          <w:sz w:val="16"/>
          <w:szCs w:val="16"/>
        </w:rPr>
      </w:pPr>
      <w:r w:rsidRPr="00A44351">
        <w:rPr>
          <w:sz w:val="16"/>
          <w:szCs w:val="16"/>
        </w:rPr>
        <w:t>2. Технико-экономическая характеристика объекта.</w:t>
      </w:r>
    </w:p>
    <w:p w:rsidR="004E3CB6" w:rsidRPr="00A44351" w:rsidRDefault="004E3CB6" w:rsidP="004E3CB6">
      <w:pPr>
        <w:pStyle w:val="ConsPlusNormal"/>
        <w:ind w:firstLine="142"/>
        <w:jc w:val="both"/>
        <w:rPr>
          <w:sz w:val="16"/>
          <w:szCs w:val="16"/>
        </w:rPr>
      </w:pPr>
      <w:r w:rsidRPr="00A44351">
        <w:rPr>
          <w:sz w:val="16"/>
          <w:szCs w:val="16"/>
        </w:rPr>
        <w:t>3. Реквизиты документов, подтверждающих обоснованность выполнения соответствующих работ, с указанием года начала стро</w:t>
      </w:r>
      <w:r w:rsidRPr="00A44351">
        <w:rPr>
          <w:sz w:val="16"/>
          <w:szCs w:val="16"/>
        </w:rPr>
        <w:t>и</w:t>
      </w:r>
      <w:r w:rsidRPr="00A44351">
        <w:rPr>
          <w:sz w:val="16"/>
          <w:szCs w:val="16"/>
        </w:rPr>
        <w:t>тельства.</w:t>
      </w:r>
    </w:p>
    <w:p w:rsidR="004E3CB6" w:rsidRPr="00A44351" w:rsidRDefault="004E3CB6" w:rsidP="004E3CB6">
      <w:pPr>
        <w:pStyle w:val="ConsPlusNormal"/>
        <w:ind w:firstLine="142"/>
        <w:jc w:val="both"/>
        <w:rPr>
          <w:sz w:val="16"/>
          <w:szCs w:val="16"/>
        </w:rPr>
      </w:pPr>
      <w:r w:rsidRPr="00A44351">
        <w:rPr>
          <w:sz w:val="16"/>
          <w:szCs w:val="16"/>
        </w:rPr>
        <w:lastRenderedPageBreak/>
        <w:t>4. Краткое изложение предложения о списании выполненных работ и затрат по объектам незавершенного строительства, перечисленных в ведомости списания выполненных работ и затрат по объе</w:t>
      </w:r>
      <w:r w:rsidRPr="00A44351">
        <w:rPr>
          <w:sz w:val="16"/>
          <w:szCs w:val="16"/>
        </w:rPr>
        <w:t>к</w:t>
      </w:r>
      <w:r w:rsidRPr="00A44351">
        <w:rPr>
          <w:sz w:val="16"/>
          <w:szCs w:val="16"/>
        </w:rPr>
        <w:t>там незавершенного строительства, включающее:</w:t>
      </w:r>
    </w:p>
    <w:p w:rsidR="004E3CB6" w:rsidRPr="00A44351" w:rsidRDefault="004E3CB6" w:rsidP="004E3CB6">
      <w:pPr>
        <w:pStyle w:val="ConsPlusNormal"/>
        <w:ind w:firstLine="142"/>
        <w:jc w:val="both"/>
        <w:rPr>
          <w:sz w:val="16"/>
          <w:szCs w:val="16"/>
        </w:rPr>
      </w:pPr>
      <w:r w:rsidRPr="00A44351">
        <w:rPr>
          <w:sz w:val="16"/>
          <w:szCs w:val="16"/>
        </w:rPr>
        <w:t>причины списания;</w:t>
      </w:r>
    </w:p>
    <w:p w:rsidR="004E3CB6" w:rsidRPr="00A44351" w:rsidRDefault="004E3CB6" w:rsidP="004E3CB6">
      <w:pPr>
        <w:pStyle w:val="ConsPlusNormal"/>
        <w:ind w:firstLine="142"/>
        <w:jc w:val="both"/>
        <w:rPr>
          <w:sz w:val="16"/>
          <w:szCs w:val="16"/>
        </w:rPr>
      </w:pPr>
      <w:r w:rsidRPr="00A44351">
        <w:rPr>
          <w:sz w:val="16"/>
          <w:szCs w:val="16"/>
        </w:rPr>
        <w:t>информацию о финансировании объекта;</w:t>
      </w:r>
    </w:p>
    <w:p w:rsidR="004E3CB6" w:rsidRPr="00A44351" w:rsidRDefault="004E3CB6" w:rsidP="004E3CB6">
      <w:pPr>
        <w:pStyle w:val="ConsPlusNormal"/>
        <w:ind w:firstLine="142"/>
        <w:jc w:val="both"/>
        <w:rPr>
          <w:sz w:val="16"/>
          <w:szCs w:val="16"/>
        </w:rPr>
      </w:pPr>
      <w:r w:rsidRPr="00A44351">
        <w:rPr>
          <w:sz w:val="16"/>
          <w:szCs w:val="16"/>
        </w:rPr>
        <w:t>заключение заказчика по объему выполненных работ и затрат по объектам незавершенного строительства, возможности (невозможности) продолж</w:t>
      </w:r>
      <w:r w:rsidRPr="00A44351">
        <w:rPr>
          <w:sz w:val="16"/>
          <w:szCs w:val="16"/>
        </w:rPr>
        <w:t>е</w:t>
      </w:r>
      <w:r w:rsidRPr="00A44351">
        <w:rPr>
          <w:sz w:val="16"/>
          <w:szCs w:val="16"/>
        </w:rPr>
        <w:t>ния строительства;</w:t>
      </w:r>
    </w:p>
    <w:p w:rsidR="004E3CB6" w:rsidRPr="00A44351" w:rsidRDefault="004E3CB6" w:rsidP="004E3CB6">
      <w:pPr>
        <w:pStyle w:val="ConsPlusNormal"/>
        <w:ind w:firstLine="142"/>
        <w:jc w:val="both"/>
        <w:rPr>
          <w:sz w:val="16"/>
          <w:szCs w:val="16"/>
        </w:rPr>
      </w:pPr>
      <w:r w:rsidRPr="00A44351">
        <w:rPr>
          <w:sz w:val="16"/>
          <w:szCs w:val="16"/>
        </w:rPr>
        <w:t>обоснование предложения о списании затрат и установленной суммы, подлежащей списанию.</w:t>
      </w:r>
    </w:p>
    <w:p w:rsidR="004E3CB6" w:rsidRPr="00A44351" w:rsidRDefault="004E3CB6" w:rsidP="004E3CB6">
      <w:pPr>
        <w:pStyle w:val="ConsPlusNormal"/>
        <w:ind w:firstLine="142"/>
        <w:jc w:val="both"/>
        <w:rPr>
          <w:sz w:val="16"/>
          <w:szCs w:val="16"/>
        </w:rPr>
      </w:pPr>
      <w:r w:rsidRPr="00A44351">
        <w:rPr>
          <w:sz w:val="16"/>
          <w:szCs w:val="16"/>
        </w:rPr>
        <w:t>5. Прочие пояснения.</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Руководитель заказчика _____________________          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(подпись)                (расшифровка подписи)</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МП                                                    _____________________</w:t>
      </w:r>
    </w:p>
    <w:p w:rsidR="004E3CB6" w:rsidRPr="00A44351" w:rsidRDefault="004E3CB6" w:rsidP="004E3CB6">
      <w:pPr>
        <w:pStyle w:val="ConsPlusNonformat"/>
        <w:jc w:val="both"/>
        <w:rPr>
          <w:rFonts w:ascii="Arial" w:hAnsi="Arial" w:cs="Arial"/>
          <w:sz w:val="16"/>
          <w:szCs w:val="16"/>
          <w:vertAlign w:val="subscript"/>
        </w:rPr>
      </w:pPr>
      <w:r w:rsidRPr="00A44351">
        <w:rPr>
          <w:rFonts w:ascii="Arial" w:hAnsi="Arial" w:cs="Arial"/>
          <w:sz w:val="16"/>
          <w:szCs w:val="16"/>
        </w:rPr>
        <w:t xml:space="preserve">                                                             </w:t>
      </w:r>
      <w:r w:rsidRPr="00A44351">
        <w:rPr>
          <w:rFonts w:ascii="Arial" w:hAnsi="Arial" w:cs="Arial"/>
          <w:sz w:val="16"/>
          <w:szCs w:val="16"/>
          <w:vertAlign w:val="subscript"/>
        </w:rPr>
        <w:t>(дата)</w:t>
      </w:r>
    </w:p>
    <w:p w:rsidR="004E3CB6" w:rsidRPr="00A44351" w:rsidRDefault="004E3CB6" w:rsidP="004E3CB6">
      <w:pPr>
        <w:pStyle w:val="ConsPlusNormal"/>
        <w:ind w:firstLine="0"/>
        <w:jc w:val="center"/>
        <w:rPr>
          <w:sz w:val="16"/>
          <w:szCs w:val="16"/>
        </w:rPr>
      </w:pPr>
      <w:r w:rsidRPr="00A44351">
        <w:rPr>
          <w:sz w:val="16"/>
          <w:szCs w:val="16"/>
        </w:rPr>
        <w:t>________________________</w:t>
      </w:r>
    </w:p>
    <w:p w:rsidR="004E3CB6" w:rsidRPr="00A44351" w:rsidRDefault="004E3CB6" w:rsidP="004E3CB6">
      <w:pPr>
        <w:pStyle w:val="ConsPlusNormal"/>
        <w:ind w:left="4962" w:firstLine="0"/>
        <w:jc w:val="center"/>
        <w:outlineLvl w:val="1"/>
        <w:rPr>
          <w:sz w:val="16"/>
          <w:szCs w:val="16"/>
        </w:rPr>
      </w:pPr>
      <w:r w:rsidRPr="00A44351">
        <w:rPr>
          <w:sz w:val="16"/>
          <w:szCs w:val="16"/>
        </w:rPr>
        <w:t>Приложение 3</w:t>
      </w:r>
    </w:p>
    <w:p w:rsidR="004E3CB6" w:rsidRPr="00A44351" w:rsidRDefault="004E3CB6" w:rsidP="004E3CB6">
      <w:pPr>
        <w:pStyle w:val="ConsPlusNormal"/>
        <w:ind w:left="4962" w:firstLine="0"/>
        <w:jc w:val="center"/>
        <w:rPr>
          <w:sz w:val="16"/>
          <w:szCs w:val="16"/>
        </w:rPr>
      </w:pPr>
      <w:r w:rsidRPr="00A44351">
        <w:rPr>
          <w:sz w:val="16"/>
          <w:szCs w:val="16"/>
        </w:rPr>
        <w:t>к Положению о порядке списания выполненных работ и затрат по об</w:t>
      </w:r>
      <w:r w:rsidRPr="00A44351">
        <w:rPr>
          <w:sz w:val="16"/>
          <w:szCs w:val="16"/>
        </w:rPr>
        <w:t>ъ</w:t>
      </w:r>
      <w:r w:rsidRPr="00A44351">
        <w:rPr>
          <w:sz w:val="16"/>
          <w:szCs w:val="16"/>
        </w:rPr>
        <w:t>ектам</w:t>
      </w:r>
    </w:p>
    <w:p w:rsidR="004E3CB6" w:rsidRPr="00A44351" w:rsidRDefault="004E3CB6" w:rsidP="004E3CB6">
      <w:pPr>
        <w:pStyle w:val="ConsPlusNormal"/>
        <w:ind w:left="4962" w:firstLine="0"/>
        <w:jc w:val="center"/>
        <w:rPr>
          <w:sz w:val="16"/>
          <w:szCs w:val="16"/>
        </w:rPr>
      </w:pPr>
      <w:r w:rsidRPr="00A44351">
        <w:rPr>
          <w:sz w:val="16"/>
          <w:szCs w:val="16"/>
        </w:rPr>
        <w:t>незавершенного строительства</w:t>
      </w:r>
    </w:p>
    <w:p w:rsidR="004E3CB6" w:rsidRPr="00A44351" w:rsidRDefault="004E3CB6" w:rsidP="004E3CB6">
      <w:pPr>
        <w:pStyle w:val="ConsPlusNonformat"/>
        <w:jc w:val="right"/>
        <w:rPr>
          <w:rFonts w:ascii="Arial" w:hAnsi="Arial" w:cs="Arial"/>
          <w:sz w:val="16"/>
          <w:szCs w:val="16"/>
        </w:rPr>
      </w:pPr>
      <w:r w:rsidRPr="00A44351">
        <w:rPr>
          <w:rFonts w:ascii="Arial" w:hAnsi="Arial" w:cs="Arial"/>
          <w:sz w:val="16"/>
          <w:szCs w:val="16"/>
        </w:rPr>
        <w:t xml:space="preserve">                                                      УТВЕРЖДАЮ</w:t>
      </w:r>
    </w:p>
    <w:p w:rsidR="004E3CB6" w:rsidRPr="00A44351" w:rsidRDefault="004E3CB6" w:rsidP="004E3CB6">
      <w:pPr>
        <w:pStyle w:val="ConsPlusNonformat"/>
        <w:jc w:val="right"/>
        <w:rPr>
          <w:rFonts w:ascii="Arial" w:hAnsi="Arial" w:cs="Arial"/>
          <w:sz w:val="16"/>
          <w:szCs w:val="16"/>
        </w:rPr>
      </w:pPr>
      <w:r w:rsidRPr="00A44351">
        <w:rPr>
          <w:rFonts w:ascii="Arial" w:hAnsi="Arial" w:cs="Arial"/>
          <w:sz w:val="16"/>
          <w:szCs w:val="16"/>
        </w:rPr>
        <w:t xml:space="preserve">                                            заместитель Главы администрации</w:t>
      </w:r>
    </w:p>
    <w:p w:rsidR="004E3CB6" w:rsidRPr="00A44351" w:rsidRDefault="004E3CB6" w:rsidP="004E3CB6">
      <w:pPr>
        <w:pStyle w:val="ConsPlusNonformat"/>
        <w:jc w:val="right"/>
        <w:rPr>
          <w:rFonts w:ascii="Arial" w:hAnsi="Arial" w:cs="Arial"/>
          <w:sz w:val="16"/>
          <w:szCs w:val="16"/>
        </w:rPr>
      </w:pPr>
      <w:r w:rsidRPr="00A44351">
        <w:rPr>
          <w:rFonts w:ascii="Arial" w:hAnsi="Arial" w:cs="Arial"/>
          <w:sz w:val="16"/>
          <w:szCs w:val="16"/>
        </w:rPr>
        <w:t xml:space="preserve">                                           Валдайского муниципального района</w:t>
      </w:r>
    </w:p>
    <w:p w:rsidR="004E3CB6" w:rsidRPr="00A44351" w:rsidRDefault="004E3CB6" w:rsidP="004E3CB6">
      <w:pPr>
        <w:pStyle w:val="ConsPlusNonformat"/>
        <w:jc w:val="right"/>
        <w:rPr>
          <w:rFonts w:ascii="Arial" w:hAnsi="Arial" w:cs="Arial"/>
          <w:sz w:val="16"/>
          <w:szCs w:val="16"/>
        </w:rPr>
      </w:pPr>
    </w:p>
    <w:p w:rsidR="004E3CB6" w:rsidRPr="00A44351" w:rsidRDefault="004E3CB6" w:rsidP="004E3CB6">
      <w:pPr>
        <w:pStyle w:val="ConsPlusNonformat"/>
        <w:jc w:val="right"/>
        <w:rPr>
          <w:rFonts w:ascii="Arial" w:hAnsi="Arial" w:cs="Arial"/>
          <w:sz w:val="16"/>
          <w:szCs w:val="16"/>
        </w:rPr>
      </w:pPr>
      <w:r w:rsidRPr="00A44351">
        <w:rPr>
          <w:rFonts w:ascii="Arial" w:hAnsi="Arial" w:cs="Arial"/>
          <w:sz w:val="16"/>
          <w:szCs w:val="16"/>
        </w:rPr>
        <w:t xml:space="preserve">                                            _________ _____________________</w:t>
      </w:r>
    </w:p>
    <w:p w:rsidR="004E3CB6" w:rsidRPr="00A44351" w:rsidRDefault="004E3CB6" w:rsidP="004E3CB6">
      <w:pPr>
        <w:pStyle w:val="ConsPlusNonformat"/>
        <w:jc w:val="right"/>
        <w:rPr>
          <w:rFonts w:ascii="Arial" w:hAnsi="Arial" w:cs="Arial"/>
          <w:sz w:val="16"/>
          <w:szCs w:val="16"/>
        </w:rPr>
      </w:pPr>
      <w:r w:rsidRPr="00A44351">
        <w:rPr>
          <w:rFonts w:ascii="Arial" w:hAnsi="Arial" w:cs="Arial"/>
          <w:sz w:val="16"/>
          <w:szCs w:val="16"/>
        </w:rPr>
        <w:t xml:space="preserve">                                            (подпись) (расшифровка подписи)</w:t>
      </w:r>
    </w:p>
    <w:p w:rsidR="004E3CB6" w:rsidRPr="00A44351" w:rsidRDefault="004E3CB6" w:rsidP="004E3CB6">
      <w:pPr>
        <w:pStyle w:val="ConsPlusNonformat"/>
        <w:jc w:val="right"/>
        <w:rPr>
          <w:rFonts w:ascii="Arial" w:hAnsi="Arial" w:cs="Arial"/>
          <w:sz w:val="16"/>
          <w:szCs w:val="16"/>
        </w:rPr>
      </w:pPr>
    </w:p>
    <w:p w:rsidR="004E3CB6" w:rsidRPr="00A44351" w:rsidRDefault="004E3CB6" w:rsidP="004E3CB6">
      <w:pPr>
        <w:pStyle w:val="ConsPlusNonformat"/>
        <w:jc w:val="right"/>
        <w:rPr>
          <w:rFonts w:ascii="Arial" w:hAnsi="Arial" w:cs="Arial"/>
          <w:sz w:val="16"/>
          <w:szCs w:val="16"/>
        </w:rPr>
      </w:pPr>
      <w:r w:rsidRPr="00A44351">
        <w:rPr>
          <w:rFonts w:ascii="Arial" w:hAnsi="Arial" w:cs="Arial"/>
          <w:sz w:val="16"/>
          <w:szCs w:val="16"/>
        </w:rPr>
        <w:t xml:space="preserve">                                            "___" ________________ 20___ г.</w:t>
      </w:r>
    </w:p>
    <w:p w:rsidR="004E3CB6" w:rsidRPr="00A44351" w:rsidRDefault="004E3CB6" w:rsidP="004E3CB6">
      <w:pPr>
        <w:pStyle w:val="ConsPlusNonformat"/>
        <w:jc w:val="center"/>
        <w:rPr>
          <w:rFonts w:ascii="Arial" w:hAnsi="Arial" w:cs="Arial"/>
          <w:sz w:val="16"/>
          <w:szCs w:val="16"/>
        </w:rPr>
      </w:pPr>
      <w:bookmarkStart w:id="70" w:name="Par208"/>
      <w:bookmarkEnd w:id="70"/>
      <w:r w:rsidRPr="00A44351">
        <w:rPr>
          <w:rFonts w:ascii="Arial" w:hAnsi="Arial" w:cs="Arial"/>
          <w:sz w:val="16"/>
          <w:szCs w:val="16"/>
        </w:rPr>
        <w:t>АКТ</w:t>
      </w:r>
    </w:p>
    <w:p w:rsidR="004E3CB6" w:rsidRPr="00A44351" w:rsidRDefault="004E3CB6" w:rsidP="004E3CB6">
      <w:pPr>
        <w:pStyle w:val="ConsPlusNonformat"/>
        <w:jc w:val="center"/>
        <w:rPr>
          <w:rFonts w:ascii="Arial" w:hAnsi="Arial" w:cs="Arial"/>
          <w:sz w:val="16"/>
          <w:szCs w:val="16"/>
        </w:rPr>
      </w:pPr>
      <w:r w:rsidRPr="00A44351">
        <w:rPr>
          <w:rFonts w:ascii="Arial" w:hAnsi="Arial" w:cs="Arial"/>
          <w:sz w:val="16"/>
          <w:szCs w:val="16"/>
        </w:rPr>
        <w:t>списания выполненных работ и затрат по объектам</w:t>
      </w:r>
      <w:r>
        <w:rPr>
          <w:rFonts w:ascii="Arial" w:hAnsi="Arial" w:cs="Arial"/>
          <w:sz w:val="16"/>
          <w:szCs w:val="16"/>
        </w:rPr>
        <w:t xml:space="preserve"> </w:t>
      </w:r>
      <w:r w:rsidRPr="00A44351">
        <w:rPr>
          <w:rFonts w:ascii="Arial" w:hAnsi="Arial" w:cs="Arial"/>
          <w:sz w:val="16"/>
          <w:szCs w:val="16"/>
        </w:rPr>
        <w:t>незавершенного строительства</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N __________________                          "___" ______________ 20___ г.</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Наименование органа местного самоуправления, муниципального    учреждения    Валдайского муниципального района, Валдайского городского п</w:t>
      </w:r>
      <w:r w:rsidRPr="00A44351">
        <w:rPr>
          <w:rFonts w:ascii="Arial" w:hAnsi="Arial" w:cs="Arial"/>
          <w:sz w:val="16"/>
          <w:szCs w:val="16"/>
        </w:rPr>
        <w:t>о</w:t>
      </w:r>
      <w:r w:rsidRPr="00A44351">
        <w:rPr>
          <w:rFonts w:ascii="Arial" w:hAnsi="Arial" w:cs="Arial"/>
          <w:sz w:val="16"/>
          <w:szCs w:val="16"/>
        </w:rPr>
        <w:t>селения : ________________________________________________________________ (далее - заказчик).</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Наименование        объекта        незавершенного        строительства:</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__________________________________________________________________.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Причина списания: ____________________________________________________.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Сведения об объекте незавершенного строительства</w:t>
      </w:r>
    </w:p>
    <w:tbl>
      <w:tblPr>
        <w:tblW w:w="115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9498"/>
        <w:gridCol w:w="1587"/>
      </w:tblGrid>
      <w:tr w:rsidR="004E3CB6" w:rsidRPr="00A44351" w:rsidTr="004E3CB6">
        <w:tc>
          <w:tcPr>
            <w:tcW w:w="425" w:type="dxa"/>
          </w:tcPr>
          <w:p w:rsidR="004E3CB6" w:rsidRPr="00A44351" w:rsidRDefault="004E3CB6" w:rsidP="004E3CB6">
            <w:pPr>
              <w:pStyle w:val="ConsPlusNormal"/>
              <w:ind w:firstLine="0"/>
              <w:jc w:val="center"/>
              <w:rPr>
                <w:sz w:val="16"/>
                <w:szCs w:val="16"/>
              </w:rPr>
            </w:pPr>
            <w:r w:rsidRPr="00A44351">
              <w:rPr>
                <w:sz w:val="16"/>
                <w:szCs w:val="16"/>
              </w:rPr>
              <w:t>№ п/п</w:t>
            </w:r>
          </w:p>
        </w:tc>
        <w:tc>
          <w:tcPr>
            <w:tcW w:w="9498" w:type="dxa"/>
          </w:tcPr>
          <w:p w:rsidR="004E3CB6" w:rsidRPr="00A44351" w:rsidRDefault="004E3CB6" w:rsidP="004E3CB6">
            <w:pPr>
              <w:pStyle w:val="ConsPlusNormal"/>
              <w:ind w:firstLine="79"/>
              <w:jc w:val="center"/>
              <w:rPr>
                <w:sz w:val="16"/>
                <w:szCs w:val="16"/>
              </w:rPr>
            </w:pPr>
            <w:r w:rsidRPr="00A44351">
              <w:rPr>
                <w:sz w:val="16"/>
                <w:szCs w:val="16"/>
              </w:rPr>
              <w:t>Наименование</w:t>
            </w:r>
          </w:p>
        </w:tc>
        <w:tc>
          <w:tcPr>
            <w:tcW w:w="1587" w:type="dxa"/>
          </w:tcPr>
          <w:p w:rsidR="004E3CB6" w:rsidRPr="00A44351" w:rsidRDefault="004E3CB6" w:rsidP="004E3CB6">
            <w:pPr>
              <w:pStyle w:val="ConsPlusNormal"/>
              <w:ind w:firstLine="0"/>
              <w:jc w:val="center"/>
              <w:rPr>
                <w:sz w:val="16"/>
                <w:szCs w:val="16"/>
              </w:rPr>
            </w:pPr>
            <w:r w:rsidRPr="00A44351">
              <w:rPr>
                <w:sz w:val="16"/>
                <w:szCs w:val="16"/>
              </w:rPr>
              <w:t>Пок</w:t>
            </w:r>
            <w:r w:rsidRPr="00A44351">
              <w:rPr>
                <w:sz w:val="16"/>
                <w:szCs w:val="16"/>
              </w:rPr>
              <w:t>а</w:t>
            </w:r>
            <w:r w:rsidRPr="00A44351">
              <w:rPr>
                <w:sz w:val="16"/>
                <w:szCs w:val="16"/>
              </w:rPr>
              <w:t>затель</w:t>
            </w:r>
          </w:p>
        </w:tc>
      </w:tr>
      <w:tr w:rsidR="004E3CB6" w:rsidRPr="00A44351" w:rsidTr="004E3CB6">
        <w:tc>
          <w:tcPr>
            <w:tcW w:w="425" w:type="dxa"/>
            <w:tcMar>
              <w:top w:w="0" w:type="dxa"/>
              <w:bottom w:w="0" w:type="dxa"/>
            </w:tcMar>
          </w:tcPr>
          <w:p w:rsidR="004E3CB6" w:rsidRPr="00A44351" w:rsidRDefault="004E3CB6" w:rsidP="004E3CB6">
            <w:pPr>
              <w:pStyle w:val="ConsPlusNormal"/>
              <w:ind w:firstLine="0"/>
              <w:jc w:val="center"/>
              <w:rPr>
                <w:sz w:val="16"/>
                <w:szCs w:val="16"/>
              </w:rPr>
            </w:pPr>
            <w:r w:rsidRPr="00A44351">
              <w:rPr>
                <w:sz w:val="16"/>
                <w:szCs w:val="16"/>
              </w:rPr>
              <w:t>1</w:t>
            </w:r>
          </w:p>
        </w:tc>
        <w:tc>
          <w:tcPr>
            <w:tcW w:w="9498" w:type="dxa"/>
            <w:tcMar>
              <w:top w:w="0" w:type="dxa"/>
              <w:bottom w:w="0" w:type="dxa"/>
            </w:tcMar>
          </w:tcPr>
          <w:p w:rsidR="004E3CB6" w:rsidRPr="00A44351" w:rsidRDefault="004E3CB6" w:rsidP="004E3CB6">
            <w:pPr>
              <w:pStyle w:val="ConsPlusNormal"/>
              <w:ind w:firstLine="79"/>
              <w:jc w:val="center"/>
              <w:rPr>
                <w:sz w:val="16"/>
                <w:szCs w:val="16"/>
              </w:rPr>
            </w:pPr>
            <w:r w:rsidRPr="00A44351">
              <w:rPr>
                <w:sz w:val="16"/>
                <w:szCs w:val="16"/>
              </w:rPr>
              <w:t>2</w:t>
            </w:r>
          </w:p>
        </w:tc>
        <w:tc>
          <w:tcPr>
            <w:tcW w:w="1587" w:type="dxa"/>
            <w:tcMar>
              <w:top w:w="0" w:type="dxa"/>
              <w:bottom w:w="0" w:type="dxa"/>
            </w:tcMar>
          </w:tcPr>
          <w:p w:rsidR="004E3CB6" w:rsidRPr="00A44351" w:rsidRDefault="004E3CB6" w:rsidP="004E3CB6">
            <w:pPr>
              <w:pStyle w:val="ConsPlusNormal"/>
              <w:ind w:firstLine="0"/>
              <w:jc w:val="center"/>
              <w:rPr>
                <w:sz w:val="16"/>
                <w:szCs w:val="16"/>
              </w:rPr>
            </w:pPr>
            <w:r w:rsidRPr="00A44351">
              <w:rPr>
                <w:sz w:val="16"/>
                <w:szCs w:val="16"/>
              </w:rPr>
              <w:t>3</w:t>
            </w:r>
          </w:p>
        </w:tc>
      </w:tr>
      <w:tr w:rsidR="004E3CB6" w:rsidRPr="00A44351" w:rsidTr="004E3CB6">
        <w:tc>
          <w:tcPr>
            <w:tcW w:w="425" w:type="dxa"/>
          </w:tcPr>
          <w:p w:rsidR="004E3CB6" w:rsidRPr="00A44351" w:rsidRDefault="004E3CB6" w:rsidP="004E3CB6">
            <w:pPr>
              <w:pStyle w:val="ConsPlusNormal"/>
              <w:ind w:firstLine="0"/>
              <w:jc w:val="center"/>
              <w:rPr>
                <w:sz w:val="16"/>
                <w:szCs w:val="16"/>
              </w:rPr>
            </w:pPr>
            <w:r w:rsidRPr="00A44351">
              <w:rPr>
                <w:sz w:val="16"/>
                <w:szCs w:val="16"/>
              </w:rPr>
              <w:t>1.</w:t>
            </w:r>
          </w:p>
        </w:tc>
        <w:tc>
          <w:tcPr>
            <w:tcW w:w="9498" w:type="dxa"/>
          </w:tcPr>
          <w:p w:rsidR="004E3CB6" w:rsidRPr="00A44351" w:rsidRDefault="004E3CB6" w:rsidP="004E3CB6">
            <w:pPr>
              <w:pStyle w:val="ConsPlusNormal"/>
              <w:ind w:firstLine="79"/>
              <w:jc w:val="both"/>
              <w:rPr>
                <w:sz w:val="16"/>
                <w:szCs w:val="16"/>
              </w:rPr>
            </w:pPr>
            <w:r w:rsidRPr="00A44351">
              <w:rPr>
                <w:sz w:val="16"/>
                <w:szCs w:val="16"/>
              </w:rPr>
              <w:t>Местонахождение объекта</w:t>
            </w:r>
          </w:p>
        </w:tc>
        <w:tc>
          <w:tcPr>
            <w:tcW w:w="1587" w:type="dxa"/>
          </w:tcPr>
          <w:p w:rsidR="004E3CB6" w:rsidRPr="00A44351" w:rsidRDefault="004E3CB6" w:rsidP="004E3CB6">
            <w:pPr>
              <w:pStyle w:val="ConsPlusNormal"/>
              <w:ind w:firstLine="0"/>
              <w:rPr>
                <w:sz w:val="16"/>
                <w:szCs w:val="16"/>
              </w:rPr>
            </w:pPr>
          </w:p>
        </w:tc>
      </w:tr>
      <w:tr w:rsidR="004E3CB6" w:rsidRPr="00A44351" w:rsidTr="004E3CB6">
        <w:tc>
          <w:tcPr>
            <w:tcW w:w="425" w:type="dxa"/>
            <w:vMerge w:val="restart"/>
          </w:tcPr>
          <w:p w:rsidR="004E3CB6" w:rsidRPr="00A44351" w:rsidRDefault="004E3CB6" w:rsidP="004E3CB6">
            <w:pPr>
              <w:pStyle w:val="ConsPlusNormal"/>
              <w:ind w:firstLine="0"/>
              <w:jc w:val="center"/>
              <w:rPr>
                <w:sz w:val="16"/>
                <w:szCs w:val="16"/>
              </w:rPr>
            </w:pPr>
            <w:r w:rsidRPr="00A44351">
              <w:rPr>
                <w:sz w:val="16"/>
                <w:szCs w:val="16"/>
              </w:rPr>
              <w:t>2.</w:t>
            </w:r>
          </w:p>
        </w:tc>
        <w:tc>
          <w:tcPr>
            <w:tcW w:w="9498" w:type="dxa"/>
          </w:tcPr>
          <w:p w:rsidR="004E3CB6" w:rsidRPr="00A44351" w:rsidRDefault="004E3CB6" w:rsidP="004E3CB6">
            <w:pPr>
              <w:pStyle w:val="ConsPlusNormal"/>
              <w:ind w:firstLine="79"/>
              <w:jc w:val="both"/>
              <w:rPr>
                <w:sz w:val="16"/>
                <w:szCs w:val="16"/>
              </w:rPr>
            </w:pPr>
            <w:r w:rsidRPr="00A44351">
              <w:rPr>
                <w:sz w:val="16"/>
                <w:szCs w:val="16"/>
              </w:rPr>
              <w:t>Сведения о Заказчике:</w:t>
            </w:r>
          </w:p>
        </w:tc>
        <w:tc>
          <w:tcPr>
            <w:tcW w:w="1587" w:type="dxa"/>
          </w:tcPr>
          <w:p w:rsidR="004E3CB6" w:rsidRPr="00A44351" w:rsidRDefault="004E3CB6" w:rsidP="004E3CB6">
            <w:pPr>
              <w:pStyle w:val="ConsPlusNormal"/>
              <w:ind w:firstLine="0"/>
              <w:rPr>
                <w:sz w:val="16"/>
                <w:szCs w:val="16"/>
              </w:rPr>
            </w:pPr>
          </w:p>
        </w:tc>
      </w:tr>
      <w:tr w:rsidR="004E3CB6" w:rsidRPr="00A44351" w:rsidTr="004E3CB6">
        <w:tc>
          <w:tcPr>
            <w:tcW w:w="425" w:type="dxa"/>
            <w:vMerge/>
          </w:tcPr>
          <w:p w:rsidR="004E3CB6" w:rsidRPr="00A44351" w:rsidRDefault="004E3CB6" w:rsidP="004E3CB6">
            <w:pPr>
              <w:pStyle w:val="ConsPlusNormal"/>
              <w:ind w:firstLine="0"/>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свидетельство о внесении учреждения в ЕГРН</w:t>
            </w:r>
          </w:p>
        </w:tc>
        <w:tc>
          <w:tcPr>
            <w:tcW w:w="1587" w:type="dxa"/>
          </w:tcPr>
          <w:p w:rsidR="004E3CB6" w:rsidRPr="00A44351" w:rsidRDefault="004E3CB6" w:rsidP="004E3CB6">
            <w:pPr>
              <w:pStyle w:val="ConsPlusNormal"/>
              <w:ind w:firstLine="0"/>
              <w:rPr>
                <w:sz w:val="16"/>
                <w:szCs w:val="16"/>
              </w:rPr>
            </w:pPr>
          </w:p>
        </w:tc>
      </w:tr>
      <w:tr w:rsidR="004E3CB6" w:rsidRPr="00A44351" w:rsidTr="004E3CB6">
        <w:tc>
          <w:tcPr>
            <w:tcW w:w="425" w:type="dxa"/>
            <w:vMerge/>
          </w:tcPr>
          <w:p w:rsidR="004E3CB6" w:rsidRPr="00A44351" w:rsidRDefault="004E3CB6" w:rsidP="004E3CB6">
            <w:pPr>
              <w:pStyle w:val="ConsPlusNormal"/>
              <w:ind w:firstLine="0"/>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организационно-правовая форма (КОПФ)</w:t>
            </w:r>
          </w:p>
        </w:tc>
        <w:tc>
          <w:tcPr>
            <w:tcW w:w="1587" w:type="dxa"/>
          </w:tcPr>
          <w:p w:rsidR="004E3CB6" w:rsidRPr="00A44351" w:rsidRDefault="004E3CB6" w:rsidP="004E3CB6">
            <w:pPr>
              <w:pStyle w:val="ConsPlusNormal"/>
              <w:ind w:firstLine="0"/>
              <w:rPr>
                <w:sz w:val="16"/>
                <w:szCs w:val="16"/>
              </w:rPr>
            </w:pPr>
          </w:p>
        </w:tc>
      </w:tr>
      <w:tr w:rsidR="004E3CB6" w:rsidRPr="00A44351" w:rsidTr="004E3CB6">
        <w:tc>
          <w:tcPr>
            <w:tcW w:w="425" w:type="dxa"/>
            <w:vMerge/>
          </w:tcPr>
          <w:p w:rsidR="004E3CB6" w:rsidRPr="00A44351" w:rsidRDefault="004E3CB6" w:rsidP="004E3CB6">
            <w:pPr>
              <w:pStyle w:val="ConsPlusNormal"/>
              <w:ind w:firstLine="0"/>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форма собственности (КФС)</w:t>
            </w:r>
          </w:p>
        </w:tc>
        <w:tc>
          <w:tcPr>
            <w:tcW w:w="1587" w:type="dxa"/>
          </w:tcPr>
          <w:p w:rsidR="004E3CB6" w:rsidRPr="00A44351" w:rsidRDefault="004E3CB6" w:rsidP="004E3CB6">
            <w:pPr>
              <w:pStyle w:val="ConsPlusNormal"/>
              <w:ind w:firstLine="0"/>
              <w:rPr>
                <w:sz w:val="16"/>
                <w:szCs w:val="16"/>
              </w:rPr>
            </w:pPr>
          </w:p>
        </w:tc>
      </w:tr>
      <w:tr w:rsidR="004E3CB6" w:rsidRPr="00A44351" w:rsidTr="004E3CB6">
        <w:tc>
          <w:tcPr>
            <w:tcW w:w="425" w:type="dxa"/>
            <w:vMerge/>
          </w:tcPr>
          <w:p w:rsidR="004E3CB6" w:rsidRPr="00A44351" w:rsidRDefault="004E3CB6" w:rsidP="004E3CB6">
            <w:pPr>
              <w:pStyle w:val="ConsPlusNormal"/>
              <w:ind w:firstLine="0"/>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должность, ФИО руководителя (телефон/факс)</w:t>
            </w:r>
          </w:p>
        </w:tc>
        <w:tc>
          <w:tcPr>
            <w:tcW w:w="1587" w:type="dxa"/>
          </w:tcPr>
          <w:p w:rsidR="004E3CB6" w:rsidRPr="00A44351" w:rsidRDefault="004E3CB6" w:rsidP="004E3CB6">
            <w:pPr>
              <w:pStyle w:val="ConsPlusNormal"/>
              <w:ind w:firstLine="0"/>
              <w:rPr>
                <w:sz w:val="16"/>
                <w:szCs w:val="16"/>
              </w:rPr>
            </w:pPr>
          </w:p>
        </w:tc>
      </w:tr>
      <w:tr w:rsidR="004E3CB6" w:rsidRPr="00A44351" w:rsidTr="004E3CB6">
        <w:tc>
          <w:tcPr>
            <w:tcW w:w="425" w:type="dxa"/>
            <w:vMerge/>
          </w:tcPr>
          <w:p w:rsidR="004E3CB6" w:rsidRPr="00A44351" w:rsidRDefault="004E3CB6" w:rsidP="004E3CB6">
            <w:pPr>
              <w:pStyle w:val="ConsPlusNormal"/>
              <w:ind w:firstLine="0"/>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ИНН</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ind w:firstLine="0"/>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код ОКПО</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ind w:firstLine="0"/>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код ОКДП (вид деятельности)</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tcPr>
          <w:p w:rsidR="004E3CB6" w:rsidRPr="00A44351" w:rsidRDefault="004E3CB6" w:rsidP="004E3CB6">
            <w:pPr>
              <w:pStyle w:val="ConsPlusNormal"/>
              <w:ind w:firstLine="0"/>
              <w:jc w:val="center"/>
              <w:rPr>
                <w:sz w:val="16"/>
                <w:szCs w:val="16"/>
              </w:rPr>
            </w:pPr>
            <w:r w:rsidRPr="00A44351">
              <w:rPr>
                <w:sz w:val="16"/>
                <w:szCs w:val="16"/>
              </w:rPr>
              <w:t>3.</w:t>
            </w:r>
          </w:p>
        </w:tc>
        <w:tc>
          <w:tcPr>
            <w:tcW w:w="9498" w:type="dxa"/>
          </w:tcPr>
          <w:p w:rsidR="004E3CB6" w:rsidRPr="00A44351" w:rsidRDefault="004E3CB6" w:rsidP="004E3CB6">
            <w:pPr>
              <w:pStyle w:val="ConsPlusNormal"/>
              <w:ind w:firstLine="79"/>
              <w:jc w:val="both"/>
              <w:rPr>
                <w:sz w:val="16"/>
                <w:szCs w:val="16"/>
              </w:rPr>
            </w:pPr>
            <w:r w:rsidRPr="00A44351">
              <w:rPr>
                <w:sz w:val="16"/>
                <w:szCs w:val="16"/>
              </w:rPr>
              <w:t>Назначение объекта</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tcPr>
          <w:p w:rsidR="004E3CB6" w:rsidRPr="00A44351" w:rsidRDefault="004E3CB6" w:rsidP="004E3CB6">
            <w:pPr>
              <w:pStyle w:val="ConsPlusNormal"/>
              <w:ind w:firstLine="0"/>
              <w:jc w:val="center"/>
              <w:rPr>
                <w:sz w:val="16"/>
                <w:szCs w:val="16"/>
              </w:rPr>
            </w:pPr>
            <w:r w:rsidRPr="00A44351">
              <w:rPr>
                <w:sz w:val="16"/>
                <w:szCs w:val="16"/>
              </w:rPr>
              <w:t>4.</w:t>
            </w:r>
          </w:p>
        </w:tc>
        <w:tc>
          <w:tcPr>
            <w:tcW w:w="9498" w:type="dxa"/>
          </w:tcPr>
          <w:p w:rsidR="004E3CB6" w:rsidRPr="00A44351" w:rsidRDefault="004E3CB6" w:rsidP="004E3CB6">
            <w:pPr>
              <w:pStyle w:val="ConsPlusNormal"/>
              <w:ind w:firstLine="79"/>
              <w:jc w:val="both"/>
              <w:rPr>
                <w:sz w:val="16"/>
                <w:szCs w:val="16"/>
              </w:rPr>
            </w:pPr>
            <w:r w:rsidRPr="00A44351">
              <w:rPr>
                <w:sz w:val="16"/>
                <w:szCs w:val="16"/>
              </w:rPr>
              <w:t>Наличие земельно-правовой документации</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val="restart"/>
          </w:tcPr>
          <w:p w:rsidR="004E3CB6" w:rsidRPr="00A44351" w:rsidRDefault="004E3CB6" w:rsidP="004E3CB6">
            <w:pPr>
              <w:pStyle w:val="ConsPlusNormal"/>
              <w:ind w:firstLine="0"/>
              <w:jc w:val="center"/>
              <w:rPr>
                <w:sz w:val="16"/>
                <w:szCs w:val="16"/>
              </w:rPr>
            </w:pPr>
            <w:r w:rsidRPr="00A44351">
              <w:rPr>
                <w:sz w:val="16"/>
                <w:szCs w:val="16"/>
              </w:rPr>
              <w:t>5.</w:t>
            </w:r>
          </w:p>
        </w:tc>
        <w:tc>
          <w:tcPr>
            <w:tcW w:w="9498" w:type="dxa"/>
          </w:tcPr>
          <w:p w:rsidR="004E3CB6" w:rsidRPr="00A44351" w:rsidRDefault="004E3CB6" w:rsidP="004E3CB6">
            <w:pPr>
              <w:pStyle w:val="ConsPlusNormal"/>
              <w:ind w:firstLine="79"/>
              <w:jc w:val="both"/>
              <w:rPr>
                <w:sz w:val="16"/>
                <w:szCs w:val="16"/>
              </w:rPr>
            </w:pPr>
            <w:r w:rsidRPr="00A44351">
              <w:rPr>
                <w:sz w:val="16"/>
                <w:szCs w:val="16"/>
              </w:rPr>
              <w:t>Форма выделения земельного участка под строительство объекта незавершенного стро</w:t>
            </w:r>
            <w:r w:rsidRPr="00A44351">
              <w:rPr>
                <w:sz w:val="16"/>
                <w:szCs w:val="16"/>
              </w:rPr>
              <w:t>и</w:t>
            </w:r>
            <w:r w:rsidRPr="00A44351">
              <w:rPr>
                <w:sz w:val="16"/>
                <w:szCs w:val="16"/>
              </w:rPr>
              <w:t>тельства:</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ind w:firstLine="0"/>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аренда</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ind w:firstLine="0"/>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бессрочное пользование</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ind w:firstLine="0"/>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право собственности</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ind w:firstLine="0"/>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иная</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val="restart"/>
          </w:tcPr>
          <w:p w:rsidR="004E3CB6" w:rsidRPr="00A44351" w:rsidRDefault="004E3CB6" w:rsidP="004E3CB6">
            <w:pPr>
              <w:pStyle w:val="ConsPlusNormal"/>
              <w:ind w:firstLine="0"/>
              <w:jc w:val="center"/>
              <w:rPr>
                <w:sz w:val="16"/>
                <w:szCs w:val="16"/>
              </w:rPr>
            </w:pPr>
            <w:r w:rsidRPr="00A44351">
              <w:rPr>
                <w:sz w:val="16"/>
                <w:szCs w:val="16"/>
              </w:rPr>
              <w:t>6.</w:t>
            </w:r>
          </w:p>
        </w:tc>
        <w:tc>
          <w:tcPr>
            <w:tcW w:w="9498" w:type="dxa"/>
          </w:tcPr>
          <w:p w:rsidR="004E3CB6" w:rsidRPr="00A44351" w:rsidRDefault="004E3CB6" w:rsidP="004E3CB6">
            <w:pPr>
              <w:pStyle w:val="ConsPlusNormal"/>
              <w:ind w:firstLine="79"/>
              <w:jc w:val="both"/>
              <w:rPr>
                <w:sz w:val="16"/>
                <w:szCs w:val="16"/>
              </w:rPr>
            </w:pPr>
            <w:r w:rsidRPr="00A44351">
              <w:rPr>
                <w:sz w:val="16"/>
                <w:szCs w:val="16"/>
              </w:rPr>
              <w:t>Наличие проектно-сметной документации:</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ind w:firstLine="0"/>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полная комплектность - 1, частичная - 0,5, отсутствует - 0</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ind w:firstLine="0"/>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дата выпуска проекта/номер проекта</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val="restart"/>
          </w:tcPr>
          <w:p w:rsidR="004E3CB6" w:rsidRPr="00A44351" w:rsidRDefault="004E3CB6" w:rsidP="004E3CB6">
            <w:pPr>
              <w:pStyle w:val="ConsPlusNormal"/>
              <w:ind w:firstLine="0"/>
              <w:jc w:val="center"/>
              <w:rPr>
                <w:sz w:val="16"/>
                <w:szCs w:val="16"/>
              </w:rPr>
            </w:pPr>
            <w:r w:rsidRPr="00A44351">
              <w:rPr>
                <w:sz w:val="16"/>
                <w:szCs w:val="16"/>
              </w:rPr>
              <w:t>7.</w:t>
            </w:r>
          </w:p>
        </w:tc>
        <w:tc>
          <w:tcPr>
            <w:tcW w:w="9498" w:type="dxa"/>
          </w:tcPr>
          <w:p w:rsidR="004E3CB6" w:rsidRPr="00A44351" w:rsidRDefault="004E3CB6" w:rsidP="004E3CB6">
            <w:pPr>
              <w:pStyle w:val="ConsPlusNormal"/>
              <w:ind w:firstLine="79"/>
              <w:jc w:val="both"/>
              <w:rPr>
                <w:sz w:val="16"/>
                <w:szCs w:val="16"/>
              </w:rPr>
            </w:pPr>
            <w:r w:rsidRPr="00A44351">
              <w:rPr>
                <w:sz w:val="16"/>
                <w:szCs w:val="16"/>
              </w:rPr>
              <w:t>Сроки строительства:</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ind w:firstLine="0"/>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дата начала строительства</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ind w:firstLine="0"/>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дата фактического прекращения строительства</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tcPr>
          <w:p w:rsidR="004E3CB6" w:rsidRPr="00A44351" w:rsidRDefault="004E3CB6" w:rsidP="004E3CB6">
            <w:pPr>
              <w:pStyle w:val="ConsPlusNormal"/>
              <w:ind w:firstLine="0"/>
              <w:jc w:val="center"/>
              <w:rPr>
                <w:sz w:val="16"/>
                <w:szCs w:val="16"/>
              </w:rPr>
            </w:pPr>
            <w:r w:rsidRPr="00A44351">
              <w:rPr>
                <w:sz w:val="16"/>
                <w:szCs w:val="16"/>
              </w:rPr>
              <w:t>8.</w:t>
            </w:r>
          </w:p>
        </w:tc>
        <w:tc>
          <w:tcPr>
            <w:tcW w:w="9498" w:type="dxa"/>
          </w:tcPr>
          <w:p w:rsidR="004E3CB6" w:rsidRPr="00A44351" w:rsidRDefault="004E3CB6" w:rsidP="004E3CB6">
            <w:pPr>
              <w:pStyle w:val="ConsPlusNormal"/>
              <w:ind w:firstLine="79"/>
              <w:jc w:val="both"/>
              <w:rPr>
                <w:sz w:val="16"/>
                <w:szCs w:val="16"/>
              </w:rPr>
            </w:pPr>
            <w:r w:rsidRPr="00A44351">
              <w:rPr>
                <w:sz w:val="16"/>
                <w:szCs w:val="16"/>
              </w:rPr>
              <w:t>Перечень наименований объектов незавершенного строительства, входящих в состав комплексного (составного) объе</w:t>
            </w:r>
            <w:r w:rsidRPr="00A44351">
              <w:rPr>
                <w:sz w:val="16"/>
                <w:szCs w:val="16"/>
              </w:rPr>
              <w:t>к</w:t>
            </w:r>
            <w:r w:rsidRPr="00A44351">
              <w:rPr>
                <w:sz w:val="16"/>
                <w:szCs w:val="16"/>
              </w:rPr>
              <w:t>та &lt;*&gt;</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val="restart"/>
          </w:tcPr>
          <w:p w:rsidR="004E3CB6" w:rsidRPr="00A44351" w:rsidRDefault="004E3CB6" w:rsidP="004E3CB6">
            <w:pPr>
              <w:pStyle w:val="ConsPlusNormal"/>
              <w:ind w:firstLine="0"/>
              <w:jc w:val="center"/>
              <w:rPr>
                <w:sz w:val="16"/>
                <w:szCs w:val="16"/>
              </w:rPr>
            </w:pPr>
            <w:r w:rsidRPr="00A44351">
              <w:rPr>
                <w:sz w:val="16"/>
                <w:szCs w:val="16"/>
              </w:rPr>
              <w:t>9.</w:t>
            </w:r>
          </w:p>
        </w:tc>
        <w:tc>
          <w:tcPr>
            <w:tcW w:w="9498" w:type="dxa"/>
          </w:tcPr>
          <w:p w:rsidR="004E3CB6" w:rsidRPr="00A44351" w:rsidRDefault="004E3CB6" w:rsidP="004E3CB6">
            <w:pPr>
              <w:pStyle w:val="ConsPlusNormal"/>
              <w:ind w:firstLine="79"/>
              <w:jc w:val="both"/>
              <w:rPr>
                <w:sz w:val="16"/>
                <w:szCs w:val="16"/>
              </w:rPr>
            </w:pPr>
            <w:r w:rsidRPr="00A44351">
              <w:rPr>
                <w:sz w:val="16"/>
                <w:szCs w:val="16"/>
              </w:rPr>
              <w:t>Стоимостные характеристики объекта:</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общая стоимость объекта по проектно-сметной документации, приведенной к базовому уровню цен (1991, 2001, xxxx), рублей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общая балансовая стоимость объекта незавершенного строительства в текущих ценах на момент составления акта, ру</w:t>
            </w:r>
            <w:r w:rsidRPr="00A44351">
              <w:rPr>
                <w:sz w:val="16"/>
                <w:szCs w:val="16"/>
              </w:rPr>
              <w:t>б</w:t>
            </w:r>
            <w:r w:rsidRPr="00A44351">
              <w:rPr>
                <w:sz w:val="16"/>
                <w:szCs w:val="16"/>
              </w:rPr>
              <w:t>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стоимость проектно-изыскательских работ, приведенных к базов</w:t>
            </w:r>
            <w:r w:rsidRPr="00A44351">
              <w:rPr>
                <w:sz w:val="16"/>
                <w:szCs w:val="16"/>
              </w:rPr>
              <w:t>о</w:t>
            </w:r>
            <w:r w:rsidRPr="00A44351">
              <w:rPr>
                <w:sz w:val="16"/>
                <w:szCs w:val="16"/>
              </w:rPr>
              <w:t>му уровню цен (1991, 2001, xxxx), рублей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стоимость проектно-изыскательских работ в текущих ценах, ру</w:t>
            </w:r>
            <w:r w:rsidRPr="00A44351">
              <w:rPr>
                <w:sz w:val="16"/>
                <w:szCs w:val="16"/>
              </w:rPr>
              <w:t>б</w:t>
            </w:r>
            <w:r w:rsidRPr="00A44351">
              <w:rPr>
                <w:sz w:val="16"/>
                <w:szCs w:val="16"/>
              </w:rPr>
              <w:t>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в том числе:</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проектно-изыскательских работ в базовых ценах, рублей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в текущих ценах, рублей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стоимость разрешительных документов на право строител</w:t>
            </w:r>
            <w:r w:rsidRPr="00A44351">
              <w:rPr>
                <w:sz w:val="16"/>
                <w:szCs w:val="16"/>
              </w:rPr>
              <w:t>ь</w:t>
            </w:r>
            <w:r w:rsidRPr="00A44351">
              <w:rPr>
                <w:sz w:val="16"/>
                <w:szCs w:val="16"/>
              </w:rPr>
              <w:t>ства объекта в текущих ценах, рублей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право пользования земельным участком, рублей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право пользования технологической инфраструктурой, ру</w:t>
            </w:r>
            <w:r w:rsidRPr="00A44351">
              <w:rPr>
                <w:sz w:val="16"/>
                <w:szCs w:val="16"/>
              </w:rPr>
              <w:t>б</w:t>
            </w:r>
            <w:r w:rsidRPr="00A44351">
              <w:rPr>
                <w:sz w:val="16"/>
                <w:szCs w:val="16"/>
              </w:rPr>
              <w:t>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общая стоимость смонтированного оборудования в текущих ц</w:t>
            </w:r>
            <w:r w:rsidRPr="00A44351">
              <w:rPr>
                <w:sz w:val="16"/>
                <w:szCs w:val="16"/>
              </w:rPr>
              <w:t>е</w:t>
            </w:r>
            <w:r w:rsidRPr="00A44351">
              <w:rPr>
                <w:sz w:val="16"/>
                <w:szCs w:val="16"/>
              </w:rPr>
              <w:t>нах, рублей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общая стоимость оборудования на складах хранения по баланс</w:t>
            </w:r>
            <w:r w:rsidRPr="00A44351">
              <w:rPr>
                <w:sz w:val="16"/>
                <w:szCs w:val="16"/>
              </w:rPr>
              <w:t>о</w:t>
            </w:r>
            <w:r w:rsidRPr="00A44351">
              <w:rPr>
                <w:sz w:val="16"/>
                <w:szCs w:val="16"/>
              </w:rPr>
              <w:t>вой стоимости, рублей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общая сумма задолженности по выполненным, но неоплаченным строительно-монтажным работам в текущих ценах, ру</w:t>
            </w:r>
            <w:r w:rsidRPr="00A44351">
              <w:rPr>
                <w:sz w:val="16"/>
                <w:szCs w:val="16"/>
              </w:rPr>
              <w:t>б</w:t>
            </w:r>
            <w:r w:rsidRPr="00A44351">
              <w:rPr>
                <w:sz w:val="16"/>
                <w:szCs w:val="16"/>
              </w:rPr>
              <w:t>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общая стоимость приобретенных и не оплаченных материалов и оборудования на складе по их балансовой стоимости с учетом НДС, рублей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общая сумма выплаченных авансов под поставку оборудования, материалов и выполнение работ, оказание услуг, ру</w:t>
            </w:r>
            <w:r w:rsidRPr="00A44351">
              <w:rPr>
                <w:sz w:val="16"/>
                <w:szCs w:val="16"/>
              </w:rPr>
              <w:t>б</w:t>
            </w:r>
            <w:r w:rsidRPr="00A44351">
              <w:rPr>
                <w:sz w:val="16"/>
                <w:szCs w:val="16"/>
              </w:rPr>
              <w:t>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прочие затраты, рублей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общая стоимость общестроительных работ:</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в базовых ценах, рублей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в текущих ценах, рублей</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 завершенности</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 износа</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val="restart"/>
          </w:tcPr>
          <w:p w:rsidR="004E3CB6" w:rsidRPr="00A44351" w:rsidRDefault="004E3CB6" w:rsidP="004E3CB6">
            <w:pPr>
              <w:pStyle w:val="ConsPlusNormal"/>
              <w:jc w:val="center"/>
              <w:rPr>
                <w:sz w:val="16"/>
                <w:szCs w:val="16"/>
              </w:rPr>
            </w:pPr>
            <w:r w:rsidRPr="00A44351">
              <w:rPr>
                <w:sz w:val="16"/>
                <w:szCs w:val="16"/>
              </w:rPr>
              <w:t>110.</w:t>
            </w:r>
          </w:p>
        </w:tc>
        <w:tc>
          <w:tcPr>
            <w:tcW w:w="9498" w:type="dxa"/>
          </w:tcPr>
          <w:p w:rsidR="004E3CB6" w:rsidRPr="00A44351" w:rsidRDefault="004E3CB6" w:rsidP="004E3CB6">
            <w:pPr>
              <w:pStyle w:val="ConsPlusNormal"/>
              <w:ind w:firstLine="79"/>
              <w:jc w:val="both"/>
              <w:rPr>
                <w:sz w:val="16"/>
                <w:szCs w:val="16"/>
              </w:rPr>
            </w:pPr>
            <w:r w:rsidRPr="00A44351">
              <w:rPr>
                <w:sz w:val="16"/>
                <w:szCs w:val="16"/>
              </w:rPr>
              <w:t>Степень завершенности строительства:</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начальная стадия строительства (от 0 до 15 %)</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средняя стадия строительства (от 15 до 50 %)</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высокая стадия строительства (от 50 до 75 %)</w:t>
            </w:r>
          </w:p>
        </w:tc>
        <w:tc>
          <w:tcPr>
            <w:tcW w:w="1587" w:type="dxa"/>
          </w:tcPr>
          <w:p w:rsidR="004E3CB6" w:rsidRPr="00A44351" w:rsidRDefault="004E3CB6" w:rsidP="004E3CB6">
            <w:pPr>
              <w:pStyle w:val="ConsPlusNormal"/>
              <w:rPr>
                <w:sz w:val="16"/>
                <w:szCs w:val="16"/>
              </w:rPr>
            </w:pPr>
          </w:p>
        </w:tc>
      </w:tr>
      <w:tr w:rsidR="004E3CB6" w:rsidRPr="00A44351" w:rsidTr="004E3CB6">
        <w:tc>
          <w:tcPr>
            <w:tcW w:w="425" w:type="dxa"/>
            <w:vMerge/>
          </w:tcPr>
          <w:p w:rsidR="004E3CB6" w:rsidRPr="00A44351" w:rsidRDefault="004E3CB6" w:rsidP="004E3CB6">
            <w:pPr>
              <w:pStyle w:val="ConsPlusNormal"/>
              <w:jc w:val="both"/>
              <w:rPr>
                <w:sz w:val="16"/>
                <w:szCs w:val="16"/>
              </w:rPr>
            </w:pPr>
          </w:p>
        </w:tc>
        <w:tc>
          <w:tcPr>
            <w:tcW w:w="9498" w:type="dxa"/>
          </w:tcPr>
          <w:p w:rsidR="004E3CB6" w:rsidRPr="00A44351" w:rsidRDefault="004E3CB6" w:rsidP="004E3CB6">
            <w:pPr>
              <w:pStyle w:val="ConsPlusNormal"/>
              <w:ind w:firstLine="79"/>
              <w:jc w:val="both"/>
              <w:rPr>
                <w:sz w:val="16"/>
                <w:szCs w:val="16"/>
              </w:rPr>
            </w:pPr>
            <w:r w:rsidRPr="00A44351">
              <w:rPr>
                <w:sz w:val="16"/>
                <w:szCs w:val="16"/>
              </w:rPr>
              <w:t>завершающая стадия строительства (от 75 до 99 %)</w:t>
            </w:r>
          </w:p>
        </w:tc>
        <w:tc>
          <w:tcPr>
            <w:tcW w:w="1587" w:type="dxa"/>
          </w:tcPr>
          <w:p w:rsidR="004E3CB6" w:rsidRPr="00A44351" w:rsidRDefault="004E3CB6" w:rsidP="004E3CB6">
            <w:pPr>
              <w:pStyle w:val="ConsPlusNormal"/>
              <w:rPr>
                <w:sz w:val="16"/>
                <w:szCs w:val="16"/>
              </w:rPr>
            </w:pPr>
          </w:p>
        </w:tc>
      </w:tr>
    </w:tbl>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Заключение комиссии заказчика:</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в результате осмотра указанного в настоящем акте объекта незавершенн</w:t>
      </w:r>
      <w:r w:rsidRPr="00A44351">
        <w:rPr>
          <w:rFonts w:ascii="Arial" w:hAnsi="Arial" w:cs="Arial"/>
          <w:sz w:val="16"/>
          <w:szCs w:val="16"/>
        </w:rPr>
        <w:t>о</w:t>
      </w:r>
      <w:r w:rsidRPr="00A44351">
        <w:rPr>
          <w:rFonts w:ascii="Arial" w:hAnsi="Arial" w:cs="Arial"/>
          <w:sz w:val="16"/>
          <w:szCs w:val="16"/>
        </w:rPr>
        <w:t>го</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строительства  установлено: ______________________________________________________________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__________________________________________________________________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__________________________________________________________________;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подлежит списанию: ____________________________________________ рублей.</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Перечень прилагаемых документов: _____________________________________.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Руководитель заказчика _____________________ 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(подпись)         (расшифровка подписи)</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Члены комиссии заказчика:</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__________________________   ________________   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(ФИО, должность)           (подпись)        (расшифровка подписи)</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__________________________   _______________    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(ФИО, должность)           (подпись)        (расшифровка подписи)</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__________________________   _______________    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(ФИО, должность)           (подпись)        (расшифровка подписи)</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Сведения о затратах, связанных со списанием объекта незаве</w:t>
      </w:r>
      <w:r w:rsidRPr="00A44351">
        <w:rPr>
          <w:rFonts w:ascii="Arial" w:hAnsi="Arial" w:cs="Arial"/>
          <w:sz w:val="16"/>
          <w:szCs w:val="16"/>
        </w:rPr>
        <w:t>р</w:t>
      </w:r>
      <w:r w:rsidRPr="00A44351">
        <w:rPr>
          <w:rFonts w:ascii="Arial" w:hAnsi="Arial" w:cs="Arial"/>
          <w:sz w:val="16"/>
          <w:szCs w:val="16"/>
        </w:rPr>
        <w:t>шенного</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строительства с бухгалтерского  учета,  и  о  поступлении материал</w:t>
      </w:r>
      <w:r w:rsidRPr="00A44351">
        <w:rPr>
          <w:rFonts w:ascii="Arial" w:hAnsi="Arial" w:cs="Arial"/>
          <w:sz w:val="16"/>
          <w:szCs w:val="16"/>
        </w:rPr>
        <w:t>ь</w:t>
      </w:r>
      <w:r w:rsidRPr="00A44351">
        <w:rPr>
          <w:rFonts w:ascii="Arial" w:hAnsi="Arial" w:cs="Arial"/>
          <w:sz w:val="16"/>
          <w:szCs w:val="16"/>
        </w:rPr>
        <w:t>ных</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ценностей от их списания: ________________________________________________.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Затраты на демонтаж (вид работ, документ (дата,  номер), сумма</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ру</w:t>
      </w:r>
      <w:r w:rsidRPr="00A44351">
        <w:rPr>
          <w:rFonts w:ascii="Arial" w:hAnsi="Arial" w:cs="Arial"/>
          <w:sz w:val="16"/>
          <w:szCs w:val="16"/>
        </w:rPr>
        <w:t>б</w:t>
      </w:r>
      <w:r w:rsidRPr="00A44351">
        <w:rPr>
          <w:rFonts w:ascii="Arial" w:hAnsi="Arial" w:cs="Arial"/>
          <w:sz w:val="16"/>
          <w:szCs w:val="16"/>
        </w:rPr>
        <w:t>лей):___________________________________________________________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__________________________________________________________________.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Поступило от списания материальных  ценностей (наименование, един</w:t>
      </w:r>
      <w:r w:rsidRPr="00A44351">
        <w:rPr>
          <w:rFonts w:ascii="Arial" w:hAnsi="Arial" w:cs="Arial"/>
          <w:sz w:val="16"/>
          <w:szCs w:val="16"/>
        </w:rPr>
        <w:t>и</w:t>
      </w:r>
      <w:r w:rsidRPr="00A44351">
        <w:rPr>
          <w:rFonts w:ascii="Arial" w:hAnsi="Arial" w:cs="Arial"/>
          <w:sz w:val="16"/>
          <w:szCs w:val="16"/>
        </w:rPr>
        <w:t>ца</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измерения,  количество,  стоимость  единицы (рублей), сумма всего (рублей):</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__________________________________________________________________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__________________________________________________________________.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Результаты списания, рублей ______________________________________________________________.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Главный бухгалтер ______________________     __________________________</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(подпись)              (расшифровка подписи)</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 xml:space="preserve">    &lt;*&gt;   Заполняется только для комплексного (составного) объекта</w:t>
      </w:r>
    </w:p>
    <w:p w:rsidR="004E3CB6" w:rsidRPr="00A44351" w:rsidRDefault="004E3CB6" w:rsidP="004E3CB6">
      <w:pPr>
        <w:pStyle w:val="ConsPlusNonformat"/>
        <w:jc w:val="both"/>
        <w:rPr>
          <w:rFonts w:ascii="Arial" w:hAnsi="Arial" w:cs="Arial"/>
          <w:sz w:val="16"/>
          <w:szCs w:val="16"/>
        </w:rPr>
      </w:pPr>
      <w:r w:rsidRPr="00A44351">
        <w:rPr>
          <w:rFonts w:ascii="Arial" w:hAnsi="Arial" w:cs="Arial"/>
          <w:sz w:val="16"/>
          <w:szCs w:val="16"/>
        </w:rPr>
        <w:t>незавершенного строительства.</w:t>
      </w:r>
    </w:p>
    <w:p w:rsidR="004E3CB6" w:rsidRPr="00A44351" w:rsidRDefault="004E3CB6" w:rsidP="004E3CB6">
      <w:pPr>
        <w:pStyle w:val="ConsPlusNormal"/>
        <w:ind w:firstLine="0"/>
        <w:jc w:val="center"/>
        <w:rPr>
          <w:sz w:val="16"/>
          <w:szCs w:val="16"/>
        </w:rPr>
      </w:pPr>
      <w:r w:rsidRPr="00A44351">
        <w:rPr>
          <w:sz w:val="16"/>
          <w:szCs w:val="16"/>
        </w:rPr>
        <w:t>_________________________</w:t>
      </w:r>
    </w:p>
    <w:p w:rsidR="004E3CB6" w:rsidRPr="00A44351" w:rsidRDefault="004E3CB6" w:rsidP="004E3CB6">
      <w:pPr>
        <w:pStyle w:val="ConsPlusNormal"/>
        <w:ind w:left="5387" w:firstLine="0"/>
        <w:jc w:val="center"/>
        <w:outlineLvl w:val="0"/>
        <w:rPr>
          <w:sz w:val="16"/>
          <w:szCs w:val="16"/>
        </w:rPr>
      </w:pPr>
      <w:r w:rsidRPr="00A44351">
        <w:rPr>
          <w:sz w:val="16"/>
          <w:szCs w:val="16"/>
        </w:rPr>
        <w:t>УТВЕРЖДЕНО</w:t>
      </w:r>
    </w:p>
    <w:p w:rsidR="004E3CB6" w:rsidRPr="00A44351" w:rsidRDefault="004E3CB6" w:rsidP="004E3CB6">
      <w:pPr>
        <w:pStyle w:val="ConsPlusNormal"/>
        <w:ind w:left="5387" w:firstLine="0"/>
        <w:jc w:val="center"/>
        <w:rPr>
          <w:sz w:val="16"/>
          <w:szCs w:val="16"/>
        </w:rPr>
      </w:pPr>
      <w:r w:rsidRPr="00A44351">
        <w:rPr>
          <w:sz w:val="16"/>
          <w:szCs w:val="16"/>
        </w:rPr>
        <w:t>постановлением Администрации мун</w:t>
      </w:r>
      <w:r w:rsidRPr="00A44351">
        <w:rPr>
          <w:sz w:val="16"/>
          <w:szCs w:val="16"/>
        </w:rPr>
        <w:t>и</w:t>
      </w:r>
      <w:r w:rsidRPr="00A44351">
        <w:rPr>
          <w:sz w:val="16"/>
          <w:szCs w:val="16"/>
        </w:rPr>
        <w:t>ципального района</w:t>
      </w:r>
    </w:p>
    <w:p w:rsidR="004E3CB6" w:rsidRPr="00A44351" w:rsidRDefault="004E3CB6" w:rsidP="004E3CB6">
      <w:pPr>
        <w:pStyle w:val="ConsPlusNormal"/>
        <w:ind w:left="5387" w:firstLine="0"/>
        <w:jc w:val="center"/>
        <w:rPr>
          <w:sz w:val="16"/>
          <w:szCs w:val="16"/>
        </w:rPr>
      </w:pPr>
      <w:r w:rsidRPr="00A44351">
        <w:rPr>
          <w:sz w:val="16"/>
          <w:szCs w:val="16"/>
        </w:rPr>
        <w:t>от 01.06.2020 № 772</w:t>
      </w:r>
    </w:p>
    <w:p w:rsidR="004E3CB6" w:rsidRPr="00A44351" w:rsidRDefault="004E3CB6" w:rsidP="004E3CB6">
      <w:pPr>
        <w:pStyle w:val="ConsPlusNormal"/>
        <w:ind w:firstLine="0"/>
        <w:jc w:val="center"/>
        <w:rPr>
          <w:b/>
          <w:bCs/>
          <w:sz w:val="16"/>
          <w:szCs w:val="16"/>
        </w:rPr>
      </w:pPr>
      <w:bookmarkStart w:id="71" w:name="Par386"/>
      <w:bookmarkEnd w:id="71"/>
      <w:r w:rsidRPr="00A44351">
        <w:rPr>
          <w:b/>
          <w:bCs/>
          <w:sz w:val="16"/>
          <w:szCs w:val="16"/>
        </w:rPr>
        <w:t>ПОЛОЖЕНИЕ</w:t>
      </w:r>
    </w:p>
    <w:p w:rsidR="004E3CB6" w:rsidRPr="00A44351" w:rsidRDefault="004E3CB6" w:rsidP="004E3CB6">
      <w:pPr>
        <w:pStyle w:val="ConsPlusNormal"/>
        <w:ind w:firstLine="0"/>
        <w:jc w:val="center"/>
        <w:rPr>
          <w:b/>
          <w:bCs/>
          <w:sz w:val="16"/>
          <w:szCs w:val="16"/>
        </w:rPr>
      </w:pPr>
      <w:r w:rsidRPr="00A44351">
        <w:rPr>
          <w:b/>
          <w:bCs/>
          <w:sz w:val="16"/>
          <w:szCs w:val="16"/>
        </w:rPr>
        <w:t>О КОМИССИИ ПО СПИСАНИЮ ВЫПОЛНЕННЫХ РАБОТ И ЗАТРАТ</w:t>
      </w:r>
    </w:p>
    <w:p w:rsidR="004E3CB6" w:rsidRPr="00A44351" w:rsidRDefault="004E3CB6" w:rsidP="004E3CB6">
      <w:pPr>
        <w:pStyle w:val="ConsPlusNormal"/>
        <w:ind w:firstLine="0"/>
        <w:jc w:val="center"/>
        <w:rPr>
          <w:b/>
          <w:bCs/>
          <w:sz w:val="16"/>
          <w:szCs w:val="16"/>
        </w:rPr>
      </w:pPr>
      <w:r w:rsidRPr="00A44351">
        <w:rPr>
          <w:b/>
          <w:bCs/>
          <w:sz w:val="16"/>
          <w:szCs w:val="16"/>
        </w:rPr>
        <w:t>ПО ОБЪЕКТАМ НЕЗАВЕРШЕННОГО СТРОИТЕЛЬСТВА</w:t>
      </w:r>
    </w:p>
    <w:p w:rsidR="004E3CB6" w:rsidRPr="00A44351" w:rsidRDefault="004E3CB6" w:rsidP="004E3CB6">
      <w:pPr>
        <w:pStyle w:val="ConsPlusNormal"/>
        <w:ind w:firstLine="0"/>
        <w:jc w:val="center"/>
        <w:outlineLvl w:val="1"/>
        <w:rPr>
          <w:b/>
          <w:bCs/>
          <w:sz w:val="16"/>
          <w:szCs w:val="16"/>
        </w:rPr>
      </w:pPr>
      <w:r w:rsidRPr="00A44351">
        <w:rPr>
          <w:b/>
          <w:bCs/>
          <w:sz w:val="16"/>
          <w:szCs w:val="16"/>
        </w:rPr>
        <w:t>1. Общие положения</w:t>
      </w:r>
    </w:p>
    <w:p w:rsidR="004E3CB6" w:rsidRPr="00A44351" w:rsidRDefault="004E3CB6" w:rsidP="004E3CB6">
      <w:pPr>
        <w:pStyle w:val="ConsPlusNormal"/>
        <w:ind w:firstLine="142"/>
        <w:jc w:val="both"/>
        <w:rPr>
          <w:sz w:val="16"/>
          <w:szCs w:val="16"/>
        </w:rPr>
      </w:pPr>
      <w:r w:rsidRPr="00A44351">
        <w:rPr>
          <w:sz w:val="16"/>
          <w:szCs w:val="16"/>
        </w:rPr>
        <w:t>1.1. Комиссия по списанию выполненных работ и затрат по объектам незавершенного строительства (далее - комиссия) является постоянно действ</w:t>
      </w:r>
      <w:r w:rsidRPr="00A44351">
        <w:rPr>
          <w:sz w:val="16"/>
          <w:szCs w:val="16"/>
        </w:rPr>
        <w:t>у</w:t>
      </w:r>
      <w:r w:rsidRPr="00A44351">
        <w:rPr>
          <w:sz w:val="16"/>
          <w:szCs w:val="16"/>
        </w:rPr>
        <w:t>ющим коллегиальным органом Администрации Валдайского муниципал</w:t>
      </w:r>
      <w:r w:rsidRPr="00A44351">
        <w:rPr>
          <w:sz w:val="16"/>
          <w:szCs w:val="16"/>
        </w:rPr>
        <w:t>ь</w:t>
      </w:r>
      <w:r w:rsidRPr="00A44351">
        <w:rPr>
          <w:sz w:val="16"/>
          <w:szCs w:val="16"/>
        </w:rPr>
        <w:t>ного района.</w:t>
      </w:r>
    </w:p>
    <w:p w:rsidR="004E3CB6" w:rsidRPr="00A44351" w:rsidRDefault="004E3CB6" w:rsidP="004E3CB6">
      <w:pPr>
        <w:pStyle w:val="ConsPlusNormal"/>
        <w:ind w:firstLine="142"/>
        <w:jc w:val="both"/>
        <w:rPr>
          <w:sz w:val="16"/>
          <w:szCs w:val="16"/>
        </w:rPr>
      </w:pPr>
      <w:r w:rsidRPr="00A44351">
        <w:rPr>
          <w:sz w:val="16"/>
          <w:szCs w:val="16"/>
        </w:rPr>
        <w:t>1.2. Комиссия создается в целях повышения эффективности использования счет средств областного бюджета, средств бюджета Валдайского мун</w:t>
      </w:r>
      <w:r w:rsidRPr="00A44351">
        <w:rPr>
          <w:sz w:val="16"/>
          <w:szCs w:val="16"/>
        </w:rPr>
        <w:t>и</w:t>
      </w:r>
      <w:r w:rsidRPr="00A44351">
        <w:rPr>
          <w:sz w:val="16"/>
          <w:szCs w:val="16"/>
        </w:rPr>
        <w:t>ципального района, Валдайского городского поселения, направляемых на инвестиционные цели, своевременного списания затрат по объектам нез</w:t>
      </w:r>
      <w:r w:rsidRPr="00A44351">
        <w:rPr>
          <w:sz w:val="16"/>
          <w:szCs w:val="16"/>
        </w:rPr>
        <w:t>а</w:t>
      </w:r>
      <w:r w:rsidRPr="00A44351">
        <w:rPr>
          <w:sz w:val="16"/>
          <w:szCs w:val="16"/>
        </w:rPr>
        <w:t>вершенного строительства, финансирование которых осуществлялось счет средств областного бюджета, средств бюджета Валдайского муниципальн</w:t>
      </w:r>
      <w:r w:rsidRPr="00A44351">
        <w:rPr>
          <w:sz w:val="16"/>
          <w:szCs w:val="16"/>
        </w:rPr>
        <w:t>о</w:t>
      </w:r>
      <w:r w:rsidRPr="00A44351">
        <w:rPr>
          <w:sz w:val="16"/>
          <w:szCs w:val="16"/>
        </w:rPr>
        <w:t>го района, Валдайского городского поселения и которые образовались на балансе органа местного самоуправления, муниципальных учреждений Ва</w:t>
      </w:r>
      <w:r w:rsidRPr="00A44351">
        <w:rPr>
          <w:sz w:val="16"/>
          <w:szCs w:val="16"/>
        </w:rPr>
        <w:t>л</w:t>
      </w:r>
      <w:r w:rsidRPr="00A44351">
        <w:rPr>
          <w:sz w:val="16"/>
          <w:szCs w:val="16"/>
        </w:rPr>
        <w:t>дайского муниципального района, (далее - зака</w:t>
      </w:r>
      <w:r w:rsidRPr="00A44351">
        <w:rPr>
          <w:sz w:val="16"/>
          <w:szCs w:val="16"/>
        </w:rPr>
        <w:t>з</w:t>
      </w:r>
      <w:r w:rsidRPr="00A44351">
        <w:rPr>
          <w:sz w:val="16"/>
          <w:szCs w:val="16"/>
        </w:rPr>
        <w:t>чик).</w:t>
      </w:r>
    </w:p>
    <w:p w:rsidR="004E3CB6" w:rsidRPr="00A44351" w:rsidRDefault="004E3CB6" w:rsidP="004E3CB6">
      <w:pPr>
        <w:pStyle w:val="ConsPlusNormal"/>
        <w:ind w:firstLine="142"/>
        <w:jc w:val="both"/>
        <w:rPr>
          <w:sz w:val="16"/>
          <w:szCs w:val="16"/>
        </w:rPr>
      </w:pPr>
      <w:r w:rsidRPr="00A44351">
        <w:rPr>
          <w:sz w:val="16"/>
          <w:szCs w:val="16"/>
        </w:rPr>
        <w:t>1.3. Комиссия в своей деятельности руководствуется нормативными правовыми актами Российской Федерации, Новгородской области, Ва</w:t>
      </w:r>
      <w:r w:rsidRPr="00A44351">
        <w:rPr>
          <w:sz w:val="16"/>
          <w:szCs w:val="16"/>
        </w:rPr>
        <w:t>л</w:t>
      </w:r>
      <w:r w:rsidRPr="00A44351">
        <w:rPr>
          <w:sz w:val="16"/>
          <w:szCs w:val="16"/>
        </w:rPr>
        <w:t>дайского муниципального района, настоящим Положением и осуществляет свою деятельность во взаимодействии с органами местного самоуправления Ва</w:t>
      </w:r>
      <w:r w:rsidRPr="00A44351">
        <w:rPr>
          <w:sz w:val="16"/>
          <w:szCs w:val="16"/>
        </w:rPr>
        <w:t>л</w:t>
      </w:r>
      <w:r w:rsidRPr="00A44351">
        <w:rPr>
          <w:sz w:val="16"/>
          <w:szCs w:val="16"/>
        </w:rPr>
        <w:t>дайского муниц</w:t>
      </w:r>
      <w:r w:rsidRPr="00A44351">
        <w:rPr>
          <w:sz w:val="16"/>
          <w:szCs w:val="16"/>
        </w:rPr>
        <w:t>и</w:t>
      </w:r>
      <w:r w:rsidRPr="00A44351">
        <w:rPr>
          <w:sz w:val="16"/>
          <w:szCs w:val="16"/>
        </w:rPr>
        <w:t>пального района.</w:t>
      </w:r>
    </w:p>
    <w:p w:rsidR="004E3CB6" w:rsidRPr="00A44351" w:rsidRDefault="004E3CB6" w:rsidP="004E3CB6">
      <w:pPr>
        <w:pStyle w:val="ConsPlusNormal"/>
        <w:ind w:firstLine="142"/>
        <w:jc w:val="both"/>
        <w:rPr>
          <w:sz w:val="16"/>
          <w:szCs w:val="16"/>
        </w:rPr>
      </w:pPr>
      <w:r w:rsidRPr="00A44351">
        <w:rPr>
          <w:sz w:val="16"/>
          <w:szCs w:val="16"/>
        </w:rPr>
        <w:t>1.4. Комиссия состоит из председателя, заместителя председателя, секретаря и членов комиссии. Состав комиссии утверждается постано</w:t>
      </w:r>
      <w:r w:rsidRPr="00A44351">
        <w:rPr>
          <w:sz w:val="16"/>
          <w:szCs w:val="16"/>
        </w:rPr>
        <w:t>в</w:t>
      </w:r>
      <w:r w:rsidRPr="00A44351">
        <w:rPr>
          <w:sz w:val="16"/>
          <w:szCs w:val="16"/>
        </w:rPr>
        <w:t>лением Администрации Валдайского муниципального ра</w:t>
      </w:r>
      <w:r w:rsidRPr="00A44351">
        <w:rPr>
          <w:sz w:val="16"/>
          <w:szCs w:val="16"/>
        </w:rPr>
        <w:t>й</w:t>
      </w:r>
      <w:r w:rsidRPr="00A44351">
        <w:rPr>
          <w:sz w:val="16"/>
          <w:szCs w:val="16"/>
        </w:rPr>
        <w:t>она.</w:t>
      </w:r>
    </w:p>
    <w:p w:rsidR="004E3CB6" w:rsidRPr="00A44351" w:rsidRDefault="004E3CB6" w:rsidP="004E3CB6">
      <w:pPr>
        <w:pStyle w:val="ConsPlusNormal"/>
        <w:ind w:firstLine="0"/>
        <w:jc w:val="center"/>
        <w:outlineLvl w:val="1"/>
        <w:rPr>
          <w:b/>
          <w:bCs/>
          <w:sz w:val="16"/>
          <w:szCs w:val="16"/>
        </w:rPr>
      </w:pPr>
      <w:r w:rsidRPr="00A44351">
        <w:rPr>
          <w:b/>
          <w:bCs/>
          <w:sz w:val="16"/>
          <w:szCs w:val="16"/>
        </w:rPr>
        <w:t>2. Организация деятельности комиссии</w:t>
      </w:r>
    </w:p>
    <w:p w:rsidR="004E3CB6" w:rsidRPr="00A44351" w:rsidRDefault="004E3CB6" w:rsidP="00870591">
      <w:pPr>
        <w:pStyle w:val="ConsPlusNormal"/>
        <w:ind w:firstLine="142"/>
        <w:jc w:val="both"/>
        <w:rPr>
          <w:sz w:val="16"/>
          <w:szCs w:val="16"/>
        </w:rPr>
      </w:pPr>
      <w:r w:rsidRPr="00A44351">
        <w:rPr>
          <w:sz w:val="16"/>
          <w:szCs w:val="16"/>
        </w:rPr>
        <w:t>2.1. Основной формой деятельности комиссии являются заседания, которые проводятся по мере необходимости на основании поступившего ход</w:t>
      </w:r>
      <w:r w:rsidRPr="00A44351">
        <w:rPr>
          <w:sz w:val="16"/>
          <w:szCs w:val="16"/>
        </w:rPr>
        <w:t>а</w:t>
      </w:r>
      <w:r w:rsidRPr="00A44351">
        <w:rPr>
          <w:sz w:val="16"/>
          <w:szCs w:val="16"/>
        </w:rPr>
        <w:t>тайства.</w:t>
      </w:r>
    </w:p>
    <w:p w:rsidR="004E3CB6" w:rsidRPr="00A44351" w:rsidRDefault="004E3CB6" w:rsidP="00870591">
      <w:pPr>
        <w:pStyle w:val="ConsPlusNormal"/>
        <w:ind w:firstLine="142"/>
        <w:jc w:val="both"/>
        <w:rPr>
          <w:sz w:val="16"/>
          <w:szCs w:val="16"/>
        </w:rPr>
      </w:pPr>
      <w:r w:rsidRPr="00A44351">
        <w:rPr>
          <w:sz w:val="16"/>
          <w:szCs w:val="16"/>
        </w:rPr>
        <w:t>2.2. Комиссию возглавляет председатель комиссии, а в его отсутствие - заместитель председателя комиссии. Председатель комиссии осущ</w:t>
      </w:r>
      <w:r w:rsidRPr="00A44351">
        <w:rPr>
          <w:sz w:val="16"/>
          <w:szCs w:val="16"/>
        </w:rPr>
        <w:t>е</w:t>
      </w:r>
      <w:r w:rsidRPr="00A44351">
        <w:rPr>
          <w:sz w:val="16"/>
          <w:szCs w:val="16"/>
        </w:rPr>
        <w:t>ствляет общее руководство деятельностью комиссии, обеспечивает коллегиальность в обсуждении спорных вопросов, распределяет обязанности и дает пор</w:t>
      </w:r>
      <w:r w:rsidRPr="00A44351">
        <w:rPr>
          <w:sz w:val="16"/>
          <w:szCs w:val="16"/>
        </w:rPr>
        <w:t>у</w:t>
      </w:r>
      <w:r w:rsidRPr="00A44351">
        <w:rPr>
          <w:sz w:val="16"/>
          <w:szCs w:val="16"/>
        </w:rPr>
        <w:t>чения членам к</w:t>
      </w:r>
      <w:r w:rsidRPr="00A44351">
        <w:rPr>
          <w:sz w:val="16"/>
          <w:szCs w:val="16"/>
        </w:rPr>
        <w:t>о</w:t>
      </w:r>
      <w:r w:rsidRPr="00A44351">
        <w:rPr>
          <w:sz w:val="16"/>
          <w:szCs w:val="16"/>
        </w:rPr>
        <w:t>миссии.</w:t>
      </w:r>
    </w:p>
    <w:p w:rsidR="004E3CB6" w:rsidRPr="00A44351" w:rsidRDefault="004E3CB6" w:rsidP="00870591">
      <w:pPr>
        <w:pStyle w:val="ConsPlusNormal"/>
        <w:ind w:firstLine="142"/>
        <w:jc w:val="both"/>
        <w:rPr>
          <w:sz w:val="16"/>
          <w:szCs w:val="16"/>
        </w:rPr>
      </w:pPr>
      <w:r w:rsidRPr="00A44351">
        <w:rPr>
          <w:sz w:val="16"/>
          <w:szCs w:val="16"/>
        </w:rPr>
        <w:t>Дата заседания определяется председателем комиссии.</w:t>
      </w:r>
    </w:p>
    <w:p w:rsidR="004E3CB6" w:rsidRPr="00A44351" w:rsidRDefault="004E3CB6" w:rsidP="00870591">
      <w:pPr>
        <w:pStyle w:val="ConsPlusNormal"/>
        <w:ind w:firstLine="142"/>
        <w:jc w:val="both"/>
        <w:rPr>
          <w:sz w:val="16"/>
          <w:szCs w:val="16"/>
        </w:rPr>
      </w:pPr>
      <w:r w:rsidRPr="00A44351">
        <w:rPr>
          <w:sz w:val="16"/>
          <w:szCs w:val="16"/>
        </w:rPr>
        <w:t>Заседание комиссии правомочно при наличии кворума, который составляет не менее двух третей членов коми</w:t>
      </w:r>
      <w:r w:rsidRPr="00A44351">
        <w:rPr>
          <w:sz w:val="16"/>
          <w:szCs w:val="16"/>
        </w:rPr>
        <w:t>с</w:t>
      </w:r>
      <w:r w:rsidRPr="00A44351">
        <w:rPr>
          <w:sz w:val="16"/>
          <w:szCs w:val="16"/>
        </w:rPr>
        <w:t>сии.</w:t>
      </w:r>
    </w:p>
    <w:p w:rsidR="004E3CB6" w:rsidRPr="00A44351" w:rsidRDefault="004E3CB6" w:rsidP="00870591">
      <w:pPr>
        <w:pStyle w:val="ConsPlusNormal"/>
        <w:ind w:firstLine="142"/>
        <w:jc w:val="both"/>
        <w:rPr>
          <w:sz w:val="16"/>
          <w:szCs w:val="16"/>
        </w:rPr>
      </w:pPr>
      <w:r w:rsidRPr="00A44351">
        <w:rPr>
          <w:sz w:val="16"/>
          <w:szCs w:val="16"/>
        </w:rPr>
        <w:t>2.3. К компетенции комиссии относятся:</w:t>
      </w:r>
    </w:p>
    <w:p w:rsidR="004E3CB6" w:rsidRPr="00A44351" w:rsidRDefault="004E3CB6" w:rsidP="00870591">
      <w:pPr>
        <w:pStyle w:val="ConsPlusNormal"/>
        <w:ind w:firstLine="142"/>
        <w:jc w:val="both"/>
        <w:rPr>
          <w:sz w:val="16"/>
          <w:szCs w:val="16"/>
        </w:rPr>
      </w:pPr>
      <w:r w:rsidRPr="00A44351">
        <w:rPr>
          <w:sz w:val="16"/>
          <w:szCs w:val="16"/>
        </w:rPr>
        <w:t>рассмотрение ходатайств заказчиков, документов и материалов на списание выполненных работ и затрат по объектам незавершенного строител</w:t>
      </w:r>
      <w:r w:rsidRPr="00A44351">
        <w:rPr>
          <w:sz w:val="16"/>
          <w:szCs w:val="16"/>
        </w:rPr>
        <w:t>ь</w:t>
      </w:r>
      <w:r w:rsidRPr="00A44351">
        <w:rPr>
          <w:sz w:val="16"/>
          <w:szCs w:val="16"/>
        </w:rPr>
        <w:t>ства;</w:t>
      </w:r>
    </w:p>
    <w:p w:rsidR="004E3CB6" w:rsidRPr="00A44351" w:rsidRDefault="004E3CB6" w:rsidP="00870591">
      <w:pPr>
        <w:pStyle w:val="ConsPlusNormal"/>
        <w:ind w:firstLine="142"/>
        <w:jc w:val="both"/>
        <w:rPr>
          <w:sz w:val="16"/>
          <w:szCs w:val="16"/>
        </w:rPr>
      </w:pPr>
      <w:r w:rsidRPr="00A44351">
        <w:rPr>
          <w:sz w:val="16"/>
          <w:szCs w:val="16"/>
        </w:rPr>
        <w:t>выработка предложений по дальнейшему использованию объектов незавершенного строительства или в случае невозможности дальнейшего испол</w:t>
      </w:r>
      <w:r w:rsidRPr="00A44351">
        <w:rPr>
          <w:sz w:val="16"/>
          <w:szCs w:val="16"/>
        </w:rPr>
        <w:t>ь</w:t>
      </w:r>
      <w:r w:rsidRPr="00A44351">
        <w:rPr>
          <w:sz w:val="16"/>
          <w:szCs w:val="16"/>
        </w:rPr>
        <w:t>зования объектов незавершенного строительства принятие решения о списании в</w:t>
      </w:r>
      <w:r w:rsidRPr="00A44351">
        <w:rPr>
          <w:sz w:val="16"/>
          <w:szCs w:val="16"/>
        </w:rPr>
        <w:t>ы</w:t>
      </w:r>
      <w:r w:rsidRPr="00A44351">
        <w:rPr>
          <w:sz w:val="16"/>
          <w:szCs w:val="16"/>
        </w:rPr>
        <w:t>полненных работ и затрат по этим объектам;</w:t>
      </w:r>
    </w:p>
    <w:p w:rsidR="004E3CB6" w:rsidRPr="00A44351" w:rsidRDefault="004E3CB6" w:rsidP="00870591">
      <w:pPr>
        <w:pStyle w:val="ConsPlusNormal"/>
        <w:ind w:firstLine="142"/>
        <w:jc w:val="both"/>
        <w:rPr>
          <w:sz w:val="16"/>
          <w:szCs w:val="16"/>
        </w:rPr>
      </w:pPr>
      <w:r w:rsidRPr="00A44351">
        <w:rPr>
          <w:sz w:val="16"/>
          <w:szCs w:val="16"/>
        </w:rPr>
        <w:t>оформление протокола, который является основанием для принятия постановления Администрации Валдайского муниципального района о списании в</w:t>
      </w:r>
      <w:r w:rsidRPr="00A44351">
        <w:rPr>
          <w:sz w:val="16"/>
          <w:szCs w:val="16"/>
        </w:rPr>
        <w:t>ы</w:t>
      </w:r>
      <w:r w:rsidRPr="00A44351">
        <w:rPr>
          <w:sz w:val="16"/>
          <w:szCs w:val="16"/>
        </w:rPr>
        <w:t>полненных работ и затрат по объекту незавершенного строительства.</w:t>
      </w:r>
    </w:p>
    <w:p w:rsidR="004E3CB6" w:rsidRPr="00A44351" w:rsidRDefault="004E3CB6" w:rsidP="00870591">
      <w:pPr>
        <w:pStyle w:val="ConsPlusNormal"/>
        <w:ind w:firstLine="142"/>
        <w:jc w:val="both"/>
        <w:rPr>
          <w:sz w:val="16"/>
          <w:szCs w:val="16"/>
        </w:rPr>
      </w:pPr>
      <w:r w:rsidRPr="00A44351">
        <w:rPr>
          <w:sz w:val="16"/>
          <w:szCs w:val="16"/>
        </w:rPr>
        <w:t>2.4. Председатель комиссии:</w:t>
      </w:r>
    </w:p>
    <w:p w:rsidR="004E3CB6" w:rsidRPr="00A44351" w:rsidRDefault="004E3CB6" w:rsidP="00870591">
      <w:pPr>
        <w:pStyle w:val="ConsPlusNormal"/>
        <w:ind w:firstLine="142"/>
        <w:jc w:val="both"/>
        <w:rPr>
          <w:sz w:val="16"/>
          <w:szCs w:val="16"/>
        </w:rPr>
      </w:pPr>
      <w:r w:rsidRPr="00A44351">
        <w:rPr>
          <w:sz w:val="16"/>
          <w:szCs w:val="16"/>
        </w:rPr>
        <w:t>2.4.1. Организует работу комиссии и председательствует на ее заседан</w:t>
      </w:r>
      <w:r w:rsidRPr="00A44351">
        <w:rPr>
          <w:sz w:val="16"/>
          <w:szCs w:val="16"/>
        </w:rPr>
        <w:t>и</w:t>
      </w:r>
      <w:r w:rsidRPr="00A44351">
        <w:rPr>
          <w:sz w:val="16"/>
          <w:szCs w:val="16"/>
        </w:rPr>
        <w:t>ях;</w:t>
      </w:r>
    </w:p>
    <w:p w:rsidR="004E3CB6" w:rsidRPr="00A44351" w:rsidRDefault="004E3CB6" w:rsidP="00870591">
      <w:pPr>
        <w:pStyle w:val="ConsPlusNormal"/>
        <w:ind w:firstLine="142"/>
        <w:jc w:val="both"/>
        <w:rPr>
          <w:sz w:val="16"/>
          <w:szCs w:val="16"/>
        </w:rPr>
      </w:pPr>
      <w:r w:rsidRPr="00A44351">
        <w:rPr>
          <w:sz w:val="16"/>
          <w:szCs w:val="16"/>
        </w:rPr>
        <w:t>2.4.2. Формирует повестку заседания комиссии, состав экспертов и иных лиц, приглашаемых на заседания коми</w:t>
      </w:r>
      <w:r w:rsidRPr="00A44351">
        <w:rPr>
          <w:sz w:val="16"/>
          <w:szCs w:val="16"/>
        </w:rPr>
        <w:t>с</w:t>
      </w:r>
      <w:r w:rsidRPr="00A44351">
        <w:rPr>
          <w:sz w:val="16"/>
          <w:szCs w:val="16"/>
        </w:rPr>
        <w:t>сии;</w:t>
      </w:r>
    </w:p>
    <w:p w:rsidR="004E3CB6" w:rsidRPr="00A44351" w:rsidRDefault="004E3CB6" w:rsidP="00870591">
      <w:pPr>
        <w:pStyle w:val="ConsPlusNormal"/>
        <w:ind w:firstLine="142"/>
        <w:jc w:val="both"/>
        <w:rPr>
          <w:sz w:val="16"/>
          <w:szCs w:val="16"/>
        </w:rPr>
      </w:pPr>
      <w:r w:rsidRPr="00A44351">
        <w:rPr>
          <w:sz w:val="16"/>
          <w:szCs w:val="16"/>
        </w:rPr>
        <w:t>2.4.3. Взаимодействует с руководителями органов местного самоуправления Валдайского муниципального района по вопросам реализации решений к</w:t>
      </w:r>
      <w:r w:rsidRPr="00A44351">
        <w:rPr>
          <w:sz w:val="16"/>
          <w:szCs w:val="16"/>
        </w:rPr>
        <w:t>о</w:t>
      </w:r>
      <w:r w:rsidRPr="00A44351">
        <w:rPr>
          <w:sz w:val="16"/>
          <w:szCs w:val="16"/>
        </w:rPr>
        <w:t>миссии, изменения ее состава;</w:t>
      </w:r>
    </w:p>
    <w:p w:rsidR="004E3CB6" w:rsidRPr="00A44351" w:rsidRDefault="004E3CB6" w:rsidP="00870591">
      <w:pPr>
        <w:pStyle w:val="ConsPlusNormal"/>
        <w:ind w:firstLine="142"/>
        <w:jc w:val="both"/>
        <w:rPr>
          <w:sz w:val="16"/>
          <w:szCs w:val="16"/>
        </w:rPr>
      </w:pPr>
      <w:r w:rsidRPr="00A44351">
        <w:rPr>
          <w:sz w:val="16"/>
          <w:szCs w:val="16"/>
        </w:rPr>
        <w:t>2.4.4. Подписывает протоколы заседаний и другие документы комиссии;</w:t>
      </w:r>
    </w:p>
    <w:p w:rsidR="004E3CB6" w:rsidRPr="00A44351" w:rsidRDefault="004E3CB6" w:rsidP="00870591">
      <w:pPr>
        <w:pStyle w:val="ConsPlusNormal"/>
        <w:ind w:firstLine="142"/>
        <w:jc w:val="both"/>
        <w:rPr>
          <w:sz w:val="16"/>
          <w:szCs w:val="16"/>
        </w:rPr>
      </w:pPr>
      <w:r w:rsidRPr="00A44351">
        <w:rPr>
          <w:sz w:val="16"/>
          <w:szCs w:val="16"/>
        </w:rPr>
        <w:t>2.4.5. Представляет комиссию в органах государственной власти, органах местного самоуправления на территории Валдайского муниципального района, общественных об</w:t>
      </w:r>
      <w:r w:rsidRPr="00A44351">
        <w:rPr>
          <w:sz w:val="16"/>
          <w:szCs w:val="16"/>
        </w:rPr>
        <w:t>ъ</w:t>
      </w:r>
      <w:r w:rsidRPr="00A44351">
        <w:rPr>
          <w:sz w:val="16"/>
          <w:szCs w:val="16"/>
        </w:rPr>
        <w:t>единениях и организациях.</w:t>
      </w:r>
    </w:p>
    <w:p w:rsidR="004E3CB6" w:rsidRPr="00A44351" w:rsidRDefault="004E3CB6" w:rsidP="00870591">
      <w:pPr>
        <w:pStyle w:val="ConsPlusNormal"/>
        <w:ind w:firstLine="142"/>
        <w:jc w:val="both"/>
        <w:rPr>
          <w:sz w:val="16"/>
          <w:szCs w:val="16"/>
        </w:rPr>
      </w:pPr>
      <w:r w:rsidRPr="00A44351">
        <w:rPr>
          <w:sz w:val="16"/>
          <w:szCs w:val="16"/>
        </w:rPr>
        <w:t>2.5. Секретарь комиссии:</w:t>
      </w:r>
    </w:p>
    <w:p w:rsidR="004E3CB6" w:rsidRPr="00A44351" w:rsidRDefault="004E3CB6" w:rsidP="00870591">
      <w:pPr>
        <w:pStyle w:val="ConsPlusNormal"/>
        <w:ind w:firstLine="142"/>
        <w:jc w:val="both"/>
        <w:rPr>
          <w:sz w:val="16"/>
          <w:szCs w:val="16"/>
        </w:rPr>
      </w:pPr>
      <w:r w:rsidRPr="00A44351">
        <w:rPr>
          <w:sz w:val="16"/>
          <w:szCs w:val="16"/>
        </w:rPr>
        <w:t>2.5.1. Принимает документы, поступающие в комиссию от заказчика;</w:t>
      </w:r>
    </w:p>
    <w:p w:rsidR="004E3CB6" w:rsidRPr="00A44351" w:rsidRDefault="004E3CB6" w:rsidP="00870591">
      <w:pPr>
        <w:pStyle w:val="ConsPlusNormal"/>
        <w:ind w:firstLine="142"/>
        <w:jc w:val="both"/>
        <w:rPr>
          <w:sz w:val="16"/>
          <w:szCs w:val="16"/>
        </w:rPr>
      </w:pPr>
      <w:r w:rsidRPr="00A44351">
        <w:rPr>
          <w:sz w:val="16"/>
          <w:szCs w:val="16"/>
        </w:rPr>
        <w:t>2.5.2. Содействует председателю комиссии в организации текущей де</w:t>
      </w:r>
      <w:r w:rsidRPr="00A44351">
        <w:rPr>
          <w:sz w:val="16"/>
          <w:szCs w:val="16"/>
        </w:rPr>
        <w:t>я</w:t>
      </w:r>
      <w:r w:rsidRPr="00A44351">
        <w:rPr>
          <w:sz w:val="16"/>
          <w:szCs w:val="16"/>
        </w:rPr>
        <w:t>тельности комиссии;</w:t>
      </w:r>
    </w:p>
    <w:p w:rsidR="004E3CB6" w:rsidRPr="00A44351" w:rsidRDefault="004E3CB6" w:rsidP="00870591">
      <w:pPr>
        <w:pStyle w:val="ConsPlusNormal"/>
        <w:ind w:firstLine="142"/>
        <w:jc w:val="both"/>
        <w:rPr>
          <w:sz w:val="16"/>
          <w:szCs w:val="16"/>
        </w:rPr>
      </w:pPr>
      <w:r w:rsidRPr="00A44351">
        <w:rPr>
          <w:sz w:val="16"/>
          <w:szCs w:val="16"/>
        </w:rPr>
        <w:t>2.5.3. Информирует членов комиссии о времени, месте и повестке дня ее заседания;</w:t>
      </w:r>
    </w:p>
    <w:p w:rsidR="004E3CB6" w:rsidRPr="00A44351" w:rsidRDefault="004E3CB6" w:rsidP="00870591">
      <w:pPr>
        <w:pStyle w:val="ConsPlusNormal"/>
        <w:ind w:firstLine="142"/>
        <w:jc w:val="both"/>
        <w:rPr>
          <w:sz w:val="16"/>
          <w:szCs w:val="16"/>
        </w:rPr>
      </w:pPr>
      <w:r w:rsidRPr="00A44351">
        <w:rPr>
          <w:sz w:val="16"/>
          <w:szCs w:val="16"/>
        </w:rPr>
        <w:t>2.5.4. Обеспечивает во взаимодействии с членами комиссии подготовку информационно-аналитических материалов к заседанию комиссии по вопр</w:t>
      </w:r>
      <w:r w:rsidRPr="00A44351">
        <w:rPr>
          <w:sz w:val="16"/>
          <w:szCs w:val="16"/>
        </w:rPr>
        <w:t>о</w:t>
      </w:r>
      <w:r w:rsidRPr="00A44351">
        <w:rPr>
          <w:sz w:val="16"/>
          <w:szCs w:val="16"/>
        </w:rPr>
        <w:t>сам, включенным в п</w:t>
      </w:r>
      <w:r w:rsidRPr="00A44351">
        <w:rPr>
          <w:sz w:val="16"/>
          <w:szCs w:val="16"/>
        </w:rPr>
        <w:t>о</w:t>
      </w:r>
      <w:r w:rsidRPr="00A44351">
        <w:rPr>
          <w:sz w:val="16"/>
          <w:szCs w:val="16"/>
        </w:rPr>
        <w:t>вестку дня;</w:t>
      </w:r>
    </w:p>
    <w:p w:rsidR="004E3CB6" w:rsidRPr="00A44351" w:rsidRDefault="004E3CB6" w:rsidP="00870591">
      <w:pPr>
        <w:pStyle w:val="ConsPlusNormal"/>
        <w:ind w:firstLine="142"/>
        <w:jc w:val="both"/>
        <w:rPr>
          <w:sz w:val="16"/>
          <w:szCs w:val="16"/>
        </w:rPr>
      </w:pPr>
      <w:r w:rsidRPr="00A44351">
        <w:rPr>
          <w:sz w:val="16"/>
          <w:szCs w:val="16"/>
        </w:rPr>
        <w:lastRenderedPageBreak/>
        <w:t>2.5.5. Ведет делопроизводство комиссии.</w:t>
      </w:r>
    </w:p>
    <w:p w:rsidR="004E3CB6" w:rsidRPr="00A44351" w:rsidRDefault="004E3CB6" w:rsidP="00870591">
      <w:pPr>
        <w:pStyle w:val="ConsPlusNormal"/>
        <w:ind w:firstLine="142"/>
        <w:jc w:val="both"/>
        <w:rPr>
          <w:sz w:val="16"/>
          <w:szCs w:val="16"/>
        </w:rPr>
      </w:pPr>
      <w:r w:rsidRPr="00A44351">
        <w:rPr>
          <w:sz w:val="16"/>
          <w:szCs w:val="16"/>
        </w:rPr>
        <w:t>2.6. Члены комиссии имеют право:</w:t>
      </w:r>
    </w:p>
    <w:p w:rsidR="004E3CB6" w:rsidRPr="00A44351" w:rsidRDefault="004E3CB6" w:rsidP="00870591">
      <w:pPr>
        <w:pStyle w:val="ConsPlusNormal"/>
        <w:ind w:firstLine="142"/>
        <w:jc w:val="both"/>
        <w:rPr>
          <w:sz w:val="16"/>
          <w:szCs w:val="16"/>
        </w:rPr>
      </w:pPr>
      <w:r w:rsidRPr="00A44351">
        <w:rPr>
          <w:sz w:val="16"/>
          <w:szCs w:val="16"/>
        </w:rPr>
        <w:t>2.6.1. Вносить предложения по повестке дня заседания комиссии;</w:t>
      </w:r>
    </w:p>
    <w:p w:rsidR="004E3CB6" w:rsidRPr="00A44351" w:rsidRDefault="004E3CB6" w:rsidP="00870591">
      <w:pPr>
        <w:pStyle w:val="ConsPlusNormal"/>
        <w:ind w:firstLine="142"/>
        <w:jc w:val="both"/>
        <w:rPr>
          <w:sz w:val="16"/>
          <w:szCs w:val="16"/>
        </w:rPr>
      </w:pPr>
      <w:r w:rsidRPr="00A44351">
        <w:rPr>
          <w:sz w:val="16"/>
          <w:szCs w:val="16"/>
        </w:rPr>
        <w:t>2.6.2. Знакомиться с документами и материалами по вопросам, вынесенным на обсуждение комиссии, за исключением документов, содержащих св</w:t>
      </w:r>
      <w:r w:rsidRPr="00A44351">
        <w:rPr>
          <w:sz w:val="16"/>
          <w:szCs w:val="16"/>
        </w:rPr>
        <w:t>е</w:t>
      </w:r>
      <w:r w:rsidRPr="00A44351">
        <w:rPr>
          <w:sz w:val="16"/>
          <w:szCs w:val="16"/>
        </w:rPr>
        <w:t>дения, составляющие г</w:t>
      </w:r>
      <w:r w:rsidRPr="00A44351">
        <w:rPr>
          <w:sz w:val="16"/>
          <w:szCs w:val="16"/>
        </w:rPr>
        <w:t>о</w:t>
      </w:r>
      <w:r w:rsidRPr="00A44351">
        <w:rPr>
          <w:sz w:val="16"/>
          <w:szCs w:val="16"/>
        </w:rPr>
        <w:t>сударственную и иную охраняемую законом тайну;</w:t>
      </w:r>
    </w:p>
    <w:p w:rsidR="004E3CB6" w:rsidRPr="00A44351" w:rsidRDefault="004E3CB6" w:rsidP="00870591">
      <w:pPr>
        <w:pStyle w:val="ConsPlusNormal"/>
        <w:ind w:firstLine="142"/>
        <w:jc w:val="both"/>
        <w:rPr>
          <w:sz w:val="16"/>
          <w:szCs w:val="16"/>
        </w:rPr>
      </w:pPr>
      <w:r w:rsidRPr="00A44351">
        <w:rPr>
          <w:sz w:val="16"/>
          <w:szCs w:val="16"/>
        </w:rPr>
        <w:t>2.6.3. Предлагать кандидатуры экспертов для участия в заседаниях коми</w:t>
      </w:r>
      <w:r w:rsidRPr="00A44351">
        <w:rPr>
          <w:sz w:val="16"/>
          <w:szCs w:val="16"/>
        </w:rPr>
        <w:t>с</w:t>
      </w:r>
      <w:r w:rsidRPr="00A44351">
        <w:rPr>
          <w:sz w:val="16"/>
          <w:szCs w:val="16"/>
        </w:rPr>
        <w:t>сии;</w:t>
      </w:r>
    </w:p>
    <w:p w:rsidR="004E3CB6" w:rsidRPr="00A44351" w:rsidRDefault="004E3CB6" w:rsidP="00870591">
      <w:pPr>
        <w:pStyle w:val="ConsPlusNormal"/>
        <w:ind w:firstLine="142"/>
        <w:jc w:val="both"/>
        <w:rPr>
          <w:sz w:val="16"/>
          <w:szCs w:val="16"/>
        </w:rPr>
      </w:pPr>
      <w:r w:rsidRPr="00A44351">
        <w:rPr>
          <w:sz w:val="16"/>
          <w:szCs w:val="16"/>
        </w:rPr>
        <w:t>2.6.4. Направлять запросы комиссии в органы местного самоуправления Валда</w:t>
      </w:r>
      <w:r w:rsidRPr="00A44351">
        <w:rPr>
          <w:sz w:val="16"/>
          <w:szCs w:val="16"/>
        </w:rPr>
        <w:t>й</w:t>
      </w:r>
      <w:r w:rsidRPr="00A44351">
        <w:rPr>
          <w:sz w:val="16"/>
          <w:szCs w:val="16"/>
        </w:rPr>
        <w:t>ского муниципального района.</w:t>
      </w:r>
    </w:p>
    <w:p w:rsidR="004E3CB6" w:rsidRPr="00A44351" w:rsidRDefault="004E3CB6" w:rsidP="00870591">
      <w:pPr>
        <w:pStyle w:val="ConsPlusNormal"/>
        <w:ind w:firstLine="142"/>
        <w:jc w:val="both"/>
        <w:rPr>
          <w:sz w:val="16"/>
          <w:szCs w:val="16"/>
        </w:rPr>
      </w:pPr>
      <w:r w:rsidRPr="00A44351">
        <w:rPr>
          <w:sz w:val="16"/>
          <w:szCs w:val="16"/>
        </w:rPr>
        <w:t>2.7. Члены комиссии обязаны принимать участие в заседаниях лично. Отсутствие члена комиссии или его замена другим представителем допускае</w:t>
      </w:r>
      <w:r w:rsidRPr="00A44351">
        <w:rPr>
          <w:sz w:val="16"/>
          <w:szCs w:val="16"/>
        </w:rPr>
        <w:t>т</w:t>
      </w:r>
      <w:r w:rsidRPr="00A44351">
        <w:rPr>
          <w:sz w:val="16"/>
          <w:szCs w:val="16"/>
        </w:rPr>
        <w:t>ся по согласованию с председателем комиссии.</w:t>
      </w:r>
    </w:p>
    <w:p w:rsidR="004E3CB6" w:rsidRPr="00A44351" w:rsidRDefault="004E3CB6" w:rsidP="00870591">
      <w:pPr>
        <w:pStyle w:val="ConsPlusNormal"/>
        <w:ind w:firstLine="142"/>
        <w:jc w:val="both"/>
        <w:rPr>
          <w:sz w:val="16"/>
          <w:szCs w:val="16"/>
        </w:rPr>
      </w:pPr>
      <w:r w:rsidRPr="00A44351">
        <w:rPr>
          <w:sz w:val="16"/>
          <w:szCs w:val="16"/>
        </w:rPr>
        <w:t>2.8. Исключение членов из состава комиссии осуществляется в следующих случ</w:t>
      </w:r>
      <w:r w:rsidRPr="00A44351">
        <w:rPr>
          <w:sz w:val="16"/>
          <w:szCs w:val="16"/>
        </w:rPr>
        <w:t>а</w:t>
      </w:r>
      <w:r w:rsidRPr="00A44351">
        <w:rPr>
          <w:sz w:val="16"/>
          <w:szCs w:val="16"/>
        </w:rPr>
        <w:t>ях:</w:t>
      </w:r>
    </w:p>
    <w:p w:rsidR="004E3CB6" w:rsidRPr="00A44351" w:rsidRDefault="004E3CB6" w:rsidP="00870591">
      <w:pPr>
        <w:pStyle w:val="ConsPlusNormal"/>
        <w:ind w:firstLine="142"/>
        <w:jc w:val="both"/>
        <w:rPr>
          <w:sz w:val="16"/>
          <w:szCs w:val="16"/>
        </w:rPr>
      </w:pPr>
      <w:r w:rsidRPr="00A44351">
        <w:rPr>
          <w:sz w:val="16"/>
          <w:szCs w:val="16"/>
        </w:rPr>
        <w:t>возникновения конфликта интересов либо угрозы его возникновения;</w:t>
      </w:r>
    </w:p>
    <w:p w:rsidR="004E3CB6" w:rsidRPr="00A44351" w:rsidRDefault="004E3CB6" w:rsidP="00870591">
      <w:pPr>
        <w:pStyle w:val="ConsPlusNormal"/>
        <w:ind w:firstLine="142"/>
        <w:jc w:val="both"/>
        <w:rPr>
          <w:sz w:val="16"/>
          <w:szCs w:val="16"/>
        </w:rPr>
      </w:pPr>
      <w:r w:rsidRPr="00A44351">
        <w:rPr>
          <w:sz w:val="16"/>
          <w:szCs w:val="16"/>
        </w:rPr>
        <w:t>прекращения трудовых отношений.</w:t>
      </w:r>
    </w:p>
    <w:p w:rsidR="004E3CB6" w:rsidRPr="00A44351" w:rsidRDefault="004E3CB6" w:rsidP="00870591">
      <w:pPr>
        <w:pStyle w:val="ConsPlusNormal"/>
        <w:ind w:firstLine="142"/>
        <w:jc w:val="both"/>
        <w:rPr>
          <w:sz w:val="16"/>
          <w:szCs w:val="16"/>
        </w:rPr>
      </w:pPr>
      <w:r w:rsidRPr="00A44351">
        <w:rPr>
          <w:sz w:val="16"/>
          <w:szCs w:val="16"/>
        </w:rPr>
        <w:t>2.9. Комиссия проверяет имеющиеся материалы и документацию по объекту незавершенного строительства и принимает решение о целесообразн</w:t>
      </w:r>
      <w:r w:rsidRPr="00A44351">
        <w:rPr>
          <w:sz w:val="16"/>
          <w:szCs w:val="16"/>
        </w:rPr>
        <w:t>о</w:t>
      </w:r>
      <w:r w:rsidRPr="00A44351">
        <w:rPr>
          <w:sz w:val="16"/>
          <w:szCs w:val="16"/>
        </w:rPr>
        <w:t>сти (нецелесообразности) списания стоимости выполненных работ и затрат по объектам незавершенного строительства в порядке, предусмо</w:t>
      </w:r>
      <w:r w:rsidRPr="00A44351">
        <w:rPr>
          <w:sz w:val="16"/>
          <w:szCs w:val="16"/>
        </w:rPr>
        <w:t>т</w:t>
      </w:r>
      <w:r w:rsidRPr="00A44351">
        <w:rPr>
          <w:sz w:val="16"/>
          <w:szCs w:val="16"/>
        </w:rPr>
        <w:t>ренном Положением о порядке списания выполненных работ и затрат по объектам незавершенного строительства, утвержденным постановлением Админ</w:t>
      </w:r>
      <w:r w:rsidRPr="00A44351">
        <w:rPr>
          <w:sz w:val="16"/>
          <w:szCs w:val="16"/>
        </w:rPr>
        <w:t>и</w:t>
      </w:r>
      <w:r w:rsidRPr="00A44351">
        <w:rPr>
          <w:sz w:val="16"/>
          <w:szCs w:val="16"/>
        </w:rPr>
        <w:t>страции Валдайского муниц</w:t>
      </w:r>
      <w:r w:rsidRPr="00A44351">
        <w:rPr>
          <w:sz w:val="16"/>
          <w:szCs w:val="16"/>
        </w:rPr>
        <w:t>и</w:t>
      </w:r>
      <w:r w:rsidRPr="00A44351">
        <w:rPr>
          <w:sz w:val="16"/>
          <w:szCs w:val="16"/>
        </w:rPr>
        <w:t>пального района от 01.06.2020 № 772.</w:t>
      </w:r>
    </w:p>
    <w:p w:rsidR="004E3CB6" w:rsidRPr="00A44351" w:rsidRDefault="004E3CB6" w:rsidP="00870591">
      <w:pPr>
        <w:pStyle w:val="ConsPlusNormal"/>
        <w:ind w:firstLine="142"/>
        <w:jc w:val="both"/>
        <w:rPr>
          <w:sz w:val="16"/>
          <w:szCs w:val="16"/>
        </w:rPr>
      </w:pPr>
      <w:r w:rsidRPr="00A44351">
        <w:rPr>
          <w:sz w:val="16"/>
          <w:szCs w:val="16"/>
        </w:rPr>
        <w:t>2.10. Решение комиссии принимается открытым голосованием и считается принятым, если за него проголосовало не менее половины присутству</w:t>
      </w:r>
      <w:r w:rsidRPr="00A44351">
        <w:rPr>
          <w:sz w:val="16"/>
          <w:szCs w:val="16"/>
        </w:rPr>
        <w:t>ю</w:t>
      </w:r>
      <w:r w:rsidRPr="00A44351">
        <w:rPr>
          <w:sz w:val="16"/>
          <w:szCs w:val="16"/>
        </w:rPr>
        <w:t>щих членов комиссии. При равном количестве голосов членов комиссии мнение председ</w:t>
      </w:r>
      <w:r w:rsidRPr="00A44351">
        <w:rPr>
          <w:sz w:val="16"/>
          <w:szCs w:val="16"/>
        </w:rPr>
        <w:t>а</w:t>
      </w:r>
      <w:r w:rsidRPr="00A44351">
        <w:rPr>
          <w:sz w:val="16"/>
          <w:szCs w:val="16"/>
        </w:rPr>
        <w:t>теля комиссии является решающим.</w:t>
      </w:r>
    </w:p>
    <w:p w:rsidR="004E3CB6" w:rsidRPr="00A44351" w:rsidRDefault="004E3CB6" w:rsidP="004E3CB6">
      <w:pPr>
        <w:pStyle w:val="ConsPlusNormal"/>
        <w:ind w:firstLine="0"/>
        <w:jc w:val="center"/>
        <w:rPr>
          <w:sz w:val="16"/>
          <w:szCs w:val="16"/>
        </w:rPr>
      </w:pPr>
      <w:r w:rsidRPr="00A44351">
        <w:rPr>
          <w:sz w:val="16"/>
          <w:szCs w:val="16"/>
        </w:rPr>
        <w:t>__________________________</w:t>
      </w:r>
    </w:p>
    <w:p w:rsidR="004E3CB6" w:rsidRPr="00A44351" w:rsidRDefault="004E3CB6" w:rsidP="004E3CB6">
      <w:pPr>
        <w:pStyle w:val="ConsPlusNormal"/>
        <w:ind w:left="5387" w:firstLine="0"/>
        <w:jc w:val="center"/>
        <w:outlineLvl w:val="0"/>
        <w:rPr>
          <w:sz w:val="16"/>
          <w:szCs w:val="16"/>
        </w:rPr>
      </w:pPr>
      <w:r w:rsidRPr="00A44351">
        <w:rPr>
          <w:sz w:val="16"/>
          <w:szCs w:val="16"/>
        </w:rPr>
        <w:t>УТВЕРЖДЕН</w:t>
      </w:r>
    </w:p>
    <w:p w:rsidR="004E3CB6" w:rsidRPr="00A44351" w:rsidRDefault="004E3CB6" w:rsidP="004E3CB6">
      <w:pPr>
        <w:pStyle w:val="ConsPlusNormal"/>
        <w:ind w:left="5387" w:firstLine="0"/>
        <w:jc w:val="center"/>
        <w:rPr>
          <w:sz w:val="16"/>
          <w:szCs w:val="16"/>
        </w:rPr>
      </w:pPr>
      <w:r w:rsidRPr="00A44351">
        <w:rPr>
          <w:sz w:val="16"/>
          <w:szCs w:val="16"/>
        </w:rPr>
        <w:t>постановлением Администрации мун</w:t>
      </w:r>
      <w:r w:rsidRPr="00A44351">
        <w:rPr>
          <w:sz w:val="16"/>
          <w:szCs w:val="16"/>
        </w:rPr>
        <w:t>и</w:t>
      </w:r>
      <w:r w:rsidRPr="00A44351">
        <w:rPr>
          <w:sz w:val="16"/>
          <w:szCs w:val="16"/>
        </w:rPr>
        <w:t>ципального района</w:t>
      </w:r>
    </w:p>
    <w:p w:rsidR="004E3CB6" w:rsidRPr="00A44351" w:rsidRDefault="004E3CB6" w:rsidP="004E3CB6">
      <w:pPr>
        <w:pStyle w:val="ConsPlusNormal"/>
        <w:ind w:left="5387" w:firstLine="0"/>
        <w:jc w:val="center"/>
        <w:rPr>
          <w:sz w:val="16"/>
          <w:szCs w:val="16"/>
        </w:rPr>
      </w:pPr>
      <w:r w:rsidRPr="00A44351">
        <w:rPr>
          <w:sz w:val="16"/>
          <w:szCs w:val="16"/>
        </w:rPr>
        <w:t>от 01.06.2020 № 772</w:t>
      </w:r>
    </w:p>
    <w:p w:rsidR="004E3CB6" w:rsidRPr="00A44351" w:rsidRDefault="004E3CB6" w:rsidP="004E3CB6">
      <w:pPr>
        <w:pStyle w:val="ConsPlusNormal"/>
        <w:ind w:firstLine="0"/>
        <w:jc w:val="center"/>
        <w:rPr>
          <w:b/>
          <w:bCs/>
          <w:sz w:val="16"/>
          <w:szCs w:val="16"/>
        </w:rPr>
      </w:pPr>
      <w:bookmarkStart w:id="72" w:name="Par442"/>
      <w:bookmarkEnd w:id="72"/>
      <w:r w:rsidRPr="00A44351">
        <w:rPr>
          <w:b/>
          <w:bCs/>
          <w:sz w:val="16"/>
          <w:szCs w:val="16"/>
        </w:rPr>
        <w:t>СОСТАВ</w:t>
      </w:r>
    </w:p>
    <w:p w:rsidR="004E3CB6" w:rsidRPr="00A44351" w:rsidRDefault="004E3CB6" w:rsidP="004E3CB6">
      <w:pPr>
        <w:pStyle w:val="ConsPlusNormal"/>
        <w:ind w:firstLine="0"/>
        <w:jc w:val="center"/>
        <w:rPr>
          <w:b/>
          <w:bCs/>
          <w:sz w:val="16"/>
          <w:szCs w:val="16"/>
        </w:rPr>
      </w:pPr>
      <w:r w:rsidRPr="00A44351">
        <w:rPr>
          <w:b/>
          <w:bCs/>
          <w:sz w:val="16"/>
          <w:szCs w:val="16"/>
        </w:rPr>
        <w:t>КОМИССИИ ПО СПИСАНИЮ ВЫПОЛНЕННЫХ РАБОТ И З</w:t>
      </w:r>
      <w:r w:rsidRPr="00A44351">
        <w:rPr>
          <w:b/>
          <w:bCs/>
          <w:sz w:val="16"/>
          <w:szCs w:val="16"/>
        </w:rPr>
        <w:t>А</w:t>
      </w:r>
      <w:r w:rsidRPr="00A44351">
        <w:rPr>
          <w:b/>
          <w:bCs/>
          <w:sz w:val="16"/>
          <w:szCs w:val="16"/>
        </w:rPr>
        <w:t>ТРАТ</w:t>
      </w:r>
    </w:p>
    <w:p w:rsidR="004E3CB6" w:rsidRPr="00A44351" w:rsidRDefault="004E3CB6" w:rsidP="004E3CB6">
      <w:pPr>
        <w:pStyle w:val="ConsPlusNormal"/>
        <w:ind w:firstLine="0"/>
        <w:jc w:val="center"/>
        <w:rPr>
          <w:b/>
          <w:bCs/>
          <w:sz w:val="16"/>
          <w:szCs w:val="16"/>
        </w:rPr>
      </w:pPr>
      <w:r w:rsidRPr="00A44351">
        <w:rPr>
          <w:b/>
          <w:bCs/>
          <w:sz w:val="16"/>
          <w:szCs w:val="16"/>
        </w:rPr>
        <w:t>ПО ОБЪЕКТАМ НЕЗАВЕРШЕННОГО СТРОИТЕЛЬСТВА</w:t>
      </w:r>
    </w:p>
    <w:tbl>
      <w:tblPr>
        <w:tblW w:w="11704" w:type="dxa"/>
        <w:tblLayout w:type="fixed"/>
        <w:tblCellMar>
          <w:top w:w="102" w:type="dxa"/>
          <w:left w:w="62" w:type="dxa"/>
          <w:bottom w:w="102" w:type="dxa"/>
          <w:right w:w="62" w:type="dxa"/>
        </w:tblCellMar>
        <w:tblLook w:val="0000" w:firstRow="0" w:lastRow="0" w:firstColumn="0" w:lastColumn="0" w:noHBand="0" w:noVBand="0"/>
      </w:tblPr>
      <w:tblGrid>
        <w:gridCol w:w="2330"/>
        <w:gridCol w:w="205"/>
        <w:gridCol w:w="9169"/>
      </w:tblGrid>
      <w:tr w:rsidR="004E3CB6" w:rsidRPr="00A44351" w:rsidTr="00870591">
        <w:tc>
          <w:tcPr>
            <w:tcW w:w="2330" w:type="dxa"/>
            <w:tcMar>
              <w:top w:w="0" w:type="dxa"/>
              <w:bottom w:w="0" w:type="dxa"/>
            </w:tcMar>
          </w:tcPr>
          <w:p w:rsidR="004E3CB6" w:rsidRPr="00A44351" w:rsidRDefault="004E3CB6" w:rsidP="004E3CB6">
            <w:pPr>
              <w:pStyle w:val="ConsPlusNormal"/>
              <w:ind w:firstLine="0"/>
              <w:rPr>
                <w:sz w:val="16"/>
                <w:szCs w:val="16"/>
              </w:rPr>
            </w:pPr>
            <w:r w:rsidRPr="00A44351">
              <w:rPr>
                <w:sz w:val="16"/>
                <w:szCs w:val="16"/>
              </w:rPr>
              <w:t xml:space="preserve">Рудина О.Я. </w:t>
            </w:r>
          </w:p>
        </w:tc>
        <w:tc>
          <w:tcPr>
            <w:tcW w:w="205" w:type="dxa"/>
            <w:tcMar>
              <w:top w:w="0" w:type="dxa"/>
              <w:bottom w:w="0" w:type="dxa"/>
            </w:tcMar>
          </w:tcPr>
          <w:p w:rsidR="004E3CB6" w:rsidRPr="00A44351" w:rsidRDefault="004E3CB6" w:rsidP="004E3CB6">
            <w:pPr>
              <w:pStyle w:val="ConsPlusNormal"/>
              <w:rPr>
                <w:sz w:val="16"/>
                <w:szCs w:val="16"/>
              </w:rPr>
            </w:pPr>
            <w:r w:rsidRPr="00A44351">
              <w:rPr>
                <w:sz w:val="16"/>
                <w:szCs w:val="16"/>
              </w:rPr>
              <w:t>-</w:t>
            </w:r>
          </w:p>
        </w:tc>
        <w:tc>
          <w:tcPr>
            <w:tcW w:w="9169" w:type="dxa"/>
            <w:tcMar>
              <w:top w:w="0" w:type="dxa"/>
              <w:bottom w:w="0" w:type="dxa"/>
            </w:tcMar>
          </w:tcPr>
          <w:p w:rsidR="004E3CB6" w:rsidRPr="00A44351" w:rsidRDefault="004E3CB6" w:rsidP="004E3CB6">
            <w:pPr>
              <w:pStyle w:val="ConsPlusNormal"/>
              <w:ind w:firstLine="0"/>
              <w:jc w:val="both"/>
              <w:rPr>
                <w:sz w:val="16"/>
                <w:szCs w:val="16"/>
              </w:rPr>
            </w:pPr>
            <w:r w:rsidRPr="00A44351">
              <w:rPr>
                <w:sz w:val="16"/>
                <w:szCs w:val="16"/>
              </w:rPr>
              <w:t>-первый заместитель Главы администрации муниципального района, председатель к</w:t>
            </w:r>
            <w:r w:rsidRPr="00A44351">
              <w:rPr>
                <w:sz w:val="16"/>
                <w:szCs w:val="16"/>
              </w:rPr>
              <w:t>о</w:t>
            </w:r>
            <w:r w:rsidRPr="00A44351">
              <w:rPr>
                <w:sz w:val="16"/>
                <w:szCs w:val="16"/>
              </w:rPr>
              <w:t>миссии;</w:t>
            </w:r>
          </w:p>
        </w:tc>
      </w:tr>
      <w:tr w:rsidR="004E3CB6" w:rsidRPr="00A44351" w:rsidTr="00870591">
        <w:tc>
          <w:tcPr>
            <w:tcW w:w="2330" w:type="dxa"/>
            <w:tcMar>
              <w:top w:w="0" w:type="dxa"/>
              <w:bottom w:w="0" w:type="dxa"/>
            </w:tcMar>
          </w:tcPr>
          <w:p w:rsidR="004E3CB6" w:rsidRPr="00A44351" w:rsidRDefault="004E3CB6" w:rsidP="004E3CB6">
            <w:pPr>
              <w:pStyle w:val="ConsPlusNormal"/>
              <w:ind w:firstLine="0"/>
              <w:rPr>
                <w:sz w:val="16"/>
                <w:szCs w:val="16"/>
              </w:rPr>
            </w:pPr>
            <w:r w:rsidRPr="00A44351">
              <w:rPr>
                <w:sz w:val="16"/>
                <w:szCs w:val="16"/>
              </w:rPr>
              <w:t>Гаврилов Е.А.</w:t>
            </w:r>
          </w:p>
        </w:tc>
        <w:tc>
          <w:tcPr>
            <w:tcW w:w="205" w:type="dxa"/>
            <w:tcMar>
              <w:top w:w="0" w:type="dxa"/>
              <w:bottom w:w="0" w:type="dxa"/>
            </w:tcMar>
          </w:tcPr>
          <w:p w:rsidR="004E3CB6" w:rsidRPr="00A44351" w:rsidRDefault="004E3CB6" w:rsidP="004E3CB6">
            <w:pPr>
              <w:pStyle w:val="ConsPlusNormal"/>
              <w:rPr>
                <w:sz w:val="16"/>
                <w:szCs w:val="16"/>
              </w:rPr>
            </w:pPr>
            <w:r w:rsidRPr="00A44351">
              <w:rPr>
                <w:sz w:val="16"/>
                <w:szCs w:val="16"/>
              </w:rPr>
              <w:t>-</w:t>
            </w:r>
          </w:p>
        </w:tc>
        <w:tc>
          <w:tcPr>
            <w:tcW w:w="9169" w:type="dxa"/>
            <w:tcMar>
              <w:top w:w="0" w:type="dxa"/>
              <w:bottom w:w="0" w:type="dxa"/>
            </w:tcMar>
          </w:tcPr>
          <w:p w:rsidR="004E3CB6" w:rsidRPr="00A44351" w:rsidRDefault="004E3CB6" w:rsidP="004E3CB6">
            <w:pPr>
              <w:pStyle w:val="ConsPlusNormal"/>
              <w:ind w:firstLine="0"/>
              <w:jc w:val="both"/>
              <w:rPr>
                <w:sz w:val="16"/>
                <w:szCs w:val="16"/>
              </w:rPr>
            </w:pPr>
            <w:r w:rsidRPr="00A44351">
              <w:rPr>
                <w:sz w:val="16"/>
                <w:szCs w:val="16"/>
              </w:rPr>
              <w:t>-заместитель Главы администрации муниципального района, з</w:t>
            </w:r>
            <w:r w:rsidRPr="00A44351">
              <w:rPr>
                <w:sz w:val="16"/>
                <w:szCs w:val="16"/>
              </w:rPr>
              <w:t>а</w:t>
            </w:r>
            <w:r w:rsidRPr="00A44351">
              <w:rPr>
                <w:sz w:val="16"/>
                <w:szCs w:val="16"/>
              </w:rPr>
              <w:t>меститель председателя комиссии;</w:t>
            </w:r>
          </w:p>
        </w:tc>
      </w:tr>
      <w:tr w:rsidR="004E3CB6" w:rsidRPr="00A44351" w:rsidTr="00870591">
        <w:tc>
          <w:tcPr>
            <w:tcW w:w="2330" w:type="dxa"/>
            <w:tcMar>
              <w:top w:w="0" w:type="dxa"/>
              <w:bottom w:w="0" w:type="dxa"/>
            </w:tcMar>
          </w:tcPr>
          <w:p w:rsidR="004E3CB6" w:rsidRPr="00A44351" w:rsidRDefault="004E3CB6" w:rsidP="004E3CB6">
            <w:pPr>
              <w:pStyle w:val="ConsPlusNormal"/>
              <w:ind w:firstLine="0"/>
              <w:rPr>
                <w:sz w:val="16"/>
                <w:szCs w:val="16"/>
              </w:rPr>
            </w:pPr>
            <w:r w:rsidRPr="00A44351">
              <w:rPr>
                <w:sz w:val="16"/>
                <w:szCs w:val="16"/>
              </w:rPr>
              <w:t>Никитина О.В.</w:t>
            </w:r>
          </w:p>
        </w:tc>
        <w:tc>
          <w:tcPr>
            <w:tcW w:w="205" w:type="dxa"/>
            <w:tcMar>
              <w:top w:w="0" w:type="dxa"/>
              <w:bottom w:w="0" w:type="dxa"/>
            </w:tcMar>
          </w:tcPr>
          <w:p w:rsidR="004E3CB6" w:rsidRPr="00A44351" w:rsidRDefault="004E3CB6" w:rsidP="004E3CB6">
            <w:pPr>
              <w:pStyle w:val="ConsPlusNormal"/>
              <w:rPr>
                <w:sz w:val="16"/>
                <w:szCs w:val="16"/>
              </w:rPr>
            </w:pPr>
          </w:p>
        </w:tc>
        <w:tc>
          <w:tcPr>
            <w:tcW w:w="9169" w:type="dxa"/>
            <w:tcMar>
              <w:top w:w="0" w:type="dxa"/>
              <w:bottom w:w="0" w:type="dxa"/>
            </w:tcMar>
          </w:tcPr>
          <w:p w:rsidR="004E3CB6" w:rsidRPr="00A44351" w:rsidRDefault="004E3CB6" w:rsidP="004E3CB6">
            <w:pPr>
              <w:pStyle w:val="ConsPlusNormal"/>
              <w:ind w:firstLine="0"/>
              <w:jc w:val="both"/>
              <w:rPr>
                <w:sz w:val="16"/>
                <w:szCs w:val="16"/>
              </w:rPr>
            </w:pPr>
            <w:r w:rsidRPr="00A44351">
              <w:rPr>
                <w:sz w:val="16"/>
                <w:szCs w:val="16"/>
              </w:rPr>
              <w:t>-начальник отдела по бюджетному учету, отчетности и финансовому контролю, секр</w:t>
            </w:r>
            <w:r w:rsidRPr="00A44351">
              <w:rPr>
                <w:sz w:val="16"/>
                <w:szCs w:val="16"/>
              </w:rPr>
              <w:t>е</w:t>
            </w:r>
            <w:r w:rsidRPr="00A44351">
              <w:rPr>
                <w:sz w:val="16"/>
                <w:szCs w:val="16"/>
              </w:rPr>
              <w:t>тарь комиссии.</w:t>
            </w:r>
          </w:p>
        </w:tc>
      </w:tr>
      <w:tr w:rsidR="004E3CB6" w:rsidRPr="00A44351" w:rsidTr="00870591">
        <w:tc>
          <w:tcPr>
            <w:tcW w:w="11704" w:type="dxa"/>
            <w:gridSpan w:val="3"/>
            <w:tcMar>
              <w:top w:w="0" w:type="dxa"/>
              <w:bottom w:w="0" w:type="dxa"/>
            </w:tcMar>
          </w:tcPr>
          <w:p w:rsidR="004E3CB6" w:rsidRPr="00A44351" w:rsidRDefault="004E3CB6" w:rsidP="004E3CB6">
            <w:pPr>
              <w:pStyle w:val="ConsPlusNormal"/>
              <w:ind w:firstLine="0"/>
              <w:jc w:val="both"/>
              <w:rPr>
                <w:sz w:val="16"/>
                <w:szCs w:val="16"/>
                <w:highlight w:val="yellow"/>
              </w:rPr>
            </w:pPr>
            <w:r w:rsidRPr="00A44351">
              <w:rPr>
                <w:sz w:val="16"/>
                <w:szCs w:val="16"/>
              </w:rPr>
              <w:t>Члены комиссии:</w:t>
            </w:r>
          </w:p>
        </w:tc>
      </w:tr>
      <w:tr w:rsidR="004E3CB6" w:rsidRPr="00A44351" w:rsidTr="00870591">
        <w:tc>
          <w:tcPr>
            <w:tcW w:w="2330" w:type="dxa"/>
            <w:tcMar>
              <w:top w:w="0" w:type="dxa"/>
              <w:bottom w:w="0" w:type="dxa"/>
            </w:tcMar>
          </w:tcPr>
          <w:p w:rsidR="004E3CB6" w:rsidRPr="00A44351" w:rsidRDefault="004E3CB6" w:rsidP="004E3CB6">
            <w:pPr>
              <w:pStyle w:val="ConsPlusNormal"/>
              <w:ind w:firstLine="0"/>
              <w:rPr>
                <w:sz w:val="16"/>
                <w:szCs w:val="16"/>
              </w:rPr>
            </w:pPr>
            <w:r w:rsidRPr="00A44351">
              <w:rPr>
                <w:sz w:val="16"/>
                <w:szCs w:val="16"/>
              </w:rPr>
              <w:t>Никифорова Т.В.</w:t>
            </w:r>
          </w:p>
        </w:tc>
        <w:tc>
          <w:tcPr>
            <w:tcW w:w="205" w:type="dxa"/>
            <w:tcMar>
              <w:top w:w="0" w:type="dxa"/>
              <w:bottom w:w="0" w:type="dxa"/>
            </w:tcMar>
          </w:tcPr>
          <w:p w:rsidR="004E3CB6" w:rsidRPr="00A44351" w:rsidRDefault="004E3CB6" w:rsidP="004E3CB6">
            <w:pPr>
              <w:pStyle w:val="ConsPlusNormal"/>
              <w:rPr>
                <w:sz w:val="16"/>
                <w:szCs w:val="16"/>
              </w:rPr>
            </w:pPr>
            <w:r w:rsidRPr="00A44351">
              <w:rPr>
                <w:sz w:val="16"/>
                <w:szCs w:val="16"/>
              </w:rPr>
              <w:t>-</w:t>
            </w:r>
          </w:p>
        </w:tc>
        <w:tc>
          <w:tcPr>
            <w:tcW w:w="9169" w:type="dxa"/>
            <w:tcMar>
              <w:top w:w="0" w:type="dxa"/>
              <w:bottom w:w="0" w:type="dxa"/>
            </w:tcMar>
          </w:tcPr>
          <w:p w:rsidR="004E3CB6" w:rsidRPr="00A44351" w:rsidRDefault="004E3CB6" w:rsidP="004E3CB6">
            <w:pPr>
              <w:pStyle w:val="ConsPlusNormal"/>
              <w:ind w:firstLine="0"/>
              <w:jc w:val="both"/>
              <w:rPr>
                <w:sz w:val="16"/>
                <w:szCs w:val="16"/>
              </w:rPr>
            </w:pPr>
            <w:r w:rsidRPr="00A44351">
              <w:rPr>
                <w:sz w:val="16"/>
                <w:szCs w:val="16"/>
              </w:rPr>
              <w:t>-председатель комитета финансов Администрации муниципальн</w:t>
            </w:r>
            <w:r w:rsidRPr="00A44351">
              <w:rPr>
                <w:sz w:val="16"/>
                <w:szCs w:val="16"/>
              </w:rPr>
              <w:t>о</w:t>
            </w:r>
            <w:r w:rsidRPr="00A44351">
              <w:rPr>
                <w:sz w:val="16"/>
                <w:szCs w:val="16"/>
              </w:rPr>
              <w:t>го района;</w:t>
            </w:r>
          </w:p>
        </w:tc>
      </w:tr>
      <w:tr w:rsidR="004E3CB6" w:rsidRPr="00A44351" w:rsidTr="00870591">
        <w:tc>
          <w:tcPr>
            <w:tcW w:w="2330" w:type="dxa"/>
            <w:tcMar>
              <w:top w:w="0" w:type="dxa"/>
              <w:bottom w:w="0" w:type="dxa"/>
            </w:tcMar>
          </w:tcPr>
          <w:p w:rsidR="004E3CB6" w:rsidRPr="00A44351" w:rsidRDefault="004E3CB6" w:rsidP="004E3CB6">
            <w:pPr>
              <w:pStyle w:val="ConsPlusNormal"/>
              <w:ind w:firstLine="0"/>
              <w:rPr>
                <w:sz w:val="16"/>
                <w:szCs w:val="16"/>
              </w:rPr>
            </w:pPr>
            <w:r w:rsidRPr="00A44351">
              <w:rPr>
                <w:sz w:val="16"/>
                <w:szCs w:val="16"/>
              </w:rPr>
              <w:t>Никулина И.В.</w:t>
            </w:r>
          </w:p>
        </w:tc>
        <w:tc>
          <w:tcPr>
            <w:tcW w:w="205" w:type="dxa"/>
            <w:tcMar>
              <w:top w:w="0" w:type="dxa"/>
              <w:bottom w:w="0" w:type="dxa"/>
            </w:tcMar>
          </w:tcPr>
          <w:p w:rsidR="004E3CB6" w:rsidRPr="00A44351" w:rsidRDefault="004E3CB6" w:rsidP="004E3CB6">
            <w:pPr>
              <w:pStyle w:val="ConsPlusNormal"/>
              <w:rPr>
                <w:sz w:val="16"/>
                <w:szCs w:val="16"/>
              </w:rPr>
            </w:pPr>
            <w:r w:rsidRPr="00A44351">
              <w:rPr>
                <w:sz w:val="16"/>
                <w:szCs w:val="16"/>
              </w:rPr>
              <w:t>-</w:t>
            </w:r>
          </w:p>
        </w:tc>
        <w:tc>
          <w:tcPr>
            <w:tcW w:w="9169" w:type="dxa"/>
            <w:tcMar>
              <w:top w:w="0" w:type="dxa"/>
              <w:bottom w:w="0" w:type="dxa"/>
            </w:tcMar>
          </w:tcPr>
          <w:p w:rsidR="004E3CB6" w:rsidRPr="00A44351" w:rsidRDefault="004E3CB6" w:rsidP="004E3CB6">
            <w:pPr>
              <w:pStyle w:val="ConsPlusNormal"/>
              <w:ind w:firstLine="0"/>
              <w:jc w:val="both"/>
              <w:rPr>
                <w:sz w:val="16"/>
                <w:szCs w:val="16"/>
              </w:rPr>
            </w:pPr>
            <w:r w:rsidRPr="00A44351">
              <w:rPr>
                <w:sz w:val="16"/>
                <w:szCs w:val="16"/>
              </w:rPr>
              <w:t>-заведующий отделом правового регулирования Администр</w:t>
            </w:r>
            <w:r w:rsidRPr="00A44351">
              <w:rPr>
                <w:sz w:val="16"/>
                <w:szCs w:val="16"/>
              </w:rPr>
              <w:t>а</w:t>
            </w:r>
            <w:r w:rsidRPr="00A44351">
              <w:rPr>
                <w:sz w:val="16"/>
                <w:szCs w:val="16"/>
              </w:rPr>
              <w:t>ции муниципального района;</w:t>
            </w:r>
          </w:p>
        </w:tc>
      </w:tr>
      <w:tr w:rsidR="004E3CB6" w:rsidRPr="00A44351" w:rsidTr="00870591">
        <w:tc>
          <w:tcPr>
            <w:tcW w:w="2330" w:type="dxa"/>
            <w:tcMar>
              <w:top w:w="0" w:type="dxa"/>
              <w:bottom w:w="0" w:type="dxa"/>
            </w:tcMar>
          </w:tcPr>
          <w:p w:rsidR="004E3CB6" w:rsidRPr="00A44351" w:rsidRDefault="004E3CB6" w:rsidP="004E3CB6">
            <w:pPr>
              <w:pStyle w:val="ConsPlusNormal"/>
              <w:ind w:firstLine="0"/>
              <w:rPr>
                <w:sz w:val="16"/>
                <w:szCs w:val="16"/>
              </w:rPr>
            </w:pPr>
            <w:r w:rsidRPr="00A44351">
              <w:rPr>
                <w:sz w:val="16"/>
                <w:szCs w:val="16"/>
              </w:rPr>
              <w:t>Самозванова С.П.</w:t>
            </w:r>
          </w:p>
        </w:tc>
        <w:tc>
          <w:tcPr>
            <w:tcW w:w="205" w:type="dxa"/>
            <w:tcMar>
              <w:top w:w="0" w:type="dxa"/>
              <w:bottom w:w="0" w:type="dxa"/>
            </w:tcMar>
          </w:tcPr>
          <w:p w:rsidR="004E3CB6" w:rsidRPr="00A44351" w:rsidRDefault="004E3CB6" w:rsidP="004E3CB6">
            <w:pPr>
              <w:pStyle w:val="ConsPlusNormal"/>
              <w:rPr>
                <w:sz w:val="16"/>
                <w:szCs w:val="16"/>
              </w:rPr>
            </w:pPr>
            <w:r w:rsidRPr="00A44351">
              <w:rPr>
                <w:sz w:val="16"/>
                <w:szCs w:val="16"/>
              </w:rPr>
              <w:t>-</w:t>
            </w:r>
          </w:p>
        </w:tc>
        <w:tc>
          <w:tcPr>
            <w:tcW w:w="9169" w:type="dxa"/>
            <w:tcMar>
              <w:top w:w="0" w:type="dxa"/>
              <w:bottom w:w="0" w:type="dxa"/>
            </w:tcMar>
          </w:tcPr>
          <w:p w:rsidR="004E3CB6" w:rsidRPr="00A44351" w:rsidRDefault="004E3CB6" w:rsidP="004E3CB6">
            <w:pPr>
              <w:pStyle w:val="ConsPlusNormal"/>
              <w:ind w:firstLine="0"/>
              <w:jc w:val="both"/>
              <w:rPr>
                <w:sz w:val="16"/>
                <w:szCs w:val="16"/>
              </w:rPr>
            </w:pPr>
            <w:r w:rsidRPr="00A44351">
              <w:rPr>
                <w:sz w:val="16"/>
                <w:szCs w:val="16"/>
              </w:rPr>
              <w:t>-председатель комитета жилищно-коммунального и дорожного хозяйства Администрации муниципального ра</w:t>
            </w:r>
            <w:r w:rsidRPr="00A44351">
              <w:rPr>
                <w:sz w:val="16"/>
                <w:szCs w:val="16"/>
              </w:rPr>
              <w:t>й</w:t>
            </w:r>
            <w:r w:rsidRPr="00A44351">
              <w:rPr>
                <w:sz w:val="16"/>
                <w:szCs w:val="16"/>
              </w:rPr>
              <w:t>она;</w:t>
            </w:r>
          </w:p>
        </w:tc>
      </w:tr>
      <w:tr w:rsidR="004E3CB6" w:rsidRPr="00A44351" w:rsidTr="00870591">
        <w:tc>
          <w:tcPr>
            <w:tcW w:w="2330" w:type="dxa"/>
            <w:tcMar>
              <w:top w:w="0" w:type="dxa"/>
              <w:bottom w:w="0" w:type="dxa"/>
            </w:tcMar>
          </w:tcPr>
          <w:p w:rsidR="004E3CB6" w:rsidRPr="00A44351" w:rsidRDefault="004E3CB6" w:rsidP="004E3CB6">
            <w:pPr>
              <w:pStyle w:val="ConsPlusNormal"/>
              <w:ind w:firstLine="0"/>
              <w:rPr>
                <w:sz w:val="16"/>
                <w:szCs w:val="16"/>
              </w:rPr>
            </w:pPr>
            <w:r w:rsidRPr="00A44351">
              <w:rPr>
                <w:sz w:val="16"/>
                <w:szCs w:val="16"/>
              </w:rPr>
              <w:t>Синицина Л.В.</w:t>
            </w:r>
          </w:p>
        </w:tc>
        <w:tc>
          <w:tcPr>
            <w:tcW w:w="205" w:type="dxa"/>
            <w:tcMar>
              <w:top w:w="0" w:type="dxa"/>
              <w:bottom w:w="0" w:type="dxa"/>
            </w:tcMar>
          </w:tcPr>
          <w:p w:rsidR="004E3CB6" w:rsidRPr="00A44351" w:rsidRDefault="004E3CB6" w:rsidP="004E3CB6">
            <w:pPr>
              <w:pStyle w:val="ConsPlusNormal"/>
              <w:rPr>
                <w:sz w:val="16"/>
                <w:szCs w:val="16"/>
              </w:rPr>
            </w:pPr>
            <w:r w:rsidRPr="00A44351">
              <w:rPr>
                <w:sz w:val="16"/>
                <w:szCs w:val="16"/>
              </w:rPr>
              <w:t>-</w:t>
            </w:r>
          </w:p>
        </w:tc>
        <w:tc>
          <w:tcPr>
            <w:tcW w:w="9169" w:type="dxa"/>
            <w:tcMar>
              <w:top w:w="0" w:type="dxa"/>
              <w:bottom w:w="0" w:type="dxa"/>
            </w:tcMar>
          </w:tcPr>
          <w:p w:rsidR="004E3CB6" w:rsidRPr="00A44351" w:rsidRDefault="004E3CB6" w:rsidP="004E3CB6">
            <w:pPr>
              <w:pStyle w:val="ConsPlusNormal"/>
              <w:ind w:firstLine="0"/>
              <w:jc w:val="both"/>
              <w:rPr>
                <w:sz w:val="16"/>
                <w:szCs w:val="16"/>
              </w:rPr>
            </w:pPr>
            <w:r w:rsidRPr="00A44351">
              <w:rPr>
                <w:sz w:val="16"/>
                <w:szCs w:val="16"/>
              </w:rPr>
              <w:t>-заведующий отделом бухгалтерского учета Администрации муниципальн</w:t>
            </w:r>
            <w:r w:rsidRPr="00A44351">
              <w:rPr>
                <w:sz w:val="16"/>
                <w:szCs w:val="16"/>
              </w:rPr>
              <w:t>о</w:t>
            </w:r>
            <w:r w:rsidRPr="00A44351">
              <w:rPr>
                <w:sz w:val="16"/>
                <w:szCs w:val="16"/>
              </w:rPr>
              <w:t>го района;</w:t>
            </w:r>
          </w:p>
        </w:tc>
      </w:tr>
      <w:tr w:rsidR="004E3CB6" w:rsidRPr="00A44351" w:rsidTr="00870591">
        <w:tc>
          <w:tcPr>
            <w:tcW w:w="2330" w:type="dxa"/>
            <w:tcMar>
              <w:top w:w="0" w:type="dxa"/>
              <w:bottom w:w="0" w:type="dxa"/>
            </w:tcMar>
          </w:tcPr>
          <w:p w:rsidR="004E3CB6" w:rsidRPr="00A44351" w:rsidRDefault="004E3CB6" w:rsidP="004E3CB6">
            <w:pPr>
              <w:pStyle w:val="ConsPlusNormal"/>
              <w:ind w:firstLine="0"/>
              <w:rPr>
                <w:sz w:val="16"/>
                <w:szCs w:val="16"/>
              </w:rPr>
            </w:pPr>
            <w:r w:rsidRPr="00A44351">
              <w:rPr>
                <w:sz w:val="16"/>
                <w:szCs w:val="16"/>
              </w:rPr>
              <w:t>Растригина Е.А.</w:t>
            </w:r>
          </w:p>
        </w:tc>
        <w:tc>
          <w:tcPr>
            <w:tcW w:w="205" w:type="dxa"/>
            <w:tcMar>
              <w:top w:w="0" w:type="dxa"/>
              <w:bottom w:w="0" w:type="dxa"/>
            </w:tcMar>
          </w:tcPr>
          <w:p w:rsidR="004E3CB6" w:rsidRPr="00A44351" w:rsidRDefault="004E3CB6" w:rsidP="004E3CB6">
            <w:pPr>
              <w:pStyle w:val="ConsPlusNormal"/>
              <w:rPr>
                <w:sz w:val="16"/>
                <w:szCs w:val="16"/>
              </w:rPr>
            </w:pPr>
            <w:r w:rsidRPr="00A44351">
              <w:rPr>
                <w:sz w:val="16"/>
                <w:szCs w:val="16"/>
              </w:rPr>
              <w:t>-</w:t>
            </w:r>
          </w:p>
        </w:tc>
        <w:tc>
          <w:tcPr>
            <w:tcW w:w="9169" w:type="dxa"/>
            <w:tcMar>
              <w:top w:w="0" w:type="dxa"/>
              <w:bottom w:w="0" w:type="dxa"/>
            </w:tcMar>
          </w:tcPr>
          <w:p w:rsidR="004E3CB6" w:rsidRPr="00A44351" w:rsidRDefault="004E3CB6" w:rsidP="004E3CB6">
            <w:pPr>
              <w:pStyle w:val="ConsPlusNormal"/>
              <w:ind w:firstLine="0"/>
              <w:jc w:val="both"/>
              <w:rPr>
                <w:sz w:val="16"/>
                <w:szCs w:val="16"/>
              </w:rPr>
            </w:pPr>
            <w:r w:rsidRPr="00A44351">
              <w:rPr>
                <w:sz w:val="16"/>
                <w:szCs w:val="16"/>
              </w:rPr>
              <w:t>-председатель комитета по управлению муниципальным имуществом Администрации муниц</w:t>
            </w:r>
            <w:r w:rsidRPr="00A44351">
              <w:rPr>
                <w:sz w:val="16"/>
                <w:szCs w:val="16"/>
              </w:rPr>
              <w:t>и</w:t>
            </w:r>
            <w:r w:rsidRPr="00A44351">
              <w:rPr>
                <w:sz w:val="16"/>
                <w:szCs w:val="16"/>
              </w:rPr>
              <w:t>пального района;</w:t>
            </w:r>
          </w:p>
        </w:tc>
      </w:tr>
      <w:tr w:rsidR="004E3CB6" w:rsidRPr="00A44351" w:rsidTr="00870591">
        <w:tc>
          <w:tcPr>
            <w:tcW w:w="2330" w:type="dxa"/>
            <w:tcMar>
              <w:top w:w="0" w:type="dxa"/>
              <w:bottom w:w="0" w:type="dxa"/>
            </w:tcMar>
          </w:tcPr>
          <w:p w:rsidR="004E3CB6" w:rsidRPr="00A44351" w:rsidRDefault="004E3CB6" w:rsidP="004E3CB6">
            <w:pPr>
              <w:pStyle w:val="ConsPlusNormal"/>
              <w:ind w:firstLine="0"/>
              <w:rPr>
                <w:sz w:val="16"/>
                <w:szCs w:val="16"/>
              </w:rPr>
            </w:pPr>
            <w:r w:rsidRPr="00A44351">
              <w:rPr>
                <w:sz w:val="16"/>
                <w:szCs w:val="16"/>
              </w:rPr>
              <w:t>Рыбкин А.В.</w:t>
            </w:r>
          </w:p>
        </w:tc>
        <w:tc>
          <w:tcPr>
            <w:tcW w:w="205" w:type="dxa"/>
            <w:tcMar>
              <w:top w:w="0" w:type="dxa"/>
              <w:bottom w:w="0" w:type="dxa"/>
            </w:tcMar>
          </w:tcPr>
          <w:p w:rsidR="004E3CB6" w:rsidRPr="00A44351" w:rsidRDefault="004E3CB6" w:rsidP="004E3CB6">
            <w:pPr>
              <w:pStyle w:val="ConsPlusNormal"/>
              <w:rPr>
                <w:sz w:val="16"/>
                <w:szCs w:val="16"/>
              </w:rPr>
            </w:pPr>
            <w:r w:rsidRPr="00A44351">
              <w:rPr>
                <w:sz w:val="16"/>
                <w:szCs w:val="16"/>
              </w:rPr>
              <w:t>-</w:t>
            </w:r>
          </w:p>
        </w:tc>
        <w:tc>
          <w:tcPr>
            <w:tcW w:w="9169" w:type="dxa"/>
            <w:tcMar>
              <w:top w:w="0" w:type="dxa"/>
              <w:bottom w:w="0" w:type="dxa"/>
            </w:tcMar>
          </w:tcPr>
          <w:p w:rsidR="004E3CB6" w:rsidRPr="00A44351" w:rsidRDefault="004E3CB6" w:rsidP="004E3CB6">
            <w:pPr>
              <w:pStyle w:val="ConsPlusNormal"/>
              <w:ind w:firstLine="0"/>
              <w:jc w:val="both"/>
              <w:rPr>
                <w:sz w:val="16"/>
                <w:szCs w:val="16"/>
              </w:rPr>
            </w:pPr>
            <w:r w:rsidRPr="00A44351">
              <w:rPr>
                <w:sz w:val="16"/>
                <w:szCs w:val="16"/>
              </w:rPr>
              <w:t>-заведующий отделом архитектуры, градостроительства и строительства, Администрации муниципального ра</w:t>
            </w:r>
            <w:r w:rsidRPr="00A44351">
              <w:rPr>
                <w:sz w:val="16"/>
                <w:szCs w:val="16"/>
              </w:rPr>
              <w:t>й</w:t>
            </w:r>
            <w:r w:rsidRPr="00A44351">
              <w:rPr>
                <w:sz w:val="16"/>
                <w:szCs w:val="16"/>
              </w:rPr>
              <w:t>она.</w:t>
            </w:r>
          </w:p>
        </w:tc>
      </w:tr>
    </w:tbl>
    <w:p w:rsidR="004E3CB6" w:rsidRPr="00A44351" w:rsidRDefault="004E3CB6" w:rsidP="004E3CB6">
      <w:pPr>
        <w:jc w:val="center"/>
        <w:rPr>
          <w:rFonts w:ascii="Arial" w:hAnsi="Arial" w:cs="Arial"/>
          <w:sz w:val="16"/>
          <w:szCs w:val="16"/>
        </w:rPr>
      </w:pPr>
      <w:r w:rsidRPr="00A44351">
        <w:rPr>
          <w:rFonts w:ascii="Arial" w:hAnsi="Arial" w:cs="Arial"/>
          <w:sz w:val="16"/>
          <w:szCs w:val="16"/>
        </w:rPr>
        <w:t>__________________________</w:t>
      </w:r>
    </w:p>
    <w:p w:rsidR="004E3CB6" w:rsidRDefault="004E3CB6" w:rsidP="00E87F79">
      <w:pPr>
        <w:shd w:val="clear" w:color="auto" w:fill="FFFFFF"/>
        <w:suppressAutoHyphens/>
        <w:spacing w:line="240" w:lineRule="exact"/>
        <w:jc w:val="center"/>
        <w:rPr>
          <w:rFonts w:ascii="Arial" w:hAnsi="Arial" w:cs="Arial"/>
          <w:b/>
          <w:sz w:val="16"/>
          <w:szCs w:val="16"/>
        </w:rPr>
      </w:pPr>
    </w:p>
    <w:p w:rsidR="00805B38" w:rsidRPr="00422F54" w:rsidRDefault="00805B38" w:rsidP="00805B38">
      <w:pPr>
        <w:pStyle w:val="2"/>
        <w:rPr>
          <w:rFonts w:ascii="Arial" w:hAnsi="Arial" w:cs="Arial"/>
          <w:color w:val="000000"/>
          <w:sz w:val="16"/>
          <w:szCs w:val="16"/>
        </w:rPr>
      </w:pPr>
      <w:r w:rsidRPr="00422F54">
        <w:rPr>
          <w:rFonts w:ascii="Arial" w:hAnsi="Arial" w:cs="Arial"/>
          <w:color w:val="000000"/>
          <w:sz w:val="16"/>
          <w:szCs w:val="16"/>
        </w:rPr>
        <w:t>АДМИНИСТРАЦИЯ ВАЛДАЙСКОГО МУНИЦИПАЛЬНОГО РАЙОНА</w:t>
      </w:r>
    </w:p>
    <w:p w:rsidR="00805B38" w:rsidRPr="00422F54" w:rsidRDefault="00805B38" w:rsidP="00805B38">
      <w:pPr>
        <w:pStyle w:val="3"/>
        <w:rPr>
          <w:rFonts w:ascii="Arial" w:hAnsi="Arial" w:cs="Arial"/>
          <w:sz w:val="16"/>
          <w:szCs w:val="16"/>
        </w:rPr>
      </w:pPr>
      <w:r w:rsidRPr="00422F54">
        <w:rPr>
          <w:rFonts w:ascii="Arial" w:hAnsi="Arial" w:cs="Arial"/>
          <w:sz w:val="16"/>
          <w:szCs w:val="16"/>
        </w:rPr>
        <w:t>П О С Т А Н О В Л Е Н И Е</w:t>
      </w:r>
    </w:p>
    <w:p w:rsidR="00805B38" w:rsidRPr="00422F54" w:rsidRDefault="00805B38" w:rsidP="00805B38">
      <w:pPr>
        <w:jc w:val="center"/>
        <w:rPr>
          <w:rFonts w:ascii="Arial" w:hAnsi="Arial" w:cs="Arial"/>
          <w:color w:val="000000"/>
          <w:sz w:val="16"/>
          <w:szCs w:val="16"/>
        </w:rPr>
      </w:pPr>
      <w:r w:rsidRPr="00422F54">
        <w:rPr>
          <w:rFonts w:ascii="Arial" w:hAnsi="Arial" w:cs="Arial"/>
          <w:color w:val="000000"/>
          <w:sz w:val="16"/>
          <w:szCs w:val="16"/>
        </w:rPr>
        <w:t>01.06.2020 № 773</w:t>
      </w:r>
    </w:p>
    <w:p w:rsidR="00805B38" w:rsidRPr="00422F54" w:rsidRDefault="00805B38" w:rsidP="00805B38">
      <w:pPr>
        <w:jc w:val="center"/>
        <w:rPr>
          <w:rFonts w:ascii="Arial" w:hAnsi="Arial" w:cs="Arial"/>
          <w:b/>
          <w:sz w:val="16"/>
          <w:szCs w:val="16"/>
        </w:rPr>
      </w:pPr>
      <w:r w:rsidRPr="00422F54">
        <w:rPr>
          <w:rFonts w:ascii="Arial" w:hAnsi="Arial" w:cs="Arial"/>
          <w:b/>
          <w:sz w:val="16"/>
          <w:szCs w:val="16"/>
        </w:rPr>
        <w:t>О внесении изменения в Перечень</w:t>
      </w:r>
    </w:p>
    <w:p w:rsidR="00805B38" w:rsidRPr="00422F54" w:rsidRDefault="00805B38" w:rsidP="00805B38">
      <w:pPr>
        <w:jc w:val="center"/>
        <w:rPr>
          <w:rFonts w:ascii="Arial" w:hAnsi="Arial" w:cs="Arial"/>
          <w:b/>
          <w:sz w:val="16"/>
          <w:szCs w:val="16"/>
        </w:rPr>
      </w:pPr>
      <w:r w:rsidRPr="00422F54">
        <w:rPr>
          <w:rFonts w:ascii="Arial" w:hAnsi="Arial" w:cs="Arial"/>
          <w:b/>
          <w:sz w:val="16"/>
          <w:szCs w:val="16"/>
        </w:rPr>
        <w:t>муниципальных программ</w:t>
      </w:r>
      <w:r>
        <w:rPr>
          <w:rFonts w:ascii="Arial" w:hAnsi="Arial" w:cs="Arial"/>
          <w:b/>
          <w:sz w:val="16"/>
          <w:szCs w:val="16"/>
        </w:rPr>
        <w:t xml:space="preserve"> </w:t>
      </w:r>
      <w:r w:rsidRPr="00422F54">
        <w:rPr>
          <w:rFonts w:ascii="Arial" w:hAnsi="Arial" w:cs="Arial"/>
          <w:b/>
          <w:sz w:val="16"/>
          <w:szCs w:val="16"/>
        </w:rPr>
        <w:t>Валдайского района</w:t>
      </w:r>
    </w:p>
    <w:p w:rsidR="00805B38" w:rsidRPr="00422F54" w:rsidRDefault="00805B38" w:rsidP="00805B38">
      <w:pPr>
        <w:ind w:firstLine="142"/>
        <w:jc w:val="both"/>
        <w:rPr>
          <w:rFonts w:ascii="Arial" w:hAnsi="Arial" w:cs="Arial"/>
          <w:b/>
          <w:sz w:val="16"/>
          <w:szCs w:val="16"/>
        </w:rPr>
      </w:pPr>
      <w:r w:rsidRPr="00422F54">
        <w:rPr>
          <w:rFonts w:ascii="Arial" w:hAnsi="Arial" w:cs="Arial"/>
          <w:sz w:val="16"/>
          <w:szCs w:val="16"/>
        </w:rPr>
        <w:t xml:space="preserve">Администрация Валдайского муниципального района </w:t>
      </w:r>
      <w:r w:rsidRPr="00422F54">
        <w:rPr>
          <w:rFonts w:ascii="Arial" w:hAnsi="Arial" w:cs="Arial"/>
          <w:b/>
          <w:sz w:val="16"/>
          <w:szCs w:val="16"/>
        </w:rPr>
        <w:t>ПОСТАНО</w:t>
      </w:r>
      <w:r w:rsidRPr="00422F54">
        <w:rPr>
          <w:rFonts w:ascii="Arial" w:hAnsi="Arial" w:cs="Arial"/>
          <w:b/>
          <w:sz w:val="16"/>
          <w:szCs w:val="16"/>
        </w:rPr>
        <w:t>В</w:t>
      </w:r>
      <w:r w:rsidRPr="00422F54">
        <w:rPr>
          <w:rFonts w:ascii="Arial" w:hAnsi="Arial" w:cs="Arial"/>
          <w:b/>
          <w:sz w:val="16"/>
          <w:szCs w:val="16"/>
        </w:rPr>
        <w:t>ЛЯЕТ:</w:t>
      </w:r>
    </w:p>
    <w:p w:rsidR="00805B38" w:rsidRPr="00422F54" w:rsidRDefault="00805B38" w:rsidP="00805B38">
      <w:pPr>
        <w:ind w:firstLine="142"/>
        <w:jc w:val="both"/>
        <w:rPr>
          <w:rFonts w:ascii="Arial" w:hAnsi="Arial" w:cs="Arial"/>
          <w:sz w:val="16"/>
          <w:szCs w:val="16"/>
        </w:rPr>
      </w:pPr>
      <w:r w:rsidRPr="00422F54">
        <w:rPr>
          <w:rFonts w:ascii="Arial" w:hAnsi="Arial" w:cs="Arial"/>
          <w:sz w:val="16"/>
          <w:szCs w:val="16"/>
        </w:rPr>
        <w:t>1. Внести изменение в Перечень муниципальных программ Валдайского района, утверждённый постановлением Администрации Валдайского мун</w:t>
      </w:r>
      <w:r w:rsidRPr="00422F54">
        <w:rPr>
          <w:rFonts w:ascii="Arial" w:hAnsi="Arial" w:cs="Arial"/>
          <w:sz w:val="16"/>
          <w:szCs w:val="16"/>
        </w:rPr>
        <w:t>и</w:t>
      </w:r>
      <w:r w:rsidRPr="00422F54">
        <w:rPr>
          <w:rFonts w:ascii="Arial" w:hAnsi="Arial" w:cs="Arial"/>
          <w:sz w:val="16"/>
          <w:szCs w:val="16"/>
        </w:rPr>
        <w:t>ципального района от 30.12.2015 № 2067, дополнив строкой 30 следующ</w:t>
      </w:r>
      <w:r w:rsidRPr="00422F54">
        <w:rPr>
          <w:rFonts w:ascii="Arial" w:hAnsi="Arial" w:cs="Arial"/>
          <w:sz w:val="16"/>
          <w:szCs w:val="16"/>
        </w:rPr>
        <w:t>е</w:t>
      </w:r>
      <w:r w:rsidRPr="00422F54">
        <w:rPr>
          <w:rFonts w:ascii="Arial" w:hAnsi="Arial" w:cs="Arial"/>
          <w:sz w:val="16"/>
          <w:szCs w:val="16"/>
        </w:rPr>
        <w:t>го содержания:</w:t>
      </w:r>
    </w:p>
    <w:tbl>
      <w:tblPr>
        <w:tblW w:w="11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270"/>
        <w:gridCol w:w="3261"/>
        <w:gridCol w:w="2126"/>
        <w:gridCol w:w="1276"/>
      </w:tblGrid>
      <w:tr w:rsidR="00805B38" w:rsidRPr="00422F54" w:rsidTr="00805B38">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B38" w:rsidRPr="00422F54" w:rsidRDefault="00805B38" w:rsidP="00EB3DBD">
            <w:pPr>
              <w:jc w:val="center"/>
              <w:outlineLvl w:val="0"/>
              <w:rPr>
                <w:rFonts w:ascii="Arial" w:hAnsi="Arial" w:cs="Arial"/>
                <w:b/>
                <w:sz w:val="16"/>
                <w:szCs w:val="16"/>
              </w:rPr>
            </w:pPr>
            <w:r w:rsidRPr="00422F54">
              <w:rPr>
                <w:rFonts w:ascii="Arial" w:hAnsi="Arial" w:cs="Arial"/>
                <w:b/>
                <w:sz w:val="16"/>
                <w:szCs w:val="16"/>
              </w:rPr>
              <w:t>№ п/п</w:t>
            </w:r>
          </w:p>
        </w:tc>
        <w:tc>
          <w:tcPr>
            <w:tcW w:w="4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B38" w:rsidRPr="00422F54" w:rsidRDefault="00805B38" w:rsidP="00EB3DBD">
            <w:pPr>
              <w:jc w:val="center"/>
              <w:outlineLvl w:val="0"/>
              <w:rPr>
                <w:rFonts w:ascii="Arial" w:hAnsi="Arial" w:cs="Arial"/>
                <w:b/>
                <w:sz w:val="16"/>
                <w:szCs w:val="16"/>
              </w:rPr>
            </w:pPr>
            <w:r w:rsidRPr="00422F54">
              <w:rPr>
                <w:rFonts w:ascii="Arial" w:hAnsi="Arial" w:cs="Arial"/>
                <w:b/>
                <w:sz w:val="16"/>
                <w:szCs w:val="16"/>
              </w:rPr>
              <w:t>Наименование муниципальной програ</w:t>
            </w:r>
            <w:r w:rsidRPr="00422F54">
              <w:rPr>
                <w:rFonts w:ascii="Arial" w:hAnsi="Arial" w:cs="Arial"/>
                <w:b/>
                <w:sz w:val="16"/>
                <w:szCs w:val="16"/>
              </w:rPr>
              <w:t>м</w:t>
            </w:r>
            <w:r w:rsidRPr="00422F54">
              <w:rPr>
                <w:rFonts w:ascii="Arial" w:hAnsi="Arial" w:cs="Arial"/>
                <w:b/>
                <w:sz w:val="16"/>
                <w:szCs w:val="16"/>
              </w:rPr>
              <w:t>мы</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B38" w:rsidRPr="00422F54" w:rsidRDefault="00805B38" w:rsidP="00EB3DBD">
            <w:pPr>
              <w:jc w:val="center"/>
              <w:rPr>
                <w:rFonts w:ascii="Arial" w:hAnsi="Arial" w:cs="Arial"/>
                <w:b/>
                <w:sz w:val="16"/>
                <w:szCs w:val="16"/>
              </w:rPr>
            </w:pPr>
            <w:r w:rsidRPr="00422F54">
              <w:rPr>
                <w:rFonts w:ascii="Arial" w:hAnsi="Arial" w:cs="Arial"/>
                <w:b/>
                <w:sz w:val="16"/>
                <w:szCs w:val="16"/>
              </w:rPr>
              <w:t>Наименование муниципальной по</w:t>
            </w:r>
            <w:r w:rsidRPr="00422F54">
              <w:rPr>
                <w:rFonts w:ascii="Arial" w:hAnsi="Arial" w:cs="Arial"/>
                <w:b/>
                <w:sz w:val="16"/>
                <w:szCs w:val="16"/>
              </w:rPr>
              <w:t>д</w:t>
            </w:r>
            <w:r w:rsidRPr="00422F54">
              <w:rPr>
                <w:rFonts w:ascii="Arial" w:hAnsi="Arial" w:cs="Arial"/>
                <w:b/>
                <w:sz w:val="16"/>
                <w:szCs w:val="16"/>
              </w:rPr>
              <w:t>программы, входящей в состав м</w:t>
            </w:r>
            <w:r w:rsidRPr="00422F54">
              <w:rPr>
                <w:rFonts w:ascii="Arial" w:hAnsi="Arial" w:cs="Arial"/>
                <w:b/>
                <w:sz w:val="16"/>
                <w:szCs w:val="16"/>
              </w:rPr>
              <w:t>у</w:t>
            </w:r>
            <w:r w:rsidRPr="00422F54">
              <w:rPr>
                <w:rFonts w:ascii="Arial" w:hAnsi="Arial" w:cs="Arial"/>
                <w:b/>
                <w:sz w:val="16"/>
                <w:szCs w:val="16"/>
              </w:rPr>
              <w:t>ниципальной пр</w:t>
            </w:r>
            <w:r w:rsidRPr="00422F54">
              <w:rPr>
                <w:rFonts w:ascii="Arial" w:hAnsi="Arial" w:cs="Arial"/>
                <w:b/>
                <w:sz w:val="16"/>
                <w:szCs w:val="16"/>
              </w:rPr>
              <w:t>о</w:t>
            </w:r>
            <w:r w:rsidRPr="00422F54">
              <w:rPr>
                <w:rFonts w:ascii="Arial" w:hAnsi="Arial" w:cs="Arial"/>
                <w:b/>
                <w:sz w:val="16"/>
                <w:szCs w:val="16"/>
              </w:rPr>
              <w:t>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B38" w:rsidRPr="00422F54" w:rsidRDefault="00805B38" w:rsidP="00EB3DBD">
            <w:pPr>
              <w:jc w:val="center"/>
              <w:rPr>
                <w:rFonts w:ascii="Arial" w:hAnsi="Arial" w:cs="Arial"/>
                <w:b/>
                <w:sz w:val="16"/>
                <w:szCs w:val="16"/>
              </w:rPr>
            </w:pPr>
            <w:r w:rsidRPr="00422F54">
              <w:rPr>
                <w:rFonts w:ascii="Arial" w:hAnsi="Arial" w:cs="Arial"/>
                <w:b/>
                <w:sz w:val="16"/>
                <w:szCs w:val="16"/>
              </w:rPr>
              <w:t>Ответственный испо</w:t>
            </w:r>
            <w:r w:rsidRPr="00422F54">
              <w:rPr>
                <w:rFonts w:ascii="Arial" w:hAnsi="Arial" w:cs="Arial"/>
                <w:b/>
                <w:sz w:val="16"/>
                <w:szCs w:val="16"/>
              </w:rPr>
              <w:t>л</w:t>
            </w:r>
            <w:r w:rsidRPr="00422F54">
              <w:rPr>
                <w:rFonts w:ascii="Arial" w:hAnsi="Arial" w:cs="Arial"/>
                <w:b/>
                <w:sz w:val="16"/>
                <w:szCs w:val="16"/>
              </w:rPr>
              <w:t>нитель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B38" w:rsidRPr="00422F54" w:rsidRDefault="00805B38" w:rsidP="00EB3DBD">
            <w:pPr>
              <w:jc w:val="center"/>
              <w:rPr>
                <w:rFonts w:ascii="Arial" w:hAnsi="Arial" w:cs="Arial"/>
                <w:b/>
                <w:sz w:val="16"/>
                <w:szCs w:val="16"/>
              </w:rPr>
            </w:pPr>
            <w:r w:rsidRPr="00422F54">
              <w:rPr>
                <w:rFonts w:ascii="Arial" w:hAnsi="Arial" w:cs="Arial"/>
                <w:b/>
                <w:sz w:val="16"/>
                <w:szCs w:val="16"/>
              </w:rPr>
              <w:t>Срок реал</w:t>
            </w:r>
            <w:r w:rsidRPr="00422F54">
              <w:rPr>
                <w:rFonts w:ascii="Arial" w:hAnsi="Arial" w:cs="Arial"/>
                <w:b/>
                <w:sz w:val="16"/>
                <w:szCs w:val="16"/>
              </w:rPr>
              <w:t>и</w:t>
            </w:r>
            <w:r w:rsidRPr="00422F54">
              <w:rPr>
                <w:rFonts w:ascii="Arial" w:hAnsi="Arial" w:cs="Arial"/>
                <w:b/>
                <w:sz w:val="16"/>
                <w:szCs w:val="16"/>
              </w:rPr>
              <w:t>зации</w:t>
            </w:r>
          </w:p>
        </w:tc>
      </w:tr>
      <w:tr w:rsidR="00805B38" w:rsidRPr="00422F54" w:rsidTr="00805B38">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5B38" w:rsidRPr="00422F54" w:rsidRDefault="00805B38" w:rsidP="00EB3DBD">
            <w:pPr>
              <w:jc w:val="center"/>
              <w:outlineLvl w:val="0"/>
              <w:rPr>
                <w:rFonts w:ascii="Arial" w:hAnsi="Arial" w:cs="Arial"/>
                <w:color w:val="000000"/>
                <w:sz w:val="16"/>
                <w:szCs w:val="16"/>
              </w:rPr>
            </w:pPr>
            <w:r w:rsidRPr="00422F54">
              <w:rPr>
                <w:rFonts w:ascii="Arial" w:hAnsi="Arial" w:cs="Arial"/>
                <w:sz w:val="16"/>
                <w:szCs w:val="16"/>
              </w:rPr>
              <w:t>«30.</w:t>
            </w:r>
          </w:p>
        </w:tc>
        <w:tc>
          <w:tcPr>
            <w:tcW w:w="4270" w:type="dxa"/>
            <w:tcBorders>
              <w:top w:val="single" w:sz="4" w:space="0" w:color="000000"/>
              <w:left w:val="single" w:sz="4" w:space="0" w:color="000000"/>
              <w:bottom w:val="single" w:sz="4" w:space="0" w:color="000000"/>
              <w:right w:val="single" w:sz="4" w:space="0" w:color="000000"/>
            </w:tcBorders>
            <w:shd w:val="clear" w:color="auto" w:fill="auto"/>
          </w:tcPr>
          <w:p w:rsidR="00805B38" w:rsidRPr="00422F54" w:rsidRDefault="00805B38" w:rsidP="00EB3DBD">
            <w:pPr>
              <w:jc w:val="both"/>
              <w:outlineLvl w:val="4"/>
              <w:rPr>
                <w:rFonts w:ascii="Arial" w:hAnsi="Arial" w:cs="Arial"/>
                <w:bCs/>
                <w:color w:val="000000"/>
                <w:sz w:val="16"/>
                <w:szCs w:val="16"/>
              </w:rPr>
            </w:pPr>
            <w:r w:rsidRPr="00422F54">
              <w:rPr>
                <w:rFonts w:ascii="Arial" w:hAnsi="Arial" w:cs="Arial"/>
                <w:bCs/>
                <w:sz w:val="16"/>
                <w:szCs w:val="16"/>
              </w:rPr>
              <w:t>Муниципальная программа пр</w:t>
            </w:r>
            <w:r w:rsidRPr="00422F54">
              <w:rPr>
                <w:rFonts w:ascii="Arial" w:hAnsi="Arial" w:cs="Arial"/>
                <w:bCs/>
                <w:sz w:val="16"/>
                <w:szCs w:val="16"/>
              </w:rPr>
              <w:t>о</w:t>
            </w:r>
            <w:r w:rsidRPr="00422F54">
              <w:rPr>
                <w:rFonts w:ascii="Arial" w:hAnsi="Arial" w:cs="Arial"/>
                <w:bCs/>
                <w:sz w:val="16"/>
                <w:szCs w:val="16"/>
              </w:rPr>
              <w:t>филактики нарушений юридическими лицами и индивидуальными предпр</w:t>
            </w:r>
            <w:r w:rsidRPr="00422F54">
              <w:rPr>
                <w:rFonts w:ascii="Arial" w:hAnsi="Arial" w:cs="Arial"/>
                <w:bCs/>
                <w:sz w:val="16"/>
                <w:szCs w:val="16"/>
              </w:rPr>
              <w:t>и</w:t>
            </w:r>
            <w:r w:rsidRPr="00422F54">
              <w:rPr>
                <w:rFonts w:ascii="Arial" w:hAnsi="Arial" w:cs="Arial"/>
                <w:bCs/>
                <w:sz w:val="16"/>
                <w:szCs w:val="16"/>
              </w:rPr>
              <w:t>нимателями обязательных требований в сфере м</w:t>
            </w:r>
            <w:r w:rsidRPr="00422F54">
              <w:rPr>
                <w:rFonts w:ascii="Arial" w:hAnsi="Arial" w:cs="Arial"/>
                <w:bCs/>
                <w:sz w:val="16"/>
                <w:szCs w:val="16"/>
              </w:rPr>
              <w:t>у</w:t>
            </w:r>
            <w:r w:rsidRPr="00422F54">
              <w:rPr>
                <w:rFonts w:ascii="Arial" w:hAnsi="Arial" w:cs="Arial"/>
                <w:bCs/>
                <w:sz w:val="16"/>
                <w:szCs w:val="16"/>
              </w:rPr>
              <w:t>ниципальн</w:t>
            </w:r>
            <w:r w:rsidRPr="00422F54">
              <w:rPr>
                <w:rFonts w:ascii="Arial" w:hAnsi="Arial" w:cs="Arial"/>
                <w:bCs/>
                <w:sz w:val="16"/>
                <w:szCs w:val="16"/>
              </w:rPr>
              <w:t>о</w:t>
            </w:r>
            <w:r w:rsidRPr="00422F54">
              <w:rPr>
                <w:rFonts w:ascii="Arial" w:hAnsi="Arial" w:cs="Arial"/>
                <w:bCs/>
                <w:sz w:val="16"/>
                <w:szCs w:val="16"/>
              </w:rPr>
              <w:t>го контроля на 2020 год</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805B38" w:rsidRPr="00422F54" w:rsidRDefault="00805B38" w:rsidP="00EB3DBD">
            <w:pPr>
              <w:rPr>
                <w:rFonts w:ascii="Arial" w:hAnsi="Arial" w:cs="Arial"/>
                <w:color w:val="000000"/>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05B38" w:rsidRPr="00422F54" w:rsidRDefault="00805B38" w:rsidP="00EB3DBD">
            <w:pPr>
              <w:rPr>
                <w:rFonts w:ascii="Arial" w:hAnsi="Arial" w:cs="Arial"/>
                <w:color w:val="000000"/>
                <w:sz w:val="16"/>
                <w:szCs w:val="16"/>
              </w:rPr>
            </w:pPr>
            <w:r w:rsidRPr="00422F54">
              <w:rPr>
                <w:rFonts w:ascii="Arial" w:hAnsi="Arial" w:cs="Arial"/>
                <w:sz w:val="16"/>
                <w:szCs w:val="16"/>
              </w:rPr>
              <w:t>Администрация Валда</w:t>
            </w:r>
            <w:r w:rsidRPr="00422F54">
              <w:rPr>
                <w:rFonts w:ascii="Arial" w:hAnsi="Arial" w:cs="Arial"/>
                <w:sz w:val="16"/>
                <w:szCs w:val="16"/>
              </w:rPr>
              <w:t>й</w:t>
            </w:r>
            <w:r w:rsidRPr="00422F54">
              <w:rPr>
                <w:rFonts w:ascii="Arial" w:hAnsi="Arial" w:cs="Arial"/>
                <w:sz w:val="16"/>
                <w:szCs w:val="16"/>
              </w:rPr>
              <w:t>ского муниципал</w:t>
            </w:r>
            <w:r w:rsidRPr="00422F54">
              <w:rPr>
                <w:rFonts w:ascii="Arial" w:hAnsi="Arial" w:cs="Arial"/>
                <w:sz w:val="16"/>
                <w:szCs w:val="16"/>
              </w:rPr>
              <w:t>ь</w:t>
            </w:r>
            <w:r w:rsidRPr="00422F54">
              <w:rPr>
                <w:rFonts w:ascii="Arial" w:hAnsi="Arial" w:cs="Arial"/>
                <w:sz w:val="16"/>
                <w:szCs w:val="16"/>
              </w:rPr>
              <w:t xml:space="preserve">ного района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05B38" w:rsidRPr="00422F54" w:rsidRDefault="00805B38" w:rsidP="00EB3DBD">
            <w:pPr>
              <w:jc w:val="center"/>
              <w:rPr>
                <w:rFonts w:ascii="Arial" w:hAnsi="Arial" w:cs="Arial"/>
                <w:color w:val="000000"/>
                <w:sz w:val="16"/>
                <w:szCs w:val="16"/>
              </w:rPr>
            </w:pPr>
            <w:r w:rsidRPr="00422F54">
              <w:rPr>
                <w:rFonts w:ascii="Arial" w:hAnsi="Arial" w:cs="Arial"/>
                <w:sz w:val="16"/>
                <w:szCs w:val="16"/>
              </w:rPr>
              <w:t>2020 г</w:t>
            </w:r>
            <w:r w:rsidRPr="00422F54">
              <w:rPr>
                <w:rFonts w:ascii="Arial" w:hAnsi="Arial" w:cs="Arial"/>
                <w:sz w:val="16"/>
                <w:szCs w:val="16"/>
              </w:rPr>
              <w:t>о</w:t>
            </w:r>
            <w:r w:rsidRPr="00422F54">
              <w:rPr>
                <w:rFonts w:ascii="Arial" w:hAnsi="Arial" w:cs="Arial"/>
                <w:sz w:val="16"/>
                <w:szCs w:val="16"/>
              </w:rPr>
              <w:t>д</w:t>
            </w:r>
          </w:p>
        </w:tc>
      </w:tr>
    </w:tbl>
    <w:p w:rsidR="00805B38" w:rsidRPr="00422F54" w:rsidRDefault="00805B38" w:rsidP="00805B38">
      <w:pPr>
        <w:jc w:val="right"/>
        <w:rPr>
          <w:rFonts w:ascii="Arial" w:hAnsi="Arial" w:cs="Arial"/>
          <w:sz w:val="16"/>
          <w:szCs w:val="16"/>
        </w:rPr>
      </w:pPr>
      <w:r w:rsidRPr="00422F54">
        <w:rPr>
          <w:rFonts w:ascii="Arial" w:hAnsi="Arial" w:cs="Arial"/>
          <w:sz w:val="16"/>
          <w:szCs w:val="16"/>
        </w:rPr>
        <w:t>».</w:t>
      </w:r>
    </w:p>
    <w:p w:rsidR="00805B38" w:rsidRPr="00422F54" w:rsidRDefault="00805B38" w:rsidP="00805B38">
      <w:pPr>
        <w:ind w:firstLine="142"/>
        <w:jc w:val="both"/>
        <w:rPr>
          <w:rFonts w:ascii="Arial" w:hAnsi="Arial" w:cs="Arial"/>
          <w:sz w:val="16"/>
          <w:szCs w:val="16"/>
        </w:rPr>
      </w:pPr>
      <w:r w:rsidRPr="00422F5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22F54">
        <w:rPr>
          <w:rFonts w:ascii="Arial" w:hAnsi="Arial" w:cs="Arial"/>
          <w:sz w:val="16"/>
          <w:szCs w:val="16"/>
        </w:rPr>
        <w:t>ь</w:t>
      </w:r>
      <w:r w:rsidRPr="00422F54">
        <w:rPr>
          <w:rFonts w:ascii="Arial" w:hAnsi="Arial" w:cs="Arial"/>
          <w:sz w:val="16"/>
          <w:szCs w:val="16"/>
        </w:rPr>
        <w:t>ного района в сети «Интернет».</w:t>
      </w:r>
    </w:p>
    <w:p w:rsidR="00805B38" w:rsidRPr="00422F54" w:rsidRDefault="00805B38" w:rsidP="00805B38">
      <w:pPr>
        <w:jc w:val="both"/>
        <w:rPr>
          <w:rFonts w:ascii="Arial" w:hAnsi="Arial" w:cs="Arial"/>
          <w:sz w:val="16"/>
          <w:szCs w:val="16"/>
        </w:rPr>
      </w:pPr>
      <w:r w:rsidRPr="00422F54">
        <w:rPr>
          <w:rFonts w:ascii="Arial" w:hAnsi="Arial" w:cs="Arial"/>
          <w:b/>
          <w:sz w:val="16"/>
          <w:szCs w:val="16"/>
        </w:rPr>
        <w:t>Глава муниципального района</w:t>
      </w:r>
      <w:r w:rsidRPr="00422F54">
        <w:rPr>
          <w:rFonts w:ascii="Arial" w:hAnsi="Arial" w:cs="Arial"/>
          <w:b/>
          <w:sz w:val="16"/>
          <w:szCs w:val="16"/>
        </w:rPr>
        <w:tab/>
      </w:r>
      <w:r w:rsidRPr="00422F54">
        <w:rPr>
          <w:rFonts w:ascii="Arial" w:hAnsi="Arial" w:cs="Arial"/>
          <w:b/>
          <w:sz w:val="16"/>
          <w:szCs w:val="16"/>
        </w:rPr>
        <w:tab/>
        <w:t>Ю.В.Стадэ</w:t>
      </w:r>
    </w:p>
    <w:p w:rsidR="00805B38" w:rsidRDefault="00805B38" w:rsidP="00805B38">
      <w:pPr>
        <w:pStyle w:val="2"/>
        <w:rPr>
          <w:rFonts w:ascii="Arial" w:hAnsi="Arial" w:cs="Arial"/>
          <w:color w:val="000000"/>
          <w:sz w:val="16"/>
          <w:szCs w:val="16"/>
          <w:lang w:val="ru-RU"/>
        </w:rPr>
      </w:pPr>
    </w:p>
    <w:p w:rsidR="00805B38" w:rsidRPr="0042044D" w:rsidRDefault="00805B38" w:rsidP="00805B38">
      <w:pPr>
        <w:pStyle w:val="2"/>
        <w:rPr>
          <w:rFonts w:ascii="Arial" w:hAnsi="Arial" w:cs="Arial"/>
          <w:color w:val="000000"/>
          <w:sz w:val="16"/>
          <w:szCs w:val="16"/>
        </w:rPr>
      </w:pPr>
      <w:r w:rsidRPr="0042044D">
        <w:rPr>
          <w:rFonts w:ascii="Arial" w:hAnsi="Arial" w:cs="Arial"/>
          <w:color w:val="000000"/>
          <w:sz w:val="16"/>
          <w:szCs w:val="16"/>
        </w:rPr>
        <w:t>АДМИНИСТРАЦИЯ ВАЛДАЙСКОГО МУНИЦИПАЛЬНОГО РАЙОНА</w:t>
      </w:r>
    </w:p>
    <w:p w:rsidR="00805B38" w:rsidRPr="0042044D" w:rsidRDefault="00805B38" w:rsidP="00805B38">
      <w:pPr>
        <w:pStyle w:val="3"/>
        <w:rPr>
          <w:rFonts w:ascii="Arial" w:hAnsi="Arial" w:cs="Arial"/>
          <w:sz w:val="16"/>
          <w:szCs w:val="16"/>
        </w:rPr>
      </w:pPr>
      <w:r w:rsidRPr="0042044D">
        <w:rPr>
          <w:rFonts w:ascii="Arial" w:hAnsi="Arial" w:cs="Arial"/>
          <w:sz w:val="16"/>
          <w:szCs w:val="16"/>
        </w:rPr>
        <w:t>П О С Т А Н О В Л Е Н И Е</w:t>
      </w:r>
    </w:p>
    <w:p w:rsidR="00805B38" w:rsidRPr="0042044D" w:rsidRDefault="00805B38" w:rsidP="00805B38">
      <w:pPr>
        <w:jc w:val="center"/>
        <w:rPr>
          <w:rFonts w:ascii="Arial" w:hAnsi="Arial" w:cs="Arial"/>
          <w:color w:val="000000"/>
          <w:sz w:val="16"/>
          <w:szCs w:val="16"/>
        </w:rPr>
      </w:pPr>
      <w:r w:rsidRPr="0042044D">
        <w:rPr>
          <w:rFonts w:ascii="Arial" w:hAnsi="Arial" w:cs="Arial"/>
          <w:color w:val="000000"/>
          <w:sz w:val="16"/>
          <w:szCs w:val="16"/>
        </w:rPr>
        <w:t>01.06.2020 № 774</w:t>
      </w:r>
    </w:p>
    <w:p w:rsidR="00805B38" w:rsidRPr="0042044D" w:rsidRDefault="00805B38" w:rsidP="00805B38">
      <w:pPr>
        <w:pStyle w:val="ConsPlusTitle"/>
        <w:widowControl/>
        <w:tabs>
          <w:tab w:val="left" w:pos="5220"/>
        </w:tabs>
        <w:ind w:right="-45"/>
        <w:jc w:val="center"/>
        <w:rPr>
          <w:rFonts w:ascii="Arial" w:hAnsi="Arial" w:cs="Arial"/>
          <w:sz w:val="16"/>
          <w:szCs w:val="16"/>
        </w:rPr>
      </w:pPr>
      <w:r w:rsidRPr="0042044D">
        <w:rPr>
          <w:rFonts w:ascii="Arial" w:hAnsi="Arial" w:cs="Arial"/>
          <w:sz w:val="16"/>
          <w:szCs w:val="16"/>
        </w:rPr>
        <w:t xml:space="preserve">О внесении изменений в Перечень видов муниципального </w:t>
      </w:r>
    </w:p>
    <w:p w:rsidR="00805B38" w:rsidRPr="0042044D" w:rsidRDefault="00805B38" w:rsidP="00805B38">
      <w:pPr>
        <w:pStyle w:val="ConsPlusTitle"/>
        <w:widowControl/>
        <w:tabs>
          <w:tab w:val="left" w:pos="5220"/>
        </w:tabs>
        <w:ind w:right="-45"/>
        <w:jc w:val="center"/>
        <w:rPr>
          <w:rFonts w:ascii="Arial" w:hAnsi="Arial" w:cs="Arial"/>
          <w:sz w:val="16"/>
          <w:szCs w:val="16"/>
        </w:rPr>
      </w:pPr>
      <w:r w:rsidRPr="0042044D">
        <w:rPr>
          <w:rFonts w:ascii="Arial" w:hAnsi="Arial" w:cs="Arial"/>
          <w:sz w:val="16"/>
          <w:szCs w:val="16"/>
        </w:rPr>
        <w:t xml:space="preserve">контроля и органов местного самоуправления уполномоченных </w:t>
      </w:r>
    </w:p>
    <w:p w:rsidR="00805B38" w:rsidRPr="0042044D" w:rsidRDefault="00805B38" w:rsidP="00805B38">
      <w:pPr>
        <w:pStyle w:val="ConsPlusTitle"/>
        <w:widowControl/>
        <w:tabs>
          <w:tab w:val="left" w:pos="5220"/>
        </w:tabs>
        <w:ind w:right="-45"/>
        <w:jc w:val="center"/>
        <w:rPr>
          <w:rFonts w:ascii="Arial" w:hAnsi="Arial" w:cs="Arial"/>
          <w:sz w:val="16"/>
          <w:szCs w:val="16"/>
        </w:rPr>
      </w:pPr>
      <w:r w:rsidRPr="0042044D">
        <w:rPr>
          <w:rFonts w:ascii="Arial" w:hAnsi="Arial" w:cs="Arial"/>
          <w:sz w:val="16"/>
          <w:szCs w:val="16"/>
        </w:rPr>
        <w:t xml:space="preserve">на их осуществление на территории Валдайского муниципального района </w:t>
      </w:r>
    </w:p>
    <w:p w:rsidR="00805B38" w:rsidRPr="0042044D" w:rsidRDefault="00805B38" w:rsidP="00805B38">
      <w:pPr>
        <w:ind w:firstLine="142"/>
        <w:jc w:val="both"/>
        <w:rPr>
          <w:rFonts w:ascii="Arial" w:hAnsi="Arial" w:cs="Arial"/>
          <w:sz w:val="16"/>
          <w:szCs w:val="16"/>
        </w:rPr>
      </w:pPr>
      <w:r w:rsidRPr="0042044D">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w:t>
      </w:r>
      <w:r w:rsidRPr="0042044D">
        <w:rPr>
          <w:rFonts w:ascii="Arial" w:hAnsi="Arial" w:cs="Arial"/>
          <w:sz w:val="16"/>
          <w:szCs w:val="16"/>
        </w:rPr>
        <w:t>а</w:t>
      </w:r>
      <w:r w:rsidRPr="0042044D">
        <w:rPr>
          <w:rFonts w:ascii="Arial" w:hAnsi="Arial" w:cs="Arial"/>
          <w:sz w:val="16"/>
          <w:szCs w:val="16"/>
        </w:rPr>
        <w:t>телей при осуществлении государственного контроля (надзора) и муниципального контроля» Администрация Валда</w:t>
      </w:r>
      <w:r w:rsidRPr="0042044D">
        <w:rPr>
          <w:rFonts w:ascii="Arial" w:hAnsi="Arial" w:cs="Arial"/>
          <w:sz w:val="16"/>
          <w:szCs w:val="16"/>
        </w:rPr>
        <w:t>й</w:t>
      </w:r>
      <w:r w:rsidRPr="0042044D">
        <w:rPr>
          <w:rFonts w:ascii="Arial" w:hAnsi="Arial" w:cs="Arial"/>
          <w:sz w:val="16"/>
          <w:szCs w:val="16"/>
        </w:rPr>
        <w:t xml:space="preserve">ского муниципального района </w:t>
      </w:r>
      <w:r w:rsidRPr="0042044D">
        <w:rPr>
          <w:rFonts w:ascii="Arial" w:hAnsi="Arial" w:cs="Arial"/>
          <w:sz w:val="16"/>
          <w:szCs w:val="16"/>
        </w:rPr>
        <w:br/>
      </w:r>
      <w:r w:rsidRPr="0042044D">
        <w:rPr>
          <w:rFonts w:ascii="Arial" w:hAnsi="Arial" w:cs="Arial"/>
          <w:b/>
          <w:bCs/>
          <w:sz w:val="16"/>
          <w:szCs w:val="16"/>
        </w:rPr>
        <w:t>ПОСТАНО</w:t>
      </w:r>
      <w:r w:rsidRPr="0042044D">
        <w:rPr>
          <w:rFonts w:ascii="Arial" w:hAnsi="Arial" w:cs="Arial"/>
          <w:b/>
          <w:bCs/>
          <w:sz w:val="16"/>
          <w:szCs w:val="16"/>
        </w:rPr>
        <w:t>В</w:t>
      </w:r>
      <w:r w:rsidRPr="0042044D">
        <w:rPr>
          <w:rFonts w:ascii="Arial" w:hAnsi="Arial" w:cs="Arial"/>
          <w:b/>
          <w:bCs/>
          <w:sz w:val="16"/>
          <w:szCs w:val="16"/>
        </w:rPr>
        <w:t>ЛЯЕТ:</w:t>
      </w:r>
    </w:p>
    <w:p w:rsidR="00805B38" w:rsidRPr="0042044D" w:rsidRDefault="00805B38" w:rsidP="00805B38">
      <w:pPr>
        <w:pStyle w:val="ConsPlusTitle"/>
        <w:widowControl/>
        <w:tabs>
          <w:tab w:val="left" w:pos="5220"/>
        </w:tabs>
        <w:ind w:firstLine="142"/>
        <w:jc w:val="both"/>
        <w:rPr>
          <w:rFonts w:ascii="Arial" w:hAnsi="Arial" w:cs="Arial"/>
          <w:b w:val="0"/>
          <w:bCs w:val="0"/>
          <w:sz w:val="16"/>
          <w:szCs w:val="16"/>
        </w:rPr>
      </w:pPr>
      <w:r w:rsidRPr="0042044D">
        <w:rPr>
          <w:rFonts w:ascii="Arial" w:hAnsi="Arial" w:cs="Arial"/>
          <w:b w:val="0"/>
          <w:bCs w:val="0"/>
          <w:sz w:val="16"/>
          <w:szCs w:val="16"/>
        </w:rPr>
        <w:t>1. Внести изменения в Перечень видов муниципального контроля и органов местного самоуправления уполномоченных на их осуществление на те</w:t>
      </w:r>
      <w:r w:rsidRPr="0042044D">
        <w:rPr>
          <w:rFonts w:ascii="Arial" w:hAnsi="Arial" w:cs="Arial"/>
          <w:b w:val="0"/>
          <w:bCs w:val="0"/>
          <w:sz w:val="16"/>
          <w:szCs w:val="16"/>
        </w:rPr>
        <w:t>р</w:t>
      </w:r>
      <w:r w:rsidRPr="0042044D">
        <w:rPr>
          <w:rFonts w:ascii="Arial" w:hAnsi="Arial" w:cs="Arial"/>
          <w:b w:val="0"/>
          <w:bCs w:val="0"/>
          <w:sz w:val="16"/>
          <w:szCs w:val="16"/>
        </w:rPr>
        <w:t>ритории Валдайского муниципального района, утвержденный постановлением Администрации Валдайского муниципал</w:t>
      </w:r>
      <w:r w:rsidRPr="0042044D">
        <w:rPr>
          <w:rFonts w:ascii="Arial" w:hAnsi="Arial" w:cs="Arial"/>
          <w:b w:val="0"/>
          <w:bCs w:val="0"/>
          <w:sz w:val="16"/>
          <w:szCs w:val="16"/>
        </w:rPr>
        <w:t>ь</w:t>
      </w:r>
      <w:r w:rsidRPr="0042044D">
        <w:rPr>
          <w:rFonts w:ascii="Arial" w:hAnsi="Arial" w:cs="Arial"/>
          <w:b w:val="0"/>
          <w:bCs w:val="0"/>
          <w:sz w:val="16"/>
          <w:szCs w:val="16"/>
        </w:rPr>
        <w:t>ного района от 22.05.2017 № 899, изложить строку 4 в редакции:</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2198"/>
        <w:gridCol w:w="2216"/>
        <w:gridCol w:w="2248"/>
        <w:gridCol w:w="4395"/>
      </w:tblGrid>
      <w:tr w:rsidR="00805B38" w:rsidRPr="0042044D" w:rsidTr="00805B38">
        <w:tc>
          <w:tcPr>
            <w:tcW w:w="585" w:type="dxa"/>
            <w:vAlign w:val="center"/>
          </w:tcPr>
          <w:p w:rsidR="00805B38" w:rsidRPr="0042044D" w:rsidRDefault="00805B38" w:rsidP="00EB3DBD">
            <w:pPr>
              <w:jc w:val="center"/>
              <w:rPr>
                <w:rFonts w:ascii="Arial" w:hAnsi="Arial" w:cs="Arial"/>
                <w:b/>
                <w:bCs/>
                <w:sz w:val="16"/>
                <w:szCs w:val="16"/>
              </w:rPr>
            </w:pPr>
            <w:r w:rsidRPr="0042044D">
              <w:rPr>
                <w:rFonts w:ascii="Arial" w:hAnsi="Arial" w:cs="Arial"/>
                <w:b/>
                <w:bCs/>
                <w:sz w:val="16"/>
                <w:szCs w:val="16"/>
              </w:rPr>
              <w:t>№ п/п</w:t>
            </w:r>
          </w:p>
        </w:tc>
        <w:tc>
          <w:tcPr>
            <w:tcW w:w="2198" w:type="dxa"/>
            <w:vAlign w:val="center"/>
          </w:tcPr>
          <w:p w:rsidR="00805B38" w:rsidRPr="0042044D" w:rsidRDefault="00805B38" w:rsidP="00EB3DBD">
            <w:pPr>
              <w:jc w:val="center"/>
              <w:rPr>
                <w:rFonts w:ascii="Arial" w:hAnsi="Arial" w:cs="Arial"/>
                <w:b/>
                <w:bCs/>
                <w:sz w:val="16"/>
                <w:szCs w:val="16"/>
              </w:rPr>
            </w:pPr>
            <w:r w:rsidRPr="0042044D">
              <w:rPr>
                <w:rFonts w:ascii="Arial" w:hAnsi="Arial" w:cs="Arial"/>
                <w:b/>
                <w:bCs/>
                <w:sz w:val="16"/>
                <w:szCs w:val="16"/>
              </w:rPr>
              <w:t>Наименование вида муниципального ко</w:t>
            </w:r>
            <w:r w:rsidRPr="0042044D">
              <w:rPr>
                <w:rFonts w:ascii="Arial" w:hAnsi="Arial" w:cs="Arial"/>
                <w:b/>
                <w:bCs/>
                <w:sz w:val="16"/>
                <w:szCs w:val="16"/>
              </w:rPr>
              <w:t>н</w:t>
            </w:r>
            <w:r w:rsidRPr="0042044D">
              <w:rPr>
                <w:rFonts w:ascii="Arial" w:hAnsi="Arial" w:cs="Arial"/>
                <w:b/>
                <w:bCs/>
                <w:sz w:val="16"/>
                <w:szCs w:val="16"/>
              </w:rPr>
              <w:t>троля</w:t>
            </w:r>
          </w:p>
        </w:tc>
        <w:tc>
          <w:tcPr>
            <w:tcW w:w="2216" w:type="dxa"/>
            <w:vAlign w:val="center"/>
          </w:tcPr>
          <w:p w:rsidR="00805B38" w:rsidRPr="0042044D" w:rsidRDefault="00805B38" w:rsidP="00EB3DBD">
            <w:pPr>
              <w:jc w:val="center"/>
              <w:rPr>
                <w:rFonts w:ascii="Arial" w:hAnsi="Arial" w:cs="Arial"/>
                <w:b/>
                <w:bCs/>
                <w:sz w:val="16"/>
                <w:szCs w:val="16"/>
              </w:rPr>
            </w:pPr>
            <w:r w:rsidRPr="0042044D">
              <w:rPr>
                <w:rFonts w:ascii="Arial" w:hAnsi="Arial" w:cs="Arial"/>
                <w:b/>
                <w:bCs/>
                <w:sz w:val="16"/>
                <w:szCs w:val="16"/>
              </w:rPr>
              <w:t>Наименование отрасл</w:t>
            </w:r>
            <w:r w:rsidRPr="0042044D">
              <w:rPr>
                <w:rFonts w:ascii="Arial" w:hAnsi="Arial" w:cs="Arial"/>
                <w:b/>
                <w:bCs/>
                <w:sz w:val="16"/>
                <w:szCs w:val="16"/>
              </w:rPr>
              <w:t>е</w:t>
            </w:r>
            <w:r w:rsidRPr="0042044D">
              <w:rPr>
                <w:rFonts w:ascii="Arial" w:hAnsi="Arial" w:cs="Arial"/>
                <w:b/>
                <w:bCs/>
                <w:sz w:val="16"/>
                <w:szCs w:val="16"/>
              </w:rPr>
              <w:t>вого органа или стру</w:t>
            </w:r>
            <w:r w:rsidRPr="0042044D">
              <w:rPr>
                <w:rFonts w:ascii="Arial" w:hAnsi="Arial" w:cs="Arial"/>
                <w:b/>
                <w:bCs/>
                <w:sz w:val="16"/>
                <w:szCs w:val="16"/>
              </w:rPr>
              <w:t>к</w:t>
            </w:r>
            <w:r w:rsidRPr="0042044D">
              <w:rPr>
                <w:rFonts w:ascii="Arial" w:hAnsi="Arial" w:cs="Arial"/>
                <w:b/>
                <w:bCs/>
                <w:sz w:val="16"/>
                <w:szCs w:val="16"/>
              </w:rPr>
              <w:t>турного подра</w:t>
            </w:r>
            <w:r w:rsidRPr="0042044D">
              <w:rPr>
                <w:rFonts w:ascii="Arial" w:hAnsi="Arial" w:cs="Arial"/>
                <w:b/>
                <w:bCs/>
                <w:sz w:val="16"/>
                <w:szCs w:val="16"/>
              </w:rPr>
              <w:t>з</w:t>
            </w:r>
            <w:r w:rsidRPr="0042044D">
              <w:rPr>
                <w:rFonts w:ascii="Arial" w:hAnsi="Arial" w:cs="Arial"/>
                <w:b/>
                <w:bCs/>
                <w:sz w:val="16"/>
                <w:szCs w:val="16"/>
              </w:rPr>
              <w:t>деления Администрации Ва</w:t>
            </w:r>
            <w:r w:rsidRPr="0042044D">
              <w:rPr>
                <w:rFonts w:ascii="Arial" w:hAnsi="Arial" w:cs="Arial"/>
                <w:b/>
                <w:bCs/>
                <w:sz w:val="16"/>
                <w:szCs w:val="16"/>
              </w:rPr>
              <w:t>л</w:t>
            </w:r>
            <w:r w:rsidRPr="0042044D">
              <w:rPr>
                <w:rFonts w:ascii="Arial" w:hAnsi="Arial" w:cs="Arial"/>
                <w:b/>
                <w:bCs/>
                <w:sz w:val="16"/>
                <w:szCs w:val="16"/>
              </w:rPr>
              <w:t>дайского муниципал</w:t>
            </w:r>
            <w:r w:rsidRPr="0042044D">
              <w:rPr>
                <w:rFonts w:ascii="Arial" w:hAnsi="Arial" w:cs="Arial"/>
                <w:b/>
                <w:bCs/>
                <w:sz w:val="16"/>
                <w:szCs w:val="16"/>
              </w:rPr>
              <w:t>ь</w:t>
            </w:r>
            <w:r w:rsidRPr="0042044D">
              <w:rPr>
                <w:rFonts w:ascii="Arial" w:hAnsi="Arial" w:cs="Arial"/>
                <w:b/>
                <w:bCs/>
                <w:sz w:val="16"/>
                <w:szCs w:val="16"/>
              </w:rPr>
              <w:t>ного района, уполном</w:t>
            </w:r>
            <w:r w:rsidRPr="0042044D">
              <w:rPr>
                <w:rFonts w:ascii="Arial" w:hAnsi="Arial" w:cs="Arial"/>
                <w:b/>
                <w:bCs/>
                <w:sz w:val="16"/>
                <w:szCs w:val="16"/>
              </w:rPr>
              <w:t>о</w:t>
            </w:r>
            <w:r w:rsidRPr="0042044D">
              <w:rPr>
                <w:rFonts w:ascii="Arial" w:hAnsi="Arial" w:cs="Arial"/>
                <w:b/>
                <w:bCs/>
                <w:sz w:val="16"/>
                <w:szCs w:val="16"/>
              </w:rPr>
              <w:t>ченного на осуществл</w:t>
            </w:r>
            <w:r w:rsidRPr="0042044D">
              <w:rPr>
                <w:rFonts w:ascii="Arial" w:hAnsi="Arial" w:cs="Arial"/>
                <w:b/>
                <w:bCs/>
                <w:sz w:val="16"/>
                <w:szCs w:val="16"/>
              </w:rPr>
              <w:t>е</w:t>
            </w:r>
            <w:r w:rsidRPr="0042044D">
              <w:rPr>
                <w:rFonts w:ascii="Arial" w:hAnsi="Arial" w:cs="Arial"/>
                <w:b/>
                <w:bCs/>
                <w:sz w:val="16"/>
                <w:szCs w:val="16"/>
              </w:rPr>
              <w:t>ние соответству</w:t>
            </w:r>
            <w:r w:rsidRPr="0042044D">
              <w:rPr>
                <w:rFonts w:ascii="Arial" w:hAnsi="Arial" w:cs="Arial"/>
                <w:b/>
                <w:bCs/>
                <w:sz w:val="16"/>
                <w:szCs w:val="16"/>
              </w:rPr>
              <w:t>ю</w:t>
            </w:r>
            <w:r w:rsidRPr="0042044D">
              <w:rPr>
                <w:rFonts w:ascii="Arial" w:hAnsi="Arial" w:cs="Arial"/>
                <w:b/>
                <w:bCs/>
                <w:sz w:val="16"/>
                <w:szCs w:val="16"/>
              </w:rPr>
              <w:t>щего вида муниц</w:t>
            </w:r>
            <w:r w:rsidRPr="0042044D">
              <w:rPr>
                <w:rFonts w:ascii="Arial" w:hAnsi="Arial" w:cs="Arial"/>
                <w:b/>
                <w:bCs/>
                <w:sz w:val="16"/>
                <w:szCs w:val="16"/>
              </w:rPr>
              <w:t>и</w:t>
            </w:r>
            <w:r w:rsidRPr="0042044D">
              <w:rPr>
                <w:rFonts w:ascii="Arial" w:hAnsi="Arial" w:cs="Arial"/>
                <w:b/>
                <w:bCs/>
                <w:sz w:val="16"/>
                <w:szCs w:val="16"/>
              </w:rPr>
              <w:t>пального контр</w:t>
            </w:r>
            <w:r w:rsidRPr="0042044D">
              <w:rPr>
                <w:rFonts w:ascii="Arial" w:hAnsi="Arial" w:cs="Arial"/>
                <w:b/>
                <w:bCs/>
                <w:sz w:val="16"/>
                <w:szCs w:val="16"/>
              </w:rPr>
              <w:t>о</w:t>
            </w:r>
            <w:r w:rsidRPr="0042044D">
              <w:rPr>
                <w:rFonts w:ascii="Arial" w:hAnsi="Arial" w:cs="Arial"/>
                <w:b/>
                <w:bCs/>
                <w:sz w:val="16"/>
                <w:szCs w:val="16"/>
              </w:rPr>
              <w:t>ля</w:t>
            </w:r>
          </w:p>
        </w:tc>
        <w:tc>
          <w:tcPr>
            <w:tcW w:w="2248" w:type="dxa"/>
            <w:vAlign w:val="center"/>
          </w:tcPr>
          <w:p w:rsidR="00805B38" w:rsidRPr="0042044D" w:rsidRDefault="00805B38" w:rsidP="00EB3DBD">
            <w:pPr>
              <w:jc w:val="center"/>
              <w:rPr>
                <w:rFonts w:ascii="Arial" w:hAnsi="Arial" w:cs="Arial"/>
                <w:b/>
                <w:bCs/>
                <w:sz w:val="16"/>
                <w:szCs w:val="16"/>
              </w:rPr>
            </w:pPr>
            <w:r w:rsidRPr="0042044D">
              <w:rPr>
                <w:rFonts w:ascii="Arial" w:hAnsi="Arial" w:cs="Arial"/>
                <w:b/>
                <w:bCs/>
                <w:sz w:val="16"/>
                <w:szCs w:val="16"/>
              </w:rPr>
              <w:t>Наименование и рекв</w:t>
            </w:r>
            <w:r w:rsidRPr="0042044D">
              <w:rPr>
                <w:rFonts w:ascii="Arial" w:hAnsi="Arial" w:cs="Arial"/>
                <w:b/>
                <w:bCs/>
                <w:sz w:val="16"/>
                <w:szCs w:val="16"/>
              </w:rPr>
              <w:t>и</w:t>
            </w:r>
            <w:r w:rsidRPr="0042044D">
              <w:rPr>
                <w:rFonts w:ascii="Arial" w:hAnsi="Arial" w:cs="Arial"/>
                <w:b/>
                <w:bCs/>
                <w:sz w:val="16"/>
                <w:szCs w:val="16"/>
              </w:rPr>
              <w:t>зиты нормативного пр</w:t>
            </w:r>
            <w:r w:rsidRPr="0042044D">
              <w:rPr>
                <w:rFonts w:ascii="Arial" w:hAnsi="Arial" w:cs="Arial"/>
                <w:b/>
                <w:bCs/>
                <w:sz w:val="16"/>
                <w:szCs w:val="16"/>
              </w:rPr>
              <w:t>а</w:t>
            </w:r>
            <w:r w:rsidRPr="0042044D">
              <w:rPr>
                <w:rFonts w:ascii="Arial" w:hAnsi="Arial" w:cs="Arial"/>
                <w:b/>
                <w:bCs/>
                <w:sz w:val="16"/>
                <w:szCs w:val="16"/>
              </w:rPr>
              <w:t>вового акта, к</w:t>
            </w:r>
            <w:r w:rsidRPr="0042044D">
              <w:rPr>
                <w:rFonts w:ascii="Arial" w:hAnsi="Arial" w:cs="Arial"/>
                <w:b/>
                <w:bCs/>
                <w:sz w:val="16"/>
                <w:szCs w:val="16"/>
              </w:rPr>
              <w:t>о</w:t>
            </w:r>
            <w:r w:rsidRPr="0042044D">
              <w:rPr>
                <w:rFonts w:ascii="Arial" w:hAnsi="Arial" w:cs="Arial"/>
                <w:b/>
                <w:bCs/>
                <w:sz w:val="16"/>
                <w:szCs w:val="16"/>
              </w:rPr>
              <w:t>торым предусмотрено ос</w:t>
            </w:r>
            <w:r w:rsidRPr="0042044D">
              <w:rPr>
                <w:rFonts w:ascii="Arial" w:hAnsi="Arial" w:cs="Arial"/>
                <w:b/>
                <w:bCs/>
                <w:sz w:val="16"/>
                <w:szCs w:val="16"/>
              </w:rPr>
              <w:t>у</w:t>
            </w:r>
            <w:r w:rsidRPr="0042044D">
              <w:rPr>
                <w:rFonts w:ascii="Arial" w:hAnsi="Arial" w:cs="Arial"/>
                <w:b/>
                <w:bCs/>
                <w:sz w:val="16"/>
                <w:szCs w:val="16"/>
              </w:rPr>
              <w:t>ществление муниц</w:t>
            </w:r>
            <w:r w:rsidRPr="0042044D">
              <w:rPr>
                <w:rFonts w:ascii="Arial" w:hAnsi="Arial" w:cs="Arial"/>
                <w:b/>
                <w:bCs/>
                <w:sz w:val="16"/>
                <w:szCs w:val="16"/>
              </w:rPr>
              <w:t>и</w:t>
            </w:r>
            <w:r w:rsidRPr="0042044D">
              <w:rPr>
                <w:rFonts w:ascii="Arial" w:hAnsi="Arial" w:cs="Arial"/>
                <w:b/>
                <w:bCs/>
                <w:sz w:val="16"/>
                <w:szCs w:val="16"/>
              </w:rPr>
              <w:t>пальн</w:t>
            </w:r>
            <w:r w:rsidRPr="0042044D">
              <w:rPr>
                <w:rFonts w:ascii="Arial" w:hAnsi="Arial" w:cs="Arial"/>
                <w:b/>
                <w:bCs/>
                <w:sz w:val="16"/>
                <w:szCs w:val="16"/>
              </w:rPr>
              <w:t>о</w:t>
            </w:r>
            <w:r w:rsidRPr="0042044D">
              <w:rPr>
                <w:rFonts w:ascii="Arial" w:hAnsi="Arial" w:cs="Arial"/>
                <w:b/>
                <w:bCs/>
                <w:sz w:val="16"/>
                <w:szCs w:val="16"/>
              </w:rPr>
              <w:t>го контроля, с указанием статьи, пун</w:t>
            </w:r>
            <w:r w:rsidRPr="0042044D">
              <w:rPr>
                <w:rFonts w:ascii="Arial" w:hAnsi="Arial" w:cs="Arial"/>
                <w:b/>
                <w:bCs/>
                <w:sz w:val="16"/>
                <w:szCs w:val="16"/>
              </w:rPr>
              <w:t>к</w:t>
            </w:r>
            <w:r w:rsidRPr="0042044D">
              <w:rPr>
                <w:rFonts w:ascii="Arial" w:hAnsi="Arial" w:cs="Arial"/>
                <w:b/>
                <w:bCs/>
                <w:sz w:val="16"/>
                <w:szCs w:val="16"/>
              </w:rPr>
              <w:t>та, абзаца</w:t>
            </w:r>
          </w:p>
        </w:tc>
        <w:tc>
          <w:tcPr>
            <w:tcW w:w="4395" w:type="dxa"/>
            <w:vAlign w:val="center"/>
          </w:tcPr>
          <w:p w:rsidR="00805B38" w:rsidRPr="0042044D" w:rsidRDefault="00805B38" w:rsidP="00EB3DBD">
            <w:pPr>
              <w:jc w:val="center"/>
              <w:rPr>
                <w:rFonts w:ascii="Arial" w:hAnsi="Arial" w:cs="Arial"/>
                <w:b/>
                <w:bCs/>
                <w:sz w:val="16"/>
                <w:szCs w:val="16"/>
              </w:rPr>
            </w:pPr>
            <w:r w:rsidRPr="0042044D">
              <w:rPr>
                <w:rFonts w:ascii="Arial" w:hAnsi="Arial" w:cs="Arial"/>
                <w:b/>
                <w:bCs/>
                <w:sz w:val="16"/>
                <w:szCs w:val="16"/>
              </w:rPr>
              <w:t>Наименование и реквизиты муниципального но</w:t>
            </w:r>
            <w:r w:rsidRPr="0042044D">
              <w:rPr>
                <w:rFonts w:ascii="Arial" w:hAnsi="Arial" w:cs="Arial"/>
                <w:b/>
                <w:bCs/>
                <w:sz w:val="16"/>
                <w:szCs w:val="16"/>
              </w:rPr>
              <w:t>р</w:t>
            </w:r>
            <w:r w:rsidRPr="0042044D">
              <w:rPr>
                <w:rFonts w:ascii="Arial" w:hAnsi="Arial" w:cs="Arial"/>
                <w:b/>
                <w:bCs/>
                <w:sz w:val="16"/>
                <w:szCs w:val="16"/>
              </w:rPr>
              <w:t>мативного правового акта, которым у</w:t>
            </w:r>
            <w:r w:rsidRPr="0042044D">
              <w:rPr>
                <w:rFonts w:ascii="Arial" w:hAnsi="Arial" w:cs="Arial"/>
                <w:b/>
                <w:bCs/>
                <w:sz w:val="16"/>
                <w:szCs w:val="16"/>
              </w:rPr>
              <w:t>т</w:t>
            </w:r>
            <w:r w:rsidRPr="0042044D">
              <w:rPr>
                <w:rFonts w:ascii="Arial" w:hAnsi="Arial" w:cs="Arial"/>
                <w:b/>
                <w:bCs/>
                <w:sz w:val="16"/>
                <w:szCs w:val="16"/>
              </w:rPr>
              <w:t>вержден порядок осуществления муниц</w:t>
            </w:r>
            <w:r w:rsidRPr="0042044D">
              <w:rPr>
                <w:rFonts w:ascii="Arial" w:hAnsi="Arial" w:cs="Arial"/>
                <w:b/>
                <w:bCs/>
                <w:sz w:val="16"/>
                <w:szCs w:val="16"/>
              </w:rPr>
              <w:t>и</w:t>
            </w:r>
            <w:r w:rsidRPr="0042044D">
              <w:rPr>
                <w:rFonts w:ascii="Arial" w:hAnsi="Arial" w:cs="Arial"/>
                <w:b/>
                <w:bCs/>
                <w:sz w:val="16"/>
                <w:szCs w:val="16"/>
              </w:rPr>
              <w:t>пального контроля и (или) административный регламент осуществл</w:t>
            </w:r>
            <w:r w:rsidRPr="0042044D">
              <w:rPr>
                <w:rFonts w:ascii="Arial" w:hAnsi="Arial" w:cs="Arial"/>
                <w:b/>
                <w:bCs/>
                <w:sz w:val="16"/>
                <w:szCs w:val="16"/>
              </w:rPr>
              <w:t>е</w:t>
            </w:r>
            <w:r w:rsidRPr="0042044D">
              <w:rPr>
                <w:rFonts w:ascii="Arial" w:hAnsi="Arial" w:cs="Arial"/>
                <w:b/>
                <w:bCs/>
                <w:sz w:val="16"/>
                <w:szCs w:val="16"/>
              </w:rPr>
              <w:t>ния муниципального ко</w:t>
            </w:r>
            <w:r w:rsidRPr="0042044D">
              <w:rPr>
                <w:rFonts w:ascii="Arial" w:hAnsi="Arial" w:cs="Arial"/>
                <w:b/>
                <w:bCs/>
                <w:sz w:val="16"/>
                <w:szCs w:val="16"/>
              </w:rPr>
              <w:t>н</w:t>
            </w:r>
            <w:r w:rsidRPr="0042044D">
              <w:rPr>
                <w:rFonts w:ascii="Arial" w:hAnsi="Arial" w:cs="Arial"/>
                <w:b/>
                <w:bCs/>
                <w:sz w:val="16"/>
                <w:szCs w:val="16"/>
              </w:rPr>
              <w:t>троля</w:t>
            </w:r>
          </w:p>
        </w:tc>
      </w:tr>
      <w:tr w:rsidR="00805B38" w:rsidRPr="0042044D" w:rsidTr="00805B38">
        <w:tc>
          <w:tcPr>
            <w:tcW w:w="585" w:type="dxa"/>
          </w:tcPr>
          <w:p w:rsidR="00805B38" w:rsidRPr="0042044D" w:rsidRDefault="00805B38" w:rsidP="00EB3DBD">
            <w:pPr>
              <w:jc w:val="both"/>
              <w:rPr>
                <w:rFonts w:ascii="Arial" w:hAnsi="Arial" w:cs="Arial"/>
                <w:sz w:val="16"/>
                <w:szCs w:val="16"/>
              </w:rPr>
            </w:pPr>
            <w:r w:rsidRPr="0042044D">
              <w:rPr>
                <w:rFonts w:ascii="Arial" w:hAnsi="Arial" w:cs="Arial"/>
                <w:sz w:val="16"/>
                <w:szCs w:val="16"/>
              </w:rPr>
              <w:t>«4.</w:t>
            </w:r>
          </w:p>
        </w:tc>
        <w:tc>
          <w:tcPr>
            <w:tcW w:w="2198" w:type="dxa"/>
          </w:tcPr>
          <w:p w:rsidR="00805B38" w:rsidRPr="0042044D" w:rsidRDefault="00805B38" w:rsidP="00EB3DBD">
            <w:pPr>
              <w:rPr>
                <w:rFonts w:ascii="Arial" w:hAnsi="Arial" w:cs="Arial"/>
                <w:sz w:val="16"/>
                <w:szCs w:val="16"/>
              </w:rPr>
            </w:pPr>
            <w:r w:rsidRPr="0042044D">
              <w:rPr>
                <w:rFonts w:ascii="Arial" w:hAnsi="Arial" w:cs="Arial"/>
                <w:sz w:val="16"/>
                <w:szCs w:val="16"/>
              </w:rPr>
              <w:t>Муниципальный лесной ко</w:t>
            </w:r>
            <w:r w:rsidRPr="0042044D">
              <w:rPr>
                <w:rFonts w:ascii="Arial" w:hAnsi="Arial" w:cs="Arial"/>
                <w:sz w:val="16"/>
                <w:szCs w:val="16"/>
              </w:rPr>
              <w:t>н</w:t>
            </w:r>
            <w:r w:rsidRPr="0042044D">
              <w:rPr>
                <w:rFonts w:ascii="Arial" w:hAnsi="Arial" w:cs="Arial"/>
                <w:sz w:val="16"/>
                <w:szCs w:val="16"/>
              </w:rPr>
              <w:t>троль</w:t>
            </w:r>
          </w:p>
        </w:tc>
        <w:tc>
          <w:tcPr>
            <w:tcW w:w="2216" w:type="dxa"/>
          </w:tcPr>
          <w:p w:rsidR="00805B38" w:rsidRPr="0042044D" w:rsidRDefault="00805B38" w:rsidP="00EB3DBD">
            <w:pPr>
              <w:rPr>
                <w:rFonts w:ascii="Arial" w:hAnsi="Arial" w:cs="Arial"/>
                <w:sz w:val="16"/>
                <w:szCs w:val="16"/>
              </w:rPr>
            </w:pPr>
            <w:r w:rsidRPr="0042044D">
              <w:rPr>
                <w:rFonts w:ascii="Arial" w:hAnsi="Arial" w:cs="Arial"/>
                <w:sz w:val="16"/>
                <w:szCs w:val="16"/>
              </w:rPr>
              <w:t>отдел по сельскому х</w:t>
            </w:r>
            <w:r w:rsidRPr="0042044D">
              <w:rPr>
                <w:rFonts w:ascii="Arial" w:hAnsi="Arial" w:cs="Arial"/>
                <w:sz w:val="16"/>
                <w:szCs w:val="16"/>
              </w:rPr>
              <w:t>о</w:t>
            </w:r>
            <w:r w:rsidRPr="0042044D">
              <w:rPr>
                <w:rFonts w:ascii="Arial" w:hAnsi="Arial" w:cs="Arial"/>
                <w:sz w:val="16"/>
                <w:szCs w:val="16"/>
              </w:rPr>
              <w:t>зяйству и продовольс</w:t>
            </w:r>
            <w:r w:rsidRPr="0042044D">
              <w:rPr>
                <w:rFonts w:ascii="Arial" w:hAnsi="Arial" w:cs="Arial"/>
                <w:sz w:val="16"/>
                <w:szCs w:val="16"/>
              </w:rPr>
              <w:t>т</w:t>
            </w:r>
            <w:r w:rsidRPr="0042044D">
              <w:rPr>
                <w:rFonts w:ascii="Arial" w:hAnsi="Arial" w:cs="Arial"/>
                <w:sz w:val="16"/>
                <w:szCs w:val="16"/>
              </w:rPr>
              <w:t>вию</w:t>
            </w:r>
          </w:p>
        </w:tc>
        <w:tc>
          <w:tcPr>
            <w:tcW w:w="2248" w:type="dxa"/>
          </w:tcPr>
          <w:p w:rsidR="00805B38" w:rsidRPr="0042044D" w:rsidRDefault="00805B38" w:rsidP="00EB3DBD">
            <w:pPr>
              <w:rPr>
                <w:rFonts w:ascii="Arial" w:hAnsi="Arial" w:cs="Arial"/>
                <w:sz w:val="16"/>
                <w:szCs w:val="16"/>
              </w:rPr>
            </w:pPr>
            <w:r w:rsidRPr="0042044D">
              <w:rPr>
                <w:rFonts w:ascii="Arial" w:hAnsi="Arial" w:cs="Arial"/>
                <w:sz w:val="16"/>
                <w:szCs w:val="16"/>
              </w:rPr>
              <w:t>1. Ст. 98 Лесного кодекса РФ;</w:t>
            </w:r>
          </w:p>
          <w:p w:rsidR="00805B38" w:rsidRPr="0042044D" w:rsidRDefault="00805B38" w:rsidP="00EB3DBD">
            <w:pPr>
              <w:autoSpaceDE w:val="0"/>
              <w:autoSpaceDN w:val="0"/>
              <w:adjustRightInd w:val="0"/>
              <w:rPr>
                <w:rFonts w:ascii="Arial" w:hAnsi="Arial" w:cs="Arial"/>
                <w:sz w:val="16"/>
                <w:szCs w:val="16"/>
              </w:rPr>
            </w:pPr>
            <w:r w:rsidRPr="0042044D">
              <w:rPr>
                <w:rFonts w:ascii="Arial" w:hAnsi="Arial" w:cs="Arial"/>
                <w:sz w:val="16"/>
                <w:szCs w:val="16"/>
              </w:rPr>
              <w:t>2. П. 29 ч. 1 ст. 15, п. 32 ч. 1, ч. 3 ст. 14 Федеральн</w:t>
            </w:r>
            <w:r w:rsidRPr="0042044D">
              <w:rPr>
                <w:rFonts w:ascii="Arial" w:hAnsi="Arial" w:cs="Arial"/>
                <w:sz w:val="16"/>
                <w:szCs w:val="16"/>
              </w:rPr>
              <w:t>о</w:t>
            </w:r>
            <w:r w:rsidRPr="0042044D">
              <w:rPr>
                <w:rFonts w:ascii="Arial" w:hAnsi="Arial" w:cs="Arial"/>
                <w:sz w:val="16"/>
                <w:szCs w:val="16"/>
              </w:rPr>
              <w:t>го закона от 06.10.2003 № 131-ФЗ «Об общих при</w:t>
            </w:r>
            <w:r w:rsidRPr="0042044D">
              <w:rPr>
                <w:rFonts w:ascii="Arial" w:hAnsi="Arial" w:cs="Arial"/>
                <w:sz w:val="16"/>
                <w:szCs w:val="16"/>
              </w:rPr>
              <w:t>н</w:t>
            </w:r>
            <w:r w:rsidRPr="0042044D">
              <w:rPr>
                <w:rFonts w:ascii="Arial" w:hAnsi="Arial" w:cs="Arial"/>
                <w:sz w:val="16"/>
                <w:szCs w:val="16"/>
              </w:rPr>
              <w:lastRenderedPageBreak/>
              <w:t>ципах организации мес</w:t>
            </w:r>
            <w:r w:rsidRPr="0042044D">
              <w:rPr>
                <w:rFonts w:ascii="Arial" w:hAnsi="Arial" w:cs="Arial"/>
                <w:sz w:val="16"/>
                <w:szCs w:val="16"/>
              </w:rPr>
              <w:t>т</w:t>
            </w:r>
            <w:r w:rsidRPr="0042044D">
              <w:rPr>
                <w:rFonts w:ascii="Arial" w:hAnsi="Arial" w:cs="Arial"/>
                <w:sz w:val="16"/>
                <w:szCs w:val="16"/>
              </w:rPr>
              <w:t>ного сам</w:t>
            </w:r>
            <w:r w:rsidRPr="0042044D">
              <w:rPr>
                <w:rFonts w:ascii="Arial" w:hAnsi="Arial" w:cs="Arial"/>
                <w:sz w:val="16"/>
                <w:szCs w:val="16"/>
              </w:rPr>
              <w:t>о</w:t>
            </w:r>
            <w:r w:rsidRPr="0042044D">
              <w:rPr>
                <w:rFonts w:ascii="Arial" w:hAnsi="Arial" w:cs="Arial"/>
                <w:sz w:val="16"/>
                <w:szCs w:val="16"/>
              </w:rPr>
              <w:t>управления в Российской Ф</w:t>
            </w:r>
            <w:r w:rsidRPr="0042044D">
              <w:rPr>
                <w:rFonts w:ascii="Arial" w:hAnsi="Arial" w:cs="Arial"/>
                <w:sz w:val="16"/>
                <w:szCs w:val="16"/>
              </w:rPr>
              <w:t>е</w:t>
            </w:r>
            <w:r w:rsidRPr="0042044D">
              <w:rPr>
                <w:rFonts w:ascii="Arial" w:hAnsi="Arial" w:cs="Arial"/>
                <w:sz w:val="16"/>
                <w:szCs w:val="16"/>
              </w:rPr>
              <w:t>дерации»</w:t>
            </w:r>
          </w:p>
        </w:tc>
        <w:tc>
          <w:tcPr>
            <w:tcW w:w="4395" w:type="dxa"/>
          </w:tcPr>
          <w:p w:rsidR="00805B38" w:rsidRPr="0042044D" w:rsidRDefault="00805B38" w:rsidP="00EB3DBD">
            <w:pPr>
              <w:rPr>
                <w:rFonts w:ascii="Arial" w:hAnsi="Arial" w:cs="Arial"/>
                <w:sz w:val="16"/>
                <w:szCs w:val="16"/>
              </w:rPr>
            </w:pPr>
            <w:r w:rsidRPr="0042044D">
              <w:rPr>
                <w:rFonts w:ascii="Arial" w:hAnsi="Arial" w:cs="Arial"/>
                <w:sz w:val="16"/>
                <w:szCs w:val="16"/>
              </w:rPr>
              <w:lastRenderedPageBreak/>
              <w:t>1. Постановление Администрации муниципальн</w:t>
            </w:r>
            <w:r w:rsidRPr="0042044D">
              <w:rPr>
                <w:rFonts w:ascii="Arial" w:hAnsi="Arial" w:cs="Arial"/>
                <w:sz w:val="16"/>
                <w:szCs w:val="16"/>
              </w:rPr>
              <w:t>о</w:t>
            </w:r>
            <w:r w:rsidRPr="0042044D">
              <w:rPr>
                <w:rFonts w:ascii="Arial" w:hAnsi="Arial" w:cs="Arial"/>
                <w:sz w:val="16"/>
                <w:szCs w:val="16"/>
              </w:rPr>
              <w:t>го района № 1975 от 15.11.2019 «Об утверждении Поря</w:t>
            </w:r>
            <w:r w:rsidRPr="0042044D">
              <w:rPr>
                <w:rFonts w:ascii="Arial" w:hAnsi="Arial" w:cs="Arial"/>
                <w:sz w:val="16"/>
                <w:szCs w:val="16"/>
              </w:rPr>
              <w:t>д</w:t>
            </w:r>
            <w:r w:rsidRPr="0042044D">
              <w:rPr>
                <w:rFonts w:ascii="Arial" w:hAnsi="Arial" w:cs="Arial"/>
                <w:sz w:val="16"/>
                <w:szCs w:val="16"/>
              </w:rPr>
              <w:t>ка осуществления муниципального ле</w:t>
            </w:r>
            <w:r w:rsidRPr="0042044D">
              <w:rPr>
                <w:rFonts w:ascii="Arial" w:hAnsi="Arial" w:cs="Arial"/>
                <w:sz w:val="16"/>
                <w:szCs w:val="16"/>
              </w:rPr>
              <w:t>с</w:t>
            </w:r>
            <w:r w:rsidRPr="0042044D">
              <w:rPr>
                <w:rFonts w:ascii="Arial" w:hAnsi="Arial" w:cs="Arial"/>
                <w:sz w:val="16"/>
                <w:szCs w:val="16"/>
              </w:rPr>
              <w:t>ного контроля на территории Валдайского  муниципального ра</w:t>
            </w:r>
            <w:r w:rsidRPr="0042044D">
              <w:rPr>
                <w:rFonts w:ascii="Arial" w:hAnsi="Arial" w:cs="Arial"/>
                <w:sz w:val="16"/>
                <w:szCs w:val="16"/>
              </w:rPr>
              <w:t>й</w:t>
            </w:r>
            <w:r w:rsidRPr="0042044D">
              <w:rPr>
                <w:rFonts w:ascii="Arial" w:hAnsi="Arial" w:cs="Arial"/>
                <w:sz w:val="16"/>
                <w:szCs w:val="16"/>
              </w:rPr>
              <w:t>она»;</w:t>
            </w:r>
          </w:p>
          <w:p w:rsidR="00805B38" w:rsidRPr="0042044D" w:rsidRDefault="00805B38" w:rsidP="00EB3DBD">
            <w:pPr>
              <w:rPr>
                <w:rFonts w:ascii="Arial" w:hAnsi="Arial" w:cs="Arial"/>
                <w:sz w:val="16"/>
                <w:szCs w:val="16"/>
              </w:rPr>
            </w:pPr>
            <w:r w:rsidRPr="0042044D">
              <w:rPr>
                <w:rFonts w:ascii="Arial" w:hAnsi="Arial" w:cs="Arial"/>
                <w:sz w:val="16"/>
                <w:szCs w:val="16"/>
              </w:rPr>
              <w:t>2. Постановление Администрации муниципальн</w:t>
            </w:r>
            <w:r w:rsidRPr="0042044D">
              <w:rPr>
                <w:rFonts w:ascii="Arial" w:hAnsi="Arial" w:cs="Arial"/>
                <w:sz w:val="16"/>
                <w:szCs w:val="16"/>
              </w:rPr>
              <w:t>о</w:t>
            </w:r>
            <w:r w:rsidRPr="0042044D">
              <w:rPr>
                <w:rFonts w:ascii="Arial" w:hAnsi="Arial" w:cs="Arial"/>
                <w:sz w:val="16"/>
                <w:szCs w:val="16"/>
              </w:rPr>
              <w:t>го района № 917 от 04.06.2015 «Об утверждении админ</w:t>
            </w:r>
            <w:r w:rsidRPr="0042044D">
              <w:rPr>
                <w:rFonts w:ascii="Arial" w:hAnsi="Arial" w:cs="Arial"/>
                <w:sz w:val="16"/>
                <w:szCs w:val="16"/>
              </w:rPr>
              <w:t>и</w:t>
            </w:r>
            <w:r w:rsidRPr="0042044D">
              <w:rPr>
                <w:rFonts w:ascii="Arial" w:hAnsi="Arial" w:cs="Arial"/>
                <w:sz w:val="16"/>
                <w:szCs w:val="16"/>
              </w:rPr>
              <w:lastRenderedPageBreak/>
              <w:t>стративного регламента исполнения м</w:t>
            </w:r>
            <w:r w:rsidRPr="0042044D">
              <w:rPr>
                <w:rFonts w:ascii="Arial" w:hAnsi="Arial" w:cs="Arial"/>
                <w:sz w:val="16"/>
                <w:szCs w:val="16"/>
              </w:rPr>
              <w:t>у</w:t>
            </w:r>
            <w:r w:rsidRPr="0042044D">
              <w:rPr>
                <w:rFonts w:ascii="Arial" w:hAnsi="Arial" w:cs="Arial"/>
                <w:sz w:val="16"/>
                <w:szCs w:val="16"/>
              </w:rPr>
              <w:t>ниципальной функции по осуществлению мун</w:t>
            </w:r>
            <w:r w:rsidRPr="0042044D">
              <w:rPr>
                <w:rFonts w:ascii="Arial" w:hAnsi="Arial" w:cs="Arial"/>
                <w:sz w:val="16"/>
                <w:szCs w:val="16"/>
              </w:rPr>
              <w:t>и</w:t>
            </w:r>
            <w:r w:rsidRPr="0042044D">
              <w:rPr>
                <w:rFonts w:ascii="Arial" w:hAnsi="Arial" w:cs="Arial"/>
                <w:sz w:val="16"/>
                <w:szCs w:val="16"/>
              </w:rPr>
              <w:t>ципального лесного контроля  на территории Валдайского муниципал</w:t>
            </w:r>
            <w:r w:rsidRPr="0042044D">
              <w:rPr>
                <w:rFonts w:ascii="Arial" w:hAnsi="Arial" w:cs="Arial"/>
                <w:sz w:val="16"/>
                <w:szCs w:val="16"/>
              </w:rPr>
              <w:t>ь</w:t>
            </w:r>
            <w:r w:rsidRPr="0042044D">
              <w:rPr>
                <w:rFonts w:ascii="Arial" w:hAnsi="Arial" w:cs="Arial"/>
                <w:sz w:val="16"/>
                <w:szCs w:val="16"/>
              </w:rPr>
              <w:t>ного района»</w:t>
            </w:r>
          </w:p>
        </w:tc>
      </w:tr>
    </w:tbl>
    <w:p w:rsidR="00805B38" w:rsidRPr="0042044D" w:rsidRDefault="00805B38" w:rsidP="00805B38">
      <w:pPr>
        <w:pStyle w:val="ConsPlusTitle"/>
        <w:widowControl/>
        <w:tabs>
          <w:tab w:val="left" w:pos="5220"/>
        </w:tabs>
        <w:ind w:right="-45" w:firstLine="697"/>
        <w:jc w:val="right"/>
        <w:rPr>
          <w:rFonts w:ascii="Arial" w:hAnsi="Arial" w:cs="Arial"/>
          <w:b w:val="0"/>
          <w:bCs w:val="0"/>
          <w:sz w:val="16"/>
          <w:szCs w:val="16"/>
        </w:rPr>
      </w:pPr>
      <w:r w:rsidRPr="0042044D">
        <w:rPr>
          <w:rFonts w:ascii="Arial" w:hAnsi="Arial" w:cs="Arial"/>
          <w:b w:val="0"/>
          <w:bCs w:val="0"/>
          <w:sz w:val="16"/>
          <w:szCs w:val="16"/>
        </w:rPr>
        <w:lastRenderedPageBreak/>
        <w:t>».</w:t>
      </w:r>
    </w:p>
    <w:p w:rsidR="00805B38" w:rsidRPr="0042044D" w:rsidRDefault="00805B38" w:rsidP="00805B38">
      <w:pPr>
        <w:ind w:firstLine="142"/>
        <w:jc w:val="both"/>
        <w:rPr>
          <w:rFonts w:ascii="Arial" w:hAnsi="Arial" w:cs="Arial"/>
          <w:sz w:val="16"/>
          <w:szCs w:val="16"/>
        </w:rPr>
      </w:pPr>
      <w:r w:rsidRPr="0042044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2044D">
        <w:rPr>
          <w:rFonts w:ascii="Arial" w:hAnsi="Arial" w:cs="Arial"/>
          <w:sz w:val="16"/>
          <w:szCs w:val="16"/>
        </w:rPr>
        <w:t>ь</w:t>
      </w:r>
      <w:r w:rsidRPr="0042044D">
        <w:rPr>
          <w:rFonts w:ascii="Arial" w:hAnsi="Arial" w:cs="Arial"/>
          <w:sz w:val="16"/>
          <w:szCs w:val="16"/>
        </w:rPr>
        <w:t>ного района в сети «И</w:t>
      </w:r>
      <w:r w:rsidRPr="0042044D">
        <w:rPr>
          <w:rFonts w:ascii="Arial" w:hAnsi="Arial" w:cs="Arial"/>
          <w:sz w:val="16"/>
          <w:szCs w:val="16"/>
        </w:rPr>
        <w:t>н</w:t>
      </w:r>
      <w:r w:rsidRPr="0042044D">
        <w:rPr>
          <w:rFonts w:ascii="Arial" w:hAnsi="Arial" w:cs="Arial"/>
          <w:sz w:val="16"/>
          <w:szCs w:val="16"/>
        </w:rPr>
        <w:t>тернет».</w:t>
      </w:r>
    </w:p>
    <w:p w:rsidR="00805B38" w:rsidRPr="0042044D" w:rsidRDefault="00805B38" w:rsidP="00805B38">
      <w:pPr>
        <w:jc w:val="both"/>
        <w:rPr>
          <w:rFonts w:ascii="Arial" w:hAnsi="Arial" w:cs="Arial"/>
          <w:sz w:val="16"/>
          <w:szCs w:val="16"/>
        </w:rPr>
      </w:pPr>
      <w:r w:rsidRPr="0042044D">
        <w:rPr>
          <w:rFonts w:ascii="Arial" w:hAnsi="Arial" w:cs="Arial"/>
          <w:b/>
          <w:sz w:val="16"/>
          <w:szCs w:val="16"/>
        </w:rPr>
        <w:t>Глава муниципального района</w:t>
      </w:r>
      <w:r w:rsidRPr="0042044D">
        <w:rPr>
          <w:rFonts w:ascii="Arial" w:hAnsi="Arial" w:cs="Arial"/>
          <w:b/>
          <w:sz w:val="16"/>
          <w:szCs w:val="16"/>
        </w:rPr>
        <w:tab/>
      </w:r>
      <w:r w:rsidRPr="0042044D">
        <w:rPr>
          <w:rFonts w:ascii="Arial" w:hAnsi="Arial" w:cs="Arial"/>
          <w:b/>
          <w:sz w:val="16"/>
          <w:szCs w:val="16"/>
        </w:rPr>
        <w:tab/>
        <w:t>Ю.В.Стадэ</w:t>
      </w:r>
    </w:p>
    <w:p w:rsidR="00870591" w:rsidRDefault="00870591" w:rsidP="00E87F79">
      <w:pPr>
        <w:shd w:val="clear" w:color="auto" w:fill="FFFFFF"/>
        <w:suppressAutoHyphens/>
        <w:spacing w:line="240" w:lineRule="exact"/>
        <w:jc w:val="center"/>
        <w:rPr>
          <w:rFonts w:ascii="Arial" w:hAnsi="Arial" w:cs="Arial"/>
          <w:b/>
          <w:sz w:val="16"/>
          <w:szCs w:val="16"/>
        </w:rPr>
      </w:pPr>
    </w:p>
    <w:p w:rsidR="00805B38" w:rsidRPr="00067711" w:rsidRDefault="00805B38" w:rsidP="00805B38">
      <w:pPr>
        <w:pStyle w:val="2"/>
        <w:rPr>
          <w:rFonts w:ascii="Arial" w:hAnsi="Arial" w:cs="Arial"/>
          <w:color w:val="000000"/>
          <w:sz w:val="16"/>
          <w:szCs w:val="16"/>
        </w:rPr>
      </w:pPr>
      <w:r w:rsidRPr="00067711">
        <w:rPr>
          <w:rFonts w:ascii="Arial" w:hAnsi="Arial" w:cs="Arial"/>
          <w:color w:val="000000"/>
          <w:sz w:val="16"/>
          <w:szCs w:val="16"/>
        </w:rPr>
        <w:t>АДМИНИСТРАЦИЯ ВАЛДАЙСКОГО МУНИЦИПАЛЬНОГО РАЙОНА</w:t>
      </w:r>
    </w:p>
    <w:p w:rsidR="00805B38" w:rsidRPr="00067711" w:rsidRDefault="00805B38" w:rsidP="00805B38">
      <w:pPr>
        <w:pStyle w:val="3"/>
        <w:rPr>
          <w:rFonts w:ascii="Arial" w:hAnsi="Arial" w:cs="Arial"/>
          <w:sz w:val="16"/>
          <w:szCs w:val="16"/>
        </w:rPr>
      </w:pPr>
      <w:r w:rsidRPr="00067711">
        <w:rPr>
          <w:rFonts w:ascii="Arial" w:hAnsi="Arial" w:cs="Arial"/>
          <w:sz w:val="16"/>
          <w:szCs w:val="16"/>
        </w:rPr>
        <w:t>П О С Т А Н О В Л Е Н И Е</w:t>
      </w:r>
    </w:p>
    <w:p w:rsidR="00805B38" w:rsidRPr="00067711" w:rsidRDefault="00805B38" w:rsidP="00805B38">
      <w:pPr>
        <w:jc w:val="center"/>
        <w:rPr>
          <w:rFonts w:ascii="Arial" w:hAnsi="Arial" w:cs="Arial"/>
          <w:color w:val="000000"/>
          <w:sz w:val="16"/>
          <w:szCs w:val="16"/>
        </w:rPr>
      </w:pPr>
      <w:r w:rsidRPr="00067711">
        <w:rPr>
          <w:rFonts w:ascii="Arial" w:hAnsi="Arial" w:cs="Arial"/>
          <w:color w:val="000000"/>
          <w:sz w:val="16"/>
          <w:szCs w:val="16"/>
        </w:rPr>
        <w:t>03.06.2020 № 776</w:t>
      </w:r>
    </w:p>
    <w:p w:rsidR="00805B38" w:rsidRPr="00067711" w:rsidRDefault="00805B38" w:rsidP="00805B38">
      <w:pPr>
        <w:autoSpaceDE w:val="0"/>
        <w:autoSpaceDN w:val="0"/>
        <w:adjustRightInd w:val="0"/>
        <w:jc w:val="center"/>
        <w:rPr>
          <w:rFonts w:ascii="Arial" w:hAnsi="Arial" w:cs="Arial"/>
          <w:b/>
          <w:bCs/>
          <w:sz w:val="16"/>
          <w:szCs w:val="16"/>
        </w:rPr>
      </w:pPr>
      <w:r w:rsidRPr="00067711">
        <w:rPr>
          <w:rFonts w:ascii="Arial" w:hAnsi="Arial" w:cs="Arial"/>
          <w:b/>
          <w:bCs/>
          <w:sz w:val="16"/>
          <w:szCs w:val="16"/>
        </w:rPr>
        <w:t>О внесении изменений в состав оперативного штаба</w:t>
      </w:r>
      <w:r>
        <w:rPr>
          <w:rFonts w:ascii="Arial" w:hAnsi="Arial" w:cs="Arial"/>
          <w:b/>
          <w:bCs/>
          <w:sz w:val="16"/>
          <w:szCs w:val="16"/>
        </w:rPr>
        <w:t xml:space="preserve"> </w:t>
      </w:r>
    </w:p>
    <w:p w:rsidR="00805B38" w:rsidRPr="00067711" w:rsidRDefault="00805B38" w:rsidP="00805B38">
      <w:pPr>
        <w:autoSpaceDE w:val="0"/>
        <w:autoSpaceDN w:val="0"/>
        <w:adjustRightInd w:val="0"/>
        <w:jc w:val="center"/>
        <w:rPr>
          <w:rFonts w:ascii="Arial" w:hAnsi="Arial" w:cs="Arial"/>
          <w:b/>
          <w:bCs/>
          <w:sz w:val="16"/>
          <w:szCs w:val="16"/>
        </w:rPr>
      </w:pPr>
      <w:r w:rsidRPr="00067711">
        <w:rPr>
          <w:rFonts w:ascii="Arial" w:hAnsi="Arial" w:cs="Arial"/>
          <w:b/>
          <w:bCs/>
          <w:sz w:val="16"/>
          <w:szCs w:val="16"/>
        </w:rPr>
        <w:t>по предупреждению распространения новой</w:t>
      </w:r>
      <w:r>
        <w:rPr>
          <w:rFonts w:ascii="Arial" w:hAnsi="Arial" w:cs="Arial"/>
          <w:b/>
          <w:bCs/>
          <w:sz w:val="16"/>
          <w:szCs w:val="16"/>
        </w:rPr>
        <w:t xml:space="preserve"> </w:t>
      </w:r>
      <w:r w:rsidRPr="00067711">
        <w:rPr>
          <w:rFonts w:ascii="Arial" w:hAnsi="Arial" w:cs="Arial"/>
          <w:b/>
          <w:bCs/>
          <w:sz w:val="16"/>
          <w:szCs w:val="16"/>
        </w:rPr>
        <w:t xml:space="preserve">коронавирусной инфекции </w:t>
      </w:r>
      <w:r w:rsidRPr="00067711">
        <w:rPr>
          <w:rFonts w:ascii="Arial" w:hAnsi="Arial" w:cs="Arial"/>
          <w:b/>
          <w:color w:val="000000"/>
          <w:sz w:val="16"/>
          <w:szCs w:val="16"/>
        </w:rPr>
        <w:t>2019-</w:t>
      </w:r>
      <w:r w:rsidRPr="00067711">
        <w:rPr>
          <w:rFonts w:ascii="Arial" w:hAnsi="Arial" w:cs="Arial"/>
          <w:b/>
          <w:color w:val="000000"/>
          <w:sz w:val="16"/>
          <w:szCs w:val="16"/>
          <w:lang w:val="en-US"/>
        </w:rPr>
        <w:t>nCoV</w:t>
      </w:r>
      <w:r w:rsidRPr="00067711">
        <w:rPr>
          <w:rFonts w:ascii="Arial" w:hAnsi="Arial" w:cs="Arial"/>
          <w:b/>
          <w:color w:val="000000"/>
          <w:sz w:val="16"/>
          <w:szCs w:val="16"/>
        </w:rPr>
        <w:t xml:space="preserve"> </w:t>
      </w:r>
      <w:r w:rsidRPr="00067711">
        <w:rPr>
          <w:rFonts w:ascii="Arial" w:hAnsi="Arial" w:cs="Arial"/>
          <w:b/>
          <w:bCs/>
          <w:sz w:val="16"/>
          <w:szCs w:val="16"/>
        </w:rPr>
        <w:t>на территории</w:t>
      </w:r>
    </w:p>
    <w:p w:rsidR="00805B38" w:rsidRPr="00067711" w:rsidRDefault="00805B38" w:rsidP="00805B38">
      <w:pPr>
        <w:autoSpaceDE w:val="0"/>
        <w:autoSpaceDN w:val="0"/>
        <w:adjustRightInd w:val="0"/>
        <w:jc w:val="center"/>
        <w:rPr>
          <w:rFonts w:ascii="Arial" w:hAnsi="Arial" w:cs="Arial"/>
          <w:b/>
          <w:bCs/>
          <w:sz w:val="16"/>
          <w:szCs w:val="16"/>
        </w:rPr>
      </w:pPr>
      <w:r w:rsidRPr="00067711">
        <w:rPr>
          <w:rFonts w:ascii="Arial" w:hAnsi="Arial" w:cs="Arial"/>
          <w:b/>
          <w:bCs/>
          <w:sz w:val="16"/>
          <w:szCs w:val="16"/>
        </w:rPr>
        <w:t>Валдайского муниципального района</w:t>
      </w:r>
    </w:p>
    <w:p w:rsidR="00805B38" w:rsidRPr="00067711" w:rsidRDefault="00805B38" w:rsidP="00805B38">
      <w:pPr>
        <w:autoSpaceDE w:val="0"/>
        <w:autoSpaceDN w:val="0"/>
        <w:adjustRightInd w:val="0"/>
        <w:ind w:firstLine="142"/>
        <w:jc w:val="both"/>
        <w:rPr>
          <w:rFonts w:ascii="Arial" w:hAnsi="Arial" w:cs="Arial"/>
          <w:b/>
          <w:sz w:val="16"/>
          <w:szCs w:val="16"/>
        </w:rPr>
      </w:pPr>
      <w:r w:rsidRPr="00067711">
        <w:rPr>
          <w:rFonts w:ascii="Arial" w:hAnsi="Arial" w:cs="Arial"/>
          <w:sz w:val="16"/>
          <w:szCs w:val="16"/>
        </w:rPr>
        <w:t xml:space="preserve">Администрация Валдайского муниципального района </w:t>
      </w:r>
      <w:r w:rsidRPr="00067711">
        <w:rPr>
          <w:rFonts w:ascii="Arial" w:hAnsi="Arial" w:cs="Arial"/>
          <w:b/>
          <w:sz w:val="16"/>
          <w:szCs w:val="16"/>
        </w:rPr>
        <w:t>ПОСТАНО</w:t>
      </w:r>
      <w:r w:rsidRPr="00067711">
        <w:rPr>
          <w:rFonts w:ascii="Arial" w:hAnsi="Arial" w:cs="Arial"/>
          <w:b/>
          <w:sz w:val="16"/>
          <w:szCs w:val="16"/>
        </w:rPr>
        <w:t>В</w:t>
      </w:r>
      <w:r w:rsidRPr="00067711">
        <w:rPr>
          <w:rFonts w:ascii="Arial" w:hAnsi="Arial" w:cs="Arial"/>
          <w:b/>
          <w:sz w:val="16"/>
          <w:szCs w:val="16"/>
        </w:rPr>
        <w:t>ЛЯЕТ:</w:t>
      </w:r>
    </w:p>
    <w:p w:rsidR="00805B38" w:rsidRPr="00067711" w:rsidRDefault="00805B38" w:rsidP="00805B38">
      <w:pPr>
        <w:autoSpaceDE w:val="0"/>
        <w:autoSpaceDN w:val="0"/>
        <w:adjustRightInd w:val="0"/>
        <w:ind w:firstLine="142"/>
        <w:jc w:val="both"/>
        <w:rPr>
          <w:rFonts w:ascii="Arial" w:hAnsi="Arial" w:cs="Arial"/>
          <w:sz w:val="16"/>
          <w:szCs w:val="16"/>
        </w:rPr>
      </w:pPr>
      <w:r w:rsidRPr="00067711">
        <w:rPr>
          <w:rFonts w:ascii="Arial" w:hAnsi="Arial" w:cs="Arial"/>
          <w:sz w:val="16"/>
          <w:szCs w:val="16"/>
        </w:rPr>
        <w:t>1. Внести изменения в состав</w:t>
      </w:r>
      <w:r w:rsidRPr="00067711">
        <w:rPr>
          <w:rFonts w:ascii="Arial" w:hAnsi="Arial" w:cs="Arial"/>
          <w:b/>
          <w:bCs/>
          <w:sz w:val="16"/>
          <w:szCs w:val="16"/>
        </w:rPr>
        <w:t xml:space="preserve"> </w:t>
      </w:r>
      <w:r w:rsidRPr="00067711">
        <w:rPr>
          <w:rFonts w:ascii="Arial" w:hAnsi="Arial" w:cs="Arial"/>
          <w:bCs/>
          <w:sz w:val="16"/>
          <w:szCs w:val="16"/>
        </w:rPr>
        <w:t xml:space="preserve">оперативного штаба по предупреждению распространения новой коронавирусной инфекции </w:t>
      </w:r>
      <w:r w:rsidRPr="00067711">
        <w:rPr>
          <w:rFonts w:ascii="Arial" w:hAnsi="Arial" w:cs="Arial"/>
          <w:color w:val="000000"/>
          <w:sz w:val="16"/>
          <w:szCs w:val="16"/>
        </w:rPr>
        <w:t>2019-</w:t>
      </w:r>
      <w:r w:rsidRPr="00067711">
        <w:rPr>
          <w:rFonts w:ascii="Arial" w:hAnsi="Arial" w:cs="Arial"/>
          <w:color w:val="000000"/>
          <w:sz w:val="16"/>
          <w:szCs w:val="16"/>
          <w:lang w:val="en-US"/>
        </w:rPr>
        <w:t>nCoV</w:t>
      </w:r>
      <w:r w:rsidRPr="00067711">
        <w:rPr>
          <w:rFonts w:ascii="Arial" w:hAnsi="Arial" w:cs="Arial"/>
          <w:bCs/>
          <w:sz w:val="16"/>
          <w:szCs w:val="16"/>
        </w:rPr>
        <w:t xml:space="preserve"> на те</w:t>
      </w:r>
      <w:r w:rsidRPr="00067711">
        <w:rPr>
          <w:rFonts w:ascii="Arial" w:hAnsi="Arial" w:cs="Arial"/>
          <w:bCs/>
          <w:sz w:val="16"/>
          <w:szCs w:val="16"/>
        </w:rPr>
        <w:t>р</w:t>
      </w:r>
      <w:r w:rsidRPr="00067711">
        <w:rPr>
          <w:rFonts w:ascii="Arial" w:hAnsi="Arial" w:cs="Arial"/>
          <w:bCs/>
          <w:sz w:val="16"/>
          <w:szCs w:val="16"/>
        </w:rPr>
        <w:t xml:space="preserve">ритории Валдайского муниципального района, </w:t>
      </w:r>
      <w:r w:rsidRPr="00067711">
        <w:rPr>
          <w:rFonts w:ascii="Arial" w:hAnsi="Arial" w:cs="Arial"/>
          <w:sz w:val="16"/>
          <w:szCs w:val="16"/>
        </w:rPr>
        <w:t>утвержденного постановлением Администрации Валдайского муниципального района от 24.03.2020 № 427, вкл</w:t>
      </w:r>
      <w:r w:rsidRPr="00067711">
        <w:rPr>
          <w:rFonts w:ascii="Arial" w:hAnsi="Arial" w:cs="Arial"/>
          <w:sz w:val="16"/>
          <w:szCs w:val="16"/>
        </w:rPr>
        <w:t>ю</w:t>
      </w:r>
      <w:r w:rsidRPr="00067711">
        <w:rPr>
          <w:rFonts w:ascii="Arial" w:hAnsi="Arial" w:cs="Arial"/>
          <w:sz w:val="16"/>
          <w:szCs w:val="16"/>
        </w:rPr>
        <w:t>чив в качестве членов оперативного штаба Дмитриеву Г.А., председат</w:t>
      </w:r>
      <w:r w:rsidRPr="00067711">
        <w:rPr>
          <w:rFonts w:ascii="Arial" w:hAnsi="Arial" w:cs="Arial"/>
          <w:sz w:val="16"/>
          <w:szCs w:val="16"/>
        </w:rPr>
        <w:t>е</w:t>
      </w:r>
      <w:r w:rsidRPr="00067711">
        <w:rPr>
          <w:rFonts w:ascii="Arial" w:hAnsi="Arial" w:cs="Arial"/>
          <w:sz w:val="16"/>
          <w:szCs w:val="16"/>
        </w:rPr>
        <w:t>ля Координационного Совета организаций профсоюзов Валдайского района.</w:t>
      </w:r>
    </w:p>
    <w:p w:rsidR="00805B38" w:rsidRPr="00067711" w:rsidRDefault="00805B38" w:rsidP="00805B38">
      <w:pPr>
        <w:autoSpaceDE w:val="0"/>
        <w:autoSpaceDN w:val="0"/>
        <w:adjustRightInd w:val="0"/>
        <w:ind w:firstLine="142"/>
        <w:jc w:val="both"/>
        <w:rPr>
          <w:rFonts w:ascii="Arial" w:hAnsi="Arial" w:cs="Arial"/>
          <w:sz w:val="16"/>
          <w:szCs w:val="16"/>
        </w:rPr>
      </w:pPr>
      <w:r w:rsidRPr="0006771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67711">
        <w:rPr>
          <w:rFonts w:ascii="Arial" w:hAnsi="Arial" w:cs="Arial"/>
          <w:sz w:val="16"/>
          <w:szCs w:val="16"/>
        </w:rPr>
        <w:t>ь</w:t>
      </w:r>
      <w:r w:rsidRPr="00067711">
        <w:rPr>
          <w:rFonts w:ascii="Arial" w:hAnsi="Arial" w:cs="Arial"/>
          <w:sz w:val="16"/>
          <w:szCs w:val="16"/>
        </w:rPr>
        <w:t>ного района в сети «Интернет».</w:t>
      </w:r>
    </w:p>
    <w:p w:rsidR="00805B38" w:rsidRPr="00067711" w:rsidRDefault="00805B38" w:rsidP="00805B38">
      <w:pPr>
        <w:jc w:val="both"/>
        <w:rPr>
          <w:rFonts w:ascii="Arial" w:hAnsi="Arial" w:cs="Arial"/>
          <w:sz w:val="16"/>
          <w:szCs w:val="16"/>
        </w:rPr>
      </w:pPr>
      <w:r w:rsidRPr="00067711">
        <w:rPr>
          <w:rFonts w:ascii="Arial" w:hAnsi="Arial" w:cs="Arial"/>
          <w:b/>
          <w:sz w:val="16"/>
          <w:szCs w:val="16"/>
        </w:rPr>
        <w:t>Глава муниципального района</w:t>
      </w:r>
      <w:r w:rsidRPr="00067711">
        <w:rPr>
          <w:rFonts w:ascii="Arial" w:hAnsi="Arial" w:cs="Arial"/>
          <w:b/>
          <w:sz w:val="16"/>
          <w:szCs w:val="16"/>
        </w:rPr>
        <w:tab/>
      </w:r>
      <w:r w:rsidRPr="00067711">
        <w:rPr>
          <w:rFonts w:ascii="Arial" w:hAnsi="Arial" w:cs="Arial"/>
          <w:b/>
          <w:sz w:val="16"/>
          <w:szCs w:val="16"/>
        </w:rPr>
        <w:tab/>
        <w:t>Ю.В.Стадэ</w:t>
      </w:r>
    </w:p>
    <w:p w:rsidR="00805B38" w:rsidRDefault="00805B38" w:rsidP="00E87F79">
      <w:pPr>
        <w:shd w:val="clear" w:color="auto" w:fill="FFFFFF"/>
        <w:suppressAutoHyphens/>
        <w:spacing w:line="240" w:lineRule="exact"/>
        <w:jc w:val="center"/>
        <w:rPr>
          <w:rFonts w:ascii="Arial" w:hAnsi="Arial" w:cs="Arial"/>
          <w:b/>
          <w:sz w:val="16"/>
          <w:szCs w:val="16"/>
        </w:rPr>
      </w:pPr>
    </w:p>
    <w:p w:rsidR="007B32F6" w:rsidRPr="00487235" w:rsidRDefault="007B32F6" w:rsidP="007B32F6">
      <w:pPr>
        <w:pStyle w:val="2"/>
        <w:rPr>
          <w:rFonts w:ascii="Arial" w:hAnsi="Arial" w:cs="Arial"/>
          <w:color w:val="000000"/>
          <w:sz w:val="16"/>
          <w:szCs w:val="16"/>
        </w:rPr>
      </w:pPr>
      <w:r w:rsidRPr="00487235">
        <w:rPr>
          <w:rFonts w:ascii="Arial" w:hAnsi="Arial" w:cs="Arial"/>
          <w:color w:val="000000"/>
          <w:sz w:val="16"/>
          <w:szCs w:val="16"/>
        </w:rPr>
        <w:t>АДМИНИСТРАЦИЯ ВАЛДАЙСКОГО МУНИЦИПАЛЬНОГО РАЙОНА</w:t>
      </w:r>
    </w:p>
    <w:p w:rsidR="007B32F6" w:rsidRPr="00487235" w:rsidRDefault="007B32F6" w:rsidP="007B32F6">
      <w:pPr>
        <w:pStyle w:val="3"/>
        <w:rPr>
          <w:rFonts w:ascii="Arial" w:hAnsi="Arial" w:cs="Arial"/>
          <w:sz w:val="16"/>
          <w:szCs w:val="16"/>
        </w:rPr>
      </w:pPr>
      <w:r w:rsidRPr="00487235">
        <w:rPr>
          <w:rFonts w:ascii="Arial" w:hAnsi="Arial" w:cs="Arial"/>
          <w:sz w:val="16"/>
          <w:szCs w:val="16"/>
        </w:rPr>
        <w:t>П О С Т А Н О В Л Е Н И Е</w:t>
      </w:r>
    </w:p>
    <w:p w:rsidR="007B32F6" w:rsidRPr="00487235" w:rsidRDefault="007B32F6" w:rsidP="007B32F6">
      <w:pPr>
        <w:jc w:val="center"/>
        <w:rPr>
          <w:rFonts w:ascii="Arial" w:hAnsi="Arial" w:cs="Arial"/>
          <w:color w:val="000000"/>
          <w:sz w:val="16"/>
          <w:szCs w:val="16"/>
        </w:rPr>
      </w:pPr>
      <w:r w:rsidRPr="00487235">
        <w:rPr>
          <w:rFonts w:ascii="Arial" w:hAnsi="Arial" w:cs="Arial"/>
          <w:color w:val="000000"/>
          <w:sz w:val="16"/>
          <w:szCs w:val="16"/>
        </w:rPr>
        <w:t>03.06.2020 № 778</w:t>
      </w:r>
    </w:p>
    <w:p w:rsidR="007B32F6" w:rsidRPr="00487235" w:rsidRDefault="007B32F6" w:rsidP="007B32F6">
      <w:pPr>
        <w:jc w:val="center"/>
        <w:rPr>
          <w:rFonts w:ascii="Arial" w:hAnsi="Arial" w:cs="Arial"/>
          <w:b/>
          <w:sz w:val="16"/>
          <w:szCs w:val="16"/>
        </w:rPr>
      </w:pPr>
      <w:r w:rsidRPr="00487235">
        <w:rPr>
          <w:rFonts w:ascii="Arial" w:hAnsi="Arial" w:cs="Arial"/>
          <w:b/>
          <w:bCs/>
          <w:spacing w:val="-2"/>
          <w:sz w:val="16"/>
          <w:szCs w:val="16"/>
        </w:rPr>
        <w:t>О внесении изменений в муниципальную программу</w:t>
      </w:r>
      <w:r>
        <w:rPr>
          <w:rFonts w:ascii="Arial" w:hAnsi="Arial" w:cs="Arial"/>
          <w:b/>
          <w:bCs/>
          <w:spacing w:val="-2"/>
          <w:sz w:val="16"/>
          <w:szCs w:val="16"/>
        </w:rPr>
        <w:t xml:space="preserve"> </w:t>
      </w:r>
      <w:r w:rsidRPr="00487235">
        <w:rPr>
          <w:rStyle w:val="aff2"/>
          <w:rFonts w:ascii="Arial" w:hAnsi="Arial" w:cs="Arial"/>
          <w:sz w:val="16"/>
          <w:szCs w:val="16"/>
        </w:rPr>
        <w:t>«</w:t>
      </w:r>
      <w:r w:rsidRPr="00487235">
        <w:rPr>
          <w:rFonts w:ascii="Arial" w:hAnsi="Arial" w:cs="Arial"/>
          <w:b/>
          <w:sz w:val="16"/>
          <w:szCs w:val="16"/>
        </w:rPr>
        <w:t>Обеспечение качественного функционирования</w:t>
      </w:r>
    </w:p>
    <w:p w:rsidR="007B32F6" w:rsidRPr="00487235" w:rsidRDefault="007B32F6" w:rsidP="007B32F6">
      <w:pPr>
        <w:widowControl w:val="0"/>
        <w:jc w:val="center"/>
        <w:rPr>
          <w:rFonts w:ascii="Arial" w:hAnsi="Arial" w:cs="Arial"/>
          <w:b/>
          <w:sz w:val="16"/>
          <w:szCs w:val="16"/>
        </w:rPr>
      </w:pPr>
      <w:r w:rsidRPr="00487235">
        <w:rPr>
          <w:rFonts w:ascii="Arial" w:hAnsi="Arial" w:cs="Arial"/>
          <w:b/>
          <w:sz w:val="16"/>
          <w:szCs w:val="16"/>
        </w:rPr>
        <w:t>ливневой канализации на территории Валдайского городского поселения в 2020-2022 г</w:t>
      </w:r>
      <w:r w:rsidRPr="00487235">
        <w:rPr>
          <w:rFonts w:ascii="Arial" w:hAnsi="Arial" w:cs="Arial"/>
          <w:b/>
          <w:sz w:val="16"/>
          <w:szCs w:val="16"/>
        </w:rPr>
        <w:t>о</w:t>
      </w:r>
      <w:r w:rsidRPr="00487235">
        <w:rPr>
          <w:rFonts w:ascii="Arial" w:hAnsi="Arial" w:cs="Arial"/>
          <w:b/>
          <w:sz w:val="16"/>
          <w:szCs w:val="16"/>
        </w:rPr>
        <w:t>дах»</w:t>
      </w:r>
    </w:p>
    <w:p w:rsidR="007B32F6" w:rsidRPr="00487235" w:rsidRDefault="007B32F6" w:rsidP="007B32F6">
      <w:pPr>
        <w:shd w:val="clear" w:color="auto" w:fill="FFFFFF"/>
        <w:ind w:left="14" w:right="19" w:firstLine="128"/>
        <w:jc w:val="both"/>
        <w:rPr>
          <w:rFonts w:ascii="Arial" w:hAnsi="Arial" w:cs="Arial"/>
          <w:sz w:val="16"/>
          <w:szCs w:val="16"/>
        </w:rPr>
      </w:pPr>
      <w:r w:rsidRPr="00487235">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w:t>
      </w:r>
      <w:r w:rsidRPr="00487235">
        <w:rPr>
          <w:rFonts w:ascii="Arial" w:hAnsi="Arial" w:cs="Arial"/>
          <w:sz w:val="16"/>
          <w:szCs w:val="16"/>
        </w:rPr>
        <w:t>е</w:t>
      </w:r>
      <w:r w:rsidRPr="00487235">
        <w:rPr>
          <w:rFonts w:ascii="Arial" w:hAnsi="Arial" w:cs="Arial"/>
          <w:sz w:val="16"/>
          <w:szCs w:val="16"/>
        </w:rPr>
        <w:t>шений о разработке муниципальных программ Валдайского муниципального района и Валдайского городского поселения, их формирования, реализ</w:t>
      </w:r>
      <w:r w:rsidRPr="00487235">
        <w:rPr>
          <w:rFonts w:ascii="Arial" w:hAnsi="Arial" w:cs="Arial"/>
          <w:sz w:val="16"/>
          <w:szCs w:val="16"/>
        </w:rPr>
        <w:t>а</w:t>
      </w:r>
      <w:r w:rsidRPr="00487235">
        <w:rPr>
          <w:rFonts w:ascii="Arial" w:hAnsi="Arial" w:cs="Arial"/>
          <w:sz w:val="16"/>
          <w:szCs w:val="16"/>
        </w:rPr>
        <w:t xml:space="preserve">ции и проведения оценки эффективности», а также в соответствии с Федеральным законом от 06 октября 2003 года № 131-ФЗ «Об общих принципах организации местного самоуправления» Администрация Валдайского муниципального района </w:t>
      </w:r>
      <w:r w:rsidRPr="00487235">
        <w:rPr>
          <w:rFonts w:ascii="Arial" w:hAnsi="Arial" w:cs="Arial"/>
          <w:b/>
          <w:bCs/>
          <w:sz w:val="16"/>
          <w:szCs w:val="16"/>
        </w:rPr>
        <w:t>ПОСТ</w:t>
      </w:r>
      <w:r w:rsidRPr="00487235">
        <w:rPr>
          <w:rFonts w:ascii="Arial" w:hAnsi="Arial" w:cs="Arial"/>
          <w:b/>
          <w:bCs/>
          <w:sz w:val="16"/>
          <w:szCs w:val="16"/>
        </w:rPr>
        <w:t>А</w:t>
      </w:r>
      <w:r w:rsidRPr="00487235">
        <w:rPr>
          <w:rFonts w:ascii="Arial" w:hAnsi="Arial" w:cs="Arial"/>
          <w:b/>
          <w:bCs/>
          <w:sz w:val="16"/>
          <w:szCs w:val="16"/>
        </w:rPr>
        <w:t>НОВЛЯЕТ:</w:t>
      </w:r>
    </w:p>
    <w:p w:rsidR="007B32F6" w:rsidRPr="00487235" w:rsidRDefault="007B32F6" w:rsidP="007B32F6">
      <w:pPr>
        <w:widowControl w:val="0"/>
        <w:ind w:left="14" w:firstLine="128"/>
        <w:jc w:val="both"/>
        <w:rPr>
          <w:rFonts w:ascii="Arial" w:hAnsi="Arial" w:cs="Arial"/>
          <w:sz w:val="16"/>
          <w:szCs w:val="16"/>
        </w:rPr>
      </w:pPr>
      <w:r w:rsidRPr="00487235">
        <w:rPr>
          <w:rFonts w:ascii="Arial" w:hAnsi="Arial" w:cs="Arial"/>
          <w:spacing w:val="-2"/>
          <w:sz w:val="16"/>
          <w:szCs w:val="16"/>
        </w:rPr>
        <w:t>1.</w:t>
      </w:r>
      <w:r w:rsidRPr="00487235">
        <w:rPr>
          <w:rFonts w:ascii="Arial" w:hAnsi="Arial" w:cs="Arial"/>
          <w:sz w:val="16"/>
          <w:szCs w:val="16"/>
        </w:rPr>
        <w:t xml:space="preserve"> Внести изменения в </w:t>
      </w:r>
      <w:r w:rsidRPr="00487235">
        <w:rPr>
          <w:rFonts w:ascii="Arial" w:hAnsi="Arial" w:cs="Arial"/>
          <w:bCs/>
          <w:spacing w:val="-2"/>
          <w:sz w:val="16"/>
          <w:szCs w:val="16"/>
        </w:rPr>
        <w:t xml:space="preserve">муниципальную программу </w:t>
      </w:r>
      <w:r w:rsidRPr="00487235">
        <w:rPr>
          <w:rStyle w:val="aff2"/>
          <w:rFonts w:ascii="Arial" w:hAnsi="Arial" w:cs="Arial"/>
          <w:b w:val="0"/>
          <w:sz w:val="16"/>
          <w:szCs w:val="16"/>
        </w:rPr>
        <w:t>«</w:t>
      </w:r>
      <w:r w:rsidRPr="00487235">
        <w:rPr>
          <w:rFonts w:ascii="Arial" w:hAnsi="Arial" w:cs="Arial"/>
          <w:sz w:val="16"/>
          <w:szCs w:val="16"/>
        </w:rPr>
        <w:t>Обеспечение качественного функционирования ливневой канализации на территории Ва</w:t>
      </w:r>
      <w:r w:rsidRPr="00487235">
        <w:rPr>
          <w:rFonts w:ascii="Arial" w:hAnsi="Arial" w:cs="Arial"/>
          <w:sz w:val="16"/>
          <w:szCs w:val="16"/>
        </w:rPr>
        <w:t>л</w:t>
      </w:r>
      <w:r w:rsidRPr="00487235">
        <w:rPr>
          <w:rFonts w:ascii="Arial" w:hAnsi="Arial" w:cs="Arial"/>
          <w:sz w:val="16"/>
          <w:szCs w:val="16"/>
        </w:rPr>
        <w:t>дайского городского поселения в 2020-2022 годах», утвержденную постановлением Админ</w:t>
      </w:r>
      <w:r w:rsidRPr="00487235">
        <w:rPr>
          <w:rFonts w:ascii="Arial" w:hAnsi="Arial" w:cs="Arial"/>
          <w:sz w:val="16"/>
          <w:szCs w:val="16"/>
        </w:rPr>
        <w:t>и</w:t>
      </w:r>
      <w:r w:rsidRPr="00487235">
        <w:rPr>
          <w:rFonts w:ascii="Arial" w:hAnsi="Arial" w:cs="Arial"/>
          <w:sz w:val="16"/>
          <w:szCs w:val="16"/>
        </w:rPr>
        <w:t>страции Валдайского муниципального района от 29.11.2019 №2045, изложив ее в прилагаемой реда</w:t>
      </w:r>
      <w:r w:rsidRPr="00487235">
        <w:rPr>
          <w:rFonts w:ascii="Arial" w:hAnsi="Arial" w:cs="Arial"/>
          <w:sz w:val="16"/>
          <w:szCs w:val="16"/>
        </w:rPr>
        <w:t>к</w:t>
      </w:r>
      <w:r w:rsidRPr="00487235">
        <w:rPr>
          <w:rFonts w:ascii="Arial" w:hAnsi="Arial" w:cs="Arial"/>
          <w:sz w:val="16"/>
          <w:szCs w:val="16"/>
        </w:rPr>
        <w:t>ции.</w:t>
      </w:r>
    </w:p>
    <w:p w:rsidR="007B32F6" w:rsidRPr="00487235" w:rsidRDefault="007B32F6" w:rsidP="007B32F6">
      <w:pPr>
        <w:ind w:left="14" w:firstLine="128"/>
        <w:jc w:val="both"/>
        <w:rPr>
          <w:rFonts w:ascii="Arial" w:hAnsi="Arial" w:cs="Arial"/>
          <w:sz w:val="16"/>
          <w:szCs w:val="16"/>
        </w:rPr>
      </w:pPr>
      <w:r w:rsidRPr="0048723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87235">
        <w:rPr>
          <w:rFonts w:ascii="Arial" w:hAnsi="Arial" w:cs="Arial"/>
          <w:sz w:val="16"/>
          <w:szCs w:val="16"/>
        </w:rPr>
        <w:t>ь</w:t>
      </w:r>
      <w:r w:rsidRPr="00487235">
        <w:rPr>
          <w:rFonts w:ascii="Arial" w:hAnsi="Arial" w:cs="Arial"/>
          <w:sz w:val="16"/>
          <w:szCs w:val="16"/>
        </w:rPr>
        <w:t>ного района в сети «И</w:t>
      </w:r>
      <w:r w:rsidRPr="00487235">
        <w:rPr>
          <w:rFonts w:ascii="Arial" w:hAnsi="Arial" w:cs="Arial"/>
          <w:sz w:val="16"/>
          <w:szCs w:val="16"/>
        </w:rPr>
        <w:t>н</w:t>
      </w:r>
      <w:r w:rsidRPr="00487235">
        <w:rPr>
          <w:rFonts w:ascii="Arial" w:hAnsi="Arial" w:cs="Arial"/>
          <w:sz w:val="16"/>
          <w:szCs w:val="16"/>
        </w:rPr>
        <w:t>тернет».</w:t>
      </w:r>
    </w:p>
    <w:p w:rsidR="007B32F6" w:rsidRPr="00487235" w:rsidRDefault="007B32F6" w:rsidP="007B32F6">
      <w:pPr>
        <w:jc w:val="both"/>
        <w:rPr>
          <w:rFonts w:ascii="Arial" w:hAnsi="Arial" w:cs="Arial"/>
          <w:sz w:val="16"/>
          <w:szCs w:val="16"/>
        </w:rPr>
      </w:pPr>
      <w:r w:rsidRPr="00487235">
        <w:rPr>
          <w:rFonts w:ascii="Arial" w:hAnsi="Arial" w:cs="Arial"/>
          <w:b/>
          <w:sz w:val="16"/>
          <w:szCs w:val="16"/>
        </w:rPr>
        <w:t>Глава муниципального района</w:t>
      </w:r>
      <w:r w:rsidRPr="00487235">
        <w:rPr>
          <w:rFonts w:ascii="Arial" w:hAnsi="Arial" w:cs="Arial"/>
          <w:b/>
          <w:sz w:val="16"/>
          <w:szCs w:val="16"/>
        </w:rPr>
        <w:tab/>
      </w:r>
      <w:r w:rsidRPr="00487235">
        <w:rPr>
          <w:rFonts w:ascii="Arial" w:hAnsi="Arial" w:cs="Arial"/>
          <w:b/>
          <w:sz w:val="16"/>
          <w:szCs w:val="16"/>
        </w:rPr>
        <w:tab/>
        <w:t>Ю.В.Стадэ</w:t>
      </w:r>
    </w:p>
    <w:p w:rsidR="007B32F6" w:rsidRPr="00487235" w:rsidRDefault="007B32F6" w:rsidP="007B32F6">
      <w:pPr>
        <w:tabs>
          <w:tab w:val="left" w:pos="10080"/>
        </w:tabs>
        <w:ind w:left="5670"/>
        <w:jc w:val="center"/>
        <w:rPr>
          <w:rFonts w:ascii="Arial" w:hAnsi="Arial" w:cs="Arial"/>
          <w:sz w:val="16"/>
          <w:szCs w:val="16"/>
        </w:rPr>
      </w:pPr>
      <w:r w:rsidRPr="00487235">
        <w:rPr>
          <w:rFonts w:ascii="Arial" w:hAnsi="Arial" w:cs="Arial"/>
          <w:sz w:val="16"/>
          <w:szCs w:val="16"/>
        </w:rPr>
        <w:t xml:space="preserve">Приложение </w:t>
      </w:r>
    </w:p>
    <w:p w:rsidR="007B32F6" w:rsidRPr="00487235" w:rsidRDefault="007B32F6" w:rsidP="007B32F6">
      <w:pPr>
        <w:tabs>
          <w:tab w:val="left" w:pos="10080"/>
        </w:tabs>
        <w:ind w:left="5670"/>
        <w:jc w:val="center"/>
        <w:rPr>
          <w:rFonts w:ascii="Arial" w:hAnsi="Arial" w:cs="Arial"/>
          <w:sz w:val="16"/>
          <w:szCs w:val="16"/>
        </w:rPr>
      </w:pPr>
      <w:r w:rsidRPr="00487235">
        <w:rPr>
          <w:rFonts w:ascii="Arial" w:hAnsi="Arial" w:cs="Arial"/>
          <w:sz w:val="16"/>
          <w:szCs w:val="16"/>
        </w:rPr>
        <w:t>к постановлению Администр</w:t>
      </w:r>
      <w:r w:rsidRPr="00487235">
        <w:rPr>
          <w:rFonts w:ascii="Arial" w:hAnsi="Arial" w:cs="Arial"/>
          <w:sz w:val="16"/>
          <w:szCs w:val="16"/>
        </w:rPr>
        <w:t>а</w:t>
      </w:r>
      <w:r w:rsidRPr="00487235">
        <w:rPr>
          <w:rFonts w:ascii="Arial" w:hAnsi="Arial" w:cs="Arial"/>
          <w:sz w:val="16"/>
          <w:szCs w:val="16"/>
        </w:rPr>
        <w:t>ции</w:t>
      </w:r>
      <w:r>
        <w:rPr>
          <w:rFonts w:ascii="Arial" w:hAnsi="Arial" w:cs="Arial"/>
          <w:sz w:val="16"/>
          <w:szCs w:val="16"/>
        </w:rPr>
        <w:t xml:space="preserve"> </w:t>
      </w:r>
      <w:r w:rsidRPr="00487235">
        <w:rPr>
          <w:rFonts w:ascii="Arial" w:hAnsi="Arial" w:cs="Arial"/>
          <w:sz w:val="16"/>
          <w:szCs w:val="16"/>
        </w:rPr>
        <w:t>муниципального района</w:t>
      </w:r>
    </w:p>
    <w:p w:rsidR="007B32F6" w:rsidRPr="00487235" w:rsidRDefault="007B32F6" w:rsidP="007B32F6">
      <w:pPr>
        <w:tabs>
          <w:tab w:val="left" w:pos="10080"/>
        </w:tabs>
        <w:ind w:left="5670"/>
        <w:jc w:val="center"/>
        <w:rPr>
          <w:rFonts w:ascii="Arial" w:hAnsi="Arial" w:cs="Arial"/>
          <w:sz w:val="16"/>
          <w:szCs w:val="16"/>
        </w:rPr>
      </w:pPr>
      <w:r w:rsidRPr="00487235">
        <w:rPr>
          <w:rFonts w:ascii="Arial" w:hAnsi="Arial" w:cs="Arial"/>
          <w:sz w:val="16"/>
          <w:szCs w:val="16"/>
        </w:rPr>
        <w:t>от 03.06.2020 № 778</w:t>
      </w:r>
    </w:p>
    <w:p w:rsidR="007B32F6" w:rsidRPr="00487235" w:rsidRDefault="007B32F6" w:rsidP="007B32F6">
      <w:pPr>
        <w:pStyle w:val="ConsPlusTitle"/>
        <w:jc w:val="center"/>
        <w:rPr>
          <w:rFonts w:ascii="Arial" w:hAnsi="Arial" w:cs="Arial"/>
          <w:sz w:val="16"/>
          <w:szCs w:val="16"/>
        </w:rPr>
      </w:pPr>
      <w:r w:rsidRPr="00487235">
        <w:rPr>
          <w:rFonts w:ascii="Arial" w:hAnsi="Arial" w:cs="Arial"/>
          <w:sz w:val="16"/>
          <w:szCs w:val="16"/>
        </w:rPr>
        <w:t>МУНИЦИПАЛЬНАЯ ПРОГРАММА</w:t>
      </w:r>
    </w:p>
    <w:p w:rsidR="007B32F6" w:rsidRPr="00487235" w:rsidRDefault="007B32F6" w:rsidP="007B32F6">
      <w:pPr>
        <w:shd w:val="clear" w:color="auto" w:fill="FFFFFF"/>
        <w:ind w:left="6" w:right="-1"/>
        <w:jc w:val="center"/>
        <w:rPr>
          <w:rFonts w:ascii="Arial" w:hAnsi="Arial" w:cs="Arial"/>
          <w:sz w:val="16"/>
          <w:szCs w:val="16"/>
        </w:rPr>
      </w:pPr>
      <w:r w:rsidRPr="00487235">
        <w:rPr>
          <w:rFonts w:ascii="Arial" w:hAnsi="Arial" w:cs="Arial"/>
          <w:b/>
          <w:bCs/>
          <w:spacing w:val="-1"/>
          <w:sz w:val="16"/>
          <w:szCs w:val="16"/>
        </w:rPr>
        <w:t xml:space="preserve"> «</w:t>
      </w:r>
      <w:r w:rsidRPr="00487235">
        <w:rPr>
          <w:rFonts w:ascii="Arial" w:hAnsi="Arial" w:cs="Arial"/>
          <w:b/>
          <w:sz w:val="16"/>
          <w:szCs w:val="16"/>
        </w:rPr>
        <w:t>Обеспечение качественного функционирования ливневой канализации на территории Валдайского городского поселения в 2020-2022 г</w:t>
      </w:r>
      <w:r w:rsidRPr="00487235">
        <w:rPr>
          <w:rFonts w:ascii="Arial" w:hAnsi="Arial" w:cs="Arial"/>
          <w:b/>
          <w:sz w:val="16"/>
          <w:szCs w:val="16"/>
        </w:rPr>
        <w:t>о</w:t>
      </w:r>
      <w:r w:rsidRPr="00487235">
        <w:rPr>
          <w:rFonts w:ascii="Arial" w:hAnsi="Arial" w:cs="Arial"/>
          <w:b/>
          <w:sz w:val="16"/>
          <w:szCs w:val="16"/>
        </w:rPr>
        <w:t>дах»</w:t>
      </w:r>
    </w:p>
    <w:p w:rsidR="007B32F6" w:rsidRPr="00487235" w:rsidRDefault="007B32F6" w:rsidP="007B32F6">
      <w:pPr>
        <w:widowControl w:val="0"/>
        <w:jc w:val="center"/>
        <w:rPr>
          <w:rFonts w:ascii="Arial" w:hAnsi="Arial" w:cs="Arial"/>
          <w:b/>
          <w:sz w:val="16"/>
          <w:szCs w:val="16"/>
        </w:rPr>
      </w:pPr>
      <w:r w:rsidRPr="00487235">
        <w:rPr>
          <w:rFonts w:ascii="Arial" w:hAnsi="Arial" w:cs="Arial"/>
          <w:b/>
          <w:sz w:val="16"/>
          <w:szCs w:val="16"/>
        </w:rPr>
        <w:t>ПАСПОРТ</w:t>
      </w:r>
    </w:p>
    <w:p w:rsidR="007B32F6" w:rsidRPr="00487235" w:rsidRDefault="007B32F6" w:rsidP="007B32F6">
      <w:pPr>
        <w:widowControl w:val="0"/>
        <w:jc w:val="center"/>
        <w:rPr>
          <w:rFonts w:ascii="Arial" w:hAnsi="Arial" w:cs="Arial"/>
          <w:b/>
          <w:sz w:val="16"/>
          <w:szCs w:val="16"/>
        </w:rPr>
      </w:pPr>
      <w:r w:rsidRPr="00487235">
        <w:rPr>
          <w:rFonts w:ascii="Arial" w:hAnsi="Arial" w:cs="Arial"/>
          <w:b/>
          <w:sz w:val="16"/>
          <w:szCs w:val="16"/>
        </w:rPr>
        <w:t xml:space="preserve">муниципальной программы </w:t>
      </w:r>
      <w:r w:rsidRPr="00487235">
        <w:rPr>
          <w:rFonts w:ascii="Arial" w:hAnsi="Arial" w:cs="Arial"/>
          <w:b/>
          <w:spacing w:val="-1"/>
          <w:sz w:val="16"/>
          <w:szCs w:val="16"/>
        </w:rPr>
        <w:t>«</w:t>
      </w:r>
      <w:r w:rsidRPr="00487235">
        <w:rPr>
          <w:rFonts w:ascii="Arial" w:hAnsi="Arial" w:cs="Arial"/>
          <w:b/>
          <w:sz w:val="16"/>
          <w:szCs w:val="16"/>
        </w:rPr>
        <w:t>Обеспечение качественного функционирования ливн</w:t>
      </w:r>
      <w:r w:rsidRPr="00487235">
        <w:rPr>
          <w:rFonts w:ascii="Arial" w:hAnsi="Arial" w:cs="Arial"/>
          <w:b/>
          <w:sz w:val="16"/>
          <w:szCs w:val="16"/>
        </w:rPr>
        <w:t>е</w:t>
      </w:r>
      <w:r w:rsidRPr="00487235">
        <w:rPr>
          <w:rFonts w:ascii="Arial" w:hAnsi="Arial" w:cs="Arial"/>
          <w:b/>
          <w:sz w:val="16"/>
          <w:szCs w:val="16"/>
        </w:rPr>
        <w:t xml:space="preserve">вой канализации на территории </w:t>
      </w:r>
    </w:p>
    <w:p w:rsidR="007B32F6" w:rsidRPr="00487235" w:rsidRDefault="007B32F6" w:rsidP="007B32F6">
      <w:pPr>
        <w:widowControl w:val="0"/>
        <w:jc w:val="center"/>
        <w:rPr>
          <w:rFonts w:ascii="Arial" w:hAnsi="Arial" w:cs="Arial"/>
          <w:b/>
          <w:sz w:val="16"/>
          <w:szCs w:val="16"/>
        </w:rPr>
      </w:pPr>
      <w:r w:rsidRPr="00487235">
        <w:rPr>
          <w:rFonts w:ascii="Arial" w:hAnsi="Arial" w:cs="Arial"/>
          <w:b/>
          <w:sz w:val="16"/>
          <w:szCs w:val="16"/>
        </w:rPr>
        <w:t>Валдайского городского поселения в 2020-2022 г</w:t>
      </w:r>
      <w:r w:rsidRPr="00487235">
        <w:rPr>
          <w:rFonts w:ascii="Arial" w:hAnsi="Arial" w:cs="Arial"/>
          <w:b/>
          <w:sz w:val="16"/>
          <w:szCs w:val="16"/>
        </w:rPr>
        <w:t>о</w:t>
      </w:r>
      <w:r w:rsidRPr="00487235">
        <w:rPr>
          <w:rFonts w:ascii="Arial" w:hAnsi="Arial" w:cs="Arial"/>
          <w:b/>
          <w:sz w:val="16"/>
          <w:szCs w:val="16"/>
        </w:rPr>
        <w:t>дах»</w:t>
      </w:r>
    </w:p>
    <w:p w:rsidR="007B32F6" w:rsidRPr="00487235" w:rsidRDefault="007B32F6" w:rsidP="007B32F6">
      <w:pPr>
        <w:widowControl w:val="0"/>
        <w:jc w:val="center"/>
        <w:rPr>
          <w:rFonts w:ascii="Arial" w:hAnsi="Arial" w:cs="Arial"/>
          <w:sz w:val="16"/>
          <w:szCs w:val="16"/>
        </w:rPr>
      </w:pPr>
      <w:r w:rsidRPr="00487235">
        <w:rPr>
          <w:rFonts w:ascii="Arial" w:hAnsi="Arial" w:cs="Arial"/>
          <w:sz w:val="16"/>
          <w:szCs w:val="16"/>
        </w:rPr>
        <w:t>(далее - муниципальная программа)</w:t>
      </w:r>
    </w:p>
    <w:p w:rsidR="007B32F6" w:rsidRPr="00487235" w:rsidRDefault="007B32F6" w:rsidP="007B32F6">
      <w:pPr>
        <w:pStyle w:val="ConsPlusNonformat"/>
        <w:ind w:firstLine="142"/>
        <w:jc w:val="both"/>
        <w:rPr>
          <w:rFonts w:ascii="Arial" w:hAnsi="Arial" w:cs="Arial"/>
          <w:sz w:val="16"/>
          <w:szCs w:val="16"/>
        </w:rPr>
      </w:pPr>
      <w:r w:rsidRPr="00487235">
        <w:rPr>
          <w:rFonts w:ascii="Arial" w:hAnsi="Arial" w:cs="Arial"/>
          <w:sz w:val="16"/>
          <w:szCs w:val="16"/>
        </w:rPr>
        <w:t>1. Ответственный исполнитель муниципальной программы: Администрация Ва</w:t>
      </w:r>
      <w:r w:rsidRPr="00487235">
        <w:rPr>
          <w:rFonts w:ascii="Arial" w:hAnsi="Arial" w:cs="Arial"/>
          <w:sz w:val="16"/>
          <w:szCs w:val="16"/>
        </w:rPr>
        <w:t>л</w:t>
      </w:r>
      <w:r w:rsidRPr="00487235">
        <w:rPr>
          <w:rFonts w:ascii="Arial" w:hAnsi="Arial" w:cs="Arial"/>
          <w:sz w:val="16"/>
          <w:szCs w:val="16"/>
        </w:rPr>
        <w:t xml:space="preserve">дайского муниципального района в  лице </w:t>
      </w:r>
      <w:r w:rsidRPr="00487235">
        <w:rPr>
          <w:rFonts w:ascii="Arial" w:hAnsi="Arial" w:cs="Arial"/>
          <w:color w:val="000000"/>
          <w:sz w:val="16"/>
          <w:szCs w:val="16"/>
        </w:rPr>
        <w:t>комитета жилищно-коммунального и  дорожного х</w:t>
      </w:r>
      <w:r w:rsidRPr="00487235">
        <w:rPr>
          <w:rFonts w:ascii="Arial" w:hAnsi="Arial" w:cs="Arial"/>
          <w:color w:val="000000"/>
          <w:sz w:val="16"/>
          <w:szCs w:val="16"/>
        </w:rPr>
        <w:t>о</w:t>
      </w:r>
      <w:r w:rsidRPr="00487235">
        <w:rPr>
          <w:rFonts w:ascii="Arial" w:hAnsi="Arial" w:cs="Arial"/>
          <w:color w:val="000000"/>
          <w:sz w:val="16"/>
          <w:szCs w:val="16"/>
        </w:rPr>
        <w:t>зяйства Администрации Валдайского муниципального района</w:t>
      </w:r>
      <w:r w:rsidRPr="00487235">
        <w:rPr>
          <w:rFonts w:ascii="Arial" w:hAnsi="Arial" w:cs="Arial"/>
          <w:sz w:val="16"/>
          <w:szCs w:val="16"/>
        </w:rPr>
        <w:t xml:space="preserve"> (далее - комитет). </w:t>
      </w:r>
    </w:p>
    <w:p w:rsidR="007B32F6" w:rsidRPr="00487235" w:rsidRDefault="007B32F6" w:rsidP="007B32F6">
      <w:pPr>
        <w:pStyle w:val="ConsPlusNonformat"/>
        <w:ind w:firstLine="142"/>
        <w:jc w:val="both"/>
        <w:rPr>
          <w:rFonts w:ascii="Arial" w:hAnsi="Arial" w:cs="Arial"/>
          <w:sz w:val="16"/>
          <w:szCs w:val="16"/>
        </w:rPr>
      </w:pPr>
      <w:r w:rsidRPr="00487235">
        <w:rPr>
          <w:rFonts w:ascii="Arial" w:hAnsi="Arial" w:cs="Arial"/>
          <w:sz w:val="16"/>
          <w:szCs w:val="16"/>
        </w:rPr>
        <w:t>2. Соисполнители муниципальной программы:  нет</w:t>
      </w:r>
    </w:p>
    <w:p w:rsidR="007B32F6" w:rsidRPr="00487235" w:rsidRDefault="007B32F6" w:rsidP="007B32F6">
      <w:pPr>
        <w:pStyle w:val="ConsPlusNormal"/>
        <w:ind w:firstLine="142"/>
        <w:jc w:val="both"/>
        <w:rPr>
          <w:sz w:val="16"/>
          <w:szCs w:val="16"/>
        </w:rPr>
      </w:pPr>
      <w:r w:rsidRPr="00487235">
        <w:rPr>
          <w:sz w:val="16"/>
          <w:szCs w:val="16"/>
        </w:rPr>
        <w:t>3. Подпрограммы муниципальной программы: отсутствуют.</w:t>
      </w:r>
    </w:p>
    <w:p w:rsidR="007B32F6" w:rsidRPr="00487235" w:rsidRDefault="007B32F6" w:rsidP="007B32F6">
      <w:pPr>
        <w:pStyle w:val="aff0"/>
        <w:ind w:firstLine="142"/>
        <w:jc w:val="both"/>
        <w:rPr>
          <w:rFonts w:ascii="Arial" w:hAnsi="Arial" w:cs="Arial"/>
          <w:sz w:val="16"/>
          <w:szCs w:val="16"/>
        </w:rPr>
      </w:pPr>
      <w:r w:rsidRPr="00487235">
        <w:rPr>
          <w:rFonts w:ascii="Arial" w:hAnsi="Arial" w:cs="Arial"/>
          <w:sz w:val="16"/>
          <w:szCs w:val="16"/>
        </w:rPr>
        <w:t>4. Цели муниципальной программы: Развитие системы ливневой канализации на территории Валдайского городского поселения и устранение деф</w:t>
      </w:r>
      <w:r w:rsidRPr="00487235">
        <w:rPr>
          <w:rFonts w:ascii="Arial" w:hAnsi="Arial" w:cs="Arial"/>
          <w:sz w:val="16"/>
          <w:szCs w:val="16"/>
        </w:rPr>
        <w:t>и</w:t>
      </w:r>
      <w:r w:rsidRPr="00487235">
        <w:rPr>
          <w:rFonts w:ascii="Arial" w:hAnsi="Arial" w:cs="Arial"/>
          <w:sz w:val="16"/>
          <w:szCs w:val="16"/>
        </w:rPr>
        <w:t>цита мощности по водоотведению ливневых стоков, обеспечение комфортного проживания населения, увеличение срока службы дорожного п</w:t>
      </w:r>
      <w:r w:rsidRPr="00487235">
        <w:rPr>
          <w:rFonts w:ascii="Arial" w:hAnsi="Arial" w:cs="Arial"/>
          <w:sz w:val="16"/>
          <w:szCs w:val="16"/>
        </w:rPr>
        <w:t>о</w:t>
      </w:r>
      <w:r w:rsidRPr="00487235">
        <w:rPr>
          <w:rFonts w:ascii="Arial" w:hAnsi="Arial" w:cs="Arial"/>
          <w:sz w:val="16"/>
          <w:szCs w:val="16"/>
        </w:rPr>
        <w:t>крытия.</w:t>
      </w:r>
    </w:p>
    <w:p w:rsidR="007B32F6" w:rsidRPr="00487235" w:rsidRDefault="007B32F6" w:rsidP="007B32F6">
      <w:pPr>
        <w:widowControl w:val="0"/>
        <w:ind w:firstLine="142"/>
        <w:jc w:val="both"/>
        <w:rPr>
          <w:rFonts w:ascii="Arial" w:hAnsi="Arial" w:cs="Arial"/>
          <w:sz w:val="16"/>
          <w:szCs w:val="16"/>
        </w:rPr>
      </w:pPr>
      <w:r w:rsidRPr="00487235">
        <w:rPr>
          <w:rFonts w:ascii="Arial" w:hAnsi="Arial" w:cs="Arial"/>
          <w:sz w:val="16"/>
          <w:szCs w:val="16"/>
        </w:rPr>
        <w:t>5. Сроки реализации муниципальной программы: 2020-2022 годы.</w:t>
      </w:r>
    </w:p>
    <w:p w:rsidR="007B32F6" w:rsidRPr="00487235" w:rsidRDefault="007B32F6" w:rsidP="007B32F6">
      <w:pPr>
        <w:ind w:firstLine="142"/>
        <w:jc w:val="both"/>
        <w:rPr>
          <w:rFonts w:ascii="Arial" w:hAnsi="Arial" w:cs="Arial"/>
          <w:sz w:val="16"/>
          <w:szCs w:val="16"/>
        </w:rPr>
      </w:pPr>
      <w:r w:rsidRPr="00487235">
        <w:rPr>
          <w:rFonts w:ascii="Arial" w:hAnsi="Arial" w:cs="Arial"/>
          <w:sz w:val="16"/>
          <w:szCs w:val="16"/>
        </w:rPr>
        <w:t>6. Объемы и источники финансирования муниципальной программы в ц</w:t>
      </w:r>
      <w:r w:rsidRPr="00487235">
        <w:rPr>
          <w:rFonts w:ascii="Arial" w:hAnsi="Arial" w:cs="Arial"/>
          <w:sz w:val="16"/>
          <w:szCs w:val="16"/>
        </w:rPr>
        <w:t>е</w:t>
      </w:r>
      <w:r w:rsidRPr="00487235">
        <w:rPr>
          <w:rFonts w:ascii="Arial" w:hAnsi="Arial" w:cs="Arial"/>
          <w:sz w:val="16"/>
          <w:szCs w:val="16"/>
        </w:rPr>
        <w:t>лом и по годам реализации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2365"/>
        <w:gridCol w:w="1571"/>
        <w:gridCol w:w="1594"/>
        <w:gridCol w:w="1762"/>
        <w:gridCol w:w="1534"/>
      </w:tblGrid>
      <w:tr w:rsidR="007B32F6" w:rsidRPr="00487235" w:rsidTr="007B32F6">
        <w:tc>
          <w:tcPr>
            <w:tcW w:w="1179" w:type="dxa"/>
            <w:vMerge w:val="restart"/>
            <w:vAlign w:val="center"/>
          </w:tcPr>
          <w:p w:rsidR="007B32F6" w:rsidRPr="00487235" w:rsidRDefault="007B32F6" w:rsidP="00EB3DBD">
            <w:pPr>
              <w:jc w:val="center"/>
              <w:rPr>
                <w:rFonts w:ascii="Arial" w:hAnsi="Arial" w:cs="Arial"/>
                <w:b/>
                <w:sz w:val="16"/>
                <w:szCs w:val="16"/>
              </w:rPr>
            </w:pPr>
            <w:bookmarkStart w:id="73" w:name="Par107"/>
            <w:bookmarkEnd w:id="73"/>
            <w:r w:rsidRPr="00487235">
              <w:rPr>
                <w:rFonts w:ascii="Arial" w:hAnsi="Arial" w:cs="Arial"/>
                <w:b/>
                <w:sz w:val="16"/>
                <w:szCs w:val="16"/>
              </w:rPr>
              <w:t>Год</w:t>
            </w:r>
          </w:p>
        </w:tc>
        <w:tc>
          <w:tcPr>
            <w:tcW w:w="8826" w:type="dxa"/>
            <w:gridSpan w:val="5"/>
            <w:vAlign w:val="center"/>
          </w:tcPr>
          <w:p w:rsidR="007B32F6" w:rsidRPr="00487235" w:rsidRDefault="007B32F6" w:rsidP="00EB3DBD">
            <w:pPr>
              <w:jc w:val="center"/>
              <w:rPr>
                <w:rFonts w:ascii="Arial" w:hAnsi="Arial" w:cs="Arial"/>
                <w:b/>
                <w:sz w:val="16"/>
                <w:szCs w:val="16"/>
              </w:rPr>
            </w:pPr>
            <w:r w:rsidRPr="00487235">
              <w:rPr>
                <w:rFonts w:ascii="Arial" w:hAnsi="Arial" w:cs="Arial"/>
                <w:b/>
                <w:sz w:val="16"/>
                <w:szCs w:val="16"/>
              </w:rPr>
              <w:t>Источник финансирования</w:t>
            </w:r>
          </w:p>
        </w:tc>
      </w:tr>
      <w:tr w:rsidR="007B32F6" w:rsidRPr="00487235" w:rsidTr="007B32F6">
        <w:tc>
          <w:tcPr>
            <w:tcW w:w="1179" w:type="dxa"/>
            <w:vMerge/>
            <w:vAlign w:val="center"/>
          </w:tcPr>
          <w:p w:rsidR="007B32F6" w:rsidRPr="00487235" w:rsidRDefault="007B32F6" w:rsidP="00EB3DBD">
            <w:pPr>
              <w:jc w:val="center"/>
              <w:rPr>
                <w:rFonts w:ascii="Arial" w:hAnsi="Arial" w:cs="Arial"/>
                <w:b/>
                <w:sz w:val="16"/>
                <w:szCs w:val="16"/>
              </w:rPr>
            </w:pPr>
          </w:p>
        </w:tc>
        <w:tc>
          <w:tcPr>
            <w:tcW w:w="2365" w:type="dxa"/>
            <w:vAlign w:val="center"/>
          </w:tcPr>
          <w:p w:rsidR="007B32F6" w:rsidRPr="00487235" w:rsidRDefault="007B32F6" w:rsidP="00EB3DBD">
            <w:pPr>
              <w:jc w:val="center"/>
              <w:rPr>
                <w:rFonts w:ascii="Arial" w:hAnsi="Arial" w:cs="Arial"/>
                <w:b/>
                <w:sz w:val="16"/>
                <w:szCs w:val="16"/>
              </w:rPr>
            </w:pPr>
            <w:r w:rsidRPr="00487235">
              <w:rPr>
                <w:rFonts w:ascii="Arial" w:hAnsi="Arial" w:cs="Arial"/>
                <w:b/>
                <w:sz w:val="16"/>
                <w:szCs w:val="16"/>
              </w:rPr>
              <w:t>бюджет Валдайского г</w:t>
            </w:r>
            <w:r w:rsidRPr="00487235">
              <w:rPr>
                <w:rFonts w:ascii="Arial" w:hAnsi="Arial" w:cs="Arial"/>
                <w:b/>
                <w:sz w:val="16"/>
                <w:szCs w:val="16"/>
              </w:rPr>
              <w:t>о</w:t>
            </w:r>
            <w:r w:rsidRPr="00487235">
              <w:rPr>
                <w:rFonts w:ascii="Arial" w:hAnsi="Arial" w:cs="Arial"/>
                <w:b/>
                <w:sz w:val="16"/>
                <w:szCs w:val="16"/>
              </w:rPr>
              <w:t>родского посел</w:t>
            </w:r>
            <w:r w:rsidRPr="00487235">
              <w:rPr>
                <w:rFonts w:ascii="Arial" w:hAnsi="Arial" w:cs="Arial"/>
                <w:b/>
                <w:sz w:val="16"/>
                <w:szCs w:val="16"/>
              </w:rPr>
              <w:t>е</w:t>
            </w:r>
            <w:r w:rsidRPr="00487235">
              <w:rPr>
                <w:rFonts w:ascii="Arial" w:hAnsi="Arial" w:cs="Arial"/>
                <w:b/>
                <w:sz w:val="16"/>
                <w:szCs w:val="16"/>
              </w:rPr>
              <w:t>ния</w:t>
            </w:r>
          </w:p>
        </w:tc>
        <w:tc>
          <w:tcPr>
            <w:tcW w:w="1571" w:type="dxa"/>
            <w:vAlign w:val="center"/>
          </w:tcPr>
          <w:p w:rsidR="007B32F6" w:rsidRPr="00487235" w:rsidRDefault="007B32F6" w:rsidP="00EB3DBD">
            <w:pPr>
              <w:jc w:val="center"/>
              <w:rPr>
                <w:rFonts w:ascii="Arial" w:hAnsi="Arial" w:cs="Arial"/>
                <w:b/>
                <w:sz w:val="16"/>
                <w:szCs w:val="16"/>
              </w:rPr>
            </w:pPr>
            <w:r w:rsidRPr="00487235">
              <w:rPr>
                <w:rFonts w:ascii="Arial" w:hAnsi="Arial" w:cs="Arial"/>
                <w:b/>
                <w:sz w:val="16"/>
                <w:szCs w:val="16"/>
              </w:rPr>
              <w:t>областной бю</w:t>
            </w:r>
            <w:r w:rsidRPr="00487235">
              <w:rPr>
                <w:rFonts w:ascii="Arial" w:hAnsi="Arial" w:cs="Arial"/>
                <w:b/>
                <w:sz w:val="16"/>
                <w:szCs w:val="16"/>
              </w:rPr>
              <w:t>д</w:t>
            </w:r>
            <w:r w:rsidRPr="00487235">
              <w:rPr>
                <w:rFonts w:ascii="Arial" w:hAnsi="Arial" w:cs="Arial"/>
                <w:b/>
                <w:sz w:val="16"/>
                <w:szCs w:val="16"/>
              </w:rPr>
              <w:t>жет</w:t>
            </w:r>
          </w:p>
        </w:tc>
        <w:tc>
          <w:tcPr>
            <w:tcW w:w="1594" w:type="dxa"/>
            <w:vAlign w:val="center"/>
          </w:tcPr>
          <w:p w:rsidR="007B32F6" w:rsidRPr="00487235" w:rsidRDefault="007B32F6" w:rsidP="00EB3DBD">
            <w:pPr>
              <w:jc w:val="center"/>
              <w:rPr>
                <w:rFonts w:ascii="Arial" w:hAnsi="Arial" w:cs="Arial"/>
                <w:b/>
                <w:sz w:val="16"/>
                <w:szCs w:val="16"/>
              </w:rPr>
            </w:pPr>
            <w:r w:rsidRPr="00487235">
              <w:rPr>
                <w:rFonts w:ascii="Arial" w:hAnsi="Arial" w:cs="Arial"/>
                <w:b/>
                <w:sz w:val="16"/>
                <w:szCs w:val="16"/>
              </w:rPr>
              <w:t>федеральный бюджет</w:t>
            </w:r>
          </w:p>
        </w:tc>
        <w:tc>
          <w:tcPr>
            <w:tcW w:w="1762" w:type="dxa"/>
            <w:vAlign w:val="center"/>
          </w:tcPr>
          <w:p w:rsidR="007B32F6" w:rsidRPr="00487235" w:rsidRDefault="007B32F6" w:rsidP="00EB3DBD">
            <w:pPr>
              <w:jc w:val="center"/>
              <w:rPr>
                <w:rFonts w:ascii="Arial" w:hAnsi="Arial" w:cs="Arial"/>
                <w:b/>
                <w:sz w:val="16"/>
                <w:szCs w:val="16"/>
              </w:rPr>
            </w:pPr>
            <w:r w:rsidRPr="00487235">
              <w:rPr>
                <w:rFonts w:ascii="Arial" w:hAnsi="Arial" w:cs="Arial"/>
                <w:b/>
                <w:sz w:val="16"/>
                <w:szCs w:val="16"/>
              </w:rPr>
              <w:t>внебюджетные средства</w:t>
            </w:r>
          </w:p>
        </w:tc>
        <w:tc>
          <w:tcPr>
            <w:tcW w:w="1534" w:type="dxa"/>
            <w:vAlign w:val="center"/>
          </w:tcPr>
          <w:p w:rsidR="007B32F6" w:rsidRPr="00487235" w:rsidRDefault="007B32F6" w:rsidP="00EB3DBD">
            <w:pPr>
              <w:jc w:val="center"/>
              <w:rPr>
                <w:rFonts w:ascii="Arial" w:hAnsi="Arial" w:cs="Arial"/>
                <w:b/>
                <w:sz w:val="16"/>
                <w:szCs w:val="16"/>
              </w:rPr>
            </w:pPr>
            <w:r w:rsidRPr="00487235">
              <w:rPr>
                <w:rFonts w:ascii="Arial" w:hAnsi="Arial" w:cs="Arial"/>
                <w:b/>
                <w:sz w:val="16"/>
                <w:szCs w:val="16"/>
              </w:rPr>
              <w:t>всего</w:t>
            </w:r>
          </w:p>
        </w:tc>
      </w:tr>
      <w:tr w:rsidR="007B32F6" w:rsidRPr="00487235" w:rsidTr="007B32F6">
        <w:tc>
          <w:tcPr>
            <w:tcW w:w="1179" w:type="dxa"/>
          </w:tcPr>
          <w:p w:rsidR="007B32F6" w:rsidRPr="00487235" w:rsidRDefault="007B32F6" w:rsidP="00EB3DBD">
            <w:pPr>
              <w:jc w:val="both"/>
              <w:rPr>
                <w:rFonts w:ascii="Arial" w:hAnsi="Arial" w:cs="Arial"/>
                <w:sz w:val="16"/>
                <w:szCs w:val="16"/>
              </w:rPr>
            </w:pPr>
            <w:r w:rsidRPr="00487235">
              <w:rPr>
                <w:rFonts w:ascii="Arial" w:hAnsi="Arial" w:cs="Arial"/>
                <w:sz w:val="16"/>
                <w:szCs w:val="16"/>
              </w:rPr>
              <w:t>2020</w:t>
            </w:r>
          </w:p>
        </w:tc>
        <w:tc>
          <w:tcPr>
            <w:tcW w:w="2365"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853 500,07</w:t>
            </w:r>
          </w:p>
        </w:tc>
        <w:tc>
          <w:tcPr>
            <w:tcW w:w="1571"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0</w:t>
            </w:r>
          </w:p>
        </w:tc>
        <w:tc>
          <w:tcPr>
            <w:tcW w:w="1594"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0</w:t>
            </w:r>
          </w:p>
        </w:tc>
        <w:tc>
          <w:tcPr>
            <w:tcW w:w="1762"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0</w:t>
            </w:r>
          </w:p>
        </w:tc>
        <w:tc>
          <w:tcPr>
            <w:tcW w:w="1534"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853 500,07</w:t>
            </w:r>
          </w:p>
        </w:tc>
      </w:tr>
      <w:tr w:rsidR="007B32F6" w:rsidRPr="00487235" w:rsidTr="007B32F6">
        <w:tc>
          <w:tcPr>
            <w:tcW w:w="1179" w:type="dxa"/>
          </w:tcPr>
          <w:p w:rsidR="007B32F6" w:rsidRPr="00487235" w:rsidRDefault="007B32F6" w:rsidP="00EB3DBD">
            <w:pPr>
              <w:jc w:val="both"/>
              <w:rPr>
                <w:rFonts w:ascii="Arial" w:hAnsi="Arial" w:cs="Arial"/>
                <w:sz w:val="16"/>
                <w:szCs w:val="16"/>
              </w:rPr>
            </w:pPr>
            <w:r w:rsidRPr="00487235">
              <w:rPr>
                <w:rFonts w:ascii="Arial" w:hAnsi="Arial" w:cs="Arial"/>
                <w:sz w:val="16"/>
                <w:szCs w:val="16"/>
              </w:rPr>
              <w:t>2021</w:t>
            </w:r>
          </w:p>
        </w:tc>
        <w:tc>
          <w:tcPr>
            <w:tcW w:w="2365"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735 844,0</w:t>
            </w:r>
          </w:p>
        </w:tc>
        <w:tc>
          <w:tcPr>
            <w:tcW w:w="1571"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0</w:t>
            </w:r>
          </w:p>
        </w:tc>
        <w:tc>
          <w:tcPr>
            <w:tcW w:w="1594"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0</w:t>
            </w:r>
          </w:p>
        </w:tc>
        <w:tc>
          <w:tcPr>
            <w:tcW w:w="1762"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0</w:t>
            </w:r>
          </w:p>
        </w:tc>
        <w:tc>
          <w:tcPr>
            <w:tcW w:w="1534"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735 844,0</w:t>
            </w:r>
          </w:p>
        </w:tc>
      </w:tr>
      <w:tr w:rsidR="007B32F6" w:rsidRPr="00487235" w:rsidTr="007B32F6">
        <w:tc>
          <w:tcPr>
            <w:tcW w:w="1179" w:type="dxa"/>
          </w:tcPr>
          <w:p w:rsidR="007B32F6" w:rsidRPr="00487235" w:rsidRDefault="007B32F6" w:rsidP="00EB3DBD">
            <w:pPr>
              <w:jc w:val="both"/>
              <w:rPr>
                <w:rFonts w:ascii="Arial" w:hAnsi="Arial" w:cs="Arial"/>
                <w:sz w:val="16"/>
                <w:szCs w:val="16"/>
              </w:rPr>
            </w:pPr>
            <w:r w:rsidRPr="00487235">
              <w:rPr>
                <w:rFonts w:ascii="Arial" w:hAnsi="Arial" w:cs="Arial"/>
                <w:sz w:val="16"/>
                <w:szCs w:val="16"/>
              </w:rPr>
              <w:t>2022</w:t>
            </w:r>
          </w:p>
        </w:tc>
        <w:tc>
          <w:tcPr>
            <w:tcW w:w="2365"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735 844,0</w:t>
            </w:r>
          </w:p>
        </w:tc>
        <w:tc>
          <w:tcPr>
            <w:tcW w:w="1571"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0</w:t>
            </w:r>
          </w:p>
        </w:tc>
        <w:tc>
          <w:tcPr>
            <w:tcW w:w="1594"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0</w:t>
            </w:r>
          </w:p>
        </w:tc>
        <w:tc>
          <w:tcPr>
            <w:tcW w:w="1762"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0</w:t>
            </w:r>
          </w:p>
        </w:tc>
        <w:tc>
          <w:tcPr>
            <w:tcW w:w="1534"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735 844,0</w:t>
            </w:r>
          </w:p>
        </w:tc>
      </w:tr>
      <w:tr w:rsidR="007B32F6" w:rsidRPr="00487235" w:rsidTr="007B32F6">
        <w:tc>
          <w:tcPr>
            <w:tcW w:w="1179" w:type="dxa"/>
          </w:tcPr>
          <w:p w:rsidR="007B32F6" w:rsidRPr="00487235" w:rsidRDefault="007B32F6" w:rsidP="00EB3DBD">
            <w:pPr>
              <w:jc w:val="both"/>
              <w:rPr>
                <w:rFonts w:ascii="Arial" w:hAnsi="Arial" w:cs="Arial"/>
                <w:sz w:val="16"/>
                <w:szCs w:val="16"/>
              </w:rPr>
            </w:pPr>
            <w:r w:rsidRPr="00487235">
              <w:rPr>
                <w:rFonts w:ascii="Arial" w:hAnsi="Arial" w:cs="Arial"/>
                <w:sz w:val="16"/>
                <w:szCs w:val="16"/>
              </w:rPr>
              <w:t>Всего</w:t>
            </w:r>
          </w:p>
        </w:tc>
        <w:tc>
          <w:tcPr>
            <w:tcW w:w="2365"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2 325 188,07</w:t>
            </w:r>
          </w:p>
        </w:tc>
        <w:tc>
          <w:tcPr>
            <w:tcW w:w="1571"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0</w:t>
            </w:r>
          </w:p>
        </w:tc>
        <w:tc>
          <w:tcPr>
            <w:tcW w:w="1594"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0</w:t>
            </w:r>
          </w:p>
        </w:tc>
        <w:tc>
          <w:tcPr>
            <w:tcW w:w="1762"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0</w:t>
            </w:r>
          </w:p>
        </w:tc>
        <w:tc>
          <w:tcPr>
            <w:tcW w:w="1534" w:type="dxa"/>
          </w:tcPr>
          <w:p w:rsidR="007B32F6" w:rsidRPr="00487235" w:rsidRDefault="007B32F6" w:rsidP="00EB3DBD">
            <w:pPr>
              <w:jc w:val="center"/>
              <w:rPr>
                <w:rFonts w:ascii="Arial" w:hAnsi="Arial" w:cs="Arial"/>
                <w:sz w:val="16"/>
                <w:szCs w:val="16"/>
              </w:rPr>
            </w:pPr>
            <w:r w:rsidRPr="00487235">
              <w:rPr>
                <w:rFonts w:ascii="Arial" w:hAnsi="Arial" w:cs="Arial"/>
                <w:sz w:val="16"/>
                <w:szCs w:val="16"/>
              </w:rPr>
              <w:t>2 325 188,07</w:t>
            </w:r>
          </w:p>
        </w:tc>
      </w:tr>
    </w:tbl>
    <w:p w:rsidR="007B32F6" w:rsidRPr="00487235" w:rsidRDefault="007B32F6" w:rsidP="007B32F6">
      <w:pPr>
        <w:tabs>
          <w:tab w:val="left" w:pos="709"/>
        </w:tabs>
        <w:ind w:firstLine="142"/>
        <w:jc w:val="both"/>
        <w:rPr>
          <w:rFonts w:ascii="Arial" w:hAnsi="Arial" w:cs="Arial"/>
          <w:sz w:val="16"/>
          <w:szCs w:val="16"/>
        </w:rPr>
      </w:pPr>
      <w:r w:rsidRPr="00487235">
        <w:rPr>
          <w:rFonts w:ascii="Arial" w:hAnsi="Arial" w:cs="Arial"/>
          <w:sz w:val="16"/>
          <w:szCs w:val="16"/>
        </w:rPr>
        <w:t>7. Ожидаемые конечные результаты реализации  муниципальной програ</w:t>
      </w:r>
      <w:r w:rsidRPr="00487235">
        <w:rPr>
          <w:rFonts w:ascii="Arial" w:hAnsi="Arial" w:cs="Arial"/>
          <w:sz w:val="16"/>
          <w:szCs w:val="16"/>
        </w:rPr>
        <w:t>м</w:t>
      </w:r>
      <w:r w:rsidRPr="00487235">
        <w:rPr>
          <w:rFonts w:ascii="Arial" w:hAnsi="Arial" w:cs="Arial"/>
          <w:sz w:val="16"/>
          <w:szCs w:val="16"/>
        </w:rPr>
        <w:t>мы:</w:t>
      </w:r>
    </w:p>
    <w:p w:rsidR="007B32F6" w:rsidRPr="00487235" w:rsidRDefault="007B32F6" w:rsidP="007B32F6">
      <w:pPr>
        <w:shd w:val="clear" w:color="auto" w:fill="FFFFFF"/>
        <w:tabs>
          <w:tab w:val="left" w:pos="709"/>
          <w:tab w:val="left" w:pos="1872"/>
        </w:tabs>
        <w:ind w:right="-87" w:firstLine="142"/>
        <w:jc w:val="both"/>
        <w:rPr>
          <w:rFonts w:ascii="Arial" w:hAnsi="Arial" w:cs="Arial"/>
          <w:spacing w:val="-1"/>
          <w:sz w:val="16"/>
          <w:szCs w:val="16"/>
        </w:rPr>
      </w:pPr>
      <w:r w:rsidRPr="00487235">
        <w:rPr>
          <w:rFonts w:ascii="Arial" w:hAnsi="Arial" w:cs="Arial"/>
          <w:spacing w:val="-1"/>
          <w:sz w:val="16"/>
          <w:szCs w:val="16"/>
        </w:rPr>
        <w:t>Восстановление системы ливневой канализации; обеспечение нормативного содержания ливневой канализации. Исключение подтопления городских террит</w:t>
      </w:r>
      <w:r w:rsidRPr="00487235">
        <w:rPr>
          <w:rFonts w:ascii="Arial" w:hAnsi="Arial" w:cs="Arial"/>
          <w:spacing w:val="-1"/>
          <w:sz w:val="16"/>
          <w:szCs w:val="16"/>
        </w:rPr>
        <w:t>о</w:t>
      </w:r>
      <w:r w:rsidRPr="00487235">
        <w:rPr>
          <w:rFonts w:ascii="Arial" w:hAnsi="Arial" w:cs="Arial"/>
          <w:spacing w:val="-1"/>
          <w:sz w:val="16"/>
          <w:szCs w:val="16"/>
        </w:rPr>
        <w:t>рий во время снеготаяния и дождей.</w:t>
      </w:r>
    </w:p>
    <w:p w:rsidR="007B32F6" w:rsidRPr="00487235" w:rsidRDefault="007B32F6" w:rsidP="007B32F6">
      <w:pPr>
        <w:shd w:val="clear" w:color="auto" w:fill="FFFFFF"/>
        <w:tabs>
          <w:tab w:val="left" w:pos="709"/>
        </w:tabs>
        <w:ind w:right="-87" w:firstLine="142"/>
        <w:jc w:val="both"/>
        <w:rPr>
          <w:rFonts w:ascii="Arial" w:hAnsi="Arial" w:cs="Arial"/>
          <w:color w:val="0000FF"/>
          <w:sz w:val="16"/>
          <w:szCs w:val="16"/>
        </w:rPr>
      </w:pPr>
      <w:r w:rsidRPr="00487235">
        <w:rPr>
          <w:rFonts w:ascii="Arial" w:hAnsi="Arial" w:cs="Arial"/>
          <w:spacing w:val="-1"/>
          <w:sz w:val="16"/>
          <w:szCs w:val="16"/>
        </w:rPr>
        <w:t>Формирование единого реестра объектов ливневой канализации.</w:t>
      </w:r>
      <w:r w:rsidRPr="00487235">
        <w:rPr>
          <w:rFonts w:ascii="Arial" w:hAnsi="Arial" w:cs="Arial"/>
          <w:sz w:val="16"/>
          <w:szCs w:val="16"/>
        </w:rPr>
        <w:t xml:space="preserve">                </w:t>
      </w:r>
    </w:p>
    <w:p w:rsidR="007B32F6" w:rsidRPr="00487235" w:rsidRDefault="007B32F6" w:rsidP="007B32F6">
      <w:pPr>
        <w:pStyle w:val="ConsPlusNormal"/>
        <w:jc w:val="center"/>
        <w:rPr>
          <w:b/>
          <w:sz w:val="16"/>
          <w:szCs w:val="16"/>
        </w:rPr>
      </w:pPr>
      <w:r w:rsidRPr="00487235">
        <w:rPr>
          <w:b/>
          <w:sz w:val="16"/>
          <w:szCs w:val="16"/>
        </w:rPr>
        <w:t>Общая характеристика текущего состояния жилищно-</w:t>
      </w:r>
    </w:p>
    <w:p w:rsidR="007B32F6" w:rsidRPr="00487235" w:rsidRDefault="007B32F6" w:rsidP="007B32F6">
      <w:pPr>
        <w:pStyle w:val="ConsPlusNormal"/>
        <w:jc w:val="center"/>
        <w:rPr>
          <w:sz w:val="16"/>
          <w:szCs w:val="16"/>
        </w:rPr>
      </w:pPr>
      <w:r w:rsidRPr="00487235">
        <w:rPr>
          <w:b/>
          <w:sz w:val="16"/>
          <w:szCs w:val="16"/>
        </w:rPr>
        <w:t>коммунальной сферы Валдайского городского поселения</w:t>
      </w:r>
      <w:r w:rsidRPr="00487235">
        <w:rPr>
          <w:sz w:val="16"/>
          <w:szCs w:val="16"/>
        </w:rPr>
        <w:t>.</w:t>
      </w:r>
    </w:p>
    <w:p w:rsidR="007B32F6" w:rsidRPr="00487235" w:rsidRDefault="007B32F6" w:rsidP="007B32F6">
      <w:pPr>
        <w:ind w:firstLine="142"/>
        <w:jc w:val="both"/>
        <w:rPr>
          <w:rFonts w:ascii="Arial" w:hAnsi="Arial" w:cs="Arial"/>
          <w:sz w:val="16"/>
          <w:szCs w:val="16"/>
        </w:rPr>
      </w:pPr>
      <w:r w:rsidRPr="00487235">
        <w:rPr>
          <w:rFonts w:ascii="Arial" w:hAnsi="Arial" w:cs="Arial"/>
          <w:sz w:val="16"/>
          <w:szCs w:val="16"/>
        </w:rPr>
        <w:t>Дождевая канализация (известная также как ливневая канализация или ливневка) – это сложная инженерная система, предназначенная для орган</w:t>
      </w:r>
      <w:r w:rsidRPr="00487235">
        <w:rPr>
          <w:rFonts w:ascii="Arial" w:hAnsi="Arial" w:cs="Arial"/>
          <w:sz w:val="16"/>
          <w:szCs w:val="16"/>
        </w:rPr>
        <w:t>и</w:t>
      </w:r>
      <w:r w:rsidRPr="00487235">
        <w:rPr>
          <w:rFonts w:ascii="Arial" w:hAnsi="Arial" w:cs="Arial"/>
          <w:sz w:val="16"/>
          <w:szCs w:val="16"/>
        </w:rPr>
        <w:t>зации отвода дождевых и талых вод за пределы городских территорий или участков. Проще говоря, дождевые и талые воды отводятся по сетям ливн</w:t>
      </w:r>
      <w:r w:rsidRPr="00487235">
        <w:rPr>
          <w:rFonts w:ascii="Arial" w:hAnsi="Arial" w:cs="Arial"/>
          <w:sz w:val="16"/>
          <w:szCs w:val="16"/>
        </w:rPr>
        <w:t>е</w:t>
      </w:r>
      <w:r w:rsidRPr="00487235">
        <w:rPr>
          <w:rFonts w:ascii="Arial" w:hAnsi="Arial" w:cs="Arial"/>
          <w:sz w:val="16"/>
          <w:szCs w:val="16"/>
        </w:rPr>
        <w:t>вой канализации с выпусками в коллектор, водоемы или придоро</w:t>
      </w:r>
      <w:r w:rsidRPr="00487235">
        <w:rPr>
          <w:rFonts w:ascii="Arial" w:hAnsi="Arial" w:cs="Arial"/>
          <w:sz w:val="16"/>
          <w:szCs w:val="16"/>
        </w:rPr>
        <w:t>ж</w:t>
      </w:r>
      <w:r w:rsidRPr="00487235">
        <w:rPr>
          <w:rFonts w:ascii="Arial" w:hAnsi="Arial" w:cs="Arial"/>
          <w:sz w:val="16"/>
          <w:szCs w:val="16"/>
        </w:rPr>
        <w:t>ные кюветы.</w:t>
      </w:r>
    </w:p>
    <w:p w:rsidR="007B32F6" w:rsidRPr="00487235" w:rsidRDefault="007B32F6" w:rsidP="007B32F6">
      <w:pPr>
        <w:ind w:firstLine="142"/>
        <w:jc w:val="both"/>
        <w:rPr>
          <w:rFonts w:ascii="Arial" w:hAnsi="Arial" w:cs="Arial"/>
          <w:sz w:val="16"/>
          <w:szCs w:val="16"/>
        </w:rPr>
      </w:pPr>
      <w:r w:rsidRPr="00487235">
        <w:rPr>
          <w:rFonts w:ascii="Arial" w:hAnsi="Arial" w:cs="Arial"/>
          <w:sz w:val="16"/>
          <w:szCs w:val="16"/>
        </w:rPr>
        <w:t>Наличие исправной ливневой канализации является важным элементом увеличения срока службы дорожного полотна и безопасности дорожного движ</w:t>
      </w:r>
      <w:r w:rsidRPr="00487235">
        <w:rPr>
          <w:rFonts w:ascii="Arial" w:hAnsi="Arial" w:cs="Arial"/>
          <w:sz w:val="16"/>
          <w:szCs w:val="16"/>
        </w:rPr>
        <w:t>е</w:t>
      </w:r>
      <w:r w:rsidRPr="00487235">
        <w:rPr>
          <w:rFonts w:ascii="Arial" w:hAnsi="Arial" w:cs="Arial"/>
          <w:sz w:val="16"/>
          <w:szCs w:val="16"/>
        </w:rPr>
        <w:t xml:space="preserve">ния. </w:t>
      </w:r>
    </w:p>
    <w:p w:rsidR="007B32F6" w:rsidRPr="00487235" w:rsidRDefault="007B32F6" w:rsidP="007B32F6">
      <w:pPr>
        <w:ind w:firstLine="142"/>
        <w:jc w:val="both"/>
        <w:rPr>
          <w:rFonts w:ascii="Arial" w:hAnsi="Arial" w:cs="Arial"/>
          <w:sz w:val="16"/>
          <w:szCs w:val="16"/>
        </w:rPr>
      </w:pPr>
      <w:r w:rsidRPr="00487235">
        <w:rPr>
          <w:rFonts w:ascii="Arial" w:hAnsi="Arial" w:cs="Arial"/>
          <w:sz w:val="16"/>
          <w:szCs w:val="16"/>
        </w:rPr>
        <w:t>В целом ливневая канализация на территории Валдайского городского поселения  пришла в крайне изношенное состояние, забита грунтом и мусором - все это стало одной из острых коммунальных проблем городского поселения, которая не решалась многие г</w:t>
      </w:r>
      <w:r w:rsidRPr="00487235">
        <w:rPr>
          <w:rFonts w:ascii="Arial" w:hAnsi="Arial" w:cs="Arial"/>
          <w:sz w:val="16"/>
          <w:szCs w:val="16"/>
        </w:rPr>
        <w:t>о</w:t>
      </w:r>
      <w:r w:rsidRPr="00487235">
        <w:rPr>
          <w:rFonts w:ascii="Arial" w:hAnsi="Arial" w:cs="Arial"/>
          <w:sz w:val="16"/>
          <w:szCs w:val="16"/>
        </w:rPr>
        <w:t>ды.</w:t>
      </w:r>
    </w:p>
    <w:p w:rsidR="007B32F6" w:rsidRPr="00487235" w:rsidRDefault="007B32F6" w:rsidP="007B32F6">
      <w:pPr>
        <w:ind w:firstLine="142"/>
        <w:jc w:val="both"/>
        <w:rPr>
          <w:rFonts w:ascii="Arial" w:hAnsi="Arial" w:cs="Arial"/>
          <w:sz w:val="16"/>
          <w:szCs w:val="16"/>
        </w:rPr>
      </w:pPr>
      <w:r w:rsidRPr="00487235">
        <w:rPr>
          <w:rFonts w:ascii="Arial" w:hAnsi="Arial" w:cs="Arial"/>
          <w:sz w:val="16"/>
          <w:szCs w:val="16"/>
        </w:rPr>
        <w:t>Усугубляет ситуацию отсутствие достоверных схем, информации о принадлежности и состоянии городской ливневой канализации, в связи с длител</w:t>
      </w:r>
      <w:r w:rsidRPr="00487235">
        <w:rPr>
          <w:rFonts w:ascii="Arial" w:hAnsi="Arial" w:cs="Arial"/>
          <w:sz w:val="16"/>
          <w:szCs w:val="16"/>
        </w:rPr>
        <w:t>ь</w:t>
      </w:r>
      <w:r w:rsidRPr="00487235">
        <w:rPr>
          <w:rFonts w:ascii="Arial" w:hAnsi="Arial" w:cs="Arial"/>
          <w:sz w:val="16"/>
          <w:szCs w:val="16"/>
        </w:rPr>
        <w:t>ным не проведением меропри</w:t>
      </w:r>
      <w:r w:rsidRPr="00487235">
        <w:rPr>
          <w:rFonts w:ascii="Arial" w:hAnsi="Arial" w:cs="Arial"/>
          <w:sz w:val="16"/>
          <w:szCs w:val="16"/>
        </w:rPr>
        <w:t>я</w:t>
      </w:r>
      <w:r w:rsidRPr="00487235">
        <w:rPr>
          <w:rFonts w:ascii="Arial" w:hAnsi="Arial" w:cs="Arial"/>
          <w:sz w:val="16"/>
          <w:szCs w:val="16"/>
        </w:rPr>
        <w:t>тий по инвентаризации системы ливневой канализации.</w:t>
      </w:r>
    </w:p>
    <w:p w:rsidR="007B32F6" w:rsidRPr="00487235" w:rsidRDefault="007B32F6" w:rsidP="007B32F6">
      <w:pPr>
        <w:ind w:firstLine="142"/>
        <w:jc w:val="both"/>
        <w:rPr>
          <w:rFonts w:ascii="Arial" w:hAnsi="Arial" w:cs="Arial"/>
          <w:sz w:val="16"/>
          <w:szCs w:val="16"/>
        </w:rPr>
      </w:pPr>
      <w:r w:rsidRPr="00487235">
        <w:rPr>
          <w:rFonts w:ascii="Arial" w:hAnsi="Arial" w:cs="Arial"/>
          <w:sz w:val="16"/>
          <w:szCs w:val="16"/>
        </w:rPr>
        <w:t>Из-за ограниченного финансирования производится лишь частичная прочистка на проблемных участках, где выход из строя ливневой канал</w:t>
      </w:r>
      <w:r w:rsidRPr="00487235">
        <w:rPr>
          <w:rFonts w:ascii="Arial" w:hAnsi="Arial" w:cs="Arial"/>
          <w:sz w:val="16"/>
          <w:szCs w:val="16"/>
        </w:rPr>
        <w:t>и</w:t>
      </w:r>
      <w:r w:rsidRPr="00487235">
        <w:rPr>
          <w:rFonts w:ascii="Arial" w:hAnsi="Arial" w:cs="Arial"/>
          <w:sz w:val="16"/>
          <w:szCs w:val="16"/>
        </w:rPr>
        <w:t>зации повлек за собой подтопление покрытия дорог, придомовых территорий, подвалов домов. Существовавшие проблемы финансирования и отсутс</w:t>
      </w:r>
      <w:r w:rsidRPr="00487235">
        <w:rPr>
          <w:rFonts w:ascii="Arial" w:hAnsi="Arial" w:cs="Arial"/>
          <w:sz w:val="16"/>
          <w:szCs w:val="16"/>
        </w:rPr>
        <w:t>т</w:t>
      </w:r>
      <w:r w:rsidRPr="00487235">
        <w:rPr>
          <w:rFonts w:ascii="Arial" w:hAnsi="Arial" w:cs="Arial"/>
          <w:sz w:val="16"/>
          <w:szCs w:val="16"/>
        </w:rPr>
        <w:t>вие схем расположения ливневой канализации не позволяют поддерживать их в исправном состоянии, выполнять работы по ремонту сетей ливневой кан</w:t>
      </w:r>
      <w:r w:rsidRPr="00487235">
        <w:rPr>
          <w:rFonts w:ascii="Arial" w:hAnsi="Arial" w:cs="Arial"/>
          <w:sz w:val="16"/>
          <w:szCs w:val="16"/>
        </w:rPr>
        <w:t>а</w:t>
      </w:r>
      <w:r w:rsidRPr="00487235">
        <w:rPr>
          <w:rFonts w:ascii="Arial" w:hAnsi="Arial" w:cs="Arial"/>
          <w:sz w:val="16"/>
          <w:szCs w:val="16"/>
        </w:rPr>
        <w:t>лиз</w:t>
      </w:r>
      <w:r w:rsidRPr="00487235">
        <w:rPr>
          <w:rFonts w:ascii="Arial" w:hAnsi="Arial" w:cs="Arial"/>
          <w:sz w:val="16"/>
          <w:szCs w:val="16"/>
        </w:rPr>
        <w:t>а</w:t>
      </w:r>
      <w:r w:rsidRPr="00487235">
        <w:rPr>
          <w:rFonts w:ascii="Arial" w:hAnsi="Arial" w:cs="Arial"/>
          <w:sz w:val="16"/>
          <w:szCs w:val="16"/>
        </w:rPr>
        <w:t>ции.</w:t>
      </w:r>
    </w:p>
    <w:p w:rsidR="007B32F6" w:rsidRPr="00487235" w:rsidRDefault="007B32F6" w:rsidP="007B32F6">
      <w:pPr>
        <w:ind w:firstLine="142"/>
        <w:jc w:val="both"/>
        <w:rPr>
          <w:rFonts w:ascii="Arial" w:hAnsi="Arial" w:cs="Arial"/>
          <w:sz w:val="16"/>
          <w:szCs w:val="16"/>
        </w:rPr>
      </w:pPr>
      <w:r w:rsidRPr="00487235">
        <w:rPr>
          <w:rFonts w:ascii="Arial" w:hAnsi="Arial" w:cs="Arial"/>
          <w:sz w:val="16"/>
          <w:szCs w:val="16"/>
        </w:rPr>
        <w:t>Настоящая Программа разработана для решения большей части проблем. В рамках реализации Программы планируется: обследование сетей ли</w:t>
      </w:r>
      <w:r w:rsidRPr="00487235">
        <w:rPr>
          <w:rFonts w:ascii="Arial" w:hAnsi="Arial" w:cs="Arial"/>
          <w:sz w:val="16"/>
          <w:szCs w:val="16"/>
        </w:rPr>
        <w:t>в</w:t>
      </w:r>
      <w:r w:rsidRPr="00487235">
        <w:rPr>
          <w:rFonts w:ascii="Arial" w:hAnsi="Arial" w:cs="Arial"/>
          <w:sz w:val="16"/>
          <w:szCs w:val="16"/>
        </w:rPr>
        <w:t>невой канализации с целью определения технического состояния, местоположения, изготовления схем и единого реестра объектов ливневой канал</w:t>
      </w:r>
      <w:r w:rsidRPr="00487235">
        <w:rPr>
          <w:rFonts w:ascii="Arial" w:hAnsi="Arial" w:cs="Arial"/>
          <w:sz w:val="16"/>
          <w:szCs w:val="16"/>
        </w:rPr>
        <w:t>и</w:t>
      </w:r>
      <w:r w:rsidRPr="00487235">
        <w:rPr>
          <w:rFonts w:ascii="Arial" w:hAnsi="Arial" w:cs="Arial"/>
          <w:sz w:val="16"/>
          <w:szCs w:val="16"/>
        </w:rPr>
        <w:t>зации, прочистка ливневой канализации от мусора и грунта, восстановление профиля водоотводных к</w:t>
      </w:r>
      <w:r w:rsidRPr="00487235">
        <w:rPr>
          <w:rFonts w:ascii="Arial" w:hAnsi="Arial" w:cs="Arial"/>
          <w:sz w:val="16"/>
          <w:szCs w:val="16"/>
        </w:rPr>
        <w:t>а</w:t>
      </w:r>
      <w:r w:rsidRPr="00487235">
        <w:rPr>
          <w:rFonts w:ascii="Arial" w:hAnsi="Arial" w:cs="Arial"/>
          <w:sz w:val="16"/>
          <w:szCs w:val="16"/>
        </w:rPr>
        <w:t>нав.</w:t>
      </w:r>
    </w:p>
    <w:p w:rsidR="007B32F6" w:rsidRPr="00487235" w:rsidRDefault="007B32F6" w:rsidP="007B32F6">
      <w:pPr>
        <w:ind w:firstLine="142"/>
        <w:jc w:val="both"/>
        <w:rPr>
          <w:rFonts w:ascii="Arial" w:hAnsi="Arial" w:cs="Arial"/>
          <w:sz w:val="16"/>
          <w:szCs w:val="16"/>
        </w:rPr>
      </w:pPr>
      <w:r w:rsidRPr="00487235">
        <w:rPr>
          <w:rFonts w:ascii="Arial" w:hAnsi="Arial" w:cs="Arial"/>
          <w:sz w:val="16"/>
          <w:szCs w:val="16"/>
        </w:rPr>
        <w:lastRenderedPageBreak/>
        <w:t>Мероприятия Программы направлены на улучшение комфортного проживания населения, увеличение срока службы дорожного покрытия на террит</w:t>
      </w:r>
      <w:r w:rsidRPr="00487235">
        <w:rPr>
          <w:rFonts w:ascii="Arial" w:hAnsi="Arial" w:cs="Arial"/>
          <w:sz w:val="16"/>
          <w:szCs w:val="16"/>
        </w:rPr>
        <w:t>о</w:t>
      </w:r>
      <w:r w:rsidRPr="00487235">
        <w:rPr>
          <w:rFonts w:ascii="Arial" w:hAnsi="Arial" w:cs="Arial"/>
          <w:sz w:val="16"/>
          <w:szCs w:val="16"/>
        </w:rPr>
        <w:t>рии Валдайского г</w:t>
      </w:r>
      <w:r w:rsidRPr="00487235">
        <w:rPr>
          <w:rFonts w:ascii="Arial" w:hAnsi="Arial" w:cs="Arial"/>
          <w:sz w:val="16"/>
          <w:szCs w:val="16"/>
        </w:rPr>
        <w:t>о</w:t>
      </w:r>
      <w:r w:rsidRPr="00487235">
        <w:rPr>
          <w:rFonts w:ascii="Arial" w:hAnsi="Arial" w:cs="Arial"/>
          <w:sz w:val="16"/>
          <w:szCs w:val="16"/>
        </w:rPr>
        <w:t>родского поселения.</w:t>
      </w:r>
    </w:p>
    <w:p w:rsidR="007B32F6" w:rsidRPr="00487235" w:rsidRDefault="007B32F6" w:rsidP="007B32F6">
      <w:pPr>
        <w:pStyle w:val="ConsPlusNormal"/>
        <w:jc w:val="center"/>
        <w:rPr>
          <w:b/>
          <w:sz w:val="16"/>
          <w:szCs w:val="16"/>
        </w:rPr>
      </w:pPr>
      <w:r w:rsidRPr="00487235">
        <w:rPr>
          <w:b/>
          <w:sz w:val="16"/>
          <w:szCs w:val="16"/>
        </w:rPr>
        <w:t>Перечень и анализ социальных, финансово-экономических</w:t>
      </w:r>
    </w:p>
    <w:p w:rsidR="007B32F6" w:rsidRPr="00487235" w:rsidRDefault="007B32F6" w:rsidP="007B32F6">
      <w:pPr>
        <w:pStyle w:val="ConsPlusNormal"/>
        <w:jc w:val="center"/>
        <w:rPr>
          <w:b/>
          <w:sz w:val="16"/>
          <w:szCs w:val="16"/>
        </w:rPr>
      </w:pPr>
      <w:r w:rsidRPr="00487235">
        <w:rPr>
          <w:b/>
          <w:sz w:val="16"/>
          <w:szCs w:val="16"/>
        </w:rPr>
        <w:t>и прочих рисков реализации муниципальной программы</w:t>
      </w:r>
    </w:p>
    <w:p w:rsidR="007B32F6" w:rsidRPr="00487235" w:rsidRDefault="007B32F6" w:rsidP="007B32F6">
      <w:pPr>
        <w:pStyle w:val="ConsPlusNormal"/>
        <w:ind w:firstLine="142"/>
        <w:jc w:val="both"/>
        <w:rPr>
          <w:sz w:val="16"/>
          <w:szCs w:val="16"/>
        </w:rPr>
      </w:pPr>
      <w:r w:rsidRPr="00487235">
        <w:rPr>
          <w:sz w:val="16"/>
          <w:szCs w:val="16"/>
        </w:rPr>
        <w:t>Применение программно-целевого метода сопряжено со следующими возможными рисками в достижении план</w:t>
      </w:r>
      <w:r w:rsidRPr="00487235">
        <w:rPr>
          <w:sz w:val="16"/>
          <w:szCs w:val="16"/>
        </w:rPr>
        <w:t>и</w:t>
      </w:r>
      <w:r w:rsidRPr="00487235">
        <w:rPr>
          <w:sz w:val="16"/>
          <w:szCs w:val="16"/>
        </w:rPr>
        <w:t>руемых результатов:</w:t>
      </w:r>
    </w:p>
    <w:p w:rsidR="007B32F6" w:rsidRPr="00487235" w:rsidRDefault="007B32F6" w:rsidP="007B32F6">
      <w:pPr>
        <w:pStyle w:val="ConsPlusNormal"/>
        <w:ind w:firstLine="142"/>
        <w:jc w:val="both"/>
        <w:rPr>
          <w:sz w:val="16"/>
          <w:szCs w:val="16"/>
        </w:rPr>
      </w:pPr>
      <w:r w:rsidRPr="00487235">
        <w:rPr>
          <w:sz w:val="16"/>
          <w:szCs w:val="16"/>
        </w:rPr>
        <w:t>1. Финансово-экономические риски:</w:t>
      </w:r>
    </w:p>
    <w:p w:rsidR="007B32F6" w:rsidRPr="00487235" w:rsidRDefault="007B32F6" w:rsidP="007B32F6">
      <w:pPr>
        <w:pStyle w:val="ConsPlusNormal"/>
        <w:ind w:firstLine="142"/>
        <w:jc w:val="both"/>
        <w:rPr>
          <w:sz w:val="16"/>
          <w:szCs w:val="16"/>
        </w:rPr>
      </w:pPr>
      <w:r w:rsidRPr="00487235">
        <w:rPr>
          <w:sz w:val="16"/>
          <w:szCs w:val="16"/>
        </w:rPr>
        <w:t>риск неполного финансирования мероприятий муниципальной программы из средств городского бюджета;</w:t>
      </w:r>
    </w:p>
    <w:p w:rsidR="007B32F6" w:rsidRPr="00487235" w:rsidRDefault="007B32F6" w:rsidP="007B32F6">
      <w:pPr>
        <w:pStyle w:val="ConsPlusNormal"/>
        <w:ind w:firstLine="142"/>
        <w:jc w:val="both"/>
        <w:rPr>
          <w:sz w:val="16"/>
          <w:szCs w:val="16"/>
        </w:rPr>
      </w:pPr>
      <w:r w:rsidRPr="00487235">
        <w:rPr>
          <w:sz w:val="16"/>
          <w:szCs w:val="16"/>
        </w:rPr>
        <w:t>риск снижения темпов экономического роста, ускорения инфляции, ухудшения внутренней и внешней конъюнкт</w:t>
      </w:r>
      <w:r w:rsidRPr="00487235">
        <w:rPr>
          <w:sz w:val="16"/>
          <w:szCs w:val="16"/>
        </w:rPr>
        <w:t>у</w:t>
      </w:r>
      <w:r w:rsidRPr="00487235">
        <w:rPr>
          <w:sz w:val="16"/>
          <w:szCs w:val="16"/>
        </w:rPr>
        <w:t>ры.</w:t>
      </w:r>
    </w:p>
    <w:p w:rsidR="007B32F6" w:rsidRPr="00487235" w:rsidRDefault="007B32F6" w:rsidP="007B32F6">
      <w:pPr>
        <w:pStyle w:val="ConsPlusNormal"/>
        <w:ind w:firstLine="142"/>
        <w:jc w:val="both"/>
        <w:rPr>
          <w:sz w:val="16"/>
          <w:szCs w:val="16"/>
        </w:rPr>
      </w:pPr>
      <w:r w:rsidRPr="00487235">
        <w:rPr>
          <w:sz w:val="16"/>
          <w:szCs w:val="16"/>
        </w:rPr>
        <w:t>Финансово-экономические риски являются наиболее сложными в структуре рисков реализации муниципальной программы. Для предотвращ</w:t>
      </w:r>
      <w:r w:rsidRPr="00487235">
        <w:rPr>
          <w:sz w:val="16"/>
          <w:szCs w:val="16"/>
        </w:rPr>
        <w:t>е</w:t>
      </w:r>
      <w:r w:rsidRPr="00487235">
        <w:rPr>
          <w:sz w:val="16"/>
          <w:szCs w:val="16"/>
        </w:rPr>
        <w:t>ния или минимизации негативного влияния указанных рисков на результаты реализации муниципальной программы предполагается проводить ко</w:t>
      </w:r>
      <w:r w:rsidRPr="00487235">
        <w:rPr>
          <w:sz w:val="16"/>
          <w:szCs w:val="16"/>
        </w:rPr>
        <w:t>м</w:t>
      </w:r>
      <w:r w:rsidRPr="00487235">
        <w:rPr>
          <w:sz w:val="16"/>
          <w:szCs w:val="16"/>
        </w:rPr>
        <w:t>плексный анализ реализации мероприятий муниципальной программы с целью выявления необходимости оперативного внесения изменений в структ</w:t>
      </w:r>
      <w:r w:rsidRPr="00487235">
        <w:rPr>
          <w:sz w:val="16"/>
          <w:szCs w:val="16"/>
        </w:rPr>
        <w:t>у</w:t>
      </w:r>
      <w:r w:rsidRPr="00487235">
        <w:rPr>
          <w:sz w:val="16"/>
          <w:szCs w:val="16"/>
        </w:rPr>
        <w:t>ру или содержание мероприятий муниц</w:t>
      </w:r>
      <w:r w:rsidRPr="00487235">
        <w:rPr>
          <w:sz w:val="16"/>
          <w:szCs w:val="16"/>
        </w:rPr>
        <w:t>и</w:t>
      </w:r>
      <w:r w:rsidRPr="00487235">
        <w:rPr>
          <w:sz w:val="16"/>
          <w:szCs w:val="16"/>
        </w:rPr>
        <w:t>пальной программы.</w:t>
      </w:r>
    </w:p>
    <w:p w:rsidR="007B32F6" w:rsidRPr="00487235" w:rsidRDefault="007B32F6" w:rsidP="007B32F6">
      <w:pPr>
        <w:pStyle w:val="ConsPlusNormal"/>
        <w:ind w:firstLine="142"/>
        <w:jc w:val="both"/>
        <w:rPr>
          <w:sz w:val="16"/>
          <w:szCs w:val="16"/>
        </w:rPr>
      </w:pPr>
      <w:r w:rsidRPr="00487235">
        <w:rPr>
          <w:sz w:val="16"/>
          <w:szCs w:val="16"/>
        </w:rPr>
        <w:t>2. Нормативно-правовые риски:</w:t>
      </w:r>
    </w:p>
    <w:p w:rsidR="007B32F6" w:rsidRPr="00487235" w:rsidRDefault="007B32F6" w:rsidP="007B32F6">
      <w:pPr>
        <w:pStyle w:val="ConsPlusNormal"/>
        <w:ind w:firstLine="142"/>
        <w:jc w:val="both"/>
        <w:rPr>
          <w:sz w:val="16"/>
          <w:szCs w:val="16"/>
        </w:rPr>
      </w:pPr>
      <w:r w:rsidRPr="00487235">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w:t>
      </w:r>
      <w:r w:rsidRPr="00487235">
        <w:rPr>
          <w:sz w:val="16"/>
          <w:szCs w:val="16"/>
        </w:rPr>
        <w:t>и</w:t>
      </w:r>
      <w:r w:rsidRPr="00487235">
        <w:rPr>
          <w:sz w:val="16"/>
          <w:szCs w:val="16"/>
        </w:rPr>
        <w:t>пал</w:t>
      </w:r>
      <w:r w:rsidRPr="00487235">
        <w:rPr>
          <w:sz w:val="16"/>
          <w:szCs w:val="16"/>
        </w:rPr>
        <w:t>ь</w:t>
      </w:r>
      <w:r w:rsidRPr="00487235">
        <w:rPr>
          <w:sz w:val="16"/>
          <w:szCs w:val="16"/>
        </w:rPr>
        <w:t>ной программы.</w:t>
      </w:r>
    </w:p>
    <w:p w:rsidR="007B32F6" w:rsidRPr="00487235" w:rsidRDefault="007B32F6" w:rsidP="007B32F6">
      <w:pPr>
        <w:pStyle w:val="ConsPlusNormal"/>
        <w:ind w:firstLine="142"/>
        <w:jc w:val="both"/>
        <w:rPr>
          <w:sz w:val="16"/>
          <w:szCs w:val="16"/>
        </w:rPr>
      </w:pPr>
      <w:r w:rsidRPr="00487235">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w:t>
      </w:r>
      <w:r w:rsidRPr="00487235">
        <w:rPr>
          <w:sz w:val="16"/>
          <w:szCs w:val="16"/>
        </w:rPr>
        <w:t>о</w:t>
      </w:r>
      <w:r w:rsidRPr="00487235">
        <w:rPr>
          <w:sz w:val="16"/>
          <w:szCs w:val="16"/>
        </w:rPr>
        <w:t>рые могут повлиять на реализацию муниципальной программы путем внесения необходимых изменений в мун</w:t>
      </w:r>
      <w:r w:rsidRPr="00487235">
        <w:rPr>
          <w:sz w:val="16"/>
          <w:szCs w:val="16"/>
        </w:rPr>
        <w:t>и</w:t>
      </w:r>
      <w:r w:rsidRPr="00487235">
        <w:rPr>
          <w:sz w:val="16"/>
          <w:szCs w:val="16"/>
        </w:rPr>
        <w:t>ципальную программу.</w:t>
      </w:r>
    </w:p>
    <w:p w:rsidR="007B32F6" w:rsidRPr="00487235" w:rsidRDefault="007B32F6" w:rsidP="007B32F6">
      <w:pPr>
        <w:pStyle w:val="ConsPlusNormal"/>
        <w:ind w:firstLine="142"/>
        <w:jc w:val="both"/>
        <w:rPr>
          <w:sz w:val="16"/>
          <w:szCs w:val="16"/>
        </w:rPr>
      </w:pPr>
      <w:r w:rsidRPr="00487235">
        <w:rPr>
          <w:sz w:val="16"/>
          <w:szCs w:val="16"/>
        </w:rPr>
        <w:t>3. Внутренние риски:</w:t>
      </w:r>
    </w:p>
    <w:p w:rsidR="007B32F6" w:rsidRPr="00487235" w:rsidRDefault="007B32F6" w:rsidP="007B32F6">
      <w:pPr>
        <w:pStyle w:val="ConsPlusNormal"/>
        <w:ind w:firstLine="142"/>
        <w:jc w:val="both"/>
        <w:rPr>
          <w:sz w:val="16"/>
          <w:szCs w:val="16"/>
        </w:rPr>
      </w:pPr>
      <w:r w:rsidRPr="00487235">
        <w:rPr>
          <w:sz w:val="16"/>
          <w:szCs w:val="16"/>
        </w:rPr>
        <w:t>риск неэффективности организации и управления реализацией муниц</w:t>
      </w:r>
      <w:r w:rsidRPr="00487235">
        <w:rPr>
          <w:sz w:val="16"/>
          <w:szCs w:val="16"/>
        </w:rPr>
        <w:t>и</w:t>
      </w:r>
      <w:r w:rsidRPr="00487235">
        <w:rPr>
          <w:sz w:val="16"/>
          <w:szCs w:val="16"/>
        </w:rPr>
        <w:t>пальной программы;</w:t>
      </w:r>
    </w:p>
    <w:p w:rsidR="007B32F6" w:rsidRPr="00487235" w:rsidRDefault="007B32F6" w:rsidP="007B32F6">
      <w:pPr>
        <w:pStyle w:val="ConsPlusNormal"/>
        <w:ind w:firstLine="142"/>
        <w:jc w:val="both"/>
        <w:rPr>
          <w:sz w:val="16"/>
          <w:szCs w:val="16"/>
        </w:rPr>
      </w:pPr>
      <w:r w:rsidRPr="00487235">
        <w:rPr>
          <w:sz w:val="16"/>
          <w:szCs w:val="16"/>
        </w:rPr>
        <w:t>риск низкой эффективности использования бюджетных средств;</w:t>
      </w:r>
    </w:p>
    <w:p w:rsidR="007B32F6" w:rsidRPr="00487235" w:rsidRDefault="007B32F6" w:rsidP="007B32F6">
      <w:pPr>
        <w:pStyle w:val="ConsPlusNormal"/>
        <w:ind w:firstLine="142"/>
        <w:jc w:val="both"/>
        <w:rPr>
          <w:sz w:val="16"/>
          <w:szCs w:val="16"/>
        </w:rPr>
      </w:pPr>
      <w:r w:rsidRPr="00487235">
        <w:rPr>
          <w:sz w:val="16"/>
          <w:szCs w:val="16"/>
        </w:rPr>
        <w:t>риск недостаточного уровня исполнительской дисциплины исполнителей муниципал</w:t>
      </w:r>
      <w:r w:rsidRPr="00487235">
        <w:rPr>
          <w:sz w:val="16"/>
          <w:szCs w:val="16"/>
        </w:rPr>
        <w:t>ь</w:t>
      </w:r>
      <w:r w:rsidRPr="00487235">
        <w:rPr>
          <w:sz w:val="16"/>
          <w:szCs w:val="16"/>
        </w:rPr>
        <w:t>ной программы.</w:t>
      </w:r>
    </w:p>
    <w:p w:rsidR="007B32F6" w:rsidRPr="00487235" w:rsidRDefault="007B32F6" w:rsidP="007B32F6">
      <w:pPr>
        <w:pStyle w:val="ConsPlusNormal"/>
        <w:ind w:firstLine="142"/>
        <w:jc w:val="both"/>
        <w:rPr>
          <w:sz w:val="16"/>
          <w:szCs w:val="16"/>
        </w:rPr>
      </w:pPr>
      <w:r w:rsidRPr="00487235">
        <w:rPr>
          <w:sz w:val="16"/>
          <w:szCs w:val="16"/>
        </w:rPr>
        <w:t>Мерами управления внутренними рисками являются выработка механизма управления реализацией муниципальной программы, обеспеч</w:t>
      </w:r>
      <w:r w:rsidRPr="00487235">
        <w:rPr>
          <w:sz w:val="16"/>
          <w:szCs w:val="16"/>
        </w:rPr>
        <w:t>и</w:t>
      </w:r>
      <w:r w:rsidRPr="00487235">
        <w:rPr>
          <w:sz w:val="16"/>
          <w:szCs w:val="16"/>
        </w:rPr>
        <w:t>вающего своевременную оценку ее результатов, осуществление контроля расходования бюджетных средств, обеспечение эффективного взаимодействия отве</w:t>
      </w:r>
      <w:r w:rsidRPr="00487235">
        <w:rPr>
          <w:sz w:val="16"/>
          <w:szCs w:val="16"/>
        </w:rPr>
        <w:t>т</w:t>
      </w:r>
      <w:r w:rsidRPr="00487235">
        <w:rPr>
          <w:sz w:val="16"/>
          <w:szCs w:val="16"/>
        </w:rPr>
        <w:t>ственных испо</w:t>
      </w:r>
      <w:r w:rsidRPr="00487235">
        <w:rPr>
          <w:sz w:val="16"/>
          <w:szCs w:val="16"/>
        </w:rPr>
        <w:t>л</w:t>
      </w:r>
      <w:r w:rsidRPr="00487235">
        <w:rPr>
          <w:sz w:val="16"/>
          <w:szCs w:val="16"/>
        </w:rPr>
        <w:t>нителей муниципальной программы.</w:t>
      </w:r>
    </w:p>
    <w:p w:rsidR="007B32F6" w:rsidRPr="00487235" w:rsidRDefault="007B32F6" w:rsidP="007B32F6">
      <w:pPr>
        <w:pStyle w:val="ConsPlusNormal"/>
        <w:jc w:val="center"/>
        <w:rPr>
          <w:b/>
          <w:sz w:val="16"/>
          <w:szCs w:val="16"/>
        </w:rPr>
      </w:pPr>
      <w:r w:rsidRPr="00487235">
        <w:rPr>
          <w:b/>
          <w:sz w:val="16"/>
          <w:szCs w:val="16"/>
        </w:rPr>
        <w:t>Механизм управления реализацией муниципальной программы</w:t>
      </w:r>
    </w:p>
    <w:p w:rsidR="007B32F6" w:rsidRPr="00487235" w:rsidRDefault="007B32F6" w:rsidP="007B32F6">
      <w:pPr>
        <w:pStyle w:val="ConsPlusNormal"/>
        <w:ind w:firstLine="142"/>
        <w:jc w:val="both"/>
        <w:rPr>
          <w:sz w:val="16"/>
          <w:szCs w:val="16"/>
        </w:rPr>
      </w:pPr>
      <w:r w:rsidRPr="00487235">
        <w:rPr>
          <w:sz w:val="16"/>
          <w:szCs w:val="16"/>
        </w:rPr>
        <w:t>Комитет организует реализацию муниципальной программы, несет ответственность за ее результаты, рациональное использование выделя</w:t>
      </w:r>
      <w:r w:rsidRPr="00487235">
        <w:rPr>
          <w:sz w:val="16"/>
          <w:szCs w:val="16"/>
        </w:rPr>
        <w:t>е</w:t>
      </w:r>
      <w:r w:rsidRPr="00487235">
        <w:rPr>
          <w:sz w:val="16"/>
          <w:szCs w:val="16"/>
        </w:rPr>
        <w:t>мых на выполнение муниципальной пр</w:t>
      </w:r>
      <w:r w:rsidRPr="00487235">
        <w:rPr>
          <w:sz w:val="16"/>
          <w:szCs w:val="16"/>
        </w:rPr>
        <w:t>о</w:t>
      </w:r>
      <w:r w:rsidRPr="00487235">
        <w:rPr>
          <w:sz w:val="16"/>
          <w:szCs w:val="16"/>
        </w:rPr>
        <w:t>граммы финансовых средств.</w:t>
      </w:r>
    </w:p>
    <w:p w:rsidR="007B32F6" w:rsidRPr="00487235" w:rsidRDefault="007B32F6" w:rsidP="007B32F6">
      <w:pPr>
        <w:pStyle w:val="ConsPlusNormal"/>
        <w:ind w:firstLine="142"/>
        <w:jc w:val="both"/>
        <w:rPr>
          <w:sz w:val="16"/>
          <w:szCs w:val="16"/>
        </w:rPr>
      </w:pPr>
      <w:r w:rsidRPr="00487235">
        <w:rPr>
          <w:sz w:val="16"/>
          <w:szCs w:val="16"/>
        </w:rPr>
        <w:t>Оценку соотношения эффективности реализации муниципальной программы с приоритетами, целями и показат</w:t>
      </w:r>
      <w:r w:rsidRPr="00487235">
        <w:rPr>
          <w:sz w:val="16"/>
          <w:szCs w:val="16"/>
        </w:rPr>
        <w:t>е</w:t>
      </w:r>
      <w:r w:rsidRPr="00487235">
        <w:rPr>
          <w:sz w:val="16"/>
          <w:szCs w:val="16"/>
        </w:rPr>
        <w:t>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w:t>
      </w:r>
      <w:r w:rsidRPr="00487235">
        <w:rPr>
          <w:sz w:val="16"/>
          <w:szCs w:val="16"/>
        </w:rPr>
        <w:t>и</w:t>
      </w:r>
      <w:r w:rsidRPr="00487235">
        <w:rPr>
          <w:sz w:val="16"/>
          <w:szCs w:val="16"/>
        </w:rPr>
        <w:t>страции муниципального района, курирующий сферу  ж</w:t>
      </w:r>
      <w:r w:rsidRPr="00487235">
        <w:rPr>
          <w:sz w:val="16"/>
          <w:szCs w:val="16"/>
        </w:rPr>
        <w:t>и</w:t>
      </w:r>
      <w:r w:rsidRPr="00487235">
        <w:rPr>
          <w:sz w:val="16"/>
          <w:szCs w:val="16"/>
        </w:rPr>
        <w:t>лищно-коммунального хозяйства.</w:t>
      </w:r>
    </w:p>
    <w:p w:rsidR="007B32F6" w:rsidRPr="00487235" w:rsidRDefault="007B32F6" w:rsidP="007B32F6">
      <w:pPr>
        <w:pStyle w:val="ConsPlusNormal"/>
        <w:ind w:firstLine="142"/>
        <w:jc w:val="both"/>
        <w:rPr>
          <w:sz w:val="16"/>
          <w:szCs w:val="16"/>
        </w:rPr>
      </w:pPr>
      <w:r w:rsidRPr="00487235">
        <w:rPr>
          <w:sz w:val="16"/>
          <w:szCs w:val="16"/>
        </w:rPr>
        <w:t>Комитет  осуществляет:</w:t>
      </w:r>
    </w:p>
    <w:p w:rsidR="007B32F6" w:rsidRPr="00487235" w:rsidRDefault="007B32F6" w:rsidP="007B32F6">
      <w:pPr>
        <w:pStyle w:val="ConsPlusNormal"/>
        <w:ind w:firstLine="142"/>
        <w:jc w:val="both"/>
        <w:rPr>
          <w:sz w:val="16"/>
          <w:szCs w:val="16"/>
        </w:rPr>
      </w:pPr>
      <w:r w:rsidRPr="00487235">
        <w:rPr>
          <w:sz w:val="16"/>
          <w:szCs w:val="16"/>
        </w:rPr>
        <w:t>непосредственный контроль за ходом реализации мероприятий муниц</w:t>
      </w:r>
      <w:r w:rsidRPr="00487235">
        <w:rPr>
          <w:sz w:val="16"/>
          <w:szCs w:val="16"/>
        </w:rPr>
        <w:t>и</w:t>
      </w:r>
      <w:r w:rsidRPr="00487235">
        <w:rPr>
          <w:sz w:val="16"/>
          <w:szCs w:val="16"/>
        </w:rPr>
        <w:t>пальной программы;</w:t>
      </w:r>
    </w:p>
    <w:p w:rsidR="007B32F6" w:rsidRPr="00487235" w:rsidRDefault="007B32F6" w:rsidP="007B32F6">
      <w:pPr>
        <w:pStyle w:val="ConsPlusNormal"/>
        <w:ind w:firstLine="142"/>
        <w:jc w:val="both"/>
        <w:rPr>
          <w:sz w:val="16"/>
          <w:szCs w:val="16"/>
        </w:rPr>
      </w:pPr>
      <w:r w:rsidRPr="00487235">
        <w:rPr>
          <w:sz w:val="16"/>
          <w:szCs w:val="16"/>
        </w:rPr>
        <w:t>координацию выполнения мероприятий муниципальной программы;</w:t>
      </w:r>
    </w:p>
    <w:p w:rsidR="007B32F6" w:rsidRPr="00487235" w:rsidRDefault="007B32F6" w:rsidP="007B32F6">
      <w:pPr>
        <w:pStyle w:val="ConsPlusNormal"/>
        <w:ind w:firstLine="142"/>
        <w:jc w:val="both"/>
        <w:rPr>
          <w:sz w:val="16"/>
          <w:szCs w:val="16"/>
        </w:rPr>
      </w:pPr>
      <w:r w:rsidRPr="00487235">
        <w:rPr>
          <w:sz w:val="16"/>
          <w:szCs w:val="16"/>
        </w:rPr>
        <w:t xml:space="preserve">обеспечение эффективности реализации муниципальной программы; </w:t>
      </w:r>
    </w:p>
    <w:p w:rsidR="007B32F6" w:rsidRPr="00487235" w:rsidRDefault="007B32F6" w:rsidP="007B32F6">
      <w:pPr>
        <w:pStyle w:val="ConsPlusNormal"/>
        <w:ind w:firstLine="142"/>
        <w:jc w:val="both"/>
        <w:rPr>
          <w:sz w:val="16"/>
          <w:szCs w:val="16"/>
        </w:rPr>
      </w:pPr>
      <w:r w:rsidRPr="00487235">
        <w:rPr>
          <w:sz w:val="16"/>
          <w:szCs w:val="16"/>
        </w:rPr>
        <w:t>организацию внедрения информационных технологий в целях управления реализ</w:t>
      </w:r>
      <w:r w:rsidRPr="00487235">
        <w:rPr>
          <w:sz w:val="16"/>
          <w:szCs w:val="16"/>
        </w:rPr>
        <w:t>а</w:t>
      </w:r>
      <w:r w:rsidRPr="00487235">
        <w:rPr>
          <w:sz w:val="16"/>
          <w:szCs w:val="16"/>
        </w:rPr>
        <w:t>цией программы;</w:t>
      </w:r>
    </w:p>
    <w:p w:rsidR="007B32F6" w:rsidRPr="00487235" w:rsidRDefault="007B32F6" w:rsidP="007B32F6">
      <w:pPr>
        <w:pStyle w:val="ConsPlusNormal"/>
        <w:ind w:firstLine="142"/>
        <w:jc w:val="both"/>
        <w:rPr>
          <w:sz w:val="16"/>
          <w:szCs w:val="16"/>
        </w:rPr>
      </w:pPr>
      <w:r w:rsidRPr="00487235">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w:t>
      </w:r>
      <w:r w:rsidRPr="00487235">
        <w:rPr>
          <w:sz w:val="16"/>
          <w:szCs w:val="16"/>
        </w:rPr>
        <w:t>а</w:t>
      </w:r>
      <w:r w:rsidRPr="00487235">
        <w:rPr>
          <w:sz w:val="16"/>
          <w:szCs w:val="16"/>
        </w:rPr>
        <w:t>ции муниципальной программы, исполнителей муниципальной программы, целевых показателей для оценки эффективности реализации муниципал</w:t>
      </w:r>
      <w:r w:rsidRPr="00487235">
        <w:rPr>
          <w:sz w:val="16"/>
          <w:szCs w:val="16"/>
        </w:rPr>
        <w:t>ь</w:t>
      </w:r>
      <w:r w:rsidRPr="00487235">
        <w:rPr>
          <w:sz w:val="16"/>
          <w:szCs w:val="16"/>
        </w:rPr>
        <w:t>ной программы.</w:t>
      </w:r>
    </w:p>
    <w:p w:rsidR="007B32F6" w:rsidRPr="00487235" w:rsidRDefault="007B32F6" w:rsidP="007B32F6">
      <w:pPr>
        <w:autoSpaceDE w:val="0"/>
        <w:autoSpaceDN w:val="0"/>
        <w:adjustRightInd w:val="0"/>
        <w:jc w:val="center"/>
        <w:rPr>
          <w:rFonts w:ascii="Arial" w:hAnsi="Arial" w:cs="Arial"/>
          <w:sz w:val="16"/>
          <w:szCs w:val="16"/>
        </w:rPr>
      </w:pPr>
      <w:r w:rsidRPr="00487235">
        <w:rPr>
          <w:rFonts w:ascii="Arial" w:hAnsi="Arial" w:cs="Arial"/>
          <w:sz w:val="16"/>
          <w:szCs w:val="16"/>
        </w:rPr>
        <w:t>ПЕРЕЧЕНЬ</w:t>
      </w:r>
    </w:p>
    <w:p w:rsidR="007B32F6" w:rsidRPr="00487235" w:rsidRDefault="007B32F6" w:rsidP="007B32F6">
      <w:pPr>
        <w:autoSpaceDE w:val="0"/>
        <w:autoSpaceDN w:val="0"/>
        <w:adjustRightInd w:val="0"/>
        <w:jc w:val="center"/>
        <w:rPr>
          <w:rFonts w:ascii="Arial" w:hAnsi="Arial" w:cs="Arial"/>
          <w:sz w:val="16"/>
          <w:szCs w:val="16"/>
        </w:rPr>
      </w:pPr>
      <w:r w:rsidRPr="00487235">
        <w:rPr>
          <w:rFonts w:ascii="Arial" w:hAnsi="Arial" w:cs="Arial"/>
          <w:sz w:val="16"/>
          <w:szCs w:val="16"/>
        </w:rPr>
        <w:t>целевых показателей муниципальной пр</w:t>
      </w:r>
      <w:r w:rsidRPr="00487235">
        <w:rPr>
          <w:rFonts w:ascii="Arial" w:hAnsi="Arial" w:cs="Arial"/>
          <w:sz w:val="16"/>
          <w:szCs w:val="16"/>
        </w:rPr>
        <w:t>о</w:t>
      </w:r>
      <w:r w:rsidRPr="00487235">
        <w:rPr>
          <w:rFonts w:ascii="Arial" w:hAnsi="Arial" w:cs="Arial"/>
          <w:sz w:val="16"/>
          <w:szCs w:val="16"/>
        </w:rPr>
        <w:t>граммы</w:t>
      </w:r>
    </w:p>
    <w:tbl>
      <w:tblPr>
        <w:tblW w:w="11590" w:type="dxa"/>
        <w:tblInd w:w="80" w:type="dxa"/>
        <w:tblLayout w:type="fixed"/>
        <w:tblCellMar>
          <w:top w:w="102" w:type="dxa"/>
          <w:left w:w="62" w:type="dxa"/>
          <w:bottom w:w="102" w:type="dxa"/>
          <w:right w:w="62" w:type="dxa"/>
        </w:tblCellMar>
        <w:tblLook w:val="0000" w:firstRow="0" w:lastRow="0" w:firstColumn="0" w:lastColumn="0" w:noHBand="0" w:noVBand="0"/>
      </w:tblPr>
      <w:tblGrid>
        <w:gridCol w:w="568"/>
        <w:gridCol w:w="5777"/>
        <w:gridCol w:w="1134"/>
        <w:gridCol w:w="1701"/>
        <w:gridCol w:w="851"/>
        <w:gridCol w:w="850"/>
        <w:gridCol w:w="709"/>
      </w:tblGrid>
      <w:tr w:rsidR="007B32F6" w:rsidRPr="00487235" w:rsidTr="007B32F6">
        <w:trPr>
          <w:trHeight w:val="20"/>
        </w:trPr>
        <w:tc>
          <w:tcPr>
            <w:tcW w:w="56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b/>
                <w:sz w:val="16"/>
                <w:szCs w:val="16"/>
              </w:rPr>
            </w:pPr>
            <w:r w:rsidRPr="00487235">
              <w:rPr>
                <w:rFonts w:ascii="Arial" w:hAnsi="Arial" w:cs="Arial"/>
                <w:b/>
                <w:sz w:val="16"/>
                <w:szCs w:val="16"/>
              </w:rPr>
              <w:t>№ п/п</w:t>
            </w:r>
          </w:p>
        </w:tc>
        <w:tc>
          <w:tcPr>
            <w:tcW w:w="577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b/>
                <w:sz w:val="16"/>
                <w:szCs w:val="16"/>
              </w:rPr>
            </w:pPr>
            <w:r w:rsidRPr="00487235">
              <w:rPr>
                <w:rFonts w:ascii="Arial" w:hAnsi="Arial" w:cs="Arial"/>
                <w:b/>
                <w:sz w:val="16"/>
                <w:szCs w:val="16"/>
              </w:rPr>
              <w:t xml:space="preserve">Наименование целевого </w:t>
            </w:r>
            <w:r w:rsidRPr="00487235">
              <w:rPr>
                <w:rFonts w:ascii="Arial" w:hAnsi="Arial" w:cs="Arial"/>
                <w:b/>
                <w:sz w:val="16"/>
                <w:szCs w:val="16"/>
              </w:rPr>
              <w:br/>
              <w:t>показ</w:t>
            </w:r>
            <w:r w:rsidRPr="00487235">
              <w:rPr>
                <w:rFonts w:ascii="Arial" w:hAnsi="Arial" w:cs="Arial"/>
                <w:b/>
                <w:sz w:val="16"/>
                <w:szCs w:val="16"/>
              </w:rPr>
              <w:t>а</w:t>
            </w:r>
            <w:r w:rsidRPr="00487235">
              <w:rPr>
                <w:rFonts w:ascii="Arial" w:hAnsi="Arial" w:cs="Arial"/>
                <w:b/>
                <w:sz w:val="16"/>
                <w:szCs w:val="16"/>
              </w:rPr>
              <w:t>теля</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b/>
                <w:sz w:val="16"/>
                <w:szCs w:val="16"/>
              </w:rPr>
            </w:pPr>
            <w:r w:rsidRPr="00487235">
              <w:rPr>
                <w:rFonts w:ascii="Arial" w:hAnsi="Arial" w:cs="Arial"/>
                <w:b/>
                <w:sz w:val="16"/>
                <w:szCs w:val="16"/>
              </w:rPr>
              <w:t>Единица измер</w:t>
            </w:r>
            <w:r w:rsidRPr="00487235">
              <w:rPr>
                <w:rFonts w:ascii="Arial" w:hAnsi="Arial" w:cs="Arial"/>
                <w:b/>
                <w:sz w:val="16"/>
                <w:szCs w:val="16"/>
              </w:rPr>
              <w:t>е</w:t>
            </w:r>
            <w:r w:rsidRPr="00487235">
              <w:rPr>
                <w:rFonts w:ascii="Arial" w:hAnsi="Arial" w:cs="Arial"/>
                <w:b/>
                <w:sz w:val="16"/>
                <w:szCs w:val="16"/>
              </w:rPr>
              <w:t>ния</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b/>
                <w:sz w:val="16"/>
                <w:szCs w:val="16"/>
                <w:highlight w:val="yellow"/>
              </w:rPr>
            </w:pPr>
            <w:r w:rsidRPr="00487235">
              <w:rPr>
                <w:rFonts w:ascii="Arial" w:hAnsi="Arial" w:cs="Arial"/>
                <w:b/>
                <w:sz w:val="16"/>
                <w:szCs w:val="16"/>
              </w:rPr>
              <w:t>Базовое значение целевого показат</w:t>
            </w:r>
            <w:r w:rsidRPr="00487235">
              <w:rPr>
                <w:rFonts w:ascii="Arial" w:hAnsi="Arial" w:cs="Arial"/>
                <w:b/>
                <w:sz w:val="16"/>
                <w:szCs w:val="16"/>
              </w:rPr>
              <w:t>е</w:t>
            </w:r>
            <w:r w:rsidRPr="00487235">
              <w:rPr>
                <w:rFonts w:ascii="Arial" w:hAnsi="Arial" w:cs="Arial"/>
                <w:b/>
                <w:sz w:val="16"/>
                <w:szCs w:val="16"/>
              </w:rPr>
              <w:t>ля (2019 год)</w:t>
            </w:r>
          </w:p>
        </w:tc>
        <w:tc>
          <w:tcPr>
            <w:tcW w:w="241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b/>
                <w:sz w:val="16"/>
                <w:szCs w:val="16"/>
              </w:rPr>
            </w:pPr>
            <w:r w:rsidRPr="00487235">
              <w:rPr>
                <w:rFonts w:ascii="Arial" w:hAnsi="Arial" w:cs="Arial"/>
                <w:b/>
                <w:sz w:val="16"/>
                <w:szCs w:val="16"/>
              </w:rPr>
              <w:t>Значение целевого показ</w:t>
            </w:r>
            <w:r w:rsidRPr="00487235">
              <w:rPr>
                <w:rFonts w:ascii="Arial" w:hAnsi="Arial" w:cs="Arial"/>
                <w:b/>
                <w:sz w:val="16"/>
                <w:szCs w:val="16"/>
              </w:rPr>
              <w:t>а</w:t>
            </w:r>
            <w:r w:rsidRPr="00487235">
              <w:rPr>
                <w:rFonts w:ascii="Arial" w:hAnsi="Arial" w:cs="Arial"/>
                <w:b/>
                <w:sz w:val="16"/>
                <w:szCs w:val="16"/>
              </w:rPr>
              <w:t>теля по г</w:t>
            </w:r>
            <w:r w:rsidRPr="00487235">
              <w:rPr>
                <w:rFonts w:ascii="Arial" w:hAnsi="Arial" w:cs="Arial"/>
                <w:b/>
                <w:sz w:val="16"/>
                <w:szCs w:val="16"/>
              </w:rPr>
              <w:t>о</w:t>
            </w:r>
            <w:r w:rsidRPr="00487235">
              <w:rPr>
                <w:rFonts w:ascii="Arial" w:hAnsi="Arial" w:cs="Arial"/>
                <w:b/>
                <w:sz w:val="16"/>
                <w:szCs w:val="16"/>
              </w:rPr>
              <w:t>дам</w:t>
            </w:r>
          </w:p>
        </w:tc>
      </w:tr>
      <w:tr w:rsidR="007B32F6" w:rsidRPr="00487235" w:rsidTr="007B32F6">
        <w:trPr>
          <w:trHeight w:val="20"/>
        </w:trPr>
        <w:tc>
          <w:tcPr>
            <w:tcW w:w="56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b/>
                <w:sz w:val="16"/>
                <w:szCs w:val="16"/>
              </w:rPr>
            </w:pPr>
          </w:p>
        </w:tc>
        <w:tc>
          <w:tcPr>
            <w:tcW w:w="5777"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b/>
                <w:sz w:val="16"/>
                <w:szCs w:val="16"/>
              </w:rPr>
            </w:pPr>
          </w:p>
        </w:tc>
        <w:tc>
          <w:tcPr>
            <w:tcW w:w="1701"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b/>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b/>
                <w:sz w:val="16"/>
                <w:szCs w:val="16"/>
              </w:rPr>
            </w:pPr>
            <w:r w:rsidRPr="00487235">
              <w:rPr>
                <w:rFonts w:ascii="Arial" w:hAnsi="Arial" w:cs="Arial"/>
                <w:b/>
                <w:sz w:val="16"/>
                <w:szCs w:val="16"/>
              </w:rPr>
              <w:t>2020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b/>
                <w:sz w:val="16"/>
                <w:szCs w:val="16"/>
              </w:rPr>
            </w:pPr>
            <w:r w:rsidRPr="00487235">
              <w:rPr>
                <w:rFonts w:ascii="Arial" w:hAnsi="Arial" w:cs="Arial"/>
                <w:b/>
                <w:sz w:val="16"/>
                <w:szCs w:val="16"/>
              </w:rPr>
              <w:t>2021</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b/>
                <w:sz w:val="16"/>
                <w:szCs w:val="16"/>
              </w:rPr>
            </w:pPr>
            <w:r w:rsidRPr="00487235">
              <w:rPr>
                <w:rFonts w:ascii="Arial" w:hAnsi="Arial" w:cs="Arial"/>
                <w:b/>
                <w:sz w:val="16"/>
                <w:szCs w:val="16"/>
              </w:rPr>
              <w:t>2022</w:t>
            </w:r>
          </w:p>
        </w:tc>
      </w:tr>
      <w:tr w:rsidR="007B32F6" w:rsidRPr="00487235" w:rsidTr="007B32F6">
        <w:trPr>
          <w:trHeight w:val="20"/>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1</w:t>
            </w:r>
          </w:p>
        </w:tc>
        <w:tc>
          <w:tcPr>
            <w:tcW w:w="5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autoSpaceDE w:val="0"/>
              <w:autoSpaceDN w:val="0"/>
              <w:adjustRightInd w:val="0"/>
              <w:jc w:val="center"/>
              <w:rPr>
                <w:rFonts w:ascii="Arial" w:hAnsi="Arial" w:cs="Arial"/>
                <w:sz w:val="16"/>
                <w:szCs w:val="16"/>
                <w:highlight w:val="yellow"/>
              </w:rPr>
            </w:pPr>
            <w:r w:rsidRPr="00487235">
              <w:rPr>
                <w:rFonts w:ascii="Arial"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5</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7</w:t>
            </w:r>
          </w:p>
        </w:tc>
      </w:tr>
      <w:tr w:rsidR="007B32F6" w:rsidRPr="00487235" w:rsidTr="007B32F6">
        <w:trPr>
          <w:trHeight w:val="20"/>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1.</w:t>
            </w:r>
          </w:p>
        </w:tc>
        <w:tc>
          <w:tcPr>
            <w:tcW w:w="11022"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rPr>
                <w:rFonts w:ascii="Arial" w:hAnsi="Arial" w:cs="Arial"/>
                <w:sz w:val="16"/>
                <w:szCs w:val="16"/>
              </w:rPr>
            </w:pPr>
            <w:r w:rsidRPr="00487235">
              <w:rPr>
                <w:rFonts w:ascii="Arial" w:hAnsi="Arial" w:cs="Arial"/>
                <w:sz w:val="16"/>
                <w:szCs w:val="16"/>
              </w:rPr>
              <w:t>Создание единого реестра данных по техническому состоянию объектов ливневой канал</w:t>
            </w:r>
            <w:r w:rsidRPr="00487235">
              <w:rPr>
                <w:rFonts w:ascii="Arial" w:hAnsi="Arial" w:cs="Arial"/>
                <w:sz w:val="16"/>
                <w:szCs w:val="16"/>
              </w:rPr>
              <w:t>и</w:t>
            </w:r>
            <w:r w:rsidRPr="00487235">
              <w:rPr>
                <w:rFonts w:ascii="Arial" w:hAnsi="Arial" w:cs="Arial"/>
                <w:sz w:val="16"/>
                <w:szCs w:val="16"/>
              </w:rPr>
              <w:t>зации.</w:t>
            </w:r>
          </w:p>
        </w:tc>
      </w:tr>
      <w:tr w:rsidR="007B32F6" w:rsidRPr="00487235" w:rsidTr="007B32F6">
        <w:trPr>
          <w:trHeight w:val="20"/>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1.1.</w:t>
            </w:r>
          </w:p>
        </w:tc>
        <w:tc>
          <w:tcPr>
            <w:tcW w:w="5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widowControl w:val="0"/>
              <w:jc w:val="both"/>
              <w:rPr>
                <w:rFonts w:ascii="Arial" w:hAnsi="Arial" w:cs="Arial"/>
                <w:sz w:val="16"/>
                <w:szCs w:val="16"/>
              </w:rPr>
            </w:pPr>
            <w:r w:rsidRPr="00487235">
              <w:rPr>
                <w:rFonts w:ascii="Arial" w:hAnsi="Arial" w:cs="Arial"/>
                <w:sz w:val="16"/>
                <w:szCs w:val="16"/>
              </w:rPr>
              <w:t>Доля сетей ливневой канализации, включенных в реестр да</w:t>
            </w:r>
            <w:r w:rsidRPr="00487235">
              <w:rPr>
                <w:rFonts w:ascii="Arial" w:hAnsi="Arial" w:cs="Arial"/>
                <w:sz w:val="16"/>
                <w:szCs w:val="16"/>
              </w:rPr>
              <w:t>н</w:t>
            </w:r>
            <w:r w:rsidRPr="00487235">
              <w:rPr>
                <w:rFonts w:ascii="Arial" w:hAnsi="Arial" w:cs="Arial"/>
                <w:sz w:val="16"/>
                <w:szCs w:val="16"/>
              </w:rPr>
              <w:t>ных</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ед.</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widowControl w:val="0"/>
              <w:jc w:val="center"/>
              <w:rPr>
                <w:rFonts w:ascii="Arial" w:hAnsi="Arial" w:cs="Arial"/>
                <w:sz w:val="16"/>
                <w:szCs w:val="16"/>
              </w:rPr>
            </w:pPr>
            <w:r w:rsidRPr="00487235">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widowControl w:val="0"/>
              <w:jc w:val="center"/>
              <w:rPr>
                <w:rFonts w:ascii="Arial" w:hAnsi="Arial" w:cs="Arial"/>
                <w:sz w:val="16"/>
                <w:szCs w:val="16"/>
              </w:rPr>
            </w:pPr>
            <w:r w:rsidRPr="00487235">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widowControl w:val="0"/>
              <w:jc w:val="center"/>
              <w:rPr>
                <w:rFonts w:ascii="Arial" w:hAnsi="Arial" w:cs="Arial"/>
                <w:sz w:val="16"/>
                <w:szCs w:val="16"/>
              </w:rPr>
            </w:pPr>
            <w:r w:rsidRPr="00487235">
              <w:rPr>
                <w:rFonts w:ascii="Arial" w:hAnsi="Arial" w:cs="Arial"/>
                <w:sz w:val="16"/>
                <w:szCs w:val="16"/>
              </w:rPr>
              <w:t>-</w:t>
            </w:r>
          </w:p>
        </w:tc>
      </w:tr>
      <w:tr w:rsidR="007B32F6" w:rsidRPr="00487235" w:rsidTr="007B32F6">
        <w:trPr>
          <w:trHeight w:val="20"/>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2.</w:t>
            </w:r>
          </w:p>
        </w:tc>
        <w:tc>
          <w:tcPr>
            <w:tcW w:w="11022"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rPr>
                <w:rFonts w:ascii="Arial" w:hAnsi="Arial" w:cs="Arial"/>
                <w:sz w:val="16"/>
                <w:szCs w:val="16"/>
              </w:rPr>
            </w:pPr>
            <w:r w:rsidRPr="00487235">
              <w:rPr>
                <w:rFonts w:ascii="Arial" w:hAnsi="Arial" w:cs="Arial"/>
                <w:sz w:val="16"/>
                <w:szCs w:val="16"/>
              </w:rPr>
              <w:t>Приведение обветшавших сетей ливневой канализации в нормативное с</w:t>
            </w:r>
            <w:r w:rsidRPr="00487235">
              <w:rPr>
                <w:rFonts w:ascii="Arial" w:hAnsi="Arial" w:cs="Arial"/>
                <w:sz w:val="16"/>
                <w:szCs w:val="16"/>
              </w:rPr>
              <w:t>о</w:t>
            </w:r>
            <w:r w:rsidRPr="00487235">
              <w:rPr>
                <w:rFonts w:ascii="Arial" w:hAnsi="Arial" w:cs="Arial"/>
                <w:sz w:val="16"/>
                <w:szCs w:val="16"/>
              </w:rPr>
              <w:t>стояние.</w:t>
            </w:r>
          </w:p>
        </w:tc>
      </w:tr>
      <w:tr w:rsidR="007B32F6" w:rsidRPr="00487235" w:rsidTr="007B32F6">
        <w:trPr>
          <w:trHeight w:val="20"/>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2.1.</w:t>
            </w:r>
          </w:p>
        </w:tc>
        <w:tc>
          <w:tcPr>
            <w:tcW w:w="5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widowControl w:val="0"/>
              <w:jc w:val="both"/>
              <w:rPr>
                <w:rFonts w:ascii="Arial" w:hAnsi="Arial" w:cs="Arial"/>
                <w:sz w:val="16"/>
                <w:szCs w:val="16"/>
              </w:rPr>
            </w:pPr>
            <w:r w:rsidRPr="00487235">
              <w:rPr>
                <w:rFonts w:ascii="Arial" w:hAnsi="Arial" w:cs="Arial"/>
                <w:sz w:val="16"/>
                <w:szCs w:val="16"/>
              </w:rPr>
              <w:t>Отремонтированные участки ливневой канал</w:t>
            </w:r>
            <w:r w:rsidRPr="00487235">
              <w:rPr>
                <w:rFonts w:ascii="Arial" w:hAnsi="Arial" w:cs="Arial"/>
                <w:sz w:val="16"/>
                <w:szCs w:val="16"/>
              </w:rPr>
              <w:t>и</w:t>
            </w:r>
            <w:r w:rsidRPr="00487235">
              <w:rPr>
                <w:rFonts w:ascii="Arial" w:hAnsi="Arial" w:cs="Arial"/>
                <w:sz w:val="16"/>
                <w:szCs w:val="16"/>
              </w:rPr>
              <w:t>зации, (шт.)</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jc w:val="center"/>
              <w:rPr>
                <w:rFonts w:ascii="Arial" w:hAnsi="Arial" w:cs="Arial"/>
                <w:sz w:val="16"/>
                <w:szCs w:val="16"/>
              </w:rPr>
            </w:pPr>
            <w:r w:rsidRPr="00487235">
              <w:rPr>
                <w:rFonts w:ascii="Arial" w:hAnsi="Arial" w:cs="Arial"/>
                <w:sz w:val="16"/>
                <w:szCs w:val="16"/>
              </w:rPr>
              <w:t>ед.</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widowControl w:val="0"/>
              <w:jc w:val="center"/>
              <w:rPr>
                <w:rFonts w:ascii="Arial" w:hAnsi="Arial" w:cs="Arial"/>
                <w:sz w:val="16"/>
                <w:szCs w:val="16"/>
              </w:rPr>
            </w:pPr>
            <w:r w:rsidRPr="00487235">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widowControl w:val="0"/>
              <w:jc w:val="center"/>
              <w:rPr>
                <w:rFonts w:ascii="Arial" w:hAnsi="Arial" w:cs="Arial"/>
                <w:sz w:val="16"/>
                <w:szCs w:val="16"/>
              </w:rPr>
            </w:pPr>
            <w:r w:rsidRPr="00487235">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jc w:val="center"/>
              <w:rPr>
                <w:rFonts w:ascii="Arial" w:hAnsi="Arial" w:cs="Arial"/>
                <w:sz w:val="16"/>
                <w:szCs w:val="16"/>
              </w:rPr>
            </w:pPr>
            <w:r w:rsidRPr="00487235">
              <w:rPr>
                <w:rFonts w:ascii="Arial" w:hAnsi="Arial" w:cs="Arial"/>
                <w:sz w:val="16"/>
                <w:szCs w:val="16"/>
              </w:rPr>
              <w:t>3</w:t>
            </w:r>
          </w:p>
        </w:tc>
      </w:tr>
      <w:tr w:rsidR="007B32F6" w:rsidRPr="00487235" w:rsidTr="007B32F6">
        <w:trPr>
          <w:trHeight w:val="20"/>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3.</w:t>
            </w:r>
          </w:p>
        </w:tc>
        <w:tc>
          <w:tcPr>
            <w:tcW w:w="11022"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rPr>
                <w:rFonts w:ascii="Arial" w:hAnsi="Arial" w:cs="Arial"/>
                <w:sz w:val="16"/>
                <w:szCs w:val="16"/>
              </w:rPr>
            </w:pPr>
            <w:r w:rsidRPr="00487235">
              <w:rPr>
                <w:rFonts w:ascii="Arial" w:hAnsi="Arial" w:cs="Arial"/>
                <w:sz w:val="16"/>
                <w:szCs w:val="16"/>
              </w:rPr>
              <w:t>Обеспечение качественной работы объектов ливневой канализации</w:t>
            </w:r>
          </w:p>
        </w:tc>
      </w:tr>
      <w:tr w:rsidR="007B32F6" w:rsidRPr="00487235" w:rsidTr="007B32F6">
        <w:trPr>
          <w:trHeight w:val="20"/>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3.1.</w:t>
            </w:r>
          </w:p>
        </w:tc>
        <w:tc>
          <w:tcPr>
            <w:tcW w:w="5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widowControl w:val="0"/>
              <w:jc w:val="both"/>
              <w:rPr>
                <w:rFonts w:ascii="Arial" w:hAnsi="Arial" w:cs="Arial"/>
                <w:sz w:val="16"/>
                <w:szCs w:val="16"/>
              </w:rPr>
            </w:pPr>
            <w:r w:rsidRPr="00487235">
              <w:rPr>
                <w:rFonts w:ascii="Arial" w:hAnsi="Arial" w:cs="Arial"/>
                <w:sz w:val="16"/>
                <w:szCs w:val="16"/>
              </w:rPr>
              <w:t>Количество пролетов ливневой канализации, приведенных в надлеж</w:t>
            </w:r>
            <w:r w:rsidRPr="00487235">
              <w:rPr>
                <w:rFonts w:ascii="Arial" w:hAnsi="Arial" w:cs="Arial"/>
                <w:sz w:val="16"/>
                <w:szCs w:val="16"/>
              </w:rPr>
              <w:t>а</w:t>
            </w:r>
            <w:r w:rsidRPr="00487235">
              <w:rPr>
                <w:rFonts w:ascii="Arial" w:hAnsi="Arial" w:cs="Arial"/>
                <w:sz w:val="16"/>
                <w:szCs w:val="16"/>
              </w:rPr>
              <w:t>щее состо</w:t>
            </w:r>
            <w:r w:rsidRPr="00487235">
              <w:rPr>
                <w:rFonts w:ascii="Arial" w:hAnsi="Arial" w:cs="Arial"/>
                <w:sz w:val="16"/>
                <w:szCs w:val="16"/>
              </w:rPr>
              <w:t>я</w:t>
            </w:r>
            <w:r w:rsidRPr="00487235">
              <w:rPr>
                <w:rFonts w:ascii="Arial" w:hAnsi="Arial" w:cs="Arial"/>
                <w:sz w:val="16"/>
                <w:szCs w:val="16"/>
              </w:rPr>
              <w:t>ние, (шт.)</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jc w:val="center"/>
              <w:rPr>
                <w:rFonts w:ascii="Arial" w:hAnsi="Arial" w:cs="Arial"/>
                <w:sz w:val="16"/>
                <w:szCs w:val="16"/>
              </w:rPr>
            </w:pPr>
            <w:r w:rsidRPr="00487235">
              <w:rPr>
                <w:rFonts w:ascii="Arial" w:hAnsi="Arial" w:cs="Arial"/>
                <w:sz w:val="16"/>
                <w:szCs w:val="16"/>
              </w:rPr>
              <w:t>ед.</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widowControl w:val="0"/>
              <w:jc w:val="center"/>
              <w:rPr>
                <w:rFonts w:ascii="Arial" w:hAnsi="Arial" w:cs="Arial"/>
                <w:sz w:val="16"/>
                <w:szCs w:val="16"/>
              </w:rPr>
            </w:pPr>
            <w:r w:rsidRPr="00487235">
              <w:rPr>
                <w:rFonts w:ascii="Arial" w:hAnsi="Arial" w:cs="Arial"/>
                <w:sz w:val="16"/>
                <w:szCs w:val="16"/>
              </w:rPr>
              <w:t>45</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widowControl w:val="0"/>
              <w:jc w:val="center"/>
              <w:rPr>
                <w:rFonts w:ascii="Arial" w:hAnsi="Arial" w:cs="Arial"/>
                <w:sz w:val="16"/>
                <w:szCs w:val="16"/>
              </w:rPr>
            </w:pPr>
            <w:r w:rsidRPr="00487235">
              <w:rPr>
                <w:rFonts w:ascii="Arial" w:hAnsi="Arial" w:cs="Arial"/>
                <w:sz w:val="16"/>
                <w:szCs w:val="16"/>
              </w:rPr>
              <w:t>44</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jc w:val="center"/>
              <w:rPr>
                <w:rFonts w:ascii="Arial" w:hAnsi="Arial" w:cs="Arial"/>
                <w:sz w:val="16"/>
                <w:szCs w:val="16"/>
              </w:rPr>
            </w:pPr>
            <w:r w:rsidRPr="00487235">
              <w:rPr>
                <w:rFonts w:ascii="Arial" w:hAnsi="Arial" w:cs="Arial"/>
                <w:sz w:val="16"/>
                <w:szCs w:val="16"/>
              </w:rPr>
              <w:t>44</w:t>
            </w:r>
          </w:p>
        </w:tc>
      </w:tr>
      <w:tr w:rsidR="007B32F6" w:rsidRPr="00487235" w:rsidTr="007B32F6">
        <w:trPr>
          <w:trHeight w:val="20"/>
        </w:trPr>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3.2.</w:t>
            </w:r>
          </w:p>
        </w:tc>
        <w:tc>
          <w:tcPr>
            <w:tcW w:w="57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B32F6" w:rsidRPr="00487235" w:rsidRDefault="007B32F6" w:rsidP="00EB3DBD">
            <w:pPr>
              <w:widowControl w:val="0"/>
              <w:jc w:val="both"/>
              <w:rPr>
                <w:rFonts w:ascii="Arial" w:hAnsi="Arial" w:cs="Arial"/>
                <w:sz w:val="16"/>
                <w:szCs w:val="16"/>
              </w:rPr>
            </w:pPr>
            <w:r w:rsidRPr="00487235">
              <w:rPr>
                <w:rFonts w:ascii="Arial" w:hAnsi="Arial" w:cs="Arial"/>
                <w:sz w:val="16"/>
                <w:szCs w:val="16"/>
              </w:rPr>
              <w:t>Протяженность водоотводных канав и водопропускных труб, приведе</w:t>
            </w:r>
            <w:r w:rsidRPr="00487235">
              <w:rPr>
                <w:rFonts w:ascii="Arial" w:hAnsi="Arial" w:cs="Arial"/>
                <w:sz w:val="16"/>
                <w:szCs w:val="16"/>
              </w:rPr>
              <w:t>н</w:t>
            </w:r>
            <w:r w:rsidRPr="00487235">
              <w:rPr>
                <w:rFonts w:ascii="Arial" w:hAnsi="Arial" w:cs="Arial"/>
                <w:sz w:val="16"/>
                <w:szCs w:val="16"/>
              </w:rPr>
              <w:t>ных в надлежащее состо</w:t>
            </w:r>
            <w:r w:rsidRPr="00487235">
              <w:rPr>
                <w:rFonts w:ascii="Arial" w:hAnsi="Arial" w:cs="Arial"/>
                <w:sz w:val="16"/>
                <w:szCs w:val="16"/>
              </w:rPr>
              <w:t>я</w:t>
            </w:r>
            <w:r w:rsidRPr="00487235">
              <w:rPr>
                <w:rFonts w:ascii="Arial" w:hAnsi="Arial" w:cs="Arial"/>
                <w:sz w:val="16"/>
                <w:szCs w:val="16"/>
              </w:rPr>
              <w:t>ние, км.</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jc w:val="center"/>
              <w:rPr>
                <w:rFonts w:ascii="Arial" w:hAnsi="Arial" w:cs="Arial"/>
                <w:sz w:val="16"/>
                <w:szCs w:val="16"/>
              </w:rPr>
            </w:pPr>
            <w:r w:rsidRPr="00487235">
              <w:rPr>
                <w:rFonts w:ascii="Arial" w:hAnsi="Arial" w:cs="Arial"/>
                <w:sz w:val="16"/>
                <w:szCs w:val="16"/>
              </w:rPr>
              <w:t>ед.</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autoSpaceDE w:val="0"/>
              <w:autoSpaceDN w:val="0"/>
              <w:adjustRightInd w:val="0"/>
              <w:jc w:val="center"/>
              <w:rPr>
                <w:rFonts w:ascii="Arial" w:hAnsi="Arial" w:cs="Arial"/>
                <w:sz w:val="16"/>
                <w:szCs w:val="16"/>
              </w:rPr>
            </w:pPr>
            <w:r w:rsidRPr="00487235">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widowControl w:val="0"/>
              <w:jc w:val="center"/>
              <w:rPr>
                <w:rFonts w:ascii="Arial" w:hAnsi="Arial" w:cs="Arial"/>
                <w:sz w:val="16"/>
                <w:szCs w:val="16"/>
              </w:rPr>
            </w:pPr>
            <w:r w:rsidRPr="00487235">
              <w:rPr>
                <w:rFonts w:ascii="Arial" w:hAnsi="Arial" w:cs="Arial"/>
                <w:sz w:val="16"/>
                <w:szCs w:val="16"/>
              </w:rPr>
              <w:t>2</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widowControl w:val="0"/>
              <w:jc w:val="center"/>
              <w:rPr>
                <w:rFonts w:ascii="Arial" w:hAnsi="Arial" w:cs="Arial"/>
                <w:sz w:val="16"/>
                <w:szCs w:val="16"/>
              </w:rPr>
            </w:pPr>
            <w:r w:rsidRPr="00487235">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B32F6" w:rsidRPr="00487235" w:rsidRDefault="007B32F6" w:rsidP="00EB3DBD">
            <w:pPr>
              <w:jc w:val="center"/>
              <w:rPr>
                <w:rFonts w:ascii="Arial" w:hAnsi="Arial" w:cs="Arial"/>
                <w:sz w:val="16"/>
                <w:szCs w:val="16"/>
              </w:rPr>
            </w:pPr>
            <w:r w:rsidRPr="00487235">
              <w:rPr>
                <w:rFonts w:ascii="Arial" w:hAnsi="Arial" w:cs="Arial"/>
                <w:sz w:val="16"/>
                <w:szCs w:val="16"/>
              </w:rPr>
              <w:t>2</w:t>
            </w:r>
          </w:p>
        </w:tc>
      </w:tr>
    </w:tbl>
    <w:p w:rsidR="007B32F6" w:rsidRPr="00487235" w:rsidRDefault="007B32F6" w:rsidP="007B32F6">
      <w:pPr>
        <w:jc w:val="center"/>
        <w:rPr>
          <w:rFonts w:ascii="Arial" w:hAnsi="Arial" w:cs="Arial"/>
          <w:b/>
          <w:sz w:val="16"/>
          <w:szCs w:val="16"/>
        </w:rPr>
      </w:pPr>
      <w:r w:rsidRPr="00487235">
        <w:rPr>
          <w:rFonts w:ascii="Arial" w:hAnsi="Arial" w:cs="Arial"/>
          <w:b/>
          <w:sz w:val="16"/>
          <w:szCs w:val="16"/>
        </w:rPr>
        <w:t>Мероприятия муниципальной программы</w:t>
      </w:r>
    </w:p>
    <w:tbl>
      <w:tblPr>
        <w:tblW w:w="11482" w:type="dxa"/>
        <w:tblInd w:w="46" w:type="dxa"/>
        <w:tblLayout w:type="fixed"/>
        <w:tblCellMar>
          <w:left w:w="28" w:type="dxa"/>
          <w:right w:w="28" w:type="dxa"/>
        </w:tblCellMar>
        <w:tblLook w:val="0000" w:firstRow="0" w:lastRow="0" w:firstColumn="0" w:lastColumn="0" w:noHBand="0" w:noVBand="0"/>
      </w:tblPr>
      <w:tblGrid>
        <w:gridCol w:w="567"/>
        <w:gridCol w:w="2268"/>
        <w:gridCol w:w="1701"/>
        <w:gridCol w:w="850"/>
        <w:gridCol w:w="851"/>
        <w:gridCol w:w="2126"/>
        <w:gridCol w:w="993"/>
        <w:gridCol w:w="1134"/>
        <w:gridCol w:w="992"/>
      </w:tblGrid>
      <w:tr w:rsidR="007B32F6" w:rsidRPr="00487235" w:rsidTr="007B32F6">
        <w:trPr>
          <w:trHeight w:val="20"/>
        </w:trPr>
        <w:tc>
          <w:tcPr>
            <w:tcW w:w="56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B32F6" w:rsidRPr="00487235" w:rsidRDefault="007B32F6" w:rsidP="00EB3DBD">
            <w:pPr>
              <w:overflowPunct w:val="0"/>
              <w:autoSpaceDE w:val="0"/>
              <w:autoSpaceDN w:val="0"/>
              <w:adjustRightInd w:val="0"/>
              <w:jc w:val="center"/>
              <w:rPr>
                <w:rFonts w:ascii="Arial" w:hAnsi="Arial" w:cs="Arial"/>
                <w:b/>
                <w:sz w:val="16"/>
                <w:szCs w:val="16"/>
              </w:rPr>
            </w:pPr>
            <w:r w:rsidRPr="00487235">
              <w:rPr>
                <w:rFonts w:ascii="Arial" w:hAnsi="Arial" w:cs="Arial"/>
                <w:b/>
                <w:sz w:val="16"/>
                <w:szCs w:val="16"/>
              </w:rPr>
              <w:t>№ п/п</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B32F6" w:rsidRPr="00487235" w:rsidRDefault="007B32F6" w:rsidP="00EB3DBD">
            <w:pPr>
              <w:overflowPunct w:val="0"/>
              <w:autoSpaceDE w:val="0"/>
              <w:autoSpaceDN w:val="0"/>
              <w:adjustRightInd w:val="0"/>
              <w:jc w:val="center"/>
              <w:rPr>
                <w:rFonts w:ascii="Arial" w:hAnsi="Arial" w:cs="Arial"/>
                <w:b/>
                <w:sz w:val="16"/>
                <w:szCs w:val="16"/>
              </w:rPr>
            </w:pPr>
            <w:r w:rsidRPr="00487235">
              <w:rPr>
                <w:rFonts w:ascii="Arial" w:hAnsi="Arial" w:cs="Arial"/>
                <w:b/>
                <w:sz w:val="16"/>
                <w:szCs w:val="16"/>
              </w:rPr>
              <w:t>Наименование меропри</w:t>
            </w:r>
            <w:r w:rsidRPr="00487235">
              <w:rPr>
                <w:rFonts w:ascii="Arial" w:hAnsi="Arial" w:cs="Arial"/>
                <w:b/>
                <w:sz w:val="16"/>
                <w:szCs w:val="16"/>
              </w:rPr>
              <w:t>я</w:t>
            </w:r>
            <w:r w:rsidRPr="00487235">
              <w:rPr>
                <w:rFonts w:ascii="Arial" w:hAnsi="Arial" w:cs="Arial"/>
                <w:b/>
                <w:sz w:val="16"/>
                <w:szCs w:val="16"/>
              </w:rPr>
              <w:t>тия</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B32F6" w:rsidRPr="00487235" w:rsidRDefault="007B32F6" w:rsidP="00EB3DBD">
            <w:pPr>
              <w:overflowPunct w:val="0"/>
              <w:autoSpaceDE w:val="0"/>
              <w:autoSpaceDN w:val="0"/>
              <w:adjustRightInd w:val="0"/>
              <w:jc w:val="center"/>
              <w:rPr>
                <w:rFonts w:ascii="Arial" w:hAnsi="Arial" w:cs="Arial"/>
                <w:b/>
                <w:sz w:val="16"/>
                <w:szCs w:val="16"/>
              </w:rPr>
            </w:pPr>
            <w:r w:rsidRPr="00487235">
              <w:rPr>
                <w:rFonts w:ascii="Arial" w:hAnsi="Arial" w:cs="Arial"/>
                <w:b/>
                <w:sz w:val="16"/>
                <w:szCs w:val="16"/>
              </w:rPr>
              <w:t xml:space="preserve">Исполнитель </w:t>
            </w:r>
            <w:r w:rsidRPr="00487235">
              <w:rPr>
                <w:rFonts w:ascii="Arial" w:hAnsi="Arial" w:cs="Arial"/>
                <w:b/>
                <w:sz w:val="16"/>
                <w:szCs w:val="16"/>
              </w:rPr>
              <w:br/>
              <w:t>мер</w:t>
            </w:r>
            <w:r w:rsidRPr="00487235">
              <w:rPr>
                <w:rFonts w:ascii="Arial" w:hAnsi="Arial" w:cs="Arial"/>
                <w:b/>
                <w:sz w:val="16"/>
                <w:szCs w:val="16"/>
              </w:rPr>
              <w:t>о</w:t>
            </w:r>
            <w:r w:rsidRPr="00487235">
              <w:rPr>
                <w:rFonts w:ascii="Arial" w:hAnsi="Arial" w:cs="Arial"/>
                <w:b/>
                <w:sz w:val="16"/>
                <w:szCs w:val="16"/>
              </w:rPr>
              <w:t>приятия</w:t>
            </w: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B32F6" w:rsidRPr="00487235" w:rsidRDefault="007B32F6" w:rsidP="00EB3DBD">
            <w:pPr>
              <w:overflowPunct w:val="0"/>
              <w:autoSpaceDE w:val="0"/>
              <w:autoSpaceDN w:val="0"/>
              <w:adjustRightInd w:val="0"/>
              <w:jc w:val="center"/>
              <w:rPr>
                <w:rFonts w:ascii="Arial" w:hAnsi="Arial" w:cs="Arial"/>
                <w:b/>
                <w:sz w:val="16"/>
                <w:szCs w:val="16"/>
              </w:rPr>
            </w:pPr>
            <w:r w:rsidRPr="00487235">
              <w:rPr>
                <w:rFonts w:ascii="Arial" w:hAnsi="Arial" w:cs="Arial"/>
                <w:b/>
                <w:sz w:val="16"/>
                <w:szCs w:val="16"/>
              </w:rPr>
              <w:t>Срок р</w:t>
            </w:r>
            <w:r w:rsidRPr="00487235">
              <w:rPr>
                <w:rFonts w:ascii="Arial" w:hAnsi="Arial" w:cs="Arial"/>
                <w:b/>
                <w:sz w:val="16"/>
                <w:szCs w:val="16"/>
              </w:rPr>
              <w:t>е</w:t>
            </w:r>
            <w:r w:rsidRPr="00487235">
              <w:rPr>
                <w:rFonts w:ascii="Arial" w:hAnsi="Arial" w:cs="Arial"/>
                <w:b/>
                <w:sz w:val="16"/>
                <w:szCs w:val="16"/>
              </w:rPr>
              <w:t>ализ</w:t>
            </w:r>
            <w:r w:rsidRPr="00487235">
              <w:rPr>
                <w:rFonts w:ascii="Arial" w:hAnsi="Arial" w:cs="Arial"/>
                <w:b/>
                <w:sz w:val="16"/>
                <w:szCs w:val="16"/>
              </w:rPr>
              <w:t>а</w:t>
            </w:r>
            <w:r w:rsidRPr="00487235">
              <w:rPr>
                <w:rFonts w:ascii="Arial" w:hAnsi="Arial" w:cs="Arial"/>
                <w:b/>
                <w:sz w:val="16"/>
                <w:szCs w:val="16"/>
              </w:rPr>
              <w:t>ции</w:t>
            </w: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B32F6" w:rsidRPr="00487235" w:rsidRDefault="007B32F6" w:rsidP="00EB3DBD">
            <w:pPr>
              <w:overflowPunct w:val="0"/>
              <w:autoSpaceDE w:val="0"/>
              <w:autoSpaceDN w:val="0"/>
              <w:adjustRightInd w:val="0"/>
              <w:jc w:val="center"/>
              <w:rPr>
                <w:rFonts w:ascii="Arial" w:hAnsi="Arial" w:cs="Arial"/>
                <w:b/>
                <w:sz w:val="16"/>
                <w:szCs w:val="16"/>
              </w:rPr>
            </w:pPr>
            <w:r w:rsidRPr="00487235">
              <w:rPr>
                <w:rFonts w:ascii="Arial" w:hAnsi="Arial" w:cs="Arial"/>
                <w:b/>
                <w:sz w:val="16"/>
                <w:szCs w:val="16"/>
              </w:rPr>
              <w:t>Целевой показ</w:t>
            </w:r>
            <w:r w:rsidRPr="00487235">
              <w:rPr>
                <w:rFonts w:ascii="Arial" w:hAnsi="Arial" w:cs="Arial"/>
                <w:b/>
                <w:sz w:val="16"/>
                <w:szCs w:val="16"/>
              </w:rPr>
              <w:t>а</w:t>
            </w:r>
            <w:r w:rsidRPr="00487235">
              <w:rPr>
                <w:rFonts w:ascii="Arial" w:hAnsi="Arial" w:cs="Arial"/>
                <w:b/>
                <w:sz w:val="16"/>
                <w:szCs w:val="16"/>
              </w:rPr>
              <w:t>тель</w:t>
            </w:r>
          </w:p>
        </w:tc>
        <w:tc>
          <w:tcPr>
            <w:tcW w:w="212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B32F6" w:rsidRPr="00487235" w:rsidRDefault="007B32F6" w:rsidP="00EB3DBD">
            <w:pPr>
              <w:overflowPunct w:val="0"/>
              <w:autoSpaceDE w:val="0"/>
              <w:autoSpaceDN w:val="0"/>
              <w:adjustRightInd w:val="0"/>
              <w:jc w:val="center"/>
              <w:rPr>
                <w:rFonts w:ascii="Arial" w:hAnsi="Arial" w:cs="Arial"/>
                <w:b/>
                <w:sz w:val="16"/>
                <w:szCs w:val="16"/>
              </w:rPr>
            </w:pPr>
            <w:r w:rsidRPr="00487235">
              <w:rPr>
                <w:rFonts w:ascii="Arial" w:hAnsi="Arial" w:cs="Arial"/>
                <w:b/>
                <w:sz w:val="16"/>
                <w:szCs w:val="16"/>
              </w:rPr>
              <w:t>Источник финансиров</w:t>
            </w:r>
            <w:r w:rsidRPr="00487235">
              <w:rPr>
                <w:rFonts w:ascii="Arial" w:hAnsi="Arial" w:cs="Arial"/>
                <w:b/>
                <w:sz w:val="16"/>
                <w:szCs w:val="16"/>
              </w:rPr>
              <w:t>а</w:t>
            </w:r>
            <w:r w:rsidRPr="00487235">
              <w:rPr>
                <w:rFonts w:ascii="Arial" w:hAnsi="Arial" w:cs="Arial"/>
                <w:b/>
                <w:sz w:val="16"/>
                <w:szCs w:val="16"/>
              </w:rPr>
              <w:t>ния</w:t>
            </w:r>
          </w:p>
        </w:tc>
        <w:tc>
          <w:tcPr>
            <w:tcW w:w="3119" w:type="dxa"/>
            <w:gridSpan w:val="3"/>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B32F6" w:rsidRPr="00487235" w:rsidRDefault="007B32F6" w:rsidP="00EB3DBD">
            <w:pPr>
              <w:overflowPunct w:val="0"/>
              <w:autoSpaceDE w:val="0"/>
              <w:autoSpaceDN w:val="0"/>
              <w:adjustRightInd w:val="0"/>
              <w:jc w:val="center"/>
              <w:rPr>
                <w:rFonts w:ascii="Arial" w:hAnsi="Arial" w:cs="Arial"/>
                <w:b/>
                <w:sz w:val="16"/>
                <w:szCs w:val="16"/>
              </w:rPr>
            </w:pPr>
            <w:r w:rsidRPr="00487235">
              <w:rPr>
                <w:rFonts w:ascii="Arial" w:hAnsi="Arial" w:cs="Arial"/>
                <w:b/>
                <w:sz w:val="16"/>
                <w:szCs w:val="16"/>
              </w:rPr>
              <w:t>Объем финансиров</w:t>
            </w:r>
            <w:r w:rsidRPr="00487235">
              <w:rPr>
                <w:rFonts w:ascii="Arial" w:hAnsi="Arial" w:cs="Arial"/>
                <w:b/>
                <w:sz w:val="16"/>
                <w:szCs w:val="16"/>
              </w:rPr>
              <w:t>а</w:t>
            </w:r>
            <w:r w:rsidRPr="00487235">
              <w:rPr>
                <w:rFonts w:ascii="Arial" w:hAnsi="Arial" w:cs="Arial"/>
                <w:b/>
                <w:sz w:val="16"/>
                <w:szCs w:val="16"/>
              </w:rPr>
              <w:t>ния (рублей)</w:t>
            </w:r>
          </w:p>
        </w:tc>
      </w:tr>
      <w:tr w:rsidR="007B32F6" w:rsidRPr="00487235" w:rsidTr="007B32F6">
        <w:trPr>
          <w:trHeight w:val="20"/>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B32F6" w:rsidRPr="00487235" w:rsidRDefault="007B32F6" w:rsidP="00EB3DBD">
            <w:pPr>
              <w:jc w:val="center"/>
              <w:rPr>
                <w:rFonts w:ascii="Arial" w:hAnsi="Arial"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B32F6" w:rsidRPr="00487235" w:rsidRDefault="007B32F6" w:rsidP="00EB3DBD">
            <w:pPr>
              <w:jc w:val="center"/>
              <w:rPr>
                <w:rFonts w:ascii="Arial" w:hAnsi="Arial" w:cs="Arial"/>
                <w:b/>
                <w:sz w:val="16"/>
                <w:szCs w:val="16"/>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B32F6" w:rsidRPr="00487235" w:rsidRDefault="007B32F6" w:rsidP="00EB3DBD">
            <w:pPr>
              <w:jc w:val="center"/>
              <w:rPr>
                <w:rFonts w:ascii="Arial" w:hAnsi="Arial" w:cs="Arial"/>
                <w:b/>
                <w:sz w:val="16"/>
                <w:szCs w:val="16"/>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B32F6" w:rsidRPr="00487235" w:rsidRDefault="007B32F6" w:rsidP="00EB3DBD">
            <w:pPr>
              <w:jc w:val="center"/>
              <w:rPr>
                <w:rFonts w:ascii="Arial" w:hAnsi="Arial" w:cs="Arial"/>
                <w:b/>
                <w:sz w:val="16"/>
                <w:szCs w:val="16"/>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B32F6" w:rsidRPr="00487235" w:rsidRDefault="007B32F6" w:rsidP="00EB3DBD">
            <w:pPr>
              <w:jc w:val="center"/>
              <w:rPr>
                <w:rFonts w:ascii="Arial" w:hAnsi="Arial" w:cs="Arial"/>
                <w:b/>
                <w:sz w:val="16"/>
                <w:szCs w:val="16"/>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B32F6" w:rsidRPr="00487235" w:rsidRDefault="007B32F6" w:rsidP="00EB3DBD">
            <w:pPr>
              <w:jc w:val="cente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B32F6" w:rsidRPr="00487235" w:rsidRDefault="007B32F6" w:rsidP="00EB3DBD">
            <w:pPr>
              <w:jc w:val="center"/>
              <w:rPr>
                <w:rFonts w:ascii="Arial" w:hAnsi="Arial" w:cs="Arial"/>
                <w:b/>
                <w:sz w:val="16"/>
                <w:szCs w:val="16"/>
              </w:rPr>
            </w:pPr>
            <w:r w:rsidRPr="00487235">
              <w:rPr>
                <w:rFonts w:ascii="Arial" w:hAnsi="Arial" w:cs="Arial"/>
                <w:b/>
                <w:sz w:val="16"/>
                <w:szCs w:val="16"/>
              </w:rPr>
              <w:t>2020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B32F6" w:rsidRPr="00487235" w:rsidRDefault="007B32F6" w:rsidP="00EB3DBD">
            <w:pPr>
              <w:overflowPunct w:val="0"/>
              <w:autoSpaceDE w:val="0"/>
              <w:autoSpaceDN w:val="0"/>
              <w:adjustRightInd w:val="0"/>
              <w:jc w:val="center"/>
              <w:rPr>
                <w:rFonts w:ascii="Arial" w:hAnsi="Arial" w:cs="Arial"/>
                <w:b/>
                <w:sz w:val="16"/>
                <w:szCs w:val="16"/>
              </w:rPr>
            </w:pPr>
            <w:r w:rsidRPr="00487235">
              <w:rPr>
                <w:rFonts w:ascii="Arial" w:hAnsi="Arial" w:cs="Arial"/>
                <w:b/>
                <w:sz w:val="16"/>
                <w:szCs w:val="16"/>
              </w:rPr>
              <w:t>2021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B32F6" w:rsidRPr="00487235" w:rsidRDefault="007B32F6" w:rsidP="00EB3DBD">
            <w:pPr>
              <w:overflowPunct w:val="0"/>
              <w:autoSpaceDE w:val="0"/>
              <w:autoSpaceDN w:val="0"/>
              <w:adjustRightInd w:val="0"/>
              <w:jc w:val="center"/>
              <w:rPr>
                <w:rFonts w:ascii="Arial" w:hAnsi="Arial" w:cs="Arial"/>
                <w:b/>
                <w:sz w:val="16"/>
                <w:szCs w:val="16"/>
              </w:rPr>
            </w:pPr>
            <w:r w:rsidRPr="00487235">
              <w:rPr>
                <w:rFonts w:ascii="Arial" w:hAnsi="Arial" w:cs="Arial"/>
                <w:b/>
                <w:sz w:val="16"/>
                <w:szCs w:val="16"/>
              </w:rPr>
              <w:t>2022</w:t>
            </w:r>
          </w:p>
        </w:tc>
      </w:tr>
      <w:tr w:rsidR="007B32F6" w:rsidRPr="00487235" w:rsidTr="007B32F6">
        <w:trPr>
          <w:trHeight w:val="20"/>
        </w:trPr>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1</w:t>
            </w:r>
          </w:p>
        </w:tc>
        <w:tc>
          <w:tcPr>
            <w:tcW w:w="226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5</w:t>
            </w:r>
          </w:p>
        </w:tc>
        <w:tc>
          <w:tcPr>
            <w:tcW w:w="212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6</w:t>
            </w:r>
          </w:p>
        </w:tc>
        <w:tc>
          <w:tcPr>
            <w:tcW w:w="99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7</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8</w:t>
            </w:r>
          </w:p>
        </w:tc>
        <w:tc>
          <w:tcPr>
            <w:tcW w:w="992"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9</w:t>
            </w:r>
          </w:p>
        </w:tc>
      </w:tr>
      <w:tr w:rsidR="007B32F6" w:rsidRPr="00487235" w:rsidTr="007B32F6">
        <w:trPr>
          <w:trHeight w:val="20"/>
        </w:trPr>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1.</w:t>
            </w:r>
          </w:p>
        </w:tc>
        <w:tc>
          <w:tcPr>
            <w:tcW w:w="10915" w:type="dxa"/>
            <w:gridSpan w:val="8"/>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jc w:val="both"/>
              <w:rPr>
                <w:rFonts w:ascii="Arial" w:hAnsi="Arial" w:cs="Arial"/>
                <w:sz w:val="16"/>
                <w:szCs w:val="16"/>
              </w:rPr>
            </w:pPr>
            <w:r w:rsidRPr="00487235">
              <w:rPr>
                <w:rFonts w:ascii="Arial" w:hAnsi="Arial" w:cs="Arial"/>
                <w:bCs/>
                <w:spacing w:val="-2"/>
                <w:sz w:val="16"/>
                <w:szCs w:val="16"/>
              </w:rPr>
              <w:t xml:space="preserve">Муниципальная программа </w:t>
            </w:r>
            <w:r w:rsidRPr="00487235">
              <w:rPr>
                <w:rStyle w:val="aff2"/>
                <w:rFonts w:ascii="Arial" w:hAnsi="Arial" w:cs="Arial"/>
                <w:b w:val="0"/>
                <w:sz w:val="16"/>
                <w:szCs w:val="16"/>
              </w:rPr>
              <w:t>«</w:t>
            </w:r>
            <w:r w:rsidRPr="00487235">
              <w:rPr>
                <w:rFonts w:ascii="Arial" w:hAnsi="Arial" w:cs="Arial"/>
                <w:sz w:val="16"/>
                <w:szCs w:val="16"/>
              </w:rPr>
              <w:t>Обеспечение качественного функционирования ливневой канализации на территории Валдайского городского п</w:t>
            </w:r>
            <w:r w:rsidRPr="00487235">
              <w:rPr>
                <w:rFonts w:ascii="Arial" w:hAnsi="Arial" w:cs="Arial"/>
                <w:sz w:val="16"/>
                <w:szCs w:val="16"/>
              </w:rPr>
              <w:t>о</w:t>
            </w:r>
            <w:r w:rsidRPr="00487235">
              <w:rPr>
                <w:rFonts w:ascii="Arial" w:hAnsi="Arial" w:cs="Arial"/>
                <w:sz w:val="16"/>
                <w:szCs w:val="16"/>
              </w:rPr>
              <w:t>селения в 2020-2022 г</w:t>
            </w:r>
            <w:r w:rsidRPr="00487235">
              <w:rPr>
                <w:rFonts w:ascii="Arial" w:hAnsi="Arial" w:cs="Arial"/>
                <w:sz w:val="16"/>
                <w:szCs w:val="16"/>
              </w:rPr>
              <w:t>о</w:t>
            </w:r>
            <w:r w:rsidRPr="00487235">
              <w:rPr>
                <w:rFonts w:ascii="Arial" w:hAnsi="Arial" w:cs="Arial"/>
                <w:sz w:val="16"/>
                <w:szCs w:val="16"/>
              </w:rPr>
              <w:t>дах»</w:t>
            </w:r>
          </w:p>
        </w:tc>
      </w:tr>
      <w:tr w:rsidR="007B32F6" w:rsidRPr="00487235" w:rsidTr="007B32F6">
        <w:trPr>
          <w:trHeight w:val="20"/>
        </w:trPr>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jc w:val="center"/>
              <w:outlineLvl w:val="2"/>
              <w:rPr>
                <w:rFonts w:ascii="Arial" w:hAnsi="Arial" w:cs="Arial"/>
                <w:sz w:val="16"/>
                <w:szCs w:val="16"/>
              </w:rPr>
            </w:pPr>
            <w:r w:rsidRPr="00487235">
              <w:rPr>
                <w:rFonts w:ascii="Arial" w:hAnsi="Arial" w:cs="Arial"/>
                <w:sz w:val="16"/>
                <w:szCs w:val="16"/>
              </w:rPr>
              <w:t>1.1.</w:t>
            </w:r>
          </w:p>
        </w:tc>
        <w:tc>
          <w:tcPr>
            <w:tcW w:w="10915" w:type="dxa"/>
            <w:gridSpan w:val="8"/>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jc w:val="both"/>
              <w:rPr>
                <w:rFonts w:ascii="Arial" w:hAnsi="Arial" w:cs="Arial"/>
                <w:sz w:val="16"/>
                <w:szCs w:val="16"/>
              </w:rPr>
            </w:pPr>
            <w:r w:rsidRPr="00487235">
              <w:rPr>
                <w:rFonts w:ascii="Arial" w:hAnsi="Arial" w:cs="Arial"/>
                <w:sz w:val="16"/>
                <w:szCs w:val="16"/>
              </w:rPr>
              <w:t>Задача 1 Создание единого реестра данных по техническому состоянию объектов ливневой к</w:t>
            </w:r>
            <w:r w:rsidRPr="00487235">
              <w:rPr>
                <w:rFonts w:ascii="Arial" w:hAnsi="Arial" w:cs="Arial"/>
                <w:sz w:val="16"/>
                <w:szCs w:val="16"/>
              </w:rPr>
              <w:t>а</w:t>
            </w:r>
            <w:r w:rsidRPr="00487235">
              <w:rPr>
                <w:rFonts w:ascii="Arial" w:hAnsi="Arial" w:cs="Arial"/>
                <w:sz w:val="16"/>
                <w:szCs w:val="16"/>
              </w:rPr>
              <w:t>нализации.</w:t>
            </w:r>
          </w:p>
        </w:tc>
      </w:tr>
      <w:tr w:rsidR="007B32F6" w:rsidRPr="00487235" w:rsidTr="007B32F6">
        <w:trPr>
          <w:trHeight w:val="20"/>
        </w:trPr>
        <w:tc>
          <w:tcPr>
            <w:tcW w:w="567" w:type="dxa"/>
            <w:vMerge w:val="restart"/>
            <w:tcBorders>
              <w:top w:val="single" w:sz="4" w:space="0" w:color="auto"/>
              <w:left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1.1.1.</w:t>
            </w:r>
          </w:p>
        </w:tc>
        <w:tc>
          <w:tcPr>
            <w:tcW w:w="2268" w:type="dxa"/>
            <w:vMerge w:val="restart"/>
            <w:tcBorders>
              <w:top w:val="single" w:sz="4" w:space="0" w:color="auto"/>
              <w:left w:val="single" w:sz="4" w:space="0" w:color="auto"/>
              <w:right w:val="single" w:sz="4" w:space="0" w:color="auto"/>
            </w:tcBorders>
            <w:tcMar>
              <w:left w:w="28" w:type="dxa"/>
              <w:right w:w="28" w:type="dxa"/>
            </w:tcMar>
          </w:tcPr>
          <w:p w:rsidR="007B32F6" w:rsidRPr="00487235" w:rsidRDefault="007B32F6" w:rsidP="00EB3DBD">
            <w:pPr>
              <w:pStyle w:val="ConsPlusNormal"/>
              <w:ind w:firstLine="0"/>
              <w:rPr>
                <w:rFonts w:eastAsia="Calibri"/>
                <w:sz w:val="16"/>
                <w:szCs w:val="16"/>
              </w:rPr>
            </w:pPr>
            <w:r w:rsidRPr="00487235">
              <w:rPr>
                <w:sz w:val="16"/>
                <w:szCs w:val="16"/>
              </w:rPr>
              <w:t xml:space="preserve"> Инвентаризация сетей, с</w:t>
            </w:r>
            <w:r w:rsidRPr="00487235">
              <w:rPr>
                <w:sz w:val="16"/>
                <w:szCs w:val="16"/>
              </w:rPr>
              <w:t>о</w:t>
            </w:r>
            <w:r w:rsidRPr="00487235">
              <w:rPr>
                <w:sz w:val="16"/>
                <w:szCs w:val="16"/>
              </w:rPr>
              <w:t>ставление схемы, создание единого реестра об</w:t>
            </w:r>
            <w:r w:rsidRPr="00487235">
              <w:rPr>
                <w:sz w:val="16"/>
                <w:szCs w:val="16"/>
              </w:rPr>
              <w:t>ъ</w:t>
            </w:r>
            <w:r w:rsidRPr="00487235">
              <w:rPr>
                <w:sz w:val="16"/>
                <w:szCs w:val="16"/>
              </w:rPr>
              <w:t>ектов ливневой сист</w:t>
            </w:r>
            <w:r w:rsidRPr="00487235">
              <w:rPr>
                <w:sz w:val="16"/>
                <w:szCs w:val="16"/>
              </w:rPr>
              <w:t>е</w:t>
            </w:r>
            <w:r w:rsidRPr="00487235">
              <w:rPr>
                <w:sz w:val="16"/>
                <w:szCs w:val="16"/>
              </w:rPr>
              <w:t>мы.</w:t>
            </w:r>
          </w:p>
        </w:tc>
        <w:tc>
          <w:tcPr>
            <w:tcW w:w="1701" w:type="dxa"/>
            <w:vMerge w:val="restart"/>
            <w:tcBorders>
              <w:top w:val="single" w:sz="4" w:space="0" w:color="auto"/>
              <w:left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rPr>
                <w:rFonts w:ascii="Arial" w:hAnsi="Arial" w:cs="Arial"/>
                <w:sz w:val="16"/>
                <w:szCs w:val="16"/>
              </w:rPr>
            </w:pPr>
            <w:r w:rsidRPr="00487235">
              <w:rPr>
                <w:rFonts w:ascii="Arial" w:hAnsi="Arial" w:cs="Arial"/>
                <w:sz w:val="16"/>
                <w:szCs w:val="16"/>
              </w:rPr>
              <w:t>Администрация Ва</w:t>
            </w:r>
            <w:r w:rsidRPr="00487235">
              <w:rPr>
                <w:rFonts w:ascii="Arial" w:hAnsi="Arial" w:cs="Arial"/>
                <w:sz w:val="16"/>
                <w:szCs w:val="16"/>
              </w:rPr>
              <w:t>л</w:t>
            </w:r>
            <w:r w:rsidRPr="00487235">
              <w:rPr>
                <w:rFonts w:ascii="Arial" w:hAnsi="Arial" w:cs="Arial"/>
                <w:sz w:val="16"/>
                <w:szCs w:val="16"/>
              </w:rPr>
              <w:t>дайского муниц</w:t>
            </w:r>
            <w:r w:rsidRPr="00487235">
              <w:rPr>
                <w:rFonts w:ascii="Arial" w:hAnsi="Arial" w:cs="Arial"/>
                <w:sz w:val="16"/>
                <w:szCs w:val="16"/>
              </w:rPr>
              <w:t>и</w:t>
            </w:r>
            <w:r w:rsidRPr="00487235">
              <w:rPr>
                <w:rFonts w:ascii="Arial" w:hAnsi="Arial" w:cs="Arial"/>
                <w:sz w:val="16"/>
                <w:szCs w:val="16"/>
              </w:rPr>
              <w:t>пальн</w:t>
            </w:r>
            <w:r w:rsidRPr="00487235">
              <w:rPr>
                <w:rFonts w:ascii="Arial" w:hAnsi="Arial" w:cs="Arial"/>
                <w:sz w:val="16"/>
                <w:szCs w:val="16"/>
              </w:rPr>
              <w:t>о</w:t>
            </w:r>
            <w:r w:rsidRPr="00487235">
              <w:rPr>
                <w:rFonts w:ascii="Arial" w:hAnsi="Arial" w:cs="Arial"/>
                <w:sz w:val="16"/>
                <w:szCs w:val="16"/>
              </w:rPr>
              <w:t>го района</w:t>
            </w:r>
          </w:p>
        </w:tc>
        <w:tc>
          <w:tcPr>
            <w:tcW w:w="850" w:type="dxa"/>
            <w:vMerge w:val="restart"/>
            <w:tcBorders>
              <w:top w:val="single" w:sz="4" w:space="0" w:color="auto"/>
              <w:left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 xml:space="preserve"> 2020 год</w:t>
            </w:r>
          </w:p>
        </w:tc>
        <w:tc>
          <w:tcPr>
            <w:tcW w:w="851" w:type="dxa"/>
            <w:vMerge w:val="restart"/>
            <w:tcBorders>
              <w:top w:val="single" w:sz="4" w:space="0" w:color="auto"/>
              <w:left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1.1.1</w:t>
            </w:r>
          </w:p>
        </w:tc>
        <w:tc>
          <w:tcPr>
            <w:tcW w:w="212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бюджет Валдайского г</w:t>
            </w:r>
            <w:r w:rsidRPr="00487235">
              <w:rPr>
                <w:rFonts w:ascii="Arial" w:hAnsi="Arial" w:cs="Arial"/>
                <w:sz w:val="16"/>
                <w:szCs w:val="16"/>
              </w:rPr>
              <w:t>о</w:t>
            </w:r>
            <w:r w:rsidRPr="00487235">
              <w:rPr>
                <w:rFonts w:ascii="Arial" w:hAnsi="Arial" w:cs="Arial"/>
                <w:sz w:val="16"/>
                <w:szCs w:val="16"/>
              </w:rPr>
              <w:t>родского пос</w:t>
            </w:r>
            <w:r w:rsidRPr="00487235">
              <w:rPr>
                <w:rFonts w:ascii="Arial" w:hAnsi="Arial" w:cs="Arial"/>
                <w:sz w:val="16"/>
                <w:szCs w:val="16"/>
              </w:rPr>
              <w:t>е</w:t>
            </w:r>
            <w:r w:rsidRPr="00487235">
              <w:rPr>
                <w:rFonts w:ascii="Arial" w:hAnsi="Arial" w:cs="Arial"/>
                <w:sz w:val="16"/>
                <w:szCs w:val="16"/>
              </w:rPr>
              <w:t xml:space="preserve">ления </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99 000,0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w:t>
            </w:r>
          </w:p>
        </w:tc>
      </w:tr>
      <w:tr w:rsidR="007B32F6" w:rsidRPr="00487235" w:rsidTr="007B32F6">
        <w:trPr>
          <w:trHeight w:val="20"/>
        </w:trPr>
        <w:tc>
          <w:tcPr>
            <w:tcW w:w="567" w:type="dxa"/>
            <w:vMerge/>
            <w:tcBorders>
              <w:left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2268" w:type="dxa"/>
            <w:vMerge/>
            <w:tcBorders>
              <w:left w:val="single" w:sz="4" w:space="0" w:color="auto"/>
              <w:right w:val="single" w:sz="4" w:space="0" w:color="auto"/>
            </w:tcBorders>
            <w:tcMar>
              <w:left w:w="28" w:type="dxa"/>
              <w:right w:w="28" w:type="dxa"/>
            </w:tcMar>
          </w:tcPr>
          <w:p w:rsidR="007B32F6" w:rsidRPr="00487235" w:rsidRDefault="007B32F6" w:rsidP="00EB3DBD">
            <w:pPr>
              <w:pStyle w:val="ConsPlusNormal"/>
              <w:ind w:firstLine="0"/>
              <w:rPr>
                <w:sz w:val="16"/>
                <w:szCs w:val="16"/>
              </w:rPr>
            </w:pPr>
          </w:p>
        </w:tc>
        <w:tc>
          <w:tcPr>
            <w:tcW w:w="1701" w:type="dxa"/>
            <w:vMerge/>
            <w:tcBorders>
              <w:left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rPr>
                <w:rFonts w:ascii="Arial" w:hAnsi="Arial" w:cs="Arial"/>
                <w:sz w:val="16"/>
                <w:szCs w:val="16"/>
              </w:rPr>
            </w:pPr>
          </w:p>
        </w:tc>
        <w:tc>
          <w:tcPr>
            <w:tcW w:w="850" w:type="dxa"/>
            <w:vMerge/>
            <w:tcBorders>
              <w:left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851" w:type="dxa"/>
            <w:vMerge/>
            <w:tcBorders>
              <w:left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областной бю</w:t>
            </w:r>
            <w:r w:rsidRPr="00487235">
              <w:rPr>
                <w:rFonts w:ascii="Arial" w:hAnsi="Arial" w:cs="Arial"/>
                <w:sz w:val="16"/>
                <w:szCs w:val="16"/>
              </w:rPr>
              <w:t>д</w:t>
            </w:r>
            <w:r w:rsidRPr="00487235">
              <w:rPr>
                <w:rFonts w:ascii="Arial" w:hAnsi="Arial" w:cs="Arial"/>
                <w:sz w:val="16"/>
                <w:szCs w:val="16"/>
              </w:rPr>
              <w:t>жет</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w:t>
            </w:r>
          </w:p>
        </w:tc>
      </w:tr>
      <w:tr w:rsidR="007B32F6" w:rsidRPr="00487235" w:rsidTr="007B32F6">
        <w:trPr>
          <w:trHeight w:val="20"/>
        </w:trPr>
        <w:tc>
          <w:tcPr>
            <w:tcW w:w="567" w:type="dxa"/>
            <w:vMerge/>
            <w:tcBorders>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2268" w:type="dxa"/>
            <w:vMerge/>
            <w:tcBorders>
              <w:left w:val="single" w:sz="4" w:space="0" w:color="auto"/>
              <w:bottom w:val="single" w:sz="4" w:space="0" w:color="auto"/>
              <w:right w:val="single" w:sz="4" w:space="0" w:color="auto"/>
            </w:tcBorders>
            <w:tcMar>
              <w:left w:w="28" w:type="dxa"/>
              <w:right w:w="28" w:type="dxa"/>
            </w:tcMar>
          </w:tcPr>
          <w:p w:rsidR="007B32F6" w:rsidRPr="00487235" w:rsidRDefault="007B32F6" w:rsidP="00EB3DBD">
            <w:pPr>
              <w:pStyle w:val="ConsPlusNormal"/>
              <w:ind w:firstLine="0"/>
              <w:rPr>
                <w:sz w:val="16"/>
                <w:szCs w:val="16"/>
              </w:rPr>
            </w:pPr>
          </w:p>
        </w:tc>
        <w:tc>
          <w:tcPr>
            <w:tcW w:w="1701" w:type="dxa"/>
            <w:vMerge/>
            <w:tcBorders>
              <w:left w:val="single" w:sz="4" w:space="0" w:color="auto"/>
              <w:bottom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rPr>
                <w:rFonts w:ascii="Arial" w:hAnsi="Arial" w:cs="Arial"/>
                <w:sz w:val="16"/>
                <w:szCs w:val="16"/>
              </w:rPr>
            </w:pPr>
          </w:p>
        </w:tc>
        <w:tc>
          <w:tcPr>
            <w:tcW w:w="850" w:type="dxa"/>
            <w:vMerge/>
            <w:tcBorders>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851" w:type="dxa"/>
            <w:vMerge/>
            <w:tcBorders>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Итого</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99 000,0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w:t>
            </w:r>
          </w:p>
        </w:tc>
      </w:tr>
      <w:tr w:rsidR="007B32F6" w:rsidRPr="00487235" w:rsidTr="007B32F6">
        <w:trPr>
          <w:trHeight w:val="20"/>
        </w:trPr>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1.2.</w:t>
            </w:r>
          </w:p>
        </w:tc>
        <w:tc>
          <w:tcPr>
            <w:tcW w:w="10915"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rPr>
                <w:rFonts w:ascii="Arial" w:hAnsi="Arial" w:cs="Arial"/>
                <w:sz w:val="16"/>
                <w:szCs w:val="16"/>
              </w:rPr>
            </w:pPr>
            <w:r w:rsidRPr="00487235">
              <w:rPr>
                <w:rFonts w:ascii="Arial" w:hAnsi="Arial" w:cs="Arial"/>
                <w:sz w:val="16"/>
                <w:szCs w:val="16"/>
              </w:rPr>
              <w:t xml:space="preserve">  Задача 2. Приведение обветшавших сетей ливневой канализации в нормативное с</w:t>
            </w:r>
            <w:r w:rsidRPr="00487235">
              <w:rPr>
                <w:rFonts w:ascii="Arial" w:hAnsi="Arial" w:cs="Arial"/>
                <w:sz w:val="16"/>
                <w:szCs w:val="16"/>
              </w:rPr>
              <w:t>о</w:t>
            </w:r>
            <w:r w:rsidRPr="00487235">
              <w:rPr>
                <w:rFonts w:ascii="Arial" w:hAnsi="Arial" w:cs="Arial"/>
                <w:sz w:val="16"/>
                <w:szCs w:val="16"/>
              </w:rPr>
              <w:t>стояние.</w:t>
            </w:r>
          </w:p>
        </w:tc>
      </w:tr>
      <w:tr w:rsidR="007B32F6" w:rsidRPr="00487235" w:rsidTr="007B32F6">
        <w:trPr>
          <w:trHeight w:val="20"/>
        </w:trPr>
        <w:tc>
          <w:tcPr>
            <w:tcW w:w="567" w:type="dxa"/>
            <w:vMerge w:val="restart"/>
            <w:tcBorders>
              <w:top w:val="single" w:sz="4" w:space="0" w:color="auto"/>
              <w:left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1.2.1.</w:t>
            </w:r>
          </w:p>
        </w:tc>
        <w:tc>
          <w:tcPr>
            <w:tcW w:w="2268" w:type="dxa"/>
            <w:vMerge w:val="restart"/>
            <w:tcBorders>
              <w:top w:val="single" w:sz="4" w:space="0" w:color="auto"/>
              <w:left w:val="single" w:sz="4" w:space="0" w:color="auto"/>
              <w:right w:val="single" w:sz="4" w:space="0" w:color="auto"/>
            </w:tcBorders>
            <w:tcMar>
              <w:left w:w="28" w:type="dxa"/>
              <w:right w:w="28" w:type="dxa"/>
            </w:tcMar>
          </w:tcPr>
          <w:p w:rsidR="007B32F6" w:rsidRPr="00487235" w:rsidRDefault="007B32F6" w:rsidP="00EB3DBD">
            <w:pPr>
              <w:pStyle w:val="ConsPlusNormal"/>
              <w:ind w:firstLine="0"/>
              <w:rPr>
                <w:sz w:val="16"/>
                <w:szCs w:val="16"/>
              </w:rPr>
            </w:pPr>
            <w:r w:rsidRPr="00487235">
              <w:rPr>
                <w:sz w:val="16"/>
                <w:szCs w:val="16"/>
              </w:rPr>
              <w:t xml:space="preserve"> Осуществление ремонта   участков сетей ливневой   канализации</w:t>
            </w:r>
          </w:p>
        </w:tc>
        <w:tc>
          <w:tcPr>
            <w:tcW w:w="1701" w:type="dxa"/>
            <w:vMerge w:val="restart"/>
            <w:tcBorders>
              <w:top w:val="single" w:sz="4" w:space="0" w:color="auto"/>
              <w:left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rPr>
                <w:rFonts w:ascii="Arial" w:hAnsi="Arial" w:cs="Arial"/>
                <w:sz w:val="16"/>
                <w:szCs w:val="16"/>
              </w:rPr>
            </w:pPr>
            <w:r w:rsidRPr="00487235">
              <w:rPr>
                <w:rFonts w:ascii="Arial" w:hAnsi="Arial" w:cs="Arial"/>
                <w:sz w:val="16"/>
                <w:szCs w:val="16"/>
              </w:rPr>
              <w:t>Администрация Ва</w:t>
            </w:r>
            <w:r w:rsidRPr="00487235">
              <w:rPr>
                <w:rFonts w:ascii="Arial" w:hAnsi="Arial" w:cs="Arial"/>
                <w:sz w:val="16"/>
                <w:szCs w:val="16"/>
              </w:rPr>
              <w:t>л</w:t>
            </w:r>
            <w:r w:rsidRPr="00487235">
              <w:rPr>
                <w:rFonts w:ascii="Arial" w:hAnsi="Arial" w:cs="Arial"/>
                <w:sz w:val="16"/>
                <w:szCs w:val="16"/>
              </w:rPr>
              <w:t>дайского муниц</w:t>
            </w:r>
            <w:r w:rsidRPr="00487235">
              <w:rPr>
                <w:rFonts w:ascii="Arial" w:hAnsi="Arial" w:cs="Arial"/>
                <w:sz w:val="16"/>
                <w:szCs w:val="16"/>
              </w:rPr>
              <w:t>и</w:t>
            </w:r>
            <w:r w:rsidRPr="00487235">
              <w:rPr>
                <w:rFonts w:ascii="Arial" w:hAnsi="Arial" w:cs="Arial"/>
                <w:sz w:val="16"/>
                <w:szCs w:val="16"/>
              </w:rPr>
              <w:t>пальн</w:t>
            </w:r>
            <w:r w:rsidRPr="00487235">
              <w:rPr>
                <w:rFonts w:ascii="Arial" w:hAnsi="Arial" w:cs="Arial"/>
                <w:sz w:val="16"/>
                <w:szCs w:val="16"/>
              </w:rPr>
              <w:t>о</w:t>
            </w:r>
            <w:r w:rsidRPr="00487235">
              <w:rPr>
                <w:rFonts w:ascii="Arial" w:hAnsi="Arial" w:cs="Arial"/>
                <w:sz w:val="16"/>
                <w:szCs w:val="16"/>
              </w:rPr>
              <w:t>го района</w:t>
            </w:r>
          </w:p>
        </w:tc>
        <w:tc>
          <w:tcPr>
            <w:tcW w:w="850" w:type="dxa"/>
            <w:vMerge w:val="restart"/>
            <w:tcBorders>
              <w:top w:val="single" w:sz="4" w:space="0" w:color="auto"/>
              <w:left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2020-2022 годы</w:t>
            </w:r>
          </w:p>
        </w:tc>
        <w:tc>
          <w:tcPr>
            <w:tcW w:w="851" w:type="dxa"/>
            <w:vMerge w:val="restart"/>
            <w:tcBorders>
              <w:top w:val="single" w:sz="4" w:space="0" w:color="auto"/>
              <w:left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1.2.1</w:t>
            </w:r>
          </w:p>
        </w:tc>
        <w:tc>
          <w:tcPr>
            <w:tcW w:w="212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бюджет Валдайского г</w:t>
            </w:r>
            <w:r w:rsidRPr="00487235">
              <w:rPr>
                <w:rFonts w:ascii="Arial" w:hAnsi="Arial" w:cs="Arial"/>
                <w:sz w:val="16"/>
                <w:szCs w:val="16"/>
              </w:rPr>
              <w:t>о</w:t>
            </w:r>
            <w:r w:rsidRPr="00487235">
              <w:rPr>
                <w:rFonts w:ascii="Arial" w:hAnsi="Arial" w:cs="Arial"/>
                <w:sz w:val="16"/>
                <w:szCs w:val="16"/>
              </w:rPr>
              <w:t>родского пос</w:t>
            </w:r>
            <w:r w:rsidRPr="00487235">
              <w:rPr>
                <w:rFonts w:ascii="Arial" w:hAnsi="Arial" w:cs="Arial"/>
                <w:sz w:val="16"/>
                <w:szCs w:val="16"/>
              </w:rPr>
              <w:t>е</w:t>
            </w:r>
            <w:r w:rsidRPr="00487235">
              <w:rPr>
                <w:rFonts w:ascii="Arial" w:hAnsi="Arial" w:cs="Arial"/>
                <w:sz w:val="16"/>
                <w:szCs w:val="16"/>
              </w:rPr>
              <w:t>ления</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353 083,67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413 340,0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413 340,0</w:t>
            </w:r>
          </w:p>
        </w:tc>
      </w:tr>
      <w:tr w:rsidR="007B32F6" w:rsidRPr="00487235" w:rsidTr="007B32F6">
        <w:trPr>
          <w:trHeight w:val="20"/>
        </w:trPr>
        <w:tc>
          <w:tcPr>
            <w:tcW w:w="567" w:type="dxa"/>
            <w:vMerge/>
            <w:tcBorders>
              <w:left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2268" w:type="dxa"/>
            <w:vMerge/>
            <w:tcBorders>
              <w:left w:val="single" w:sz="4" w:space="0" w:color="auto"/>
              <w:right w:val="single" w:sz="4" w:space="0" w:color="auto"/>
            </w:tcBorders>
            <w:tcMar>
              <w:left w:w="28" w:type="dxa"/>
              <w:right w:w="28" w:type="dxa"/>
            </w:tcMar>
          </w:tcPr>
          <w:p w:rsidR="007B32F6" w:rsidRPr="00487235" w:rsidRDefault="007B32F6" w:rsidP="00EB3DBD">
            <w:pPr>
              <w:pStyle w:val="ConsPlusNormal"/>
              <w:ind w:firstLine="0"/>
              <w:rPr>
                <w:sz w:val="16"/>
                <w:szCs w:val="16"/>
              </w:rPr>
            </w:pPr>
          </w:p>
        </w:tc>
        <w:tc>
          <w:tcPr>
            <w:tcW w:w="1701" w:type="dxa"/>
            <w:vMerge/>
            <w:tcBorders>
              <w:left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rPr>
                <w:rFonts w:ascii="Arial" w:hAnsi="Arial" w:cs="Arial"/>
                <w:sz w:val="16"/>
                <w:szCs w:val="16"/>
              </w:rPr>
            </w:pPr>
          </w:p>
        </w:tc>
        <w:tc>
          <w:tcPr>
            <w:tcW w:w="850" w:type="dxa"/>
            <w:vMerge/>
            <w:tcBorders>
              <w:left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851" w:type="dxa"/>
            <w:vMerge/>
            <w:tcBorders>
              <w:left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областной бю</w:t>
            </w:r>
            <w:r w:rsidRPr="00487235">
              <w:rPr>
                <w:rFonts w:ascii="Arial" w:hAnsi="Arial" w:cs="Arial"/>
                <w:sz w:val="16"/>
                <w:szCs w:val="16"/>
              </w:rPr>
              <w:t>д</w:t>
            </w:r>
            <w:r w:rsidRPr="00487235">
              <w:rPr>
                <w:rFonts w:ascii="Arial" w:hAnsi="Arial" w:cs="Arial"/>
                <w:sz w:val="16"/>
                <w:szCs w:val="16"/>
              </w:rPr>
              <w:t>жет</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0</w:t>
            </w:r>
          </w:p>
        </w:tc>
      </w:tr>
      <w:tr w:rsidR="007B32F6" w:rsidRPr="00487235" w:rsidTr="007B32F6">
        <w:trPr>
          <w:trHeight w:val="20"/>
        </w:trPr>
        <w:tc>
          <w:tcPr>
            <w:tcW w:w="567" w:type="dxa"/>
            <w:vMerge/>
            <w:tcBorders>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2268" w:type="dxa"/>
            <w:vMerge/>
            <w:tcBorders>
              <w:left w:val="single" w:sz="4" w:space="0" w:color="auto"/>
              <w:bottom w:val="single" w:sz="4" w:space="0" w:color="auto"/>
              <w:right w:val="single" w:sz="4" w:space="0" w:color="auto"/>
            </w:tcBorders>
            <w:tcMar>
              <w:left w:w="28" w:type="dxa"/>
              <w:right w:w="28" w:type="dxa"/>
            </w:tcMar>
          </w:tcPr>
          <w:p w:rsidR="007B32F6" w:rsidRPr="00487235" w:rsidRDefault="007B32F6" w:rsidP="00EB3DBD">
            <w:pPr>
              <w:pStyle w:val="ConsPlusNormal"/>
              <w:ind w:firstLine="0"/>
              <w:rPr>
                <w:sz w:val="16"/>
                <w:szCs w:val="16"/>
              </w:rPr>
            </w:pPr>
          </w:p>
        </w:tc>
        <w:tc>
          <w:tcPr>
            <w:tcW w:w="1701" w:type="dxa"/>
            <w:vMerge/>
            <w:tcBorders>
              <w:left w:val="single" w:sz="4" w:space="0" w:color="auto"/>
              <w:bottom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rPr>
                <w:rFonts w:ascii="Arial" w:hAnsi="Arial" w:cs="Arial"/>
                <w:sz w:val="16"/>
                <w:szCs w:val="16"/>
              </w:rPr>
            </w:pPr>
          </w:p>
        </w:tc>
        <w:tc>
          <w:tcPr>
            <w:tcW w:w="850" w:type="dxa"/>
            <w:vMerge/>
            <w:tcBorders>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851" w:type="dxa"/>
            <w:vMerge/>
            <w:tcBorders>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Итого</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353 083,67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413 340,0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413 340,0</w:t>
            </w:r>
          </w:p>
        </w:tc>
      </w:tr>
      <w:tr w:rsidR="007B32F6" w:rsidRPr="00487235" w:rsidTr="007B32F6">
        <w:trPr>
          <w:trHeight w:val="20"/>
        </w:trPr>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1.3.</w:t>
            </w:r>
          </w:p>
        </w:tc>
        <w:tc>
          <w:tcPr>
            <w:tcW w:w="10915"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rPr>
                <w:rFonts w:ascii="Arial" w:hAnsi="Arial" w:cs="Arial"/>
                <w:sz w:val="16"/>
                <w:szCs w:val="16"/>
              </w:rPr>
            </w:pPr>
            <w:r w:rsidRPr="00487235">
              <w:rPr>
                <w:rFonts w:ascii="Arial" w:hAnsi="Arial" w:cs="Arial"/>
                <w:sz w:val="16"/>
                <w:szCs w:val="16"/>
              </w:rPr>
              <w:t xml:space="preserve"> Задача 3.  Обеспечение качественной работы объектов ливневой канализации</w:t>
            </w:r>
          </w:p>
        </w:tc>
      </w:tr>
      <w:tr w:rsidR="007B32F6" w:rsidRPr="00487235" w:rsidTr="007B32F6">
        <w:trPr>
          <w:trHeight w:val="20"/>
        </w:trPr>
        <w:tc>
          <w:tcPr>
            <w:tcW w:w="567" w:type="dxa"/>
            <w:vMerge w:val="restart"/>
            <w:tcBorders>
              <w:top w:val="single" w:sz="4" w:space="0" w:color="auto"/>
              <w:left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1.3.1.</w:t>
            </w:r>
          </w:p>
        </w:tc>
        <w:tc>
          <w:tcPr>
            <w:tcW w:w="2268" w:type="dxa"/>
            <w:vMerge w:val="restart"/>
            <w:tcBorders>
              <w:top w:val="single" w:sz="4" w:space="0" w:color="auto"/>
              <w:left w:val="single" w:sz="4" w:space="0" w:color="auto"/>
              <w:right w:val="single" w:sz="4" w:space="0" w:color="auto"/>
            </w:tcBorders>
            <w:tcMar>
              <w:left w:w="28" w:type="dxa"/>
              <w:right w:w="28" w:type="dxa"/>
            </w:tcMar>
          </w:tcPr>
          <w:p w:rsidR="007B32F6" w:rsidRPr="00487235" w:rsidRDefault="007B32F6" w:rsidP="00EB3DBD">
            <w:pPr>
              <w:pStyle w:val="ConsPlusNormal"/>
              <w:ind w:firstLine="0"/>
              <w:rPr>
                <w:sz w:val="16"/>
                <w:szCs w:val="16"/>
              </w:rPr>
            </w:pPr>
            <w:r w:rsidRPr="00487235">
              <w:rPr>
                <w:sz w:val="16"/>
                <w:szCs w:val="16"/>
              </w:rPr>
              <w:t>Содержание ливневой кан</w:t>
            </w:r>
            <w:r w:rsidRPr="00487235">
              <w:rPr>
                <w:sz w:val="16"/>
                <w:szCs w:val="16"/>
              </w:rPr>
              <w:t>а</w:t>
            </w:r>
            <w:r w:rsidRPr="00487235">
              <w:rPr>
                <w:sz w:val="16"/>
                <w:szCs w:val="16"/>
              </w:rPr>
              <w:t>лизации, водоотводных к</w:t>
            </w:r>
            <w:r w:rsidRPr="00487235">
              <w:rPr>
                <w:sz w:val="16"/>
                <w:szCs w:val="16"/>
              </w:rPr>
              <w:t>а</w:t>
            </w:r>
            <w:r w:rsidRPr="00487235">
              <w:rPr>
                <w:sz w:val="16"/>
                <w:szCs w:val="16"/>
              </w:rPr>
              <w:t xml:space="preserve">нав и водопропускных труб </w:t>
            </w:r>
          </w:p>
        </w:tc>
        <w:tc>
          <w:tcPr>
            <w:tcW w:w="1701" w:type="dxa"/>
            <w:vMerge w:val="restart"/>
            <w:tcBorders>
              <w:top w:val="single" w:sz="4" w:space="0" w:color="auto"/>
              <w:left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rPr>
                <w:rFonts w:ascii="Arial" w:hAnsi="Arial" w:cs="Arial"/>
                <w:sz w:val="16"/>
                <w:szCs w:val="16"/>
              </w:rPr>
            </w:pPr>
            <w:r w:rsidRPr="00487235">
              <w:rPr>
                <w:rFonts w:ascii="Arial" w:hAnsi="Arial" w:cs="Arial"/>
                <w:sz w:val="16"/>
                <w:szCs w:val="16"/>
              </w:rPr>
              <w:t>Администрация Ва</w:t>
            </w:r>
            <w:r w:rsidRPr="00487235">
              <w:rPr>
                <w:rFonts w:ascii="Arial" w:hAnsi="Arial" w:cs="Arial"/>
                <w:sz w:val="16"/>
                <w:szCs w:val="16"/>
              </w:rPr>
              <w:t>л</w:t>
            </w:r>
            <w:r w:rsidRPr="00487235">
              <w:rPr>
                <w:rFonts w:ascii="Arial" w:hAnsi="Arial" w:cs="Arial"/>
                <w:sz w:val="16"/>
                <w:szCs w:val="16"/>
              </w:rPr>
              <w:t>дайского муниц</w:t>
            </w:r>
            <w:r w:rsidRPr="00487235">
              <w:rPr>
                <w:rFonts w:ascii="Arial" w:hAnsi="Arial" w:cs="Arial"/>
                <w:sz w:val="16"/>
                <w:szCs w:val="16"/>
              </w:rPr>
              <w:t>и</w:t>
            </w:r>
            <w:r w:rsidRPr="00487235">
              <w:rPr>
                <w:rFonts w:ascii="Arial" w:hAnsi="Arial" w:cs="Arial"/>
                <w:sz w:val="16"/>
                <w:szCs w:val="16"/>
              </w:rPr>
              <w:t>пальн</w:t>
            </w:r>
            <w:r w:rsidRPr="00487235">
              <w:rPr>
                <w:rFonts w:ascii="Arial" w:hAnsi="Arial" w:cs="Arial"/>
                <w:sz w:val="16"/>
                <w:szCs w:val="16"/>
              </w:rPr>
              <w:t>о</w:t>
            </w:r>
            <w:r w:rsidRPr="00487235">
              <w:rPr>
                <w:rFonts w:ascii="Arial" w:hAnsi="Arial" w:cs="Arial"/>
                <w:sz w:val="16"/>
                <w:szCs w:val="16"/>
              </w:rPr>
              <w:t>го района</w:t>
            </w:r>
          </w:p>
        </w:tc>
        <w:tc>
          <w:tcPr>
            <w:tcW w:w="850" w:type="dxa"/>
            <w:vMerge w:val="restart"/>
            <w:tcBorders>
              <w:top w:val="single" w:sz="4" w:space="0" w:color="auto"/>
              <w:left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2020-2022 годы</w:t>
            </w:r>
          </w:p>
        </w:tc>
        <w:tc>
          <w:tcPr>
            <w:tcW w:w="851" w:type="dxa"/>
            <w:vMerge w:val="restart"/>
            <w:tcBorders>
              <w:top w:val="single" w:sz="4" w:space="0" w:color="auto"/>
              <w:left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1.3.1, 1.3.2</w:t>
            </w:r>
          </w:p>
        </w:tc>
        <w:tc>
          <w:tcPr>
            <w:tcW w:w="212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бюджет Валдайского г</w:t>
            </w:r>
            <w:r w:rsidRPr="00487235">
              <w:rPr>
                <w:rFonts w:ascii="Arial" w:hAnsi="Arial" w:cs="Arial"/>
                <w:sz w:val="16"/>
                <w:szCs w:val="16"/>
              </w:rPr>
              <w:t>о</w:t>
            </w:r>
            <w:r w:rsidRPr="00487235">
              <w:rPr>
                <w:rFonts w:ascii="Arial" w:hAnsi="Arial" w:cs="Arial"/>
                <w:sz w:val="16"/>
                <w:szCs w:val="16"/>
              </w:rPr>
              <w:t>родского пос</w:t>
            </w:r>
            <w:r w:rsidRPr="00487235">
              <w:rPr>
                <w:rFonts w:ascii="Arial" w:hAnsi="Arial" w:cs="Arial"/>
                <w:sz w:val="16"/>
                <w:szCs w:val="16"/>
              </w:rPr>
              <w:t>е</w:t>
            </w:r>
            <w:r w:rsidRPr="00487235">
              <w:rPr>
                <w:rFonts w:ascii="Arial" w:hAnsi="Arial" w:cs="Arial"/>
                <w:sz w:val="16"/>
                <w:szCs w:val="16"/>
              </w:rPr>
              <w:t>ления</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401 416, 4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322 504,0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322 504,0</w:t>
            </w:r>
          </w:p>
        </w:tc>
      </w:tr>
      <w:tr w:rsidR="007B32F6" w:rsidRPr="00487235" w:rsidTr="007B32F6">
        <w:trPr>
          <w:trHeight w:val="20"/>
        </w:trPr>
        <w:tc>
          <w:tcPr>
            <w:tcW w:w="567" w:type="dxa"/>
            <w:vMerge/>
            <w:tcBorders>
              <w:left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2268" w:type="dxa"/>
            <w:vMerge/>
            <w:tcBorders>
              <w:left w:val="single" w:sz="4" w:space="0" w:color="auto"/>
              <w:right w:val="single" w:sz="4" w:space="0" w:color="auto"/>
            </w:tcBorders>
            <w:tcMar>
              <w:left w:w="28" w:type="dxa"/>
              <w:right w:w="28" w:type="dxa"/>
            </w:tcMar>
          </w:tcPr>
          <w:p w:rsidR="007B32F6" w:rsidRPr="00487235" w:rsidRDefault="007B32F6" w:rsidP="00EB3DBD">
            <w:pPr>
              <w:pStyle w:val="ConsPlusNormal"/>
              <w:ind w:firstLine="0"/>
              <w:rPr>
                <w:sz w:val="16"/>
                <w:szCs w:val="16"/>
              </w:rPr>
            </w:pPr>
          </w:p>
        </w:tc>
        <w:tc>
          <w:tcPr>
            <w:tcW w:w="1701" w:type="dxa"/>
            <w:vMerge/>
            <w:tcBorders>
              <w:left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rPr>
                <w:rFonts w:ascii="Arial" w:hAnsi="Arial" w:cs="Arial"/>
                <w:sz w:val="16"/>
                <w:szCs w:val="16"/>
              </w:rPr>
            </w:pPr>
          </w:p>
        </w:tc>
        <w:tc>
          <w:tcPr>
            <w:tcW w:w="850" w:type="dxa"/>
            <w:vMerge/>
            <w:tcBorders>
              <w:left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851" w:type="dxa"/>
            <w:vMerge/>
            <w:tcBorders>
              <w:left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Областной бю</w:t>
            </w:r>
            <w:r w:rsidRPr="00487235">
              <w:rPr>
                <w:rFonts w:ascii="Arial" w:hAnsi="Arial" w:cs="Arial"/>
                <w:sz w:val="16"/>
                <w:szCs w:val="16"/>
              </w:rPr>
              <w:t>д</w:t>
            </w:r>
            <w:r w:rsidRPr="00487235">
              <w:rPr>
                <w:rFonts w:ascii="Arial" w:hAnsi="Arial" w:cs="Arial"/>
                <w:sz w:val="16"/>
                <w:szCs w:val="16"/>
              </w:rPr>
              <w:t>жет</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highlight w:val="yellow"/>
              </w:rPr>
            </w:pPr>
            <w:r w:rsidRPr="00487235">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0</w:t>
            </w:r>
          </w:p>
        </w:tc>
      </w:tr>
      <w:tr w:rsidR="007B32F6" w:rsidRPr="00487235" w:rsidTr="007B32F6">
        <w:trPr>
          <w:trHeight w:val="20"/>
        </w:trPr>
        <w:tc>
          <w:tcPr>
            <w:tcW w:w="567" w:type="dxa"/>
            <w:vMerge/>
            <w:tcBorders>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2268" w:type="dxa"/>
            <w:vMerge/>
            <w:tcBorders>
              <w:left w:val="single" w:sz="4" w:space="0" w:color="auto"/>
              <w:bottom w:val="single" w:sz="4" w:space="0" w:color="auto"/>
              <w:right w:val="single" w:sz="4" w:space="0" w:color="auto"/>
            </w:tcBorders>
            <w:tcMar>
              <w:left w:w="28" w:type="dxa"/>
              <w:right w:w="28" w:type="dxa"/>
            </w:tcMar>
          </w:tcPr>
          <w:p w:rsidR="007B32F6" w:rsidRPr="00487235" w:rsidRDefault="007B32F6" w:rsidP="00EB3DBD">
            <w:pPr>
              <w:pStyle w:val="ConsPlusNormal"/>
              <w:ind w:firstLine="0"/>
              <w:rPr>
                <w:sz w:val="16"/>
                <w:szCs w:val="16"/>
              </w:rPr>
            </w:pPr>
          </w:p>
        </w:tc>
        <w:tc>
          <w:tcPr>
            <w:tcW w:w="1701" w:type="dxa"/>
            <w:vMerge/>
            <w:tcBorders>
              <w:left w:val="single" w:sz="4" w:space="0" w:color="auto"/>
              <w:bottom w:val="single" w:sz="4" w:space="0" w:color="auto"/>
              <w:right w:val="single" w:sz="4" w:space="0" w:color="auto"/>
            </w:tcBorders>
            <w:tcMar>
              <w:top w:w="62" w:type="dxa"/>
              <w:left w:w="28" w:type="dxa"/>
              <w:bottom w:w="102" w:type="dxa"/>
              <w:right w:w="28" w:type="dxa"/>
            </w:tcMar>
          </w:tcPr>
          <w:p w:rsidR="007B32F6" w:rsidRPr="00487235" w:rsidRDefault="007B32F6" w:rsidP="00EB3DBD">
            <w:pPr>
              <w:overflowPunct w:val="0"/>
              <w:autoSpaceDE w:val="0"/>
              <w:autoSpaceDN w:val="0"/>
              <w:adjustRightInd w:val="0"/>
              <w:rPr>
                <w:rFonts w:ascii="Arial" w:hAnsi="Arial" w:cs="Arial"/>
                <w:sz w:val="16"/>
                <w:szCs w:val="16"/>
              </w:rPr>
            </w:pPr>
          </w:p>
        </w:tc>
        <w:tc>
          <w:tcPr>
            <w:tcW w:w="850" w:type="dxa"/>
            <w:vMerge/>
            <w:tcBorders>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851" w:type="dxa"/>
            <w:vMerge/>
            <w:tcBorders>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Итого</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highlight w:val="yellow"/>
              </w:rPr>
            </w:pPr>
            <w:r w:rsidRPr="00487235">
              <w:rPr>
                <w:rFonts w:ascii="Arial" w:hAnsi="Arial" w:cs="Arial"/>
                <w:sz w:val="16"/>
                <w:szCs w:val="16"/>
              </w:rPr>
              <w:t>401 416, 4</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322 504,0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B32F6" w:rsidRPr="00487235" w:rsidRDefault="007B32F6" w:rsidP="00EB3DBD">
            <w:pPr>
              <w:overflowPunct w:val="0"/>
              <w:autoSpaceDE w:val="0"/>
              <w:autoSpaceDN w:val="0"/>
              <w:adjustRightInd w:val="0"/>
              <w:jc w:val="center"/>
              <w:rPr>
                <w:rFonts w:ascii="Arial" w:hAnsi="Arial" w:cs="Arial"/>
                <w:sz w:val="16"/>
                <w:szCs w:val="16"/>
              </w:rPr>
            </w:pPr>
            <w:r w:rsidRPr="00487235">
              <w:rPr>
                <w:rFonts w:ascii="Arial" w:hAnsi="Arial" w:cs="Arial"/>
                <w:sz w:val="16"/>
                <w:szCs w:val="16"/>
              </w:rPr>
              <w:t>322 504,0</w:t>
            </w:r>
          </w:p>
        </w:tc>
      </w:tr>
    </w:tbl>
    <w:p w:rsidR="007B32F6" w:rsidRDefault="007B32F6" w:rsidP="00E87F79">
      <w:pPr>
        <w:shd w:val="clear" w:color="auto" w:fill="FFFFFF"/>
        <w:suppressAutoHyphens/>
        <w:spacing w:line="240" w:lineRule="exact"/>
        <w:jc w:val="center"/>
        <w:rPr>
          <w:rFonts w:ascii="Arial" w:hAnsi="Arial" w:cs="Arial"/>
          <w:b/>
          <w:sz w:val="16"/>
          <w:szCs w:val="16"/>
        </w:rPr>
      </w:pPr>
    </w:p>
    <w:p w:rsidR="00EB3DBD" w:rsidRPr="00D71330" w:rsidRDefault="00EB3DBD" w:rsidP="00EB3DBD">
      <w:pPr>
        <w:pStyle w:val="2"/>
        <w:rPr>
          <w:rFonts w:ascii="Arial" w:hAnsi="Arial" w:cs="Arial"/>
          <w:color w:val="000000"/>
          <w:sz w:val="16"/>
          <w:szCs w:val="16"/>
        </w:rPr>
      </w:pPr>
      <w:r w:rsidRPr="00D71330">
        <w:rPr>
          <w:rFonts w:ascii="Arial" w:hAnsi="Arial" w:cs="Arial"/>
          <w:color w:val="000000"/>
          <w:sz w:val="16"/>
          <w:szCs w:val="16"/>
        </w:rPr>
        <w:t>АДМИНИСТРАЦИЯ ВАЛДАЙСКОГО МУНИЦИПАЛЬНОГО РАЙОНА</w:t>
      </w:r>
    </w:p>
    <w:p w:rsidR="00EB3DBD" w:rsidRPr="00D71330" w:rsidRDefault="00EB3DBD" w:rsidP="00EB3DBD">
      <w:pPr>
        <w:pStyle w:val="3"/>
        <w:rPr>
          <w:rFonts w:ascii="Arial" w:hAnsi="Arial" w:cs="Arial"/>
          <w:sz w:val="16"/>
          <w:szCs w:val="16"/>
        </w:rPr>
      </w:pPr>
      <w:r w:rsidRPr="00D71330">
        <w:rPr>
          <w:rFonts w:ascii="Arial" w:hAnsi="Arial" w:cs="Arial"/>
          <w:sz w:val="16"/>
          <w:szCs w:val="16"/>
        </w:rPr>
        <w:t>П О С Т А Н О В Л Е Н И Е</w:t>
      </w:r>
    </w:p>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03.06.2020 № 779</w:t>
      </w:r>
    </w:p>
    <w:p w:rsidR="00EB3DBD" w:rsidRPr="00D71330" w:rsidRDefault="00EB3DBD" w:rsidP="00EB3DBD">
      <w:pPr>
        <w:ind w:right="14"/>
        <w:jc w:val="center"/>
        <w:rPr>
          <w:rFonts w:ascii="Arial" w:hAnsi="Arial" w:cs="Arial"/>
          <w:b/>
          <w:color w:val="000000"/>
          <w:sz w:val="16"/>
          <w:szCs w:val="16"/>
        </w:rPr>
      </w:pPr>
      <w:r w:rsidRPr="00D71330">
        <w:rPr>
          <w:rFonts w:ascii="Arial" w:hAnsi="Arial" w:cs="Arial"/>
          <w:b/>
          <w:color w:val="000000"/>
          <w:sz w:val="16"/>
          <w:szCs w:val="16"/>
        </w:rPr>
        <w:t xml:space="preserve">О внесении изменений в муниципальную </w:t>
      </w:r>
    </w:p>
    <w:p w:rsidR="00EB3DBD" w:rsidRPr="00D71330" w:rsidRDefault="00EB3DBD" w:rsidP="00EB3DBD">
      <w:pPr>
        <w:ind w:right="14"/>
        <w:jc w:val="center"/>
        <w:rPr>
          <w:rFonts w:ascii="Arial" w:hAnsi="Arial" w:cs="Arial"/>
          <w:b/>
          <w:color w:val="000000"/>
          <w:sz w:val="16"/>
          <w:szCs w:val="16"/>
        </w:rPr>
      </w:pPr>
      <w:r w:rsidRPr="00D71330">
        <w:rPr>
          <w:rFonts w:ascii="Arial" w:hAnsi="Arial" w:cs="Arial"/>
          <w:b/>
          <w:color w:val="000000"/>
          <w:sz w:val="16"/>
          <w:szCs w:val="16"/>
        </w:rPr>
        <w:t>программу Валдайского района «Развитие культуры</w:t>
      </w:r>
    </w:p>
    <w:p w:rsidR="00EB3DBD" w:rsidRPr="00D71330" w:rsidRDefault="00EB3DBD" w:rsidP="00EB3DBD">
      <w:pPr>
        <w:ind w:right="14"/>
        <w:jc w:val="center"/>
        <w:rPr>
          <w:rFonts w:ascii="Arial" w:hAnsi="Arial" w:cs="Arial"/>
          <w:sz w:val="16"/>
          <w:szCs w:val="16"/>
        </w:rPr>
      </w:pPr>
      <w:r w:rsidRPr="00D71330">
        <w:rPr>
          <w:rFonts w:ascii="Arial" w:hAnsi="Arial" w:cs="Arial"/>
          <w:b/>
          <w:color w:val="000000"/>
          <w:sz w:val="16"/>
          <w:szCs w:val="16"/>
        </w:rPr>
        <w:t xml:space="preserve"> в Валдайском муниципальном района (2017-2022 годы)</w:t>
      </w:r>
    </w:p>
    <w:p w:rsidR="00EB3DBD" w:rsidRPr="00D71330" w:rsidRDefault="00EB3DBD" w:rsidP="00EB3DBD">
      <w:pPr>
        <w:ind w:firstLine="142"/>
        <w:jc w:val="both"/>
        <w:rPr>
          <w:rFonts w:ascii="Arial" w:hAnsi="Arial" w:cs="Arial"/>
          <w:b/>
          <w:color w:val="000000"/>
          <w:sz w:val="16"/>
          <w:szCs w:val="16"/>
        </w:rPr>
      </w:pPr>
      <w:r w:rsidRPr="00D71330">
        <w:rPr>
          <w:rFonts w:ascii="Arial" w:hAnsi="Arial" w:cs="Arial"/>
          <w:color w:val="000000"/>
          <w:sz w:val="16"/>
          <w:szCs w:val="16"/>
        </w:rPr>
        <w:t xml:space="preserve">Администрация Валдайского муниципального района </w:t>
      </w:r>
      <w:r w:rsidRPr="00D71330">
        <w:rPr>
          <w:rFonts w:ascii="Arial" w:hAnsi="Arial" w:cs="Arial"/>
          <w:b/>
          <w:color w:val="000000"/>
          <w:sz w:val="16"/>
          <w:szCs w:val="16"/>
        </w:rPr>
        <w:t>ПОСТАНО</w:t>
      </w:r>
      <w:r w:rsidRPr="00D71330">
        <w:rPr>
          <w:rFonts w:ascii="Arial" w:hAnsi="Arial" w:cs="Arial"/>
          <w:b/>
          <w:color w:val="000000"/>
          <w:sz w:val="16"/>
          <w:szCs w:val="16"/>
        </w:rPr>
        <w:t>В</w:t>
      </w:r>
      <w:r w:rsidRPr="00D71330">
        <w:rPr>
          <w:rFonts w:ascii="Arial" w:hAnsi="Arial" w:cs="Arial"/>
          <w:b/>
          <w:color w:val="000000"/>
          <w:sz w:val="16"/>
          <w:szCs w:val="16"/>
        </w:rPr>
        <w:t>ЛЯЕТ:</w:t>
      </w:r>
    </w:p>
    <w:p w:rsidR="00EB3DBD" w:rsidRPr="00D71330" w:rsidRDefault="00EB3DBD" w:rsidP="00EB3DBD">
      <w:pPr>
        <w:ind w:firstLine="142"/>
        <w:jc w:val="both"/>
        <w:rPr>
          <w:rFonts w:ascii="Arial" w:hAnsi="Arial" w:cs="Arial"/>
          <w:sz w:val="16"/>
          <w:szCs w:val="16"/>
        </w:rPr>
      </w:pPr>
      <w:r w:rsidRPr="00D71330">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(2017-2022 годы)», утвержденную постановление Администрации Валдайского муниц</w:t>
      </w:r>
      <w:r w:rsidRPr="00D71330">
        <w:rPr>
          <w:rFonts w:ascii="Arial" w:hAnsi="Arial" w:cs="Arial"/>
          <w:sz w:val="16"/>
          <w:szCs w:val="16"/>
        </w:rPr>
        <w:t>и</w:t>
      </w:r>
      <w:r w:rsidRPr="00D71330">
        <w:rPr>
          <w:rFonts w:ascii="Arial" w:hAnsi="Arial" w:cs="Arial"/>
          <w:sz w:val="16"/>
          <w:szCs w:val="16"/>
        </w:rPr>
        <w:t>пального района от 16.11.2016 №1814:</w:t>
      </w:r>
    </w:p>
    <w:p w:rsidR="00EB3DBD" w:rsidRPr="00D71330" w:rsidRDefault="00EB3DBD" w:rsidP="00EB3DBD">
      <w:pPr>
        <w:ind w:firstLine="142"/>
        <w:jc w:val="both"/>
        <w:rPr>
          <w:rFonts w:ascii="Arial" w:hAnsi="Arial" w:cs="Arial"/>
          <w:sz w:val="16"/>
          <w:szCs w:val="16"/>
        </w:rPr>
      </w:pPr>
      <w:r w:rsidRPr="00D71330">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паспорта муниц</w:t>
      </w:r>
      <w:r w:rsidRPr="00D71330">
        <w:rPr>
          <w:rFonts w:ascii="Arial" w:hAnsi="Arial" w:cs="Arial"/>
          <w:sz w:val="16"/>
          <w:szCs w:val="16"/>
        </w:rPr>
        <w:t>и</w:t>
      </w:r>
      <w:r w:rsidRPr="00D71330">
        <w:rPr>
          <w:rFonts w:ascii="Arial" w:hAnsi="Arial" w:cs="Arial"/>
          <w:sz w:val="16"/>
          <w:szCs w:val="16"/>
        </w:rPr>
        <w:t>пальной программы в редакции:</w:t>
      </w:r>
    </w:p>
    <w:tbl>
      <w:tblPr>
        <w:tblW w:w="11624" w:type="dxa"/>
        <w:tblInd w:w="62" w:type="dxa"/>
        <w:tblLayout w:type="fixed"/>
        <w:tblCellMar>
          <w:left w:w="62" w:type="dxa"/>
          <w:right w:w="62" w:type="dxa"/>
        </w:tblCellMar>
        <w:tblLook w:val="04A0" w:firstRow="1" w:lastRow="0" w:firstColumn="1" w:lastColumn="0" w:noHBand="0" w:noVBand="1"/>
      </w:tblPr>
      <w:tblGrid>
        <w:gridCol w:w="2614"/>
        <w:gridCol w:w="9010"/>
      </w:tblGrid>
      <w:tr w:rsidR="00EB3DBD" w:rsidRPr="00D71330" w:rsidTr="003E6710">
        <w:tc>
          <w:tcPr>
            <w:tcW w:w="26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B3DBD" w:rsidRPr="00D71330" w:rsidRDefault="00EB3DBD" w:rsidP="00EB3DBD">
            <w:pPr>
              <w:autoSpaceDE w:val="0"/>
              <w:autoSpaceDN w:val="0"/>
              <w:adjustRightInd w:val="0"/>
              <w:rPr>
                <w:rFonts w:ascii="Arial" w:hAnsi="Arial" w:cs="Arial"/>
                <w:sz w:val="16"/>
                <w:szCs w:val="16"/>
                <w:lang w:eastAsia="en-US"/>
              </w:rPr>
            </w:pPr>
            <w:r w:rsidRPr="00D71330">
              <w:rPr>
                <w:rFonts w:ascii="Arial" w:hAnsi="Arial" w:cs="Arial"/>
                <w:sz w:val="16"/>
                <w:szCs w:val="16"/>
              </w:rPr>
              <w:t>Объемы и источники финансир</w:t>
            </w:r>
            <w:r w:rsidRPr="00D71330">
              <w:rPr>
                <w:rFonts w:ascii="Arial" w:hAnsi="Arial" w:cs="Arial"/>
                <w:sz w:val="16"/>
                <w:szCs w:val="16"/>
              </w:rPr>
              <w:t>о</w:t>
            </w:r>
            <w:r w:rsidRPr="00D71330">
              <w:rPr>
                <w:rFonts w:ascii="Arial" w:hAnsi="Arial" w:cs="Arial"/>
                <w:sz w:val="16"/>
                <w:szCs w:val="16"/>
              </w:rPr>
              <w:t>вания муниципальной пр</w:t>
            </w:r>
            <w:r w:rsidRPr="00D71330">
              <w:rPr>
                <w:rFonts w:ascii="Arial" w:hAnsi="Arial" w:cs="Arial"/>
                <w:sz w:val="16"/>
                <w:szCs w:val="16"/>
              </w:rPr>
              <w:t>о</w:t>
            </w:r>
            <w:r w:rsidRPr="00D71330">
              <w:rPr>
                <w:rFonts w:ascii="Arial" w:hAnsi="Arial" w:cs="Arial"/>
                <w:sz w:val="16"/>
                <w:szCs w:val="16"/>
              </w:rPr>
              <w:t>граммы с разбивкой по годам реализации</w:t>
            </w:r>
          </w:p>
        </w:tc>
        <w:tc>
          <w:tcPr>
            <w:tcW w:w="90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bl>
            <w:tblPr>
              <w:tblW w:w="8943" w:type="dxa"/>
              <w:tblLayout w:type="fixed"/>
              <w:tblLook w:val="04A0" w:firstRow="1" w:lastRow="0" w:firstColumn="1" w:lastColumn="0" w:noHBand="0" w:noVBand="1"/>
            </w:tblPr>
            <w:tblGrid>
              <w:gridCol w:w="783"/>
              <w:gridCol w:w="1214"/>
              <w:gridCol w:w="2693"/>
              <w:gridCol w:w="1843"/>
              <w:gridCol w:w="1134"/>
              <w:gridCol w:w="1276"/>
            </w:tblGrid>
            <w:tr w:rsidR="00EB3DBD" w:rsidRPr="00D71330" w:rsidTr="00EB3DBD">
              <w:trPr>
                <w:trHeight w:val="315"/>
              </w:trPr>
              <w:tc>
                <w:tcPr>
                  <w:tcW w:w="783" w:type="dxa"/>
                  <w:vMerge w:val="restart"/>
                  <w:tcBorders>
                    <w:top w:val="single" w:sz="4" w:space="0" w:color="auto"/>
                    <w:left w:val="single" w:sz="4" w:space="0" w:color="auto"/>
                    <w:bottom w:val="single" w:sz="4" w:space="0" w:color="000000"/>
                    <w:right w:val="single" w:sz="4" w:space="0" w:color="auto"/>
                  </w:tcBorders>
                  <w:noWrap/>
                  <w:hideMark/>
                </w:tcPr>
                <w:p w:rsidR="00EB3DBD" w:rsidRPr="00D71330" w:rsidRDefault="00EB3DBD" w:rsidP="00EB3DBD">
                  <w:pPr>
                    <w:jc w:val="center"/>
                    <w:rPr>
                      <w:rFonts w:ascii="Arial" w:hAnsi="Arial" w:cs="Arial"/>
                      <w:b/>
                      <w:sz w:val="16"/>
                      <w:szCs w:val="16"/>
                    </w:rPr>
                  </w:pPr>
                  <w:r w:rsidRPr="00D71330">
                    <w:rPr>
                      <w:rFonts w:ascii="Arial" w:hAnsi="Arial" w:cs="Arial"/>
                      <w:b/>
                      <w:sz w:val="16"/>
                      <w:szCs w:val="16"/>
                    </w:rPr>
                    <w:t>Год</w:t>
                  </w:r>
                </w:p>
              </w:tc>
              <w:tc>
                <w:tcPr>
                  <w:tcW w:w="8160" w:type="dxa"/>
                  <w:gridSpan w:val="5"/>
                  <w:tcBorders>
                    <w:top w:val="single" w:sz="4" w:space="0" w:color="auto"/>
                    <w:left w:val="nil"/>
                    <w:bottom w:val="single" w:sz="4" w:space="0" w:color="auto"/>
                    <w:right w:val="single" w:sz="4" w:space="0" w:color="000000"/>
                  </w:tcBorders>
                  <w:noWrap/>
                  <w:hideMark/>
                </w:tcPr>
                <w:p w:rsidR="00EB3DBD" w:rsidRPr="00D71330" w:rsidRDefault="00EB3DBD" w:rsidP="00EB3DBD">
                  <w:pPr>
                    <w:jc w:val="center"/>
                    <w:rPr>
                      <w:rFonts w:ascii="Arial" w:hAnsi="Arial" w:cs="Arial"/>
                      <w:b/>
                      <w:sz w:val="16"/>
                      <w:szCs w:val="16"/>
                    </w:rPr>
                  </w:pPr>
                  <w:r w:rsidRPr="00D71330">
                    <w:rPr>
                      <w:rFonts w:ascii="Arial" w:hAnsi="Arial" w:cs="Arial"/>
                      <w:b/>
                      <w:sz w:val="16"/>
                      <w:szCs w:val="16"/>
                    </w:rPr>
                    <w:t>Источник финансирования, тыс. руб.</w:t>
                  </w:r>
                </w:p>
              </w:tc>
            </w:tr>
            <w:tr w:rsidR="00EB3DBD" w:rsidRPr="00D71330" w:rsidTr="003E6710">
              <w:trPr>
                <w:trHeight w:val="630"/>
              </w:trPr>
              <w:tc>
                <w:tcPr>
                  <w:tcW w:w="783" w:type="dxa"/>
                  <w:vMerge/>
                  <w:tcBorders>
                    <w:top w:val="single" w:sz="4" w:space="0" w:color="auto"/>
                    <w:left w:val="single" w:sz="4" w:space="0" w:color="auto"/>
                    <w:bottom w:val="single" w:sz="4" w:space="0" w:color="000000"/>
                    <w:right w:val="single" w:sz="4" w:space="0" w:color="auto"/>
                  </w:tcBorders>
                  <w:vAlign w:val="center"/>
                  <w:hideMark/>
                </w:tcPr>
                <w:p w:rsidR="00EB3DBD" w:rsidRPr="00D71330" w:rsidRDefault="00EB3DBD" w:rsidP="00EB3DBD">
                  <w:pPr>
                    <w:rPr>
                      <w:rFonts w:ascii="Arial" w:hAnsi="Arial" w:cs="Arial"/>
                      <w:b/>
                      <w:sz w:val="16"/>
                      <w:szCs w:val="16"/>
                    </w:rPr>
                  </w:pPr>
                </w:p>
              </w:tc>
              <w:tc>
                <w:tcPr>
                  <w:tcW w:w="1214" w:type="dxa"/>
                  <w:tcBorders>
                    <w:top w:val="nil"/>
                    <w:left w:val="nil"/>
                    <w:bottom w:val="single" w:sz="4" w:space="0" w:color="auto"/>
                    <w:right w:val="single" w:sz="4" w:space="0" w:color="auto"/>
                  </w:tcBorders>
                  <w:hideMark/>
                </w:tcPr>
                <w:p w:rsidR="00EB3DBD" w:rsidRPr="00D71330" w:rsidRDefault="00EB3DBD" w:rsidP="00EB3DBD">
                  <w:pPr>
                    <w:pStyle w:val="ConsPlusNormal"/>
                    <w:ind w:firstLine="0"/>
                    <w:jc w:val="center"/>
                    <w:rPr>
                      <w:b/>
                      <w:sz w:val="16"/>
                      <w:szCs w:val="16"/>
                    </w:rPr>
                  </w:pPr>
                  <w:r w:rsidRPr="00D71330">
                    <w:rPr>
                      <w:b/>
                      <w:sz w:val="16"/>
                      <w:szCs w:val="16"/>
                    </w:rPr>
                    <w:t>обл</w:t>
                  </w:r>
                  <w:r w:rsidRPr="00D71330">
                    <w:rPr>
                      <w:b/>
                      <w:sz w:val="16"/>
                      <w:szCs w:val="16"/>
                    </w:rPr>
                    <w:t>а</w:t>
                  </w:r>
                  <w:r w:rsidRPr="00D71330">
                    <w:rPr>
                      <w:b/>
                      <w:sz w:val="16"/>
                      <w:szCs w:val="16"/>
                    </w:rPr>
                    <w:t xml:space="preserve">стной </w:t>
                  </w:r>
                </w:p>
                <w:p w:rsidR="00EB3DBD" w:rsidRPr="00D71330" w:rsidRDefault="00EB3DBD" w:rsidP="00EB3DBD">
                  <w:pPr>
                    <w:pStyle w:val="ConsPlusNormal"/>
                    <w:ind w:firstLine="0"/>
                    <w:jc w:val="center"/>
                    <w:rPr>
                      <w:b/>
                      <w:sz w:val="16"/>
                      <w:szCs w:val="16"/>
                    </w:rPr>
                  </w:pPr>
                  <w:r w:rsidRPr="00D71330">
                    <w:rPr>
                      <w:b/>
                      <w:sz w:val="16"/>
                      <w:szCs w:val="16"/>
                    </w:rPr>
                    <w:t>бю</w:t>
                  </w:r>
                  <w:r w:rsidRPr="00D71330">
                    <w:rPr>
                      <w:b/>
                      <w:sz w:val="16"/>
                      <w:szCs w:val="16"/>
                    </w:rPr>
                    <w:t>д</w:t>
                  </w:r>
                  <w:r w:rsidRPr="00D71330">
                    <w:rPr>
                      <w:b/>
                      <w:sz w:val="16"/>
                      <w:szCs w:val="16"/>
                    </w:rPr>
                    <w:t>жет</w:t>
                  </w:r>
                </w:p>
              </w:tc>
              <w:tc>
                <w:tcPr>
                  <w:tcW w:w="2693" w:type="dxa"/>
                  <w:tcBorders>
                    <w:top w:val="nil"/>
                    <w:left w:val="nil"/>
                    <w:bottom w:val="single" w:sz="4" w:space="0" w:color="auto"/>
                    <w:right w:val="single" w:sz="4" w:space="0" w:color="auto"/>
                  </w:tcBorders>
                  <w:hideMark/>
                </w:tcPr>
                <w:p w:rsidR="00EB3DBD" w:rsidRPr="00D71330" w:rsidRDefault="00EB3DBD" w:rsidP="00EB3DBD">
                  <w:pPr>
                    <w:pStyle w:val="ConsPlusNormal"/>
                    <w:ind w:firstLine="0"/>
                    <w:jc w:val="center"/>
                    <w:rPr>
                      <w:b/>
                      <w:sz w:val="16"/>
                      <w:szCs w:val="16"/>
                    </w:rPr>
                  </w:pPr>
                  <w:r w:rsidRPr="00D71330">
                    <w:rPr>
                      <w:b/>
                      <w:sz w:val="16"/>
                      <w:szCs w:val="16"/>
                    </w:rPr>
                    <w:t>бюджет муниципального ра</w:t>
                  </w:r>
                  <w:r w:rsidRPr="00D71330">
                    <w:rPr>
                      <w:b/>
                      <w:sz w:val="16"/>
                      <w:szCs w:val="16"/>
                    </w:rPr>
                    <w:t>й</w:t>
                  </w:r>
                  <w:r w:rsidRPr="00D71330">
                    <w:rPr>
                      <w:b/>
                      <w:sz w:val="16"/>
                      <w:szCs w:val="16"/>
                    </w:rPr>
                    <w:t>она</w:t>
                  </w:r>
                </w:p>
              </w:tc>
              <w:tc>
                <w:tcPr>
                  <w:tcW w:w="1843" w:type="dxa"/>
                  <w:tcBorders>
                    <w:top w:val="nil"/>
                    <w:left w:val="nil"/>
                    <w:bottom w:val="single" w:sz="4" w:space="0" w:color="auto"/>
                    <w:right w:val="single" w:sz="4" w:space="0" w:color="auto"/>
                  </w:tcBorders>
                  <w:hideMark/>
                </w:tcPr>
                <w:p w:rsidR="00EB3DBD" w:rsidRPr="00D71330" w:rsidRDefault="00EB3DBD" w:rsidP="00EB3DBD">
                  <w:pPr>
                    <w:pStyle w:val="ConsPlusNormal"/>
                    <w:ind w:firstLine="0"/>
                    <w:jc w:val="center"/>
                    <w:rPr>
                      <w:b/>
                      <w:sz w:val="16"/>
                      <w:szCs w:val="16"/>
                    </w:rPr>
                  </w:pPr>
                  <w:r w:rsidRPr="00D71330">
                    <w:rPr>
                      <w:b/>
                      <w:sz w:val="16"/>
                      <w:szCs w:val="16"/>
                    </w:rPr>
                    <w:t>бюджет городского посел</w:t>
                  </w:r>
                  <w:r w:rsidRPr="00D71330">
                    <w:rPr>
                      <w:b/>
                      <w:sz w:val="16"/>
                      <w:szCs w:val="16"/>
                    </w:rPr>
                    <w:t>е</w:t>
                  </w:r>
                  <w:r w:rsidRPr="00D71330">
                    <w:rPr>
                      <w:b/>
                      <w:sz w:val="16"/>
                      <w:szCs w:val="16"/>
                    </w:rPr>
                    <w:t>ния</w:t>
                  </w:r>
                </w:p>
              </w:tc>
              <w:tc>
                <w:tcPr>
                  <w:tcW w:w="1134" w:type="dxa"/>
                  <w:tcBorders>
                    <w:top w:val="nil"/>
                    <w:left w:val="nil"/>
                    <w:bottom w:val="single" w:sz="4" w:space="0" w:color="auto"/>
                    <w:right w:val="single" w:sz="4" w:space="0" w:color="auto"/>
                  </w:tcBorders>
                  <w:hideMark/>
                </w:tcPr>
                <w:p w:rsidR="00EB3DBD" w:rsidRPr="00D71330" w:rsidRDefault="00EB3DBD" w:rsidP="00EB3DBD">
                  <w:pPr>
                    <w:pStyle w:val="ConsPlusNormal"/>
                    <w:ind w:firstLine="0"/>
                    <w:jc w:val="center"/>
                    <w:rPr>
                      <w:b/>
                      <w:sz w:val="16"/>
                      <w:szCs w:val="16"/>
                    </w:rPr>
                  </w:pPr>
                  <w:r w:rsidRPr="00D71330">
                    <w:rPr>
                      <w:b/>
                      <w:sz w:val="16"/>
                      <w:szCs w:val="16"/>
                    </w:rPr>
                    <w:t>федерал</w:t>
                  </w:r>
                  <w:r w:rsidRPr="00D71330">
                    <w:rPr>
                      <w:b/>
                      <w:sz w:val="16"/>
                      <w:szCs w:val="16"/>
                    </w:rPr>
                    <w:t>ь</w:t>
                  </w:r>
                  <w:r w:rsidRPr="00D71330">
                    <w:rPr>
                      <w:b/>
                      <w:sz w:val="16"/>
                      <w:szCs w:val="16"/>
                    </w:rPr>
                    <w:t>ный бю</w:t>
                  </w:r>
                  <w:r w:rsidRPr="00D71330">
                    <w:rPr>
                      <w:b/>
                      <w:sz w:val="16"/>
                      <w:szCs w:val="16"/>
                    </w:rPr>
                    <w:t>д</w:t>
                  </w:r>
                  <w:r w:rsidRPr="00D71330">
                    <w:rPr>
                      <w:b/>
                      <w:sz w:val="16"/>
                      <w:szCs w:val="16"/>
                    </w:rPr>
                    <w:t>жет</w:t>
                  </w:r>
                </w:p>
              </w:tc>
              <w:tc>
                <w:tcPr>
                  <w:tcW w:w="1276" w:type="dxa"/>
                  <w:tcBorders>
                    <w:top w:val="nil"/>
                    <w:left w:val="nil"/>
                    <w:bottom w:val="single" w:sz="4" w:space="0" w:color="auto"/>
                    <w:right w:val="single" w:sz="4" w:space="0" w:color="auto"/>
                  </w:tcBorders>
                  <w:hideMark/>
                </w:tcPr>
                <w:p w:rsidR="00EB3DBD" w:rsidRPr="00D71330" w:rsidRDefault="00EB3DBD" w:rsidP="00EB3DBD">
                  <w:pPr>
                    <w:ind w:right="418"/>
                    <w:jc w:val="center"/>
                    <w:rPr>
                      <w:rFonts w:ascii="Arial" w:hAnsi="Arial" w:cs="Arial"/>
                      <w:b/>
                      <w:sz w:val="16"/>
                      <w:szCs w:val="16"/>
                    </w:rPr>
                  </w:pPr>
                  <w:r w:rsidRPr="00D71330">
                    <w:rPr>
                      <w:rFonts w:ascii="Arial" w:hAnsi="Arial" w:cs="Arial"/>
                      <w:b/>
                      <w:sz w:val="16"/>
                      <w:szCs w:val="16"/>
                    </w:rPr>
                    <w:t>вс</w:t>
                  </w:r>
                  <w:r w:rsidRPr="00D71330">
                    <w:rPr>
                      <w:rFonts w:ascii="Arial" w:hAnsi="Arial" w:cs="Arial"/>
                      <w:b/>
                      <w:sz w:val="16"/>
                      <w:szCs w:val="16"/>
                    </w:rPr>
                    <w:t>е</w:t>
                  </w:r>
                  <w:r w:rsidRPr="00D71330">
                    <w:rPr>
                      <w:rFonts w:ascii="Arial" w:hAnsi="Arial" w:cs="Arial"/>
                      <w:b/>
                      <w:sz w:val="16"/>
                      <w:szCs w:val="16"/>
                    </w:rPr>
                    <w:t>го</w:t>
                  </w:r>
                </w:p>
              </w:tc>
            </w:tr>
            <w:tr w:rsidR="00EB3DBD" w:rsidRPr="00D71330" w:rsidTr="003E6710">
              <w:trPr>
                <w:trHeight w:val="315"/>
              </w:trPr>
              <w:tc>
                <w:tcPr>
                  <w:tcW w:w="783" w:type="dxa"/>
                  <w:tcBorders>
                    <w:top w:val="nil"/>
                    <w:left w:val="single" w:sz="4" w:space="0" w:color="auto"/>
                    <w:bottom w:val="single" w:sz="4" w:space="0" w:color="auto"/>
                    <w:right w:val="single" w:sz="4" w:space="0" w:color="auto"/>
                  </w:tcBorders>
                  <w:noWrap/>
                  <w:vAlign w:val="bottom"/>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1</w:t>
                  </w:r>
                </w:p>
              </w:tc>
              <w:tc>
                <w:tcPr>
                  <w:tcW w:w="1214" w:type="dxa"/>
                  <w:tcBorders>
                    <w:top w:val="nil"/>
                    <w:left w:val="nil"/>
                    <w:bottom w:val="single" w:sz="4" w:space="0" w:color="auto"/>
                    <w:right w:val="single" w:sz="4" w:space="0" w:color="auto"/>
                  </w:tcBorders>
                  <w:noWrap/>
                  <w:vAlign w:val="bottom"/>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2</w:t>
                  </w:r>
                </w:p>
              </w:tc>
              <w:tc>
                <w:tcPr>
                  <w:tcW w:w="2693" w:type="dxa"/>
                  <w:tcBorders>
                    <w:top w:val="nil"/>
                    <w:left w:val="nil"/>
                    <w:bottom w:val="single" w:sz="4" w:space="0" w:color="auto"/>
                    <w:right w:val="single" w:sz="4" w:space="0" w:color="auto"/>
                  </w:tcBorders>
                  <w:noWrap/>
                  <w:vAlign w:val="bottom"/>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3</w:t>
                  </w:r>
                </w:p>
              </w:tc>
              <w:tc>
                <w:tcPr>
                  <w:tcW w:w="1843" w:type="dxa"/>
                  <w:tcBorders>
                    <w:top w:val="nil"/>
                    <w:left w:val="nil"/>
                    <w:bottom w:val="single" w:sz="4" w:space="0" w:color="auto"/>
                    <w:right w:val="single" w:sz="4" w:space="0" w:color="auto"/>
                  </w:tcBorders>
                  <w:noWrap/>
                  <w:vAlign w:val="bottom"/>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4</w:t>
                  </w:r>
                </w:p>
              </w:tc>
              <w:tc>
                <w:tcPr>
                  <w:tcW w:w="1134" w:type="dxa"/>
                  <w:tcBorders>
                    <w:top w:val="nil"/>
                    <w:left w:val="nil"/>
                    <w:bottom w:val="single" w:sz="4" w:space="0" w:color="auto"/>
                    <w:right w:val="single" w:sz="4" w:space="0" w:color="auto"/>
                  </w:tcBorders>
                  <w:noWrap/>
                  <w:vAlign w:val="bottom"/>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5</w:t>
                  </w:r>
                </w:p>
              </w:tc>
              <w:tc>
                <w:tcPr>
                  <w:tcW w:w="1276" w:type="dxa"/>
                  <w:tcBorders>
                    <w:top w:val="nil"/>
                    <w:left w:val="nil"/>
                    <w:bottom w:val="single" w:sz="4" w:space="0" w:color="auto"/>
                    <w:right w:val="single" w:sz="4" w:space="0" w:color="auto"/>
                  </w:tcBorders>
                  <w:noWrap/>
                  <w:vAlign w:val="bottom"/>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6</w:t>
                  </w:r>
                </w:p>
              </w:tc>
            </w:tr>
            <w:tr w:rsidR="00EB3DBD" w:rsidRPr="00D71330" w:rsidTr="003E6710">
              <w:trPr>
                <w:trHeight w:val="315"/>
              </w:trPr>
              <w:tc>
                <w:tcPr>
                  <w:tcW w:w="783" w:type="dxa"/>
                  <w:tcBorders>
                    <w:top w:val="nil"/>
                    <w:left w:val="single" w:sz="4" w:space="0" w:color="auto"/>
                    <w:bottom w:val="single" w:sz="4" w:space="0" w:color="auto"/>
                    <w:right w:val="single" w:sz="4" w:space="0" w:color="auto"/>
                  </w:tcBorders>
                  <w:noWrap/>
                  <w:vAlign w:val="bottom"/>
                  <w:hideMark/>
                </w:tcPr>
                <w:p w:rsidR="00EB3DBD" w:rsidRPr="00D71330" w:rsidRDefault="00EB3DBD" w:rsidP="00EB3DBD">
                  <w:pPr>
                    <w:rPr>
                      <w:rFonts w:ascii="Arial" w:hAnsi="Arial" w:cs="Arial"/>
                      <w:sz w:val="16"/>
                      <w:szCs w:val="16"/>
                    </w:rPr>
                  </w:pPr>
                  <w:r w:rsidRPr="00D71330">
                    <w:rPr>
                      <w:rFonts w:ascii="Arial" w:hAnsi="Arial" w:cs="Arial"/>
                      <w:sz w:val="16"/>
                      <w:szCs w:val="16"/>
                    </w:rPr>
                    <w:t> 2017</w:t>
                  </w:r>
                </w:p>
              </w:tc>
              <w:tc>
                <w:tcPr>
                  <w:tcW w:w="1214"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16306,02499</w:t>
                  </w:r>
                </w:p>
              </w:tc>
              <w:tc>
                <w:tcPr>
                  <w:tcW w:w="269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44558,18362</w:t>
                  </w:r>
                </w:p>
              </w:tc>
              <w:tc>
                <w:tcPr>
                  <w:tcW w:w="184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428,0</w:t>
                  </w:r>
                </w:p>
              </w:tc>
              <w:tc>
                <w:tcPr>
                  <w:tcW w:w="1134" w:type="dxa"/>
                  <w:tcBorders>
                    <w:top w:val="nil"/>
                    <w:left w:val="nil"/>
                    <w:bottom w:val="single" w:sz="4" w:space="0" w:color="auto"/>
                    <w:right w:val="single" w:sz="4" w:space="0" w:color="auto"/>
                  </w:tcBorders>
                  <w:noWrap/>
                  <w:vAlign w:val="center"/>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8,2</w:t>
                  </w:r>
                </w:p>
              </w:tc>
              <w:tc>
                <w:tcPr>
                  <w:tcW w:w="1276"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61300,40861</w:t>
                  </w:r>
                </w:p>
              </w:tc>
            </w:tr>
            <w:tr w:rsidR="00EB3DBD" w:rsidRPr="00D71330" w:rsidTr="003E6710">
              <w:trPr>
                <w:trHeight w:val="315"/>
              </w:trPr>
              <w:tc>
                <w:tcPr>
                  <w:tcW w:w="783" w:type="dxa"/>
                  <w:tcBorders>
                    <w:top w:val="nil"/>
                    <w:left w:val="single" w:sz="4" w:space="0" w:color="auto"/>
                    <w:bottom w:val="single" w:sz="4" w:space="0" w:color="auto"/>
                    <w:right w:val="single" w:sz="4" w:space="0" w:color="auto"/>
                  </w:tcBorders>
                  <w:noWrap/>
                  <w:vAlign w:val="bottom"/>
                  <w:hideMark/>
                </w:tcPr>
                <w:p w:rsidR="00EB3DBD" w:rsidRPr="00D71330" w:rsidRDefault="00EB3DBD" w:rsidP="00EB3DBD">
                  <w:pPr>
                    <w:rPr>
                      <w:rFonts w:ascii="Arial" w:hAnsi="Arial" w:cs="Arial"/>
                      <w:sz w:val="16"/>
                      <w:szCs w:val="16"/>
                    </w:rPr>
                  </w:pPr>
                  <w:r w:rsidRPr="00D71330">
                    <w:rPr>
                      <w:rFonts w:ascii="Arial" w:hAnsi="Arial" w:cs="Arial"/>
                      <w:sz w:val="16"/>
                      <w:szCs w:val="16"/>
                    </w:rPr>
                    <w:t> 2018</w:t>
                  </w:r>
                </w:p>
              </w:tc>
              <w:tc>
                <w:tcPr>
                  <w:tcW w:w="1214"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15885,6663</w:t>
                  </w:r>
                </w:p>
              </w:tc>
              <w:tc>
                <w:tcPr>
                  <w:tcW w:w="269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55955,57627</w:t>
                  </w:r>
                </w:p>
              </w:tc>
              <w:tc>
                <w:tcPr>
                  <w:tcW w:w="184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388,0</w:t>
                  </w:r>
                </w:p>
              </w:tc>
              <w:tc>
                <w:tcPr>
                  <w:tcW w:w="1134" w:type="dxa"/>
                  <w:tcBorders>
                    <w:top w:val="nil"/>
                    <w:left w:val="nil"/>
                    <w:bottom w:val="single" w:sz="4" w:space="0" w:color="auto"/>
                    <w:right w:val="single" w:sz="4" w:space="0" w:color="auto"/>
                  </w:tcBorders>
                  <w:noWrap/>
                  <w:vAlign w:val="center"/>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731,5</w:t>
                  </w:r>
                </w:p>
              </w:tc>
              <w:tc>
                <w:tcPr>
                  <w:tcW w:w="1276"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72960,74257</w:t>
                  </w:r>
                </w:p>
              </w:tc>
            </w:tr>
            <w:tr w:rsidR="00EB3DBD" w:rsidRPr="00D71330" w:rsidTr="003E6710">
              <w:trPr>
                <w:trHeight w:val="315"/>
              </w:trPr>
              <w:tc>
                <w:tcPr>
                  <w:tcW w:w="783" w:type="dxa"/>
                  <w:tcBorders>
                    <w:top w:val="nil"/>
                    <w:left w:val="single" w:sz="4" w:space="0" w:color="auto"/>
                    <w:bottom w:val="single" w:sz="4" w:space="0" w:color="auto"/>
                    <w:right w:val="single" w:sz="4" w:space="0" w:color="auto"/>
                  </w:tcBorders>
                  <w:noWrap/>
                  <w:vAlign w:val="bottom"/>
                  <w:hideMark/>
                </w:tcPr>
                <w:p w:rsidR="00EB3DBD" w:rsidRPr="00D71330" w:rsidRDefault="00EB3DBD" w:rsidP="00EB3DBD">
                  <w:pPr>
                    <w:rPr>
                      <w:rFonts w:ascii="Arial" w:hAnsi="Arial" w:cs="Arial"/>
                      <w:sz w:val="16"/>
                      <w:szCs w:val="16"/>
                    </w:rPr>
                  </w:pPr>
                  <w:r w:rsidRPr="00D71330">
                    <w:rPr>
                      <w:rFonts w:ascii="Arial" w:hAnsi="Arial" w:cs="Arial"/>
                      <w:sz w:val="16"/>
                      <w:szCs w:val="16"/>
                    </w:rPr>
                    <w:t> 2019</w:t>
                  </w:r>
                </w:p>
              </w:tc>
              <w:tc>
                <w:tcPr>
                  <w:tcW w:w="1214"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7978,75868</w:t>
                  </w:r>
                </w:p>
              </w:tc>
              <w:tc>
                <w:tcPr>
                  <w:tcW w:w="269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63179,0743</w:t>
                  </w:r>
                </w:p>
              </w:tc>
              <w:tc>
                <w:tcPr>
                  <w:tcW w:w="184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388,0</w:t>
                  </w:r>
                </w:p>
              </w:tc>
              <w:tc>
                <w:tcPr>
                  <w:tcW w:w="1134" w:type="dxa"/>
                  <w:tcBorders>
                    <w:top w:val="nil"/>
                    <w:left w:val="nil"/>
                    <w:bottom w:val="single" w:sz="4" w:space="0" w:color="auto"/>
                    <w:right w:val="single" w:sz="4" w:space="0" w:color="auto"/>
                  </w:tcBorders>
                  <w:noWrap/>
                  <w:vAlign w:val="center"/>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880,3</w:t>
                  </w:r>
                </w:p>
              </w:tc>
              <w:tc>
                <w:tcPr>
                  <w:tcW w:w="1276"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72426,13298</w:t>
                  </w:r>
                </w:p>
              </w:tc>
            </w:tr>
            <w:tr w:rsidR="00EB3DBD" w:rsidRPr="00D71330" w:rsidTr="003E6710">
              <w:trPr>
                <w:trHeight w:val="315"/>
              </w:trPr>
              <w:tc>
                <w:tcPr>
                  <w:tcW w:w="783" w:type="dxa"/>
                  <w:tcBorders>
                    <w:top w:val="nil"/>
                    <w:left w:val="single" w:sz="4" w:space="0" w:color="auto"/>
                    <w:bottom w:val="single" w:sz="4" w:space="0" w:color="auto"/>
                    <w:right w:val="single" w:sz="4" w:space="0" w:color="auto"/>
                  </w:tcBorders>
                  <w:noWrap/>
                  <w:vAlign w:val="bottom"/>
                  <w:hideMark/>
                </w:tcPr>
                <w:p w:rsidR="00EB3DBD" w:rsidRPr="00D71330" w:rsidRDefault="00EB3DBD" w:rsidP="00EB3DBD">
                  <w:pPr>
                    <w:rPr>
                      <w:rFonts w:ascii="Arial" w:hAnsi="Arial" w:cs="Arial"/>
                      <w:sz w:val="16"/>
                      <w:szCs w:val="16"/>
                    </w:rPr>
                  </w:pPr>
                  <w:r w:rsidRPr="00D71330">
                    <w:rPr>
                      <w:rFonts w:ascii="Arial" w:hAnsi="Arial" w:cs="Arial"/>
                      <w:sz w:val="16"/>
                      <w:szCs w:val="16"/>
                    </w:rPr>
                    <w:t xml:space="preserve"> 2020</w:t>
                  </w:r>
                </w:p>
              </w:tc>
              <w:tc>
                <w:tcPr>
                  <w:tcW w:w="1214"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7956,8</w:t>
                  </w:r>
                </w:p>
              </w:tc>
              <w:tc>
                <w:tcPr>
                  <w:tcW w:w="269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63891,47835</w:t>
                  </w:r>
                </w:p>
              </w:tc>
              <w:tc>
                <w:tcPr>
                  <w:tcW w:w="184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388,0</w:t>
                  </w:r>
                </w:p>
              </w:tc>
              <w:tc>
                <w:tcPr>
                  <w:tcW w:w="1134"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1141,1</w:t>
                  </w:r>
                </w:p>
              </w:tc>
              <w:tc>
                <w:tcPr>
                  <w:tcW w:w="1276"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73377,37835</w:t>
                  </w:r>
                </w:p>
              </w:tc>
            </w:tr>
            <w:tr w:rsidR="00EB3DBD" w:rsidRPr="00D71330" w:rsidTr="003E6710">
              <w:trPr>
                <w:trHeight w:val="315"/>
              </w:trPr>
              <w:tc>
                <w:tcPr>
                  <w:tcW w:w="783" w:type="dxa"/>
                  <w:tcBorders>
                    <w:top w:val="nil"/>
                    <w:left w:val="single" w:sz="4" w:space="0" w:color="auto"/>
                    <w:bottom w:val="single" w:sz="4" w:space="0" w:color="auto"/>
                    <w:right w:val="single" w:sz="4" w:space="0" w:color="auto"/>
                  </w:tcBorders>
                  <w:noWrap/>
                  <w:vAlign w:val="bottom"/>
                  <w:hideMark/>
                </w:tcPr>
                <w:p w:rsidR="00EB3DBD" w:rsidRPr="00D71330" w:rsidRDefault="00EB3DBD" w:rsidP="00EB3DBD">
                  <w:pPr>
                    <w:rPr>
                      <w:rFonts w:ascii="Arial" w:hAnsi="Arial" w:cs="Arial"/>
                      <w:sz w:val="16"/>
                      <w:szCs w:val="16"/>
                    </w:rPr>
                  </w:pPr>
                  <w:r w:rsidRPr="00D71330">
                    <w:rPr>
                      <w:rFonts w:ascii="Arial" w:hAnsi="Arial" w:cs="Arial"/>
                      <w:sz w:val="16"/>
                      <w:szCs w:val="16"/>
                    </w:rPr>
                    <w:t xml:space="preserve"> 2021</w:t>
                  </w:r>
                </w:p>
              </w:tc>
              <w:tc>
                <w:tcPr>
                  <w:tcW w:w="1214"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957,7</w:t>
                  </w:r>
                </w:p>
              </w:tc>
              <w:tc>
                <w:tcPr>
                  <w:tcW w:w="269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65285,23835</w:t>
                  </w:r>
                </w:p>
              </w:tc>
              <w:tc>
                <w:tcPr>
                  <w:tcW w:w="184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388,0</w:t>
                  </w:r>
                </w:p>
              </w:tc>
              <w:tc>
                <w:tcPr>
                  <w:tcW w:w="1134"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w:t>
                  </w:r>
                </w:p>
              </w:tc>
              <w:tc>
                <w:tcPr>
                  <w:tcW w:w="1276"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66630,93835</w:t>
                  </w:r>
                </w:p>
              </w:tc>
            </w:tr>
            <w:tr w:rsidR="00EB3DBD" w:rsidRPr="00D71330" w:rsidTr="003E6710">
              <w:trPr>
                <w:trHeight w:val="315"/>
              </w:trPr>
              <w:tc>
                <w:tcPr>
                  <w:tcW w:w="783" w:type="dxa"/>
                  <w:tcBorders>
                    <w:top w:val="nil"/>
                    <w:left w:val="single" w:sz="4" w:space="0" w:color="auto"/>
                    <w:bottom w:val="single" w:sz="4" w:space="0" w:color="auto"/>
                    <w:right w:val="single" w:sz="4" w:space="0" w:color="auto"/>
                  </w:tcBorders>
                  <w:noWrap/>
                  <w:vAlign w:val="bottom"/>
                  <w:hideMark/>
                </w:tcPr>
                <w:p w:rsidR="00EB3DBD" w:rsidRPr="00D71330" w:rsidRDefault="00EB3DBD" w:rsidP="00EB3DBD">
                  <w:pPr>
                    <w:rPr>
                      <w:rFonts w:ascii="Arial" w:hAnsi="Arial" w:cs="Arial"/>
                      <w:sz w:val="16"/>
                      <w:szCs w:val="16"/>
                    </w:rPr>
                  </w:pPr>
                  <w:r w:rsidRPr="00D71330">
                    <w:rPr>
                      <w:rFonts w:ascii="Arial" w:hAnsi="Arial" w:cs="Arial"/>
                      <w:sz w:val="16"/>
                      <w:szCs w:val="16"/>
                    </w:rPr>
                    <w:t>2022</w:t>
                  </w:r>
                </w:p>
              </w:tc>
              <w:tc>
                <w:tcPr>
                  <w:tcW w:w="1214"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10961,2</w:t>
                  </w:r>
                </w:p>
              </w:tc>
              <w:tc>
                <w:tcPr>
                  <w:tcW w:w="269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63214,33835</w:t>
                  </w:r>
                </w:p>
              </w:tc>
              <w:tc>
                <w:tcPr>
                  <w:tcW w:w="184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388,0</w:t>
                  </w:r>
                </w:p>
              </w:tc>
              <w:tc>
                <w:tcPr>
                  <w:tcW w:w="1134"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w:t>
                  </w:r>
                </w:p>
              </w:tc>
              <w:tc>
                <w:tcPr>
                  <w:tcW w:w="1276"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74563,53835</w:t>
                  </w:r>
                </w:p>
              </w:tc>
            </w:tr>
            <w:tr w:rsidR="00EB3DBD" w:rsidRPr="00D71330" w:rsidTr="003E6710">
              <w:trPr>
                <w:trHeight w:val="315"/>
              </w:trPr>
              <w:tc>
                <w:tcPr>
                  <w:tcW w:w="783" w:type="dxa"/>
                  <w:tcBorders>
                    <w:top w:val="nil"/>
                    <w:left w:val="single" w:sz="4" w:space="0" w:color="auto"/>
                    <w:bottom w:val="single" w:sz="4" w:space="0" w:color="auto"/>
                    <w:right w:val="single" w:sz="4" w:space="0" w:color="auto"/>
                  </w:tcBorders>
                  <w:noWrap/>
                  <w:vAlign w:val="bottom"/>
                  <w:hideMark/>
                </w:tcPr>
                <w:p w:rsidR="00EB3DBD" w:rsidRPr="00D71330" w:rsidRDefault="00EB3DBD" w:rsidP="00EB3DBD">
                  <w:pPr>
                    <w:rPr>
                      <w:rFonts w:ascii="Arial" w:hAnsi="Arial" w:cs="Arial"/>
                      <w:sz w:val="16"/>
                      <w:szCs w:val="16"/>
                    </w:rPr>
                  </w:pPr>
                  <w:r w:rsidRPr="00D71330">
                    <w:rPr>
                      <w:rFonts w:ascii="Arial" w:hAnsi="Arial" w:cs="Arial"/>
                      <w:sz w:val="16"/>
                      <w:szCs w:val="16"/>
                    </w:rPr>
                    <w:t>Вс</w:t>
                  </w:r>
                  <w:r w:rsidRPr="00D71330">
                    <w:rPr>
                      <w:rFonts w:ascii="Arial" w:hAnsi="Arial" w:cs="Arial"/>
                      <w:sz w:val="16"/>
                      <w:szCs w:val="16"/>
                    </w:rPr>
                    <w:t>е</w:t>
                  </w:r>
                  <w:r w:rsidRPr="00D71330">
                    <w:rPr>
                      <w:rFonts w:ascii="Arial" w:hAnsi="Arial" w:cs="Arial"/>
                      <w:sz w:val="16"/>
                      <w:szCs w:val="16"/>
                    </w:rPr>
                    <w:t>го</w:t>
                  </w:r>
                </w:p>
              </w:tc>
              <w:tc>
                <w:tcPr>
                  <w:tcW w:w="1214"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60046,14997</w:t>
                  </w:r>
                </w:p>
              </w:tc>
              <w:tc>
                <w:tcPr>
                  <w:tcW w:w="269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356083,88924</w:t>
                  </w:r>
                </w:p>
              </w:tc>
              <w:tc>
                <w:tcPr>
                  <w:tcW w:w="184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2368,0</w:t>
                  </w:r>
                </w:p>
              </w:tc>
              <w:tc>
                <w:tcPr>
                  <w:tcW w:w="1134"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2761,1</w:t>
                  </w:r>
                </w:p>
              </w:tc>
              <w:tc>
                <w:tcPr>
                  <w:tcW w:w="1276"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sz w:val="16"/>
                      <w:szCs w:val="16"/>
                    </w:rPr>
                  </w:pPr>
                  <w:r w:rsidRPr="00D71330">
                    <w:rPr>
                      <w:rFonts w:ascii="Arial" w:hAnsi="Arial" w:cs="Arial"/>
                      <w:sz w:val="16"/>
                      <w:szCs w:val="16"/>
                    </w:rPr>
                    <w:t>421259,13921</w:t>
                  </w:r>
                </w:p>
              </w:tc>
            </w:tr>
          </w:tbl>
          <w:p w:rsidR="00EB3DBD" w:rsidRPr="00D71330" w:rsidRDefault="00EB3DBD" w:rsidP="00EB3DBD">
            <w:pPr>
              <w:autoSpaceDE w:val="0"/>
              <w:autoSpaceDN w:val="0"/>
              <w:adjustRightInd w:val="0"/>
              <w:rPr>
                <w:rFonts w:ascii="Arial" w:hAnsi="Arial" w:cs="Arial"/>
                <w:sz w:val="16"/>
                <w:szCs w:val="16"/>
                <w:lang w:eastAsia="en-US"/>
              </w:rPr>
            </w:pPr>
          </w:p>
        </w:tc>
      </w:tr>
    </w:tbl>
    <w:p w:rsidR="00EB3DBD" w:rsidRPr="00D71330" w:rsidRDefault="00EB3DBD" w:rsidP="003E6710">
      <w:pPr>
        <w:ind w:firstLine="142"/>
        <w:jc w:val="both"/>
        <w:rPr>
          <w:rFonts w:ascii="Arial" w:hAnsi="Arial" w:cs="Arial"/>
          <w:sz w:val="16"/>
          <w:szCs w:val="16"/>
        </w:rPr>
      </w:pPr>
      <w:r w:rsidRPr="00D71330">
        <w:rPr>
          <w:rFonts w:ascii="Arial" w:hAnsi="Arial" w:cs="Arial"/>
          <w:sz w:val="16"/>
          <w:szCs w:val="16"/>
        </w:rPr>
        <w:t>1.2. Изложить раздел «Объемы и источники финансирования подпрограммы с разбивкой по годам реализации» паспорта подпрограммы «Культ</w:t>
      </w:r>
      <w:r w:rsidRPr="00D71330">
        <w:rPr>
          <w:rFonts w:ascii="Arial" w:hAnsi="Arial" w:cs="Arial"/>
          <w:sz w:val="16"/>
          <w:szCs w:val="16"/>
        </w:rPr>
        <w:t>у</w:t>
      </w:r>
      <w:r w:rsidRPr="00D71330">
        <w:rPr>
          <w:rFonts w:ascii="Arial" w:hAnsi="Arial" w:cs="Arial"/>
          <w:sz w:val="16"/>
          <w:szCs w:val="16"/>
        </w:rPr>
        <w:t>ра Валдайского района» в редакции:</w:t>
      </w:r>
    </w:p>
    <w:tbl>
      <w:tblPr>
        <w:tblW w:w="11686" w:type="dxa"/>
        <w:tblLayout w:type="fixed"/>
        <w:tblCellMar>
          <w:top w:w="102" w:type="dxa"/>
          <w:left w:w="62" w:type="dxa"/>
          <w:bottom w:w="102" w:type="dxa"/>
          <w:right w:w="62" w:type="dxa"/>
        </w:tblCellMar>
        <w:tblLook w:val="04A0" w:firstRow="1" w:lastRow="0" w:firstColumn="1" w:lastColumn="0" w:noHBand="0" w:noVBand="1"/>
      </w:tblPr>
      <w:tblGrid>
        <w:gridCol w:w="2614"/>
        <w:gridCol w:w="9072"/>
      </w:tblGrid>
      <w:tr w:rsidR="00EB3DBD" w:rsidRPr="00D71330" w:rsidTr="003E6710">
        <w:tc>
          <w:tcPr>
            <w:tcW w:w="2614" w:type="dxa"/>
            <w:tcBorders>
              <w:top w:val="single" w:sz="4" w:space="0" w:color="auto"/>
              <w:left w:val="single" w:sz="4" w:space="0" w:color="auto"/>
              <w:bottom w:val="single" w:sz="4" w:space="0" w:color="auto"/>
              <w:right w:val="single" w:sz="4" w:space="0" w:color="auto"/>
            </w:tcBorders>
            <w:hideMark/>
          </w:tcPr>
          <w:p w:rsidR="00EB3DBD" w:rsidRPr="00D71330" w:rsidRDefault="00EB3DBD" w:rsidP="00EB3DBD">
            <w:pPr>
              <w:autoSpaceDE w:val="0"/>
              <w:autoSpaceDN w:val="0"/>
              <w:adjustRightInd w:val="0"/>
              <w:rPr>
                <w:rFonts w:ascii="Arial" w:hAnsi="Arial" w:cs="Arial"/>
                <w:sz w:val="16"/>
                <w:szCs w:val="16"/>
                <w:lang w:eastAsia="en-US"/>
              </w:rPr>
            </w:pPr>
            <w:r w:rsidRPr="00D71330">
              <w:rPr>
                <w:rFonts w:ascii="Arial" w:hAnsi="Arial" w:cs="Arial"/>
                <w:sz w:val="16"/>
                <w:szCs w:val="16"/>
              </w:rPr>
              <w:t>Объемы и источники финанс</w:t>
            </w:r>
            <w:r w:rsidRPr="00D71330">
              <w:rPr>
                <w:rFonts w:ascii="Arial" w:hAnsi="Arial" w:cs="Arial"/>
                <w:sz w:val="16"/>
                <w:szCs w:val="16"/>
              </w:rPr>
              <w:t>и</w:t>
            </w:r>
            <w:r w:rsidRPr="00D71330">
              <w:rPr>
                <w:rFonts w:ascii="Arial" w:hAnsi="Arial" w:cs="Arial"/>
                <w:sz w:val="16"/>
                <w:szCs w:val="16"/>
              </w:rPr>
              <w:t>рования подпрограммы с ра</w:t>
            </w:r>
            <w:r w:rsidRPr="00D71330">
              <w:rPr>
                <w:rFonts w:ascii="Arial" w:hAnsi="Arial" w:cs="Arial"/>
                <w:sz w:val="16"/>
                <w:szCs w:val="16"/>
              </w:rPr>
              <w:t>з</w:t>
            </w:r>
            <w:r w:rsidRPr="00D71330">
              <w:rPr>
                <w:rFonts w:ascii="Arial" w:hAnsi="Arial" w:cs="Arial"/>
                <w:sz w:val="16"/>
                <w:szCs w:val="16"/>
              </w:rPr>
              <w:t>бивкой по годам ре</w:t>
            </w:r>
            <w:r w:rsidRPr="00D71330">
              <w:rPr>
                <w:rFonts w:ascii="Arial" w:hAnsi="Arial" w:cs="Arial"/>
                <w:sz w:val="16"/>
                <w:szCs w:val="16"/>
              </w:rPr>
              <w:t>а</w:t>
            </w:r>
            <w:r w:rsidRPr="00D71330">
              <w:rPr>
                <w:rFonts w:ascii="Arial" w:hAnsi="Arial" w:cs="Arial"/>
                <w:sz w:val="16"/>
                <w:szCs w:val="16"/>
              </w:rPr>
              <w:t>лизации</w:t>
            </w:r>
          </w:p>
        </w:tc>
        <w:tc>
          <w:tcPr>
            <w:tcW w:w="9072" w:type="dxa"/>
            <w:tcBorders>
              <w:top w:val="single" w:sz="4" w:space="0" w:color="auto"/>
              <w:left w:val="single" w:sz="4" w:space="0" w:color="auto"/>
              <w:bottom w:val="single" w:sz="4" w:space="0" w:color="auto"/>
              <w:right w:val="single" w:sz="4" w:space="0" w:color="auto"/>
            </w:tcBorders>
            <w:hideMark/>
          </w:tcPr>
          <w:tbl>
            <w:tblPr>
              <w:tblW w:w="8863" w:type="dxa"/>
              <w:tblLayout w:type="fixed"/>
              <w:tblLook w:val="04A0" w:firstRow="1" w:lastRow="0" w:firstColumn="1" w:lastColumn="0" w:noHBand="0" w:noVBand="1"/>
            </w:tblPr>
            <w:tblGrid>
              <w:gridCol w:w="927"/>
              <w:gridCol w:w="993"/>
              <w:gridCol w:w="3399"/>
              <w:gridCol w:w="1418"/>
              <w:gridCol w:w="850"/>
              <w:gridCol w:w="1276"/>
            </w:tblGrid>
            <w:tr w:rsidR="00EB3DBD" w:rsidRPr="00D71330" w:rsidTr="003E6710">
              <w:trPr>
                <w:trHeight w:val="309"/>
              </w:trPr>
              <w:tc>
                <w:tcPr>
                  <w:tcW w:w="927" w:type="dxa"/>
                  <w:vMerge w:val="restart"/>
                  <w:tcBorders>
                    <w:top w:val="single" w:sz="4" w:space="0" w:color="auto"/>
                    <w:left w:val="single" w:sz="4" w:space="0" w:color="auto"/>
                    <w:bottom w:val="single" w:sz="4" w:space="0" w:color="000000"/>
                    <w:right w:val="single" w:sz="4" w:space="0" w:color="auto"/>
                  </w:tcBorders>
                  <w:noWrap/>
                  <w:hideMark/>
                </w:tcPr>
                <w:p w:rsidR="00EB3DBD" w:rsidRPr="00D71330" w:rsidRDefault="00EB3DBD" w:rsidP="00EB3DBD">
                  <w:pPr>
                    <w:jc w:val="center"/>
                    <w:rPr>
                      <w:rFonts w:ascii="Arial" w:hAnsi="Arial" w:cs="Arial"/>
                      <w:b/>
                      <w:color w:val="000000"/>
                      <w:sz w:val="16"/>
                      <w:szCs w:val="16"/>
                    </w:rPr>
                  </w:pPr>
                  <w:r w:rsidRPr="00D71330">
                    <w:rPr>
                      <w:rFonts w:ascii="Arial" w:hAnsi="Arial" w:cs="Arial"/>
                      <w:b/>
                      <w:color w:val="000000"/>
                      <w:sz w:val="16"/>
                      <w:szCs w:val="16"/>
                    </w:rPr>
                    <w:t>Год</w:t>
                  </w:r>
                </w:p>
              </w:tc>
              <w:tc>
                <w:tcPr>
                  <w:tcW w:w="7936" w:type="dxa"/>
                  <w:gridSpan w:val="5"/>
                  <w:tcBorders>
                    <w:top w:val="single" w:sz="4" w:space="0" w:color="auto"/>
                    <w:left w:val="nil"/>
                    <w:bottom w:val="single" w:sz="4" w:space="0" w:color="auto"/>
                    <w:right w:val="single" w:sz="4" w:space="0" w:color="000000"/>
                  </w:tcBorders>
                  <w:noWrap/>
                  <w:hideMark/>
                </w:tcPr>
                <w:p w:rsidR="00EB3DBD" w:rsidRPr="00D71330" w:rsidRDefault="00EB3DBD" w:rsidP="00EB3DBD">
                  <w:pPr>
                    <w:jc w:val="center"/>
                    <w:rPr>
                      <w:rFonts w:ascii="Arial" w:hAnsi="Arial" w:cs="Arial"/>
                      <w:b/>
                      <w:color w:val="000000"/>
                      <w:sz w:val="16"/>
                      <w:szCs w:val="16"/>
                    </w:rPr>
                  </w:pPr>
                  <w:r w:rsidRPr="00D71330">
                    <w:rPr>
                      <w:rFonts w:ascii="Arial" w:hAnsi="Arial" w:cs="Arial"/>
                      <w:b/>
                      <w:color w:val="000000"/>
                      <w:sz w:val="16"/>
                      <w:szCs w:val="16"/>
                    </w:rPr>
                    <w:t>Источник финансирования, тыс. руб.</w:t>
                  </w:r>
                </w:p>
              </w:tc>
            </w:tr>
            <w:tr w:rsidR="00EB3DBD" w:rsidRPr="00D71330" w:rsidTr="003E6710">
              <w:trPr>
                <w:trHeight w:val="619"/>
              </w:trPr>
              <w:tc>
                <w:tcPr>
                  <w:tcW w:w="927" w:type="dxa"/>
                  <w:vMerge/>
                  <w:tcBorders>
                    <w:top w:val="single" w:sz="4" w:space="0" w:color="auto"/>
                    <w:left w:val="single" w:sz="4" w:space="0" w:color="auto"/>
                    <w:bottom w:val="single" w:sz="4" w:space="0" w:color="000000"/>
                    <w:right w:val="single" w:sz="4" w:space="0" w:color="auto"/>
                  </w:tcBorders>
                  <w:vAlign w:val="center"/>
                  <w:hideMark/>
                </w:tcPr>
                <w:p w:rsidR="00EB3DBD" w:rsidRPr="00D71330" w:rsidRDefault="00EB3DBD" w:rsidP="00EB3DBD">
                  <w:pPr>
                    <w:rPr>
                      <w:rFonts w:ascii="Arial" w:hAnsi="Arial" w:cs="Arial"/>
                      <w:b/>
                      <w:color w:val="000000"/>
                      <w:sz w:val="16"/>
                      <w:szCs w:val="16"/>
                    </w:rPr>
                  </w:pPr>
                </w:p>
              </w:tc>
              <w:tc>
                <w:tcPr>
                  <w:tcW w:w="993" w:type="dxa"/>
                  <w:tcBorders>
                    <w:top w:val="nil"/>
                    <w:left w:val="nil"/>
                    <w:bottom w:val="single" w:sz="4" w:space="0" w:color="auto"/>
                    <w:right w:val="single" w:sz="4" w:space="0" w:color="auto"/>
                  </w:tcBorders>
                  <w:hideMark/>
                </w:tcPr>
                <w:p w:rsidR="00EB3DBD" w:rsidRPr="00D71330" w:rsidRDefault="00EB3DBD" w:rsidP="00EB3DBD">
                  <w:pPr>
                    <w:pStyle w:val="ConsPlusNormal"/>
                    <w:ind w:firstLine="0"/>
                    <w:jc w:val="center"/>
                    <w:rPr>
                      <w:b/>
                      <w:color w:val="000000"/>
                      <w:sz w:val="16"/>
                      <w:szCs w:val="16"/>
                    </w:rPr>
                  </w:pPr>
                  <w:r w:rsidRPr="00D71330">
                    <w:rPr>
                      <w:b/>
                      <w:color w:val="000000"/>
                      <w:sz w:val="16"/>
                      <w:szCs w:val="16"/>
                    </w:rPr>
                    <w:t>облас</w:t>
                  </w:r>
                  <w:r w:rsidRPr="00D71330">
                    <w:rPr>
                      <w:b/>
                      <w:color w:val="000000"/>
                      <w:sz w:val="16"/>
                      <w:szCs w:val="16"/>
                    </w:rPr>
                    <w:t>т</w:t>
                  </w:r>
                  <w:r w:rsidRPr="00D71330">
                    <w:rPr>
                      <w:b/>
                      <w:color w:val="000000"/>
                      <w:sz w:val="16"/>
                      <w:szCs w:val="16"/>
                    </w:rPr>
                    <w:t>ной бюджет</w:t>
                  </w:r>
                </w:p>
              </w:tc>
              <w:tc>
                <w:tcPr>
                  <w:tcW w:w="3399" w:type="dxa"/>
                  <w:tcBorders>
                    <w:top w:val="nil"/>
                    <w:left w:val="nil"/>
                    <w:bottom w:val="single" w:sz="4" w:space="0" w:color="auto"/>
                    <w:right w:val="single" w:sz="4" w:space="0" w:color="auto"/>
                  </w:tcBorders>
                  <w:hideMark/>
                </w:tcPr>
                <w:p w:rsidR="00EB3DBD" w:rsidRPr="00D71330" w:rsidRDefault="00EB3DBD" w:rsidP="00EB3DBD">
                  <w:pPr>
                    <w:pStyle w:val="ConsPlusNormal"/>
                    <w:ind w:firstLine="0"/>
                    <w:jc w:val="center"/>
                    <w:rPr>
                      <w:b/>
                      <w:color w:val="000000"/>
                      <w:sz w:val="16"/>
                      <w:szCs w:val="16"/>
                    </w:rPr>
                  </w:pPr>
                  <w:r w:rsidRPr="00D71330">
                    <w:rPr>
                      <w:b/>
                      <w:color w:val="000000"/>
                      <w:sz w:val="16"/>
                      <w:szCs w:val="16"/>
                    </w:rPr>
                    <w:t>бюджет муниципального ра</w:t>
                  </w:r>
                  <w:r w:rsidRPr="00D71330">
                    <w:rPr>
                      <w:b/>
                      <w:color w:val="000000"/>
                      <w:sz w:val="16"/>
                      <w:szCs w:val="16"/>
                    </w:rPr>
                    <w:t>й</w:t>
                  </w:r>
                  <w:r w:rsidRPr="00D71330">
                    <w:rPr>
                      <w:b/>
                      <w:color w:val="000000"/>
                      <w:sz w:val="16"/>
                      <w:szCs w:val="16"/>
                    </w:rPr>
                    <w:t>она</w:t>
                  </w:r>
                </w:p>
              </w:tc>
              <w:tc>
                <w:tcPr>
                  <w:tcW w:w="1418" w:type="dxa"/>
                  <w:tcBorders>
                    <w:top w:val="nil"/>
                    <w:left w:val="nil"/>
                    <w:bottom w:val="single" w:sz="4" w:space="0" w:color="auto"/>
                    <w:right w:val="single" w:sz="4" w:space="0" w:color="auto"/>
                  </w:tcBorders>
                  <w:hideMark/>
                </w:tcPr>
                <w:p w:rsidR="00EB3DBD" w:rsidRPr="00D71330" w:rsidRDefault="00EB3DBD" w:rsidP="00EB3DBD">
                  <w:pPr>
                    <w:pStyle w:val="ConsPlusNormal"/>
                    <w:ind w:firstLine="0"/>
                    <w:jc w:val="center"/>
                    <w:rPr>
                      <w:b/>
                      <w:color w:val="000000"/>
                      <w:sz w:val="16"/>
                      <w:szCs w:val="16"/>
                    </w:rPr>
                  </w:pPr>
                  <w:r w:rsidRPr="00D71330">
                    <w:rPr>
                      <w:b/>
                      <w:color w:val="000000"/>
                      <w:sz w:val="16"/>
                      <w:szCs w:val="16"/>
                    </w:rPr>
                    <w:t>бюджет г</w:t>
                  </w:r>
                  <w:r w:rsidRPr="00D71330">
                    <w:rPr>
                      <w:b/>
                      <w:color w:val="000000"/>
                      <w:sz w:val="16"/>
                      <w:szCs w:val="16"/>
                    </w:rPr>
                    <w:t>о</w:t>
                  </w:r>
                  <w:r w:rsidRPr="00D71330">
                    <w:rPr>
                      <w:b/>
                      <w:color w:val="000000"/>
                      <w:sz w:val="16"/>
                      <w:szCs w:val="16"/>
                    </w:rPr>
                    <w:t>родского п</w:t>
                  </w:r>
                  <w:r w:rsidRPr="00D71330">
                    <w:rPr>
                      <w:b/>
                      <w:color w:val="000000"/>
                      <w:sz w:val="16"/>
                      <w:szCs w:val="16"/>
                    </w:rPr>
                    <w:t>о</w:t>
                  </w:r>
                  <w:r w:rsidRPr="00D71330">
                    <w:rPr>
                      <w:b/>
                      <w:color w:val="000000"/>
                      <w:sz w:val="16"/>
                      <w:szCs w:val="16"/>
                    </w:rPr>
                    <w:t>селения</w:t>
                  </w:r>
                </w:p>
              </w:tc>
              <w:tc>
                <w:tcPr>
                  <w:tcW w:w="850" w:type="dxa"/>
                  <w:tcBorders>
                    <w:top w:val="nil"/>
                    <w:left w:val="nil"/>
                    <w:bottom w:val="single" w:sz="4" w:space="0" w:color="auto"/>
                    <w:right w:val="single" w:sz="4" w:space="0" w:color="auto"/>
                  </w:tcBorders>
                  <w:hideMark/>
                </w:tcPr>
                <w:p w:rsidR="00EB3DBD" w:rsidRPr="00D71330" w:rsidRDefault="00EB3DBD" w:rsidP="00EB3DBD">
                  <w:pPr>
                    <w:pStyle w:val="ConsPlusNormal"/>
                    <w:ind w:firstLine="0"/>
                    <w:jc w:val="center"/>
                    <w:rPr>
                      <w:b/>
                      <w:color w:val="000000"/>
                      <w:sz w:val="16"/>
                      <w:szCs w:val="16"/>
                    </w:rPr>
                  </w:pPr>
                  <w:r w:rsidRPr="00D71330">
                    <w:rPr>
                      <w:b/>
                      <w:color w:val="000000"/>
                      <w:sz w:val="16"/>
                      <w:szCs w:val="16"/>
                    </w:rPr>
                    <w:t>фед</w:t>
                  </w:r>
                  <w:r w:rsidRPr="00D71330">
                    <w:rPr>
                      <w:b/>
                      <w:color w:val="000000"/>
                      <w:sz w:val="16"/>
                      <w:szCs w:val="16"/>
                    </w:rPr>
                    <w:t>е</w:t>
                  </w:r>
                  <w:r w:rsidRPr="00D71330">
                    <w:rPr>
                      <w:b/>
                      <w:color w:val="000000"/>
                      <w:sz w:val="16"/>
                      <w:szCs w:val="16"/>
                    </w:rPr>
                    <w:t>рал</w:t>
                  </w:r>
                  <w:r w:rsidRPr="00D71330">
                    <w:rPr>
                      <w:b/>
                      <w:color w:val="000000"/>
                      <w:sz w:val="16"/>
                      <w:szCs w:val="16"/>
                    </w:rPr>
                    <w:t>ь</w:t>
                  </w:r>
                  <w:r w:rsidRPr="00D71330">
                    <w:rPr>
                      <w:b/>
                      <w:color w:val="000000"/>
                      <w:sz w:val="16"/>
                      <w:szCs w:val="16"/>
                    </w:rPr>
                    <w:t>ный бю</w:t>
                  </w:r>
                  <w:r w:rsidRPr="00D71330">
                    <w:rPr>
                      <w:b/>
                      <w:color w:val="000000"/>
                      <w:sz w:val="16"/>
                      <w:szCs w:val="16"/>
                    </w:rPr>
                    <w:t>д</w:t>
                  </w:r>
                  <w:r w:rsidRPr="00D71330">
                    <w:rPr>
                      <w:b/>
                      <w:color w:val="000000"/>
                      <w:sz w:val="16"/>
                      <w:szCs w:val="16"/>
                    </w:rPr>
                    <w:t>жет</w:t>
                  </w:r>
                </w:p>
              </w:tc>
              <w:tc>
                <w:tcPr>
                  <w:tcW w:w="1276" w:type="dxa"/>
                  <w:tcBorders>
                    <w:top w:val="nil"/>
                    <w:left w:val="nil"/>
                    <w:bottom w:val="single" w:sz="4" w:space="0" w:color="auto"/>
                    <w:right w:val="single" w:sz="4" w:space="0" w:color="auto"/>
                  </w:tcBorders>
                  <w:hideMark/>
                </w:tcPr>
                <w:p w:rsidR="00EB3DBD" w:rsidRPr="00D71330" w:rsidRDefault="00EB3DBD" w:rsidP="00EB3DBD">
                  <w:pPr>
                    <w:rPr>
                      <w:rFonts w:ascii="Arial" w:hAnsi="Arial" w:cs="Arial"/>
                      <w:b/>
                      <w:color w:val="000000"/>
                      <w:sz w:val="16"/>
                      <w:szCs w:val="16"/>
                    </w:rPr>
                  </w:pPr>
                  <w:r w:rsidRPr="00D71330">
                    <w:rPr>
                      <w:rFonts w:ascii="Arial" w:hAnsi="Arial" w:cs="Arial"/>
                      <w:b/>
                      <w:color w:val="000000"/>
                      <w:sz w:val="16"/>
                      <w:szCs w:val="16"/>
                    </w:rPr>
                    <w:t>всего</w:t>
                  </w:r>
                </w:p>
              </w:tc>
            </w:tr>
            <w:tr w:rsidR="00EB3DBD" w:rsidRPr="00D71330" w:rsidTr="003E6710">
              <w:trPr>
                <w:trHeight w:val="309"/>
              </w:trPr>
              <w:tc>
                <w:tcPr>
                  <w:tcW w:w="927" w:type="dxa"/>
                  <w:tcBorders>
                    <w:top w:val="nil"/>
                    <w:left w:val="single" w:sz="4" w:space="0" w:color="auto"/>
                    <w:bottom w:val="single" w:sz="4" w:space="0" w:color="auto"/>
                    <w:right w:val="single" w:sz="4" w:space="0" w:color="auto"/>
                  </w:tcBorders>
                  <w:noWrap/>
                  <w:vAlign w:val="bottom"/>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1</w:t>
                  </w:r>
                </w:p>
              </w:tc>
              <w:tc>
                <w:tcPr>
                  <w:tcW w:w="993" w:type="dxa"/>
                  <w:tcBorders>
                    <w:top w:val="nil"/>
                    <w:left w:val="nil"/>
                    <w:bottom w:val="single" w:sz="4" w:space="0" w:color="auto"/>
                    <w:right w:val="single" w:sz="4" w:space="0" w:color="auto"/>
                  </w:tcBorders>
                  <w:noWrap/>
                  <w:vAlign w:val="bottom"/>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2</w:t>
                  </w:r>
                </w:p>
              </w:tc>
              <w:tc>
                <w:tcPr>
                  <w:tcW w:w="3399" w:type="dxa"/>
                  <w:tcBorders>
                    <w:top w:val="nil"/>
                    <w:left w:val="nil"/>
                    <w:bottom w:val="single" w:sz="4" w:space="0" w:color="auto"/>
                    <w:right w:val="single" w:sz="4" w:space="0" w:color="auto"/>
                  </w:tcBorders>
                  <w:noWrap/>
                  <w:vAlign w:val="bottom"/>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3</w:t>
                  </w:r>
                </w:p>
              </w:tc>
              <w:tc>
                <w:tcPr>
                  <w:tcW w:w="1418" w:type="dxa"/>
                  <w:tcBorders>
                    <w:top w:val="nil"/>
                    <w:left w:val="nil"/>
                    <w:bottom w:val="single" w:sz="4" w:space="0" w:color="auto"/>
                    <w:right w:val="single" w:sz="4" w:space="0" w:color="auto"/>
                  </w:tcBorders>
                  <w:noWrap/>
                  <w:vAlign w:val="bottom"/>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4</w:t>
                  </w:r>
                </w:p>
              </w:tc>
              <w:tc>
                <w:tcPr>
                  <w:tcW w:w="850" w:type="dxa"/>
                  <w:tcBorders>
                    <w:top w:val="nil"/>
                    <w:left w:val="nil"/>
                    <w:bottom w:val="single" w:sz="4" w:space="0" w:color="auto"/>
                    <w:right w:val="single" w:sz="4" w:space="0" w:color="auto"/>
                  </w:tcBorders>
                  <w:noWrap/>
                  <w:vAlign w:val="bottom"/>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5</w:t>
                  </w:r>
                </w:p>
              </w:tc>
              <w:tc>
                <w:tcPr>
                  <w:tcW w:w="1276" w:type="dxa"/>
                  <w:tcBorders>
                    <w:top w:val="nil"/>
                    <w:left w:val="nil"/>
                    <w:bottom w:val="single" w:sz="4" w:space="0" w:color="auto"/>
                    <w:right w:val="single" w:sz="4" w:space="0" w:color="auto"/>
                  </w:tcBorders>
                  <w:noWrap/>
                  <w:vAlign w:val="bottom"/>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6</w:t>
                  </w:r>
                </w:p>
              </w:tc>
            </w:tr>
            <w:tr w:rsidR="00EB3DBD" w:rsidRPr="00D71330" w:rsidTr="003E6710">
              <w:trPr>
                <w:trHeight w:val="309"/>
              </w:trPr>
              <w:tc>
                <w:tcPr>
                  <w:tcW w:w="927" w:type="dxa"/>
                  <w:tcBorders>
                    <w:top w:val="nil"/>
                    <w:left w:val="single" w:sz="4" w:space="0" w:color="auto"/>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2017</w:t>
                  </w:r>
                </w:p>
              </w:tc>
              <w:tc>
                <w:tcPr>
                  <w:tcW w:w="99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16273,26105</w:t>
                  </w:r>
                </w:p>
              </w:tc>
              <w:tc>
                <w:tcPr>
                  <w:tcW w:w="3399"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42333,59774</w:t>
                  </w:r>
                </w:p>
              </w:tc>
              <w:tc>
                <w:tcPr>
                  <w:tcW w:w="1418"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428,0</w:t>
                  </w:r>
                </w:p>
              </w:tc>
              <w:tc>
                <w:tcPr>
                  <w:tcW w:w="850"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8,2</w:t>
                  </w:r>
                </w:p>
              </w:tc>
              <w:tc>
                <w:tcPr>
                  <w:tcW w:w="1276"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59043,05879</w:t>
                  </w:r>
                </w:p>
              </w:tc>
            </w:tr>
            <w:tr w:rsidR="00EB3DBD" w:rsidRPr="00D71330" w:rsidTr="003E6710">
              <w:trPr>
                <w:trHeight w:val="309"/>
              </w:trPr>
              <w:tc>
                <w:tcPr>
                  <w:tcW w:w="927" w:type="dxa"/>
                  <w:tcBorders>
                    <w:top w:val="nil"/>
                    <w:left w:val="single" w:sz="4" w:space="0" w:color="auto"/>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2018</w:t>
                  </w:r>
                </w:p>
              </w:tc>
              <w:tc>
                <w:tcPr>
                  <w:tcW w:w="99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15848,74834</w:t>
                  </w:r>
                </w:p>
              </w:tc>
              <w:tc>
                <w:tcPr>
                  <w:tcW w:w="3399"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53364,01772</w:t>
                  </w:r>
                </w:p>
              </w:tc>
              <w:tc>
                <w:tcPr>
                  <w:tcW w:w="1418"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388,0</w:t>
                  </w:r>
                </w:p>
              </w:tc>
              <w:tc>
                <w:tcPr>
                  <w:tcW w:w="850"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731,5</w:t>
                  </w:r>
                </w:p>
              </w:tc>
              <w:tc>
                <w:tcPr>
                  <w:tcW w:w="1276"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70332,26606</w:t>
                  </w:r>
                </w:p>
              </w:tc>
            </w:tr>
            <w:tr w:rsidR="00EB3DBD" w:rsidRPr="00D71330" w:rsidTr="003E6710">
              <w:trPr>
                <w:trHeight w:val="309"/>
              </w:trPr>
              <w:tc>
                <w:tcPr>
                  <w:tcW w:w="927" w:type="dxa"/>
                  <w:tcBorders>
                    <w:top w:val="nil"/>
                    <w:left w:val="single" w:sz="4" w:space="0" w:color="auto"/>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2019</w:t>
                  </w:r>
                </w:p>
              </w:tc>
              <w:tc>
                <w:tcPr>
                  <w:tcW w:w="99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7936,7335</w:t>
                  </w:r>
                </w:p>
              </w:tc>
              <w:tc>
                <w:tcPr>
                  <w:tcW w:w="3399"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60613,7395</w:t>
                  </w:r>
                </w:p>
              </w:tc>
              <w:tc>
                <w:tcPr>
                  <w:tcW w:w="1418"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388,0</w:t>
                  </w:r>
                </w:p>
              </w:tc>
              <w:tc>
                <w:tcPr>
                  <w:tcW w:w="850"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880,3</w:t>
                  </w:r>
                </w:p>
              </w:tc>
              <w:tc>
                <w:tcPr>
                  <w:tcW w:w="1276"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69818,773</w:t>
                  </w:r>
                </w:p>
              </w:tc>
            </w:tr>
            <w:tr w:rsidR="00EB3DBD" w:rsidRPr="00D71330" w:rsidTr="003E6710">
              <w:trPr>
                <w:trHeight w:val="309"/>
              </w:trPr>
              <w:tc>
                <w:tcPr>
                  <w:tcW w:w="927" w:type="dxa"/>
                  <w:tcBorders>
                    <w:top w:val="nil"/>
                    <w:left w:val="single" w:sz="4" w:space="0" w:color="auto"/>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2020</w:t>
                  </w:r>
                </w:p>
              </w:tc>
              <w:tc>
                <w:tcPr>
                  <w:tcW w:w="99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7915,9</w:t>
                  </w:r>
                </w:p>
              </w:tc>
              <w:tc>
                <w:tcPr>
                  <w:tcW w:w="3399"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61265,07194</w:t>
                  </w:r>
                </w:p>
              </w:tc>
              <w:tc>
                <w:tcPr>
                  <w:tcW w:w="1418"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388,0</w:t>
                  </w:r>
                </w:p>
              </w:tc>
              <w:tc>
                <w:tcPr>
                  <w:tcW w:w="850"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1141,1</w:t>
                  </w:r>
                </w:p>
              </w:tc>
              <w:tc>
                <w:tcPr>
                  <w:tcW w:w="1276"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70710,07194</w:t>
                  </w:r>
                </w:p>
              </w:tc>
            </w:tr>
            <w:tr w:rsidR="00EB3DBD" w:rsidRPr="00D71330" w:rsidTr="003E6710">
              <w:trPr>
                <w:trHeight w:val="309"/>
              </w:trPr>
              <w:tc>
                <w:tcPr>
                  <w:tcW w:w="927" w:type="dxa"/>
                  <w:tcBorders>
                    <w:top w:val="nil"/>
                    <w:left w:val="single" w:sz="4" w:space="0" w:color="auto"/>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2021</w:t>
                  </w:r>
                </w:p>
              </w:tc>
              <w:tc>
                <w:tcPr>
                  <w:tcW w:w="99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957,7</w:t>
                  </w:r>
                </w:p>
              </w:tc>
              <w:tc>
                <w:tcPr>
                  <w:tcW w:w="3399"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62691,03194</w:t>
                  </w:r>
                </w:p>
              </w:tc>
              <w:tc>
                <w:tcPr>
                  <w:tcW w:w="1418"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388,0</w:t>
                  </w:r>
                </w:p>
              </w:tc>
              <w:tc>
                <w:tcPr>
                  <w:tcW w:w="850"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w:t>
                  </w:r>
                </w:p>
              </w:tc>
              <w:tc>
                <w:tcPr>
                  <w:tcW w:w="1276"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64036,73194</w:t>
                  </w:r>
                </w:p>
              </w:tc>
            </w:tr>
            <w:tr w:rsidR="00EB3DBD" w:rsidRPr="00D71330" w:rsidTr="003E6710">
              <w:trPr>
                <w:trHeight w:val="309"/>
              </w:trPr>
              <w:tc>
                <w:tcPr>
                  <w:tcW w:w="927" w:type="dxa"/>
                  <w:tcBorders>
                    <w:top w:val="nil"/>
                    <w:left w:val="single" w:sz="4" w:space="0" w:color="auto"/>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2022</w:t>
                  </w:r>
                </w:p>
              </w:tc>
              <w:tc>
                <w:tcPr>
                  <w:tcW w:w="99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10961,2</w:t>
                  </w:r>
                </w:p>
              </w:tc>
              <w:tc>
                <w:tcPr>
                  <w:tcW w:w="3399"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60620,13194</w:t>
                  </w:r>
                </w:p>
              </w:tc>
              <w:tc>
                <w:tcPr>
                  <w:tcW w:w="1418"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388,0</w:t>
                  </w:r>
                </w:p>
              </w:tc>
              <w:tc>
                <w:tcPr>
                  <w:tcW w:w="850"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w:t>
                  </w:r>
                </w:p>
              </w:tc>
              <w:tc>
                <w:tcPr>
                  <w:tcW w:w="1276"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71969,33194</w:t>
                  </w:r>
                </w:p>
              </w:tc>
            </w:tr>
            <w:tr w:rsidR="00EB3DBD" w:rsidRPr="00D71330" w:rsidTr="003E6710">
              <w:trPr>
                <w:trHeight w:val="309"/>
              </w:trPr>
              <w:tc>
                <w:tcPr>
                  <w:tcW w:w="927" w:type="dxa"/>
                  <w:tcBorders>
                    <w:top w:val="nil"/>
                    <w:left w:val="single" w:sz="4" w:space="0" w:color="auto"/>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Всего</w:t>
                  </w:r>
                </w:p>
              </w:tc>
              <w:tc>
                <w:tcPr>
                  <w:tcW w:w="993"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59893,54289</w:t>
                  </w:r>
                </w:p>
              </w:tc>
              <w:tc>
                <w:tcPr>
                  <w:tcW w:w="3399"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340887,59078</w:t>
                  </w:r>
                </w:p>
              </w:tc>
              <w:tc>
                <w:tcPr>
                  <w:tcW w:w="1418"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2368,0</w:t>
                  </w:r>
                </w:p>
              </w:tc>
              <w:tc>
                <w:tcPr>
                  <w:tcW w:w="850"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2761,1</w:t>
                  </w:r>
                </w:p>
              </w:tc>
              <w:tc>
                <w:tcPr>
                  <w:tcW w:w="1276" w:type="dxa"/>
                  <w:tcBorders>
                    <w:top w:val="nil"/>
                    <w:left w:val="nil"/>
                    <w:bottom w:val="single" w:sz="4" w:space="0" w:color="auto"/>
                    <w:right w:val="single" w:sz="4" w:space="0" w:color="auto"/>
                  </w:tcBorders>
                  <w:noWrap/>
                  <w:hideMark/>
                </w:tcPr>
                <w:p w:rsidR="00EB3DBD" w:rsidRPr="00D71330" w:rsidRDefault="00EB3DBD" w:rsidP="00EB3DBD">
                  <w:pPr>
                    <w:jc w:val="center"/>
                    <w:rPr>
                      <w:rFonts w:ascii="Arial" w:hAnsi="Arial" w:cs="Arial"/>
                      <w:color w:val="000000"/>
                      <w:sz w:val="16"/>
                      <w:szCs w:val="16"/>
                    </w:rPr>
                  </w:pPr>
                  <w:r w:rsidRPr="00D71330">
                    <w:rPr>
                      <w:rFonts w:ascii="Arial" w:hAnsi="Arial" w:cs="Arial"/>
                      <w:color w:val="000000"/>
                      <w:sz w:val="16"/>
                      <w:szCs w:val="16"/>
                    </w:rPr>
                    <w:t>405910,23367</w:t>
                  </w:r>
                </w:p>
              </w:tc>
            </w:tr>
          </w:tbl>
          <w:p w:rsidR="00EB3DBD" w:rsidRPr="00D71330" w:rsidRDefault="00EB3DBD" w:rsidP="00EB3DBD">
            <w:pPr>
              <w:autoSpaceDE w:val="0"/>
              <w:autoSpaceDN w:val="0"/>
              <w:adjustRightInd w:val="0"/>
              <w:rPr>
                <w:rFonts w:ascii="Arial" w:hAnsi="Arial" w:cs="Arial"/>
                <w:sz w:val="16"/>
                <w:szCs w:val="16"/>
                <w:lang w:eastAsia="en-US"/>
              </w:rPr>
            </w:pPr>
          </w:p>
        </w:tc>
      </w:tr>
    </w:tbl>
    <w:p w:rsidR="00EB3DBD" w:rsidRPr="00D71330" w:rsidRDefault="003E6710" w:rsidP="003E6710">
      <w:pPr>
        <w:ind w:firstLine="142"/>
        <w:jc w:val="both"/>
        <w:rPr>
          <w:rFonts w:ascii="Arial" w:hAnsi="Arial" w:cs="Arial"/>
          <w:sz w:val="16"/>
          <w:szCs w:val="16"/>
        </w:rPr>
      </w:pPr>
      <w:r>
        <w:rPr>
          <w:rFonts w:ascii="Arial" w:hAnsi="Arial" w:cs="Arial"/>
          <w:sz w:val="16"/>
          <w:szCs w:val="16"/>
        </w:rPr>
        <w:t xml:space="preserve">1.3. Изложить строку 1.3.6 </w:t>
      </w:r>
      <w:r w:rsidR="00EB3DBD" w:rsidRPr="00D71330">
        <w:rPr>
          <w:rFonts w:ascii="Arial" w:hAnsi="Arial" w:cs="Arial"/>
          <w:sz w:val="16"/>
          <w:szCs w:val="16"/>
        </w:rPr>
        <w:t>мероприятий муниципальной пр</w:t>
      </w:r>
      <w:r w:rsidR="00EB3DBD" w:rsidRPr="00D71330">
        <w:rPr>
          <w:rFonts w:ascii="Arial" w:hAnsi="Arial" w:cs="Arial"/>
          <w:sz w:val="16"/>
          <w:szCs w:val="16"/>
        </w:rPr>
        <w:t>о</w:t>
      </w:r>
      <w:r w:rsidR="00EB3DBD" w:rsidRPr="00D71330">
        <w:rPr>
          <w:rFonts w:ascii="Arial" w:hAnsi="Arial" w:cs="Arial"/>
          <w:sz w:val="16"/>
          <w:szCs w:val="16"/>
        </w:rPr>
        <w:t>граммы в прилагаемой редакции.</w:t>
      </w:r>
    </w:p>
    <w:p w:rsidR="00EB3DBD" w:rsidRPr="00D71330" w:rsidRDefault="00EB3DBD" w:rsidP="003E6710">
      <w:pPr>
        <w:ind w:firstLine="142"/>
        <w:jc w:val="both"/>
        <w:rPr>
          <w:rFonts w:ascii="Arial" w:hAnsi="Arial" w:cs="Arial"/>
          <w:color w:val="000000"/>
          <w:sz w:val="16"/>
          <w:szCs w:val="16"/>
        </w:rPr>
      </w:pPr>
      <w:r w:rsidRPr="00D71330">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D71330">
        <w:rPr>
          <w:rFonts w:ascii="Arial" w:hAnsi="Arial" w:cs="Arial"/>
          <w:color w:val="000000"/>
          <w:sz w:val="16"/>
          <w:szCs w:val="16"/>
        </w:rPr>
        <w:t>и</w:t>
      </w:r>
      <w:r w:rsidRPr="00D71330">
        <w:rPr>
          <w:rFonts w:ascii="Arial" w:hAnsi="Arial" w:cs="Arial"/>
          <w:color w:val="000000"/>
          <w:sz w:val="16"/>
          <w:szCs w:val="16"/>
        </w:rPr>
        <w:t>пального района Рудину О.Я.</w:t>
      </w:r>
    </w:p>
    <w:p w:rsidR="00EB3DBD" w:rsidRPr="00D71330" w:rsidRDefault="00EB3DBD" w:rsidP="003E6710">
      <w:pPr>
        <w:ind w:firstLine="142"/>
        <w:jc w:val="both"/>
        <w:rPr>
          <w:rFonts w:ascii="Arial" w:hAnsi="Arial" w:cs="Arial"/>
          <w:color w:val="000000"/>
          <w:sz w:val="16"/>
          <w:szCs w:val="16"/>
        </w:rPr>
      </w:pPr>
      <w:r w:rsidRPr="00D71330">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D71330">
        <w:rPr>
          <w:rFonts w:ascii="Arial" w:hAnsi="Arial" w:cs="Arial"/>
          <w:color w:val="000000"/>
          <w:sz w:val="16"/>
          <w:szCs w:val="16"/>
        </w:rPr>
        <w:t>ь</w:t>
      </w:r>
      <w:r w:rsidRPr="00D71330">
        <w:rPr>
          <w:rFonts w:ascii="Arial" w:hAnsi="Arial" w:cs="Arial"/>
          <w:color w:val="000000"/>
          <w:sz w:val="16"/>
          <w:szCs w:val="16"/>
        </w:rPr>
        <w:t>ного района в сети «Интернет».</w:t>
      </w:r>
    </w:p>
    <w:p w:rsidR="00EB3DBD" w:rsidRPr="00D71330" w:rsidRDefault="00EB3DBD" w:rsidP="00EB3DBD">
      <w:pPr>
        <w:jc w:val="both"/>
        <w:rPr>
          <w:rFonts w:ascii="Arial" w:hAnsi="Arial" w:cs="Arial"/>
          <w:sz w:val="16"/>
          <w:szCs w:val="16"/>
        </w:rPr>
      </w:pPr>
      <w:r w:rsidRPr="00D71330">
        <w:rPr>
          <w:rFonts w:ascii="Arial" w:hAnsi="Arial" w:cs="Arial"/>
          <w:b/>
          <w:sz w:val="16"/>
          <w:szCs w:val="16"/>
        </w:rPr>
        <w:t>Глава муниципального района</w:t>
      </w:r>
      <w:r w:rsidRPr="00D71330">
        <w:rPr>
          <w:rFonts w:ascii="Arial" w:hAnsi="Arial" w:cs="Arial"/>
          <w:b/>
          <w:sz w:val="16"/>
          <w:szCs w:val="16"/>
        </w:rPr>
        <w:tab/>
      </w:r>
      <w:r w:rsidRPr="00D71330">
        <w:rPr>
          <w:rFonts w:ascii="Arial" w:hAnsi="Arial" w:cs="Arial"/>
          <w:b/>
          <w:sz w:val="16"/>
          <w:szCs w:val="16"/>
        </w:rPr>
        <w:tab/>
        <w:t>Ю.В.Стадэ</w:t>
      </w:r>
    </w:p>
    <w:p w:rsidR="004F1AC3" w:rsidRPr="00D71330" w:rsidRDefault="004F1AC3" w:rsidP="004F1AC3">
      <w:pPr>
        <w:ind w:left="5954"/>
        <w:jc w:val="center"/>
        <w:rPr>
          <w:rFonts w:ascii="Arial" w:hAnsi="Arial" w:cs="Arial"/>
          <w:sz w:val="16"/>
          <w:szCs w:val="16"/>
        </w:rPr>
      </w:pPr>
      <w:r w:rsidRPr="00D71330">
        <w:rPr>
          <w:rFonts w:ascii="Arial" w:hAnsi="Arial" w:cs="Arial"/>
          <w:sz w:val="16"/>
          <w:szCs w:val="16"/>
        </w:rPr>
        <w:t>Прил</w:t>
      </w:r>
      <w:r w:rsidRPr="00D71330">
        <w:rPr>
          <w:rFonts w:ascii="Arial" w:hAnsi="Arial" w:cs="Arial"/>
          <w:sz w:val="16"/>
          <w:szCs w:val="16"/>
        </w:rPr>
        <w:t>о</w:t>
      </w:r>
      <w:r w:rsidRPr="00D71330">
        <w:rPr>
          <w:rFonts w:ascii="Arial" w:hAnsi="Arial" w:cs="Arial"/>
          <w:sz w:val="16"/>
          <w:szCs w:val="16"/>
        </w:rPr>
        <w:t>жение</w:t>
      </w:r>
    </w:p>
    <w:p w:rsidR="004F1AC3" w:rsidRPr="00D71330" w:rsidRDefault="004F1AC3" w:rsidP="004F1AC3">
      <w:pPr>
        <w:ind w:left="5954"/>
        <w:jc w:val="center"/>
        <w:rPr>
          <w:rFonts w:ascii="Arial" w:hAnsi="Arial" w:cs="Arial"/>
          <w:sz w:val="16"/>
          <w:szCs w:val="16"/>
        </w:rPr>
      </w:pPr>
      <w:r w:rsidRPr="00D71330">
        <w:rPr>
          <w:rFonts w:ascii="Arial" w:hAnsi="Arial" w:cs="Arial"/>
          <w:sz w:val="16"/>
          <w:szCs w:val="16"/>
        </w:rPr>
        <w:t>к постановлению Администрации</w:t>
      </w:r>
      <w:r>
        <w:rPr>
          <w:rFonts w:ascii="Arial" w:hAnsi="Arial" w:cs="Arial"/>
          <w:sz w:val="16"/>
          <w:szCs w:val="16"/>
        </w:rPr>
        <w:t xml:space="preserve"> </w:t>
      </w:r>
      <w:r w:rsidRPr="00D71330">
        <w:rPr>
          <w:rFonts w:ascii="Arial" w:hAnsi="Arial" w:cs="Arial"/>
          <w:sz w:val="16"/>
          <w:szCs w:val="16"/>
        </w:rPr>
        <w:t>муниципал</w:t>
      </w:r>
      <w:r w:rsidRPr="00D71330">
        <w:rPr>
          <w:rFonts w:ascii="Arial" w:hAnsi="Arial" w:cs="Arial"/>
          <w:sz w:val="16"/>
          <w:szCs w:val="16"/>
        </w:rPr>
        <w:t>ь</w:t>
      </w:r>
      <w:r w:rsidRPr="00D71330">
        <w:rPr>
          <w:rFonts w:ascii="Arial" w:hAnsi="Arial" w:cs="Arial"/>
          <w:sz w:val="16"/>
          <w:szCs w:val="16"/>
        </w:rPr>
        <w:t>ного района</w:t>
      </w:r>
    </w:p>
    <w:p w:rsidR="004F1AC3" w:rsidRPr="00D71330" w:rsidRDefault="004F1AC3" w:rsidP="004F1AC3">
      <w:pPr>
        <w:ind w:left="5954"/>
        <w:jc w:val="center"/>
        <w:rPr>
          <w:rFonts w:ascii="Arial" w:hAnsi="Arial" w:cs="Arial"/>
          <w:sz w:val="16"/>
          <w:szCs w:val="16"/>
        </w:rPr>
      </w:pPr>
      <w:r w:rsidRPr="00D71330">
        <w:rPr>
          <w:rFonts w:ascii="Arial" w:hAnsi="Arial" w:cs="Arial"/>
          <w:sz w:val="16"/>
          <w:szCs w:val="16"/>
        </w:rPr>
        <w:t>от 03.06.2020 № 779</w:t>
      </w:r>
    </w:p>
    <w:tbl>
      <w:tblPr>
        <w:tblpPr w:leftFromText="180" w:rightFromText="180" w:vertAnchor="text" w:tblpX="106" w:tblpY="1"/>
        <w:tblOverlap w:val="never"/>
        <w:tblW w:w="11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29"/>
        <w:gridCol w:w="2835"/>
        <w:gridCol w:w="1134"/>
        <w:gridCol w:w="708"/>
        <w:gridCol w:w="142"/>
        <w:gridCol w:w="851"/>
        <w:gridCol w:w="283"/>
        <w:gridCol w:w="1134"/>
        <w:gridCol w:w="647"/>
        <w:gridCol w:w="567"/>
        <w:gridCol w:w="567"/>
        <w:gridCol w:w="628"/>
        <w:gridCol w:w="710"/>
        <w:gridCol w:w="709"/>
      </w:tblGrid>
      <w:tr w:rsidR="004F1AC3" w:rsidRPr="00D71330" w:rsidTr="004F1AC3">
        <w:tc>
          <w:tcPr>
            <w:tcW w:w="629" w:type="dxa"/>
            <w:vMerge w:val="restart"/>
            <w:vAlign w:val="center"/>
            <w:hideMark/>
          </w:tcPr>
          <w:p w:rsidR="004F1AC3" w:rsidRPr="00D71330" w:rsidRDefault="004F1AC3" w:rsidP="004F1AC3">
            <w:pPr>
              <w:autoSpaceDE w:val="0"/>
              <w:autoSpaceDN w:val="0"/>
              <w:adjustRightInd w:val="0"/>
              <w:jc w:val="center"/>
              <w:rPr>
                <w:rFonts w:ascii="Arial" w:hAnsi="Arial" w:cs="Arial"/>
                <w:b/>
                <w:sz w:val="16"/>
                <w:szCs w:val="16"/>
              </w:rPr>
            </w:pPr>
            <w:r w:rsidRPr="00D71330">
              <w:rPr>
                <w:rFonts w:ascii="Arial" w:hAnsi="Arial" w:cs="Arial"/>
                <w:b/>
                <w:sz w:val="16"/>
                <w:szCs w:val="16"/>
              </w:rPr>
              <w:t>№ п/п</w:t>
            </w:r>
          </w:p>
        </w:tc>
        <w:tc>
          <w:tcPr>
            <w:tcW w:w="2835" w:type="dxa"/>
            <w:vMerge w:val="restart"/>
            <w:vAlign w:val="center"/>
            <w:hideMark/>
          </w:tcPr>
          <w:p w:rsidR="004F1AC3" w:rsidRPr="00D71330" w:rsidRDefault="004F1AC3" w:rsidP="004F1AC3">
            <w:pPr>
              <w:autoSpaceDE w:val="0"/>
              <w:autoSpaceDN w:val="0"/>
              <w:adjustRightInd w:val="0"/>
              <w:jc w:val="center"/>
              <w:rPr>
                <w:rFonts w:ascii="Arial" w:hAnsi="Arial" w:cs="Arial"/>
                <w:b/>
                <w:sz w:val="16"/>
                <w:szCs w:val="16"/>
              </w:rPr>
            </w:pPr>
            <w:r w:rsidRPr="00D71330">
              <w:rPr>
                <w:rFonts w:ascii="Arial" w:hAnsi="Arial" w:cs="Arial"/>
                <w:b/>
                <w:sz w:val="16"/>
                <w:szCs w:val="16"/>
              </w:rPr>
              <w:t>Наименование мероприятия</w:t>
            </w:r>
          </w:p>
        </w:tc>
        <w:tc>
          <w:tcPr>
            <w:tcW w:w="1134" w:type="dxa"/>
            <w:vMerge w:val="restart"/>
            <w:vAlign w:val="center"/>
            <w:hideMark/>
          </w:tcPr>
          <w:p w:rsidR="004F1AC3" w:rsidRPr="00D71330" w:rsidRDefault="004F1AC3" w:rsidP="004F1AC3">
            <w:pPr>
              <w:autoSpaceDE w:val="0"/>
              <w:autoSpaceDN w:val="0"/>
              <w:adjustRightInd w:val="0"/>
              <w:jc w:val="center"/>
              <w:rPr>
                <w:rFonts w:ascii="Arial" w:hAnsi="Arial" w:cs="Arial"/>
                <w:b/>
                <w:sz w:val="16"/>
                <w:szCs w:val="16"/>
              </w:rPr>
            </w:pPr>
            <w:r w:rsidRPr="00D71330">
              <w:rPr>
                <w:rFonts w:ascii="Arial" w:hAnsi="Arial" w:cs="Arial"/>
                <w:b/>
                <w:sz w:val="16"/>
                <w:szCs w:val="16"/>
              </w:rPr>
              <w:t>Исполн</w:t>
            </w:r>
            <w:r w:rsidRPr="00D71330">
              <w:rPr>
                <w:rFonts w:ascii="Arial" w:hAnsi="Arial" w:cs="Arial"/>
                <w:b/>
                <w:sz w:val="16"/>
                <w:szCs w:val="16"/>
              </w:rPr>
              <w:t>и</w:t>
            </w:r>
            <w:r w:rsidRPr="00D71330">
              <w:rPr>
                <w:rFonts w:ascii="Arial" w:hAnsi="Arial" w:cs="Arial"/>
                <w:b/>
                <w:sz w:val="16"/>
                <w:szCs w:val="16"/>
              </w:rPr>
              <w:t>тель</w:t>
            </w:r>
          </w:p>
        </w:tc>
        <w:tc>
          <w:tcPr>
            <w:tcW w:w="708" w:type="dxa"/>
            <w:vMerge w:val="restart"/>
            <w:vAlign w:val="center"/>
            <w:hideMark/>
          </w:tcPr>
          <w:p w:rsidR="004F1AC3" w:rsidRPr="00D71330" w:rsidRDefault="004F1AC3" w:rsidP="004F1AC3">
            <w:pPr>
              <w:autoSpaceDE w:val="0"/>
              <w:autoSpaceDN w:val="0"/>
              <w:adjustRightInd w:val="0"/>
              <w:jc w:val="center"/>
              <w:rPr>
                <w:rFonts w:ascii="Arial" w:hAnsi="Arial" w:cs="Arial"/>
                <w:b/>
                <w:sz w:val="16"/>
                <w:szCs w:val="16"/>
              </w:rPr>
            </w:pPr>
            <w:r w:rsidRPr="00D71330">
              <w:rPr>
                <w:rFonts w:ascii="Arial" w:hAnsi="Arial" w:cs="Arial"/>
                <w:b/>
                <w:sz w:val="16"/>
                <w:szCs w:val="16"/>
              </w:rPr>
              <w:t>Срок реал</w:t>
            </w:r>
            <w:r w:rsidRPr="00D71330">
              <w:rPr>
                <w:rFonts w:ascii="Arial" w:hAnsi="Arial" w:cs="Arial"/>
                <w:b/>
                <w:sz w:val="16"/>
                <w:szCs w:val="16"/>
              </w:rPr>
              <w:t>и</w:t>
            </w:r>
            <w:r w:rsidRPr="00D71330">
              <w:rPr>
                <w:rFonts w:ascii="Arial" w:hAnsi="Arial" w:cs="Arial"/>
                <w:b/>
                <w:sz w:val="16"/>
                <w:szCs w:val="16"/>
              </w:rPr>
              <w:t>зации</w:t>
            </w:r>
          </w:p>
        </w:tc>
        <w:tc>
          <w:tcPr>
            <w:tcW w:w="1276" w:type="dxa"/>
            <w:gridSpan w:val="3"/>
            <w:vMerge w:val="restart"/>
            <w:vAlign w:val="center"/>
            <w:hideMark/>
          </w:tcPr>
          <w:p w:rsidR="004F1AC3" w:rsidRPr="00D71330" w:rsidRDefault="004F1AC3" w:rsidP="004F1AC3">
            <w:pPr>
              <w:autoSpaceDE w:val="0"/>
              <w:autoSpaceDN w:val="0"/>
              <w:adjustRightInd w:val="0"/>
              <w:jc w:val="center"/>
              <w:rPr>
                <w:rFonts w:ascii="Arial" w:hAnsi="Arial" w:cs="Arial"/>
                <w:b/>
                <w:sz w:val="16"/>
                <w:szCs w:val="16"/>
              </w:rPr>
            </w:pPr>
            <w:r w:rsidRPr="00D71330">
              <w:rPr>
                <w:rFonts w:ascii="Arial" w:hAnsi="Arial" w:cs="Arial"/>
                <w:b/>
                <w:sz w:val="16"/>
                <w:szCs w:val="16"/>
              </w:rPr>
              <w:t>Целевой п</w:t>
            </w:r>
            <w:r w:rsidRPr="00D71330">
              <w:rPr>
                <w:rFonts w:ascii="Arial" w:hAnsi="Arial" w:cs="Arial"/>
                <w:b/>
                <w:sz w:val="16"/>
                <w:szCs w:val="16"/>
              </w:rPr>
              <w:t>о</w:t>
            </w:r>
            <w:r w:rsidRPr="00D71330">
              <w:rPr>
                <w:rFonts w:ascii="Arial" w:hAnsi="Arial" w:cs="Arial"/>
                <w:b/>
                <w:sz w:val="16"/>
                <w:szCs w:val="16"/>
              </w:rPr>
              <w:t>казатель (н</w:t>
            </w:r>
            <w:r w:rsidRPr="00D71330">
              <w:rPr>
                <w:rFonts w:ascii="Arial" w:hAnsi="Arial" w:cs="Arial"/>
                <w:b/>
                <w:sz w:val="16"/>
                <w:szCs w:val="16"/>
              </w:rPr>
              <w:t>о</w:t>
            </w:r>
            <w:r w:rsidRPr="00D71330">
              <w:rPr>
                <w:rFonts w:ascii="Arial" w:hAnsi="Arial" w:cs="Arial"/>
                <w:b/>
                <w:sz w:val="16"/>
                <w:szCs w:val="16"/>
              </w:rPr>
              <w:t>мер цел</w:t>
            </w:r>
            <w:r w:rsidRPr="00D71330">
              <w:rPr>
                <w:rFonts w:ascii="Arial" w:hAnsi="Arial" w:cs="Arial"/>
                <w:b/>
                <w:sz w:val="16"/>
                <w:szCs w:val="16"/>
              </w:rPr>
              <w:t>е</w:t>
            </w:r>
            <w:r w:rsidRPr="00D71330">
              <w:rPr>
                <w:rFonts w:ascii="Arial" w:hAnsi="Arial" w:cs="Arial"/>
                <w:b/>
                <w:sz w:val="16"/>
                <w:szCs w:val="16"/>
              </w:rPr>
              <w:t>вого показ</w:t>
            </w:r>
            <w:r w:rsidRPr="00D71330">
              <w:rPr>
                <w:rFonts w:ascii="Arial" w:hAnsi="Arial" w:cs="Arial"/>
                <w:b/>
                <w:sz w:val="16"/>
                <w:szCs w:val="16"/>
              </w:rPr>
              <w:t>а</w:t>
            </w:r>
            <w:r w:rsidRPr="00D71330">
              <w:rPr>
                <w:rFonts w:ascii="Arial" w:hAnsi="Arial" w:cs="Arial"/>
                <w:b/>
                <w:sz w:val="16"/>
                <w:szCs w:val="16"/>
              </w:rPr>
              <w:t>теля из перечня ц</w:t>
            </w:r>
            <w:r w:rsidRPr="00D71330">
              <w:rPr>
                <w:rFonts w:ascii="Arial" w:hAnsi="Arial" w:cs="Arial"/>
                <w:b/>
                <w:sz w:val="16"/>
                <w:szCs w:val="16"/>
              </w:rPr>
              <w:t>е</w:t>
            </w:r>
            <w:r w:rsidRPr="00D71330">
              <w:rPr>
                <w:rFonts w:ascii="Arial" w:hAnsi="Arial" w:cs="Arial"/>
                <w:b/>
                <w:sz w:val="16"/>
                <w:szCs w:val="16"/>
              </w:rPr>
              <w:t>левых пок</w:t>
            </w:r>
            <w:r w:rsidRPr="00D71330">
              <w:rPr>
                <w:rFonts w:ascii="Arial" w:hAnsi="Arial" w:cs="Arial"/>
                <w:b/>
                <w:sz w:val="16"/>
                <w:szCs w:val="16"/>
              </w:rPr>
              <w:t>а</w:t>
            </w:r>
            <w:r w:rsidRPr="00D71330">
              <w:rPr>
                <w:rFonts w:ascii="Arial" w:hAnsi="Arial" w:cs="Arial"/>
                <w:b/>
                <w:sz w:val="16"/>
                <w:szCs w:val="16"/>
              </w:rPr>
              <w:t>зателей гос</w:t>
            </w:r>
            <w:r w:rsidRPr="00D71330">
              <w:rPr>
                <w:rFonts w:ascii="Arial" w:hAnsi="Arial" w:cs="Arial"/>
                <w:b/>
                <w:sz w:val="16"/>
                <w:szCs w:val="16"/>
              </w:rPr>
              <w:t>у</w:t>
            </w:r>
            <w:r w:rsidRPr="00D71330">
              <w:rPr>
                <w:rFonts w:ascii="Arial" w:hAnsi="Arial" w:cs="Arial"/>
                <w:b/>
                <w:sz w:val="16"/>
                <w:szCs w:val="16"/>
              </w:rPr>
              <w:t>дарстве</w:t>
            </w:r>
            <w:r w:rsidRPr="00D71330">
              <w:rPr>
                <w:rFonts w:ascii="Arial" w:hAnsi="Arial" w:cs="Arial"/>
                <w:b/>
                <w:sz w:val="16"/>
                <w:szCs w:val="16"/>
              </w:rPr>
              <w:t>н</w:t>
            </w:r>
            <w:r w:rsidRPr="00D71330">
              <w:rPr>
                <w:rFonts w:ascii="Arial" w:hAnsi="Arial" w:cs="Arial"/>
                <w:b/>
                <w:sz w:val="16"/>
                <w:szCs w:val="16"/>
              </w:rPr>
              <w:t>ной пр</w:t>
            </w:r>
            <w:r w:rsidRPr="00D71330">
              <w:rPr>
                <w:rFonts w:ascii="Arial" w:hAnsi="Arial" w:cs="Arial"/>
                <w:b/>
                <w:sz w:val="16"/>
                <w:szCs w:val="16"/>
              </w:rPr>
              <w:t>о</w:t>
            </w:r>
            <w:r w:rsidRPr="00D71330">
              <w:rPr>
                <w:rFonts w:ascii="Arial" w:hAnsi="Arial" w:cs="Arial"/>
                <w:b/>
                <w:sz w:val="16"/>
                <w:szCs w:val="16"/>
              </w:rPr>
              <w:t>граммы)</w:t>
            </w:r>
          </w:p>
        </w:tc>
        <w:tc>
          <w:tcPr>
            <w:tcW w:w="1134" w:type="dxa"/>
            <w:vMerge w:val="restart"/>
            <w:vAlign w:val="center"/>
            <w:hideMark/>
          </w:tcPr>
          <w:p w:rsidR="004F1AC3" w:rsidRPr="00D71330" w:rsidRDefault="004F1AC3" w:rsidP="004F1AC3">
            <w:pPr>
              <w:autoSpaceDE w:val="0"/>
              <w:autoSpaceDN w:val="0"/>
              <w:adjustRightInd w:val="0"/>
              <w:jc w:val="center"/>
              <w:rPr>
                <w:rFonts w:ascii="Arial" w:hAnsi="Arial" w:cs="Arial"/>
                <w:b/>
                <w:sz w:val="16"/>
                <w:szCs w:val="16"/>
              </w:rPr>
            </w:pPr>
            <w:r w:rsidRPr="00D71330">
              <w:rPr>
                <w:rFonts w:ascii="Arial" w:hAnsi="Arial" w:cs="Arial"/>
                <w:b/>
                <w:sz w:val="16"/>
                <w:szCs w:val="16"/>
              </w:rPr>
              <w:t>Источник финансир</w:t>
            </w:r>
            <w:r w:rsidRPr="00D71330">
              <w:rPr>
                <w:rFonts w:ascii="Arial" w:hAnsi="Arial" w:cs="Arial"/>
                <w:b/>
                <w:sz w:val="16"/>
                <w:szCs w:val="16"/>
              </w:rPr>
              <w:t>о</w:t>
            </w:r>
            <w:r w:rsidRPr="00D71330">
              <w:rPr>
                <w:rFonts w:ascii="Arial" w:hAnsi="Arial" w:cs="Arial"/>
                <w:b/>
                <w:sz w:val="16"/>
                <w:szCs w:val="16"/>
              </w:rPr>
              <w:t>вания</w:t>
            </w:r>
          </w:p>
        </w:tc>
        <w:tc>
          <w:tcPr>
            <w:tcW w:w="3828" w:type="dxa"/>
            <w:gridSpan w:val="6"/>
            <w:vAlign w:val="center"/>
            <w:hideMark/>
          </w:tcPr>
          <w:p w:rsidR="004F1AC3" w:rsidRPr="00D71330" w:rsidRDefault="004F1AC3" w:rsidP="004F1AC3">
            <w:pPr>
              <w:autoSpaceDE w:val="0"/>
              <w:autoSpaceDN w:val="0"/>
              <w:adjustRightInd w:val="0"/>
              <w:jc w:val="center"/>
              <w:rPr>
                <w:rFonts w:ascii="Arial" w:hAnsi="Arial" w:cs="Arial"/>
                <w:b/>
                <w:sz w:val="16"/>
                <w:szCs w:val="16"/>
              </w:rPr>
            </w:pPr>
            <w:r w:rsidRPr="00D71330">
              <w:rPr>
                <w:rFonts w:ascii="Arial" w:hAnsi="Arial" w:cs="Arial"/>
                <w:b/>
                <w:sz w:val="16"/>
                <w:szCs w:val="16"/>
              </w:rPr>
              <w:t xml:space="preserve">Объем финансирования по годам </w:t>
            </w:r>
            <w:r w:rsidRPr="00D71330">
              <w:rPr>
                <w:rFonts w:ascii="Arial" w:hAnsi="Arial" w:cs="Arial"/>
                <w:b/>
                <w:sz w:val="16"/>
                <w:szCs w:val="16"/>
              </w:rPr>
              <w:br/>
              <w:t>(тыс. руб.)</w:t>
            </w:r>
          </w:p>
        </w:tc>
      </w:tr>
      <w:tr w:rsidR="004F1AC3" w:rsidRPr="00D71330" w:rsidTr="004F1AC3">
        <w:tc>
          <w:tcPr>
            <w:tcW w:w="629" w:type="dxa"/>
            <w:vMerge/>
            <w:vAlign w:val="center"/>
            <w:hideMark/>
          </w:tcPr>
          <w:p w:rsidR="004F1AC3" w:rsidRPr="00D71330" w:rsidRDefault="004F1AC3" w:rsidP="004F1AC3">
            <w:pPr>
              <w:jc w:val="center"/>
              <w:rPr>
                <w:rFonts w:ascii="Arial" w:hAnsi="Arial" w:cs="Arial"/>
                <w:b/>
                <w:sz w:val="16"/>
                <w:szCs w:val="16"/>
              </w:rPr>
            </w:pPr>
          </w:p>
        </w:tc>
        <w:tc>
          <w:tcPr>
            <w:tcW w:w="2835" w:type="dxa"/>
            <w:vMerge/>
            <w:vAlign w:val="center"/>
            <w:hideMark/>
          </w:tcPr>
          <w:p w:rsidR="004F1AC3" w:rsidRPr="00D71330" w:rsidRDefault="004F1AC3" w:rsidP="004F1AC3">
            <w:pPr>
              <w:jc w:val="center"/>
              <w:rPr>
                <w:rFonts w:ascii="Arial" w:hAnsi="Arial" w:cs="Arial"/>
                <w:b/>
                <w:sz w:val="16"/>
                <w:szCs w:val="16"/>
              </w:rPr>
            </w:pPr>
          </w:p>
        </w:tc>
        <w:tc>
          <w:tcPr>
            <w:tcW w:w="1134" w:type="dxa"/>
            <w:vMerge/>
            <w:vAlign w:val="center"/>
            <w:hideMark/>
          </w:tcPr>
          <w:p w:rsidR="004F1AC3" w:rsidRPr="00D71330" w:rsidRDefault="004F1AC3" w:rsidP="004F1AC3">
            <w:pPr>
              <w:jc w:val="center"/>
              <w:rPr>
                <w:rFonts w:ascii="Arial" w:hAnsi="Arial" w:cs="Arial"/>
                <w:b/>
                <w:sz w:val="16"/>
                <w:szCs w:val="16"/>
              </w:rPr>
            </w:pPr>
          </w:p>
        </w:tc>
        <w:tc>
          <w:tcPr>
            <w:tcW w:w="708" w:type="dxa"/>
            <w:vMerge/>
            <w:vAlign w:val="center"/>
            <w:hideMark/>
          </w:tcPr>
          <w:p w:rsidR="004F1AC3" w:rsidRPr="00D71330" w:rsidRDefault="004F1AC3" w:rsidP="004F1AC3">
            <w:pPr>
              <w:jc w:val="center"/>
              <w:rPr>
                <w:rFonts w:ascii="Arial" w:hAnsi="Arial" w:cs="Arial"/>
                <w:b/>
                <w:sz w:val="16"/>
                <w:szCs w:val="16"/>
              </w:rPr>
            </w:pPr>
          </w:p>
        </w:tc>
        <w:tc>
          <w:tcPr>
            <w:tcW w:w="1276" w:type="dxa"/>
            <w:gridSpan w:val="3"/>
            <w:vMerge/>
            <w:vAlign w:val="center"/>
            <w:hideMark/>
          </w:tcPr>
          <w:p w:rsidR="004F1AC3" w:rsidRPr="00D71330" w:rsidRDefault="004F1AC3" w:rsidP="004F1AC3">
            <w:pPr>
              <w:jc w:val="center"/>
              <w:rPr>
                <w:rFonts w:ascii="Arial" w:hAnsi="Arial" w:cs="Arial"/>
                <w:b/>
                <w:sz w:val="16"/>
                <w:szCs w:val="16"/>
              </w:rPr>
            </w:pPr>
          </w:p>
        </w:tc>
        <w:tc>
          <w:tcPr>
            <w:tcW w:w="1134" w:type="dxa"/>
            <w:vMerge/>
            <w:vAlign w:val="center"/>
            <w:hideMark/>
          </w:tcPr>
          <w:p w:rsidR="004F1AC3" w:rsidRPr="00D71330" w:rsidRDefault="004F1AC3" w:rsidP="004F1AC3">
            <w:pPr>
              <w:jc w:val="center"/>
              <w:rPr>
                <w:rFonts w:ascii="Arial" w:hAnsi="Arial" w:cs="Arial"/>
                <w:b/>
                <w:sz w:val="16"/>
                <w:szCs w:val="16"/>
              </w:rPr>
            </w:pPr>
          </w:p>
        </w:tc>
        <w:tc>
          <w:tcPr>
            <w:tcW w:w="647" w:type="dxa"/>
            <w:vAlign w:val="center"/>
            <w:hideMark/>
          </w:tcPr>
          <w:p w:rsidR="004F1AC3" w:rsidRPr="00D71330" w:rsidRDefault="004F1AC3" w:rsidP="004F1AC3">
            <w:pPr>
              <w:autoSpaceDE w:val="0"/>
              <w:autoSpaceDN w:val="0"/>
              <w:adjustRightInd w:val="0"/>
              <w:jc w:val="center"/>
              <w:rPr>
                <w:rFonts w:ascii="Arial" w:hAnsi="Arial" w:cs="Arial"/>
                <w:b/>
                <w:sz w:val="16"/>
                <w:szCs w:val="16"/>
              </w:rPr>
            </w:pPr>
            <w:r w:rsidRPr="00D71330">
              <w:rPr>
                <w:rFonts w:ascii="Arial" w:hAnsi="Arial" w:cs="Arial"/>
                <w:b/>
                <w:sz w:val="16"/>
                <w:szCs w:val="16"/>
              </w:rPr>
              <w:t>2017</w:t>
            </w:r>
          </w:p>
        </w:tc>
        <w:tc>
          <w:tcPr>
            <w:tcW w:w="567" w:type="dxa"/>
            <w:vAlign w:val="center"/>
            <w:hideMark/>
          </w:tcPr>
          <w:p w:rsidR="004F1AC3" w:rsidRPr="00D71330" w:rsidRDefault="004F1AC3" w:rsidP="004F1AC3">
            <w:pPr>
              <w:autoSpaceDE w:val="0"/>
              <w:autoSpaceDN w:val="0"/>
              <w:adjustRightInd w:val="0"/>
              <w:jc w:val="center"/>
              <w:rPr>
                <w:rFonts w:ascii="Arial" w:hAnsi="Arial" w:cs="Arial"/>
                <w:b/>
                <w:sz w:val="16"/>
                <w:szCs w:val="16"/>
              </w:rPr>
            </w:pPr>
            <w:r w:rsidRPr="00D71330">
              <w:rPr>
                <w:rFonts w:ascii="Arial" w:hAnsi="Arial" w:cs="Arial"/>
                <w:b/>
                <w:sz w:val="16"/>
                <w:szCs w:val="16"/>
              </w:rPr>
              <w:t>2018</w:t>
            </w:r>
          </w:p>
        </w:tc>
        <w:tc>
          <w:tcPr>
            <w:tcW w:w="567" w:type="dxa"/>
            <w:vAlign w:val="center"/>
            <w:hideMark/>
          </w:tcPr>
          <w:p w:rsidR="004F1AC3" w:rsidRPr="00D71330" w:rsidRDefault="004F1AC3" w:rsidP="004F1AC3">
            <w:pPr>
              <w:autoSpaceDE w:val="0"/>
              <w:autoSpaceDN w:val="0"/>
              <w:adjustRightInd w:val="0"/>
              <w:jc w:val="center"/>
              <w:rPr>
                <w:rFonts w:ascii="Arial" w:hAnsi="Arial" w:cs="Arial"/>
                <w:b/>
                <w:sz w:val="16"/>
                <w:szCs w:val="16"/>
              </w:rPr>
            </w:pPr>
            <w:r w:rsidRPr="00D71330">
              <w:rPr>
                <w:rFonts w:ascii="Arial" w:hAnsi="Arial" w:cs="Arial"/>
                <w:b/>
                <w:sz w:val="16"/>
                <w:szCs w:val="16"/>
              </w:rPr>
              <w:t>2019</w:t>
            </w:r>
          </w:p>
        </w:tc>
        <w:tc>
          <w:tcPr>
            <w:tcW w:w="628" w:type="dxa"/>
            <w:vAlign w:val="center"/>
            <w:hideMark/>
          </w:tcPr>
          <w:p w:rsidR="004F1AC3" w:rsidRPr="00D71330" w:rsidRDefault="004F1AC3" w:rsidP="004F1AC3">
            <w:pPr>
              <w:autoSpaceDE w:val="0"/>
              <w:autoSpaceDN w:val="0"/>
              <w:adjustRightInd w:val="0"/>
              <w:jc w:val="center"/>
              <w:rPr>
                <w:rFonts w:ascii="Arial" w:hAnsi="Arial" w:cs="Arial"/>
                <w:b/>
                <w:sz w:val="16"/>
                <w:szCs w:val="16"/>
              </w:rPr>
            </w:pPr>
            <w:r w:rsidRPr="00D71330">
              <w:rPr>
                <w:rFonts w:ascii="Arial" w:hAnsi="Arial" w:cs="Arial"/>
                <w:b/>
                <w:sz w:val="16"/>
                <w:szCs w:val="16"/>
              </w:rPr>
              <w:t>2020</w:t>
            </w:r>
          </w:p>
        </w:tc>
        <w:tc>
          <w:tcPr>
            <w:tcW w:w="710" w:type="dxa"/>
            <w:vAlign w:val="center"/>
          </w:tcPr>
          <w:p w:rsidR="004F1AC3" w:rsidRPr="00D71330" w:rsidRDefault="004F1AC3" w:rsidP="004F1AC3">
            <w:pPr>
              <w:autoSpaceDE w:val="0"/>
              <w:autoSpaceDN w:val="0"/>
              <w:adjustRightInd w:val="0"/>
              <w:jc w:val="center"/>
              <w:rPr>
                <w:rFonts w:ascii="Arial" w:hAnsi="Arial" w:cs="Arial"/>
                <w:b/>
                <w:sz w:val="16"/>
                <w:szCs w:val="16"/>
              </w:rPr>
            </w:pPr>
            <w:r w:rsidRPr="00D71330">
              <w:rPr>
                <w:rFonts w:ascii="Arial" w:hAnsi="Arial" w:cs="Arial"/>
                <w:b/>
                <w:sz w:val="16"/>
                <w:szCs w:val="16"/>
              </w:rPr>
              <w:t>2021</w:t>
            </w:r>
          </w:p>
        </w:tc>
        <w:tc>
          <w:tcPr>
            <w:tcW w:w="709" w:type="dxa"/>
            <w:vAlign w:val="center"/>
          </w:tcPr>
          <w:p w:rsidR="004F1AC3" w:rsidRPr="00D71330" w:rsidRDefault="004F1AC3" w:rsidP="004F1AC3">
            <w:pPr>
              <w:autoSpaceDE w:val="0"/>
              <w:autoSpaceDN w:val="0"/>
              <w:adjustRightInd w:val="0"/>
              <w:jc w:val="center"/>
              <w:rPr>
                <w:rFonts w:ascii="Arial" w:hAnsi="Arial" w:cs="Arial"/>
                <w:b/>
                <w:sz w:val="16"/>
                <w:szCs w:val="16"/>
              </w:rPr>
            </w:pPr>
            <w:r w:rsidRPr="00D71330">
              <w:rPr>
                <w:rFonts w:ascii="Arial" w:hAnsi="Arial" w:cs="Arial"/>
                <w:b/>
                <w:sz w:val="16"/>
                <w:szCs w:val="16"/>
              </w:rPr>
              <w:t>2022</w:t>
            </w:r>
          </w:p>
        </w:tc>
      </w:tr>
      <w:tr w:rsidR="004F1AC3" w:rsidRPr="00D71330" w:rsidTr="004F1AC3">
        <w:tc>
          <w:tcPr>
            <w:tcW w:w="629" w:type="dxa"/>
            <w:hideMark/>
          </w:tcPr>
          <w:p w:rsidR="004F1AC3" w:rsidRPr="00D71330" w:rsidRDefault="004F1AC3" w:rsidP="004F1AC3">
            <w:pPr>
              <w:autoSpaceDE w:val="0"/>
              <w:autoSpaceDN w:val="0"/>
              <w:adjustRightInd w:val="0"/>
              <w:jc w:val="center"/>
              <w:rPr>
                <w:rFonts w:ascii="Arial" w:hAnsi="Arial" w:cs="Arial"/>
                <w:sz w:val="16"/>
                <w:szCs w:val="16"/>
              </w:rPr>
            </w:pPr>
            <w:r w:rsidRPr="00D71330">
              <w:rPr>
                <w:rFonts w:ascii="Arial" w:hAnsi="Arial" w:cs="Arial"/>
                <w:sz w:val="16"/>
                <w:szCs w:val="16"/>
              </w:rPr>
              <w:t>1</w:t>
            </w:r>
          </w:p>
        </w:tc>
        <w:tc>
          <w:tcPr>
            <w:tcW w:w="2835" w:type="dxa"/>
            <w:hideMark/>
          </w:tcPr>
          <w:p w:rsidR="004F1AC3" w:rsidRPr="00D71330" w:rsidRDefault="004F1AC3" w:rsidP="004F1AC3">
            <w:pPr>
              <w:autoSpaceDE w:val="0"/>
              <w:autoSpaceDN w:val="0"/>
              <w:adjustRightInd w:val="0"/>
              <w:jc w:val="center"/>
              <w:rPr>
                <w:rFonts w:ascii="Arial" w:hAnsi="Arial" w:cs="Arial"/>
                <w:sz w:val="16"/>
                <w:szCs w:val="16"/>
              </w:rPr>
            </w:pPr>
            <w:r w:rsidRPr="00D71330">
              <w:rPr>
                <w:rFonts w:ascii="Arial" w:hAnsi="Arial" w:cs="Arial"/>
                <w:sz w:val="16"/>
                <w:szCs w:val="16"/>
              </w:rPr>
              <w:t>2</w:t>
            </w:r>
          </w:p>
        </w:tc>
        <w:tc>
          <w:tcPr>
            <w:tcW w:w="1134" w:type="dxa"/>
            <w:hideMark/>
          </w:tcPr>
          <w:p w:rsidR="004F1AC3" w:rsidRPr="00D71330" w:rsidRDefault="004F1AC3" w:rsidP="004F1AC3">
            <w:pPr>
              <w:autoSpaceDE w:val="0"/>
              <w:autoSpaceDN w:val="0"/>
              <w:adjustRightInd w:val="0"/>
              <w:jc w:val="center"/>
              <w:rPr>
                <w:rFonts w:ascii="Arial" w:hAnsi="Arial" w:cs="Arial"/>
                <w:sz w:val="16"/>
                <w:szCs w:val="16"/>
              </w:rPr>
            </w:pPr>
            <w:r w:rsidRPr="00D71330">
              <w:rPr>
                <w:rFonts w:ascii="Arial" w:hAnsi="Arial" w:cs="Arial"/>
                <w:sz w:val="16"/>
                <w:szCs w:val="16"/>
              </w:rPr>
              <w:t>3</w:t>
            </w:r>
          </w:p>
        </w:tc>
        <w:tc>
          <w:tcPr>
            <w:tcW w:w="708" w:type="dxa"/>
            <w:hideMark/>
          </w:tcPr>
          <w:p w:rsidR="004F1AC3" w:rsidRPr="00D71330" w:rsidRDefault="004F1AC3" w:rsidP="004F1AC3">
            <w:pPr>
              <w:autoSpaceDE w:val="0"/>
              <w:autoSpaceDN w:val="0"/>
              <w:adjustRightInd w:val="0"/>
              <w:jc w:val="center"/>
              <w:rPr>
                <w:rFonts w:ascii="Arial" w:hAnsi="Arial" w:cs="Arial"/>
                <w:sz w:val="16"/>
                <w:szCs w:val="16"/>
              </w:rPr>
            </w:pPr>
            <w:r w:rsidRPr="00D71330">
              <w:rPr>
                <w:rFonts w:ascii="Arial" w:hAnsi="Arial" w:cs="Arial"/>
                <w:sz w:val="16"/>
                <w:szCs w:val="16"/>
              </w:rPr>
              <w:t>4</w:t>
            </w:r>
          </w:p>
        </w:tc>
        <w:tc>
          <w:tcPr>
            <w:tcW w:w="1276" w:type="dxa"/>
            <w:gridSpan w:val="3"/>
            <w:hideMark/>
          </w:tcPr>
          <w:p w:rsidR="004F1AC3" w:rsidRPr="00D71330" w:rsidRDefault="004F1AC3" w:rsidP="004F1AC3">
            <w:pPr>
              <w:autoSpaceDE w:val="0"/>
              <w:autoSpaceDN w:val="0"/>
              <w:adjustRightInd w:val="0"/>
              <w:jc w:val="center"/>
              <w:rPr>
                <w:rFonts w:ascii="Arial" w:hAnsi="Arial" w:cs="Arial"/>
                <w:sz w:val="16"/>
                <w:szCs w:val="16"/>
              </w:rPr>
            </w:pPr>
            <w:r w:rsidRPr="00D71330">
              <w:rPr>
                <w:rFonts w:ascii="Arial" w:hAnsi="Arial" w:cs="Arial"/>
                <w:sz w:val="16"/>
                <w:szCs w:val="16"/>
              </w:rPr>
              <w:t>5</w:t>
            </w:r>
          </w:p>
        </w:tc>
        <w:tc>
          <w:tcPr>
            <w:tcW w:w="1134" w:type="dxa"/>
            <w:hideMark/>
          </w:tcPr>
          <w:p w:rsidR="004F1AC3" w:rsidRPr="00D71330" w:rsidRDefault="004F1AC3" w:rsidP="004F1AC3">
            <w:pPr>
              <w:autoSpaceDE w:val="0"/>
              <w:autoSpaceDN w:val="0"/>
              <w:adjustRightInd w:val="0"/>
              <w:jc w:val="center"/>
              <w:rPr>
                <w:rFonts w:ascii="Arial" w:hAnsi="Arial" w:cs="Arial"/>
                <w:sz w:val="16"/>
                <w:szCs w:val="16"/>
              </w:rPr>
            </w:pPr>
            <w:r w:rsidRPr="00D71330">
              <w:rPr>
                <w:rFonts w:ascii="Arial" w:hAnsi="Arial" w:cs="Arial"/>
                <w:sz w:val="16"/>
                <w:szCs w:val="16"/>
              </w:rPr>
              <w:t>6</w:t>
            </w:r>
          </w:p>
        </w:tc>
        <w:tc>
          <w:tcPr>
            <w:tcW w:w="647" w:type="dxa"/>
            <w:hideMark/>
          </w:tcPr>
          <w:p w:rsidR="004F1AC3" w:rsidRPr="00D71330" w:rsidRDefault="004F1AC3" w:rsidP="004F1AC3">
            <w:pPr>
              <w:autoSpaceDE w:val="0"/>
              <w:autoSpaceDN w:val="0"/>
              <w:adjustRightInd w:val="0"/>
              <w:jc w:val="center"/>
              <w:rPr>
                <w:rFonts w:ascii="Arial" w:hAnsi="Arial" w:cs="Arial"/>
                <w:sz w:val="16"/>
                <w:szCs w:val="16"/>
              </w:rPr>
            </w:pPr>
            <w:r w:rsidRPr="00D71330">
              <w:rPr>
                <w:rFonts w:ascii="Arial" w:hAnsi="Arial" w:cs="Arial"/>
                <w:sz w:val="16"/>
                <w:szCs w:val="16"/>
              </w:rPr>
              <w:t>7</w:t>
            </w:r>
          </w:p>
        </w:tc>
        <w:tc>
          <w:tcPr>
            <w:tcW w:w="567" w:type="dxa"/>
            <w:hideMark/>
          </w:tcPr>
          <w:p w:rsidR="004F1AC3" w:rsidRPr="00D71330" w:rsidRDefault="004F1AC3" w:rsidP="004F1AC3">
            <w:pPr>
              <w:autoSpaceDE w:val="0"/>
              <w:autoSpaceDN w:val="0"/>
              <w:adjustRightInd w:val="0"/>
              <w:jc w:val="center"/>
              <w:rPr>
                <w:rFonts w:ascii="Arial" w:hAnsi="Arial" w:cs="Arial"/>
                <w:sz w:val="16"/>
                <w:szCs w:val="16"/>
              </w:rPr>
            </w:pPr>
            <w:r w:rsidRPr="00D71330">
              <w:rPr>
                <w:rFonts w:ascii="Arial" w:hAnsi="Arial" w:cs="Arial"/>
                <w:sz w:val="16"/>
                <w:szCs w:val="16"/>
              </w:rPr>
              <w:t>8</w:t>
            </w:r>
          </w:p>
        </w:tc>
        <w:tc>
          <w:tcPr>
            <w:tcW w:w="567" w:type="dxa"/>
            <w:hideMark/>
          </w:tcPr>
          <w:p w:rsidR="004F1AC3" w:rsidRPr="00D71330" w:rsidRDefault="004F1AC3" w:rsidP="004F1AC3">
            <w:pPr>
              <w:autoSpaceDE w:val="0"/>
              <w:autoSpaceDN w:val="0"/>
              <w:adjustRightInd w:val="0"/>
              <w:jc w:val="center"/>
              <w:rPr>
                <w:rFonts w:ascii="Arial" w:hAnsi="Arial" w:cs="Arial"/>
                <w:sz w:val="16"/>
                <w:szCs w:val="16"/>
              </w:rPr>
            </w:pPr>
            <w:r w:rsidRPr="00D71330">
              <w:rPr>
                <w:rFonts w:ascii="Arial" w:hAnsi="Arial" w:cs="Arial"/>
                <w:sz w:val="16"/>
                <w:szCs w:val="16"/>
              </w:rPr>
              <w:t>9</w:t>
            </w:r>
          </w:p>
        </w:tc>
        <w:tc>
          <w:tcPr>
            <w:tcW w:w="628" w:type="dxa"/>
            <w:hideMark/>
          </w:tcPr>
          <w:p w:rsidR="004F1AC3" w:rsidRPr="00D71330" w:rsidRDefault="004F1AC3" w:rsidP="004F1AC3">
            <w:pPr>
              <w:autoSpaceDE w:val="0"/>
              <w:autoSpaceDN w:val="0"/>
              <w:adjustRightInd w:val="0"/>
              <w:jc w:val="center"/>
              <w:rPr>
                <w:rFonts w:ascii="Arial" w:hAnsi="Arial" w:cs="Arial"/>
                <w:sz w:val="16"/>
                <w:szCs w:val="16"/>
              </w:rPr>
            </w:pPr>
            <w:r w:rsidRPr="00D71330">
              <w:rPr>
                <w:rFonts w:ascii="Arial" w:hAnsi="Arial" w:cs="Arial"/>
                <w:sz w:val="16"/>
                <w:szCs w:val="16"/>
              </w:rPr>
              <w:t>10</w:t>
            </w:r>
          </w:p>
        </w:tc>
        <w:tc>
          <w:tcPr>
            <w:tcW w:w="710" w:type="dxa"/>
          </w:tcPr>
          <w:p w:rsidR="004F1AC3" w:rsidRPr="00D71330" w:rsidRDefault="004F1AC3" w:rsidP="004F1AC3">
            <w:pPr>
              <w:autoSpaceDE w:val="0"/>
              <w:autoSpaceDN w:val="0"/>
              <w:adjustRightInd w:val="0"/>
              <w:jc w:val="center"/>
              <w:rPr>
                <w:rFonts w:ascii="Arial" w:hAnsi="Arial" w:cs="Arial"/>
                <w:sz w:val="16"/>
                <w:szCs w:val="16"/>
              </w:rPr>
            </w:pPr>
            <w:r w:rsidRPr="00D71330">
              <w:rPr>
                <w:rFonts w:ascii="Arial" w:hAnsi="Arial" w:cs="Arial"/>
                <w:sz w:val="16"/>
                <w:szCs w:val="16"/>
              </w:rPr>
              <w:t>11</w:t>
            </w:r>
          </w:p>
        </w:tc>
        <w:tc>
          <w:tcPr>
            <w:tcW w:w="709" w:type="dxa"/>
          </w:tcPr>
          <w:p w:rsidR="004F1AC3" w:rsidRPr="00D71330" w:rsidRDefault="004F1AC3" w:rsidP="004F1AC3">
            <w:pPr>
              <w:autoSpaceDE w:val="0"/>
              <w:autoSpaceDN w:val="0"/>
              <w:adjustRightInd w:val="0"/>
              <w:jc w:val="center"/>
              <w:rPr>
                <w:rFonts w:ascii="Arial" w:hAnsi="Arial" w:cs="Arial"/>
                <w:sz w:val="16"/>
                <w:szCs w:val="16"/>
              </w:rPr>
            </w:pPr>
            <w:r w:rsidRPr="00D71330">
              <w:rPr>
                <w:rFonts w:ascii="Arial" w:hAnsi="Arial" w:cs="Arial"/>
                <w:sz w:val="16"/>
                <w:szCs w:val="16"/>
              </w:rPr>
              <w:t>12</w:t>
            </w:r>
          </w:p>
        </w:tc>
      </w:tr>
      <w:tr w:rsidR="004F1AC3" w:rsidRPr="00D71330" w:rsidTr="004F1AC3">
        <w:tc>
          <w:tcPr>
            <w:tcW w:w="629" w:type="dxa"/>
            <w:hideMark/>
          </w:tcPr>
          <w:p w:rsidR="004F1AC3" w:rsidRPr="00D71330" w:rsidRDefault="004F1AC3" w:rsidP="004F1AC3">
            <w:pPr>
              <w:autoSpaceDE w:val="0"/>
              <w:autoSpaceDN w:val="0"/>
              <w:adjustRightInd w:val="0"/>
              <w:jc w:val="center"/>
              <w:rPr>
                <w:rFonts w:ascii="Arial" w:hAnsi="Arial" w:cs="Arial"/>
                <w:b/>
                <w:sz w:val="16"/>
                <w:szCs w:val="16"/>
              </w:rPr>
            </w:pPr>
            <w:r w:rsidRPr="00D71330">
              <w:rPr>
                <w:rFonts w:ascii="Arial" w:hAnsi="Arial" w:cs="Arial"/>
                <w:b/>
                <w:sz w:val="16"/>
                <w:szCs w:val="16"/>
              </w:rPr>
              <w:t>1.</w:t>
            </w:r>
          </w:p>
        </w:tc>
        <w:tc>
          <w:tcPr>
            <w:tcW w:w="10915" w:type="dxa"/>
            <w:gridSpan w:val="13"/>
            <w:hideMark/>
          </w:tcPr>
          <w:p w:rsidR="004F1AC3" w:rsidRPr="00D71330" w:rsidRDefault="004F1AC3" w:rsidP="004F1AC3">
            <w:pPr>
              <w:autoSpaceDE w:val="0"/>
              <w:autoSpaceDN w:val="0"/>
              <w:adjustRightInd w:val="0"/>
              <w:rPr>
                <w:rFonts w:ascii="Arial" w:hAnsi="Arial" w:cs="Arial"/>
                <w:b/>
                <w:sz w:val="16"/>
                <w:szCs w:val="16"/>
              </w:rPr>
            </w:pPr>
            <w:r w:rsidRPr="00D71330">
              <w:rPr>
                <w:rFonts w:ascii="Arial" w:hAnsi="Arial" w:cs="Arial"/>
                <w:b/>
                <w:sz w:val="16"/>
                <w:szCs w:val="16"/>
              </w:rPr>
              <w:t>Подпрограмма</w:t>
            </w:r>
            <w:r w:rsidRPr="00D71330">
              <w:rPr>
                <w:rFonts w:ascii="Arial" w:hAnsi="Arial" w:cs="Arial"/>
                <w:b/>
                <w:color w:val="000000"/>
                <w:sz w:val="16"/>
                <w:szCs w:val="16"/>
              </w:rPr>
              <w:t xml:space="preserve"> «Культура Валдайского района»</w:t>
            </w:r>
            <w:r w:rsidRPr="00D71330">
              <w:rPr>
                <w:rFonts w:ascii="Arial" w:hAnsi="Arial" w:cs="Arial"/>
                <w:b/>
                <w:bCs/>
                <w:sz w:val="16"/>
                <w:szCs w:val="16"/>
              </w:rPr>
              <w:t xml:space="preserve"> </w:t>
            </w:r>
            <w:r w:rsidRPr="00D71330">
              <w:rPr>
                <w:rFonts w:ascii="Arial" w:hAnsi="Arial" w:cs="Arial"/>
                <w:b/>
                <w:sz w:val="16"/>
                <w:szCs w:val="16"/>
              </w:rPr>
              <w:t xml:space="preserve"> </w:t>
            </w:r>
          </w:p>
        </w:tc>
      </w:tr>
      <w:tr w:rsidR="004F1AC3" w:rsidRPr="00D71330" w:rsidTr="004F1AC3">
        <w:tc>
          <w:tcPr>
            <w:tcW w:w="629" w:type="dxa"/>
            <w:hideMark/>
          </w:tcPr>
          <w:p w:rsidR="004F1AC3" w:rsidRPr="00D71330" w:rsidRDefault="004F1AC3" w:rsidP="004F1AC3">
            <w:pPr>
              <w:autoSpaceDE w:val="0"/>
              <w:autoSpaceDN w:val="0"/>
              <w:adjustRightInd w:val="0"/>
              <w:jc w:val="center"/>
              <w:rPr>
                <w:rFonts w:ascii="Arial" w:hAnsi="Arial" w:cs="Arial"/>
                <w:sz w:val="16"/>
                <w:szCs w:val="16"/>
              </w:rPr>
            </w:pPr>
            <w:r w:rsidRPr="00D71330">
              <w:rPr>
                <w:rFonts w:ascii="Arial" w:hAnsi="Arial" w:cs="Arial"/>
                <w:sz w:val="16"/>
                <w:szCs w:val="16"/>
              </w:rPr>
              <w:t>1.3.</w:t>
            </w:r>
          </w:p>
        </w:tc>
        <w:tc>
          <w:tcPr>
            <w:tcW w:w="10915" w:type="dxa"/>
            <w:gridSpan w:val="13"/>
            <w:tcBorders>
              <w:bottom w:val="single" w:sz="4" w:space="0" w:color="auto"/>
            </w:tcBorders>
            <w:hideMark/>
          </w:tcPr>
          <w:p w:rsidR="004F1AC3" w:rsidRPr="00D71330" w:rsidRDefault="004F1AC3" w:rsidP="004F1AC3">
            <w:pPr>
              <w:jc w:val="both"/>
              <w:rPr>
                <w:rFonts w:ascii="Arial" w:hAnsi="Arial" w:cs="Arial"/>
                <w:sz w:val="16"/>
                <w:szCs w:val="16"/>
              </w:rPr>
            </w:pPr>
            <w:r w:rsidRPr="00D71330">
              <w:rPr>
                <w:rFonts w:ascii="Arial" w:hAnsi="Arial" w:cs="Arial"/>
                <w:sz w:val="16"/>
                <w:szCs w:val="16"/>
              </w:rPr>
              <w:t>Задача 3. Укрепление и модернизация материально-технической базы учреждений культуры и дополнительного образ</w:t>
            </w:r>
            <w:r w:rsidRPr="00D71330">
              <w:rPr>
                <w:rFonts w:ascii="Arial" w:hAnsi="Arial" w:cs="Arial"/>
                <w:sz w:val="16"/>
                <w:szCs w:val="16"/>
              </w:rPr>
              <w:t>о</w:t>
            </w:r>
            <w:r w:rsidRPr="00D71330">
              <w:rPr>
                <w:rFonts w:ascii="Arial" w:hAnsi="Arial" w:cs="Arial"/>
                <w:sz w:val="16"/>
                <w:szCs w:val="16"/>
              </w:rPr>
              <w:t>вания детей в сфере культуры</w:t>
            </w:r>
          </w:p>
        </w:tc>
      </w:tr>
      <w:tr w:rsidR="004F1AC3" w:rsidRPr="00D71330" w:rsidTr="004F1AC3">
        <w:tc>
          <w:tcPr>
            <w:tcW w:w="629" w:type="dxa"/>
            <w:hideMark/>
          </w:tcPr>
          <w:p w:rsidR="004F1AC3" w:rsidRPr="00D71330" w:rsidRDefault="004F1AC3" w:rsidP="004F1AC3">
            <w:pPr>
              <w:jc w:val="both"/>
              <w:rPr>
                <w:rFonts w:ascii="Arial" w:hAnsi="Arial" w:cs="Arial"/>
                <w:sz w:val="16"/>
                <w:szCs w:val="16"/>
              </w:rPr>
            </w:pPr>
            <w:r w:rsidRPr="00D71330">
              <w:rPr>
                <w:rFonts w:ascii="Arial" w:hAnsi="Arial" w:cs="Arial"/>
                <w:sz w:val="16"/>
                <w:szCs w:val="16"/>
              </w:rPr>
              <w:t>1.3.6.</w:t>
            </w:r>
          </w:p>
        </w:tc>
        <w:tc>
          <w:tcPr>
            <w:tcW w:w="2835" w:type="dxa"/>
            <w:hideMark/>
          </w:tcPr>
          <w:p w:rsidR="004F1AC3" w:rsidRPr="00D71330" w:rsidRDefault="004F1AC3" w:rsidP="004F1AC3">
            <w:pPr>
              <w:jc w:val="both"/>
              <w:rPr>
                <w:rFonts w:ascii="Arial" w:hAnsi="Arial" w:cs="Arial"/>
                <w:sz w:val="16"/>
                <w:szCs w:val="16"/>
              </w:rPr>
            </w:pPr>
            <w:r w:rsidRPr="00D71330">
              <w:rPr>
                <w:rFonts w:ascii="Arial" w:hAnsi="Arial" w:cs="Arial"/>
                <w:sz w:val="16"/>
                <w:szCs w:val="16"/>
              </w:rPr>
              <w:t>Ремонт учреждений культуры в рамках субс</w:t>
            </w:r>
            <w:r w:rsidRPr="00D71330">
              <w:rPr>
                <w:rFonts w:ascii="Arial" w:hAnsi="Arial" w:cs="Arial"/>
                <w:sz w:val="16"/>
                <w:szCs w:val="16"/>
              </w:rPr>
              <w:t>и</w:t>
            </w:r>
            <w:r w:rsidRPr="00D71330">
              <w:rPr>
                <w:rFonts w:ascii="Arial" w:hAnsi="Arial" w:cs="Arial"/>
                <w:sz w:val="16"/>
                <w:szCs w:val="16"/>
              </w:rPr>
              <w:t>дии на иные цели</w:t>
            </w:r>
          </w:p>
        </w:tc>
        <w:tc>
          <w:tcPr>
            <w:tcW w:w="1134" w:type="dxa"/>
          </w:tcPr>
          <w:p w:rsidR="004F1AC3" w:rsidRPr="00D71330" w:rsidRDefault="004F1AC3" w:rsidP="004F1AC3">
            <w:pPr>
              <w:jc w:val="both"/>
              <w:rPr>
                <w:rFonts w:ascii="Arial" w:hAnsi="Arial" w:cs="Arial"/>
                <w:sz w:val="16"/>
                <w:szCs w:val="16"/>
              </w:rPr>
            </w:pPr>
            <w:r w:rsidRPr="00D71330">
              <w:rPr>
                <w:rFonts w:ascii="Arial" w:hAnsi="Arial" w:cs="Arial"/>
                <w:sz w:val="16"/>
                <w:szCs w:val="16"/>
              </w:rPr>
              <w:t>комитет культ</w:t>
            </w:r>
            <w:r w:rsidRPr="00D71330">
              <w:rPr>
                <w:rFonts w:ascii="Arial" w:hAnsi="Arial" w:cs="Arial"/>
                <w:sz w:val="16"/>
                <w:szCs w:val="16"/>
              </w:rPr>
              <w:t>у</w:t>
            </w:r>
            <w:r w:rsidRPr="00D71330">
              <w:rPr>
                <w:rFonts w:ascii="Arial" w:hAnsi="Arial" w:cs="Arial"/>
                <w:sz w:val="16"/>
                <w:szCs w:val="16"/>
              </w:rPr>
              <w:t>ры и туризма</w:t>
            </w:r>
          </w:p>
        </w:tc>
        <w:tc>
          <w:tcPr>
            <w:tcW w:w="850" w:type="dxa"/>
            <w:gridSpan w:val="2"/>
          </w:tcPr>
          <w:p w:rsidR="004F1AC3" w:rsidRPr="00D71330" w:rsidRDefault="004F1AC3" w:rsidP="004F1AC3">
            <w:pPr>
              <w:jc w:val="both"/>
              <w:rPr>
                <w:rFonts w:ascii="Arial" w:hAnsi="Arial" w:cs="Arial"/>
                <w:sz w:val="16"/>
                <w:szCs w:val="16"/>
              </w:rPr>
            </w:pPr>
            <w:r w:rsidRPr="00D71330">
              <w:rPr>
                <w:rFonts w:ascii="Arial" w:hAnsi="Arial" w:cs="Arial"/>
                <w:sz w:val="16"/>
                <w:szCs w:val="16"/>
              </w:rPr>
              <w:t>2020-2022 годы</w:t>
            </w:r>
          </w:p>
        </w:tc>
        <w:tc>
          <w:tcPr>
            <w:tcW w:w="851" w:type="dxa"/>
          </w:tcPr>
          <w:p w:rsidR="004F1AC3" w:rsidRPr="00D71330" w:rsidRDefault="004F1AC3" w:rsidP="004F1AC3">
            <w:pPr>
              <w:jc w:val="both"/>
              <w:rPr>
                <w:rFonts w:ascii="Arial" w:hAnsi="Arial" w:cs="Arial"/>
                <w:sz w:val="16"/>
                <w:szCs w:val="16"/>
              </w:rPr>
            </w:pPr>
            <w:r w:rsidRPr="00D71330">
              <w:rPr>
                <w:rFonts w:ascii="Arial" w:hAnsi="Arial" w:cs="Arial"/>
                <w:sz w:val="16"/>
                <w:szCs w:val="16"/>
              </w:rPr>
              <w:t>1.22</w:t>
            </w:r>
          </w:p>
        </w:tc>
        <w:tc>
          <w:tcPr>
            <w:tcW w:w="1417" w:type="dxa"/>
            <w:gridSpan w:val="2"/>
          </w:tcPr>
          <w:p w:rsidR="004F1AC3" w:rsidRPr="00D71330" w:rsidRDefault="004F1AC3" w:rsidP="004F1AC3">
            <w:pPr>
              <w:jc w:val="center"/>
              <w:rPr>
                <w:rFonts w:ascii="Arial" w:hAnsi="Arial" w:cs="Arial"/>
                <w:sz w:val="16"/>
                <w:szCs w:val="16"/>
              </w:rPr>
            </w:pPr>
            <w:r w:rsidRPr="00D71330">
              <w:rPr>
                <w:rFonts w:ascii="Arial" w:hAnsi="Arial" w:cs="Arial"/>
                <w:sz w:val="16"/>
                <w:szCs w:val="16"/>
              </w:rPr>
              <w:t>бюджет муниц</w:t>
            </w:r>
            <w:r w:rsidRPr="00D71330">
              <w:rPr>
                <w:rFonts w:ascii="Arial" w:hAnsi="Arial" w:cs="Arial"/>
                <w:sz w:val="16"/>
                <w:szCs w:val="16"/>
              </w:rPr>
              <w:t>и</w:t>
            </w:r>
            <w:r w:rsidRPr="00D71330">
              <w:rPr>
                <w:rFonts w:ascii="Arial" w:hAnsi="Arial" w:cs="Arial"/>
                <w:sz w:val="16"/>
                <w:szCs w:val="16"/>
              </w:rPr>
              <w:t>пального района</w:t>
            </w:r>
          </w:p>
        </w:tc>
        <w:tc>
          <w:tcPr>
            <w:tcW w:w="647" w:type="dxa"/>
          </w:tcPr>
          <w:p w:rsidR="004F1AC3" w:rsidRPr="00D71330" w:rsidRDefault="004F1AC3" w:rsidP="004F1AC3">
            <w:pPr>
              <w:jc w:val="center"/>
              <w:rPr>
                <w:rFonts w:ascii="Arial" w:hAnsi="Arial" w:cs="Arial"/>
                <w:sz w:val="16"/>
                <w:szCs w:val="16"/>
              </w:rPr>
            </w:pPr>
          </w:p>
        </w:tc>
        <w:tc>
          <w:tcPr>
            <w:tcW w:w="567" w:type="dxa"/>
          </w:tcPr>
          <w:p w:rsidR="004F1AC3" w:rsidRPr="00D71330" w:rsidRDefault="004F1AC3" w:rsidP="004F1AC3">
            <w:pPr>
              <w:jc w:val="center"/>
              <w:rPr>
                <w:rFonts w:ascii="Arial" w:hAnsi="Arial" w:cs="Arial"/>
                <w:sz w:val="16"/>
                <w:szCs w:val="16"/>
              </w:rPr>
            </w:pPr>
          </w:p>
        </w:tc>
        <w:tc>
          <w:tcPr>
            <w:tcW w:w="567" w:type="dxa"/>
          </w:tcPr>
          <w:p w:rsidR="004F1AC3" w:rsidRPr="00D71330" w:rsidRDefault="004F1AC3" w:rsidP="004F1AC3">
            <w:pPr>
              <w:jc w:val="center"/>
              <w:rPr>
                <w:rFonts w:ascii="Arial" w:hAnsi="Arial" w:cs="Arial"/>
                <w:sz w:val="16"/>
                <w:szCs w:val="16"/>
              </w:rPr>
            </w:pPr>
          </w:p>
        </w:tc>
        <w:tc>
          <w:tcPr>
            <w:tcW w:w="628" w:type="dxa"/>
          </w:tcPr>
          <w:p w:rsidR="004F1AC3" w:rsidRPr="00D71330" w:rsidRDefault="004F1AC3" w:rsidP="004F1AC3">
            <w:pPr>
              <w:jc w:val="center"/>
              <w:rPr>
                <w:rFonts w:ascii="Arial" w:hAnsi="Arial" w:cs="Arial"/>
                <w:sz w:val="16"/>
                <w:szCs w:val="16"/>
              </w:rPr>
            </w:pPr>
            <w:r w:rsidRPr="00D71330">
              <w:rPr>
                <w:rFonts w:ascii="Arial" w:hAnsi="Arial" w:cs="Arial"/>
                <w:sz w:val="16"/>
                <w:szCs w:val="16"/>
              </w:rPr>
              <w:t>77,584</w:t>
            </w:r>
          </w:p>
        </w:tc>
        <w:tc>
          <w:tcPr>
            <w:tcW w:w="710" w:type="dxa"/>
          </w:tcPr>
          <w:p w:rsidR="004F1AC3" w:rsidRPr="00D71330" w:rsidRDefault="004F1AC3" w:rsidP="004F1AC3">
            <w:pPr>
              <w:jc w:val="center"/>
              <w:rPr>
                <w:rFonts w:ascii="Arial" w:hAnsi="Arial" w:cs="Arial"/>
                <w:sz w:val="16"/>
                <w:szCs w:val="16"/>
              </w:rPr>
            </w:pPr>
            <w:r w:rsidRPr="00D71330">
              <w:rPr>
                <w:rFonts w:ascii="Arial" w:hAnsi="Arial" w:cs="Arial"/>
                <w:sz w:val="16"/>
                <w:szCs w:val="16"/>
              </w:rPr>
              <w:t>3320,9</w:t>
            </w:r>
          </w:p>
        </w:tc>
        <w:tc>
          <w:tcPr>
            <w:tcW w:w="709" w:type="dxa"/>
          </w:tcPr>
          <w:p w:rsidR="004F1AC3" w:rsidRPr="00D71330" w:rsidRDefault="004F1AC3" w:rsidP="004F1AC3">
            <w:pPr>
              <w:jc w:val="center"/>
              <w:rPr>
                <w:rFonts w:ascii="Arial" w:hAnsi="Arial" w:cs="Arial"/>
                <w:sz w:val="16"/>
                <w:szCs w:val="16"/>
              </w:rPr>
            </w:pPr>
            <w:r w:rsidRPr="00D71330">
              <w:rPr>
                <w:rFonts w:ascii="Arial" w:hAnsi="Arial" w:cs="Arial"/>
                <w:sz w:val="16"/>
                <w:szCs w:val="16"/>
              </w:rPr>
              <w:t>1250,0</w:t>
            </w:r>
          </w:p>
        </w:tc>
      </w:tr>
    </w:tbl>
    <w:p w:rsidR="004F1AC3" w:rsidRPr="00D71330" w:rsidRDefault="004F1AC3" w:rsidP="004F1AC3">
      <w:pPr>
        <w:rPr>
          <w:rFonts w:ascii="Arial" w:hAnsi="Arial" w:cs="Arial"/>
          <w:sz w:val="16"/>
          <w:szCs w:val="16"/>
        </w:rPr>
      </w:pPr>
    </w:p>
    <w:p w:rsidR="00C9621E" w:rsidRPr="00402E6E" w:rsidRDefault="00C9621E" w:rsidP="00C9621E">
      <w:pPr>
        <w:pStyle w:val="2"/>
        <w:rPr>
          <w:rFonts w:ascii="Arial" w:hAnsi="Arial" w:cs="Arial"/>
          <w:color w:val="000000"/>
          <w:sz w:val="16"/>
          <w:szCs w:val="16"/>
        </w:rPr>
      </w:pPr>
      <w:r w:rsidRPr="00402E6E">
        <w:rPr>
          <w:rFonts w:ascii="Arial" w:hAnsi="Arial" w:cs="Arial"/>
          <w:color w:val="000000"/>
          <w:sz w:val="16"/>
          <w:szCs w:val="16"/>
        </w:rPr>
        <w:t>АДМИНИСТРАЦИЯ ВАЛДАЙСКОГО МУНИЦИПАЛЬНОГО РАЙОНА</w:t>
      </w:r>
    </w:p>
    <w:p w:rsidR="00C9621E" w:rsidRPr="00402E6E" w:rsidRDefault="00C9621E" w:rsidP="00C9621E">
      <w:pPr>
        <w:pStyle w:val="3"/>
        <w:rPr>
          <w:rFonts w:ascii="Arial" w:hAnsi="Arial" w:cs="Arial"/>
          <w:sz w:val="16"/>
          <w:szCs w:val="16"/>
        </w:rPr>
      </w:pPr>
      <w:r w:rsidRPr="00402E6E">
        <w:rPr>
          <w:rFonts w:ascii="Arial" w:hAnsi="Arial" w:cs="Arial"/>
          <w:sz w:val="16"/>
          <w:szCs w:val="16"/>
        </w:rPr>
        <w:t>П О С Т А Н О В Л Е Н И Е</w:t>
      </w:r>
    </w:p>
    <w:p w:rsidR="00C9621E" w:rsidRPr="00402E6E" w:rsidRDefault="00C9621E" w:rsidP="00C9621E">
      <w:pPr>
        <w:jc w:val="center"/>
        <w:rPr>
          <w:rFonts w:ascii="Arial" w:hAnsi="Arial" w:cs="Arial"/>
          <w:color w:val="000000"/>
          <w:sz w:val="16"/>
          <w:szCs w:val="16"/>
        </w:rPr>
      </w:pPr>
      <w:r w:rsidRPr="00402E6E">
        <w:rPr>
          <w:rFonts w:ascii="Arial" w:hAnsi="Arial" w:cs="Arial"/>
          <w:color w:val="000000"/>
          <w:sz w:val="16"/>
          <w:szCs w:val="16"/>
        </w:rPr>
        <w:t>03.06.2020 № 784</w:t>
      </w:r>
    </w:p>
    <w:p w:rsidR="00C9621E" w:rsidRPr="00402E6E" w:rsidRDefault="00C9621E" w:rsidP="00C9621E">
      <w:pPr>
        <w:pStyle w:val="aff0"/>
        <w:jc w:val="center"/>
        <w:rPr>
          <w:rFonts w:ascii="Arial" w:hAnsi="Arial" w:cs="Arial"/>
          <w:b/>
          <w:sz w:val="16"/>
          <w:szCs w:val="16"/>
        </w:rPr>
      </w:pPr>
      <w:r w:rsidRPr="00402E6E">
        <w:rPr>
          <w:rFonts w:ascii="Arial" w:hAnsi="Arial" w:cs="Arial"/>
          <w:b/>
          <w:sz w:val="16"/>
          <w:szCs w:val="16"/>
        </w:rPr>
        <w:t>О внесении изменений в муниципальную программу «Развитие физической культуры</w:t>
      </w:r>
    </w:p>
    <w:p w:rsidR="00C9621E" w:rsidRPr="00402E6E" w:rsidRDefault="00C9621E" w:rsidP="00C9621E">
      <w:pPr>
        <w:pStyle w:val="aff0"/>
        <w:jc w:val="center"/>
        <w:rPr>
          <w:rFonts w:ascii="Arial" w:hAnsi="Arial" w:cs="Arial"/>
          <w:b/>
          <w:sz w:val="16"/>
          <w:szCs w:val="16"/>
        </w:rPr>
      </w:pPr>
      <w:r w:rsidRPr="00402E6E">
        <w:rPr>
          <w:rFonts w:ascii="Arial" w:hAnsi="Arial" w:cs="Arial"/>
          <w:b/>
          <w:sz w:val="16"/>
          <w:szCs w:val="16"/>
        </w:rPr>
        <w:t>и спорта в Ва</w:t>
      </w:r>
      <w:r w:rsidRPr="00402E6E">
        <w:rPr>
          <w:rFonts w:ascii="Arial" w:hAnsi="Arial" w:cs="Arial"/>
          <w:b/>
          <w:sz w:val="16"/>
          <w:szCs w:val="16"/>
        </w:rPr>
        <w:t>л</w:t>
      </w:r>
      <w:r w:rsidRPr="00402E6E">
        <w:rPr>
          <w:rFonts w:ascii="Arial" w:hAnsi="Arial" w:cs="Arial"/>
          <w:b/>
          <w:sz w:val="16"/>
          <w:szCs w:val="16"/>
        </w:rPr>
        <w:t>дайском муниципальном районе на 2016-2022 годы»</w:t>
      </w:r>
    </w:p>
    <w:p w:rsidR="00C9621E" w:rsidRPr="00402E6E" w:rsidRDefault="00C9621E" w:rsidP="00C9621E">
      <w:pPr>
        <w:pStyle w:val="aff0"/>
        <w:ind w:firstLine="142"/>
        <w:jc w:val="both"/>
        <w:rPr>
          <w:rFonts w:ascii="Arial" w:hAnsi="Arial" w:cs="Arial"/>
          <w:b/>
          <w:sz w:val="16"/>
          <w:szCs w:val="16"/>
        </w:rPr>
      </w:pPr>
      <w:r w:rsidRPr="00402E6E">
        <w:rPr>
          <w:rFonts w:ascii="Arial" w:hAnsi="Arial" w:cs="Arial"/>
          <w:sz w:val="16"/>
          <w:szCs w:val="16"/>
        </w:rPr>
        <w:t xml:space="preserve">Администрация Валдайского муниципального района </w:t>
      </w:r>
      <w:r w:rsidRPr="00402E6E">
        <w:rPr>
          <w:rFonts w:ascii="Arial" w:hAnsi="Arial" w:cs="Arial"/>
          <w:b/>
          <w:sz w:val="16"/>
          <w:szCs w:val="16"/>
        </w:rPr>
        <w:t>ПОСТАНОВЛ</w:t>
      </w:r>
      <w:r w:rsidRPr="00402E6E">
        <w:rPr>
          <w:rFonts w:ascii="Arial" w:hAnsi="Arial" w:cs="Arial"/>
          <w:b/>
          <w:sz w:val="16"/>
          <w:szCs w:val="16"/>
        </w:rPr>
        <w:t>Я</w:t>
      </w:r>
      <w:r w:rsidRPr="00402E6E">
        <w:rPr>
          <w:rFonts w:ascii="Arial" w:hAnsi="Arial" w:cs="Arial"/>
          <w:b/>
          <w:sz w:val="16"/>
          <w:szCs w:val="16"/>
        </w:rPr>
        <w:t>ЕТ:</w:t>
      </w:r>
    </w:p>
    <w:p w:rsidR="00C9621E" w:rsidRPr="00402E6E" w:rsidRDefault="00C9621E" w:rsidP="00C9621E">
      <w:pPr>
        <w:pStyle w:val="aff0"/>
        <w:ind w:firstLine="142"/>
        <w:jc w:val="both"/>
        <w:rPr>
          <w:rFonts w:ascii="Arial" w:hAnsi="Arial" w:cs="Arial"/>
          <w:sz w:val="16"/>
          <w:szCs w:val="16"/>
        </w:rPr>
      </w:pPr>
      <w:r w:rsidRPr="00402E6E">
        <w:rPr>
          <w:rFonts w:ascii="Arial" w:hAnsi="Arial" w:cs="Arial"/>
          <w:sz w:val="16"/>
          <w:szCs w:val="16"/>
        </w:rPr>
        <w:t>1. Внести изменения в муниципальную программу «Развитие физической культуры и спорта в Валдайском муниципальном районе на 2016-2022 г</w:t>
      </w:r>
      <w:r w:rsidRPr="00402E6E">
        <w:rPr>
          <w:rFonts w:ascii="Arial" w:hAnsi="Arial" w:cs="Arial"/>
          <w:sz w:val="16"/>
          <w:szCs w:val="16"/>
        </w:rPr>
        <w:t>о</w:t>
      </w:r>
      <w:r w:rsidRPr="00402E6E">
        <w:rPr>
          <w:rFonts w:ascii="Arial" w:hAnsi="Arial" w:cs="Arial"/>
          <w:sz w:val="16"/>
          <w:szCs w:val="16"/>
        </w:rPr>
        <w:t>ды», утвержденную постановлением Администрации Валдайского муниципального ра</w:t>
      </w:r>
      <w:r w:rsidRPr="00402E6E">
        <w:rPr>
          <w:rFonts w:ascii="Arial" w:hAnsi="Arial" w:cs="Arial"/>
          <w:sz w:val="16"/>
          <w:szCs w:val="16"/>
        </w:rPr>
        <w:t>й</w:t>
      </w:r>
      <w:r w:rsidRPr="00402E6E">
        <w:rPr>
          <w:rFonts w:ascii="Arial" w:hAnsi="Arial" w:cs="Arial"/>
          <w:sz w:val="16"/>
          <w:szCs w:val="16"/>
        </w:rPr>
        <w:t xml:space="preserve">она от 07.10.2015 № 1473: </w:t>
      </w:r>
    </w:p>
    <w:p w:rsidR="00C9621E" w:rsidRPr="00402E6E" w:rsidRDefault="00C9621E" w:rsidP="00C9621E">
      <w:pPr>
        <w:pStyle w:val="aff0"/>
        <w:ind w:firstLine="142"/>
        <w:jc w:val="both"/>
        <w:rPr>
          <w:rFonts w:ascii="Arial" w:hAnsi="Arial" w:cs="Arial"/>
          <w:sz w:val="16"/>
          <w:szCs w:val="16"/>
        </w:rPr>
      </w:pPr>
      <w:r w:rsidRPr="00402E6E">
        <w:rPr>
          <w:rFonts w:ascii="Arial" w:hAnsi="Arial" w:cs="Arial"/>
          <w:sz w:val="16"/>
          <w:szCs w:val="16"/>
        </w:rPr>
        <w:t>1.1. Изложить пункт 7 паспорта муниципальной программы:</w:t>
      </w:r>
    </w:p>
    <w:p w:rsidR="00C9621E" w:rsidRPr="00402E6E" w:rsidRDefault="00C9621E" w:rsidP="00C9621E">
      <w:pPr>
        <w:pStyle w:val="aff0"/>
        <w:ind w:firstLine="142"/>
        <w:jc w:val="both"/>
        <w:rPr>
          <w:rFonts w:ascii="Arial" w:hAnsi="Arial" w:cs="Arial"/>
          <w:kern w:val="16"/>
          <w:sz w:val="16"/>
          <w:szCs w:val="16"/>
        </w:rPr>
      </w:pPr>
      <w:r w:rsidRPr="00402E6E">
        <w:rPr>
          <w:rFonts w:ascii="Arial" w:hAnsi="Arial" w:cs="Arial"/>
          <w:sz w:val="16"/>
          <w:szCs w:val="16"/>
        </w:rPr>
        <w:t>«7.Объемы и источники финансирования муниципальной программы с ра</w:t>
      </w:r>
      <w:r w:rsidRPr="00402E6E">
        <w:rPr>
          <w:rFonts w:ascii="Arial" w:hAnsi="Arial" w:cs="Arial"/>
          <w:sz w:val="16"/>
          <w:szCs w:val="16"/>
        </w:rPr>
        <w:t>з</w:t>
      </w:r>
      <w:r w:rsidRPr="00402E6E">
        <w:rPr>
          <w:rFonts w:ascii="Arial" w:hAnsi="Arial" w:cs="Arial"/>
          <w:sz w:val="16"/>
          <w:szCs w:val="16"/>
        </w:rPr>
        <w:t>бивкой по годам реализации</w:t>
      </w:r>
      <w:r w:rsidRPr="00402E6E">
        <w:rPr>
          <w:rFonts w:ascii="Arial" w:hAnsi="Arial" w:cs="Arial"/>
          <w:kern w:val="16"/>
          <w:sz w:val="16"/>
          <w:szCs w:val="16"/>
        </w:rPr>
        <w:t xml:space="preserve"> (тыс. руб.):</w:t>
      </w:r>
    </w:p>
    <w:tbl>
      <w:tblPr>
        <w:tblW w:w="11536" w:type="dxa"/>
        <w:tblCellSpacing w:w="5" w:type="nil"/>
        <w:tblInd w:w="93" w:type="dxa"/>
        <w:tblLayout w:type="fixed"/>
        <w:tblCellMar>
          <w:left w:w="75" w:type="dxa"/>
          <w:right w:w="75" w:type="dxa"/>
        </w:tblCellMar>
        <w:tblLook w:val="0000" w:firstRow="0" w:lastRow="0" w:firstColumn="0" w:lastColumn="0" w:noHBand="0" w:noVBand="0"/>
      </w:tblPr>
      <w:tblGrid>
        <w:gridCol w:w="1109"/>
        <w:gridCol w:w="1825"/>
        <w:gridCol w:w="2169"/>
        <w:gridCol w:w="1701"/>
        <w:gridCol w:w="2977"/>
        <w:gridCol w:w="1755"/>
      </w:tblGrid>
      <w:tr w:rsidR="00C9621E" w:rsidRPr="00402E6E" w:rsidTr="00C9621E">
        <w:trPr>
          <w:trHeight w:val="20"/>
          <w:tblCellSpacing w:w="5" w:type="nil"/>
        </w:trPr>
        <w:tc>
          <w:tcPr>
            <w:tcW w:w="1109" w:type="dxa"/>
            <w:vMerge w:val="restart"/>
            <w:tcBorders>
              <w:top w:val="single" w:sz="4" w:space="0" w:color="auto"/>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b/>
                <w:sz w:val="16"/>
                <w:szCs w:val="16"/>
              </w:rPr>
            </w:pPr>
            <w:r w:rsidRPr="00402E6E">
              <w:rPr>
                <w:b/>
                <w:sz w:val="16"/>
                <w:szCs w:val="16"/>
              </w:rPr>
              <w:t>Год</w:t>
            </w:r>
          </w:p>
        </w:tc>
        <w:tc>
          <w:tcPr>
            <w:tcW w:w="10427" w:type="dxa"/>
            <w:gridSpan w:val="5"/>
            <w:tcBorders>
              <w:top w:val="single" w:sz="4" w:space="0" w:color="auto"/>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b/>
                <w:sz w:val="16"/>
                <w:szCs w:val="16"/>
              </w:rPr>
            </w:pPr>
            <w:r w:rsidRPr="00402E6E">
              <w:rPr>
                <w:b/>
                <w:sz w:val="16"/>
                <w:szCs w:val="16"/>
              </w:rPr>
              <w:t>Источник финансирования</w:t>
            </w:r>
          </w:p>
        </w:tc>
      </w:tr>
      <w:tr w:rsidR="00C9621E" w:rsidRPr="00402E6E" w:rsidTr="00C9621E">
        <w:trPr>
          <w:trHeight w:val="20"/>
          <w:tblCellSpacing w:w="5" w:type="nil"/>
        </w:trPr>
        <w:tc>
          <w:tcPr>
            <w:tcW w:w="1109" w:type="dxa"/>
            <w:vMerge/>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b/>
                <w:sz w:val="16"/>
                <w:szCs w:val="16"/>
              </w:rPr>
            </w:pPr>
          </w:p>
        </w:tc>
        <w:tc>
          <w:tcPr>
            <w:tcW w:w="1825"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b/>
                <w:sz w:val="16"/>
                <w:szCs w:val="16"/>
              </w:rPr>
            </w:pPr>
            <w:r w:rsidRPr="00402E6E">
              <w:rPr>
                <w:b/>
                <w:sz w:val="16"/>
                <w:szCs w:val="16"/>
              </w:rPr>
              <w:t xml:space="preserve">районный </w:t>
            </w:r>
            <w:r w:rsidRPr="00402E6E">
              <w:rPr>
                <w:b/>
                <w:sz w:val="16"/>
                <w:szCs w:val="16"/>
              </w:rPr>
              <w:br/>
              <w:t>бюджет</w:t>
            </w:r>
          </w:p>
        </w:tc>
        <w:tc>
          <w:tcPr>
            <w:tcW w:w="2169"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b/>
                <w:sz w:val="16"/>
                <w:szCs w:val="16"/>
              </w:rPr>
            </w:pPr>
            <w:r w:rsidRPr="00402E6E">
              <w:rPr>
                <w:b/>
                <w:sz w:val="16"/>
                <w:szCs w:val="16"/>
              </w:rPr>
              <w:t xml:space="preserve">областной </w:t>
            </w:r>
            <w:r w:rsidRPr="00402E6E">
              <w:rPr>
                <w:b/>
                <w:sz w:val="16"/>
                <w:szCs w:val="16"/>
              </w:rPr>
              <w:br/>
              <w:t>бюджет</w:t>
            </w:r>
          </w:p>
        </w:tc>
        <w:tc>
          <w:tcPr>
            <w:tcW w:w="1701"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b/>
                <w:sz w:val="16"/>
                <w:szCs w:val="16"/>
              </w:rPr>
            </w:pPr>
            <w:r w:rsidRPr="00402E6E">
              <w:rPr>
                <w:b/>
                <w:sz w:val="16"/>
                <w:szCs w:val="16"/>
              </w:rPr>
              <w:t>бюджеты посел</w:t>
            </w:r>
            <w:r w:rsidRPr="00402E6E">
              <w:rPr>
                <w:b/>
                <w:sz w:val="16"/>
                <w:szCs w:val="16"/>
              </w:rPr>
              <w:t>е</w:t>
            </w:r>
            <w:r w:rsidRPr="00402E6E">
              <w:rPr>
                <w:b/>
                <w:sz w:val="16"/>
                <w:szCs w:val="16"/>
              </w:rPr>
              <w:t>ний</w:t>
            </w:r>
          </w:p>
        </w:tc>
        <w:tc>
          <w:tcPr>
            <w:tcW w:w="2977"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b/>
                <w:sz w:val="16"/>
                <w:szCs w:val="16"/>
              </w:rPr>
            </w:pPr>
            <w:r w:rsidRPr="00402E6E">
              <w:rPr>
                <w:b/>
                <w:sz w:val="16"/>
                <w:szCs w:val="16"/>
              </w:rPr>
              <w:t>внебюдже</w:t>
            </w:r>
            <w:r w:rsidRPr="00402E6E">
              <w:rPr>
                <w:b/>
                <w:sz w:val="16"/>
                <w:szCs w:val="16"/>
              </w:rPr>
              <w:t>т</w:t>
            </w:r>
            <w:r w:rsidRPr="00402E6E">
              <w:rPr>
                <w:b/>
                <w:sz w:val="16"/>
                <w:szCs w:val="16"/>
              </w:rPr>
              <w:t>ные</w:t>
            </w:r>
            <w:r w:rsidRPr="00402E6E">
              <w:rPr>
                <w:b/>
                <w:sz w:val="16"/>
                <w:szCs w:val="16"/>
              </w:rPr>
              <w:br/>
              <w:t xml:space="preserve">  средства</w:t>
            </w:r>
          </w:p>
        </w:tc>
        <w:tc>
          <w:tcPr>
            <w:tcW w:w="1755"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b/>
                <w:sz w:val="16"/>
                <w:szCs w:val="16"/>
              </w:rPr>
            </w:pPr>
            <w:r w:rsidRPr="00402E6E">
              <w:rPr>
                <w:b/>
                <w:sz w:val="16"/>
                <w:szCs w:val="16"/>
              </w:rPr>
              <w:t>всего</w:t>
            </w:r>
          </w:p>
        </w:tc>
      </w:tr>
      <w:tr w:rsidR="00C9621E" w:rsidRPr="00402E6E" w:rsidTr="00C9621E">
        <w:trPr>
          <w:trHeight w:val="20"/>
          <w:tblCellSpacing w:w="5" w:type="nil"/>
        </w:trPr>
        <w:tc>
          <w:tcPr>
            <w:tcW w:w="1109"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2016</w:t>
            </w:r>
          </w:p>
        </w:tc>
        <w:tc>
          <w:tcPr>
            <w:tcW w:w="1825"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color w:val="000000"/>
                <w:sz w:val="16"/>
                <w:szCs w:val="16"/>
              </w:rPr>
            </w:pPr>
            <w:r w:rsidRPr="00402E6E">
              <w:rPr>
                <w:rFonts w:ascii="Arial" w:hAnsi="Arial" w:cs="Arial"/>
                <w:color w:val="000000"/>
                <w:sz w:val="16"/>
                <w:szCs w:val="16"/>
              </w:rPr>
              <w:t>23 761,8062</w:t>
            </w:r>
          </w:p>
        </w:tc>
        <w:tc>
          <w:tcPr>
            <w:tcW w:w="2169"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4 115,4</w:t>
            </w:r>
          </w:p>
        </w:tc>
        <w:tc>
          <w:tcPr>
            <w:tcW w:w="1701"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150,0</w:t>
            </w:r>
          </w:p>
        </w:tc>
        <w:tc>
          <w:tcPr>
            <w:tcW w:w="2977"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w:t>
            </w:r>
          </w:p>
        </w:tc>
        <w:tc>
          <w:tcPr>
            <w:tcW w:w="1755"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sz w:val="16"/>
                <w:szCs w:val="16"/>
              </w:rPr>
            </w:pPr>
            <w:r w:rsidRPr="00402E6E">
              <w:rPr>
                <w:sz w:val="16"/>
                <w:szCs w:val="16"/>
              </w:rPr>
              <w:t>28 027,2062</w:t>
            </w:r>
          </w:p>
        </w:tc>
      </w:tr>
      <w:tr w:rsidR="00C9621E" w:rsidRPr="00402E6E" w:rsidTr="00C9621E">
        <w:trPr>
          <w:trHeight w:val="20"/>
          <w:tblCellSpacing w:w="5" w:type="nil"/>
        </w:trPr>
        <w:tc>
          <w:tcPr>
            <w:tcW w:w="1109"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2017</w:t>
            </w:r>
          </w:p>
        </w:tc>
        <w:tc>
          <w:tcPr>
            <w:tcW w:w="1825"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color w:val="000000"/>
                <w:sz w:val="16"/>
                <w:szCs w:val="16"/>
              </w:rPr>
            </w:pPr>
            <w:r w:rsidRPr="00402E6E">
              <w:rPr>
                <w:rFonts w:ascii="Arial" w:hAnsi="Arial" w:cs="Arial"/>
                <w:color w:val="000000"/>
                <w:sz w:val="16"/>
                <w:szCs w:val="16"/>
              </w:rPr>
              <w:t>19 075,72916</w:t>
            </w:r>
          </w:p>
        </w:tc>
        <w:tc>
          <w:tcPr>
            <w:tcW w:w="2169"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4 998,79787</w:t>
            </w:r>
          </w:p>
        </w:tc>
        <w:tc>
          <w:tcPr>
            <w:tcW w:w="1701"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150,0</w:t>
            </w:r>
          </w:p>
        </w:tc>
        <w:tc>
          <w:tcPr>
            <w:tcW w:w="2977"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w:t>
            </w:r>
          </w:p>
        </w:tc>
        <w:tc>
          <w:tcPr>
            <w:tcW w:w="1755"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color w:val="000000"/>
                <w:sz w:val="16"/>
                <w:szCs w:val="16"/>
              </w:rPr>
            </w:pPr>
            <w:r w:rsidRPr="00402E6E">
              <w:rPr>
                <w:rFonts w:ascii="Arial" w:hAnsi="Arial" w:cs="Arial"/>
                <w:color w:val="000000"/>
                <w:sz w:val="16"/>
                <w:szCs w:val="16"/>
              </w:rPr>
              <w:t>24 224,52703</w:t>
            </w:r>
          </w:p>
        </w:tc>
      </w:tr>
      <w:tr w:rsidR="00C9621E" w:rsidRPr="00402E6E" w:rsidTr="00C9621E">
        <w:trPr>
          <w:trHeight w:val="20"/>
          <w:tblCellSpacing w:w="5" w:type="nil"/>
        </w:trPr>
        <w:tc>
          <w:tcPr>
            <w:tcW w:w="1109"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2018</w:t>
            </w:r>
          </w:p>
        </w:tc>
        <w:tc>
          <w:tcPr>
            <w:tcW w:w="1825"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color w:val="000000"/>
                <w:sz w:val="16"/>
                <w:szCs w:val="16"/>
              </w:rPr>
            </w:pPr>
            <w:r w:rsidRPr="00402E6E">
              <w:rPr>
                <w:rFonts w:ascii="Arial" w:hAnsi="Arial" w:cs="Arial"/>
                <w:color w:val="000000"/>
                <w:sz w:val="16"/>
                <w:szCs w:val="16"/>
              </w:rPr>
              <w:t>23 797,48039</w:t>
            </w:r>
          </w:p>
        </w:tc>
        <w:tc>
          <w:tcPr>
            <w:tcW w:w="2169"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4 962,52387</w:t>
            </w:r>
          </w:p>
        </w:tc>
        <w:tc>
          <w:tcPr>
            <w:tcW w:w="1701"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150,0</w:t>
            </w:r>
          </w:p>
        </w:tc>
        <w:tc>
          <w:tcPr>
            <w:tcW w:w="2977"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w:t>
            </w:r>
          </w:p>
        </w:tc>
        <w:tc>
          <w:tcPr>
            <w:tcW w:w="1755"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color w:val="000000"/>
                <w:sz w:val="16"/>
                <w:szCs w:val="16"/>
              </w:rPr>
            </w:pPr>
            <w:r w:rsidRPr="00402E6E">
              <w:rPr>
                <w:rFonts w:ascii="Arial" w:hAnsi="Arial" w:cs="Arial"/>
                <w:color w:val="000000"/>
                <w:sz w:val="16"/>
                <w:szCs w:val="16"/>
              </w:rPr>
              <w:t>28910,00426</w:t>
            </w:r>
          </w:p>
        </w:tc>
      </w:tr>
      <w:tr w:rsidR="00C9621E" w:rsidRPr="00402E6E" w:rsidTr="00C9621E">
        <w:trPr>
          <w:trHeight w:val="20"/>
          <w:tblCellSpacing w:w="5" w:type="nil"/>
        </w:trPr>
        <w:tc>
          <w:tcPr>
            <w:tcW w:w="1109"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2019</w:t>
            </w:r>
          </w:p>
        </w:tc>
        <w:tc>
          <w:tcPr>
            <w:tcW w:w="1825"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color w:val="000000"/>
                <w:sz w:val="16"/>
                <w:szCs w:val="16"/>
              </w:rPr>
            </w:pPr>
            <w:r w:rsidRPr="00402E6E">
              <w:rPr>
                <w:rFonts w:ascii="Arial" w:hAnsi="Arial" w:cs="Arial"/>
                <w:color w:val="000000"/>
                <w:sz w:val="16"/>
                <w:szCs w:val="16"/>
              </w:rPr>
              <w:t>22 490,17174</w:t>
            </w:r>
          </w:p>
        </w:tc>
        <w:tc>
          <w:tcPr>
            <w:tcW w:w="2169"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4 928,19446</w:t>
            </w:r>
          </w:p>
        </w:tc>
        <w:tc>
          <w:tcPr>
            <w:tcW w:w="1701"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979,8</w:t>
            </w:r>
          </w:p>
        </w:tc>
        <w:tc>
          <w:tcPr>
            <w:tcW w:w="2977"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150 000,0</w:t>
            </w:r>
          </w:p>
        </w:tc>
        <w:tc>
          <w:tcPr>
            <w:tcW w:w="1755"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color w:val="000000"/>
                <w:sz w:val="16"/>
                <w:szCs w:val="16"/>
              </w:rPr>
            </w:pPr>
            <w:r w:rsidRPr="00402E6E">
              <w:rPr>
                <w:rFonts w:ascii="Arial" w:hAnsi="Arial" w:cs="Arial"/>
                <w:sz w:val="16"/>
                <w:szCs w:val="16"/>
              </w:rPr>
              <w:t>178398,16620</w:t>
            </w:r>
          </w:p>
        </w:tc>
      </w:tr>
      <w:tr w:rsidR="00C9621E" w:rsidRPr="00402E6E" w:rsidTr="00C9621E">
        <w:trPr>
          <w:trHeight w:val="20"/>
          <w:tblCellSpacing w:w="5" w:type="nil"/>
        </w:trPr>
        <w:tc>
          <w:tcPr>
            <w:tcW w:w="1109"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2020</w:t>
            </w:r>
          </w:p>
        </w:tc>
        <w:tc>
          <w:tcPr>
            <w:tcW w:w="1825"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color w:val="000000"/>
                <w:sz w:val="16"/>
                <w:szCs w:val="16"/>
              </w:rPr>
            </w:pPr>
            <w:r w:rsidRPr="00402E6E">
              <w:rPr>
                <w:rFonts w:ascii="Arial" w:hAnsi="Arial" w:cs="Arial"/>
                <w:color w:val="000000"/>
                <w:sz w:val="16"/>
                <w:szCs w:val="16"/>
              </w:rPr>
              <w:t>20 347,62029</w:t>
            </w:r>
          </w:p>
        </w:tc>
        <w:tc>
          <w:tcPr>
            <w:tcW w:w="2169"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5426,1</w:t>
            </w:r>
          </w:p>
        </w:tc>
        <w:tc>
          <w:tcPr>
            <w:tcW w:w="1701"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150,0</w:t>
            </w:r>
          </w:p>
        </w:tc>
        <w:tc>
          <w:tcPr>
            <w:tcW w:w="2977"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250 000,0</w:t>
            </w:r>
          </w:p>
        </w:tc>
        <w:tc>
          <w:tcPr>
            <w:tcW w:w="1755"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color w:val="000000"/>
                <w:sz w:val="16"/>
                <w:szCs w:val="16"/>
              </w:rPr>
            </w:pPr>
            <w:r w:rsidRPr="00402E6E">
              <w:rPr>
                <w:rFonts w:ascii="Arial" w:hAnsi="Arial" w:cs="Arial"/>
                <w:sz w:val="16"/>
                <w:szCs w:val="16"/>
              </w:rPr>
              <w:t>275923,72029</w:t>
            </w:r>
          </w:p>
        </w:tc>
      </w:tr>
      <w:tr w:rsidR="00C9621E" w:rsidRPr="00402E6E" w:rsidTr="00C9621E">
        <w:trPr>
          <w:trHeight w:val="20"/>
          <w:tblCellSpacing w:w="5" w:type="nil"/>
        </w:trPr>
        <w:tc>
          <w:tcPr>
            <w:tcW w:w="1109"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2021</w:t>
            </w:r>
          </w:p>
        </w:tc>
        <w:tc>
          <w:tcPr>
            <w:tcW w:w="1825"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color w:val="000000"/>
                <w:sz w:val="16"/>
                <w:szCs w:val="16"/>
              </w:rPr>
            </w:pPr>
            <w:r w:rsidRPr="00402E6E">
              <w:rPr>
                <w:rFonts w:ascii="Arial" w:hAnsi="Arial" w:cs="Arial"/>
                <w:color w:val="000000"/>
                <w:sz w:val="16"/>
                <w:szCs w:val="16"/>
              </w:rPr>
              <w:t>20 075,72685</w:t>
            </w:r>
          </w:p>
        </w:tc>
        <w:tc>
          <w:tcPr>
            <w:tcW w:w="2169"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0</w:t>
            </w:r>
          </w:p>
        </w:tc>
        <w:tc>
          <w:tcPr>
            <w:tcW w:w="1701"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150,0</w:t>
            </w:r>
          </w:p>
        </w:tc>
        <w:tc>
          <w:tcPr>
            <w:tcW w:w="2977"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100 000,0</w:t>
            </w:r>
          </w:p>
        </w:tc>
        <w:tc>
          <w:tcPr>
            <w:tcW w:w="1755"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color w:val="000000"/>
                <w:sz w:val="16"/>
                <w:szCs w:val="16"/>
              </w:rPr>
            </w:pPr>
            <w:r w:rsidRPr="00402E6E">
              <w:rPr>
                <w:rFonts w:ascii="Arial" w:hAnsi="Arial" w:cs="Arial"/>
                <w:sz w:val="16"/>
                <w:szCs w:val="16"/>
              </w:rPr>
              <w:t>120225,72685</w:t>
            </w:r>
          </w:p>
        </w:tc>
      </w:tr>
      <w:tr w:rsidR="00C9621E" w:rsidRPr="00402E6E" w:rsidTr="00C9621E">
        <w:trPr>
          <w:trHeight w:val="20"/>
          <w:tblCellSpacing w:w="5" w:type="nil"/>
        </w:trPr>
        <w:tc>
          <w:tcPr>
            <w:tcW w:w="1109"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2022</w:t>
            </w:r>
          </w:p>
        </w:tc>
        <w:tc>
          <w:tcPr>
            <w:tcW w:w="1825"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color w:val="000000"/>
                <w:sz w:val="16"/>
                <w:szCs w:val="16"/>
              </w:rPr>
            </w:pPr>
            <w:r w:rsidRPr="00402E6E">
              <w:rPr>
                <w:rFonts w:ascii="Arial" w:hAnsi="Arial" w:cs="Arial"/>
                <w:color w:val="000000"/>
                <w:sz w:val="16"/>
                <w:szCs w:val="16"/>
              </w:rPr>
              <w:t>18 813,82685</w:t>
            </w:r>
          </w:p>
        </w:tc>
        <w:tc>
          <w:tcPr>
            <w:tcW w:w="2169"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0</w:t>
            </w:r>
          </w:p>
        </w:tc>
        <w:tc>
          <w:tcPr>
            <w:tcW w:w="1701"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150,0</w:t>
            </w:r>
          </w:p>
        </w:tc>
        <w:tc>
          <w:tcPr>
            <w:tcW w:w="2977"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color w:val="000000"/>
                <w:sz w:val="16"/>
                <w:szCs w:val="16"/>
              </w:rPr>
            </w:pPr>
            <w:r w:rsidRPr="00402E6E">
              <w:rPr>
                <w:color w:val="000000"/>
                <w:sz w:val="16"/>
                <w:szCs w:val="16"/>
              </w:rPr>
              <w:t>0</w:t>
            </w:r>
          </w:p>
        </w:tc>
        <w:tc>
          <w:tcPr>
            <w:tcW w:w="1755" w:type="dxa"/>
            <w:tcBorders>
              <w:left w:val="single" w:sz="4" w:space="0" w:color="auto"/>
              <w:bottom w:val="single" w:sz="4" w:space="0" w:color="auto"/>
              <w:right w:val="single" w:sz="4" w:space="0" w:color="auto"/>
            </w:tcBorders>
            <w:vAlign w:val="center"/>
          </w:tcPr>
          <w:p w:rsidR="00C9621E" w:rsidRPr="00402E6E" w:rsidRDefault="00C9621E" w:rsidP="00353F8E">
            <w:pPr>
              <w:jc w:val="center"/>
              <w:rPr>
                <w:rFonts w:ascii="Arial" w:hAnsi="Arial" w:cs="Arial"/>
                <w:color w:val="000000"/>
                <w:sz w:val="16"/>
                <w:szCs w:val="16"/>
              </w:rPr>
            </w:pPr>
            <w:r w:rsidRPr="00402E6E">
              <w:rPr>
                <w:rFonts w:ascii="Arial" w:hAnsi="Arial" w:cs="Arial"/>
                <w:sz w:val="16"/>
                <w:szCs w:val="16"/>
              </w:rPr>
              <w:t>18963,82685</w:t>
            </w:r>
          </w:p>
        </w:tc>
      </w:tr>
      <w:tr w:rsidR="00C9621E" w:rsidRPr="00402E6E" w:rsidTr="00C9621E">
        <w:trPr>
          <w:trHeight w:val="20"/>
          <w:tblCellSpacing w:w="5" w:type="nil"/>
        </w:trPr>
        <w:tc>
          <w:tcPr>
            <w:tcW w:w="1109"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b/>
                <w:sz w:val="16"/>
                <w:szCs w:val="16"/>
              </w:rPr>
            </w:pPr>
            <w:r w:rsidRPr="00402E6E">
              <w:rPr>
                <w:b/>
                <w:sz w:val="16"/>
                <w:szCs w:val="16"/>
              </w:rPr>
              <w:t>ВСЕГО</w:t>
            </w:r>
          </w:p>
        </w:tc>
        <w:tc>
          <w:tcPr>
            <w:tcW w:w="1825"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b/>
                <w:sz w:val="16"/>
                <w:szCs w:val="16"/>
              </w:rPr>
            </w:pPr>
            <w:r w:rsidRPr="00402E6E">
              <w:rPr>
                <w:b/>
                <w:sz w:val="16"/>
                <w:szCs w:val="16"/>
              </w:rPr>
              <w:t>148362,36148</w:t>
            </w:r>
          </w:p>
        </w:tc>
        <w:tc>
          <w:tcPr>
            <w:tcW w:w="2169"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b/>
                <w:sz w:val="16"/>
                <w:szCs w:val="16"/>
              </w:rPr>
            </w:pPr>
            <w:r w:rsidRPr="00402E6E">
              <w:rPr>
                <w:b/>
                <w:sz w:val="16"/>
                <w:szCs w:val="16"/>
              </w:rPr>
              <w:t>24431,0162</w:t>
            </w:r>
          </w:p>
        </w:tc>
        <w:tc>
          <w:tcPr>
            <w:tcW w:w="1701"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b/>
                <w:color w:val="000000"/>
                <w:sz w:val="16"/>
                <w:szCs w:val="16"/>
              </w:rPr>
            </w:pPr>
            <w:r w:rsidRPr="00402E6E">
              <w:rPr>
                <w:b/>
                <w:color w:val="000000"/>
                <w:sz w:val="16"/>
                <w:szCs w:val="16"/>
              </w:rPr>
              <w:t>1879,8</w:t>
            </w:r>
          </w:p>
        </w:tc>
        <w:tc>
          <w:tcPr>
            <w:tcW w:w="2977"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b/>
                <w:color w:val="000000"/>
                <w:sz w:val="16"/>
                <w:szCs w:val="16"/>
              </w:rPr>
            </w:pPr>
            <w:r w:rsidRPr="00402E6E">
              <w:rPr>
                <w:b/>
                <w:color w:val="000000"/>
                <w:sz w:val="16"/>
                <w:szCs w:val="16"/>
              </w:rPr>
              <w:t>500 000,0</w:t>
            </w:r>
          </w:p>
        </w:tc>
        <w:tc>
          <w:tcPr>
            <w:tcW w:w="1755" w:type="dxa"/>
            <w:tcBorders>
              <w:left w:val="single" w:sz="4" w:space="0" w:color="auto"/>
              <w:bottom w:val="single" w:sz="4" w:space="0" w:color="auto"/>
              <w:right w:val="single" w:sz="4" w:space="0" w:color="auto"/>
            </w:tcBorders>
            <w:vAlign w:val="center"/>
          </w:tcPr>
          <w:p w:rsidR="00C9621E" w:rsidRPr="00402E6E" w:rsidRDefault="00C9621E" w:rsidP="00353F8E">
            <w:pPr>
              <w:pStyle w:val="ConsPlusCell"/>
              <w:jc w:val="center"/>
              <w:rPr>
                <w:b/>
                <w:sz w:val="16"/>
                <w:szCs w:val="16"/>
              </w:rPr>
            </w:pPr>
            <w:r w:rsidRPr="00402E6E">
              <w:rPr>
                <w:b/>
                <w:sz w:val="16"/>
                <w:szCs w:val="16"/>
              </w:rPr>
              <w:t>674673,17768</w:t>
            </w:r>
          </w:p>
        </w:tc>
      </w:tr>
    </w:tbl>
    <w:p w:rsidR="00C9621E" w:rsidRPr="00402E6E" w:rsidRDefault="00C9621E" w:rsidP="00C9621E">
      <w:pPr>
        <w:pStyle w:val="aff0"/>
        <w:ind w:firstLine="720"/>
        <w:jc w:val="right"/>
        <w:rPr>
          <w:rFonts w:ascii="Arial" w:hAnsi="Arial" w:cs="Arial"/>
          <w:kern w:val="16"/>
          <w:sz w:val="16"/>
          <w:szCs w:val="16"/>
        </w:rPr>
      </w:pPr>
      <w:r w:rsidRPr="00402E6E">
        <w:rPr>
          <w:rFonts w:ascii="Arial" w:hAnsi="Arial" w:cs="Arial"/>
          <w:sz w:val="16"/>
          <w:szCs w:val="16"/>
        </w:rPr>
        <w:t>»;</w:t>
      </w:r>
    </w:p>
    <w:p w:rsidR="00C9621E" w:rsidRPr="00402E6E" w:rsidRDefault="00C9621E" w:rsidP="00C9621E">
      <w:pPr>
        <w:pStyle w:val="aff0"/>
        <w:ind w:firstLine="142"/>
        <w:jc w:val="both"/>
        <w:rPr>
          <w:rFonts w:ascii="Arial" w:hAnsi="Arial" w:cs="Arial"/>
          <w:kern w:val="16"/>
          <w:sz w:val="16"/>
          <w:szCs w:val="16"/>
        </w:rPr>
      </w:pPr>
      <w:r w:rsidRPr="00402E6E">
        <w:rPr>
          <w:rFonts w:ascii="Arial" w:hAnsi="Arial" w:cs="Arial"/>
          <w:kern w:val="16"/>
          <w:sz w:val="16"/>
          <w:szCs w:val="16"/>
        </w:rPr>
        <w:t>1.2. Изложить мероприятия муниципальной программы в прил</w:t>
      </w:r>
      <w:r w:rsidRPr="00402E6E">
        <w:rPr>
          <w:rFonts w:ascii="Arial" w:hAnsi="Arial" w:cs="Arial"/>
          <w:kern w:val="16"/>
          <w:sz w:val="16"/>
          <w:szCs w:val="16"/>
        </w:rPr>
        <w:t>а</w:t>
      </w:r>
      <w:r w:rsidRPr="00402E6E">
        <w:rPr>
          <w:rFonts w:ascii="Arial" w:hAnsi="Arial" w:cs="Arial"/>
          <w:kern w:val="16"/>
          <w:sz w:val="16"/>
          <w:szCs w:val="16"/>
        </w:rPr>
        <w:t>гаемой редакции.</w:t>
      </w:r>
    </w:p>
    <w:p w:rsidR="00C9621E" w:rsidRPr="00402E6E" w:rsidRDefault="00C9621E" w:rsidP="00C9621E">
      <w:pPr>
        <w:shd w:val="clear" w:color="auto" w:fill="FFFFFF"/>
        <w:ind w:firstLine="142"/>
        <w:jc w:val="both"/>
        <w:rPr>
          <w:rFonts w:ascii="Arial" w:hAnsi="Arial" w:cs="Arial"/>
          <w:sz w:val="16"/>
          <w:szCs w:val="16"/>
        </w:rPr>
      </w:pPr>
      <w:r w:rsidRPr="00402E6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02E6E">
        <w:rPr>
          <w:rFonts w:ascii="Arial" w:hAnsi="Arial" w:cs="Arial"/>
          <w:sz w:val="16"/>
          <w:szCs w:val="16"/>
        </w:rPr>
        <w:t>ь</w:t>
      </w:r>
      <w:r w:rsidRPr="00402E6E">
        <w:rPr>
          <w:rFonts w:ascii="Arial" w:hAnsi="Arial" w:cs="Arial"/>
          <w:sz w:val="16"/>
          <w:szCs w:val="16"/>
        </w:rPr>
        <w:t>ного района в сети «Инте</w:t>
      </w:r>
      <w:r w:rsidRPr="00402E6E">
        <w:rPr>
          <w:rFonts w:ascii="Arial" w:hAnsi="Arial" w:cs="Arial"/>
          <w:sz w:val="16"/>
          <w:szCs w:val="16"/>
        </w:rPr>
        <w:t>р</w:t>
      </w:r>
      <w:r w:rsidRPr="00402E6E">
        <w:rPr>
          <w:rFonts w:ascii="Arial" w:hAnsi="Arial" w:cs="Arial"/>
          <w:sz w:val="16"/>
          <w:szCs w:val="16"/>
        </w:rPr>
        <w:t>нет».</w:t>
      </w:r>
    </w:p>
    <w:p w:rsidR="00C9621E" w:rsidRPr="00402E6E" w:rsidRDefault="00C9621E" w:rsidP="00C9621E">
      <w:pPr>
        <w:jc w:val="both"/>
        <w:rPr>
          <w:rFonts w:ascii="Arial" w:hAnsi="Arial" w:cs="Arial"/>
          <w:sz w:val="16"/>
          <w:szCs w:val="16"/>
        </w:rPr>
      </w:pPr>
      <w:r w:rsidRPr="00402E6E">
        <w:rPr>
          <w:rFonts w:ascii="Arial" w:hAnsi="Arial" w:cs="Arial"/>
          <w:b/>
          <w:sz w:val="16"/>
          <w:szCs w:val="16"/>
        </w:rPr>
        <w:t>Глава муниципального района</w:t>
      </w:r>
      <w:r w:rsidRPr="00402E6E">
        <w:rPr>
          <w:rFonts w:ascii="Arial" w:hAnsi="Arial" w:cs="Arial"/>
          <w:b/>
          <w:sz w:val="16"/>
          <w:szCs w:val="16"/>
        </w:rPr>
        <w:tab/>
      </w:r>
      <w:r w:rsidRPr="00402E6E">
        <w:rPr>
          <w:rFonts w:ascii="Arial" w:hAnsi="Arial" w:cs="Arial"/>
          <w:b/>
          <w:sz w:val="16"/>
          <w:szCs w:val="16"/>
        </w:rPr>
        <w:tab/>
        <w:t>Ю.В.Стадэ</w:t>
      </w:r>
    </w:p>
    <w:p w:rsidR="00C9621E" w:rsidRPr="00402E6E" w:rsidRDefault="00C9621E" w:rsidP="00C9621E">
      <w:pPr>
        <w:ind w:left="6946"/>
        <w:jc w:val="center"/>
        <w:rPr>
          <w:rFonts w:ascii="Arial" w:hAnsi="Arial" w:cs="Arial"/>
          <w:sz w:val="16"/>
          <w:szCs w:val="16"/>
        </w:rPr>
      </w:pPr>
      <w:r w:rsidRPr="00402E6E">
        <w:rPr>
          <w:rFonts w:ascii="Arial" w:hAnsi="Arial" w:cs="Arial"/>
          <w:sz w:val="16"/>
          <w:szCs w:val="16"/>
        </w:rPr>
        <w:t>Приложение</w:t>
      </w:r>
    </w:p>
    <w:p w:rsidR="00C9621E" w:rsidRPr="00402E6E" w:rsidRDefault="00C9621E" w:rsidP="00C9621E">
      <w:pPr>
        <w:ind w:left="6946"/>
        <w:jc w:val="center"/>
        <w:rPr>
          <w:rFonts w:ascii="Arial" w:hAnsi="Arial" w:cs="Arial"/>
          <w:sz w:val="16"/>
          <w:szCs w:val="16"/>
        </w:rPr>
      </w:pPr>
      <w:r w:rsidRPr="00402E6E">
        <w:rPr>
          <w:rFonts w:ascii="Arial" w:hAnsi="Arial" w:cs="Arial"/>
          <w:sz w:val="16"/>
          <w:szCs w:val="16"/>
        </w:rPr>
        <w:t>к постановлению Администрации</w:t>
      </w:r>
      <w:r>
        <w:rPr>
          <w:rFonts w:ascii="Arial" w:hAnsi="Arial" w:cs="Arial"/>
          <w:sz w:val="16"/>
          <w:szCs w:val="16"/>
        </w:rPr>
        <w:t xml:space="preserve"> </w:t>
      </w:r>
      <w:r w:rsidRPr="00402E6E">
        <w:rPr>
          <w:rFonts w:ascii="Arial" w:hAnsi="Arial" w:cs="Arial"/>
          <w:sz w:val="16"/>
          <w:szCs w:val="16"/>
        </w:rPr>
        <w:t>мун</w:t>
      </w:r>
      <w:r w:rsidRPr="00402E6E">
        <w:rPr>
          <w:rFonts w:ascii="Arial" w:hAnsi="Arial" w:cs="Arial"/>
          <w:sz w:val="16"/>
          <w:szCs w:val="16"/>
        </w:rPr>
        <w:t>и</w:t>
      </w:r>
      <w:r w:rsidRPr="00402E6E">
        <w:rPr>
          <w:rFonts w:ascii="Arial" w:hAnsi="Arial" w:cs="Arial"/>
          <w:sz w:val="16"/>
          <w:szCs w:val="16"/>
        </w:rPr>
        <w:t>ципального района</w:t>
      </w:r>
    </w:p>
    <w:p w:rsidR="00C9621E" w:rsidRPr="00402E6E" w:rsidRDefault="00C9621E" w:rsidP="00C9621E">
      <w:pPr>
        <w:ind w:left="6946"/>
        <w:jc w:val="center"/>
        <w:rPr>
          <w:rFonts w:ascii="Arial" w:hAnsi="Arial" w:cs="Arial"/>
          <w:sz w:val="16"/>
          <w:szCs w:val="16"/>
        </w:rPr>
      </w:pPr>
      <w:r w:rsidRPr="00402E6E">
        <w:rPr>
          <w:rFonts w:ascii="Arial" w:hAnsi="Arial" w:cs="Arial"/>
          <w:color w:val="000000"/>
          <w:sz w:val="16"/>
          <w:szCs w:val="16"/>
        </w:rPr>
        <w:t>от 03.06.2020 № 784</w:t>
      </w:r>
    </w:p>
    <w:p w:rsidR="00C9621E" w:rsidRPr="00402E6E" w:rsidRDefault="00C9621E" w:rsidP="00C9621E">
      <w:pPr>
        <w:widowControl w:val="0"/>
        <w:autoSpaceDE w:val="0"/>
        <w:autoSpaceDN w:val="0"/>
        <w:adjustRightInd w:val="0"/>
        <w:jc w:val="center"/>
        <w:rPr>
          <w:rFonts w:ascii="Arial" w:hAnsi="Arial" w:cs="Arial"/>
          <w:b/>
          <w:sz w:val="16"/>
          <w:szCs w:val="16"/>
        </w:rPr>
      </w:pPr>
      <w:r w:rsidRPr="00402E6E">
        <w:rPr>
          <w:rFonts w:ascii="Arial" w:hAnsi="Arial" w:cs="Arial"/>
          <w:b/>
          <w:sz w:val="16"/>
          <w:szCs w:val="16"/>
        </w:rPr>
        <w:t xml:space="preserve">Мероприятия муниципальной программы </w:t>
      </w:r>
    </w:p>
    <w:p w:rsidR="00C9621E" w:rsidRPr="00402E6E" w:rsidRDefault="00C9621E" w:rsidP="00C9621E">
      <w:pPr>
        <w:widowControl w:val="0"/>
        <w:autoSpaceDE w:val="0"/>
        <w:autoSpaceDN w:val="0"/>
        <w:adjustRightInd w:val="0"/>
        <w:jc w:val="center"/>
        <w:rPr>
          <w:rFonts w:ascii="Arial" w:hAnsi="Arial" w:cs="Arial"/>
          <w:b/>
          <w:sz w:val="16"/>
          <w:szCs w:val="16"/>
        </w:rPr>
      </w:pPr>
      <w:r w:rsidRPr="00402E6E">
        <w:rPr>
          <w:rFonts w:ascii="Arial" w:hAnsi="Arial" w:cs="Arial"/>
          <w:b/>
          <w:sz w:val="16"/>
          <w:szCs w:val="16"/>
        </w:rPr>
        <w:t>«Развитие физической кул</w:t>
      </w:r>
      <w:r w:rsidRPr="00402E6E">
        <w:rPr>
          <w:rFonts w:ascii="Arial" w:hAnsi="Arial" w:cs="Arial"/>
          <w:b/>
          <w:sz w:val="16"/>
          <w:szCs w:val="16"/>
        </w:rPr>
        <w:t>ь</w:t>
      </w:r>
      <w:r w:rsidRPr="00402E6E">
        <w:rPr>
          <w:rFonts w:ascii="Arial" w:hAnsi="Arial" w:cs="Arial"/>
          <w:b/>
          <w:sz w:val="16"/>
          <w:szCs w:val="16"/>
        </w:rPr>
        <w:t>туры и спорта в Валдайском муниципальном районе на 2016-2022 годы»</w:t>
      </w:r>
    </w:p>
    <w:tbl>
      <w:tblPr>
        <w:tblW w:w="116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2169"/>
        <w:gridCol w:w="708"/>
        <w:gridCol w:w="18"/>
        <w:gridCol w:w="505"/>
        <w:gridCol w:w="1059"/>
        <w:gridCol w:w="8"/>
        <w:gridCol w:w="1189"/>
        <w:gridCol w:w="9"/>
        <w:gridCol w:w="9"/>
        <w:gridCol w:w="747"/>
        <w:gridCol w:w="851"/>
        <w:gridCol w:w="850"/>
        <w:gridCol w:w="851"/>
        <w:gridCol w:w="850"/>
        <w:gridCol w:w="709"/>
        <w:gridCol w:w="567"/>
      </w:tblGrid>
      <w:tr w:rsidR="00C9621E" w:rsidRPr="00402E6E" w:rsidTr="00902DAF">
        <w:trPr>
          <w:trHeight w:val="20"/>
        </w:trPr>
        <w:tc>
          <w:tcPr>
            <w:tcW w:w="525" w:type="dxa"/>
            <w:vMerge w:val="restart"/>
            <w:tcMar>
              <w:left w:w="57" w:type="dxa"/>
              <w:right w:w="57" w:type="dxa"/>
            </w:tcMar>
            <w:vAlign w:val="center"/>
          </w:tcPr>
          <w:p w:rsidR="00C9621E" w:rsidRPr="00402E6E" w:rsidRDefault="00C9621E" w:rsidP="00353F8E">
            <w:pPr>
              <w:jc w:val="center"/>
              <w:rPr>
                <w:rFonts w:ascii="Arial" w:hAnsi="Arial" w:cs="Arial"/>
                <w:b/>
                <w:sz w:val="16"/>
                <w:szCs w:val="16"/>
              </w:rPr>
            </w:pPr>
            <w:r w:rsidRPr="00402E6E">
              <w:rPr>
                <w:rFonts w:ascii="Arial" w:hAnsi="Arial" w:cs="Arial"/>
                <w:b/>
                <w:sz w:val="16"/>
                <w:szCs w:val="16"/>
              </w:rPr>
              <w:t>№ п/п</w:t>
            </w:r>
          </w:p>
        </w:tc>
        <w:tc>
          <w:tcPr>
            <w:tcW w:w="2169" w:type="dxa"/>
            <w:vMerge w:val="restart"/>
            <w:tcMar>
              <w:left w:w="57" w:type="dxa"/>
              <w:right w:w="57" w:type="dxa"/>
            </w:tcMar>
            <w:vAlign w:val="center"/>
          </w:tcPr>
          <w:p w:rsidR="00C9621E" w:rsidRPr="00402E6E" w:rsidRDefault="00C9621E" w:rsidP="00353F8E">
            <w:pPr>
              <w:jc w:val="center"/>
              <w:rPr>
                <w:rFonts w:ascii="Arial" w:hAnsi="Arial" w:cs="Arial"/>
                <w:b/>
                <w:sz w:val="16"/>
                <w:szCs w:val="16"/>
              </w:rPr>
            </w:pPr>
            <w:r w:rsidRPr="00402E6E">
              <w:rPr>
                <w:rFonts w:ascii="Arial" w:hAnsi="Arial" w:cs="Arial"/>
                <w:b/>
                <w:sz w:val="16"/>
                <w:szCs w:val="16"/>
              </w:rPr>
              <w:t>Наимен</w:t>
            </w:r>
            <w:r w:rsidRPr="00402E6E">
              <w:rPr>
                <w:rFonts w:ascii="Arial" w:hAnsi="Arial" w:cs="Arial"/>
                <w:b/>
                <w:sz w:val="16"/>
                <w:szCs w:val="16"/>
              </w:rPr>
              <w:t>о</w:t>
            </w:r>
            <w:r w:rsidRPr="00402E6E">
              <w:rPr>
                <w:rFonts w:ascii="Arial" w:hAnsi="Arial" w:cs="Arial"/>
                <w:b/>
                <w:sz w:val="16"/>
                <w:szCs w:val="16"/>
              </w:rPr>
              <w:t xml:space="preserve">вание   </w:t>
            </w:r>
            <w:r w:rsidRPr="00402E6E">
              <w:rPr>
                <w:rFonts w:ascii="Arial" w:hAnsi="Arial" w:cs="Arial"/>
                <w:b/>
                <w:sz w:val="16"/>
                <w:szCs w:val="16"/>
              </w:rPr>
              <w:br/>
              <w:t xml:space="preserve">   мер</w:t>
            </w:r>
            <w:r w:rsidRPr="00402E6E">
              <w:rPr>
                <w:rFonts w:ascii="Arial" w:hAnsi="Arial" w:cs="Arial"/>
                <w:b/>
                <w:sz w:val="16"/>
                <w:szCs w:val="16"/>
              </w:rPr>
              <w:t>о</w:t>
            </w:r>
            <w:r w:rsidRPr="00402E6E">
              <w:rPr>
                <w:rFonts w:ascii="Arial" w:hAnsi="Arial" w:cs="Arial"/>
                <w:b/>
                <w:sz w:val="16"/>
                <w:szCs w:val="16"/>
              </w:rPr>
              <w:t>приятия</w:t>
            </w:r>
          </w:p>
        </w:tc>
        <w:tc>
          <w:tcPr>
            <w:tcW w:w="726" w:type="dxa"/>
            <w:gridSpan w:val="2"/>
            <w:vMerge w:val="restart"/>
            <w:tcMar>
              <w:left w:w="57" w:type="dxa"/>
              <w:right w:w="57" w:type="dxa"/>
            </w:tcMar>
            <w:vAlign w:val="center"/>
          </w:tcPr>
          <w:p w:rsidR="00C9621E" w:rsidRPr="00402E6E" w:rsidRDefault="00C9621E" w:rsidP="00353F8E">
            <w:pPr>
              <w:jc w:val="center"/>
              <w:rPr>
                <w:rFonts w:ascii="Arial" w:hAnsi="Arial" w:cs="Arial"/>
                <w:b/>
                <w:sz w:val="16"/>
                <w:szCs w:val="16"/>
              </w:rPr>
            </w:pPr>
            <w:r w:rsidRPr="00402E6E">
              <w:rPr>
                <w:rFonts w:ascii="Arial" w:hAnsi="Arial" w:cs="Arial"/>
                <w:b/>
                <w:color w:val="000000"/>
                <w:sz w:val="16"/>
                <w:szCs w:val="16"/>
              </w:rPr>
              <w:t>Испо</w:t>
            </w:r>
            <w:r w:rsidRPr="00402E6E">
              <w:rPr>
                <w:rFonts w:ascii="Arial" w:hAnsi="Arial" w:cs="Arial"/>
                <w:b/>
                <w:color w:val="000000"/>
                <w:sz w:val="16"/>
                <w:szCs w:val="16"/>
              </w:rPr>
              <w:t>л</w:t>
            </w:r>
            <w:r w:rsidRPr="00402E6E">
              <w:rPr>
                <w:rFonts w:ascii="Arial" w:hAnsi="Arial" w:cs="Arial"/>
                <w:b/>
                <w:color w:val="000000"/>
                <w:sz w:val="16"/>
                <w:szCs w:val="16"/>
              </w:rPr>
              <w:t>нитель</w:t>
            </w:r>
          </w:p>
        </w:tc>
        <w:tc>
          <w:tcPr>
            <w:tcW w:w="505" w:type="dxa"/>
            <w:vMerge w:val="restart"/>
            <w:tcMar>
              <w:left w:w="57" w:type="dxa"/>
              <w:right w:w="57" w:type="dxa"/>
            </w:tcMar>
            <w:vAlign w:val="center"/>
          </w:tcPr>
          <w:p w:rsidR="00C9621E" w:rsidRPr="00402E6E" w:rsidRDefault="00C9621E" w:rsidP="00353F8E">
            <w:pPr>
              <w:autoSpaceDE w:val="0"/>
              <w:autoSpaceDN w:val="0"/>
              <w:adjustRightInd w:val="0"/>
              <w:jc w:val="center"/>
              <w:rPr>
                <w:rFonts w:ascii="Arial" w:hAnsi="Arial" w:cs="Arial"/>
                <w:b/>
                <w:sz w:val="16"/>
                <w:szCs w:val="16"/>
              </w:rPr>
            </w:pPr>
            <w:r w:rsidRPr="00402E6E">
              <w:rPr>
                <w:rFonts w:ascii="Arial" w:hAnsi="Arial" w:cs="Arial"/>
                <w:b/>
                <w:color w:val="000000"/>
                <w:sz w:val="16"/>
                <w:szCs w:val="16"/>
              </w:rPr>
              <w:t xml:space="preserve">Срок </w:t>
            </w:r>
            <w:r w:rsidRPr="00402E6E">
              <w:rPr>
                <w:rFonts w:ascii="Arial" w:hAnsi="Arial" w:cs="Arial"/>
                <w:b/>
                <w:color w:val="000000"/>
                <w:sz w:val="16"/>
                <w:szCs w:val="16"/>
              </w:rPr>
              <w:br/>
              <w:t>ре</w:t>
            </w:r>
            <w:r w:rsidRPr="00402E6E">
              <w:rPr>
                <w:rFonts w:ascii="Arial" w:hAnsi="Arial" w:cs="Arial"/>
                <w:b/>
                <w:color w:val="000000"/>
                <w:sz w:val="16"/>
                <w:szCs w:val="16"/>
              </w:rPr>
              <w:t>а</w:t>
            </w:r>
            <w:r w:rsidRPr="00402E6E">
              <w:rPr>
                <w:rFonts w:ascii="Arial" w:hAnsi="Arial" w:cs="Arial"/>
                <w:b/>
                <w:color w:val="000000"/>
                <w:sz w:val="16"/>
                <w:szCs w:val="16"/>
              </w:rPr>
              <w:t>л</w:t>
            </w:r>
            <w:r w:rsidRPr="00402E6E">
              <w:rPr>
                <w:rFonts w:ascii="Arial" w:hAnsi="Arial" w:cs="Arial"/>
                <w:b/>
                <w:color w:val="000000"/>
                <w:sz w:val="16"/>
                <w:szCs w:val="16"/>
              </w:rPr>
              <w:t>и</w:t>
            </w:r>
            <w:r w:rsidRPr="00402E6E">
              <w:rPr>
                <w:rFonts w:ascii="Arial" w:hAnsi="Arial" w:cs="Arial"/>
                <w:b/>
                <w:color w:val="000000"/>
                <w:sz w:val="16"/>
                <w:szCs w:val="16"/>
              </w:rPr>
              <w:t>з</w:t>
            </w:r>
            <w:r w:rsidRPr="00402E6E">
              <w:rPr>
                <w:rFonts w:ascii="Arial" w:hAnsi="Arial" w:cs="Arial"/>
                <w:b/>
                <w:color w:val="000000"/>
                <w:sz w:val="16"/>
                <w:szCs w:val="16"/>
              </w:rPr>
              <w:t>а</w:t>
            </w:r>
            <w:r w:rsidRPr="00402E6E">
              <w:rPr>
                <w:rFonts w:ascii="Arial" w:hAnsi="Arial" w:cs="Arial"/>
                <w:b/>
                <w:color w:val="000000"/>
                <w:sz w:val="16"/>
                <w:szCs w:val="16"/>
              </w:rPr>
              <w:t>ции</w:t>
            </w:r>
          </w:p>
        </w:tc>
        <w:tc>
          <w:tcPr>
            <w:tcW w:w="1059" w:type="dxa"/>
            <w:vMerge w:val="restart"/>
            <w:tcMar>
              <w:left w:w="57" w:type="dxa"/>
              <w:right w:w="57" w:type="dxa"/>
            </w:tcMar>
            <w:vAlign w:val="center"/>
          </w:tcPr>
          <w:p w:rsidR="00C9621E" w:rsidRPr="00402E6E" w:rsidRDefault="00C9621E" w:rsidP="00353F8E">
            <w:pPr>
              <w:jc w:val="center"/>
              <w:rPr>
                <w:rFonts w:ascii="Arial" w:hAnsi="Arial" w:cs="Arial"/>
                <w:b/>
                <w:sz w:val="16"/>
                <w:szCs w:val="16"/>
              </w:rPr>
            </w:pPr>
            <w:r w:rsidRPr="00402E6E">
              <w:rPr>
                <w:rFonts w:ascii="Arial" w:hAnsi="Arial" w:cs="Arial"/>
                <w:b/>
                <w:sz w:val="16"/>
                <w:szCs w:val="16"/>
              </w:rPr>
              <w:t>Целевой показ</w:t>
            </w:r>
            <w:r w:rsidRPr="00402E6E">
              <w:rPr>
                <w:rFonts w:ascii="Arial" w:hAnsi="Arial" w:cs="Arial"/>
                <w:b/>
                <w:sz w:val="16"/>
                <w:szCs w:val="16"/>
              </w:rPr>
              <w:t>а</w:t>
            </w:r>
            <w:r w:rsidRPr="00402E6E">
              <w:rPr>
                <w:rFonts w:ascii="Arial" w:hAnsi="Arial" w:cs="Arial"/>
                <w:b/>
                <w:sz w:val="16"/>
                <w:szCs w:val="16"/>
              </w:rPr>
              <w:t xml:space="preserve">тель   </w:t>
            </w:r>
            <w:r w:rsidRPr="00402E6E">
              <w:rPr>
                <w:rFonts w:ascii="Arial" w:hAnsi="Arial" w:cs="Arial"/>
                <w:b/>
                <w:sz w:val="16"/>
                <w:szCs w:val="16"/>
              </w:rPr>
              <w:br/>
              <w:t>(номер цел</w:t>
            </w:r>
            <w:r w:rsidRPr="00402E6E">
              <w:rPr>
                <w:rFonts w:ascii="Arial" w:hAnsi="Arial" w:cs="Arial"/>
                <w:b/>
                <w:sz w:val="16"/>
                <w:szCs w:val="16"/>
              </w:rPr>
              <w:t>е</w:t>
            </w:r>
            <w:r w:rsidRPr="00402E6E">
              <w:rPr>
                <w:rFonts w:ascii="Arial" w:hAnsi="Arial" w:cs="Arial"/>
                <w:b/>
                <w:sz w:val="16"/>
                <w:szCs w:val="16"/>
              </w:rPr>
              <w:t>вого показ</w:t>
            </w:r>
            <w:r w:rsidRPr="00402E6E">
              <w:rPr>
                <w:rFonts w:ascii="Arial" w:hAnsi="Arial" w:cs="Arial"/>
                <w:b/>
                <w:sz w:val="16"/>
                <w:szCs w:val="16"/>
              </w:rPr>
              <w:t>а</w:t>
            </w:r>
            <w:r w:rsidRPr="00402E6E">
              <w:rPr>
                <w:rFonts w:ascii="Arial" w:hAnsi="Arial" w:cs="Arial"/>
                <w:b/>
                <w:sz w:val="16"/>
                <w:szCs w:val="16"/>
              </w:rPr>
              <w:t>теля из паспо</w:t>
            </w:r>
            <w:r w:rsidRPr="00402E6E">
              <w:rPr>
                <w:rFonts w:ascii="Arial" w:hAnsi="Arial" w:cs="Arial"/>
                <w:b/>
                <w:sz w:val="16"/>
                <w:szCs w:val="16"/>
              </w:rPr>
              <w:t>р</w:t>
            </w:r>
            <w:r w:rsidRPr="00402E6E">
              <w:rPr>
                <w:rFonts w:ascii="Arial" w:hAnsi="Arial" w:cs="Arial"/>
                <w:b/>
                <w:sz w:val="16"/>
                <w:szCs w:val="16"/>
              </w:rPr>
              <w:t>та  мун</w:t>
            </w:r>
            <w:r w:rsidRPr="00402E6E">
              <w:rPr>
                <w:rFonts w:ascii="Arial" w:hAnsi="Arial" w:cs="Arial"/>
                <w:b/>
                <w:sz w:val="16"/>
                <w:szCs w:val="16"/>
              </w:rPr>
              <w:t>и</w:t>
            </w:r>
            <w:r w:rsidRPr="00402E6E">
              <w:rPr>
                <w:rFonts w:ascii="Arial" w:hAnsi="Arial" w:cs="Arial"/>
                <w:b/>
                <w:sz w:val="16"/>
                <w:szCs w:val="16"/>
              </w:rPr>
              <w:t>ципал</w:t>
            </w:r>
            <w:r w:rsidRPr="00402E6E">
              <w:rPr>
                <w:rFonts w:ascii="Arial" w:hAnsi="Arial" w:cs="Arial"/>
                <w:b/>
                <w:sz w:val="16"/>
                <w:szCs w:val="16"/>
              </w:rPr>
              <w:t>ь</w:t>
            </w:r>
            <w:r w:rsidRPr="00402E6E">
              <w:rPr>
                <w:rFonts w:ascii="Arial" w:hAnsi="Arial" w:cs="Arial"/>
                <w:b/>
                <w:sz w:val="16"/>
                <w:szCs w:val="16"/>
              </w:rPr>
              <w:t>ной програ</w:t>
            </w:r>
            <w:r w:rsidRPr="00402E6E">
              <w:rPr>
                <w:rFonts w:ascii="Arial" w:hAnsi="Arial" w:cs="Arial"/>
                <w:b/>
                <w:sz w:val="16"/>
                <w:szCs w:val="16"/>
              </w:rPr>
              <w:t>м</w:t>
            </w:r>
            <w:r w:rsidRPr="00402E6E">
              <w:rPr>
                <w:rFonts w:ascii="Arial" w:hAnsi="Arial" w:cs="Arial"/>
                <w:b/>
                <w:sz w:val="16"/>
                <w:szCs w:val="16"/>
              </w:rPr>
              <w:t>мы)</w:t>
            </w:r>
          </w:p>
        </w:tc>
        <w:tc>
          <w:tcPr>
            <w:tcW w:w="1215" w:type="dxa"/>
            <w:gridSpan w:val="4"/>
            <w:vMerge w:val="restart"/>
            <w:tcMar>
              <w:left w:w="57" w:type="dxa"/>
              <w:right w:w="57" w:type="dxa"/>
            </w:tcMar>
            <w:vAlign w:val="center"/>
          </w:tcPr>
          <w:p w:rsidR="00C9621E" w:rsidRPr="00402E6E" w:rsidRDefault="00C9621E" w:rsidP="00353F8E">
            <w:pPr>
              <w:autoSpaceDE w:val="0"/>
              <w:autoSpaceDN w:val="0"/>
              <w:adjustRightInd w:val="0"/>
              <w:jc w:val="center"/>
              <w:rPr>
                <w:rFonts w:ascii="Arial" w:hAnsi="Arial" w:cs="Arial"/>
                <w:b/>
                <w:color w:val="000000"/>
                <w:sz w:val="16"/>
                <w:szCs w:val="16"/>
              </w:rPr>
            </w:pPr>
            <w:r w:rsidRPr="00402E6E">
              <w:rPr>
                <w:rFonts w:ascii="Arial" w:hAnsi="Arial" w:cs="Arial"/>
                <w:b/>
                <w:color w:val="000000"/>
                <w:sz w:val="16"/>
                <w:szCs w:val="16"/>
              </w:rPr>
              <w:t>Источник финансир</w:t>
            </w:r>
            <w:r w:rsidRPr="00402E6E">
              <w:rPr>
                <w:rFonts w:ascii="Arial" w:hAnsi="Arial" w:cs="Arial"/>
                <w:b/>
                <w:color w:val="000000"/>
                <w:sz w:val="16"/>
                <w:szCs w:val="16"/>
              </w:rPr>
              <w:t>о</w:t>
            </w:r>
            <w:r w:rsidRPr="00402E6E">
              <w:rPr>
                <w:rFonts w:ascii="Arial" w:hAnsi="Arial" w:cs="Arial"/>
                <w:b/>
                <w:color w:val="000000"/>
                <w:sz w:val="16"/>
                <w:szCs w:val="16"/>
              </w:rPr>
              <w:t>вания</w:t>
            </w:r>
          </w:p>
        </w:tc>
        <w:tc>
          <w:tcPr>
            <w:tcW w:w="5425" w:type="dxa"/>
            <w:gridSpan w:val="7"/>
            <w:tcMar>
              <w:left w:w="57" w:type="dxa"/>
              <w:right w:w="57" w:type="dxa"/>
            </w:tcMar>
            <w:vAlign w:val="center"/>
          </w:tcPr>
          <w:p w:rsidR="00C9621E" w:rsidRPr="00402E6E" w:rsidRDefault="00C9621E" w:rsidP="00353F8E">
            <w:pPr>
              <w:jc w:val="center"/>
              <w:rPr>
                <w:rFonts w:ascii="Arial" w:hAnsi="Arial" w:cs="Arial"/>
                <w:b/>
                <w:sz w:val="16"/>
                <w:szCs w:val="16"/>
              </w:rPr>
            </w:pPr>
            <w:r w:rsidRPr="00402E6E">
              <w:rPr>
                <w:rFonts w:ascii="Arial" w:hAnsi="Arial" w:cs="Arial"/>
                <w:b/>
                <w:sz w:val="16"/>
                <w:szCs w:val="16"/>
              </w:rPr>
              <w:t>Объем финансир</w:t>
            </w:r>
            <w:r w:rsidRPr="00402E6E">
              <w:rPr>
                <w:rFonts w:ascii="Arial" w:hAnsi="Arial" w:cs="Arial"/>
                <w:b/>
                <w:sz w:val="16"/>
                <w:szCs w:val="16"/>
              </w:rPr>
              <w:t>о</w:t>
            </w:r>
            <w:r w:rsidRPr="00402E6E">
              <w:rPr>
                <w:rFonts w:ascii="Arial" w:hAnsi="Arial" w:cs="Arial"/>
                <w:b/>
                <w:sz w:val="16"/>
                <w:szCs w:val="16"/>
              </w:rPr>
              <w:t>вания</w:t>
            </w:r>
            <w:r w:rsidRPr="00402E6E">
              <w:rPr>
                <w:rFonts w:ascii="Arial" w:hAnsi="Arial" w:cs="Arial"/>
                <w:b/>
                <w:sz w:val="16"/>
                <w:szCs w:val="16"/>
              </w:rPr>
              <w:br/>
              <w:t>по годам (тыс. руб.)</w:t>
            </w:r>
          </w:p>
        </w:tc>
      </w:tr>
      <w:tr w:rsidR="00C9621E" w:rsidRPr="00402E6E" w:rsidTr="00902DAF">
        <w:trPr>
          <w:trHeight w:val="20"/>
        </w:trPr>
        <w:tc>
          <w:tcPr>
            <w:tcW w:w="525" w:type="dxa"/>
            <w:vMerge/>
            <w:tcMar>
              <w:left w:w="57" w:type="dxa"/>
              <w:right w:w="57" w:type="dxa"/>
            </w:tcMar>
            <w:vAlign w:val="center"/>
          </w:tcPr>
          <w:p w:rsidR="00C9621E" w:rsidRPr="00402E6E" w:rsidRDefault="00C9621E" w:rsidP="00353F8E">
            <w:pPr>
              <w:jc w:val="center"/>
              <w:rPr>
                <w:rFonts w:ascii="Arial" w:hAnsi="Arial" w:cs="Arial"/>
                <w:b/>
                <w:sz w:val="16"/>
                <w:szCs w:val="16"/>
              </w:rPr>
            </w:pPr>
          </w:p>
        </w:tc>
        <w:tc>
          <w:tcPr>
            <w:tcW w:w="2169" w:type="dxa"/>
            <w:vMerge/>
            <w:tcMar>
              <w:left w:w="57" w:type="dxa"/>
              <w:right w:w="57" w:type="dxa"/>
            </w:tcMar>
            <w:vAlign w:val="center"/>
          </w:tcPr>
          <w:p w:rsidR="00C9621E" w:rsidRPr="00402E6E" w:rsidRDefault="00C9621E" w:rsidP="00353F8E">
            <w:pPr>
              <w:jc w:val="center"/>
              <w:rPr>
                <w:rFonts w:ascii="Arial" w:hAnsi="Arial" w:cs="Arial"/>
                <w:b/>
                <w:sz w:val="16"/>
                <w:szCs w:val="16"/>
              </w:rPr>
            </w:pPr>
          </w:p>
        </w:tc>
        <w:tc>
          <w:tcPr>
            <w:tcW w:w="726" w:type="dxa"/>
            <w:gridSpan w:val="2"/>
            <w:vMerge/>
            <w:tcMar>
              <w:left w:w="57" w:type="dxa"/>
              <w:right w:w="57" w:type="dxa"/>
            </w:tcMar>
            <w:vAlign w:val="center"/>
          </w:tcPr>
          <w:p w:rsidR="00C9621E" w:rsidRPr="00402E6E" w:rsidRDefault="00C9621E" w:rsidP="00353F8E">
            <w:pPr>
              <w:jc w:val="center"/>
              <w:rPr>
                <w:rFonts w:ascii="Arial" w:hAnsi="Arial" w:cs="Arial"/>
                <w:b/>
                <w:color w:val="000000"/>
                <w:sz w:val="16"/>
                <w:szCs w:val="16"/>
              </w:rPr>
            </w:pPr>
          </w:p>
        </w:tc>
        <w:tc>
          <w:tcPr>
            <w:tcW w:w="505" w:type="dxa"/>
            <w:vMerge/>
            <w:tcMar>
              <w:left w:w="57" w:type="dxa"/>
              <w:right w:w="57" w:type="dxa"/>
            </w:tcMar>
            <w:vAlign w:val="center"/>
          </w:tcPr>
          <w:p w:rsidR="00C9621E" w:rsidRPr="00402E6E" w:rsidRDefault="00C9621E" w:rsidP="00353F8E">
            <w:pPr>
              <w:autoSpaceDE w:val="0"/>
              <w:autoSpaceDN w:val="0"/>
              <w:adjustRightInd w:val="0"/>
              <w:jc w:val="center"/>
              <w:rPr>
                <w:rFonts w:ascii="Arial" w:hAnsi="Arial" w:cs="Arial"/>
                <w:b/>
                <w:color w:val="000000"/>
                <w:sz w:val="16"/>
                <w:szCs w:val="16"/>
              </w:rPr>
            </w:pPr>
          </w:p>
        </w:tc>
        <w:tc>
          <w:tcPr>
            <w:tcW w:w="1059" w:type="dxa"/>
            <w:vMerge/>
            <w:tcMar>
              <w:left w:w="57" w:type="dxa"/>
              <w:right w:w="57" w:type="dxa"/>
            </w:tcMar>
            <w:vAlign w:val="center"/>
          </w:tcPr>
          <w:p w:rsidR="00C9621E" w:rsidRPr="00402E6E" w:rsidRDefault="00C9621E" w:rsidP="00353F8E">
            <w:pPr>
              <w:jc w:val="center"/>
              <w:rPr>
                <w:rFonts w:ascii="Arial" w:hAnsi="Arial" w:cs="Arial"/>
                <w:b/>
                <w:sz w:val="16"/>
                <w:szCs w:val="16"/>
              </w:rPr>
            </w:pPr>
          </w:p>
        </w:tc>
        <w:tc>
          <w:tcPr>
            <w:tcW w:w="1215" w:type="dxa"/>
            <w:gridSpan w:val="4"/>
            <w:vMerge/>
            <w:tcMar>
              <w:left w:w="57" w:type="dxa"/>
              <w:right w:w="57" w:type="dxa"/>
            </w:tcMar>
            <w:vAlign w:val="center"/>
          </w:tcPr>
          <w:p w:rsidR="00C9621E" w:rsidRPr="00402E6E" w:rsidRDefault="00C9621E" w:rsidP="00353F8E">
            <w:pPr>
              <w:autoSpaceDE w:val="0"/>
              <w:autoSpaceDN w:val="0"/>
              <w:adjustRightInd w:val="0"/>
              <w:jc w:val="center"/>
              <w:rPr>
                <w:rFonts w:ascii="Arial" w:hAnsi="Arial" w:cs="Arial"/>
                <w:b/>
                <w:color w:val="000000"/>
                <w:sz w:val="16"/>
                <w:szCs w:val="16"/>
              </w:rPr>
            </w:pPr>
          </w:p>
        </w:tc>
        <w:tc>
          <w:tcPr>
            <w:tcW w:w="747" w:type="dxa"/>
            <w:tcMar>
              <w:left w:w="57" w:type="dxa"/>
              <w:right w:w="57" w:type="dxa"/>
            </w:tcMar>
            <w:vAlign w:val="center"/>
          </w:tcPr>
          <w:p w:rsidR="00C9621E" w:rsidRPr="00402E6E" w:rsidRDefault="00C9621E" w:rsidP="00353F8E">
            <w:pPr>
              <w:autoSpaceDE w:val="0"/>
              <w:autoSpaceDN w:val="0"/>
              <w:adjustRightInd w:val="0"/>
              <w:jc w:val="center"/>
              <w:rPr>
                <w:rFonts w:ascii="Arial" w:hAnsi="Arial" w:cs="Arial"/>
                <w:b/>
                <w:color w:val="000000"/>
                <w:sz w:val="16"/>
                <w:szCs w:val="16"/>
              </w:rPr>
            </w:pPr>
            <w:r w:rsidRPr="00402E6E">
              <w:rPr>
                <w:rFonts w:ascii="Arial" w:hAnsi="Arial" w:cs="Arial"/>
                <w:b/>
                <w:sz w:val="16"/>
                <w:szCs w:val="16"/>
              </w:rPr>
              <w:t>2016</w:t>
            </w:r>
          </w:p>
        </w:tc>
        <w:tc>
          <w:tcPr>
            <w:tcW w:w="851" w:type="dxa"/>
            <w:tcMar>
              <w:left w:w="57" w:type="dxa"/>
              <w:right w:w="57" w:type="dxa"/>
            </w:tcMar>
            <w:vAlign w:val="center"/>
          </w:tcPr>
          <w:p w:rsidR="00C9621E" w:rsidRPr="00402E6E" w:rsidRDefault="00C9621E" w:rsidP="00353F8E">
            <w:pPr>
              <w:jc w:val="center"/>
              <w:rPr>
                <w:rFonts w:ascii="Arial" w:hAnsi="Arial" w:cs="Arial"/>
                <w:b/>
                <w:sz w:val="16"/>
                <w:szCs w:val="16"/>
              </w:rPr>
            </w:pPr>
            <w:r w:rsidRPr="00402E6E">
              <w:rPr>
                <w:rFonts w:ascii="Arial" w:hAnsi="Arial" w:cs="Arial"/>
                <w:b/>
                <w:sz w:val="16"/>
                <w:szCs w:val="16"/>
              </w:rPr>
              <w:t>2017</w:t>
            </w:r>
          </w:p>
        </w:tc>
        <w:tc>
          <w:tcPr>
            <w:tcW w:w="850" w:type="dxa"/>
            <w:tcMar>
              <w:left w:w="57" w:type="dxa"/>
              <w:right w:w="57" w:type="dxa"/>
            </w:tcMar>
            <w:vAlign w:val="center"/>
          </w:tcPr>
          <w:p w:rsidR="00C9621E" w:rsidRPr="00402E6E" w:rsidRDefault="00C9621E" w:rsidP="00353F8E">
            <w:pPr>
              <w:jc w:val="center"/>
              <w:rPr>
                <w:rFonts w:ascii="Arial" w:hAnsi="Arial" w:cs="Arial"/>
                <w:b/>
                <w:sz w:val="16"/>
                <w:szCs w:val="16"/>
              </w:rPr>
            </w:pPr>
            <w:r w:rsidRPr="00402E6E">
              <w:rPr>
                <w:rFonts w:ascii="Arial" w:hAnsi="Arial" w:cs="Arial"/>
                <w:b/>
                <w:sz w:val="16"/>
                <w:szCs w:val="16"/>
              </w:rPr>
              <w:t>2018</w:t>
            </w:r>
          </w:p>
        </w:tc>
        <w:tc>
          <w:tcPr>
            <w:tcW w:w="851" w:type="dxa"/>
            <w:tcBorders>
              <w:bottom w:val="single" w:sz="4" w:space="0" w:color="auto"/>
            </w:tcBorders>
            <w:tcMar>
              <w:left w:w="57" w:type="dxa"/>
              <w:right w:w="57" w:type="dxa"/>
            </w:tcMar>
            <w:vAlign w:val="center"/>
          </w:tcPr>
          <w:p w:rsidR="00C9621E" w:rsidRPr="00402E6E" w:rsidRDefault="00C9621E" w:rsidP="00353F8E">
            <w:pPr>
              <w:jc w:val="center"/>
              <w:rPr>
                <w:rFonts w:ascii="Arial" w:hAnsi="Arial" w:cs="Arial"/>
                <w:b/>
                <w:sz w:val="16"/>
                <w:szCs w:val="16"/>
              </w:rPr>
            </w:pPr>
            <w:r w:rsidRPr="00402E6E">
              <w:rPr>
                <w:rFonts w:ascii="Arial" w:hAnsi="Arial" w:cs="Arial"/>
                <w:b/>
                <w:sz w:val="16"/>
                <w:szCs w:val="16"/>
              </w:rPr>
              <w:t>2019</w:t>
            </w:r>
          </w:p>
        </w:tc>
        <w:tc>
          <w:tcPr>
            <w:tcW w:w="850" w:type="dxa"/>
            <w:tcMar>
              <w:left w:w="57" w:type="dxa"/>
              <w:right w:w="57" w:type="dxa"/>
            </w:tcMar>
            <w:vAlign w:val="center"/>
          </w:tcPr>
          <w:p w:rsidR="00C9621E" w:rsidRPr="00402E6E" w:rsidRDefault="00C9621E" w:rsidP="00353F8E">
            <w:pPr>
              <w:jc w:val="center"/>
              <w:rPr>
                <w:rFonts w:ascii="Arial" w:hAnsi="Arial" w:cs="Arial"/>
                <w:b/>
                <w:sz w:val="16"/>
                <w:szCs w:val="16"/>
              </w:rPr>
            </w:pPr>
            <w:r w:rsidRPr="00402E6E">
              <w:rPr>
                <w:rFonts w:ascii="Arial" w:hAnsi="Arial" w:cs="Arial"/>
                <w:b/>
                <w:sz w:val="16"/>
                <w:szCs w:val="16"/>
              </w:rPr>
              <w:t>2020</w:t>
            </w:r>
          </w:p>
        </w:tc>
        <w:tc>
          <w:tcPr>
            <w:tcW w:w="709" w:type="dxa"/>
            <w:tcMar>
              <w:left w:w="57" w:type="dxa"/>
              <w:right w:w="57" w:type="dxa"/>
            </w:tcMar>
            <w:vAlign w:val="center"/>
          </w:tcPr>
          <w:p w:rsidR="00C9621E" w:rsidRPr="00402E6E" w:rsidRDefault="00C9621E" w:rsidP="00353F8E">
            <w:pPr>
              <w:jc w:val="center"/>
              <w:rPr>
                <w:rFonts w:ascii="Arial" w:hAnsi="Arial" w:cs="Arial"/>
                <w:b/>
                <w:sz w:val="16"/>
                <w:szCs w:val="16"/>
              </w:rPr>
            </w:pPr>
            <w:r w:rsidRPr="00402E6E">
              <w:rPr>
                <w:rFonts w:ascii="Arial" w:hAnsi="Arial" w:cs="Arial"/>
                <w:b/>
                <w:sz w:val="16"/>
                <w:szCs w:val="16"/>
              </w:rPr>
              <w:t>2021</w:t>
            </w:r>
          </w:p>
        </w:tc>
        <w:tc>
          <w:tcPr>
            <w:tcW w:w="567" w:type="dxa"/>
            <w:tcMar>
              <w:left w:w="57" w:type="dxa"/>
              <w:right w:w="57" w:type="dxa"/>
            </w:tcMar>
            <w:vAlign w:val="center"/>
          </w:tcPr>
          <w:p w:rsidR="00C9621E" w:rsidRPr="00402E6E" w:rsidRDefault="00C9621E" w:rsidP="00353F8E">
            <w:pPr>
              <w:jc w:val="center"/>
              <w:rPr>
                <w:rFonts w:ascii="Arial" w:hAnsi="Arial" w:cs="Arial"/>
                <w:b/>
                <w:sz w:val="16"/>
                <w:szCs w:val="16"/>
              </w:rPr>
            </w:pPr>
            <w:r w:rsidRPr="00402E6E">
              <w:rPr>
                <w:rFonts w:ascii="Arial" w:hAnsi="Arial" w:cs="Arial"/>
                <w:b/>
                <w:sz w:val="16"/>
                <w:szCs w:val="16"/>
              </w:rPr>
              <w:t>2022</w:t>
            </w:r>
          </w:p>
        </w:tc>
      </w:tr>
      <w:tr w:rsidR="00C9621E" w:rsidRPr="00402E6E" w:rsidTr="00902DAF">
        <w:trPr>
          <w:trHeight w:val="20"/>
        </w:trPr>
        <w:tc>
          <w:tcPr>
            <w:tcW w:w="525"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w:t>
            </w:r>
          </w:p>
        </w:tc>
        <w:tc>
          <w:tcPr>
            <w:tcW w:w="2169"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w:t>
            </w:r>
          </w:p>
        </w:tc>
        <w:tc>
          <w:tcPr>
            <w:tcW w:w="726" w:type="dxa"/>
            <w:gridSpan w:val="2"/>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3</w:t>
            </w:r>
          </w:p>
        </w:tc>
        <w:tc>
          <w:tcPr>
            <w:tcW w:w="505"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4</w:t>
            </w:r>
          </w:p>
        </w:tc>
        <w:tc>
          <w:tcPr>
            <w:tcW w:w="1059"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5</w:t>
            </w:r>
          </w:p>
        </w:tc>
        <w:tc>
          <w:tcPr>
            <w:tcW w:w="1215" w:type="dxa"/>
            <w:gridSpan w:val="4"/>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6</w:t>
            </w:r>
          </w:p>
        </w:tc>
        <w:tc>
          <w:tcPr>
            <w:tcW w:w="747" w:type="dxa"/>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7</w:t>
            </w:r>
          </w:p>
        </w:tc>
        <w:tc>
          <w:tcPr>
            <w:tcW w:w="851"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8</w:t>
            </w:r>
          </w:p>
        </w:tc>
        <w:tc>
          <w:tcPr>
            <w:tcW w:w="850" w:type="dxa"/>
            <w:tcBorders>
              <w:right w:val="single" w:sz="4" w:space="0" w:color="auto"/>
            </w:tcBorders>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9</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10</w:t>
            </w:r>
          </w:p>
        </w:tc>
        <w:tc>
          <w:tcPr>
            <w:tcW w:w="850" w:type="dxa"/>
            <w:tcBorders>
              <w:left w:val="single" w:sz="4" w:space="0" w:color="auto"/>
            </w:tcBorders>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11</w:t>
            </w:r>
          </w:p>
        </w:tc>
        <w:tc>
          <w:tcPr>
            <w:tcW w:w="709"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12</w:t>
            </w:r>
          </w:p>
        </w:tc>
        <w:tc>
          <w:tcPr>
            <w:tcW w:w="567"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13</w:t>
            </w:r>
          </w:p>
        </w:tc>
      </w:tr>
      <w:tr w:rsidR="00C9621E" w:rsidRPr="00402E6E" w:rsidTr="00902DAF">
        <w:trPr>
          <w:trHeight w:val="20"/>
        </w:trPr>
        <w:tc>
          <w:tcPr>
            <w:tcW w:w="11624" w:type="dxa"/>
            <w:gridSpan w:val="17"/>
            <w:tcMar>
              <w:left w:w="57" w:type="dxa"/>
              <w:right w:w="57" w:type="dxa"/>
            </w:tcMar>
          </w:tcPr>
          <w:p w:rsidR="00C9621E" w:rsidRPr="00402E6E" w:rsidRDefault="00C9621E" w:rsidP="00353F8E">
            <w:pPr>
              <w:jc w:val="center"/>
              <w:rPr>
                <w:rFonts w:ascii="Arial" w:hAnsi="Arial" w:cs="Arial"/>
                <w:b/>
                <w:sz w:val="16"/>
                <w:szCs w:val="16"/>
              </w:rPr>
            </w:pPr>
            <w:r w:rsidRPr="00402E6E">
              <w:rPr>
                <w:rFonts w:ascii="Arial" w:hAnsi="Arial" w:cs="Arial"/>
                <w:b/>
                <w:sz w:val="16"/>
                <w:szCs w:val="16"/>
              </w:rPr>
              <w:t>1. Развитие физической культуры и массового спорта на территории района</w:t>
            </w:r>
          </w:p>
        </w:tc>
      </w:tr>
      <w:tr w:rsidR="00C9621E" w:rsidRPr="00402E6E" w:rsidTr="00902DAF">
        <w:trPr>
          <w:trHeight w:val="20"/>
        </w:trPr>
        <w:tc>
          <w:tcPr>
            <w:tcW w:w="525" w:type="dxa"/>
            <w:tcMar>
              <w:left w:w="57" w:type="dxa"/>
              <w:right w:w="57" w:type="dxa"/>
            </w:tcMar>
          </w:tcPr>
          <w:p w:rsidR="00C9621E" w:rsidRPr="00402E6E" w:rsidRDefault="00C9621E" w:rsidP="00353F8E">
            <w:pPr>
              <w:rPr>
                <w:rFonts w:ascii="Arial" w:hAnsi="Arial" w:cs="Arial"/>
                <w:sz w:val="16"/>
                <w:szCs w:val="16"/>
              </w:rPr>
            </w:pPr>
            <w:r w:rsidRPr="00402E6E">
              <w:rPr>
                <w:rFonts w:ascii="Arial" w:hAnsi="Arial" w:cs="Arial"/>
                <w:sz w:val="16"/>
                <w:szCs w:val="16"/>
              </w:rPr>
              <w:t>1.1.</w:t>
            </w:r>
          </w:p>
        </w:tc>
        <w:tc>
          <w:tcPr>
            <w:tcW w:w="2169" w:type="dxa"/>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bCs/>
                <w:sz w:val="16"/>
                <w:szCs w:val="16"/>
              </w:rPr>
              <w:t>Обеспечение условий для развития на терр</w:t>
            </w:r>
            <w:r w:rsidRPr="00402E6E">
              <w:rPr>
                <w:rFonts w:ascii="Arial" w:hAnsi="Arial" w:cs="Arial"/>
                <w:bCs/>
                <w:sz w:val="16"/>
                <w:szCs w:val="16"/>
              </w:rPr>
              <w:t>и</w:t>
            </w:r>
            <w:r w:rsidRPr="00402E6E">
              <w:rPr>
                <w:rFonts w:ascii="Arial" w:hAnsi="Arial" w:cs="Arial"/>
                <w:bCs/>
                <w:sz w:val="16"/>
                <w:szCs w:val="16"/>
              </w:rPr>
              <w:t>тории поселения физической кул</w:t>
            </w:r>
            <w:r w:rsidRPr="00402E6E">
              <w:rPr>
                <w:rFonts w:ascii="Arial" w:hAnsi="Arial" w:cs="Arial"/>
                <w:bCs/>
                <w:sz w:val="16"/>
                <w:szCs w:val="16"/>
              </w:rPr>
              <w:t>ь</w:t>
            </w:r>
            <w:r w:rsidRPr="00402E6E">
              <w:rPr>
                <w:rFonts w:ascii="Arial" w:hAnsi="Arial" w:cs="Arial"/>
                <w:bCs/>
                <w:sz w:val="16"/>
                <w:szCs w:val="16"/>
              </w:rPr>
              <w:t>туры</w:t>
            </w:r>
          </w:p>
          <w:p w:rsidR="00C9621E" w:rsidRPr="00402E6E" w:rsidRDefault="00C9621E" w:rsidP="00353F8E">
            <w:pPr>
              <w:rPr>
                <w:rFonts w:ascii="Arial" w:hAnsi="Arial" w:cs="Arial"/>
                <w:sz w:val="16"/>
                <w:szCs w:val="16"/>
              </w:rPr>
            </w:pPr>
            <w:r w:rsidRPr="00402E6E">
              <w:rPr>
                <w:rFonts w:ascii="Arial" w:hAnsi="Arial" w:cs="Arial"/>
                <w:bCs/>
                <w:sz w:val="16"/>
                <w:szCs w:val="16"/>
              </w:rPr>
              <w:t>и массового спорта, орг</w:t>
            </w:r>
            <w:r w:rsidRPr="00402E6E">
              <w:rPr>
                <w:rFonts w:ascii="Arial" w:hAnsi="Arial" w:cs="Arial"/>
                <w:bCs/>
                <w:sz w:val="16"/>
                <w:szCs w:val="16"/>
              </w:rPr>
              <w:t>а</w:t>
            </w:r>
            <w:r w:rsidRPr="00402E6E">
              <w:rPr>
                <w:rFonts w:ascii="Arial" w:hAnsi="Arial" w:cs="Arial"/>
                <w:bCs/>
                <w:sz w:val="16"/>
                <w:szCs w:val="16"/>
              </w:rPr>
              <w:t>низация проведения оф</w:t>
            </w:r>
            <w:r w:rsidRPr="00402E6E">
              <w:rPr>
                <w:rFonts w:ascii="Arial" w:hAnsi="Arial" w:cs="Arial"/>
                <w:bCs/>
                <w:sz w:val="16"/>
                <w:szCs w:val="16"/>
              </w:rPr>
              <w:t>и</w:t>
            </w:r>
            <w:r w:rsidRPr="00402E6E">
              <w:rPr>
                <w:rFonts w:ascii="Arial" w:hAnsi="Arial" w:cs="Arial"/>
                <w:bCs/>
                <w:sz w:val="16"/>
                <w:szCs w:val="16"/>
              </w:rPr>
              <w:t>циальных фи</w:t>
            </w:r>
            <w:r w:rsidRPr="00402E6E">
              <w:rPr>
                <w:rFonts w:ascii="Arial" w:hAnsi="Arial" w:cs="Arial"/>
                <w:bCs/>
                <w:sz w:val="16"/>
                <w:szCs w:val="16"/>
              </w:rPr>
              <w:t>з</w:t>
            </w:r>
            <w:r w:rsidRPr="00402E6E">
              <w:rPr>
                <w:rFonts w:ascii="Arial" w:hAnsi="Arial" w:cs="Arial"/>
                <w:bCs/>
                <w:sz w:val="16"/>
                <w:szCs w:val="16"/>
              </w:rPr>
              <w:t>культурно-оздоровительных и спо</w:t>
            </w:r>
            <w:r w:rsidRPr="00402E6E">
              <w:rPr>
                <w:rFonts w:ascii="Arial" w:hAnsi="Arial" w:cs="Arial"/>
                <w:bCs/>
                <w:sz w:val="16"/>
                <w:szCs w:val="16"/>
              </w:rPr>
              <w:t>р</w:t>
            </w:r>
            <w:r w:rsidRPr="00402E6E">
              <w:rPr>
                <w:rFonts w:ascii="Arial" w:hAnsi="Arial" w:cs="Arial"/>
                <w:bCs/>
                <w:sz w:val="16"/>
                <w:szCs w:val="16"/>
              </w:rPr>
              <w:t>тивных мероприятий пос</w:t>
            </w:r>
            <w:r w:rsidRPr="00402E6E">
              <w:rPr>
                <w:rFonts w:ascii="Arial" w:hAnsi="Arial" w:cs="Arial"/>
                <w:bCs/>
                <w:sz w:val="16"/>
                <w:szCs w:val="16"/>
              </w:rPr>
              <w:t>е</w:t>
            </w:r>
            <w:r w:rsidRPr="00402E6E">
              <w:rPr>
                <w:rFonts w:ascii="Arial" w:hAnsi="Arial" w:cs="Arial"/>
                <w:bCs/>
                <w:sz w:val="16"/>
                <w:szCs w:val="16"/>
              </w:rPr>
              <w:t>ления</w:t>
            </w:r>
          </w:p>
        </w:tc>
        <w:tc>
          <w:tcPr>
            <w:tcW w:w="726" w:type="dxa"/>
            <w:gridSpan w:val="2"/>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sz w:val="16"/>
                <w:szCs w:val="16"/>
              </w:rPr>
              <w:t>отдел по ФКиС</w:t>
            </w:r>
          </w:p>
        </w:tc>
        <w:tc>
          <w:tcPr>
            <w:tcW w:w="505"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2016-2022 г</w:t>
            </w:r>
            <w:r w:rsidRPr="00402E6E">
              <w:rPr>
                <w:rFonts w:ascii="Arial" w:hAnsi="Arial" w:cs="Arial"/>
                <w:sz w:val="16"/>
                <w:szCs w:val="16"/>
              </w:rPr>
              <w:t>о</w:t>
            </w:r>
            <w:r w:rsidRPr="00402E6E">
              <w:rPr>
                <w:rFonts w:ascii="Arial" w:hAnsi="Arial" w:cs="Arial"/>
                <w:sz w:val="16"/>
                <w:szCs w:val="16"/>
              </w:rPr>
              <w:t>ды</w:t>
            </w:r>
          </w:p>
        </w:tc>
        <w:tc>
          <w:tcPr>
            <w:tcW w:w="1067" w:type="dxa"/>
            <w:gridSpan w:val="2"/>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1.1.1</w:t>
            </w:r>
          </w:p>
          <w:p w:rsidR="00C9621E" w:rsidRPr="00402E6E" w:rsidRDefault="00C9621E" w:rsidP="00353F8E">
            <w:pPr>
              <w:jc w:val="center"/>
              <w:rPr>
                <w:rFonts w:ascii="Arial" w:hAnsi="Arial" w:cs="Arial"/>
                <w:sz w:val="16"/>
                <w:szCs w:val="16"/>
              </w:rPr>
            </w:pPr>
            <w:r w:rsidRPr="00402E6E">
              <w:rPr>
                <w:rFonts w:ascii="Arial" w:hAnsi="Arial" w:cs="Arial"/>
                <w:sz w:val="16"/>
                <w:szCs w:val="16"/>
              </w:rPr>
              <w:t>1.1.2</w:t>
            </w:r>
          </w:p>
          <w:p w:rsidR="00C9621E" w:rsidRPr="00402E6E" w:rsidRDefault="00C9621E" w:rsidP="00353F8E">
            <w:pPr>
              <w:jc w:val="center"/>
              <w:rPr>
                <w:rFonts w:ascii="Arial" w:hAnsi="Arial" w:cs="Arial"/>
                <w:sz w:val="16"/>
                <w:szCs w:val="16"/>
              </w:rPr>
            </w:pPr>
            <w:r w:rsidRPr="00402E6E">
              <w:rPr>
                <w:rFonts w:ascii="Arial" w:hAnsi="Arial" w:cs="Arial"/>
                <w:sz w:val="16"/>
                <w:szCs w:val="16"/>
              </w:rPr>
              <w:t>1.1.3</w:t>
            </w:r>
          </w:p>
        </w:tc>
        <w:tc>
          <w:tcPr>
            <w:tcW w:w="1207" w:type="dxa"/>
            <w:gridSpan w:val="3"/>
            <w:tcMar>
              <w:left w:w="57" w:type="dxa"/>
              <w:right w:w="57" w:type="dxa"/>
            </w:tcMar>
          </w:tcPr>
          <w:p w:rsidR="00C9621E" w:rsidRPr="00402E6E" w:rsidRDefault="00C9621E" w:rsidP="00353F8E">
            <w:pPr>
              <w:rPr>
                <w:rFonts w:ascii="Arial" w:hAnsi="Arial" w:cs="Arial"/>
                <w:sz w:val="16"/>
                <w:szCs w:val="16"/>
              </w:rPr>
            </w:pPr>
            <w:r w:rsidRPr="00402E6E">
              <w:rPr>
                <w:rFonts w:ascii="Arial" w:hAnsi="Arial" w:cs="Arial"/>
                <w:sz w:val="16"/>
                <w:szCs w:val="16"/>
              </w:rPr>
              <w:t>бюджет Ва</w:t>
            </w:r>
            <w:r w:rsidRPr="00402E6E">
              <w:rPr>
                <w:rFonts w:ascii="Arial" w:hAnsi="Arial" w:cs="Arial"/>
                <w:sz w:val="16"/>
                <w:szCs w:val="16"/>
              </w:rPr>
              <w:t>л</w:t>
            </w:r>
            <w:r w:rsidRPr="00402E6E">
              <w:rPr>
                <w:rFonts w:ascii="Arial" w:hAnsi="Arial" w:cs="Arial"/>
                <w:sz w:val="16"/>
                <w:szCs w:val="16"/>
              </w:rPr>
              <w:t>дайского г</w:t>
            </w:r>
            <w:r w:rsidRPr="00402E6E">
              <w:rPr>
                <w:rFonts w:ascii="Arial" w:hAnsi="Arial" w:cs="Arial"/>
                <w:sz w:val="16"/>
                <w:szCs w:val="16"/>
              </w:rPr>
              <w:t>о</w:t>
            </w:r>
            <w:r w:rsidRPr="00402E6E">
              <w:rPr>
                <w:rFonts w:ascii="Arial" w:hAnsi="Arial" w:cs="Arial"/>
                <w:sz w:val="16"/>
                <w:szCs w:val="16"/>
              </w:rPr>
              <w:t>родского п</w:t>
            </w:r>
            <w:r w:rsidRPr="00402E6E">
              <w:rPr>
                <w:rFonts w:ascii="Arial" w:hAnsi="Arial" w:cs="Arial"/>
                <w:sz w:val="16"/>
                <w:szCs w:val="16"/>
              </w:rPr>
              <w:t>о</w:t>
            </w:r>
            <w:r w:rsidRPr="00402E6E">
              <w:rPr>
                <w:rFonts w:ascii="Arial" w:hAnsi="Arial" w:cs="Arial"/>
                <w:sz w:val="16"/>
                <w:szCs w:val="16"/>
              </w:rPr>
              <w:t>сел</w:t>
            </w:r>
            <w:r w:rsidRPr="00402E6E">
              <w:rPr>
                <w:rFonts w:ascii="Arial" w:hAnsi="Arial" w:cs="Arial"/>
                <w:sz w:val="16"/>
                <w:szCs w:val="16"/>
              </w:rPr>
              <w:t>е</w:t>
            </w:r>
            <w:r w:rsidRPr="00402E6E">
              <w:rPr>
                <w:rFonts w:ascii="Arial" w:hAnsi="Arial" w:cs="Arial"/>
                <w:sz w:val="16"/>
                <w:szCs w:val="16"/>
              </w:rPr>
              <w:t>ния</w:t>
            </w:r>
          </w:p>
        </w:tc>
        <w:tc>
          <w:tcPr>
            <w:tcW w:w="747"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150</w:t>
            </w:r>
          </w:p>
        </w:tc>
        <w:tc>
          <w:tcPr>
            <w:tcW w:w="851" w:type="dxa"/>
            <w:tcMar>
              <w:left w:w="57" w:type="dxa"/>
              <w:right w:w="57" w:type="dxa"/>
            </w:tcMar>
            <w:vAlign w:val="cente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150</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150</w:t>
            </w:r>
          </w:p>
        </w:tc>
        <w:tc>
          <w:tcPr>
            <w:tcW w:w="851"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529,95</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150</w:t>
            </w:r>
          </w:p>
        </w:tc>
        <w:tc>
          <w:tcPr>
            <w:tcW w:w="709"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150</w:t>
            </w:r>
          </w:p>
        </w:tc>
        <w:tc>
          <w:tcPr>
            <w:tcW w:w="567"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150</w:t>
            </w:r>
          </w:p>
        </w:tc>
      </w:tr>
      <w:tr w:rsidR="00C9621E" w:rsidRPr="00402E6E" w:rsidTr="00902DAF">
        <w:trPr>
          <w:trHeight w:val="20"/>
        </w:trPr>
        <w:tc>
          <w:tcPr>
            <w:tcW w:w="525" w:type="dxa"/>
            <w:tcMar>
              <w:left w:w="57" w:type="dxa"/>
              <w:right w:w="57" w:type="dxa"/>
            </w:tcMar>
          </w:tcPr>
          <w:p w:rsidR="00C9621E" w:rsidRPr="00402E6E" w:rsidRDefault="00C9621E" w:rsidP="00353F8E">
            <w:pPr>
              <w:rPr>
                <w:rFonts w:ascii="Arial" w:hAnsi="Arial" w:cs="Arial"/>
                <w:sz w:val="16"/>
                <w:szCs w:val="16"/>
              </w:rPr>
            </w:pPr>
            <w:r w:rsidRPr="00402E6E">
              <w:rPr>
                <w:rFonts w:ascii="Arial" w:hAnsi="Arial" w:cs="Arial"/>
                <w:sz w:val="16"/>
                <w:szCs w:val="16"/>
              </w:rPr>
              <w:t>1.2.</w:t>
            </w:r>
          </w:p>
        </w:tc>
        <w:tc>
          <w:tcPr>
            <w:tcW w:w="2169" w:type="dxa"/>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sz w:val="16"/>
                <w:szCs w:val="16"/>
              </w:rPr>
              <w:t>Организация и проведение спо</w:t>
            </w:r>
            <w:r w:rsidRPr="00402E6E">
              <w:rPr>
                <w:rFonts w:ascii="Arial" w:hAnsi="Arial" w:cs="Arial"/>
                <w:sz w:val="16"/>
                <w:szCs w:val="16"/>
              </w:rPr>
              <w:t>р</w:t>
            </w:r>
            <w:r w:rsidRPr="00402E6E">
              <w:rPr>
                <w:rFonts w:ascii="Arial" w:hAnsi="Arial" w:cs="Arial"/>
                <w:sz w:val="16"/>
                <w:szCs w:val="16"/>
              </w:rPr>
              <w:t>тивно-массовых и физкультурных меропри</w:t>
            </w:r>
            <w:r w:rsidRPr="00402E6E">
              <w:rPr>
                <w:rFonts w:ascii="Arial" w:hAnsi="Arial" w:cs="Arial"/>
                <w:sz w:val="16"/>
                <w:szCs w:val="16"/>
              </w:rPr>
              <w:t>я</w:t>
            </w:r>
            <w:r w:rsidRPr="00402E6E">
              <w:rPr>
                <w:rFonts w:ascii="Arial" w:hAnsi="Arial" w:cs="Arial"/>
                <w:sz w:val="16"/>
                <w:szCs w:val="16"/>
              </w:rPr>
              <w:t>тий с людьми с ограниче</w:t>
            </w:r>
            <w:r w:rsidRPr="00402E6E">
              <w:rPr>
                <w:rFonts w:ascii="Arial" w:hAnsi="Arial" w:cs="Arial"/>
                <w:sz w:val="16"/>
                <w:szCs w:val="16"/>
              </w:rPr>
              <w:t>н</w:t>
            </w:r>
            <w:r w:rsidRPr="00402E6E">
              <w:rPr>
                <w:rFonts w:ascii="Arial" w:hAnsi="Arial" w:cs="Arial"/>
                <w:sz w:val="16"/>
                <w:szCs w:val="16"/>
              </w:rPr>
              <w:t>ными возмо</w:t>
            </w:r>
            <w:r w:rsidRPr="00402E6E">
              <w:rPr>
                <w:rFonts w:ascii="Arial" w:hAnsi="Arial" w:cs="Arial"/>
                <w:sz w:val="16"/>
                <w:szCs w:val="16"/>
              </w:rPr>
              <w:t>ж</w:t>
            </w:r>
            <w:r w:rsidRPr="00402E6E">
              <w:rPr>
                <w:rFonts w:ascii="Arial" w:hAnsi="Arial" w:cs="Arial"/>
                <w:sz w:val="16"/>
                <w:szCs w:val="16"/>
              </w:rPr>
              <w:t>ностями</w:t>
            </w:r>
          </w:p>
        </w:tc>
        <w:tc>
          <w:tcPr>
            <w:tcW w:w="726" w:type="dxa"/>
            <w:gridSpan w:val="2"/>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sz w:val="16"/>
                <w:szCs w:val="16"/>
              </w:rPr>
              <w:t>отдел по ФКиС, МАУ «СШ» и МАУ «ФСЦ»</w:t>
            </w:r>
          </w:p>
        </w:tc>
        <w:tc>
          <w:tcPr>
            <w:tcW w:w="505"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2016-2022 г</w:t>
            </w:r>
            <w:r w:rsidRPr="00402E6E">
              <w:rPr>
                <w:rFonts w:ascii="Arial" w:hAnsi="Arial" w:cs="Arial"/>
                <w:sz w:val="16"/>
                <w:szCs w:val="16"/>
              </w:rPr>
              <w:t>о</w:t>
            </w:r>
            <w:r w:rsidRPr="00402E6E">
              <w:rPr>
                <w:rFonts w:ascii="Arial" w:hAnsi="Arial" w:cs="Arial"/>
                <w:sz w:val="16"/>
                <w:szCs w:val="16"/>
              </w:rPr>
              <w:t>ды</w:t>
            </w:r>
          </w:p>
        </w:tc>
        <w:tc>
          <w:tcPr>
            <w:tcW w:w="1067" w:type="dxa"/>
            <w:gridSpan w:val="2"/>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1.1.4</w:t>
            </w:r>
          </w:p>
        </w:tc>
        <w:tc>
          <w:tcPr>
            <w:tcW w:w="1207" w:type="dxa"/>
            <w:gridSpan w:val="3"/>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бюджет мун</w:t>
            </w:r>
            <w:r w:rsidRPr="00402E6E">
              <w:rPr>
                <w:rFonts w:ascii="Arial" w:hAnsi="Arial" w:cs="Arial"/>
                <w:sz w:val="16"/>
                <w:szCs w:val="16"/>
              </w:rPr>
              <w:t>и</w:t>
            </w:r>
            <w:r w:rsidRPr="00402E6E">
              <w:rPr>
                <w:rFonts w:ascii="Arial" w:hAnsi="Arial" w:cs="Arial"/>
                <w:sz w:val="16"/>
                <w:szCs w:val="16"/>
              </w:rPr>
              <w:t>ципал</w:t>
            </w:r>
            <w:r w:rsidRPr="00402E6E">
              <w:rPr>
                <w:rFonts w:ascii="Arial" w:hAnsi="Arial" w:cs="Arial"/>
                <w:sz w:val="16"/>
                <w:szCs w:val="16"/>
              </w:rPr>
              <w:t>ь</w:t>
            </w:r>
            <w:r w:rsidRPr="00402E6E">
              <w:rPr>
                <w:rFonts w:ascii="Arial" w:hAnsi="Arial" w:cs="Arial"/>
                <w:sz w:val="16"/>
                <w:szCs w:val="16"/>
              </w:rPr>
              <w:t>ного района</w:t>
            </w:r>
          </w:p>
        </w:tc>
        <w:tc>
          <w:tcPr>
            <w:tcW w:w="747"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10</w:t>
            </w:r>
          </w:p>
        </w:tc>
        <w:tc>
          <w:tcPr>
            <w:tcW w:w="851" w:type="dxa"/>
            <w:tcMar>
              <w:left w:w="57" w:type="dxa"/>
              <w:right w:w="57" w:type="dxa"/>
            </w:tcMar>
            <w:vAlign w:val="cente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10</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10</w:t>
            </w:r>
          </w:p>
        </w:tc>
        <w:tc>
          <w:tcPr>
            <w:tcW w:w="851"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10</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10</w:t>
            </w:r>
          </w:p>
        </w:tc>
        <w:tc>
          <w:tcPr>
            <w:tcW w:w="709"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10</w:t>
            </w:r>
          </w:p>
        </w:tc>
        <w:tc>
          <w:tcPr>
            <w:tcW w:w="567"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10</w:t>
            </w:r>
          </w:p>
        </w:tc>
      </w:tr>
      <w:tr w:rsidR="00C9621E" w:rsidRPr="00402E6E" w:rsidTr="00902DAF">
        <w:trPr>
          <w:trHeight w:val="20"/>
        </w:trPr>
        <w:tc>
          <w:tcPr>
            <w:tcW w:w="525" w:type="dxa"/>
            <w:tcMar>
              <w:left w:w="57" w:type="dxa"/>
              <w:right w:w="57" w:type="dxa"/>
            </w:tcMar>
          </w:tcPr>
          <w:p w:rsidR="00C9621E" w:rsidRPr="00402E6E" w:rsidRDefault="00C9621E" w:rsidP="00353F8E">
            <w:pPr>
              <w:rPr>
                <w:rFonts w:ascii="Arial" w:hAnsi="Arial" w:cs="Arial"/>
                <w:sz w:val="16"/>
                <w:szCs w:val="16"/>
              </w:rPr>
            </w:pPr>
            <w:r w:rsidRPr="00402E6E">
              <w:rPr>
                <w:rFonts w:ascii="Arial" w:hAnsi="Arial" w:cs="Arial"/>
                <w:sz w:val="16"/>
                <w:szCs w:val="16"/>
              </w:rPr>
              <w:t>1.3.</w:t>
            </w:r>
          </w:p>
        </w:tc>
        <w:tc>
          <w:tcPr>
            <w:tcW w:w="2169" w:type="dxa"/>
            <w:tcMar>
              <w:left w:w="57" w:type="dxa"/>
              <w:right w:w="57" w:type="dxa"/>
            </w:tcMar>
            <w:vAlign w:val="center"/>
          </w:tcPr>
          <w:p w:rsidR="00C9621E" w:rsidRPr="00402E6E" w:rsidRDefault="00C9621E" w:rsidP="00353F8E">
            <w:pPr>
              <w:ind w:right="57"/>
              <w:rPr>
                <w:rFonts w:ascii="Arial" w:hAnsi="Arial" w:cs="Arial"/>
                <w:sz w:val="16"/>
                <w:szCs w:val="16"/>
              </w:rPr>
            </w:pPr>
            <w:r w:rsidRPr="00402E6E">
              <w:rPr>
                <w:rFonts w:ascii="Arial" w:hAnsi="Arial" w:cs="Arial"/>
                <w:sz w:val="16"/>
                <w:szCs w:val="16"/>
              </w:rPr>
              <w:t>Освещение на страницах местной газеты информ</w:t>
            </w:r>
            <w:r w:rsidRPr="00402E6E">
              <w:rPr>
                <w:rFonts w:ascii="Arial" w:hAnsi="Arial" w:cs="Arial"/>
                <w:sz w:val="16"/>
                <w:szCs w:val="16"/>
              </w:rPr>
              <w:t>а</w:t>
            </w:r>
            <w:r w:rsidRPr="00402E6E">
              <w:rPr>
                <w:rFonts w:ascii="Arial" w:hAnsi="Arial" w:cs="Arial"/>
                <w:sz w:val="16"/>
                <w:szCs w:val="16"/>
              </w:rPr>
              <w:t>ции о спо</w:t>
            </w:r>
            <w:r w:rsidRPr="00402E6E">
              <w:rPr>
                <w:rFonts w:ascii="Arial" w:hAnsi="Arial" w:cs="Arial"/>
                <w:sz w:val="16"/>
                <w:szCs w:val="16"/>
              </w:rPr>
              <w:t>р</w:t>
            </w:r>
            <w:r w:rsidRPr="00402E6E">
              <w:rPr>
                <w:rFonts w:ascii="Arial" w:hAnsi="Arial" w:cs="Arial"/>
                <w:sz w:val="16"/>
                <w:szCs w:val="16"/>
              </w:rPr>
              <w:t>тивно-массовых мер</w:t>
            </w:r>
            <w:r w:rsidRPr="00402E6E">
              <w:rPr>
                <w:rFonts w:ascii="Arial" w:hAnsi="Arial" w:cs="Arial"/>
                <w:sz w:val="16"/>
                <w:szCs w:val="16"/>
              </w:rPr>
              <w:t>о</w:t>
            </w:r>
            <w:r w:rsidRPr="00402E6E">
              <w:rPr>
                <w:rFonts w:ascii="Arial" w:hAnsi="Arial" w:cs="Arial"/>
                <w:sz w:val="16"/>
                <w:szCs w:val="16"/>
              </w:rPr>
              <w:t>приятиях, проводимых в Валда</w:t>
            </w:r>
            <w:r w:rsidRPr="00402E6E">
              <w:rPr>
                <w:rFonts w:ascii="Arial" w:hAnsi="Arial" w:cs="Arial"/>
                <w:sz w:val="16"/>
                <w:szCs w:val="16"/>
              </w:rPr>
              <w:t>й</w:t>
            </w:r>
            <w:r w:rsidRPr="00402E6E">
              <w:rPr>
                <w:rFonts w:ascii="Arial" w:hAnsi="Arial" w:cs="Arial"/>
                <w:sz w:val="16"/>
                <w:szCs w:val="16"/>
              </w:rPr>
              <w:t>ском ра</w:t>
            </w:r>
            <w:r w:rsidRPr="00402E6E">
              <w:rPr>
                <w:rFonts w:ascii="Arial" w:hAnsi="Arial" w:cs="Arial"/>
                <w:sz w:val="16"/>
                <w:szCs w:val="16"/>
              </w:rPr>
              <w:t>й</w:t>
            </w:r>
            <w:r w:rsidRPr="00402E6E">
              <w:rPr>
                <w:rFonts w:ascii="Arial" w:hAnsi="Arial" w:cs="Arial"/>
                <w:sz w:val="16"/>
                <w:szCs w:val="16"/>
              </w:rPr>
              <w:t>оне, пропаганда ЗОЖ, оформление сте</w:t>
            </w:r>
            <w:r w:rsidRPr="00402E6E">
              <w:rPr>
                <w:rFonts w:ascii="Arial" w:hAnsi="Arial" w:cs="Arial"/>
                <w:sz w:val="16"/>
                <w:szCs w:val="16"/>
              </w:rPr>
              <w:t>н</w:t>
            </w:r>
            <w:r w:rsidRPr="00402E6E">
              <w:rPr>
                <w:rFonts w:ascii="Arial" w:hAnsi="Arial" w:cs="Arial"/>
                <w:sz w:val="16"/>
                <w:szCs w:val="16"/>
              </w:rPr>
              <w:t>дов, наглядной аг</w:t>
            </w:r>
            <w:r w:rsidRPr="00402E6E">
              <w:rPr>
                <w:rFonts w:ascii="Arial" w:hAnsi="Arial" w:cs="Arial"/>
                <w:sz w:val="16"/>
                <w:szCs w:val="16"/>
              </w:rPr>
              <w:t>и</w:t>
            </w:r>
            <w:r w:rsidRPr="00402E6E">
              <w:rPr>
                <w:rFonts w:ascii="Arial" w:hAnsi="Arial" w:cs="Arial"/>
                <w:sz w:val="16"/>
                <w:szCs w:val="16"/>
              </w:rPr>
              <w:t>тации</w:t>
            </w:r>
          </w:p>
        </w:tc>
        <w:tc>
          <w:tcPr>
            <w:tcW w:w="726" w:type="dxa"/>
            <w:gridSpan w:val="2"/>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sz w:val="16"/>
                <w:szCs w:val="16"/>
              </w:rPr>
              <w:t>отдел по ФКиС, МАУ «СШ»и МАУ «ФСЦ»</w:t>
            </w:r>
          </w:p>
        </w:tc>
        <w:tc>
          <w:tcPr>
            <w:tcW w:w="505"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2016-2022 г</w:t>
            </w:r>
            <w:r w:rsidRPr="00402E6E">
              <w:rPr>
                <w:rFonts w:ascii="Arial" w:hAnsi="Arial" w:cs="Arial"/>
                <w:sz w:val="16"/>
                <w:szCs w:val="16"/>
              </w:rPr>
              <w:t>о</w:t>
            </w:r>
            <w:r w:rsidRPr="00402E6E">
              <w:rPr>
                <w:rFonts w:ascii="Arial" w:hAnsi="Arial" w:cs="Arial"/>
                <w:sz w:val="16"/>
                <w:szCs w:val="16"/>
              </w:rPr>
              <w:t>ды</w:t>
            </w:r>
          </w:p>
        </w:tc>
        <w:tc>
          <w:tcPr>
            <w:tcW w:w="1067" w:type="dxa"/>
            <w:gridSpan w:val="2"/>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1.1.1</w:t>
            </w:r>
          </w:p>
          <w:p w:rsidR="00C9621E" w:rsidRPr="00402E6E" w:rsidRDefault="00C9621E" w:rsidP="00353F8E">
            <w:pPr>
              <w:jc w:val="center"/>
              <w:rPr>
                <w:rFonts w:ascii="Arial" w:hAnsi="Arial" w:cs="Arial"/>
                <w:sz w:val="16"/>
                <w:szCs w:val="16"/>
              </w:rPr>
            </w:pPr>
            <w:r w:rsidRPr="00402E6E">
              <w:rPr>
                <w:rFonts w:ascii="Arial" w:hAnsi="Arial" w:cs="Arial"/>
                <w:sz w:val="16"/>
                <w:szCs w:val="16"/>
              </w:rPr>
              <w:t>1.1.2</w:t>
            </w:r>
          </w:p>
          <w:p w:rsidR="00C9621E" w:rsidRPr="00402E6E" w:rsidRDefault="00C9621E" w:rsidP="00353F8E">
            <w:pPr>
              <w:jc w:val="center"/>
              <w:rPr>
                <w:rFonts w:ascii="Arial" w:hAnsi="Arial" w:cs="Arial"/>
                <w:sz w:val="16"/>
                <w:szCs w:val="16"/>
              </w:rPr>
            </w:pPr>
            <w:r w:rsidRPr="00402E6E">
              <w:rPr>
                <w:rFonts w:ascii="Arial" w:hAnsi="Arial" w:cs="Arial"/>
                <w:sz w:val="16"/>
                <w:szCs w:val="16"/>
              </w:rPr>
              <w:t>1.1.3</w:t>
            </w:r>
          </w:p>
        </w:tc>
        <w:tc>
          <w:tcPr>
            <w:tcW w:w="1207" w:type="dxa"/>
            <w:gridSpan w:val="3"/>
            <w:tcMar>
              <w:left w:w="57" w:type="dxa"/>
              <w:right w:w="57" w:type="dxa"/>
            </w:tcMar>
            <w:vAlign w:val="center"/>
          </w:tcPr>
          <w:p w:rsidR="00C9621E" w:rsidRPr="00402E6E" w:rsidRDefault="00C9621E" w:rsidP="00353F8E">
            <w:pPr>
              <w:jc w:val="center"/>
              <w:rPr>
                <w:rFonts w:ascii="Arial" w:hAnsi="Arial" w:cs="Arial"/>
                <w:sz w:val="16"/>
                <w:szCs w:val="16"/>
              </w:rPr>
            </w:pPr>
          </w:p>
        </w:tc>
        <w:tc>
          <w:tcPr>
            <w:tcW w:w="747"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851"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850" w:type="dxa"/>
            <w:shd w:val="clear" w:color="auto" w:fill="auto"/>
            <w:tcMar>
              <w:left w:w="57" w:type="dxa"/>
              <w:right w:w="57" w:type="dxa"/>
            </w:tcMar>
            <w:vAlign w:val="cente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w:t>
            </w:r>
          </w:p>
        </w:tc>
        <w:tc>
          <w:tcPr>
            <w:tcW w:w="851"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709"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567"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r>
      <w:tr w:rsidR="00C9621E" w:rsidRPr="00402E6E" w:rsidTr="00902DAF">
        <w:trPr>
          <w:trHeight w:val="20"/>
        </w:trPr>
        <w:tc>
          <w:tcPr>
            <w:tcW w:w="525" w:type="dxa"/>
            <w:tcMar>
              <w:left w:w="57" w:type="dxa"/>
              <w:right w:w="57" w:type="dxa"/>
            </w:tcMar>
          </w:tcPr>
          <w:p w:rsidR="00C9621E" w:rsidRPr="00402E6E" w:rsidRDefault="00C9621E" w:rsidP="00353F8E">
            <w:pPr>
              <w:rPr>
                <w:rFonts w:ascii="Arial" w:hAnsi="Arial" w:cs="Arial"/>
                <w:sz w:val="16"/>
                <w:szCs w:val="16"/>
              </w:rPr>
            </w:pPr>
            <w:r w:rsidRPr="00402E6E">
              <w:rPr>
                <w:rFonts w:ascii="Arial" w:hAnsi="Arial" w:cs="Arial"/>
                <w:sz w:val="16"/>
                <w:szCs w:val="16"/>
              </w:rPr>
              <w:t>1.4.</w:t>
            </w:r>
          </w:p>
        </w:tc>
        <w:tc>
          <w:tcPr>
            <w:tcW w:w="2169" w:type="dxa"/>
            <w:tcMar>
              <w:left w:w="57" w:type="dxa"/>
              <w:right w:w="57" w:type="dxa"/>
            </w:tcMar>
            <w:vAlign w:val="center"/>
          </w:tcPr>
          <w:p w:rsidR="00C9621E" w:rsidRPr="00402E6E" w:rsidRDefault="00C9621E" w:rsidP="00353F8E">
            <w:pPr>
              <w:ind w:right="57"/>
              <w:rPr>
                <w:rFonts w:ascii="Arial" w:hAnsi="Arial" w:cs="Arial"/>
                <w:sz w:val="16"/>
                <w:szCs w:val="16"/>
              </w:rPr>
            </w:pPr>
            <w:r w:rsidRPr="00402E6E">
              <w:rPr>
                <w:rFonts w:ascii="Arial" w:hAnsi="Arial" w:cs="Arial"/>
                <w:sz w:val="16"/>
                <w:szCs w:val="16"/>
              </w:rPr>
              <w:t>Организация дней откр</w:t>
            </w:r>
            <w:r w:rsidRPr="00402E6E">
              <w:rPr>
                <w:rFonts w:ascii="Arial" w:hAnsi="Arial" w:cs="Arial"/>
                <w:sz w:val="16"/>
                <w:szCs w:val="16"/>
              </w:rPr>
              <w:t>ы</w:t>
            </w:r>
            <w:r w:rsidRPr="00402E6E">
              <w:rPr>
                <w:rFonts w:ascii="Arial" w:hAnsi="Arial" w:cs="Arial"/>
                <w:sz w:val="16"/>
                <w:szCs w:val="16"/>
              </w:rPr>
              <w:t>тых дверей с вовлечен</w:t>
            </w:r>
            <w:r w:rsidRPr="00402E6E">
              <w:rPr>
                <w:rFonts w:ascii="Arial" w:hAnsi="Arial" w:cs="Arial"/>
                <w:sz w:val="16"/>
                <w:szCs w:val="16"/>
              </w:rPr>
              <w:t>и</w:t>
            </w:r>
            <w:r w:rsidRPr="00402E6E">
              <w:rPr>
                <w:rFonts w:ascii="Arial" w:hAnsi="Arial" w:cs="Arial"/>
                <w:sz w:val="16"/>
                <w:szCs w:val="16"/>
              </w:rPr>
              <w:t>ем подростков, относ</w:t>
            </w:r>
            <w:r w:rsidRPr="00402E6E">
              <w:rPr>
                <w:rFonts w:ascii="Arial" w:hAnsi="Arial" w:cs="Arial"/>
                <w:sz w:val="16"/>
                <w:szCs w:val="16"/>
              </w:rPr>
              <w:t>я</w:t>
            </w:r>
            <w:r w:rsidRPr="00402E6E">
              <w:rPr>
                <w:rFonts w:ascii="Arial" w:hAnsi="Arial" w:cs="Arial"/>
                <w:sz w:val="16"/>
                <w:szCs w:val="16"/>
              </w:rPr>
              <w:t>щихся к категории тру</w:t>
            </w:r>
            <w:r w:rsidRPr="00402E6E">
              <w:rPr>
                <w:rFonts w:ascii="Arial" w:hAnsi="Arial" w:cs="Arial"/>
                <w:sz w:val="16"/>
                <w:szCs w:val="16"/>
              </w:rPr>
              <w:t>д</w:t>
            </w:r>
            <w:r w:rsidRPr="00402E6E">
              <w:rPr>
                <w:rFonts w:ascii="Arial" w:hAnsi="Arial" w:cs="Arial"/>
                <w:sz w:val="16"/>
                <w:szCs w:val="16"/>
              </w:rPr>
              <w:t>ных, с привлеч</w:t>
            </w:r>
            <w:r w:rsidRPr="00402E6E">
              <w:rPr>
                <w:rFonts w:ascii="Arial" w:hAnsi="Arial" w:cs="Arial"/>
                <w:sz w:val="16"/>
                <w:szCs w:val="16"/>
              </w:rPr>
              <w:t>е</w:t>
            </w:r>
            <w:r w:rsidRPr="00402E6E">
              <w:rPr>
                <w:rFonts w:ascii="Arial" w:hAnsi="Arial" w:cs="Arial"/>
                <w:sz w:val="16"/>
                <w:szCs w:val="16"/>
              </w:rPr>
              <w:t>нием СМИ</w:t>
            </w:r>
          </w:p>
        </w:tc>
        <w:tc>
          <w:tcPr>
            <w:tcW w:w="726" w:type="dxa"/>
            <w:gridSpan w:val="2"/>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sz w:val="16"/>
                <w:szCs w:val="16"/>
              </w:rPr>
              <w:t>отдел по ФКиС</w:t>
            </w:r>
          </w:p>
        </w:tc>
        <w:tc>
          <w:tcPr>
            <w:tcW w:w="505"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2016-2022 г</w:t>
            </w:r>
            <w:r w:rsidRPr="00402E6E">
              <w:rPr>
                <w:rFonts w:ascii="Arial" w:hAnsi="Arial" w:cs="Arial"/>
                <w:sz w:val="16"/>
                <w:szCs w:val="16"/>
              </w:rPr>
              <w:t>о</w:t>
            </w:r>
            <w:r w:rsidRPr="00402E6E">
              <w:rPr>
                <w:rFonts w:ascii="Arial" w:hAnsi="Arial" w:cs="Arial"/>
                <w:sz w:val="16"/>
                <w:szCs w:val="16"/>
              </w:rPr>
              <w:t>ды</w:t>
            </w:r>
          </w:p>
        </w:tc>
        <w:tc>
          <w:tcPr>
            <w:tcW w:w="1067" w:type="dxa"/>
            <w:gridSpan w:val="2"/>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1.1.1</w:t>
            </w:r>
          </w:p>
          <w:p w:rsidR="00C9621E" w:rsidRPr="00402E6E" w:rsidRDefault="00C9621E" w:rsidP="00353F8E">
            <w:pPr>
              <w:jc w:val="center"/>
              <w:rPr>
                <w:rFonts w:ascii="Arial" w:hAnsi="Arial" w:cs="Arial"/>
                <w:sz w:val="16"/>
                <w:szCs w:val="16"/>
              </w:rPr>
            </w:pPr>
            <w:r w:rsidRPr="00402E6E">
              <w:rPr>
                <w:rFonts w:ascii="Arial" w:hAnsi="Arial" w:cs="Arial"/>
                <w:sz w:val="16"/>
                <w:szCs w:val="16"/>
              </w:rPr>
              <w:t>1.1.2</w:t>
            </w:r>
          </w:p>
          <w:p w:rsidR="00C9621E" w:rsidRPr="00402E6E" w:rsidRDefault="00C9621E" w:rsidP="00353F8E">
            <w:pPr>
              <w:jc w:val="center"/>
              <w:rPr>
                <w:rFonts w:ascii="Arial" w:hAnsi="Arial" w:cs="Arial"/>
                <w:sz w:val="16"/>
                <w:szCs w:val="16"/>
              </w:rPr>
            </w:pPr>
            <w:r w:rsidRPr="00402E6E">
              <w:rPr>
                <w:rFonts w:ascii="Arial" w:hAnsi="Arial" w:cs="Arial"/>
                <w:sz w:val="16"/>
                <w:szCs w:val="16"/>
              </w:rPr>
              <w:t>1.1.3</w:t>
            </w:r>
          </w:p>
        </w:tc>
        <w:tc>
          <w:tcPr>
            <w:tcW w:w="1207" w:type="dxa"/>
            <w:gridSpan w:val="3"/>
            <w:tcMar>
              <w:left w:w="57" w:type="dxa"/>
              <w:right w:w="57" w:type="dxa"/>
            </w:tcMar>
          </w:tcPr>
          <w:p w:rsidR="00C9621E" w:rsidRPr="00402E6E" w:rsidRDefault="00C9621E" w:rsidP="00353F8E">
            <w:pPr>
              <w:rPr>
                <w:rFonts w:ascii="Arial" w:hAnsi="Arial" w:cs="Arial"/>
                <w:sz w:val="16"/>
                <w:szCs w:val="16"/>
              </w:rPr>
            </w:pPr>
          </w:p>
        </w:tc>
        <w:tc>
          <w:tcPr>
            <w:tcW w:w="747"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851" w:type="dxa"/>
            <w:tcMar>
              <w:left w:w="57" w:type="dxa"/>
              <w:right w:w="57" w:type="dxa"/>
            </w:tcMar>
            <w:vAlign w:val="cente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851"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709"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567"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r>
      <w:tr w:rsidR="00C9621E" w:rsidRPr="00402E6E" w:rsidTr="00902DAF">
        <w:trPr>
          <w:trHeight w:val="20"/>
        </w:trPr>
        <w:tc>
          <w:tcPr>
            <w:tcW w:w="11624" w:type="dxa"/>
            <w:gridSpan w:val="17"/>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b/>
                <w:sz w:val="16"/>
                <w:szCs w:val="16"/>
              </w:rPr>
              <w:t>2. Сохранение и развитие инфраструктуры отрасли физической культуры и спорта</w:t>
            </w:r>
          </w:p>
        </w:tc>
      </w:tr>
      <w:tr w:rsidR="00C9621E" w:rsidRPr="00402E6E" w:rsidTr="00902DAF">
        <w:trPr>
          <w:trHeight w:val="20"/>
        </w:trPr>
        <w:tc>
          <w:tcPr>
            <w:tcW w:w="525" w:type="dxa"/>
            <w:vMerge w:val="restart"/>
            <w:tcMar>
              <w:left w:w="57" w:type="dxa"/>
              <w:right w:w="57" w:type="dxa"/>
            </w:tcMar>
          </w:tcPr>
          <w:p w:rsidR="00C9621E" w:rsidRPr="00402E6E" w:rsidRDefault="00C9621E" w:rsidP="00353F8E">
            <w:pPr>
              <w:rPr>
                <w:rFonts w:ascii="Arial" w:hAnsi="Arial" w:cs="Arial"/>
                <w:sz w:val="16"/>
                <w:szCs w:val="16"/>
              </w:rPr>
            </w:pPr>
            <w:r w:rsidRPr="00402E6E">
              <w:rPr>
                <w:rFonts w:ascii="Arial" w:hAnsi="Arial" w:cs="Arial"/>
                <w:sz w:val="16"/>
                <w:szCs w:val="16"/>
              </w:rPr>
              <w:t>2.1.</w:t>
            </w:r>
          </w:p>
        </w:tc>
        <w:tc>
          <w:tcPr>
            <w:tcW w:w="2169" w:type="dxa"/>
            <w:vMerge w:val="restart"/>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sz w:val="16"/>
                <w:szCs w:val="16"/>
              </w:rPr>
              <w:t>Приобретение спортивного инвентаря и обор</w:t>
            </w:r>
            <w:r w:rsidRPr="00402E6E">
              <w:rPr>
                <w:rFonts w:ascii="Arial" w:hAnsi="Arial" w:cs="Arial"/>
                <w:sz w:val="16"/>
                <w:szCs w:val="16"/>
              </w:rPr>
              <w:t>у</w:t>
            </w:r>
            <w:r w:rsidRPr="00402E6E">
              <w:rPr>
                <w:rFonts w:ascii="Arial" w:hAnsi="Arial" w:cs="Arial"/>
                <w:sz w:val="16"/>
                <w:szCs w:val="16"/>
              </w:rPr>
              <w:t>дования для организации провед</w:t>
            </w:r>
            <w:r w:rsidRPr="00402E6E">
              <w:rPr>
                <w:rFonts w:ascii="Arial" w:hAnsi="Arial" w:cs="Arial"/>
                <w:sz w:val="16"/>
                <w:szCs w:val="16"/>
              </w:rPr>
              <w:t>е</w:t>
            </w:r>
            <w:r w:rsidRPr="00402E6E">
              <w:rPr>
                <w:rFonts w:ascii="Arial" w:hAnsi="Arial" w:cs="Arial"/>
                <w:sz w:val="16"/>
                <w:szCs w:val="16"/>
              </w:rPr>
              <w:t>ния физкул</w:t>
            </w:r>
            <w:r w:rsidRPr="00402E6E">
              <w:rPr>
                <w:rFonts w:ascii="Arial" w:hAnsi="Arial" w:cs="Arial"/>
                <w:sz w:val="16"/>
                <w:szCs w:val="16"/>
              </w:rPr>
              <w:t>ь</w:t>
            </w:r>
            <w:r w:rsidRPr="00402E6E">
              <w:rPr>
                <w:rFonts w:ascii="Arial" w:hAnsi="Arial" w:cs="Arial"/>
                <w:sz w:val="16"/>
                <w:szCs w:val="16"/>
              </w:rPr>
              <w:t>турно-массовых и спортивных меропри</w:t>
            </w:r>
            <w:r w:rsidRPr="00402E6E">
              <w:rPr>
                <w:rFonts w:ascii="Arial" w:hAnsi="Arial" w:cs="Arial"/>
                <w:sz w:val="16"/>
                <w:szCs w:val="16"/>
              </w:rPr>
              <w:t>я</w:t>
            </w:r>
            <w:r w:rsidRPr="00402E6E">
              <w:rPr>
                <w:rFonts w:ascii="Arial" w:hAnsi="Arial" w:cs="Arial"/>
                <w:sz w:val="16"/>
                <w:szCs w:val="16"/>
              </w:rPr>
              <w:t>тий</w:t>
            </w:r>
          </w:p>
        </w:tc>
        <w:tc>
          <w:tcPr>
            <w:tcW w:w="726" w:type="dxa"/>
            <w:gridSpan w:val="2"/>
            <w:vMerge w:val="restart"/>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sz w:val="16"/>
                <w:szCs w:val="16"/>
              </w:rPr>
              <w:t>отдел по ФКиС, МАУ «СШ» и МАУ «ФСЦ»</w:t>
            </w:r>
          </w:p>
        </w:tc>
        <w:tc>
          <w:tcPr>
            <w:tcW w:w="505" w:type="dxa"/>
            <w:vMerge w:val="restart"/>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2016-2022 г</w:t>
            </w:r>
            <w:r w:rsidRPr="00402E6E">
              <w:rPr>
                <w:rFonts w:ascii="Arial" w:hAnsi="Arial" w:cs="Arial"/>
                <w:sz w:val="16"/>
                <w:szCs w:val="16"/>
              </w:rPr>
              <w:t>о</w:t>
            </w:r>
            <w:r w:rsidRPr="00402E6E">
              <w:rPr>
                <w:rFonts w:ascii="Arial" w:hAnsi="Arial" w:cs="Arial"/>
                <w:sz w:val="16"/>
                <w:szCs w:val="16"/>
              </w:rPr>
              <w:t>ды</w:t>
            </w:r>
          </w:p>
        </w:tc>
        <w:tc>
          <w:tcPr>
            <w:tcW w:w="1059" w:type="dxa"/>
            <w:vMerge w:val="restart"/>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1.1.1</w:t>
            </w:r>
          </w:p>
          <w:p w:rsidR="00C9621E" w:rsidRPr="00402E6E" w:rsidRDefault="00C9621E" w:rsidP="00353F8E">
            <w:pPr>
              <w:jc w:val="center"/>
              <w:rPr>
                <w:rFonts w:ascii="Arial" w:hAnsi="Arial" w:cs="Arial"/>
                <w:sz w:val="16"/>
                <w:szCs w:val="16"/>
              </w:rPr>
            </w:pPr>
            <w:r w:rsidRPr="00402E6E">
              <w:rPr>
                <w:rFonts w:ascii="Arial" w:hAnsi="Arial" w:cs="Arial"/>
                <w:sz w:val="16"/>
                <w:szCs w:val="16"/>
              </w:rPr>
              <w:t>1.1.2</w:t>
            </w:r>
          </w:p>
          <w:p w:rsidR="00C9621E" w:rsidRPr="00402E6E" w:rsidRDefault="00C9621E" w:rsidP="00353F8E">
            <w:pPr>
              <w:jc w:val="center"/>
              <w:rPr>
                <w:rFonts w:ascii="Arial" w:hAnsi="Arial" w:cs="Arial"/>
                <w:sz w:val="16"/>
                <w:szCs w:val="16"/>
              </w:rPr>
            </w:pPr>
            <w:r w:rsidRPr="00402E6E">
              <w:rPr>
                <w:rFonts w:ascii="Arial" w:hAnsi="Arial" w:cs="Arial"/>
                <w:sz w:val="16"/>
                <w:szCs w:val="16"/>
              </w:rPr>
              <w:t>1.1.3</w:t>
            </w:r>
          </w:p>
        </w:tc>
        <w:tc>
          <w:tcPr>
            <w:tcW w:w="1206" w:type="dxa"/>
            <w:gridSpan w:val="3"/>
            <w:tcMar>
              <w:left w:w="57" w:type="dxa"/>
              <w:right w:w="57" w:type="dxa"/>
            </w:tcMar>
          </w:tcPr>
          <w:p w:rsidR="00C9621E" w:rsidRPr="00402E6E" w:rsidRDefault="00C9621E" w:rsidP="00353F8E">
            <w:pPr>
              <w:rPr>
                <w:rFonts w:ascii="Arial" w:hAnsi="Arial" w:cs="Arial"/>
                <w:sz w:val="16"/>
                <w:szCs w:val="16"/>
              </w:rPr>
            </w:pPr>
            <w:r w:rsidRPr="00402E6E">
              <w:rPr>
                <w:rFonts w:ascii="Arial" w:hAnsi="Arial" w:cs="Arial"/>
                <w:sz w:val="16"/>
                <w:szCs w:val="16"/>
              </w:rPr>
              <w:t>бюджет мун</w:t>
            </w:r>
            <w:r w:rsidRPr="00402E6E">
              <w:rPr>
                <w:rFonts w:ascii="Arial" w:hAnsi="Arial" w:cs="Arial"/>
                <w:sz w:val="16"/>
                <w:szCs w:val="16"/>
              </w:rPr>
              <w:t>и</w:t>
            </w:r>
            <w:r w:rsidRPr="00402E6E">
              <w:rPr>
                <w:rFonts w:ascii="Arial" w:hAnsi="Arial" w:cs="Arial"/>
                <w:sz w:val="16"/>
                <w:szCs w:val="16"/>
              </w:rPr>
              <w:t>ципального района</w:t>
            </w:r>
          </w:p>
        </w:tc>
        <w:tc>
          <w:tcPr>
            <w:tcW w:w="756" w:type="dxa"/>
            <w:gridSpan w:val="2"/>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10</w:t>
            </w:r>
          </w:p>
        </w:tc>
        <w:tc>
          <w:tcPr>
            <w:tcW w:w="851" w:type="dxa"/>
            <w:tcMar>
              <w:left w:w="57" w:type="dxa"/>
              <w:right w:w="57" w:type="dxa"/>
            </w:tcMar>
            <w:vAlign w:val="cente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10</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10</w:t>
            </w:r>
          </w:p>
        </w:tc>
        <w:tc>
          <w:tcPr>
            <w:tcW w:w="851"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10</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10</w:t>
            </w:r>
          </w:p>
        </w:tc>
        <w:tc>
          <w:tcPr>
            <w:tcW w:w="709"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10</w:t>
            </w:r>
          </w:p>
        </w:tc>
        <w:tc>
          <w:tcPr>
            <w:tcW w:w="567"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10</w:t>
            </w:r>
          </w:p>
        </w:tc>
      </w:tr>
      <w:tr w:rsidR="00C9621E" w:rsidRPr="00402E6E" w:rsidTr="00902DAF">
        <w:trPr>
          <w:trHeight w:val="20"/>
        </w:trPr>
        <w:tc>
          <w:tcPr>
            <w:tcW w:w="525" w:type="dxa"/>
            <w:vMerge/>
            <w:tcMar>
              <w:left w:w="57" w:type="dxa"/>
              <w:right w:w="57" w:type="dxa"/>
            </w:tcMar>
          </w:tcPr>
          <w:p w:rsidR="00C9621E" w:rsidRPr="00402E6E" w:rsidRDefault="00C9621E" w:rsidP="00353F8E">
            <w:pPr>
              <w:rPr>
                <w:rFonts w:ascii="Arial" w:hAnsi="Arial" w:cs="Arial"/>
                <w:sz w:val="16"/>
                <w:szCs w:val="16"/>
              </w:rPr>
            </w:pPr>
          </w:p>
        </w:tc>
        <w:tc>
          <w:tcPr>
            <w:tcW w:w="2169" w:type="dxa"/>
            <w:vMerge/>
            <w:tcMar>
              <w:left w:w="57" w:type="dxa"/>
              <w:right w:w="57" w:type="dxa"/>
            </w:tcMar>
            <w:vAlign w:val="center"/>
          </w:tcPr>
          <w:p w:rsidR="00C9621E" w:rsidRPr="00402E6E" w:rsidRDefault="00C9621E" w:rsidP="00353F8E">
            <w:pPr>
              <w:rPr>
                <w:rFonts w:ascii="Arial" w:hAnsi="Arial" w:cs="Arial"/>
                <w:sz w:val="16"/>
                <w:szCs w:val="16"/>
              </w:rPr>
            </w:pPr>
          </w:p>
        </w:tc>
        <w:tc>
          <w:tcPr>
            <w:tcW w:w="726" w:type="dxa"/>
            <w:gridSpan w:val="2"/>
            <w:vMerge/>
            <w:tcMar>
              <w:left w:w="57" w:type="dxa"/>
              <w:right w:w="57" w:type="dxa"/>
            </w:tcMar>
            <w:vAlign w:val="center"/>
          </w:tcPr>
          <w:p w:rsidR="00C9621E" w:rsidRPr="00402E6E" w:rsidRDefault="00C9621E" w:rsidP="00353F8E">
            <w:pPr>
              <w:rPr>
                <w:rFonts w:ascii="Arial" w:hAnsi="Arial" w:cs="Arial"/>
                <w:sz w:val="16"/>
                <w:szCs w:val="16"/>
              </w:rPr>
            </w:pPr>
          </w:p>
        </w:tc>
        <w:tc>
          <w:tcPr>
            <w:tcW w:w="505" w:type="dxa"/>
            <w:vMerge/>
            <w:tcMar>
              <w:left w:w="57" w:type="dxa"/>
              <w:right w:w="57" w:type="dxa"/>
            </w:tcMar>
            <w:vAlign w:val="center"/>
          </w:tcPr>
          <w:p w:rsidR="00C9621E" w:rsidRPr="00402E6E" w:rsidRDefault="00C9621E" w:rsidP="00353F8E">
            <w:pPr>
              <w:jc w:val="center"/>
              <w:rPr>
                <w:rFonts w:ascii="Arial" w:hAnsi="Arial" w:cs="Arial"/>
                <w:sz w:val="16"/>
                <w:szCs w:val="16"/>
              </w:rPr>
            </w:pPr>
          </w:p>
        </w:tc>
        <w:tc>
          <w:tcPr>
            <w:tcW w:w="1059" w:type="dxa"/>
            <w:vMerge/>
            <w:tcMar>
              <w:left w:w="57" w:type="dxa"/>
              <w:right w:w="57" w:type="dxa"/>
            </w:tcMar>
            <w:vAlign w:val="center"/>
          </w:tcPr>
          <w:p w:rsidR="00C9621E" w:rsidRPr="00402E6E" w:rsidRDefault="00C9621E" w:rsidP="00353F8E">
            <w:pPr>
              <w:jc w:val="center"/>
              <w:rPr>
                <w:rFonts w:ascii="Arial" w:hAnsi="Arial" w:cs="Arial"/>
                <w:sz w:val="16"/>
                <w:szCs w:val="16"/>
              </w:rPr>
            </w:pPr>
          </w:p>
        </w:tc>
        <w:tc>
          <w:tcPr>
            <w:tcW w:w="1206" w:type="dxa"/>
            <w:gridSpan w:val="3"/>
            <w:tcMar>
              <w:left w:w="57" w:type="dxa"/>
              <w:right w:w="57" w:type="dxa"/>
            </w:tcMar>
          </w:tcPr>
          <w:p w:rsidR="00C9621E" w:rsidRPr="00402E6E" w:rsidRDefault="00C9621E" w:rsidP="00353F8E">
            <w:pPr>
              <w:rPr>
                <w:rFonts w:ascii="Arial" w:hAnsi="Arial" w:cs="Arial"/>
                <w:sz w:val="16"/>
                <w:szCs w:val="16"/>
              </w:rPr>
            </w:pPr>
            <w:r w:rsidRPr="00402E6E">
              <w:rPr>
                <w:rFonts w:ascii="Arial" w:hAnsi="Arial" w:cs="Arial"/>
                <w:sz w:val="16"/>
                <w:szCs w:val="16"/>
              </w:rPr>
              <w:t>бюджет Ва</w:t>
            </w:r>
            <w:r w:rsidRPr="00402E6E">
              <w:rPr>
                <w:rFonts w:ascii="Arial" w:hAnsi="Arial" w:cs="Arial"/>
                <w:sz w:val="16"/>
                <w:szCs w:val="16"/>
              </w:rPr>
              <w:t>л</w:t>
            </w:r>
            <w:r w:rsidRPr="00402E6E">
              <w:rPr>
                <w:rFonts w:ascii="Arial" w:hAnsi="Arial" w:cs="Arial"/>
                <w:sz w:val="16"/>
                <w:szCs w:val="16"/>
              </w:rPr>
              <w:t>дайского г</w:t>
            </w:r>
            <w:r w:rsidRPr="00402E6E">
              <w:rPr>
                <w:rFonts w:ascii="Arial" w:hAnsi="Arial" w:cs="Arial"/>
                <w:sz w:val="16"/>
                <w:szCs w:val="16"/>
              </w:rPr>
              <w:t>о</w:t>
            </w:r>
            <w:r w:rsidRPr="00402E6E">
              <w:rPr>
                <w:rFonts w:ascii="Arial" w:hAnsi="Arial" w:cs="Arial"/>
                <w:sz w:val="16"/>
                <w:szCs w:val="16"/>
              </w:rPr>
              <w:t>родского п</w:t>
            </w:r>
            <w:r w:rsidRPr="00402E6E">
              <w:rPr>
                <w:rFonts w:ascii="Arial" w:hAnsi="Arial" w:cs="Arial"/>
                <w:sz w:val="16"/>
                <w:szCs w:val="16"/>
              </w:rPr>
              <w:t>о</w:t>
            </w:r>
            <w:r w:rsidRPr="00402E6E">
              <w:rPr>
                <w:rFonts w:ascii="Arial" w:hAnsi="Arial" w:cs="Arial"/>
                <w:sz w:val="16"/>
                <w:szCs w:val="16"/>
              </w:rPr>
              <w:t>сел</w:t>
            </w:r>
            <w:r w:rsidRPr="00402E6E">
              <w:rPr>
                <w:rFonts w:ascii="Arial" w:hAnsi="Arial" w:cs="Arial"/>
                <w:sz w:val="16"/>
                <w:szCs w:val="16"/>
              </w:rPr>
              <w:t>е</w:t>
            </w:r>
            <w:r w:rsidRPr="00402E6E">
              <w:rPr>
                <w:rFonts w:ascii="Arial" w:hAnsi="Arial" w:cs="Arial"/>
                <w:sz w:val="16"/>
                <w:szCs w:val="16"/>
              </w:rPr>
              <w:t>ния</w:t>
            </w:r>
          </w:p>
        </w:tc>
        <w:tc>
          <w:tcPr>
            <w:tcW w:w="756" w:type="dxa"/>
            <w:gridSpan w:val="2"/>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851" w:type="dxa"/>
            <w:tcMar>
              <w:left w:w="57" w:type="dxa"/>
              <w:right w:w="57" w:type="dxa"/>
            </w:tcMar>
            <w:vAlign w:val="cente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851"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449,85</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709"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567"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r>
      <w:tr w:rsidR="00C9621E" w:rsidRPr="00402E6E" w:rsidTr="00902DAF">
        <w:trPr>
          <w:trHeight w:val="20"/>
        </w:trPr>
        <w:tc>
          <w:tcPr>
            <w:tcW w:w="525" w:type="dxa"/>
            <w:tcMar>
              <w:left w:w="57" w:type="dxa"/>
              <w:right w:w="57" w:type="dxa"/>
            </w:tcMar>
          </w:tcPr>
          <w:p w:rsidR="00C9621E" w:rsidRPr="00402E6E" w:rsidRDefault="00C9621E" w:rsidP="00353F8E">
            <w:pPr>
              <w:rPr>
                <w:rFonts w:ascii="Arial" w:hAnsi="Arial" w:cs="Arial"/>
                <w:sz w:val="16"/>
                <w:szCs w:val="16"/>
              </w:rPr>
            </w:pPr>
            <w:r w:rsidRPr="00402E6E">
              <w:rPr>
                <w:rFonts w:ascii="Arial" w:hAnsi="Arial" w:cs="Arial"/>
                <w:sz w:val="16"/>
                <w:szCs w:val="16"/>
              </w:rPr>
              <w:t>2.2.</w:t>
            </w:r>
          </w:p>
        </w:tc>
        <w:tc>
          <w:tcPr>
            <w:tcW w:w="2169" w:type="dxa"/>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sz w:val="16"/>
                <w:szCs w:val="16"/>
              </w:rPr>
              <w:t>Содержание, строительс</w:t>
            </w:r>
            <w:r w:rsidRPr="00402E6E">
              <w:rPr>
                <w:rFonts w:ascii="Arial" w:hAnsi="Arial" w:cs="Arial"/>
                <w:sz w:val="16"/>
                <w:szCs w:val="16"/>
              </w:rPr>
              <w:t>т</w:t>
            </w:r>
            <w:r w:rsidRPr="00402E6E">
              <w:rPr>
                <w:rFonts w:ascii="Arial" w:hAnsi="Arial" w:cs="Arial"/>
                <w:sz w:val="16"/>
                <w:szCs w:val="16"/>
              </w:rPr>
              <w:t>во, ремонт и реконстру</w:t>
            </w:r>
            <w:r w:rsidRPr="00402E6E">
              <w:rPr>
                <w:rFonts w:ascii="Arial" w:hAnsi="Arial" w:cs="Arial"/>
                <w:sz w:val="16"/>
                <w:szCs w:val="16"/>
              </w:rPr>
              <w:t>к</w:t>
            </w:r>
            <w:r w:rsidRPr="00402E6E">
              <w:rPr>
                <w:rFonts w:ascii="Arial" w:hAnsi="Arial" w:cs="Arial"/>
                <w:sz w:val="16"/>
                <w:szCs w:val="16"/>
              </w:rPr>
              <w:t>ция спо</w:t>
            </w:r>
            <w:r w:rsidRPr="00402E6E">
              <w:rPr>
                <w:rFonts w:ascii="Arial" w:hAnsi="Arial" w:cs="Arial"/>
                <w:sz w:val="16"/>
                <w:szCs w:val="16"/>
              </w:rPr>
              <w:t>р</w:t>
            </w:r>
            <w:r w:rsidRPr="00402E6E">
              <w:rPr>
                <w:rFonts w:ascii="Arial" w:hAnsi="Arial" w:cs="Arial"/>
                <w:sz w:val="16"/>
                <w:szCs w:val="16"/>
              </w:rPr>
              <w:t>тивных объектов, установка уличных трен</w:t>
            </w:r>
            <w:r w:rsidRPr="00402E6E">
              <w:rPr>
                <w:rFonts w:ascii="Arial" w:hAnsi="Arial" w:cs="Arial"/>
                <w:sz w:val="16"/>
                <w:szCs w:val="16"/>
              </w:rPr>
              <w:t>а</w:t>
            </w:r>
            <w:r w:rsidRPr="00402E6E">
              <w:rPr>
                <w:rFonts w:ascii="Arial" w:hAnsi="Arial" w:cs="Arial"/>
                <w:sz w:val="16"/>
                <w:szCs w:val="16"/>
              </w:rPr>
              <w:t>жёров</w:t>
            </w:r>
          </w:p>
        </w:tc>
        <w:tc>
          <w:tcPr>
            <w:tcW w:w="726" w:type="dxa"/>
            <w:gridSpan w:val="2"/>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sz w:val="16"/>
                <w:szCs w:val="16"/>
              </w:rPr>
              <w:t>отдел по ФКиС, МАУ «СШ»и МАУ «ФСЦ»</w:t>
            </w:r>
          </w:p>
        </w:tc>
        <w:tc>
          <w:tcPr>
            <w:tcW w:w="505"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2016-2022 г</w:t>
            </w:r>
            <w:r w:rsidRPr="00402E6E">
              <w:rPr>
                <w:rFonts w:ascii="Arial" w:hAnsi="Arial" w:cs="Arial"/>
                <w:sz w:val="16"/>
                <w:szCs w:val="16"/>
              </w:rPr>
              <w:t>о</w:t>
            </w:r>
            <w:r w:rsidRPr="00402E6E">
              <w:rPr>
                <w:rFonts w:ascii="Arial" w:hAnsi="Arial" w:cs="Arial"/>
                <w:sz w:val="16"/>
                <w:szCs w:val="16"/>
              </w:rPr>
              <w:t>ды</w:t>
            </w:r>
          </w:p>
        </w:tc>
        <w:tc>
          <w:tcPr>
            <w:tcW w:w="1059"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1.2.1</w:t>
            </w:r>
          </w:p>
        </w:tc>
        <w:tc>
          <w:tcPr>
            <w:tcW w:w="1206" w:type="dxa"/>
            <w:gridSpan w:val="3"/>
            <w:tcMar>
              <w:left w:w="57" w:type="dxa"/>
              <w:right w:w="57" w:type="dxa"/>
            </w:tcMar>
          </w:tcPr>
          <w:p w:rsidR="00C9621E" w:rsidRPr="00402E6E" w:rsidRDefault="00C9621E" w:rsidP="00353F8E">
            <w:pPr>
              <w:rPr>
                <w:rFonts w:ascii="Arial" w:hAnsi="Arial" w:cs="Arial"/>
                <w:sz w:val="16"/>
                <w:szCs w:val="16"/>
              </w:rPr>
            </w:pPr>
            <w:r w:rsidRPr="00402E6E">
              <w:rPr>
                <w:rFonts w:ascii="Arial" w:hAnsi="Arial" w:cs="Arial"/>
                <w:sz w:val="16"/>
                <w:szCs w:val="16"/>
              </w:rPr>
              <w:t>областной бю</w:t>
            </w:r>
            <w:r w:rsidRPr="00402E6E">
              <w:rPr>
                <w:rFonts w:ascii="Arial" w:hAnsi="Arial" w:cs="Arial"/>
                <w:sz w:val="16"/>
                <w:szCs w:val="16"/>
              </w:rPr>
              <w:t>д</w:t>
            </w:r>
            <w:r w:rsidRPr="00402E6E">
              <w:rPr>
                <w:rFonts w:ascii="Arial" w:hAnsi="Arial" w:cs="Arial"/>
                <w:sz w:val="16"/>
                <w:szCs w:val="16"/>
              </w:rPr>
              <w:t>жет</w:t>
            </w:r>
          </w:p>
          <w:p w:rsidR="00C9621E" w:rsidRPr="00402E6E" w:rsidRDefault="00C9621E" w:rsidP="00353F8E">
            <w:pPr>
              <w:rPr>
                <w:rFonts w:ascii="Arial" w:hAnsi="Arial" w:cs="Arial"/>
                <w:sz w:val="16"/>
                <w:szCs w:val="16"/>
              </w:rPr>
            </w:pPr>
            <w:r w:rsidRPr="00402E6E">
              <w:rPr>
                <w:rFonts w:ascii="Arial" w:hAnsi="Arial" w:cs="Arial"/>
                <w:sz w:val="16"/>
                <w:szCs w:val="16"/>
              </w:rPr>
              <w:t>бюджет мун</w:t>
            </w:r>
            <w:r w:rsidRPr="00402E6E">
              <w:rPr>
                <w:rFonts w:ascii="Arial" w:hAnsi="Arial" w:cs="Arial"/>
                <w:sz w:val="16"/>
                <w:szCs w:val="16"/>
              </w:rPr>
              <w:t>и</w:t>
            </w:r>
            <w:r w:rsidRPr="00402E6E">
              <w:rPr>
                <w:rFonts w:ascii="Arial" w:hAnsi="Arial" w:cs="Arial"/>
                <w:sz w:val="16"/>
                <w:szCs w:val="16"/>
              </w:rPr>
              <w:t>ципального района</w:t>
            </w:r>
          </w:p>
          <w:p w:rsidR="00C9621E" w:rsidRPr="00402E6E" w:rsidRDefault="00C9621E" w:rsidP="00353F8E">
            <w:pPr>
              <w:rPr>
                <w:rFonts w:ascii="Arial" w:hAnsi="Arial" w:cs="Arial"/>
                <w:sz w:val="16"/>
                <w:szCs w:val="16"/>
              </w:rPr>
            </w:pPr>
            <w:r w:rsidRPr="00402E6E">
              <w:rPr>
                <w:rFonts w:ascii="Arial" w:hAnsi="Arial" w:cs="Arial"/>
                <w:sz w:val="16"/>
                <w:szCs w:val="16"/>
              </w:rPr>
              <w:t>внебюдже</w:t>
            </w:r>
            <w:r w:rsidRPr="00402E6E">
              <w:rPr>
                <w:rFonts w:ascii="Arial" w:hAnsi="Arial" w:cs="Arial"/>
                <w:sz w:val="16"/>
                <w:szCs w:val="16"/>
              </w:rPr>
              <w:t>т</w:t>
            </w:r>
            <w:r w:rsidRPr="00402E6E">
              <w:rPr>
                <w:rFonts w:ascii="Arial" w:hAnsi="Arial" w:cs="Arial"/>
                <w:sz w:val="16"/>
                <w:szCs w:val="16"/>
              </w:rPr>
              <w:t>ные средства</w:t>
            </w:r>
          </w:p>
        </w:tc>
        <w:tc>
          <w:tcPr>
            <w:tcW w:w="756" w:type="dxa"/>
            <w:gridSpan w:val="2"/>
            <w:tcMar>
              <w:left w:w="57" w:type="dxa"/>
              <w:right w:w="57" w:type="dxa"/>
            </w:tcMar>
          </w:tcPr>
          <w:p w:rsidR="00C9621E" w:rsidRPr="00402E6E" w:rsidRDefault="00C9621E" w:rsidP="00353F8E">
            <w:pPr>
              <w:ind w:right="57"/>
              <w:jc w:val="center"/>
              <w:rPr>
                <w:rFonts w:ascii="Arial" w:hAnsi="Arial" w:cs="Arial"/>
                <w:sz w:val="16"/>
                <w:szCs w:val="16"/>
              </w:rPr>
            </w:pPr>
          </w:p>
        </w:tc>
        <w:tc>
          <w:tcPr>
            <w:tcW w:w="851" w:type="dxa"/>
            <w:tcMar>
              <w:left w:w="57" w:type="dxa"/>
              <w:right w:w="57" w:type="dxa"/>
            </w:tcMa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100</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tc>
        <w:tc>
          <w:tcPr>
            <w:tcW w:w="850" w:type="dxa"/>
            <w:shd w:val="clear" w:color="auto" w:fill="auto"/>
            <w:tcMar>
              <w:left w:w="57" w:type="dxa"/>
              <w:right w:w="57" w:type="dxa"/>
            </w:tcMa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w:t>
            </w:r>
          </w:p>
          <w:p w:rsidR="00C9621E" w:rsidRPr="00402E6E" w:rsidRDefault="00C9621E" w:rsidP="00353F8E">
            <w:pPr>
              <w:ind w:right="57"/>
              <w:jc w:val="center"/>
              <w:rPr>
                <w:rFonts w:ascii="Arial" w:hAnsi="Arial" w:cs="Arial"/>
                <w:sz w:val="16"/>
                <w:szCs w:val="16"/>
              </w:rPr>
            </w:pPr>
          </w:p>
        </w:tc>
        <w:tc>
          <w:tcPr>
            <w:tcW w:w="851" w:type="dxa"/>
            <w:shd w:val="clear" w:color="auto" w:fill="auto"/>
            <w:tcMar>
              <w:left w:w="57" w:type="dxa"/>
              <w:right w:w="57" w:type="dxa"/>
            </w:tcMar>
          </w:tcPr>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150000</w:t>
            </w:r>
          </w:p>
        </w:tc>
        <w:tc>
          <w:tcPr>
            <w:tcW w:w="850" w:type="dxa"/>
            <w:shd w:val="clear" w:color="auto" w:fill="auto"/>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250000</w:t>
            </w:r>
          </w:p>
        </w:tc>
        <w:tc>
          <w:tcPr>
            <w:tcW w:w="709" w:type="dxa"/>
            <w:shd w:val="clear" w:color="auto" w:fill="auto"/>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1261,9</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100000</w:t>
            </w:r>
          </w:p>
        </w:tc>
        <w:tc>
          <w:tcPr>
            <w:tcW w:w="567" w:type="dxa"/>
            <w:shd w:val="clear" w:color="auto" w:fill="auto"/>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r>
      <w:tr w:rsidR="00C9621E" w:rsidRPr="00402E6E" w:rsidTr="00902DAF">
        <w:trPr>
          <w:trHeight w:val="20"/>
        </w:trPr>
        <w:tc>
          <w:tcPr>
            <w:tcW w:w="525" w:type="dxa"/>
            <w:tcMar>
              <w:left w:w="57" w:type="dxa"/>
              <w:right w:w="57" w:type="dxa"/>
            </w:tcMar>
          </w:tcPr>
          <w:p w:rsidR="00C9621E" w:rsidRPr="00402E6E" w:rsidRDefault="00C9621E" w:rsidP="00353F8E">
            <w:pPr>
              <w:rPr>
                <w:rFonts w:ascii="Arial" w:hAnsi="Arial" w:cs="Arial"/>
                <w:sz w:val="16"/>
                <w:szCs w:val="16"/>
              </w:rPr>
            </w:pPr>
            <w:r w:rsidRPr="00402E6E">
              <w:rPr>
                <w:rFonts w:ascii="Arial" w:hAnsi="Arial" w:cs="Arial"/>
                <w:sz w:val="16"/>
                <w:szCs w:val="16"/>
              </w:rPr>
              <w:t>2.3</w:t>
            </w:r>
          </w:p>
        </w:tc>
        <w:tc>
          <w:tcPr>
            <w:tcW w:w="2169" w:type="dxa"/>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sz w:val="16"/>
                <w:szCs w:val="16"/>
              </w:rPr>
              <w:t>Предоста</w:t>
            </w:r>
            <w:r w:rsidRPr="00402E6E">
              <w:rPr>
                <w:rFonts w:ascii="Arial" w:hAnsi="Arial" w:cs="Arial"/>
                <w:sz w:val="16"/>
                <w:szCs w:val="16"/>
              </w:rPr>
              <w:t>в</w:t>
            </w:r>
            <w:r w:rsidRPr="00402E6E">
              <w:rPr>
                <w:rFonts w:ascii="Arial" w:hAnsi="Arial" w:cs="Arial"/>
                <w:sz w:val="16"/>
                <w:szCs w:val="16"/>
              </w:rPr>
              <w:t>ление субсидии из областного и муниц</w:t>
            </w:r>
            <w:r w:rsidRPr="00402E6E">
              <w:rPr>
                <w:rFonts w:ascii="Arial" w:hAnsi="Arial" w:cs="Arial"/>
                <w:sz w:val="16"/>
                <w:szCs w:val="16"/>
              </w:rPr>
              <w:t>и</w:t>
            </w:r>
            <w:r w:rsidRPr="00402E6E">
              <w:rPr>
                <w:rFonts w:ascii="Arial" w:hAnsi="Arial" w:cs="Arial"/>
                <w:sz w:val="16"/>
                <w:szCs w:val="16"/>
              </w:rPr>
              <w:t>пального бюджетов Мун</w:t>
            </w:r>
            <w:r w:rsidRPr="00402E6E">
              <w:rPr>
                <w:rFonts w:ascii="Arial" w:hAnsi="Arial" w:cs="Arial"/>
                <w:sz w:val="16"/>
                <w:szCs w:val="16"/>
              </w:rPr>
              <w:t>и</w:t>
            </w:r>
            <w:r w:rsidRPr="00402E6E">
              <w:rPr>
                <w:rFonts w:ascii="Arial" w:hAnsi="Arial" w:cs="Arial"/>
                <w:sz w:val="16"/>
                <w:szCs w:val="16"/>
              </w:rPr>
              <w:t>ципальному авт</w:t>
            </w:r>
            <w:r w:rsidRPr="00402E6E">
              <w:rPr>
                <w:rFonts w:ascii="Arial" w:hAnsi="Arial" w:cs="Arial"/>
                <w:sz w:val="16"/>
                <w:szCs w:val="16"/>
              </w:rPr>
              <w:t>о</w:t>
            </w:r>
            <w:r w:rsidRPr="00402E6E">
              <w:rPr>
                <w:rFonts w:ascii="Arial" w:hAnsi="Arial" w:cs="Arial"/>
                <w:sz w:val="16"/>
                <w:szCs w:val="16"/>
              </w:rPr>
              <w:t>номному учреждению «Физкульту</w:t>
            </w:r>
            <w:r w:rsidRPr="00402E6E">
              <w:rPr>
                <w:rFonts w:ascii="Arial" w:hAnsi="Arial" w:cs="Arial"/>
                <w:sz w:val="16"/>
                <w:szCs w:val="16"/>
              </w:rPr>
              <w:t>р</w:t>
            </w:r>
            <w:r w:rsidRPr="00402E6E">
              <w:rPr>
                <w:rFonts w:ascii="Arial" w:hAnsi="Arial" w:cs="Arial"/>
                <w:sz w:val="16"/>
                <w:szCs w:val="16"/>
              </w:rPr>
              <w:t>но-спортивный центр» на выполнение муниципал</w:t>
            </w:r>
            <w:r w:rsidRPr="00402E6E">
              <w:rPr>
                <w:rFonts w:ascii="Arial" w:hAnsi="Arial" w:cs="Arial"/>
                <w:sz w:val="16"/>
                <w:szCs w:val="16"/>
              </w:rPr>
              <w:t>ь</w:t>
            </w:r>
            <w:r w:rsidRPr="00402E6E">
              <w:rPr>
                <w:rFonts w:ascii="Arial" w:hAnsi="Arial" w:cs="Arial"/>
                <w:sz w:val="16"/>
                <w:szCs w:val="16"/>
              </w:rPr>
              <w:t>ного зад</w:t>
            </w:r>
            <w:r w:rsidRPr="00402E6E">
              <w:rPr>
                <w:rFonts w:ascii="Arial" w:hAnsi="Arial" w:cs="Arial"/>
                <w:sz w:val="16"/>
                <w:szCs w:val="16"/>
              </w:rPr>
              <w:t>а</w:t>
            </w:r>
            <w:r w:rsidRPr="00402E6E">
              <w:rPr>
                <w:rFonts w:ascii="Arial" w:hAnsi="Arial" w:cs="Arial"/>
                <w:sz w:val="16"/>
                <w:szCs w:val="16"/>
              </w:rPr>
              <w:t>ния</w:t>
            </w:r>
          </w:p>
          <w:p w:rsidR="00C9621E" w:rsidRPr="00402E6E" w:rsidRDefault="00C9621E" w:rsidP="00353F8E">
            <w:pPr>
              <w:rPr>
                <w:rFonts w:ascii="Arial" w:hAnsi="Arial" w:cs="Arial"/>
                <w:sz w:val="16"/>
                <w:szCs w:val="16"/>
              </w:rPr>
            </w:pPr>
            <w:r w:rsidRPr="00402E6E">
              <w:rPr>
                <w:rFonts w:ascii="Arial" w:hAnsi="Arial" w:cs="Arial"/>
                <w:sz w:val="16"/>
                <w:szCs w:val="16"/>
              </w:rPr>
              <w:t>Погашение кр</w:t>
            </w:r>
            <w:r w:rsidRPr="00402E6E">
              <w:rPr>
                <w:rFonts w:ascii="Arial" w:hAnsi="Arial" w:cs="Arial"/>
                <w:sz w:val="16"/>
                <w:szCs w:val="16"/>
              </w:rPr>
              <w:t>е</w:t>
            </w:r>
            <w:r w:rsidRPr="00402E6E">
              <w:rPr>
                <w:rFonts w:ascii="Arial" w:hAnsi="Arial" w:cs="Arial"/>
                <w:sz w:val="16"/>
                <w:szCs w:val="16"/>
              </w:rPr>
              <w:t>диторской задолженности за по стр</w:t>
            </w:r>
            <w:r w:rsidRPr="00402E6E">
              <w:rPr>
                <w:rFonts w:ascii="Arial" w:hAnsi="Arial" w:cs="Arial"/>
                <w:sz w:val="16"/>
                <w:szCs w:val="16"/>
              </w:rPr>
              <w:t>а</w:t>
            </w:r>
            <w:r w:rsidRPr="00402E6E">
              <w:rPr>
                <w:rFonts w:ascii="Arial" w:hAnsi="Arial" w:cs="Arial"/>
                <w:sz w:val="16"/>
                <w:szCs w:val="16"/>
              </w:rPr>
              <w:t>ховым взносам во вн</w:t>
            </w:r>
            <w:r w:rsidRPr="00402E6E">
              <w:rPr>
                <w:rFonts w:ascii="Arial" w:hAnsi="Arial" w:cs="Arial"/>
                <w:sz w:val="16"/>
                <w:szCs w:val="16"/>
              </w:rPr>
              <w:t>е</w:t>
            </w:r>
            <w:r w:rsidRPr="00402E6E">
              <w:rPr>
                <w:rFonts w:ascii="Arial" w:hAnsi="Arial" w:cs="Arial"/>
                <w:sz w:val="16"/>
                <w:szCs w:val="16"/>
              </w:rPr>
              <w:t>бюджетные фонды и упл</w:t>
            </w:r>
            <w:r w:rsidRPr="00402E6E">
              <w:rPr>
                <w:rFonts w:ascii="Arial" w:hAnsi="Arial" w:cs="Arial"/>
                <w:sz w:val="16"/>
                <w:szCs w:val="16"/>
              </w:rPr>
              <w:t>а</w:t>
            </w:r>
            <w:r w:rsidRPr="00402E6E">
              <w:rPr>
                <w:rFonts w:ascii="Arial" w:hAnsi="Arial" w:cs="Arial"/>
                <w:sz w:val="16"/>
                <w:szCs w:val="16"/>
              </w:rPr>
              <w:t>та п</w:t>
            </w:r>
            <w:r w:rsidRPr="00402E6E">
              <w:rPr>
                <w:rFonts w:ascii="Arial" w:hAnsi="Arial" w:cs="Arial"/>
                <w:sz w:val="16"/>
                <w:szCs w:val="16"/>
              </w:rPr>
              <w:t>е</w:t>
            </w:r>
            <w:r w:rsidRPr="00402E6E">
              <w:rPr>
                <w:rFonts w:ascii="Arial" w:hAnsi="Arial" w:cs="Arial"/>
                <w:sz w:val="16"/>
                <w:szCs w:val="16"/>
              </w:rPr>
              <w:t>ней</w:t>
            </w:r>
          </w:p>
          <w:p w:rsidR="00C9621E" w:rsidRPr="00402E6E" w:rsidRDefault="00C9621E" w:rsidP="00353F8E">
            <w:pPr>
              <w:autoSpaceDE w:val="0"/>
              <w:autoSpaceDN w:val="0"/>
              <w:adjustRightInd w:val="0"/>
              <w:rPr>
                <w:rFonts w:ascii="Arial" w:hAnsi="Arial" w:cs="Arial"/>
                <w:color w:val="000000"/>
                <w:sz w:val="16"/>
                <w:szCs w:val="16"/>
              </w:rPr>
            </w:pPr>
            <w:r w:rsidRPr="00402E6E">
              <w:rPr>
                <w:rFonts w:ascii="Arial" w:hAnsi="Arial" w:cs="Arial"/>
                <w:color w:val="000000"/>
                <w:sz w:val="16"/>
                <w:szCs w:val="16"/>
              </w:rPr>
              <w:t>Софинансирование расх</w:t>
            </w:r>
            <w:r w:rsidRPr="00402E6E">
              <w:rPr>
                <w:rFonts w:ascii="Arial" w:hAnsi="Arial" w:cs="Arial"/>
                <w:color w:val="000000"/>
                <w:sz w:val="16"/>
                <w:szCs w:val="16"/>
              </w:rPr>
              <w:t>о</w:t>
            </w:r>
            <w:r w:rsidRPr="00402E6E">
              <w:rPr>
                <w:rFonts w:ascii="Arial" w:hAnsi="Arial" w:cs="Arial"/>
                <w:color w:val="000000"/>
                <w:sz w:val="16"/>
                <w:szCs w:val="16"/>
              </w:rPr>
              <w:t>дов субсидии по технич</w:t>
            </w:r>
            <w:r w:rsidRPr="00402E6E">
              <w:rPr>
                <w:rFonts w:ascii="Arial" w:hAnsi="Arial" w:cs="Arial"/>
                <w:color w:val="000000"/>
                <w:sz w:val="16"/>
                <w:szCs w:val="16"/>
              </w:rPr>
              <w:t>е</w:t>
            </w:r>
            <w:r w:rsidRPr="00402E6E">
              <w:rPr>
                <w:rFonts w:ascii="Arial" w:hAnsi="Arial" w:cs="Arial"/>
                <w:color w:val="000000"/>
                <w:sz w:val="16"/>
                <w:szCs w:val="16"/>
              </w:rPr>
              <w:t>скому оснащению спо</w:t>
            </w:r>
            <w:r w:rsidRPr="00402E6E">
              <w:rPr>
                <w:rFonts w:ascii="Arial" w:hAnsi="Arial" w:cs="Arial"/>
                <w:color w:val="000000"/>
                <w:sz w:val="16"/>
                <w:szCs w:val="16"/>
              </w:rPr>
              <w:t>р</w:t>
            </w:r>
            <w:r w:rsidRPr="00402E6E">
              <w:rPr>
                <w:rFonts w:ascii="Arial" w:hAnsi="Arial" w:cs="Arial"/>
                <w:color w:val="000000"/>
                <w:sz w:val="16"/>
                <w:szCs w:val="16"/>
              </w:rPr>
              <w:t>тивных объектов МАУ «ФСЦ».</w:t>
            </w:r>
          </w:p>
          <w:p w:rsidR="00C9621E" w:rsidRPr="00402E6E" w:rsidRDefault="00C9621E" w:rsidP="00353F8E">
            <w:pPr>
              <w:autoSpaceDE w:val="0"/>
              <w:autoSpaceDN w:val="0"/>
              <w:adjustRightInd w:val="0"/>
              <w:rPr>
                <w:rFonts w:ascii="Arial" w:hAnsi="Arial" w:cs="Arial"/>
                <w:sz w:val="16"/>
                <w:szCs w:val="16"/>
              </w:rPr>
            </w:pPr>
            <w:r w:rsidRPr="00402E6E">
              <w:rPr>
                <w:rFonts w:ascii="Arial" w:hAnsi="Arial" w:cs="Arial"/>
                <w:color w:val="000000"/>
                <w:sz w:val="16"/>
                <w:szCs w:val="16"/>
              </w:rPr>
              <w:t>Субсидия по те</w:t>
            </w:r>
            <w:r w:rsidRPr="00402E6E">
              <w:rPr>
                <w:rFonts w:ascii="Arial" w:hAnsi="Arial" w:cs="Arial"/>
                <w:color w:val="000000"/>
                <w:sz w:val="16"/>
                <w:szCs w:val="16"/>
              </w:rPr>
              <w:t>х</w:t>
            </w:r>
            <w:r w:rsidRPr="00402E6E">
              <w:rPr>
                <w:rFonts w:ascii="Arial" w:hAnsi="Arial" w:cs="Arial"/>
                <w:color w:val="000000"/>
                <w:sz w:val="16"/>
                <w:szCs w:val="16"/>
              </w:rPr>
              <w:t>ническому оснащению спорти</w:t>
            </w:r>
            <w:r w:rsidRPr="00402E6E">
              <w:rPr>
                <w:rFonts w:ascii="Arial" w:hAnsi="Arial" w:cs="Arial"/>
                <w:color w:val="000000"/>
                <w:sz w:val="16"/>
                <w:szCs w:val="16"/>
              </w:rPr>
              <w:t>в</w:t>
            </w:r>
            <w:r w:rsidRPr="00402E6E">
              <w:rPr>
                <w:rFonts w:ascii="Arial" w:hAnsi="Arial" w:cs="Arial"/>
                <w:color w:val="000000"/>
                <w:sz w:val="16"/>
                <w:szCs w:val="16"/>
              </w:rPr>
              <w:t>ных объе</w:t>
            </w:r>
            <w:r w:rsidRPr="00402E6E">
              <w:rPr>
                <w:rFonts w:ascii="Arial" w:hAnsi="Arial" w:cs="Arial"/>
                <w:color w:val="000000"/>
                <w:sz w:val="16"/>
                <w:szCs w:val="16"/>
              </w:rPr>
              <w:t>к</w:t>
            </w:r>
            <w:r w:rsidRPr="00402E6E">
              <w:rPr>
                <w:rFonts w:ascii="Arial" w:hAnsi="Arial" w:cs="Arial"/>
                <w:color w:val="000000"/>
                <w:sz w:val="16"/>
                <w:szCs w:val="16"/>
              </w:rPr>
              <w:t>тов МАУ «ФСЦ»</w:t>
            </w:r>
          </w:p>
        </w:tc>
        <w:tc>
          <w:tcPr>
            <w:tcW w:w="726" w:type="dxa"/>
            <w:gridSpan w:val="2"/>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МАУ «ФСЦ»</w:t>
            </w:r>
          </w:p>
        </w:tc>
        <w:tc>
          <w:tcPr>
            <w:tcW w:w="505" w:type="dxa"/>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2016-2022 г</w:t>
            </w:r>
            <w:r w:rsidRPr="00402E6E">
              <w:rPr>
                <w:rFonts w:ascii="Arial" w:hAnsi="Arial" w:cs="Arial"/>
                <w:sz w:val="16"/>
                <w:szCs w:val="16"/>
              </w:rPr>
              <w:t>о</w:t>
            </w:r>
            <w:r w:rsidRPr="00402E6E">
              <w:rPr>
                <w:rFonts w:ascii="Arial" w:hAnsi="Arial" w:cs="Arial"/>
                <w:sz w:val="16"/>
                <w:szCs w:val="16"/>
              </w:rPr>
              <w:t>ды</w:t>
            </w:r>
          </w:p>
        </w:tc>
        <w:tc>
          <w:tcPr>
            <w:tcW w:w="1059" w:type="dxa"/>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1.1.1</w:t>
            </w:r>
          </w:p>
          <w:p w:rsidR="00C9621E" w:rsidRPr="00402E6E" w:rsidRDefault="00C9621E" w:rsidP="00353F8E">
            <w:pPr>
              <w:jc w:val="center"/>
              <w:rPr>
                <w:rFonts w:ascii="Arial" w:hAnsi="Arial" w:cs="Arial"/>
                <w:sz w:val="16"/>
                <w:szCs w:val="16"/>
              </w:rPr>
            </w:pPr>
            <w:r w:rsidRPr="00402E6E">
              <w:rPr>
                <w:rFonts w:ascii="Arial" w:hAnsi="Arial" w:cs="Arial"/>
                <w:sz w:val="16"/>
                <w:szCs w:val="16"/>
              </w:rPr>
              <w:t>1.1.2</w:t>
            </w:r>
          </w:p>
          <w:p w:rsidR="00C9621E" w:rsidRPr="00402E6E" w:rsidRDefault="00C9621E" w:rsidP="00353F8E">
            <w:pPr>
              <w:jc w:val="center"/>
              <w:rPr>
                <w:rFonts w:ascii="Arial" w:hAnsi="Arial" w:cs="Arial"/>
                <w:sz w:val="16"/>
                <w:szCs w:val="16"/>
              </w:rPr>
            </w:pPr>
            <w:r w:rsidRPr="00402E6E">
              <w:rPr>
                <w:rFonts w:ascii="Arial" w:hAnsi="Arial" w:cs="Arial"/>
                <w:sz w:val="16"/>
                <w:szCs w:val="16"/>
              </w:rPr>
              <w:t>1.1.3</w:t>
            </w:r>
          </w:p>
          <w:p w:rsidR="00C9621E" w:rsidRPr="00402E6E" w:rsidRDefault="00C9621E" w:rsidP="00353F8E">
            <w:pPr>
              <w:jc w:val="center"/>
              <w:rPr>
                <w:rFonts w:ascii="Arial" w:hAnsi="Arial" w:cs="Arial"/>
                <w:sz w:val="16"/>
                <w:szCs w:val="16"/>
              </w:rPr>
            </w:pPr>
            <w:r w:rsidRPr="00402E6E">
              <w:rPr>
                <w:rFonts w:ascii="Arial" w:hAnsi="Arial" w:cs="Arial"/>
                <w:sz w:val="16"/>
                <w:szCs w:val="16"/>
              </w:rPr>
              <w:t>2.1.1</w:t>
            </w:r>
          </w:p>
          <w:p w:rsidR="00C9621E" w:rsidRPr="00402E6E" w:rsidRDefault="00C9621E" w:rsidP="00353F8E">
            <w:pPr>
              <w:jc w:val="center"/>
              <w:rPr>
                <w:rFonts w:ascii="Arial" w:hAnsi="Arial" w:cs="Arial"/>
                <w:sz w:val="16"/>
                <w:szCs w:val="16"/>
              </w:rPr>
            </w:pPr>
            <w:r w:rsidRPr="00402E6E">
              <w:rPr>
                <w:rFonts w:ascii="Arial" w:hAnsi="Arial" w:cs="Arial"/>
                <w:sz w:val="16"/>
                <w:szCs w:val="16"/>
              </w:rPr>
              <w:t>2.2.2</w:t>
            </w:r>
          </w:p>
        </w:tc>
        <w:tc>
          <w:tcPr>
            <w:tcW w:w="1206" w:type="dxa"/>
            <w:gridSpan w:val="3"/>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бюджет мун</w:t>
            </w:r>
            <w:r w:rsidRPr="00402E6E">
              <w:rPr>
                <w:rFonts w:ascii="Arial" w:hAnsi="Arial" w:cs="Arial"/>
                <w:sz w:val="16"/>
                <w:szCs w:val="16"/>
              </w:rPr>
              <w:t>и</w:t>
            </w:r>
            <w:r w:rsidRPr="00402E6E">
              <w:rPr>
                <w:rFonts w:ascii="Arial" w:hAnsi="Arial" w:cs="Arial"/>
                <w:sz w:val="16"/>
                <w:szCs w:val="16"/>
              </w:rPr>
              <w:t>ципального района</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областной бю</w:t>
            </w:r>
            <w:r w:rsidRPr="00402E6E">
              <w:rPr>
                <w:rFonts w:ascii="Arial" w:hAnsi="Arial" w:cs="Arial"/>
                <w:sz w:val="16"/>
                <w:szCs w:val="16"/>
              </w:rPr>
              <w:t>д</w:t>
            </w:r>
            <w:r w:rsidRPr="00402E6E">
              <w:rPr>
                <w:rFonts w:ascii="Arial" w:hAnsi="Arial" w:cs="Arial"/>
                <w:sz w:val="16"/>
                <w:szCs w:val="16"/>
              </w:rPr>
              <w:t>жет</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бюджет мун</w:t>
            </w:r>
            <w:r w:rsidRPr="00402E6E">
              <w:rPr>
                <w:rFonts w:ascii="Arial" w:hAnsi="Arial" w:cs="Arial"/>
                <w:sz w:val="16"/>
                <w:szCs w:val="16"/>
              </w:rPr>
              <w:t>и</w:t>
            </w:r>
            <w:r w:rsidRPr="00402E6E">
              <w:rPr>
                <w:rFonts w:ascii="Arial" w:hAnsi="Arial" w:cs="Arial"/>
                <w:sz w:val="16"/>
                <w:szCs w:val="16"/>
              </w:rPr>
              <w:t>ципального района</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областной бю</w:t>
            </w:r>
            <w:r w:rsidRPr="00402E6E">
              <w:rPr>
                <w:rFonts w:ascii="Arial" w:hAnsi="Arial" w:cs="Arial"/>
                <w:sz w:val="16"/>
                <w:szCs w:val="16"/>
              </w:rPr>
              <w:t>д</w:t>
            </w:r>
            <w:r w:rsidRPr="00402E6E">
              <w:rPr>
                <w:rFonts w:ascii="Arial" w:hAnsi="Arial" w:cs="Arial"/>
                <w:sz w:val="16"/>
                <w:szCs w:val="16"/>
              </w:rPr>
              <w:t>жет</w:t>
            </w:r>
          </w:p>
          <w:p w:rsidR="00C9621E" w:rsidRPr="00402E6E" w:rsidRDefault="00C9621E" w:rsidP="00353F8E">
            <w:pPr>
              <w:jc w:val="center"/>
              <w:rPr>
                <w:rFonts w:ascii="Arial" w:hAnsi="Arial" w:cs="Arial"/>
                <w:sz w:val="16"/>
                <w:szCs w:val="16"/>
              </w:rPr>
            </w:pPr>
          </w:p>
        </w:tc>
        <w:tc>
          <w:tcPr>
            <w:tcW w:w="756" w:type="dxa"/>
            <w:gridSpan w:val="2"/>
            <w:tcMar>
              <w:left w:w="57" w:type="dxa"/>
              <w:right w:w="57" w:type="dxa"/>
            </w:tcMa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17 259,2062</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3 313,7</w:t>
            </w:r>
          </w:p>
        </w:tc>
        <w:tc>
          <w:tcPr>
            <w:tcW w:w="851" w:type="dxa"/>
            <w:tcMar>
              <w:left w:w="57" w:type="dxa"/>
              <w:right w:w="57" w:type="dxa"/>
            </w:tcMa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12 316,04044</w:t>
            </w:r>
          </w:p>
          <w:p w:rsidR="00C9621E" w:rsidRPr="00402E6E" w:rsidRDefault="00C9621E" w:rsidP="00353F8E">
            <w:pPr>
              <w:ind w:right="57"/>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4023,57108</w:t>
            </w:r>
          </w:p>
          <w:p w:rsidR="00C9621E" w:rsidRPr="00402E6E" w:rsidRDefault="00C9621E" w:rsidP="00353F8E">
            <w:pPr>
              <w:ind w:right="57"/>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422,56738</w:t>
            </w:r>
          </w:p>
          <w:p w:rsidR="00C9621E" w:rsidRPr="00402E6E" w:rsidRDefault="00C9621E" w:rsidP="00353F8E">
            <w:pPr>
              <w:ind w:right="57"/>
              <w:jc w:val="center"/>
              <w:rPr>
                <w:rFonts w:ascii="Arial" w:hAnsi="Arial" w:cs="Arial"/>
                <w:sz w:val="16"/>
                <w:szCs w:val="16"/>
              </w:rPr>
            </w:pPr>
          </w:p>
        </w:tc>
        <w:tc>
          <w:tcPr>
            <w:tcW w:w="850" w:type="dxa"/>
            <w:shd w:val="clear" w:color="auto" w:fill="auto"/>
            <w:tcMar>
              <w:left w:w="57" w:type="dxa"/>
              <w:right w:w="57" w:type="dxa"/>
            </w:tcMa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16787,19034</w:t>
            </w:r>
          </w:p>
          <w:p w:rsidR="00C9621E" w:rsidRPr="00402E6E" w:rsidRDefault="00C9621E" w:rsidP="00353F8E">
            <w:pPr>
              <w:ind w:right="57"/>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3 972,42458</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658,21595</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tc>
        <w:tc>
          <w:tcPr>
            <w:tcW w:w="851" w:type="dxa"/>
            <w:shd w:val="clear" w:color="auto" w:fill="auto"/>
            <w:tcMar>
              <w:left w:w="57" w:type="dxa"/>
              <w:right w:w="57" w:type="dxa"/>
            </w:tcMa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14530,14854</w:t>
            </w:r>
          </w:p>
          <w:p w:rsidR="00C9621E" w:rsidRPr="00402E6E" w:rsidRDefault="00C9621E" w:rsidP="00353F8E">
            <w:pPr>
              <w:ind w:right="57"/>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4665,92402</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37,42997</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100,0</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300,0</w:t>
            </w:r>
          </w:p>
        </w:tc>
        <w:tc>
          <w:tcPr>
            <w:tcW w:w="850" w:type="dxa"/>
            <w:shd w:val="clear" w:color="auto" w:fill="auto"/>
            <w:tcMar>
              <w:left w:w="57" w:type="dxa"/>
              <w:right w:w="57" w:type="dxa"/>
            </w:tcMa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13690,10431</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4774,5</w:t>
            </w:r>
          </w:p>
          <w:p w:rsidR="00C9621E" w:rsidRPr="00402E6E" w:rsidRDefault="00C9621E" w:rsidP="00353F8E">
            <w:pPr>
              <w:jc w:val="center"/>
              <w:rPr>
                <w:rFonts w:ascii="Arial" w:hAnsi="Arial" w:cs="Arial"/>
                <w:sz w:val="16"/>
                <w:szCs w:val="16"/>
              </w:rPr>
            </w:pPr>
          </w:p>
        </w:tc>
        <w:tc>
          <w:tcPr>
            <w:tcW w:w="709" w:type="dxa"/>
            <w:shd w:val="clear" w:color="auto" w:fill="auto"/>
            <w:tcMar>
              <w:left w:w="57" w:type="dxa"/>
              <w:right w:w="57" w:type="dxa"/>
            </w:tcMa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12496,50431</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0</w:t>
            </w:r>
          </w:p>
          <w:p w:rsidR="00C9621E" w:rsidRPr="00402E6E" w:rsidRDefault="00C9621E" w:rsidP="00353F8E">
            <w:pPr>
              <w:jc w:val="center"/>
              <w:rPr>
                <w:rFonts w:ascii="Arial" w:hAnsi="Arial" w:cs="Arial"/>
                <w:sz w:val="16"/>
                <w:szCs w:val="16"/>
              </w:rPr>
            </w:pPr>
          </w:p>
        </w:tc>
        <w:tc>
          <w:tcPr>
            <w:tcW w:w="567" w:type="dxa"/>
            <w:shd w:val="clear" w:color="auto" w:fill="auto"/>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12496,50</w:t>
            </w:r>
          </w:p>
          <w:p w:rsidR="00C9621E" w:rsidRPr="00402E6E" w:rsidRDefault="00C9621E" w:rsidP="00353F8E">
            <w:pPr>
              <w:jc w:val="center"/>
              <w:rPr>
                <w:rFonts w:ascii="Arial" w:hAnsi="Arial" w:cs="Arial"/>
                <w:sz w:val="16"/>
                <w:szCs w:val="16"/>
              </w:rPr>
            </w:pPr>
            <w:r w:rsidRPr="00402E6E">
              <w:rPr>
                <w:rFonts w:ascii="Arial" w:hAnsi="Arial" w:cs="Arial"/>
                <w:sz w:val="16"/>
                <w:szCs w:val="16"/>
              </w:rPr>
              <w:t>431</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0</w:t>
            </w:r>
          </w:p>
          <w:p w:rsidR="00C9621E" w:rsidRPr="00402E6E" w:rsidRDefault="00C9621E" w:rsidP="00353F8E">
            <w:pPr>
              <w:jc w:val="center"/>
              <w:rPr>
                <w:rFonts w:ascii="Arial" w:hAnsi="Arial" w:cs="Arial"/>
                <w:sz w:val="16"/>
                <w:szCs w:val="16"/>
              </w:rPr>
            </w:pPr>
          </w:p>
        </w:tc>
      </w:tr>
      <w:tr w:rsidR="00C9621E" w:rsidRPr="00402E6E" w:rsidTr="00902DAF">
        <w:trPr>
          <w:trHeight w:val="20"/>
        </w:trPr>
        <w:tc>
          <w:tcPr>
            <w:tcW w:w="11624" w:type="dxa"/>
            <w:gridSpan w:val="17"/>
            <w:tcMar>
              <w:left w:w="57" w:type="dxa"/>
              <w:right w:w="57" w:type="dxa"/>
            </w:tcMar>
          </w:tcPr>
          <w:p w:rsidR="00C9621E" w:rsidRPr="00402E6E" w:rsidRDefault="00C9621E" w:rsidP="00353F8E">
            <w:pPr>
              <w:jc w:val="center"/>
              <w:rPr>
                <w:rFonts w:ascii="Arial" w:hAnsi="Arial" w:cs="Arial"/>
                <w:b/>
                <w:sz w:val="16"/>
                <w:szCs w:val="16"/>
              </w:rPr>
            </w:pPr>
            <w:r w:rsidRPr="00402E6E">
              <w:rPr>
                <w:rFonts w:ascii="Arial" w:hAnsi="Arial" w:cs="Arial"/>
                <w:b/>
                <w:sz w:val="16"/>
                <w:szCs w:val="16"/>
              </w:rPr>
              <w:t>3. Развитие спорта и системы подготовки спортивного резерва на территории района</w:t>
            </w:r>
          </w:p>
        </w:tc>
      </w:tr>
      <w:tr w:rsidR="00C9621E" w:rsidRPr="00402E6E" w:rsidTr="00902DAF">
        <w:trPr>
          <w:trHeight w:val="20"/>
        </w:trPr>
        <w:tc>
          <w:tcPr>
            <w:tcW w:w="525" w:type="dxa"/>
            <w:tcMar>
              <w:left w:w="57" w:type="dxa"/>
              <w:right w:w="57" w:type="dxa"/>
            </w:tcMar>
          </w:tcPr>
          <w:p w:rsidR="00C9621E" w:rsidRPr="00402E6E" w:rsidRDefault="00C9621E" w:rsidP="00353F8E">
            <w:pPr>
              <w:rPr>
                <w:rFonts w:ascii="Arial" w:hAnsi="Arial" w:cs="Arial"/>
                <w:sz w:val="16"/>
                <w:szCs w:val="16"/>
              </w:rPr>
            </w:pPr>
            <w:r w:rsidRPr="00402E6E">
              <w:rPr>
                <w:rFonts w:ascii="Arial" w:hAnsi="Arial" w:cs="Arial"/>
                <w:sz w:val="16"/>
                <w:szCs w:val="16"/>
              </w:rPr>
              <w:t>3.1.</w:t>
            </w:r>
          </w:p>
        </w:tc>
        <w:tc>
          <w:tcPr>
            <w:tcW w:w="2169" w:type="dxa"/>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Предоста</w:t>
            </w:r>
            <w:r w:rsidRPr="00402E6E">
              <w:rPr>
                <w:rFonts w:ascii="Arial" w:hAnsi="Arial" w:cs="Arial"/>
                <w:sz w:val="16"/>
                <w:szCs w:val="16"/>
              </w:rPr>
              <w:t>в</w:t>
            </w:r>
            <w:r w:rsidRPr="00402E6E">
              <w:rPr>
                <w:rFonts w:ascii="Arial" w:hAnsi="Arial" w:cs="Arial"/>
                <w:sz w:val="16"/>
                <w:szCs w:val="16"/>
              </w:rPr>
              <w:t>ление субсидии из областного и муниц</w:t>
            </w:r>
            <w:r w:rsidRPr="00402E6E">
              <w:rPr>
                <w:rFonts w:ascii="Arial" w:hAnsi="Arial" w:cs="Arial"/>
                <w:sz w:val="16"/>
                <w:szCs w:val="16"/>
              </w:rPr>
              <w:t>и</w:t>
            </w:r>
            <w:r w:rsidRPr="00402E6E">
              <w:rPr>
                <w:rFonts w:ascii="Arial" w:hAnsi="Arial" w:cs="Arial"/>
                <w:sz w:val="16"/>
                <w:szCs w:val="16"/>
              </w:rPr>
              <w:t>пального бюджетов Мун</w:t>
            </w:r>
            <w:r w:rsidRPr="00402E6E">
              <w:rPr>
                <w:rFonts w:ascii="Arial" w:hAnsi="Arial" w:cs="Arial"/>
                <w:sz w:val="16"/>
                <w:szCs w:val="16"/>
              </w:rPr>
              <w:t>и</w:t>
            </w:r>
            <w:r w:rsidRPr="00402E6E">
              <w:rPr>
                <w:rFonts w:ascii="Arial" w:hAnsi="Arial" w:cs="Arial"/>
                <w:sz w:val="16"/>
                <w:szCs w:val="16"/>
              </w:rPr>
              <w:t>ципальному авт</w:t>
            </w:r>
            <w:r w:rsidRPr="00402E6E">
              <w:rPr>
                <w:rFonts w:ascii="Arial" w:hAnsi="Arial" w:cs="Arial"/>
                <w:sz w:val="16"/>
                <w:szCs w:val="16"/>
              </w:rPr>
              <w:t>о</w:t>
            </w:r>
            <w:r w:rsidRPr="00402E6E">
              <w:rPr>
                <w:rFonts w:ascii="Arial" w:hAnsi="Arial" w:cs="Arial"/>
                <w:sz w:val="16"/>
                <w:szCs w:val="16"/>
              </w:rPr>
              <w:t>номному учреждению «Спорти</w:t>
            </w:r>
            <w:r w:rsidRPr="00402E6E">
              <w:rPr>
                <w:rFonts w:ascii="Arial" w:hAnsi="Arial" w:cs="Arial"/>
                <w:sz w:val="16"/>
                <w:szCs w:val="16"/>
              </w:rPr>
              <w:t>в</w:t>
            </w:r>
            <w:r w:rsidRPr="00402E6E">
              <w:rPr>
                <w:rFonts w:ascii="Arial" w:hAnsi="Arial" w:cs="Arial"/>
                <w:sz w:val="16"/>
                <w:szCs w:val="16"/>
              </w:rPr>
              <w:t>ная школа» на выполнение муниципального зад</w:t>
            </w:r>
            <w:r w:rsidRPr="00402E6E">
              <w:rPr>
                <w:rFonts w:ascii="Arial" w:hAnsi="Arial" w:cs="Arial"/>
                <w:sz w:val="16"/>
                <w:szCs w:val="16"/>
              </w:rPr>
              <w:t>а</w:t>
            </w:r>
            <w:r w:rsidRPr="00402E6E">
              <w:rPr>
                <w:rFonts w:ascii="Arial" w:hAnsi="Arial" w:cs="Arial"/>
                <w:sz w:val="16"/>
                <w:szCs w:val="16"/>
              </w:rPr>
              <w:t>ния</w:t>
            </w:r>
          </w:p>
          <w:p w:rsidR="00C9621E" w:rsidRPr="00402E6E" w:rsidRDefault="00C9621E" w:rsidP="00353F8E">
            <w:pPr>
              <w:jc w:val="center"/>
              <w:rPr>
                <w:rFonts w:ascii="Arial" w:hAnsi="Arial" w:cs="Arial"/>
                <w:sz w:val="16"/>
                <w:szCs w:val="16"/>
              </w:rPr>
            </w:pPr>
            <w:r w:rsidRPr="00402E6E">
              <w:rPr>
                <w:rFonts w:ascii="Arial" w:hAnsi="Arial" w:cs="Arial"/>
                <w:sz w:val="16"/>
                <w:szCs w:val="16"/>
              </w:rPr>
              <w:t>Погашение кр</w:t>
            </w:r>
            <w:r w:rsidRPr="00402E6E">
              <w:rPr>
                <w:rFonts w:ascii="Arial" w:hAnsi="Arial" w:cs="Arial"/>
                <w:sz w:val="16"/>
                <w:szCs w:val="16"/>
              </w:rPr>
              <w:t>е</w:t>
            </w:r>
            <w:r w:rsidRPr="00402E6E">
              <w:rPr>
                <w:rFonts w:ascii="Arial" w:hAnsi="Arial" w:cs="Arial"/>
                <w:sz w:val="16"/>
                <w:szCs w:val="16"/>
              </w:rPr>
              <w:t>диторской задолженности за по стр</w:t>
            </w:r>
            <w:r w:rsidRPr="00402E6E">
              <w:rPr>
                <w:rFonts w:ascii="Arial" w:hAnsi="Arial" w:cs="Arial"/>
                <w:sz w:val="16"/>
                <w:szCs w:val="16"/>
              </w:rPr>
              <w:t>а</w:t>
            </w:r>
            <w:r w:rsidRPr="00402E6E">
              <w:rPr>
                <w:rFonts w:ascii="Arial" w:hAnsi="Arial" w:cs="Arial"/>
                <w:sz w:val="16"/>
                <w:szCs w:val="16"/>
              </w:rPr>
              <w:t>ховым взносам во вн</w:t>
            </w:r>
            <w:r w:rsidRPr="00402E6E">
              <w:rPr>
                <w:rFonts w:ascii="Arial" w:hAnsi="Arial" w:cs="Arial"/>
                <w:sz w:val="16"/>
                <w:szCs w:val="16"/>
              </w:rPr>
              <w:t>е</w:t>
            </w:r>
            <w:r w:rsidRPr="00402E6E">
              <w:rPr>
                <w:rFonts w:ascii="Arial" w:hAnsi="Arial" w:cs="Arial"/>
                <w:sz w:val="16"/>
                <w:szCs w:val="16"/>
              </w:rPr>
              <w:t>бюджетные фонды и ко</w:t>
            </w:r>
            <w:r w:rsidRPr="00402E6E">
              <w:rPr>
                <w:rFonts w:ascii="Arial" w:hAnsi="Arial" w:cs="Arial"/>
                <w:sz w:val="16"/>
                <w:szCs w:val="16"/>
              </w:rPr>
              <w:t>м</w:t>
            </w:r>
            <w:r w:rsidRPr="00402E6E">
              <w:rPr>
                <w:rFonts w:ascii="Arial" w:hAnsi="Arial" w:cs="Arial"/>
                <w:sz w:val="16"/>
                <w:szCs w:val="16"/>
              </w:rPr>
              <w:t>мунальным у</w:t>
            </w:r>
            <w:r w:rsidRPr="00402E6E">
              <w:rPr>
                <w:rFonts w:ascii="Arial" w:hAnsi="Arial" w:cs="Arial"/>
                <w:sz w:val="16"/>
                <w:szCs w:val="16"/>
              </w:rPr>
              <w:t>с</w:t>
            </w:r>
            <w:r w:rsidRPr="00402E6E">
              <w:rPr>
                <w:rFonts w:ascii="Arial" w:hAnsi="Arial" w:cs="Arial"/>
                <w:sz w:val="16"/>
                <w:szCs w:val="16"/>
              </w:rPr>
              <w:t>лугам</w:t>
            </w:r>
          </w:p>
        </w:tc>
        <w:tc>
          <w:tcPr>
            <w:tcW w:w="708" w:type="dxa"/>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МАУ «СШ»</w:t>
            </w:r>
          </w:p>
        </w:tc>
        <w:tc>
          <w:tcPr>
            <w:tcW w:w="523" w:type="dxa"/>
            <w:gridSpan w:val="2"/>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2016-2022 г</w:t>
            </w:r>
            <w:r w:rsidRPr="00402E6E">
              <w:rPr>
                <w:rFonts w:ascii="Arial" w:hAnsi="Arial" w:cs="Arial"/>
                <w:sz w:val="16"/>
                <w:szCs w:val="16"/>
              </w:rPr>
              <w:t>о</w:t>
            </w:r>
            <w:r w:rsidRPr="00402E6E">
              <w:rPr>
                <w:rFonts w:ascii="Arial" w:hAnsi="Arial" w:cs="Arial"/>
                <w:sz w:val="16"/>
                <w:szCs w:val="16"/>
              </w:rPr>
              <w:t>ды</w:t>
            </w:r>
          </w:p>
        </w:tc>
        <w:tc>
          <w:tcPr>
            <w:tcW w:w="1059" w:type="dxa"/>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2.1.1</w:t>
            </w:r>
          </w:p>
          <w:p w:rsidR="00C9621E" w:rsidRPr="00402E6E" w:rsidRDefault="00C9621E" w:rsidP="00353F8E">
            <w:pPr>
              <w:jc w:val="center"/>
              <w:rPr>
                <w:rFonts w:ascii="Arial" w:hAnsi="Arial" w:cs="Arial"/>
                <w:sz w:val="16"/>
                <w:szCs w:val="16"/>
              </w:rPr>
            </w:pPr>
            <w:r w:rsidRPr="00402E6E">
              <w:rPr>
                <w:rFonts w:ascii="Arial" w:hAnsi="Arial" w:cs="Arial"/>
                <w:sz w:val="16"/>
                <w:szCs w:val="16"/>
              </w:rPr>
              <w:t>2.2.2</w:t>
            </w:r>
          </w:p>
          <w:p w:rsidR="00C9621E" w:rsidRPr="00402E6E" w:rsidRDefault="00C9621E" w:rsidP="00353F8E">
            <w:pPr>
              <w:jc w:val="center"/>
              <w:rPr>
                <w:rFonts w:ascii="Arial" w:hAnsi="Arial" w:cs="Arial"/>
                <w:sz w:val="16"/>
                <w:szCs w:val="16"/>
              </w:rPr>
            </w:pPr>
            <w:r w:rsidRPr="00402E6E">
              <w:rPr>
                <w:rFonts w:ascii="Arial" w:hAnsi="Arial" w:cs="Arial"/>
                <w:sz w:val="16"/>
                <w:szCs w:val="16"/>
              </w:rPr>
              <w:t>3.1.1</w:t>
            </w:r>
          </w:p>
        </w:tc>
        <w:tc>
          <w:tcPr>
            <w:tcW w:w="1197" w:type="dxa"/>
            <w:gridSpan w:val="2"/>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бюджет мун</w:t>
            </w:r>
            <w:r w:rsidRPr="00402E6E">
              <w:rPr>
                <w:rFonts w:ascii="Arial" w:hAnsi="Arial" w:cs="Arial"/>
                <w:sz w:val="16"/>
                <w:szCs w:val="16"/>
              </w:rPr>
              <w:t>и</w:t>
            </w:r>
            <w:r w:rsidRPr="00402E6E">
              <w:rPr>
                <w:rFonts w:ascii="Arial" w:hAnsi="Arial" w:cs="Arial"/>
                <w:sz w:val="16"/>
                <w:szCs w:val="16"/>
              </w:rPr>
              <w:t>ципального района</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облас</w:t>
            </w:r>
            <w:r w:rsidRPr="00402E6E">
              <w:rPr>
                <w:rFonts w:ascii="Arial" w:hAnsi="Arial" w:cs="Arial"/>
                <w:sz w:val="16"/>
                <w:szCs w:val="16"/>
              </w:rPr>
              <w:t>т</w:t>
            </w:r>
            <w:r w:rsidRPr="00402E6E">
              <w:rPr>
                <w:rFonts w:ascii="Arial" w:hAnsi="Arial" w:cs="Arial"/>
                <w:sz w:val="16"/>
                <w:szCs w:val="16"/>
              </w:rPr>
              <w:t>ной бюджет</w:t>
            </w:r>
          </w:p>
        </w:tc>
        <w:tc>
          <w:tcPr>
            <w:tcW w:w="765" w:type="dxa"/>
            <w:gridSpan w:val="3"/>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6 332,6</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701,7</w:t>
            </w:r>
          </w:p>
        </w:tc>
        <w:tc>
          <w:tcPr>
            <w:tcW w:w="851" w:type="dxa"/>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5848,2</w:t>
            </w:r>
          </w:p>
          <w:p w:rsidR="00C9621E" w:rsidRPr="00402E6E" w:rsidRDefault="00C9621E" w:rsidP="00353F8E">
            <w:pPr>
              <w:ind w:right="57"/>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975,22679</w:t>
            </w:r>
          </w:p>
          <w:p w:rsidR="00C9621E" w:rsidRPr="00402E6E" w:rsidRDefault="00C9621E" w:rsidP="00353F8E">
            <w:pPr>
              <w:ind w:right="57"/>
              <w:jc w:val="center"/>
              <w:rPr>
                <w:rFonts w:ascii="Arial" w:hAnsi="Arial" w:cs="Arial"/>
                <w:sz w:val="16"/>
                <w:szCs w:val="16"/>
              </w:rPr>
            </w:pPr>
          </w:p>
          <w:p w:rsidR="00C9621E" w:rsidRPr="00402E6E" w:rsidRDefault="00C9621E" w:rsidP="00353F8E">
            <w:pPr>
              <w:ind w:right="57"/>
              <w:jc w:val="center"/>
              <w:rPr>
                <w:rFonts w:ascii="Arial" w:hAnsi="Arial" w:cs="Arial"/>
                <w:sz w:val="16"/>
                <w:szCs w:val="16"/>
              </w:rPr>
            </w:pPr>
          </w:p>
          <w:p w:rsidR="00C9621E" w:rsidRPr="00402E6E" w:rsidRDefault="00C9621E" w:rsidP="00353F8E">
            <w:pPr>
              <w:ind w:right="57"/>
              <w:jc w:val="center"/>
              <w:rPr>
                <w:rFonts w:ascii="Arial" w:hAnsi="Arial" w:cs="Arial"/>
                <w:sz w:val="16"/>
                <w:szCs w:val="16"/>
              </w:rPr>
            </w:pPr>
          </w:p>
          <w:p w:rsidR="00C9621E" w:rsidRPr="00402E6E" w:rsidRDefault="00C9621E" w:rsidP="00353F8E">
            <w:pPr>
              <w:ind w:right="57"/>
              <w:jc w:val="center"/>
              <w:rPr>
                <w:rFonts w:ascii="Arial" w:hAnsi="Arial" w:cs="Arial"/>
                <w:sz w:val="16"/>
                <w:szCs w:val="16"/>
              </w:rPr>
            </w:pPr>
          </w:p>
          <w:p w:rsidR="00C9621E" w:rsidRPr="00402E6E" w:rsidRDefault="00C9621E" w:rsidP="00353F8E">
            <w:pPr>
              <w:ind w:right="57"/>
              <w:jc w:val="center"/>
              <w:rPr>
                <w:rFonts w:ascii="Arial" w:hAnsi="Arial" w:cs="Arial"/>
                <w:sz w:val="16"/>
                <w:szCs w:val="16"/>
              </w:rPr>
            </w:pPr>
          </w:p>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368,92134</w:t>
            </w:r>
          </w:p>
        </w:tc>
        <w:tc>
          <w:tcPr>
            <w:tcW w:w="850" w:type="dxa"/>
            <w:shd w:val="clear" w:color="auto" w:fill="auto"/>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5917,64491</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990,09929</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314,42919</w:t>
            </w:r>
          </w:p>
          <w:p w:rsidR="00C9621E" w:rsidRPr="00402E6E" w:rsidRDefault="00C9621E" w:rsidP="00353F8E">
            <w:pPr>
              <w:jc w:val="center"/>
              <w:rPr>
                <w:rFonts w:ascii="Arial" w:hAnsi="Arial" w:cs="Arial"/>
                <w:sz w:val="16"/>
                <w:szCs w:val="16"/>
              </w:rPr>
            </w:pPr>
          </w:p>
        </w:tc>
        <w:tc>
          <w:tcPr>
            <w:tcW w:w="851" w:type="dxa"/>
            <w:shd w:val="clear" w:color="auto" w:fill="auto"/>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6340,19323</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747,17044</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tc>
        <w:tc>
          <w:tcPr>
            <w:tcW w:w="850" w:type="dxa"/>
            <w:shd w:val="clear" w:color="auto" w:fill="auto"/>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6360,32254</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651,6</w:t>
            </w:r>
          </w:p>
        </w:tc>
        <w:tc>
          <w:tcPr>
            <w:tcW w:w="709" w:type="dxa"/>
            <w:shd w:val="clear" w:color="auto" w:fill="auto"/>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6197,32254</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0</w:t>
            </w:r>
          </w:p>
        </w:tc>
        <w:tc>
          <w:tcPr>
            <w:tcW w:w="567" w:type="dxa"/>
            <w:shd w:val="clear" w:color="auto" w:fill="auto"/>
            <w:tcMar>
              <w:left w:w="57" w:type="dxa"/>
              <w:right w:w="57" w:type="dxa"/>
            </w:tcMar>
          </w:tcPr>
          <w:p w:rsidR="00C9621E" w:rsidRPr="00402E6E" w:rsidRDefault="00C9621E" w:rsidP="00353F8E">
            <w:pPr>
              <w:jc w:val="center"/>
              <w:rPr>
                <w:rFonts w:ascii="Arial" w:hAnsi="Arial" w:cs="Arial"/>
                <w:sz w:val="16"/>
                <w:szCs w:val="16"/>
              </w:rPr>
            </w:pPr>
            <w:r w:rsidRPr="00402E6E">
              <w:rPr>
                <w:rFonts w:ascii="Arial" w:hAnsi="Arial" w:cs="Arial"/>
                <w:sz w:val="16"/>
                <w:szCs w:val="16"/>
              </w:rPr>
              <w:t>6197,32254</w:t>
            </w: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p>
          <w:p w:rsidR="00C9621E" w:rsidRPr="00402E6E" w:rsidRDefault="00C9621E" w:rsidP="00353F8E">
            <w:pPr>
              <w:jc w:val="center"/>
              <w:rPr>
                <w:rFonts w:ascii="Arial" w:hAnsi="Arial" w:cs="Arial"/>
                <w:sz w:val="16"/>
                <w:szCs w:val="16"/>
              </w:rPr>
            </w:pPr>
            <w:r w:rsidRPr="00402E6E">
              <w:rPr>
                <w:rFonts w:ascii="Arial" w:hAnsi="Arial" w:cs="Arial"/>
                <w:sz w:val="16"/>
                <w:szCs w:val="16"/>
              </w:rPr>
              <w:t>0</w:t>
            </w:r>
          </w:p>
          <w:p w:rsidR="00C9621E" w:rsidRPr="00402E6E" w:rsidRDefault="00C9621E" w:rsidP="00353F8E">
            <w:pPr>
              <w:jc w:val="center"/>
              <w:rPr>
                <w:rFonts w:ascii="Arial" w:hAnsi="Arial" w:cs="Arial"/>
                <w:sz w:val="16"/>
                <w:szCs w:val="16"/>
              </w:rPr>
            </w:pPr>
          </w:p>
        </w:tc>
      </w:tr>
      <w:tr w:rsidR="00C9621E" w:rsidRPr="00402E6E" w:rsidTr="00902DAF">
        <w:trPr>
          <w:trHeight w:val="20"/>
        </w:trPr>
        <w:tc>
          <w:tcPr>
            <w:tcW w:w="525" w:type="dxa"/>
            <w:tcMar>
              <w:left w:w="57" w:type="dxa"/>
              <w:right w:w="57" w:type="dxa"/>
            </w:tcMar>
          </w:tcPr>
          <w:p w:rsidR="00C9621E" w:rsidRPr="00402E6E" w:rsidRDefault="00C9621E" w:rsidP="00353F8E">
            <w:pPr>
              <w:rPr>
                <w:rFonts w:ascii="Arial" w:hAnsi="Arial" w:cs="Arial"/>
                <w:sz w:val="16"/>
                <w:szCs w:val="16"/>
              </w:rPr>
            </w:pPr>
            <w:r w:rsidRPr="00402E6E">
              <w:rPr>
                <w:rFonts w:ascii="Arial" w:hAnsi="Arial" w:cs="Arial"/>
                <w:sz w:val="16"/>
                <w:szCs w:val="16"/>
              </w:rPr>
              <w:t>3.2.</w:t>
            </w:r>
          </w:p>
        </w:tc>
        <w:tc>
          <w:tcPr>
            <w:tcW w:w="2169" w:type="dxa"/>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sz w:val="16"/>
                <w:szCs w:val="16"/>
              </w:rPr>
              <w:t>Организация участия сборных команд муниц</w:t>
            </w:r>
            <w:r w:rsidRPr="00402E6E">
              <w:rPr>
                <w:rFonts w:ascii="Arial" w:hAnsi="Arial" w:cs="Arial"/>
                <w:sz w:val="16"/>
                <w:szCs w:val="16"/>
              </w:rPr>
              <w:t>и</w:t>
            </w:r>
            <w:r w:rsidRPr="00402E6E">
              <w:rPr>
                <w:rFonts w:ascii="Arial" w:hAnsi="Arial" w:cs="Arial"/>
                <w:sz w:val="16"/>
                <w:szCs w:val="16"/>
              </w:rPr>
              <w:t>пального района по ра</w:t>
            </w:r>
            <w:r w:rsidRPr="00402E6E">
              <w:rPr>
                <w:rFonts w:ascii="Arial" w:hAnsi="Arial" w:cs="Arial"/>
                <w:sz w:val="16"/>
                <w:szCs w:val="16"/>
              </w:rPr>
              <w:t>з</w:t>
            </w:r>
            <w:r w:rsidRPr="00402E6E">
              <w:rPr>
                <w:rFonts w:ascii="Arial" w:hAnsi="Arial" w:cs="Arial"/>
                <w:sz w:val="16"/>
                <w:szCs w:val="16"/>
              </w:rPr>
              <w:t>ным видам спорта в оф</w:t>
            </w:r>
            <w:r w:rsidRPr="00402E6E">
              <w:rPr>
                <w:rFonts w:ascii="Arial" w:hAnsi="Arial" w:cs="Arial"/>
                <w:sz w:val="16"/>
                <w:szCs w:val="16"/>
              </w:rPr>
              <w:t>и</w:t>
            </w:r>
            <w:r w:rsidRPr="00402E6E">
              <w:rPr>
                <w:rFonts w:ascii="Arial" w:hAnsi="Arial" w:cs="Arial"/>
                <w:sz w:val="16"/>
                <w:szCs w:val="16"/>
              </w:rPr>
              <w:t>циальных спортивных м</w:t>
            </w:r>
            <w:r w:rsidRPr="00402E6E">
              <w:rPr>
                <w:rFonts w:ascii="Arial" w:hAnsi="Arial" w:cs="Arial"/>
                <w:sz w:val="16"/>
                <w:szCs w:val="16"/>
              </w:rPr>
              <w:t>е</w:t>
            </w:r>
            <w:r w:rsidRPr="00402E6E">
              <w:rPr>
                <w:rFonts w:ascii="Arial" w:hAnsi="Arial" w:cs="Arial"/>
                <w:sz w:val="16"/>
                <w:szCs w:val="16"/>
              </w:rPr>
              <w:t>роприят</w:t>
            </w:r>
            <w:r w:rsidRPr="00402E6E">
              <w:rPr>
                <w:rFonts w:ascii="Arial" w:hAnsi="Arial" w:cs="Arial"/>
                <w:sz w:val="16"/>
                <w:szCs w:val="16"/>
              </w:rPr>
              <w:t>и</w:t>
            </w:r>
            <w:r w:rsidRPr="00402E6E">
              <w:rPr>
                <w:rFonts w:ascii="Arial" w:hAnsi="Arial" w:cs="Arial"/>
                <w:sz w:val="16"/>
                <w:szCs w:val="16"/>
              </w:rPr>
              <w:t xml:space="preserve">ях </w:t>
            </w:r>
          </w:p>
        </w:tc>
        <w:tc>
          <w:tcPr>
            <w:tcW w:w="708" w:type="dxa"/>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sz w:val="16"/>
                <w:szCs w:val="16"/>
              </w:rPr>
              <w:t>о</w:t>
            </w:r>
            <w:r w:rsidRPr="00402E6E">
              <w:rPr>
                <w:rFonts w:ascii="Arial" w:hAnsi="Arial" w:cs="Arial"/>
                <w:sz w:val="16"/>
                <w:szCs w:val="16"/>
              </w:rPr>
              <w:t>т</w:t>
            </w:r>
            <w:r w:rsidRPr="00402E6E">
              <w:rPr>
                <w:rFonts w:ascii="Arial" w:hAnsi="Arial" w:cs="Arial"/>
                <w:sz w:val="16"/>
                <w:szCs w:val="16"/>
              </w:rPr>
              <w:t>дел по ФК и С, МАУ «СШ»</w:t>
            </w:r>
          </w:p>
        </w:tc>
        <w:tc>
          <w:tcPr>
            <w:tcW w:w="523" w:type="dxa"/>
            <w:gridSpan w:val="2"/>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2016-2022 г</w:t>
            </w:r>
            <w:r w:rsidRPr="00402E6E">
              <w:rPr>
                <w:rFonts w:ascii="Arial" w:hAnsi="Arial" w:cs="Arial"/>
                <w:sz w:val="16"/>
                <w:szCs w:val="16"/>
              </w:rPr>
              <w:t>о</w:t>
            </w:r>
            <w:r w:rsidRPr="00402E6E">
              <w:rPr>
                <w:rFonts w:ascii="Arial" w:hAnsi="Arial" w:cs="Arial"/>
                <w:sz w:val="16"/>
                <w:szCs w:val="16"/>
              </w:rPr>
              <w:t>ды</w:t>
            </w:r>
          </w:p>
        </w:tc>
        <w:tc>
          <w:tcPr>
            <w:tcW w:w="1059"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2.1.1</w:t>
            </w:r>
          </w:p>
          <w:p w:rsidR="00C9621E" w:rsidRPr="00402E6E" w:rsidRDefault="00C9621E" w:rsidP="00353F8E">
            <w:pPr>
              <w:jc w:val="center"/>
              <w:rPr>
                <w:rFonts w:ascii="Arial" w:hAnsi="Arial" w:cs="Arial"/>
                <w:sz w:val="16"/>
                <w:szCs w:val="16"/>
              </w:rPr>
            </w:pPr>
            <w:r w:rsidRPr="00402E6E">
              <w:rPr>
                <w:rFonts w:ascii="Arial" w:hAnsi="Arial" w:cs="Arial"/>
                <w:sz w:val="16"/>
                <w:szCs w:val="16"/>
              </w:rPr>
              <w:t>2.2.2</w:t>
            </w:r>
          </w:p>
          <w:p w:rsidR="00C9621E" w:rsidRPr="00402E6E" w:rsidRDefault="00C9621E" w:rsidP="00353F8E">
            <w:pPr>
              <w:jc w:val="center"/>
              <w:rPr>
                <w:rFonts w:ascii="Arial" w:hAnsi="Arial" w:cs="Arial"/>
                <w:sz w:val="16"/>
                <w:szCs w:val="16"/>
              </w:rPr>
            </w:pPr>
            <w:r w:rsidRPr="00402E6E">
              <w:rPr>
                <w:rFonts w:ascii="Arial" w:hAnsi="Arial" w:cs="Arial"/>
                <w:sz w:val="16"/>
                <w:szCs w:val="16"/>
              </w:rPr>
              <w:t>3.1.1</w:t>
            </w:r>
          </w:p>
        </w:tc>
        <w:tc>
          <w:tcPr>
            <w:tcW w:w="1197" w:type="dxa"/>
            <w:gridSpan w:val="2"/>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бюджет мун</w:t>
            </w:r>
            <w:r w:rsidRPr="00402E6E">
              <w:rPr>
                <w:rFonts w:ascii="Arial" w:hAnsi="Arial" w:cs="Arial"/>
                <w:sz w:val="16"/>
                <w:szCs w:val="16"/>
              </w:rPr>
              <w:t>и</w:t>
            </w:r>
            <w:r w:rsidRPr="00402E6E">
              <w:rPr>
                <w:rFonts w:ascii="Arial" w:hAnsi="Arial" w:cs="Arial"/>
                <w:sz w:val="16"/>
                <w:szCs w:val="16"/>
              </w:rPr>
              <w:t>ципального района</w:t>
            </w:r>
          </w:p>
        </w:tc>
        <w:tc>
          <w:tcPr>
            <w:tcW w:w="765" w:type="dxa"/>
            <w:gridSpan w:val="3"/>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150</w:t>
            </w:r>
          </w:p>
        </w:tc>
        <w:tc>
          <w:tcPr>
            <w:tcW w:w="851" w:type="dxa"/>
            <w:tcMar>
              <w:left w:w="57" w:type="dxa"/>
              <w:right w:w="57" w:type="dxa"/>
            </w:tcMar>
            <w:vAlign w:val="cente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100</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100</w:t>
            </w:r>
          </w:p>
        </w:tc>
        <w:tc>
          <w:tcPr>
            <w:tcW w:w="851"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565,0</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277,19344</w:t>
            </w:r>
          </w:p>
        </w:tc>
        <w:tc>
          <w:tcPr>
            <w:tcW w:w="709"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100</w:t>
            </w:r>
          </w:p>
        </w:tc>
        <w:tc>
          <w:tcPr>
            <w:tcW w:w="567"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100</w:t>
            </w:r>
          </w:p>
        </w:tc>
      </w:tr>
      <w:tr w:rsidR="00C9621E" w:rsidRPr="00402E6E" w:rsidTr="00902DAF">
        <w:trPr>
          <w:trHeight w:val="20"/>
        </w:trPr>
        <w:tc>
          <w:tcPr>
            <w:tcW w:w="11624" w:type="dxa"/>
            <w:gridSpan w:val="17"/>
            <w:tcMar>
              <w:left w:w="57" w:type="dxa"/>
              <w:right w:w="57" w:type="dxa"/>
            </w:tcMar>
          </w:tcPr>
          <w:p w:rsidR="00C9621E" w:rsidRPr="00402E6E" w:rsidRDefault="00C9621E" w:rsidP="00353F8E">
            <w:pPr>
              <w:jc w:val="center"/>
              <w:rPr>
                <w:rFonts w:ascii="Arial" w:hAnsi="Arial" w:cs="Arial"/>
                <w:b/>
                <w:sz w:val="16"/>
                <w:szCs w:val="16"/>
              </w:rPr>
            </w:pPr>
            <w:r w:rsidRPr="00402E6E">
              <w:rPr>
                <w:rFonts w:ascii="Arial" w:hAnsi="Arial" w:cs="Arial"/>
                <w:b/>
                <w:sz w:val="16"/>
                <w:szCs w:val="16"/>
              </w:rPr>
              <w:t>4. Развитие отрасли физической культуры и спорта</w:t>
            </w:r>
          </w:p>
        </w:tc>
      </w:tr>
      <w:tr w:rsidR="00C9621E" w:rsidRPr="00402E6E" w:rsidTr="00902DAF">
        <w:trPr>
          <w:trHeight w:val="20"/>
        </w:trPr>
        <w:tc>
          <w:tcPr>
            <w:tcW w:w="525" w:type="dxa"/>
            <w:tcMar>
              <w:left w:w="57" w:type="dxa"/>
              <w:right w:w="57" w:type="dxa"/>
            </w:tcMar>
          </w:tcPr>
          <w:p w:rsidR="00C9621E" w:rsidRPr="00402E6E" w:rsidRDefault="00C9621E" w:rsidP="00353F8E">
            <w:pPr>
              <w:rPr>
                <w:rFonts w:ascii="Arial" w:hAnsi="Arial" w:cs="Arial"/>
                <w:sz w:val="16"/>
                <w:szCs w:val="16"/>
              </w:rPr>
            </w:pPr>
            <w:r w:rsidRPr="00402E6E">
              <w:rPr>
                <w:rFonts w:ascii="Arial" w:hAnsi="Arial" w:cs="Arial"/>
                <w:sz w:val="16"/>
                <w:szCs w:val="16"/>
              </w:rPr>
              <w:t>4.1.</w:t>
            </w:r>
          </w:p>
        </w:tc>
        <w:tc>
          <w:tcPr>
            <w:tcW w:w="2169" w:type="dxa"/>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sz w:val="16"/>
                <w:szCs w:val="16"/>
              </w:rPr>
              <w:t>Организация участия в семинарах тренеров, спо</w:t>
            </w:r>
            <w:r w:rsidRPr="00402E6E">
              <w:rPr>
                <w:rFonts w:ascii="Arial" w:hAnsi="Arial" w:cs="Arial"/>
                <w:sz w:val="16"/>
                <w:szCs w:val="16"/>
              </w:rPr>
              <w:t>р</w:t>
            </w:r>
            <w:r w:rsidRPr="00402E6E">
              <w:rPr>
                <w:rFonts w:ascii="Arial" w:hAnsi="Arial" w:cs="Arial"/>
                <w:sz w:val="16"/>
                <w:szCs w:val="16"/>
              </w:rPr>
              <w:t>тивных судей и специал</w:t>
            </w:r>
            <w:r w:rsidRPr="00402E6E">
              <w:rPr>
                <w:rFonts w:ascii="Arial" w:hAnsi="Arial" w:cs="Arial"/>
                <w:sz w:val="16"/>
                <w:szCs w:val="16"/>
              </w:rPr>
              <w:t>и</w:t>
            </w:r>
            <w:r w:rsidRPr="00402E6E">
              <w:rPr>
                <w:rFonts w:ascii="Arial" w:hAnsi="Arial" w:cs="Arial"/>
                <w:sz w:val="16"/>
                <w:szCs w:val="16"/>
              </w:rPr>
              <w:t>стов, раб</w:t>
            </w:r>
            <w:r w:rsidRPr="00402E6E">
              <w:rPr>
                <w:rFonts w:ascii="Arial" w:hAnsi="Arial" w:cs="Arial"/>
                <w:sz w:val="16"/>
                <w:szCs w:val="16"/>
              </w:rPr>
              <w:t>о</w:t>
            </w:r>
            <w:r w:rsidRPr="00402E6E">
              <w:rPr>
                <w:rFonts w:ascii="Arial" w:hAnsi="Arial" w:cs="Arial"/>
                <w:sz w:val="16"/>
                <w:szCs w:val="16"/>
              </w:rPr>
              <w:t>тающих в сфере физич</w:t>
            </w:r>
            <w:r w:rsidRPr="00402E6E">
              <w:rPr>
                <w:rFonts w:ascii="Arial" w:hAnsi="Arial" w:cs="Arial"/>
                <w:sz w:val="16"/>
                <w:szCs w:val="16"/>
              </w:rPr>
              <w:t>е</w:t>
            </w:r>
            <w:r w:rsidRPr="00402E6E">
              <w:rPr>
                <w:rFonts w:ascii="Arial" w:hAnsi="Arial" w:cs="Arial"/>
                <w:sz w:val="16"/>
                <w:szCs w:val="16"/>
              </w:rPr>
              <w:t>ской культуры и спорта</w:t>
            </w:r>
          </w:p>
        </w:tc>
        <w:tc>
          <w:tcPr>
            <w:tcW w:w="708" w:type="dxa"/>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sz w:val="16"/>
                <w:szCs w:val="16"/>
              </w:rPr>
              <w:t>о</w:t>
            </w:r>
            <w:r w:rsidRPr="00402E6E">
              <w:rPr>
                <w:rFonts w:ascii="Arial" w:hAnsi="Arial" w:cs="Arial"/>
                <w:sz w:val="16"/>
                <w:szCs w:val="16"/>
              </w:rPr>
              <w:t>т</w:t>
            </w:r>
            <w:r w:rsidRPr="00402E6E">
              <w:rPr>
                <w:rFonts w:ascii="Arial" w:hAnsi="Arial" w:cs="Arial"/>
                <w:sz w:val="16"/>
                <w:szCs w:val="16"/>
              </w:rPr>
              <w:t>дел по ФКиС, МАУ «СШ»</w:t>
            </w:r>
          </w:p>
        </w:tc>
        <w:tc>
          <w:tcPr>
            <w:tcW w:w="523" w:type="dxa"/>
            <w:gridSpan w:val="2"/>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2016-2022 г</w:t>
            </w:r>
            <w:r w:rsidRPr="00402E6E">
              <w:rPr>
                <w:rFonts w:ascii="Arial" w:hAnsi="Arial" w:cs="Arial"/>
                <w:sz w:val="16"/>
                <w:szCs w:val="16"/>
              </w:rPr>
              <w:t>о</w:t>
            </w:r>
            <w:r w:rsidRPr="00402E6E">
              <w:rPr>
                <w:rFonts w:ascii="Arial" w:hAnsi="Arial" w:cs="Arial"/>
                <w:sz w:val="16"/>
                <w:szCs w:val="16"/>
              </w:rPr>
              <w:t>ды</w:t>
            </w:r>
          </w:p>
        </w:tc>
        <w:tc>
          <w:tcPr>
            <w:tcW w:w="1059"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3.1.1</w:t>
            </w:r>
          </w:p>
        </w:tc>
        <w:tc>
          <w:tcPr>
            <w:tcW w:w="1197" w:type="dxa"/>
            <w:gridSpan w:val="2"/>
            <w:tcMar>
              <w:left w:w="57" w:type="dxa"/>
              <w:right w:w="57" w:type="dxa"/>
            </w:tcMar>
          </w:tcPr>
          <w:p w:rsidR="00C9621E" w:rsidRPr="00402E6E" w:rsidRDefault="00C9621E" w:rsidP="00353F8E">
            <w:pPr>
              <w:rPr>
                <w:rFonts w:ascii="Arial" w:hAnsi="Arial" w:cs="Arial"/>
                <w:sz w:val="16"/>
                <w:szCs w:val="16"/>
              </w:rPr>
            </w:pPr>
          </w:p>
        </w:tc>
        <w:tc>
          <w:tcPr>
            <w:tcW w:w="765" w:type="dxa"/>
            <w:gridSpan w:val="3"/>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851" w:type="dxa"/>
            <w:tcMar>
              <w:left w:w="57" w:type="dxa"/>
              <w:right w:w="57" w:type="dxa"/>
            </w:tcMar>
            <w:vAlign w:val="cente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851"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709"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567"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r>
      <w:tr w:rsidR="00C9621E" w:rsidRPr="00402E6E" w:rsidTr="00902DAF">
        <w:trPr>
          <w:trHeight w:val="20"/>
        </w:trPr>
        <w:tc>
          <w:tcPr>
            <w:tcW w:w="525" w:type="dxa"/>
            <w:tcMar>
              <w:left w:w="57" w:type="dxa"/>
              <w:right w:w="57" w:type="dxa"/>
            </w:tcMar>
          </w:tcPr>
          <w:p w:rsidR="00C9621E" w:rsidRPr="00402E6E" w:rsidRDefault="00C9621E" w:rsidP="00353F8E">
            <w:pPr>
              <w:rPr>
                <w:rFonts w:ascii="Arial" w:hAnsi="Arial" w:cs="Arial"/>
                <w:sz w:val="16"/>
                <w:szCs w:val="16"/>
              </w:rPr>
            </w:pPr>
            <w:r w:rsidRPr="00402E6E">
              <w:rPr>
                <w:rFonts w:ascii="Arial" w:hAnsi="Arial" w:cs="Arial"/>
                <w:sz w:val="16"/>
                <w:szCs w:val="16"/>
              </w:rPr>
              <w:t>4.2.</w:t>
            </w:r>
          </w:p>
        </w:tc>
        <w:tc>
          <w:tcPr>
            <w:tcW w:w="2169" w:type="dxa"/>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sz w:val="16"/>
                <w:szCs w:val="16"/>
              </w:rPr>
              <w:t>Повышение кв</w:t>
            </w:r>
            <w:r w:rsidRPr="00402E6E">
              <w:rPr>
                <w:rFonts w:ascii="Arial" w:hAnsi="Arial" w:cs="Arial"/>
                <w:sz w:val="16"/>
                <w:szCs w:val="16"/>
              </w:rPr>
              <w:t>а</w:t>
            </w:r>
            <w:r w:rsidRPr="00402E6E">
              <w:rPr>
                <w:rFonts w:ascii="Arial" w:hAnsi="Arial" w:cs="Arial"/>
                <w:sz w:val="16"/>
                <w:szCs w:val="16"/>
              </w:rPr>
              <w:t>лификации, переподготовка тр</w:t>
            </w:r>
            <w:r w:rsidRPr="00402E6E">
              <w:rPr>
                <w:rFonts w:ascii="Arial" w:hAnsi="Arial" w:cs="Arial"/>
                <w:sz w:val="16"/>
                <w:szCs w:val="16"/>
              </w:rPr>
              <w:t>е</w:t>
            </w:r>
            <w:r w:rsidRPr="00402E6E">
              <w:rPr>
                <w:rFonts w:ascii="Arial" w:hAnsi="Arial" w:cs="Arial"/>
                <w:sz w:val="16"/>
                <w:szCs w:val="16"/>
              </w:rPr>
              <w:t>неров, специалистов, работа</w:t>
            </w:r>
            <w:r w:rsidRPr="00402E6E">
              <w:rPr>
                <w:rFonts w:ascii="Arial" w:hAnsi="Arial" w:cs="Arial"/>
                <w:sz w:val="16"/>
                <w:szCs w:val="16"/>
              </w:rPr>
              <w:t>ю</w:t>
            </w:r>
            <w:r w:rsidRPr="00402E6E">
              <w:rPr>
                <w:rFonts w:ascii="Arial" w:hAnsi="Arial" w:cs="Arial"/>
                <w:sz w:val="16"/>
                <w:szCs w:val="16"/>
              </w:rPr>
              <w:t>щих в сфере физич</w:t>
            </w:r>
            <w:r w:rsidRPr="00402E6E">
              <w:rPr>
                <w:rFonts w:ascii="Arial" w:hAnsi="Arial" w:cs="Arial"/>
                <w:sz w:val="16"/>
                <w:szCs w:val="16"/>
              </w:rPr>
              <w:t>е</w:t>
            </w:r>
            <w:r w:rsidRPr="00402E6E">
              <w:rPr>
                <w:rFonts w:ascii="Arial" w:hAnsi="Arial" w:cs="Arial"/>
                <w:sz w:val="16"/>
                <w:szCs w:val="16"/>
              </w:rPr>
              <w:t>ской культуры и спорта</w:t>
            </w:r>
          </w:p>
        </w:tc>
        <w:tc>
          <w:tcPr>
            <w:tcW w:w="708" w:type="dxa"/>
            <w:tcMar>
              <w:left w:w="57" w:type="dxa"/>
              <w:right w:w="57" w:type="dxa"/>
            </w:tcMar>
            <w:vAlign w:val="center"/>
          </w:tcPr>
          <w:p w:rsidR="00C9621E" w:rsidRPr="00402E6E" w:rsidRDefault="00C9621E" w:rsidP="00353F8E">
            <w:pPr>
              <w:rPr>
                <w:rFonts w:ascii="Arial" w:hAnsi="Arial" w:cs="Arial"/>
                <w:sz w:val="16"/>
                <w:szCs w:val="16"/>
              </w:rPr>
            </w:pPr>
            <w:r w:rsidRPr="00402E6E">
              <w:rPr>
                <w:rFonts w:ascii="Arial" w:hAnsi="Arial" w:cs="Arial"/>
                <w:sz w:val="16"/>
                <w:szCs w:val="16"/>
              </w:rPr>
              <w:t>о</w:t>
            </w:r>
            <w:r w:rsidRPr="00402E6E">
              <w:rPr>
                <w:rFonts w:ascii="Arial" w:hAnsi="Arial" w:cs="Arial"/>
                <w:sz w:val="16"/>
                <w:szCs w:val="16"/>
              </w:rPr>
              <w:t>т</w:t>
            </w:r>
            <w:r w:rsidRPr="00402E6E">
              <w:rPr>
                <w:rFonts w:ascii="Arial" w:hAnsi="Arial" w:cs="Arial"/>
                <w:sz w:val="16"/>
                <w:szCs w:val="16"/>
              </w:rPr>
              <w:t>дел по ФКиС, МАУ «СШ»</w:t>
            </w:r>
          </w:p>
        </w:tc>
        <w:tc>
          <w:tcPr>
            <w:tcW w:w="523" w:type="dxa"/>
            <w:gridSpan w:val="2"/>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2016-2022 г</w:t>
            </w:r>
            <w:r w:rsidRPr="00402E6E">
              <w:rPr>
                <w:rFonts w:ascii="Arial" w:hAnsi="Arial" w:cs="Arial"/>
                <w:sz w:val="16"/>
                <w:szCs w:val="16"/>
              </w:rPr>
              <w:t>о</w:t>
            </w:r>
            <w:r w:rsidRPr="00402E6E">
              <w:rPr>
                <w:rFonts w:ascii="Arial" w:hAnsi="Arial" w:cs="Arial"/>
                <w:sz w:val="16"/>
                <w:szCs w:val="16"/>
              </w:rPr>
              <w:t>ды</w:t>
            </w:r>
          </w:p>
        </w:tc>
        <w:tc>
          <w:tcPr>
            <w:tcW w:w="1059"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3.1.1</w:t>
            </w:r>
          </w:p>
        </w:tc>
        <w:tc>
          <w:tcPr>
            <w:tcW w:w="1197" w:type="dxa"/>
            <w:gridSpan w:val="2"/>
            <w:tcMar>
              <w:left w:w="57" w:type="dxa"/>
              <w:right w:w="57" w:type="dxa"/>
            </w:tcMar>
          </w:tcPr>
          <w:p w:rsidR="00C9621E" w:rsidRPr="00402E6E" w:rsidRDefault="00C9621E" w:rsidP="00353F8E">
            <w:pPr>
              <w:rPr>
                <w:rFonts w:ascii="Arial" w:hAnsi="Arial" w:cs="Arial"/>
                <w:sz w:val="16"/>
                <w:szCs w:val="16"/>
              </w:rPr>
            </w:pPr>
          </w:p>
        </w:tc>
        <w:tc>
          <w:tcPr>
            <w:tcW w:w="765" w:type="dxa"/>
            <w:gridSpan w:val="3"/>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851" w:type="dxa"/>
            <w:tcMar>
              <w:left w:w="57" w:type="dxa"/>
              <w:right w:w="57" w:type="dxa"/>
            </w:tcMar>
            <w:vAlign w:val="center"/>
          </w:tcPr>
          <w:p w:rsidR="00C9621E" w:rsidRPr="00402E6E" w:rsidRDefault="00C9621E" w:rsidP="00353F8E">
            <w:pPr>
              <w:ind w:right="57"/>
              <w:jc w:val="center"/>
              <w:rPr>
                <w:rFonts w:ascii="Arial" w:hAnsi="Arial" w:cs="Arial"/>
                <w:sz w:val="16"/>
                <w:szCs w:val="16"/>
              </w:rPr>
            </w:pPr>
            <w:r w:rsidRPr="00402E6E">
              <w:rPr>
                <w:rFonts w:ascii="Arial" w:hAnsi="Arial" w:cs="Arial"/>
                <w:sz w:val="16"/>
                <w:szCs w:val="16"/>
              </w:rPr>
              <w:t>-</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851"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112,5</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709"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c>
          <w:tcPr>
            <w:tcW w:w="567"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w:t>
            </w:r>
          </w:p>
        </w:tc>
      </w:tr>
      <w:tr w:rsidR="00C9621E" w:rsidRPr="00402E6E" w:rsidTr="00902DAF">
        <w:trPr>
          <w:trHeight w:val="20"/>
        </w:trPr>
        <w:tc>
          <w:tcPr>
            <w:tcW w:w="525" w:type="dxa"/>
            <w:tcMar>
              <w:left w:w="57" w:type="dxa"/>
              <w:right w:w="57" w:type="dxa"/>
            </w:tcMar>
          </w:tcPr>
          <w:p w:rsidR="00C9621E" w:rsidRPr="00402E6E" w:rsidRDefault="00C9621E" w:rsidP="00353F8E">
            <w:pPr>
              <w:rPr>
                <w:rFonts w:ascii="Arial" w:hAnsi="Arial" w:cs="Arial"/>
                <w:sz w:val="16"/>
                <w:szCs w:val="16"/>
              </w:rPr>
            </w:pPr>
          </w:p>
        </w:tc>
        <w:tc>
          <w:tcPr>
            <w:tcW w:w="2169" w:type="dxa"/>
            <w:tcMar>
              <w:left w:w="57" w:type="dxa"/>
              <w:right w:w="57" w:type="dxa"/>
            </w:tcMar>
            <w:vAlign w:val="center"/>
          </w:tcPr>
          <w:p w:rsidR="00C9621E" w:rsidRPr="00402E6E" w:rsidRDefault="00C9621E" w:rsidP="00353F8E">
            <w:pPr>
              <w:rPr>
                <w:rFonts w:ascii="Arial" w:hAnsi="Arial" w:cs="Arial"/>
                <w:b/>
                <w:sz w:val="16"/>
                <w:szCs w:val="16"/>
              </w:rPr>
            </w:pPr>
            <w:r w:rsidRPr="00402E6E">
              <w:rPr>
                <w:rFonts w:ascii="Arial" w:hAnsi="Arial" w:cs="Arial"/>
                <w:b/>
                <w:sz w:val="16"/>
                <w:szCs w:val="16"/>
              </w:rPr>
              <w:t>Итого по Пр</w:t>
            </w:r>
            <w:r w:rsidRPr="00402E6E">
              <w:rPr>
                <w:rFonts w:ascii="Arial" w:hAnsi="Arial" w:cs="Arial"/>
                <w:b/>
                <w:sz w:val="16"/>
                <w:szCs w:val="16"/>
              </w:rPr>
              <w:t>о</w:t>
            </w:r>
            <w:r w:rsidRPr="00402E6E">
              <w:rPr>
                <w:rFonts w:ascii="Arial" w:hAnsi="Arial" w:cs="Arial"/>
                <w:b/>
                <w:sz w:val="16"/>
                <w:szCs w:val="16"/>
              </w:rPr>
              <w:t>грамме:</w:t>
            </w:r>
          </w:p>
        </w:tc>
        <w:tc>
          <w:tcPr>
            <w:tcW w:w="708" w:type="dxa"/>
            <w:tcMar>
              <w:left w:w="57" w:type="dxa"/>
              <w:right w:w="57" w:type="dxa"/>
            </w:tcMar>
          </w:tcPr>
          <w:p w:rsidR="00C9621E" w:rsidRPr="00402E6E" w:rsidRDefault="00C9621E" w:rsidP="00353F8E">
            <w:pPr>
              <w:rPr>
                <w:rFonts w:ascii="Arial" w:hAnsi="Arial" w:cs="Arial"/>
                <w:sz w:val="16"/>
                <w:szCs w:val="16"/>
              </w:rPr>
            </w:pPr>
          </w:p>
        </w:tc>
        <w:tc>
          <w:tcPr>
            <w:tcW w:w="523" w:type="dxa"/>
            <w:gridSpan w:val="2"/>
            <w:tcMar>
              <w:left w:w="57" w:type="dxa"/>
              <w:right w:w="57" w:type="dxa"/>
            </w:tcMar>
          </w:tcPr>
          <w:p w:rsidR="00C9621E" w:rsidRPr="00402E6E" w:rsidRDefault="00C9621E" w:rsidP="00353F8E">
            <w:pPr>
              <w:rPr>
                <w:rFonts w:ascii="Arial" w:hAnsi="Arial" w:cs="Arial"/>
                <w:sz w:val="16"/>
                <w:szCs w:val="16"/>
              </w:rPr>
            </w:pPr>
          </w:p>
        </w:tc>
        <w:tc>
          <w:tcPr>
            <w:tcW w:w="1059" w:type="dxa"/>
            <w:tcMar>
              <w:left w:w="57" w:type="dxa"/>
              <w:right w:w="57" w:type="dxa"/>
            </w:tcMar>
          </w:tcPr>
          <w:p w:rsidR="00C9621E" w:rsidRPr="00402E6E" w:rsidRDefault="00C9621E" w:rsidP="00353F8E">
            <w:pPr>
              <w:rPr>
                <w:rFonts w:ascii="Arial" w:hAnsi="Arial" w:cs="Arial"/>
                <w:sz w:val="16"/>
                <w:szCs w:val="16"/>
              </w:rPr>
            </w:pPr>
          </w:p>
        </w:tc>
        <w:tc>
          <w:tcPr>
            <w:tcW w:w="1197" w:type="dxa"/>
            <w:gridSpan w:val="2"/>
            <w:tcMar>
              <w:left w:w="57" w:type="dxa"/>
              <w:right w:w="57" w:type="dxa"/>
            </w:tcMar>
          </w:tcPr>
          <w:p w:rsidR="00C9621E" w:rsidRPr="00402E6E" w:rsidRDefault="00C9621E" w:rsidP="00353F8E">
            <w:pPr>
              <w:rPr>
                <w:rFonts w:ascii="Arial" w:hAnsi="Arial" w:cs="Arial"/>
                <w:sz w:val="16"/>
                <w:szCs w:val="16"/>
              </w:rPr>
            </w:pPr>
          </w:p>
        </w:tc>
        <w:tc>
          <w:tcPr>
            <w:tcW w:w="765" w:type="dxa"/>
            <w:gridSpan w:val="3"/>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28 027,2062</w:t>
            </w:r>
          </w:p>
        </w:tc>
        <w:tc>
          <w:tcPr>
            <w:tcW w:w="851" w:type="dxa"/>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24224,52703</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28910,00426</w:t>
            </w:r>
          </w:p>
        </w:tc>
        <w:tc>
          <w:tcPr>
            <w:tcW w:w="851"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178398,16620</w:t>
            </w:r>
          </w:p>
        </w:tc>
        <w:tc>
          <w:tcPr>
            <w:tcW w:w="850"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275923,72029</w:t>
            </w:r>
          </w:p>
        </w:tc>
        <w:tc>
          <w:tcPr>
            <w:tcW w:w="709"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120225,72685</w:t>
            </w:r>
          </w:p>
        </w:tc>
        <w:tc>
          <w:tcPr>
            <w:tcW w:w="567" w:type="dxa"/>
            <w:shd w:val="clear" w:color="auto" w:fill="auto"/>
            <w:tcMar>
              <w:left w:w="57" w:type="dxa"/>
              <w:right w:w="57" w:type="dxa"/>
            </w:tcMar>
            <w:vAlign w:val="center"/>
          </w:tcPr>
          <w:p w:rsidR="00C9621E" w:rsidRPr="00402E6E" w:rsidRDefault="00C9621E" w:rsidP="00353F8E">
            <w:pPr>
              <w:jc w:val="center"/>
              <w:rPr>
                <w:rFonts w:ascii="Arial" w:hAnsi="Arial" w:cs="Arial"/>
                <w:sz w:val="16"/>
                <w:szCs w:val="16"/>
              </w:rPr>
            </w:pPr>
            <w:r w:rsidRPr="00402E6E">
              <w:rPr>
                <w:rFonts w:ascii="Arial" w:hAnsi="Arial" w:cs="Arial"/>
                <w:sz w:val="16"/>
                <w:szCs w:val="16"/>
              </w:rPr>
              <w:t>18963,82685</w:t>
            </w:r>
          </w:p>
        </w:tc>
      </w:tr>
    </w:tbl>
    <w:p w:rsidR="007B32F6" w:rsidRDefault="007B32F6" w:rsidP="00E87F79">
      <w:pPr>
        <w:shd w:val="clear" w:color="auto" w:fill="FFFFFF"/>
        <w:suppressAutoHyphens/>
        <w:spacing w:line="240" w:lineRule="exact"/>
        <w:jc w:val="center"/>
        <w:rPr>
          <w:rFonts w:ascii="Arial" w:hAnsi="Arial" w:cs="Arial"/>
          <w:b/>
          <w:sz w:val="16"/>
          <w:szCs w:val="16"/>
        </w:rPr>
      </w:pPr>
    </w:p>
    <w:p w:rsidR="007F537A" w:rsidRPr="00407F0C" w:rsidRDefault="007F537A" w:rsidP="007F537A">
      <w:pPr>
        <w:pStyle w:val="2"/>
        <w:rPr>
          <w:rFonts w:ascii="Arial" w:hAnsi="Arial" w:cs="Arial"/>
          <w:color w:val="000000"/>
          <w:sz w:val="16"/>
          <w:szCs w:val="16"/>
        </w:rPr>
      </w:pPr>
      <w:r w:rsidRPr="00407F0C">
        <w:rPr>
          <w:rFonts w:ascii="Arial" w:hAnsi="Arial" w:cs="Arial"/>
          <w:color w:val="000000"/>
          <w:sz w:val="16"/>
          <w:szCs w:val="16"/>
        </w:rPr>
        <w:t>АДМИНИСТРАЦИЯ ВАЛДАЙСКОГО МУНИЦИПАЛЬНОГО РАЙОНА</w:t>
      </w:r>
    </w:p>
    <w:p w:rsidR="007F537A" w:rsidRPr="00407F0C" w:rsidRDefault="007F537A" w:rsidP="007F537A">
      <w:pPr>
        <w:pStyle w:val="3"/>
        <w:rPr>
          <w:rFonts w:ascii="Arial" w:hAnsi="Arial" w:cs="Arial"/>
          <w:sz w:val="16"/>
          <w:szCs w:val="16"/>
        </w:rPr>
      </w:pPr>
      <w:r w:rsidRPr="00407F0C">
        <w:rPr>
          <w:rFonts w:ascii="Arial" w:hAnsi="Arial" w:cs="Arial"/>
          <w:sz w:val="16"/>
          <w:szCs w:val="16"/>
        </w:rPr>
        <w:t>П О С Т А Н О В Л Е Н И Е</w:t>
      </w:r>
    </w:p>
    <w:p w:rsidR="007F537A" w:rsidRPr="00407F0C" w:rsidRDefault="007F537A" w:rsidP="007F537A">
      <w:pPr>
        <w:jc w:val="center"/>
        <w:rPr>
          <w:rFonts w:ascii="Arial" w:hAnsi="Arial" w:cs="Arial"/>
          <w:color w:val="000000"/>
          <w:sz w:val="16"/>
          <w:szCs w:val="16"/>
        </w:rPr>
      </w:pPr>
      <w:r w:rsidRPr="00407F0C">
        <w:rPr>
          <w:rFonts w:ascii="Arial" w:hAnsi="Arial" w:cs="Arial"/>
          <w:color w:val="000000"/>
          <w:sz w:val="16"/>
          <w:szCs w:val="16"/>
        </w:rPr>
        <w:t>03.06.2020 № 785</w:t>
      </w:r>
    </w:p>
    <w:p w:rsidR="007F537A" w:rsidRPr="00407F0C" w:rsidRDefault="007F537A" w:rsidP="007F537A">
      <w:pPr>
        <w:jc w:val="center"/>
        <w:rPr>
          <w:rFonts w:ascii="Arial" w:hAnsi="Arial" w:cs="Arial"/>
          <w:b/>
          <w:color w:val="000000"/>
          <w:sz w:val="16"/>
          <w:szCs w:val="16"/>
        </w:rPr>
      </w:pPr>
      <w:r w:rsidRPr="00407F0C">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407F0C">
        <w:rPr>
          <w:rFonts w:ascii="Arial" w:hAnsi="Arial" w:cs="Arial"/>
          <w:b/>
          <w:color w:val="000000"/>
          <w:sz w:val="16"/>
          <w:szCs w:val="16"/>
        </w:rPr>
        <w:t xml:space="preserve">Валдайского муниципального района «Развитие </w:t>
      </w:r>
    </w:p>
    <w:p w:rsidR="007F537A" w:rsidRPr="00407F0C" w:rsidRDefault="007F537A" w:rsidP="007F537A">
      <w:pPr>
        <w:jc w:val="center"/>
        <w:rPr>
          <w:rFonts w:ascii="Arial" w:hAnsi="Arial" w:cs="Arial"/>
          <w:b/>
          <w:color w:val="000000"/>
          <w:sz w:val="16"/>
          <w:szCs w:val="16"/>
        </w:rPr>
      </w:pPr>
      <w:r w:rsidRPr="00407F0C">
        <w:rPr>
          <w:rFonts w:ascii="Arial" w:hAnsi="Arial" w:cs="Arial"/>
          <w:b/>
          <w:color w:val="000000"/>
          <w:sz w:val="16"/>
          <w:szCs w:val="16"/>
        </w:rPr>
        <w:t>образования и молодежной политики в Валдайском</w:t>
      </w:r>
      <w:r>
        <w:rPr>
          <w:rFonts w:ascii="Arial" w:hAnsi="Arial" w:cs="Arial"/>
          <w:b/>
          <w:color w:val="000000"/>
          <w:sz w:val="16"/>
          <w:szCs w:val="16"/>
        </w:rPr>
        <w:t xml:space="preserve"> </w:t>
      </w:r>
      <w:r w:rsidRPr="00407F0C">
        <w:rPr>
          <w:rFonts w:ascii="Arial" w:hAnsi="Arial" w:cs="Arial"/>
          <w:b/>
          <w:color w:val="000000"/>
          <w:sz w:val="16"/>
          <w:szCs w:val="16"/>
        </w:rPr>
        <w:t>муниципальном районе до 2026 года»</w:t>
      </w:r>
    </w:p>
    <w:p w:rsidR="007F537A" w:rsidRPr="00407F0C" w:rsidRDefault="007F537A" w:rsidP="007F537A">
      <w:pPr>
        <w:ind w:firstLine="142"/>
        <w:jc w:val="both"/>
        <w:rPr>
          <w:rFonts w:ascii="Arial" w:hAnsi="Arial" w:cs="Arial"/>
          <w:b/>
          <w:color w:val="000000"/>
          <w:sz w:val="16"/>
          <w:szCs w:val="16"/>
        </w:rPr>
      </w:pPr>
      <w:r w:rsidRPr="00407F0C">
        <w:rPr>
          <w:rFonts w:ascii="Arial" w:hAnsi="Arial" w:cs="Arial"/>
          <w:color w:val="000000"/>
          <w:sz w:val="16"/>
          <w:szCs w:val="16"/>
        </w:rPr>
        <w:t xml:space="preserve">Администрация Валдайского муниципального района </w:t>
      </w:r>
      <w:r w:rsidRPr="00407F0C">
        <w:rPr>
          <w:rFonts w:ascii="Arial" w:hAnsi="Arial" w:cs="Arial"/>
          <w:b/>
          <w:color w:val="000000"/>
          <w:sz w:val="16"/>
          <w:szCs w:val="16"/>
        </w:rPr>
        <w:t>ПОСТАНО</w:t>
      </w:r>
      <w:r w:rsidRPr="00407F0C">
        <w:rPr>
          <w:rFonts w:ascii="Arial" w:hAnsi="Arial" w:cs="Arial"/>
          <w:b/>
          <w:color w:val="000000"/>
          <w:sz w:val="16"/>
          <w:szCs w:val="16"/>
        </w:rPr>
        <w:t>В</w:t>
      </w:r>
      <w:r w:rsidRPr="00407F0C">
        <w:rPr>
          <w:rFonts w:ascii="Arial" w:hAnsi="Arial" w:cs="Arial"/>
          <w:b/>
          <w:color w:val="000000"/>
          <w:sz w:val="16"/>
          <w:szCs w:val="16"/>
        </w:rPr>
        <w:t>ЛЯЕТ:</w:t>
      </w:r>
    </w:p>
    <w:p w:rsidR="007F537A" w:rsidRPr="00407F0C" w:rsidRDefault="007F537A" w:rsidP="007F537A">
      <w:pPr>
        <w:pStyle w:val="ListParagraph"/>
        <w:spacing w:after="0" w:line="240" w:lineRule="auto"/>
        <w:ind w:left="0" w:firstLine="142"/>
        <w:jc w:val="both"/>
        <w:rPr>
          <w:rFonts w:ascii="Arial" w:hAnsi="Arial" w:cs="Arial"/>
          <w:bCs/>
          <w:sz w:val="16"/>
          <w:szCs w:val="16"/>
        </w:rPr>
      </w:pPr>
      <w:r w:rsidRPr="00407F0C">
        <w:rPr>
          <w:rFonts w:ascii="Arial" w:hAnsi="Arial" w:cs="Arial"/>
          <w:color w:val="000000"/>
          <w:sz w:val="16"/>
          <w:szCs w:val="16"/>
        </w:rPr>
        <w:t>1. Внести изменения в муниципальную программу  Валдайского муниципального района «Развитие образования и молодежной политики в Валда</w:t>
      </w:r>
      <w:r w:rsidRPr="00407F0C">
        <w:rPr>
          <w:rFonts w:ascii="Arial" w:hAnsi="Arial" w:cs="Arial"/>
          <w:color w:val="000000"/>
          <w:sz w:val="16"/>
          <w:szCs w:val="16"/>
        </w:rPr>
        <w:t>й</w:t>
      </w:r>
      <w:r w:rsidRPr="00407F0C">
        <w:rPr>
          <w:rFonts w:ascii="Arial" w:hAnsi="Arial" w:cs="Arial"/>
          <w:color w:val="000000"/>
          <w:sz w:val="16"/>
          <w:szCs w:val="16"/>
        </w:rPr>
        <w:t>ском муниципальном районе до 2026 года», утверждё</w:t>
      </w:r>
      <w:r w:rsidRPr="00407F0C">
        <w:rPr>
          <w:rFonts w:ascii="Arial" w:hAnsi="Arial" w:cs="Arial"/>
          <w:color w:val="000000"/>
          <w:sz w:val="16"/>
          <w:szCs w:val="16"/>
        </w:rPr>
        <w:t>н</w:t>
      </w:r>
      <w:r w:rsidRPr="00407F0C">
        <w:rPr>
          <w:rFonts w:ascii="Arial" w:hAnsi="Arial" w:cs="Arial"/>
          <w:color w:val="000000"/>
          <w:sz w:val="16"/>
          <w:szCs w:val="16"/>
        </w:rPr>
        <w:t>ную постановлением Администрации Валдайского муниципального района от 12.12.2019 №2138:</w:t>
      </w:r>
      <w:r w:rsidRPr="00407F0C">
        <w:rPr>
          <w:rFonts w:ascii="Arial" w:hAnsi="Arial" w:cs="Arial"/>
          <w:bCs/>
          <w:sz w:val="16"/>
          <w:szCs w:val="16"/>
        </w:rPr>
        <w:t xml:space="preserve"> </w:t>
      </w:r>
    </w:p>
    <w:p w:rsidR="007F537A" w:rsidRPr="00407F0C" w:rsidRDefault="007F537A" w:rsidP="007F537A">
      <w:pPr>
        <w:ind w:firstLine="142"/>
        <w:jc w:val="both"/>
        <w:rPr>
          <w:rFonts w:ascii="Arial" w:hAnsi="Arial" w:cs="Arial"/>
          <w:color w:val="000000"/>
          <w:sz w:val="16"/>
          <w:szCs w:val="16"/>
        </w:rPr>
      </w:pPr>
      <w:r w:rsidRPr="00407F0C">
        <w:rPr>
          <w:rFonts w:ascii="Arial" w:hAnsi="Arial" w:cs="Arial"/>
          <w:color w:val="000000"/>
          <w:sz w:val="16"/>
          <w:szCs w:val="16"/>
        </w:rPr>
        <w:t>1.1. Изложить пункт 6 паспорта  муниципальной программы в реда</w:t>
      </w:r>
      <w:r w:rsidRPr="00407F0C">
        <w:rPr>
          <w:rFonts w:ascii="Arial" w:hAnsi="Arial" w:cs="Arial"/>
          <w:color w:val="000000"/>
          <w:sz w:val="16"/>
          <w:szCs w:val="16"/>
        </w:rPr>
        <w:t>к</w:t>
      </w:r>
      <w:r w:rsidRPr="00407F0C">
        <w:rPr>
          <w:rFonts w:ascii="Arial" w:hAnsi="Arial" w:cs="Arial"/>
          <w:color w:val="000000"/>
          <w:sz w:val="16"/>
          <w:szCs w:val="16"/>
        </w:rPr>
        <w:t>ции:</w:t>
      </w:r>
    </w:p>
    <w:p w:rsidR="007F537A" w:rsidRPr="00407F0C" w:rsidRDefault="007F537A" w:rsidP="007F537A">
      <w:pPr>
        <w:widowControl w:val="0"/>
        <w:autoSpaceDE w:val="0"/>
        <w:autoSpaceDN w:val="0"/>
        <w:adjustRightInd w:val="0"/>
        <w:ind w:firstLine="142"/>
        <w:jc w:val="both"/>
        <w:rPr>
          <w:rFonts w:ascii="Arial" w:hAnsi="Arial" w:cs="Arial"/>
          <w:sz w:val="16"/>
          <w:szCs w:val="16"/>
        </w:rPr>
      </w:pPr>
      <w:r w:rsidRPr="00407F0C">
        <w:rPr>
          <w:rFonts w:ascii="Arial" w:hAnsi="Arial" w:cs="Arial"/>
          <w:color w:val="000000"/>
          <w:sz w:val="16"/>
          <w:szCs w:val="16"/>
        </w:rPr>
        <w:t>«</w:t>
      </w:r>
      <w:r w:rsidRPr="00407F0C">
        <w:rPr>
          <w:rFonts w:ascii="Arial" w:hAnsi="Arial" w:cs="Arial"/>
          <w:sz w:val="16"/>
          <w:szCs w:val="16"/>
        </w:rPr>
        <w:t>6. Объемы и источники финансирования муниципальной программы в ц</w:t>
      </w:r>
      <w:r w:rsidRPr="00407F0C">
        <w:rPr>
          <w:rFonts w:ascii="Arial" w:hAnsi="Arial" w:cs="Arial"/>
          <w:sz w:val="16"/>
          <w:szCs w:val="16"/>
        </w:rPr>
        <w:t>е</w:t>
      </w:r>
      <w:r w:rsidRPr="00407F0C">
        <w:rPr>
          <w:rFonts w:ascii="Arial" w:hAnsi="Arial" w:cs="Arial"/>
          <w:sz w:val="16"/>
          <w:szCs w:val="16"/>
        </w:rPr>
        <w:t>лом и по годам реализации (тыс. руб.):</w:t>
      </w:r>
    </w:p>
    <w:tbl>
      <w:tblPr>
        <w:tblW w:w="1162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1703"/>
        <w:gridCol w:w="1417"/>
        <w:gridCol w:w="2126"/>
        <w:gridCol w:w="1701"/>
        <w:gridCol w:w="1985"/>
        <w:gridCol w:w="1839"/>
      </w:tblGrid>
      <w:tr w:rsidR="007F537A" w:rsidRPr="00407F0C" w:rsidTr="007F537A">
        <w:trPr>
          <w:trHeight w:val="20"/>
        </w:trPr>
        <w:tc>
          <w:tcPr>
            <w:tcW w:w="849" w:type="dxa"/>
            <w:vMerge w:val="restart"/>
            <w:vAlign w:val="center"/>
          </w:tcPr>
          <w:p w:rsidR="007F537A" w:rsidRPr="00407F0C" w:rsidRDefault="007F537A" w:rsidP="00C827F7">
            <w:pPr>
              <w:jc w:val="center"/>
              <w:rPr>
                <w:rFonts w:ascii="Arial" w:hAnsi="Arial" w:cs="Arial"/>
                <w:b/>
                <w:sz w:val="16"/>
                <w:szCs w:val="16"/>
              </w:rPr>
            </w:pPr>
            <w:r w:rsidRPr="00407F0C">
              <w:rPr>
                <w:rFonts w:ascii="Arial" w:hAnsi="Arial" w:cs="Arial"/>
                <w:b/>
                <w:sz w:val="16"/>
                <w:szCs w:val="16"/>
              </w:rPr>
              <w:t>Год</w:t>
            </w:r>
          </w:p>
        </w:tc>
        <w:tc>
          <w:tcPr>
            <w:tcW w:w="10771" w:type="dxa"/>
            <w:gridSpan w:val="6"/>
            <w:vAlign w:val="center"/>
          </w:tcPr>
          <w:p w:rsidR="007F537A" w:rsidRPr="00407F0C" w:rsidRDefault="007F537A" w:rsidP="00C827F7">
            <w:pPr>
              <w:jc w:val="center"/>
              <w:rPr>
                <w:rFonts w:ascii="Arial" w:hAnsi="Arial" w:cs="Arial"/>
                <w:b/>
                <w:sz w:val="16"/>
                <w:szCs w:val="16"/>
              </w:rPr>
            </w:pPr>
            <w:r w:rsidRPr="00407F0C">
              <w:rPr>
                <w:rFonts w:ascii="Arial" w:hAnsi="Arial" w:cs="Arial"/>
                <w:b/>
                <w:sz w:val="16"/>
                <w:szCs w:val="16"/>
              </w:rPr>
              <w:t>Источник финансирования</w:t>
            </w:r>
          </w:p>
        </w:tc>
      </w:tr>
      <w:tr w:rsidR="007F537A" w:rsidRPr="00407F0C" w:rsidTr="007F537A">
        <w:trPr>
          <w:trHeight w:val="20"/>
        </w:trPr>
        <w:tc>
          <w:tcPr>
            <w:tcW w:w="849" w:type="dxa"/>
            <w:vMerge/>
            <w:vAlign w:val="center"/>
          </w:tcPr>
          <w:p w:rsidR="007F537A" w:rsidRPr="00407F0C" w:rsidRDefault="007F537A" w:rsidP="00C827F7">
            <w:pPr>
              <w:jc w:val="center"/>
              <w:rPr>
                <w:rFonts w:ascii="Arial" w:hAnsi="Arial" w:cs="Arial"/>
                <w:b/>
                <w:sz w:val="16"/>
                <w:szCs w:val="16"/>
              </w:rPr>
            </w:pPr>
          </w:p>
        </w:tc>
        <w:tc>
          <w:tcPr>
            <w:tcW w:w="1703" w:type="dxa"/>
            <w:vAlign w:val="center"/>
          </w:tcPr>
          <w:p w:rsidR="007F537A" w:rsidRPr="00407F0C" w:rsidRDefault="007F537A" w:rsidP="00C827F7">
            <w:pPr>
              <w:jc w:val="center"/>
              <w:rPr>
                <w:rFonts w:ascii="Arial" w:hAnsi="Arial" w:cs="Arial"/>
                <w:b/>
                <w:sz w:val="16"/>
                <w:szCs w:val="16"/>
              </w:rPr>
            </w:pPr>
            <w:r w:rsidRPr="00407F0C">
              <w:rPr>
                <w:rFonts w:ascii="Arial" w:hAnsi="Arial" w:cs="Arial"/>
                <w:b/>
                <w:sz w:val="16"/>
                <w:szCs w:val="16"/>
              </w:rPr>
              <w:t>областной бю</w:t>
            </w:r>
            <w:r w:rsidRPr="00407F0C">
              <w:rPr>
                <w:rFonts w:ascii="Arial" w:hAnsi="Arial" w:cs="Arial"/>
                <w:b/>
                <w:sz w:val="16"/>
                <w:szCs w:val="16"/>
              </w:rPr>
              <w:t>д</w:t>
            </w:r>
            <w:r w:rsidRPr="00407F0C">
              <w:rPr>
                <w:rFonts w:ascii="Arial" w:hAnsi="Arial" w:cs="Arial"/>
                <w:b/>
                <w:sz w:val="16"/>
                <w:szCs w:val="16"/>
              </w:rPr>
              <w:t>жет</w:t>
            </w:r>
          </w:p>
        </w:tc>
        <w:tc>
          <w:tcPr>
            <w:tcW w:w="1417" w:type="dxa"/>
            <w:vAlign w:val="center"/>
          </w:tcPr>
          <w:p w:rsidR="007F537A" w:rsidRPr="00407F0C" w:rsidRDefault="007F537A" w:rsidP="00C827F7">
            <w:pPr>
              <w:jc w:val="center"/>
              <w:rPr>
                <w:rFonts w:ascii="Arial" w:hAnsi="Arial" w:cs="Arial"/>
                <w:b/>
                <w:sz w:val="16"/>
                <w:szCs w:val="16"/>
              </w:rPr>
            </w:pPr>
            <w:r w:rsidRPr="00407F0C">
              <w:rPr>
                <w:rFonts w:ascii="Arial" w:hAnsi="Arial" w:cs="Arial"/>
                <w:b/>
                <w:sz w:val="16"/>
                <w:szCs w:val="16"/>
              </w:rPr>
              <w:t>фед</w:t>
            </w:r>
            <w:r w:rsidRPr="00407F0C">
              <w:rPr>
                <w:rFonts w:ascii="Arial" w:hAnsi="Arial" w:cs="Arial"/>
                <w:b/>
                <w:sz w:val="16"/>
                <w:szCs w:val="16"/>
              </w:rPr>
              <w:t>е</w:t>
            </w:r>
            <w:r w:rsidRPr="00407F0C">
              <w:rPr>
                <w:rFonts w:ascii="Arial" w:hAnsi="Arial" w:cs="Arial"/>
                <w:b/>
                <w:sz w:val="16"/>
                <w:szCs w:val="16"/>
              </w:rPr>
              <w:t>ральный бю</w:t>
            </w:r>
            <w:r w:rsidRPr="00407F0C">
              <w:rPr>
                <w:rFonts w:ascii="Arial" w:hAnsi="Arial" w:cs="Arial"/>
                <w:b/>
                <w:sz w:val="16"/>
                <w:szCs w:val="16"/>
              </w:rPr>
              <w:t>д</w:t>
            </w:r>
            <w:r w:rsidRPr="00407F0C">
              <w:rPr>
                <w:rFonts w:ascii="Arial" w:hAnsi="Arial" w:cs="Arial"/>
                <w:b/>
                <w:sz w:val="16"/>
                <w:szCs w:val="16"/>
              </w:rPr>
              <w:t>жет</w:t>
            </w:r>
          </w:p>
        </w:tc>
        <w:tc>
          <w:tcPr>
            <w:tcW w:w="2126" w:type="dxa"/>
            <w:vAlign w:val="center"/>
          </w:tcPr>
          <w:p w:rsidR="007F537A" w:rsidRPr="00407F0C" w:rsidRDefault="007F537A" w:rsidP="00C827F7">
            <w:pPr>
              <w:jc w:val="center"/>
              <w:rPr>
                <w:rFonts w:ascii="Arial" w:hAnsi="Arial" w:cs="Arial"/>
                <w:b/>
                <w:sz w:val="16"/>
                <w:szCs w:val="16"/>
              </w:rPr>
            </w:pPr>
            <w:r w:rsidRPr="00407F0C">
              <w:rPr>
                <w:rFonts w:ascii="Arial" w:hAnsi="Arial" w:cs="Arial"/>
                <w:b/>
                <w:sz w:val="16"/>
                <w:szCs w:val="16"/>
              </w:rPr>
              <w:t xml:space="preserve">местный </w:t>
            </w:r>
            <w:r w:rsidRPr="00407F0C">
              <w:rPr>
                <w:rFonts w:ascii="Arial" w:hAnsi="Arial" w:cs="Arial"/>
                <w:b/>
                <w:sz w:val="16"/>
                <w:szCs w:val="16"/>
              </w:rPr>
              <w:br/>
              <w:t>бюджет</w:t>
            </w:r>
          </w:p>
        </w:tc>
        <w:tc>
          <w:tcPr>
            <w:tcW w:w="1701" w:type="dxa"/>
            <w:vAlign w:val="center"/>
          </w:tcPr>
          <w:p w:rsidR="007F537A" w:rsidRPr="00407F0C" w:rsidRDefault="007F537A" w:rsidP="00C827F7">
            <w:pPr>
              <w:jc w:val="center"/>
              <w:rPr>
                <w:rFonts w:ascii="Arial" w:hAnsi="Arial" w:cs="Arial"/>
                <w:b/>
                <w:sz w:val="16"/>
                <w:szCs w:val="16"/>
              </w:rPr>
            </w:pPr>
            <w:r w:rsidRPr="00407F0C">
              <w:rPr>
                <w:rFonts w:ascii="Arial" w:hAnsi="Arial" w:cs="Arial"/>
                <w:b/>
                <w:sz w:val="16"/>
                <w:szCs w:val="16"/>
              </w:rPr>
              <w:t>внебюдже</w:t>
            </w:r>
            <w:r w:rsidRPr="00407F0C">
              <w:rPr>
                <w:rFonts w:ascii="Arial" w:hAnsi="Arial" w:cs="Arial"/>
                <w:b/>
                <w:sz w:val="16"/>
                <w:szCs w:val="16"/>
              </w:rPr>
              <w:t>т</w:t>
            </w:r>
            <w:r w:rsidRPr="00407F0C">
              <w:rPr>
                <w:rFonts w:ascii="Arial" w:hAnsi="Arial" w:cs="Arial"/>
                <w:b/>
                <w:sz w:val="16"/>
                <w:szCs w:val="16"/>
              </w:rPr>
              <w:t>ные</w:t>
            </w:r>
            <w:r w:rsidRPr="00407F0C">
              <w:rPr>
                <w:rFonts w:ascii="Arial" w:hAnsi="Arial" w:cs="Arial"/>
                <w:b/>
                <w:sz w:val="16"/>
                <w:szCs w:val="16"/>
              </w:rPr>
              <w:br/>
              <w:t>сре</w:t>
            </w:r>
            <w:r w:rsidRPr="00407F0C">
              <w:rPr>
                <w:rFonts w:ascii="Arial" w:hAnsi="Arial" w:cs="Arial"/>
                <w:b/>
                <w:sz w:val="16"/>
                <w:szCs w:val="16"/>
              </w:rPr>
              <w:t>д</w:t>
            </w:r>
            <w:r w:rsidRPr="00407F0C">
              <w:rPr>
                <w:rFonts w:ascii="Arial" w:hAnsi="Arial" w:cs="Arial"/>
                <w:b/>
                <w:sz w:val="16"/>
                <w:szCs w:val="16"/>
              </w:rPr>
              <w:t>ства</w:t>
            </w:r>
          </w:p>
        </w:tc>
        <w:tc>
          <w:tcPr>
            <w:tcW w:w="1985" w:type="dxa"/>
            <w:vAlign w:val="center"/>
          </w:tcPr>
          <w:p w:rsidR="007F537A" w:rsidRPr="00407F0C" w:rsidRDefault="007F537A" w:rsidP="00C827F7">
            <w:pPr>
              <w:jc w:val="center"/>
              <w:rPr>
                <w:rFonts w:ascii="Arial" w:hAnsi="Arial" w:cs="Arial"/>
                <w:b/>
                <w:sz w:val="16"/>
                <w:szCs w:val="16"/>
              </w:rPr>
            </w:pPr>
            <w:r w:rsidRPr="00407F0C">
              <w:rPr>
                <w:rFonts w:ascii="Arial" w:hAnsi="Arial" w:cs="Arial"/>
                <w:b/>
                <w:sz w:val="16"/>
                <w:szCs w:val="16"/>
              </w:rPr>
              <w:t>бюджеты горо</w:t>
            </w:r>
            <w:r w:rsidRPr="00407F0C">
              <w:rPr>
                <w:rFonts w:ascii="Arial" w:hAnsi="Arial" w:cs="Arial"/>
                <w:b/>
                <w:sz w:val="16"/>
                <w:szCs w:val="16"/>
              </w:rPr>
              <w:t>д</w:t>
            </w:r>
            <w:r w:rsidRPr="00407F0C">
              <w:rPr>
                <w:rFonts w:ascii="Arial" w:hAnsi="Arial" w:cs="Arial"/>
                <w:b/>
                <w:sz w:val="16"/>
                <w:szCs w:val="16"/>
              </w:rPr>
              <w:t>ских и сельских посел</w:t>
            </w:r>
            <w:r w:rsidRPr="00407F0C">
              <w:rPr>
                <w:rFonts w:ascii="Arial" w:hAnsi="Arial" w:cs="Arial"/>
                <w:b/>
                <w:sz w:val="16"/>
                <w:szCs w:val="16"/>
              </w:rPr>
              <w:t>е</w:t>
            </w:r>
            <w:r w:rsidRPr="00407F0C">
              <w:rPr>
                <w:rFonts w:ascii="Arial" w:hAnsi="Arial" w:cs="Arial"/>
                <w:b/>
                <w:sz w:val="16"/>
                <w:szCs w:val="16"/>
              </w:rPr>
              <w:t>ний</w:t>
            </w:r>
          </w:p>
        </w:tc>
        <w:tc>
          <w:tcPr>
            <w:tcW w:w="1839" w:type="dxa"/>
            <w:vAlign w:val="center"/>
          </w:tcPr>
          <w:p w:rsidR="007F537A" w:rsidRPr="00407F0C" w:rsidRDefault="007F537A" w:rsidP="00C827F7">
            <w:pPr>
              <w:jc w:val="center"/>
              <w:rPr>
                <w:rFonts w:ascii="Arial" w:hAnsi="Arial" w:cs="Arial"/>
                <w:b/>
                <w:sz w:val="16"/>
                <w:szCs w:val="16"/>
              </w:rPr>
            </w:pPr>
            <w:r w:rsidRPr="00407F0C">
              <w:rPr>
                <w:rFonts w:ascii="Arial" w:hAnsi="Arial" w:cs="Arial"/>
                <w:b/>
                <w:sz w:val="16"/>
                <w:szCs w:val="16"/>
              </w:rPr>
              <w:t>всего</w:t>
            </w:r>
          </w:p>
        </w:tc>
      </w:tr>
      <w:tr w:rsidR="007F537A" w:rsidRPr="00407F0C" w:rsidTr="007F537A">
        <w:trPr>
          <w:trHeight w:val="20"/>
        </w:trPr>
        <w:tc>
          <w:tcPr>
            <w:tcW w:w="84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1</w:t>
            </w:r>
          </w:p>
        </w:tc>
        <w:tc>
          <w:tcPr>
            <w:tcW w:w="1703"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w:t>
            </w:r>
          </w:p>
        </w:tc>
        <w:tc>
          <w:tcPr>
            <w:tcW w:w="1417"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3</w:t>
            </w:r>
          </w:p>
        </w:tc>
        <w:tc>
          <w:tcPr>
            <w:tcW w:w="2126"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4</w:t>
            </w:r>
          </w:p>
        </w:tc>
        <w:tc>
          <w:tcPr>
            <w:tcW w:w="1701"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5</w:t>
            </w:r>
          </w:p>
        </w:tc>
        <w:tc>
          <w:tcPr>
            <w:tcW w:w="1985"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6</w:t>
            </w:r>
          </w:p>
        </w:tc>
        <w:tc>
          <w:tcPr>
            <w:tcW w:w="183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7</w:t>
            </w:r>
          </w:p>
        </w:tc>
      </w:tr>
      <w:tr w:rsidR="007F537A" w:rsidRPr="00407F0C" w:rsidTr="007F537A">
        <w:trPr>
          <w:trHeight w:val="20"/>
        </w:trPr>
        <w:tc>
          <w:tcPr>
            <w:tcW w:w="84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2020</w:t>
            </w:r>
          </w:p>
        </w:tc>
        <w:tc>
          <w:tcPr>
            <w:tcW w:w="1703"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220436,88972</w:t>
            </w:r>
          </w:p>
        </w:tc>
        <w:tc>
          <w:tcPr>
            <w:tcW w:w="1417"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9639,72971</w:t>
            </w:r>
          </w:p>
        </w:tc>
        <w:tc>
          <w:tcPr>
            <w:tcW w:w="2126"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84425,50892</w:t>
            </w:r>
          </w:p>
        </w:tc>
        <w:tc>
          <w:tcPr>
            <w:tcW w:w="1701"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0</w:t>
            </w:r>
          </w:p>
        </w:tc>
        <w:tc>
          <w:tcPr>
            <w:tcW w:w="1985"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39,5</w:t>
            </w:r>
          </w:p>
        </w:tc>
        <w:tc>
          <w:tcPr>
            <w:tcW w:w="183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314541,62835</w:t>
            </w:r>
          </w:p>
        </w:tc>
      </w:tr>
      <w:tr w:rsidR="007F537A" w:rsidRPr="00407F0C" w:rsidTr="007F537A">
        <w:trPr>
          <w:trHeight w:val="20"/>
        </w:trPr>
        <w:tc>
          <w:tcPr>
            <w:tcW w:w="84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2021</w:t>
            </w:r>
          </w:p>
        </w:tc>
        <w:tc>
          <w:tcPr>
            <w:tcW w:w="1703"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180777,06154</w:t>
            </w:r>
          </w:p>
        </w:tc>
        <w:tc>
          <w:tcPr>
            <w:tcW w:w="1417"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6422,98024</w:t>
            </w:r>
          </w:p>
        </w:tc>
        <w:tc>
          <w:tcPr>
            <w:tcW w:w="2126"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80726,00892</w:t>
            </w:r>
          </w:p>
        </w:tc>
        <w:tc>
          <w:tcPr>
            <w:tcW w:w="1701"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0</w:t>
            </w:r>
          </w:p>
        </w:tc>
        <w:tc>
          <w:tcPr>
            <w:tcW w:w="1985"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0</w:t>
            </w:r>
          </w:p>
        </w:tc>
        <w:tc>
          <w:tcPr>
            <w:tcW w:w="183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267926,0507</w:t>
            </w:r>
          </w:p>
        </w:tc>
      </w:tr>
      <w:tr w:rsidR="007F537A" w:rsidRPr="00407F0C" w:rsidTr="007F537A">
        <w:trPr>
          <w:trHeight w:val="20"/>
        </w:trPr>
        <w:tc>
          <w:tcPr>
            <w:tcW w:w="84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2022</w:t>
            </w:r>
          </w:p>
        </w:tc>
        <w:tc>
          <w:tcPr>
            <w:tcW w:w="1703"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178575,04983</w:t>
            </w:r>
          </w:p>
        </w:tc>
        <w:tc>
          <w:tcPr>
            <w:tcW w:w="1417"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963,0009</w:t>
            </w:r>
          </w:p>
        </w:tc>
        <w:tc>
          <w:tcPr>
            <w:tcW w:w="2126"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85158,80892</w:t>
            </w:r>
          </w:p>
        </w:tc>
        <w:tc>
          <w:tcPr>
            <w:tcW w:w="1701"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0</w:t>
            </w:r>
          </w:p>
        </w:tc>
        <w:tc>
          <w:tcPr>
            <w:tcW w:w="1985"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0</w:t>
            </w:r>
          </w:p>
        </w:tc>
        <w:tc>
          <w:tcPr>
            <w:tcW w:w="183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264696,85965</w:t>
            </w:r>
          </w:p>
        </w:tc>
      </w:tr>
      <w:tr w:rsidR="007F537A" w:rsidRPr="00407F0C" w:rsidTr="007F537A">
        <w:trPr>
          <w:trHeight w:val="20"/>
        </w:trPr>
        <w:tc>
          <w:tcPr>
            <w:tcW w:w="84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2023</w:t>
            </w:r>
          </w:p>
        </w:tc>
        <w:tc>
          <w:tcPr>
            <w:tcW w:w="1703"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178594,15307</w:t>
            </w:r>
          </w:p>
        </w:tc>
        <w:tc>
          <w:tcPr>
            <w:tcW w:w="1417"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859,29962</w:t>
            </w:r>
          </w:p>
        </w:tc>
        <w:tc>
          <w:tcPr>
            <w:tcW w:w="2126"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93908,80892</w:t>
            </w:r>
          </w:p>
        </w:tc>
        <w:tc>
          <w:tcPr>
            <w:tcW w:w="1701"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0</w:t>
            </w:r>
          </w:p>
        </w:tc>
        <w:tc>
          <w:tcPr>
            <w:tcW w:w="1985"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0</w:t>
            </w:r>
          </w:p>
        </w:tc>
        <w:tc>
          <w:tcPr>
            <w:tcW w:w="183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273362,26161</w:t>
            </w:r>
          </w:p>
        </w:tc>
      </w:tr>
      <w:tr w:rsidR="007F537A" w:rsidRPr="00407F0C" w:rsidTr="007F537A">
        <w:trPr>
          <w:trHeight w:val="20"/>
        </w:trPr>
        <w:tc>
          <w:tcPr>
            <w:tcW w:w="84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2024</w:t>
            </w:r>
          </w:p>
        </w:tc>
        <w:tc>
          <w:tcPr>
            <w:tcW w:w="1703"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178594,15307</w:t>
            </w:r>
          </w:p>
        </w:tc>
        <w:tc>
          <w:tcPr>
            <w:tcW w:w="1417"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859,29962</w:t>
            </w:r>
          </w:p>
        </w:tc>
        <w:tc>
          <w:tcPr>
            <w:tcW w:w="2126"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93908,80892</w:t>
            </w:r>
          </w:p>
        </w:tc>
        <w:tc>
          <w:tcPr>
            <w:tcW w:w="1701"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0</w:t>
            </w:r>
          </w:p>
        </w:tc>
        <w:tc>
          <w:tcPr>
            <w:tcW w:w="1985"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0</w:t>
            </w:r>
          </w:p>
        </w:tc>
        <w:tc>
          <w:tcPr>
            <w:tcW w:w="183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273362,26161</w:t>
            </w:r>
          </w:p>
        </w:tc>
      </w:tr>
      <w:tr w:rsidR="007F537A" w:rsidRPr="00407F0C" w:rsidTr="007F537A">
        <w:trPr>
          <w:trHeight w:val="20"/>
        </w:trPr>
        <w:tc>
          <w:tcPr>
            <w:tcW w:w="84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2025</w:t>
            </w:r>
          </w:p>
        </w:tc>
        <w:tc>
          <w:tcPr>
            <w:tcW w:w="1703"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178594,15307</w:t>
            </w:r>
          </w:p>
        </w:tc>
        <w:tc>
          <w:tcPr>
            <w:tcW w:w="1417"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859,29962</w:t>
            </w:r>
          </w:p>
        </w:tc>
        <w:tc>
          <w:tcPr>
            <w:tcW w:w="2126"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93908,80892</w:t>
            </w:r>
          </w:p>
        </w:tc>
        <w:tc>
          <w:tcPr>
            <w:tcW w:w="1701"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0</w:t>
            </w:r>
          </w:p>
        </w:tc>
        <w:tc>
          <w:tcPr>
            <w:tcW w:w="1985"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0</w:t>
            </w:r>
          </w:p>
        </w:tc>
        <w:tc>
          <w:tcPr>
            <w:tcW w:w="183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273362,26161</w:t>
            </w:r>
          </w:p>
        </w:tc>
      </w:tr>
      <w:tr w:rsidR="007F537A" w:rsidRPr="00407F0C" w:rsidTr="007F537A">
        <w:trPr>
          <w:trHeight w:val="20"/>
        </w:trPr>
        <w:tc>
          <w:tcPr>
            <w:tcW w:w="84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2026</w:t>
            </w:r>
          </w:p>
        </w:tc>
        <w:tc>
          <w:tcPr>
            <w:tcW w:w="1703"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178594,15307</w:t>
            </w:r>
          </w:p>
        </w:tc>
        <w:tc>
          <w:tcPr>
            <w:tcW w:w="1417"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859,29962</w:t>
            </w:r>
          </w:p>
        </w:tc>
        <w:tc>
          <w:tcPr>
            <w:tcW w:w="2126"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93908,80892</w:t>
            </w:r>
          </w:p>
        </w:tc>
        <w:tc>
          <w:tcPr>
            <w:tcW w:w="1701"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0</w:t>
            </w:r>
          </w:p>
        </w:tc>
        <w:tc>
          <w:tcPr>
            <w:tcW w:w="1985"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0</w:t>
            </w:r>
          </w:p>
        </w:tc>
        <w:tc>
          <w:tcPr>
            <w:tcW w:w="183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273362,26161</w:t>
            </w:r>
          </w:p>
        </w:tc>
      </w:tr>
      <w:tr w:rsidR="007F537A" w:rsidRPr="00407F0C" w:rsidTr="007F537A">
        <w:trPr>
          <w:trHeight w:val="20"/>
        </w:trPr>
        <w:tc>
          <w:tcPr>
            <w:tcW w:w="849" w:type="dxa"/>
            <w:vAlign w:val="center"/>
          </w:tcPr>
          <w:p w:rsidR="007F537A" w:rsidRPr="00407F0C" w:rsidRDefault="007F537A" w:rsidP="00C827F7">
            <w:pPr>
              <w:jc w:val="center"/>
              <w:rPr>
                <w:rFonts w:ascii="Arial" w:hAnsi="Arial" w:cs="Arial"/>
                <w:spacing w:val="-20"/>
                <w:sz w:val="16"/>
                <w:szCs w:val="16"/>
                <w:highlight w:val="yellow"/>
              </w:rPr>
            </w:pPr>
            <w:r w:rsidRPr="00407F0C">
              <w:rPr>
                <w:rFonts w:ascii="Arial" w:hAnsi="Arial" w:cs="Arial"/>
                <w:spacing w:val="-20"/>
                <w:sz w:val="16"/>
                <w:szCs w:val="16"/>
              </w:rPr>
              <w:t>ВС</w:t>
            </w:r>
            <w:r w:rsidRPr="00407F0C">
              <w:rPr>
                <w:rFonts w:ascii="Arial" w:hAnsi="Arial" w:cs="Arial"/>
                <w:spacing w:val="-20"/>
                <w:sz w:val="16"/>
                <w:szCs w:val="16"/>
              </w:rPr>
              <w:t>Е</w:t>
            </w:r>
            <w:r w:rsidRPr="00407F0C">
              <w:rPr>
                <w:rFonts w:ascii="Arial" w:hAnsi="Arial" w:cs="Arial"/>
                <w:spacing w:val="-20"/>
                <w:sz w:val="16"/>
                <w:szCs w:val="16"/>
              </w:rPr>
              <w:t>ГО</w:t>
            </w:r>
          </w:p>
        </w:tc>
        <w:tc>
          <w:tcPr>
            <w:tcW w:w="1703"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1294165,61337</w:t>
            </w:r>
          </w:p>
        </w:tc>
        <w:tc>
          <w:tcPr>
            <w:tcW w:w="1417"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20462,90933</w:t>
            </w:r>
          </w:p>
        </w:tc>
        <w:tc>
          <w:tcPr>
            <w:tcW w:w="2126"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625945,56244</w:t>
            </w:r>
          </w:p>
        </w:tc>
        <w:tc>
          <w:tcPr>
            <w:tcW w:w="1701"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0</w:t>
            </w:r>
          </w:p>
        </w:tc>
        <w:tc>
          <w:tcPr>
            <w:tcW w:w="1985"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39,5</w:t>
            </w:r>
          </w:p>
        </w:tc>
        <w:tc>
          <w:tcPr>
            <w:tcW w:w="183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1940613,58514</w:t>
            </w:r>
          </w:p>
        </w:tc>
      </w:tr>
    </w:tbl>
    <w:p w:rsidR="007F537A" w:rsidRPr="00407F0C" w:rsidRDefault="007F537A" w:rsidP="007F537A">
      <w:pPr>
        <w:ind w:firstLine="708"/>
        <w:jc w:val="right"/>
        <w:rPr>
          <w:rFonts w:ascii="Arial" w:hAnsi="Arial" w:cs="Arial"/>
          <w:color w:val="000000"/>
          <w:sz w:val="16"/>
          <w:szCs w:val="16"/>
        </w:rPr>
      </w:pPr>
      <w:r w:rsidRPr="00407F0C">
        <w:rPr>
          <w:rFonts w:ascii="Arial" w:hAnsi="Arial" w:cs="Arial"/>
          <w:color w:val="000000"/>
          <w:sz w:val="16"/>
          <w:szCs w:val="16"/>
        </w:rPr>
        <w:t>»;</w:t>
      </w:r>
    </w:p>
    <w:p w:rsidR="007F537A" w:rsidRPr="00407F0C" w:rsidRDefault="007F537A" w:rsidP="007F537A">
      <w:pPr>
        <w:widowControl w:val="0"/>
        <w:autoSpaceDE w:val="0"/>
        <w:autoSpaceDN w:val="0"/>
        <w:adjustRightInd w:val="0"/>
        <w:ind w:firstLine="142"/>
        <w:jc w:val="both"/>
        <w:rPr>
          <w:rFonts w:ascii="Arial" w:hAnsi="Arial" w:cs="Arial"/>
          <w:sz w:val="16"/>
          <w:szCs w:val="16"/>
        </w:rPr>
      </w:pPr>
      <w:r w:rsidRPr="00407F0C">
        <w:rPr>
          <w:rFonts w:ascii="Arial" w:hAnsi="Arial" w:cs="Arial"/>
          <w:sz w:val="16"/>
          <w:szCs w:val="16"/>
        </w:rPr>
        <w:t>1.2. Изложить мероприятия муниципальной программы в прилагаемой реда</w:t>
      </w:r>
      <w:r w:rsidRPr="00407F0C">
        <w:rPr>
          <w:rFonts w:ascii="Arial" w:hAnsi="Arial" w:cs="Arial"/>
          <w:sz w:val="16"/>
          <w:szCs w:val="16"/>
        </w:rPr>
        <w:t>к</w:t>
      </w:r>
      <w:r w:rsidRPr="00407F0C">
        <w:rPr>
          <w:rFonts w:ascii="Arial" w:hAnsi="Arial" w:cs="Arial"/>
          <w:sz w:val="16"/>
          <w:szCs w:val="16"/>
        </w:rPr>
        <w:t>ции (приложение 1);</w:t>
      </w:r>
    </w:p>
    <w:p w:rsidR="007F537A" w:rsidRPr="00407F0C" w:rsidRDefault="007F537A" w:rsidP="007F537A">
      <w:pPr>
        <w:ind w:firstLine="142"/>
        <w:jc w:val="both"/>
        <w:rPr>
          <w:rFonts w:ascii="Arial" w:hAnsi="Arial" w:cs="Arial"/>
          <w:sz w:val="16"/>
          <w:szCs w:val="16"/>
        </w:rPr>
      </w:pPr>
      <w:r w:rsidRPr="00407F0C">
        <w:rPr>
          <w:rFonts w:ascii="Arial" w:hAnsi="Arial" w:cs="Arial"/>
          <w:sz w:val="16"/>
          <w:szCs w:val="16"/>
        </w:rPr>
        <w:t xml:space="preserve">1.3. </w:t>
      </w:r>
      <w:r w:rsidRPr="00407F0C">
        <w:rPr>
          <w:rFonts w:ascii="Arial" w:hAnsi="Arial" w:cs="Arial"/>
          <w:color w:val="000000"/>
          <w:sz w:val="16"/>
          <w:szCs w:val="16"/>
        </w:rPr>
        <w:t xml:space="preserve">Изложить пункт 4 паспорта подпрограммы </w:t>
      </w:r>
      <w:r w:rsidRPr="00407F0C">
        <w:rPr>
          <w:rFonts w:ascii="Arial" w:hAnsi="Arial" w:cs="Arial"/>
          <w:sz w:val="16"/>
          <w:szCs w:val="16"/>
        </w:rPr>
        <w:t>«Обеспечение реализации муниципальной программы и прочие мероприятия в области обр</w:t>
      </w:r>
      <w:r w:rsidRPr="00407F0C">
        <w:rPr>
          <w:rFonts w:ascii="Arial" w:hAnsi="Arial" w:cs="Arial"/>
          <w:sz w:val="16"/>
          <w:szCs w:val="16"/>
        </w:rPr>
        <w:t>а</w:t>
      </w:r>
      <w:r w:rsidRPr="00407F0C">
        <w:rPr>
          <w:rFonts w:ascii="Arial" w:hAnsi="Arial" w:cs="Arial"/>
          <w:sz w:val="16"/>
          <w:szCs w:val="16"/>
        </w:rPr>
        <w:t>зования и молодежной полит</w:t>
      </w:r>
      <w:r w:rsidRPr="00407F0C">
        <w:rPr>
          <w:rFonts w:ascii="Arial" w:hAnsi="Arial" w:cs="Arial"/>
          <w:sz w:val="16"/>
          <w:szCs w:val="16"/>
        </w:rPr>
        <w:t>и</w:t>
      </w:r>
      <w:r w:rsidRPr="00407F0C">
        <w:rPr>
          <w:rFonts w:ascii="Arial" w:hAnsi="Arial" w:cs="Arial"/>
          <w:sz w:val="16"/>
          <w:szCs w:val="16"/>
        </w:rPr>
        <w:t>ки»</w:t>
      </w:r>
      <w:r w:rsidRPr="00407F0C">
        <w:rPr>
          <w:rFonts w:ascii="Arial" w:hAnsi="Arial" w:cs="Arial"/>
          <w:color w:val="000000"/>
          <w:sz w:val="16"/>
          <w:szCs w:val="16"/>
        </w:rPr>
        <w:t xml:space="preserve"> в редакции:</w:t>
      </w:r>
    </w:p>
    <w:p w:rsidR="007F537A" w:rsidRPr="00407F0C" w:rsidRDefault="007F537A" w:rsidP="007F537A">
      <w:pPr>
        <w:ind w:firstLine="142"/>
        <w:jc w:val="both"/>
        <w:rPr>
          <w:rFonts w:ascii="Arial" w:hAnsi="Arial" w:cs="Arial"/>
          <w:sz w:val="16"/>
          <w:szCs w:val="16"/>
        </w:rPr>
      </w:pPr>
      <w:r w:rsidRPr="00407F0C">
        <w:rPr>
          <w:rFonts w:ascii="Arial" w:hAnsi="Arial" w:cs="Arial"/>
          <w:color w:val="000000"/>
          <w:sz w:val="16"/>
          <w:szCs w:val="16"/>
        </w:rPr>
        <w:t xml:space="preserve">«4. </w:t>
      </w:r>
      <w:r w:rsidRPr="00407F0C">
        <w:rPr>
          <w:rFonts w:ascii="Arial" w:hAnsi="Arial" w:cs="Arial"/>
          <w:sz w:val="16"/>
          <w:szCs w:val="16"/>
        </w:rPr>
        <w:t>Объемы и источники финансирования подпрограммы в ц</w:t>
      </w:r>
      <w:r w:rsidRPr="00407F0C">
        <w:rPr>
          <w:rFonts w:ascii="Arial" w:hAnsi="Arial" w:cs="Arial"/>
          <w:sz w:val="16"/>
          <w:szCs w:val="16"/>
        </w:rPr>
        <w:t>е</w:t>
      </w:r>
      <w:r w:rsidRPr="00407F0C">
        <w:rPr>
          <w:rFonts w:ascii="Arial" w:hAnsi="Arial" w:cs="Arial"/>
          <w:sz w:val="16"/>
          <w:szCs w:val="16"/>
        </w:rPr>
        <w:t>лом и по годам реализации (тыс. рублей):</w:t>
      </w:r>
    </w:p>
    <w:tbl>
      <w:tblPr>
        <w:tblW w:w="11381"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2392"/>
        <w:gridCol w:w="1826"/>
        <w:gridCol w:w="2285"/>
        <w:gridCol w:w="2131"/>
        <w:gridCol w:w="1879"/>
      </w:tblGrid>
      <w:tr w:rsidR="007F537A" w:rsidRPr="00407F0C" w:rsidTr="007F537A">
        <w:trPr>
          <w:trHeight w:val="20"/>
          <w:tblHeader/>
        </w:trPr>
        <w:tc>
          <w:tcPr>
            <w:tcW w:w="868" w:type="dxa"/>
            <w:vMerge w:val="restart"/>
            <w:vAlign w:val="center"/>
          </w:tcPr>
          <w:p w:rsidR="007F537A" w:rsidRPr="00407F0C" w:rsidRDefault="007F537A" w:rsidP="00C827F7">
            <w:pPr>
              <w:jc w:val="center"/>
              <w:rPr>
                <w:rFonts w:ascii="Arial" w:hAnsi="Arial" w:cs="Arial"/>
                <w:b/>
                <w:sz w:val="16"/>
                <w:szCs w:val="16"/>
              </w:rPr>
            </w:pPr>
            <w:r w:rsidRPr="00407F0C">
              <w:rPr>
                <w:rFonts w:ascii="Arial" w:hAnsi="Arial" w:cs="Arial"/>
                <w:b/>
                <w:sz w:val="16"/>
                <w:szCs w:val="16"/>
              </w:rPr>
              <w:t>Год</w:t>
            </w:r>
          </w:p>
        </w:tc>
        <w:tc>
          <w:tcPr>
            <w:tcW w:w="10513" w:type="dxa"/>
            <w:gridSpan w:val="5"/>
            <w:vAlign w:val="center"/>
          </w:tcPr>
          <w:p w:rsidR="007F537A" w:rsidRPr="00407F0C" w:rsidRDefault="007F537A" w:rsidP="00C827F7">
            <w:pPr>
              <w:jc w:val="center"/>
              <w:rPr>
                <w:rFonts w:ascii="Arial" w:hAnsi="Arial" w:cs="Arial"/>
                <w:b/>
                <w:sz w:val="16"/>
                <w:szCs w:val="16"/>
              </w:rPr>
            </w:pPr>
            <w:r w:rsidRPr="00407F0C">
              <w:rPr>
                <w:rFonts w:ascii="Arial" w:hAnsi="Arial" w:cs="Arial"/>
                <w:b/>
                <w:sz w:val="16"/>
                <w:szCs w:val="16"/>
              </w:rPr>
              <w:t>Источник финансирования</w:t>
            </w:r>
          </w:p>
        </w:tc>
      </w:tr>
      <w:tr w:rsidR="007F537A" w:rsidRPr="00407F0C" w:rsidTr="007F537A">
        <w:trPr>
          <w:trHeight w:val="20"/>
          <w:tblHeader/>
        </w:trPr>
        <w:tc>
          <w:tcPr>
            <w:tcW w:w="868" w:type="dxa"/>
            <w:vMerge/>
            <w:vAlign w:val="center"/>
          </w:tcPr>
          <w:p w:rsidR="007F537A" w:rsidRPr="00407F0C" w:rsidRDefault="007F537A" w:rsidP="00C827F7">
            <w:pPr>
              <w:jc w:val="center"/>
              <w:rPr>
                <w:rFonts w:ascii="Arial" w:hAnsi="Arial" w:cs="Arial"/>
                <w:b/>
                <w:sz w:val="16"/>
                <w:szCs w:val="16"/>
              </w:rPr>
            </w:pPr>
          </w:p>
        </w:tc>
        <w:tc>
          <w:tcPr>
            <w:tcW w:w="2392" w:type="dxa"/>
            <w:vAlign w:val="center"/>
          </w:tcPr>
          <w:p w:rsidR="007F537A" w:rsidRPr="00407F0C" w:rsidRDefault="007F537A" w:rsidP="00C827F7">
            <w:pPr>
              <w:jc w:val="center"/>
              <w:rPr>
                <w:rFonts w:ascii="Arial" w:hAnsi="Arial" w:cs="Arial"/>
                <w:b/>
                <w:sz w:val="16"/>
                <w:szCs w:val="16"/>
              </w:rPr>
            </w:pPr>
            <w:r w:rsidRPr="00407F0C">
              <w:rPr>
                <w:rFonts w:ascii="Arial" w:hAnsi="Arial" w:cs="Arial"/>
                <w:b/>
                <w:sz w:val="16"/>
                <w:szCs w:val="16"/>
              </w:rPr>
              <w:t xml:space="preserve">областной </w:t>
            </w:r>
            <w:r w:rsidRPr="00407F0C">
              <w:rPr>
                <w:rFonts w:ascii="Arial" w:hAnsi="Arial" w:cs="Arial"/>
                <w:b/>
                <w:sz w:val="16"/>
                <w:szCs w:val="16"/>
              </w:rPr>
              <w:br/>
              <w:t>бюджет</w:t>
            </w:r>
          </w:p>
        </w:tc>
        <w:tc>
          <w:tcPr>
            <w:tcW w:w="1826" w:type="dxa"/>
            <w:vAlign w:val="center"/>
          </w:tcPr>
          <w:p w:rsidR="007F537A" w:rsidRPr="00407F0C" w:rsidRDefault="007F537A" w:rsidP="00C827F7">
            <w:pPr>
              <w:jc w:val="center"/>
              <w:rPr>
                <w:rFonts w:ascii="Arial" w:hAnsi="Arial" w:cs="Arial"/>
                <w:b/>
                <w:sz w:val="16"/>
                <w:szCs w:val="16"/>
              </w:rPr>
            </w:pPr>
            <w:r w:rsidRPr="00407F0C">
              <w:rPr>
                <w:rFonts w:ascii="Arial" w:hAnsi="Arial" w:cs="Arial"/>
                <w:b/>
                <w:sz w:val="16"/>
                <w:szCs w:val="16"/>
              </w:rPr>
              <w:t>федеральный бюджет</w:t>
            </w:r>
          </w:p>
        </w:tc>
        <w:tc>
          <w:tcPr>
            <w:tcW w:w="2285" w:type="dxa"/>
            <w:vAlign w:val="center"/>
          </w:tcPr>
          <w:p w:rsidR="007F537A" w:rsidRPr="00407F0C" w:rsidRDefault="007F537A" w:rsidP="00C827F7">
            <w:pPr>
              <w:jc w:val="center"/>
              <w:rPr>
                <w:rFonts w:ascii="Arial" w:hAnsi="Arial" w:cs="Arial"/>
                <w:b/>
                <w:sz w:val="16"/>
                <w:szCs w:val="16"/>
              </w:rPr>
            </w:pPr>
            <w:r w:rsidRPr="00407F0C">
              <w:rPr>
                <w:rFonts w:ascii="Arial" w:hAnsi="Arial" w:cs="Arial"/>
                <w:b/>
                <w:sz w:val="16"/>
                <w:szCs w:val="16"/>
              </w:rPr>
              <w:t xml:space="preserve">местный </w:t>
            </w:r>
            <w:r w:rsidRPr="00407F0C">
              <w:rPr>
                <w:rFonts w:ascii="Arial" w:hAnsi="Arial" w:cs="Arial"/>
                <w:b/>
                <w:sz w:val="16"/>
                <w:szCs w:val="16"/>
              </w:rPr>
              <w:br/>
              <w:t>бюджет</w:t>
            </w:r>
          </w:p>
        </w:tc>
        <w:tc>
          <w:tcPr>
            <w:tcW w:w="2131" w:type="dxa"/>
            <w:vAlign w:val="center"/>
          </w:tcPr>
          <w:p w:rsidR="007F537A" w:rsidRPr="00407F0C" w:rsidRDefault="007F537A" w:rsidP="00C827F7">
            <w:pPr>
              <w:jc w:val="center"/>
              <w:rPr>
                <w:rFonts w:ascii="Arial" w:hAnsi="Arial" w:cs="Arial"/>
                <w:b/>
                <w:sz w:val="16"/>
                <w:szCs w:val="16"/>
              </w:rPr>
            </w:pPr>
            <w:r w:rsidRPr="00407F0C">
              <w:rPr>
                <w:rFonts w:ascii="Arial" w:hAnsi="Arial" w:cs="Arial"/>
                <w:b/>
                <w:spacing w:val="-8"/>
                <w:sz w:val="16"/>
                <w:szCs w:val="16"/>
              </w:rPr>
              <w:t>внебю</w:t>
            </w:r>
            <w:r w:rsidRPr="00407F0C">
              <w:rPr>
                <w:rFonts w:ascii="Arial" w:hAnsi="Arial" w:cs="Arial"/>
                <w:b/>
                <w:spacing w:val="-8"/>
                <w:sz w:val="16"/>
                <w:szCs w:val="16"/>
              </w:rPr>
              <w:t>д</w:t>
            </w:r>
            <w:r w:rsidRPr="00407F0C">
              <w:rPr>
                <w:rFonts w:ascii="Arial" w:hAnsi="Arial" w:cs="Arial"/>
                <w:b/>
                <w:spacing w:val="-8"/>
                <w:sz w:val="16"/>
                <w:szCs w:val="16"/>
              </w:rPr>
              <w:t xml:space="preserve">жетные </w:t>
            </w:r>
            <w:r w:rsidRPr="00407F0C">
              <w:rPr>
                <w:rFonts w:ascii="Arial" w:hAnsi="Arial" w:cs="Arial"/>
                <w:b/>
                <w:spacing w:val="-8"/>
                <w:sz w:val="16"/>
                <w:szCs w:val="16"/>
              </w:rPr>
              <w:br/>
            </w:r>
            <w:r w:rsidRPr="00407F0C">
              <w:rPr>
                <w:rFonts w:ascii="Arial" w:hAnsi="Arial" w:cs="Arial"/>
                <w:b/>
                <w:sz w:val="16"/>
                <w:szCs w:val="16"/>
              </w:rPr>
              <w:t>средс</w:t>
            </w:r>
            <w:r w:rsidRPr="00407F0C">
              <w:rPr>
                <w:rFonts w:ascii="Arial" w:hAnsi="Arial" w:cs="Arial"/>
                <w:b/>
                <w:sz w:val="16"/>
                <w:szCs w:val="16"/>
              </w:rPr>
              <w:t>т</w:t>
            </w:r>
            <w:r w:rsidRPr="00407F0C">
              <w:rPr>
                <w:rFonts w:ascii="Arial" w:hAnsi="Arial" w:cs="Arial"/>
                <w:b/>
                <w:sz w:val="16"/>
                <w:szCs w:val="16"/>
              </w:rPr>
              <w:t>ва</w:t>
            </w:r>
          </w:p>
        </w:tc>
        <w:tc>
          <w:tcPr>
            <w:tcW w:w="1879" w:type="dxa"/>
            <w:vAlign w:val="center"/>
          </w:tcPr>
          <w:p w:rsidR="007F537A" w:rsidRPr="00407F0C" w:rsidRDefault="007F537A" w:rsidP="00C827F7">
            <w:pPr>
              <w:jc w:val="center"/>
              <w:rPr>
                <w:rFonts w:ascii="Arial" w:hAnsi="Arial" w:cs="Arial"/>
                <w:b/>
                <w:sz w:val="16"/>
                <w:szCs w:val="16"/>
              </w:rPr>
            </w:pPr>
            <w:r w:rsidRPr="00407F0C">
              <w:rPr>
                <w:rFonts w:ascii="Arial" w:hAnsi="Arial" w:cs="Arial"/>
                <w:b/>
                <w:sz w:val="16"/>
                <w:szCs w:val="16"/>
              </w:rPr>
              <w:t>всего</w:t>
            </w:r>
          </w:p>
        </w:tc>
      </w:tr>
      <w:tr w:rsidR="007F537A" w:rsidRPr="00407F0C" w:rsidTr="007F537A">
        <w:trPr>
          <w:trHeight w:val="20"/>
          <w:tblHeader/>
        </w:trPr>
        <w:tc>
          <w:tcPr>
            <w:tcW w:w="868"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1</w:t>
            </w:r>
          </w:p>
        </w:tc>
        <w:tc>
          <w:tcPr>
            <w:tcW w:w="2392"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2</w:t>
            </w:r>
          </w:p>
        </w:tc>
        <w:tc>
          <w:tcPr>
            <w:tcW w:w="1826"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3</w:t>
            </w:r>
          </w:p>
        </w:tc>
        <w:tc>
          <w:tcPr>
            <w:tcW w:w="2285"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4</w:t>
            </w:r>
          </w:p>
        </w:tc>
        <w:tc>
          <w:tcPr>
            <w:tcW w:w="2131"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5</w:t>
            </w:r>
          </w:p>
        </w:tc>
        <w:tc>
          <w:tcPr>
            <w:tcW w:w="1879" w:type="dxa"/>
            <w:vAlign w:val="center"/>
          </w:tcPr>
          <w:p w:rsidR="007F537A" w:rsidRPr="00407F0C" w:rsidRDefault="007F537A" w:rsidP="00C827F7">
            <w:pPr>
              <w:jc w:val="center"/>
              <w:rPr>
                <w:rFonts w:ascii="Arial" w:hAnsi="Arial" w:cs="Arial"/>
                <w:sz w:val="16"/>
                <w:szCs w:val="16"/>
              </w:rPr>
            </w:pPr>
            <w:r w:rsidRPr="00407F0C">
              <w:rPr>
                <w:rFonts w:ascii="Arial" w:hAnsi="Arial" w:cs="Arial"/>
                <w:sz w:val="16"/>
                <w:szCs w:val="16"/>
              </w:rPr>
              <w:t>6</w:t>
            </w:r>
          </w:p>
        </w:tc>
      </w:tr>
      <w:tr w:rsidR="007F537A" w:rsidRPr="00407F0C" w:rsidTr="007F537A">
        <w:trPr>
          <w:trHeight w:val="20"/>
        </w:trPr>
        <w:tc>
          <w:tcPr>
            <w:tcW w:w="868" w:type="dxa"/>
          </w:tcPr>
          <w:p w:rsidR="007F537A" w:rsidRPr="00407F0C" w:rsidRDefault="007F537A" w:rsidP="00C827F7">
            <w:pPr>
              <w:jc w:val="center"/>
              <w:rPr>
                <w:rFonts w:ascii="Arial" w:hAnsi="Arial" w:cs="Arial"/>
                <w:sz w:val="16"/>
                <w:szCs w:val="16"/>
              </w:rPr>
            </w:pPr>
            <w:r w:rsidRPr="00407F0C">
              <w:rPr>
                <w:rFonts w:ascii="Arial" w:hAnsi="Arial" w:cs="Arial"/>
                <w:sz w:val="16"/>
                <w:szCs w:val="16"/>
              </w:rPr>
              <w:t>2020</w:t>
            </w:r>
          </w:p>
        </w:tc>
        <w:tc>
          <w:tcPr>
            <w:tcW w:w="2392"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208604,33</w:t>
            </w:r>
          </w:p>
        </w:tc>
        <w:tc>
          <w:tcPr>
            <w:tcW w:w="1826"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0,0000000</w:t>
            </w:r>
          </w:p>
        </w:tc>
        <w:tc>
          <w:tcPr>
            <w:tcW w:w="2285"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72813,83381</w:t>
            </w:r>
          </w:p>
        </w:tc>
        <w:tc>
          <w:tcPr>
            <w:tcW w:w="2131"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0,0000000</w:t>
            </w:r>
          </w:p>
        </w:tc>
        <w:tc>
          <w:tcPr>
            <w:tcW w:w="1879"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281418,16381</w:t>
            </w:r>
          </w:p>
        </w:tc>
      </w:tr>
      <w:tr w:rsidR="007F537A" w:rsidRPr="00407F0C" w:rsidTr="007F537A">
        <w:trPr>
          <w:trHeight w:val="20"/>
        </w:trPr>
        <w:tc>
          <w:tcPr>
            <w:tcW w:w="868" w:type="dxa"/>
          </w:tcPr>
          <w:p w:rsidR="007F537A" w:rsidRPr="00407F0C" w:rsidRDefault="007F537A" w:rsidP="00C827F7">
            <w:pPr>
              <w:jc w:val="center"/>
              <w:rPr>
                <w:rFonts w:ascii="Arial" w:hAnsi="Arial" w:cs="Arial"/>
                <w:sz w:val="16"/>
                <w:szCs w:val="16"/>
              </w:rPr>
            </w:pPr>
            <w:r w:rsidRPr="00407F0C">
              <w:rPr>
                <w:rFonts w:ascii="Arial" w:hAnsi="Arial" w:cs="Arial"/>
                <w:sz w:val="16"/>
                <w:szCs w:val="16"/>
              </w:rPr>
              <w:t>2021</w:t>
            </w:r>
          </w:p>
        </w:tc>
        <w:tc>
          <w:tcPr>
            <w:tcW w:w="2392"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167676,43</w:t>
            </w:r>
          </w:p>
        </w:tc>
        <w:tc>
          <w:tcPr>
            <w:tcW w:w="1826"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0,0000000</w:t>
            </w:r>
          </w:p>
        </w:tc>
        <w:tc>
          <w:tcPr>
            <w:tcW w:w="2285"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68903,61332</w:t>
            </w:r>
          </w:p>
        </w:tc>
        <w:tc>
          <w:tcPr>
            <w:tcW w:w="2131"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0,0000000</w:t>
            </w:r>
          </w:p>
        </w:tc>
        <w:tc>
          <w:tcPr>
            <w:tcW w:w="1879"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236580,04332</w:t>
            </w:r>
          </w:p>
        </w:tc>
      </w:tr>
      <w:tr w:rsidR="007F537A" w:rsidRPr="00407F0C" w:rsidTr="007F537A">
        <w:trPr>
          <w:trHeight w:val="20"/>
        </w:trPr>
        <w:tc>
          <w:tcPr>
            <w:tcW w:w="868" w:type="dxa"/>
          </w:tcPr>
          <w:p w:rsidR="007F537A" w:rsidRPr="00407F0C" w:rsidRDefault="007F537A" w:rsidP="00C827F7">
            <w:pPr>
              <w:ind w:left="-113" w:right="-113"/>
              <w:jc w:val="center"/>
              <w:rPr>
                <w:rFonts w:ascii="Arial" w:hAnsi="Arial" w:cs="Arial"/>
                <w:sz w:val="16"/>
                <w:szCs w:val="16"/>
              </w:rPr>
            </w:pPr>
            <w:r w:rsidRPr="00407F0C">
              <w:rPr>
                <w:rFonts w:ascii="Arial" w:hAnsi="Arial" w:cs="Arial"/>
                <w:sz w:val="16"/>
                <w:szCs w:val="16"/>
              </w:rPr>
              <w:t>2022</w:t>
            </w:r>
          </w:p>
        </w:tc>
        <w:tc>
          <w:tcPr>
            <w:tcW w:w="2392"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167776,43</w:t>
            </w:r>
          </w:p>
        </w:tc>
        <w:tc>
          <w:tcPr>
            <w:tcW w:w="1826"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0,0000000</w:t>
            </w:r>
          </w:p>
        </w:tc>
        <w:tc>
          <w:tcPr>
            <w:tcW w:w="2285"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73336,41332</w:t>
            </w:r>
          </w:p>
        </w:tc>
        <w:tc>
          <w:tcPr>
            <w:tcW w:w="2131"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0,0000000</w:t>
            </w:r>
          </w:p>
        </w:tc>
        <w:tc>
          <w:tcPr>
            <w:tcW w:w="1879"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241112,84332</w:t>
            </w:r>
          </w:p>
        </w:tc>
      </w:tr>
      <w:tr w:rsidR="007F537A" w:rsidRPr="00407F0C" w:rsidTr="007F537A">
        <w:trPr>
          <w:trHeight w:val="20"/>
        </w:trPr>
        <w:tc>
          <w:tcPr>
            <w:tcW w:w="868" w:type="dxa"/>
          </w:tcPr>
          <w:p w:rsidR="007F537A" w:rsidRPr="00407F0C" w:rsidRDefault="007F537A" w:rsidP="00C827F7">
            <w:pPr>
              <w:ind w:left="-113" w:right="-113"/>
              <w:jc w:val="center"/>
              <w:rPr>
                <w:rFonts w:ascii="Arial" w:hAnsi="Arial" w:cs="Arial"/>
                <w:sz w:val="16"/>
                <w:szCs w:val="16"/>
              </w:rPr>
            </w:pPr>
            <w:r w:rsidRPr="00407F0C">
              <w:rPr>
                <w:rFonts w:ascii="Arial" w:hAnsi="Arial" w:cs="Arial"/>
                <w:sz w:val="16"/>
                <w:szCs w:val="16"/>
              </w:rPr>
              <w:t>2023</w:t>
            </w:r>
          </w:p>
        </w:tc>
        <w:tc>
          <w:tcPr>
            <w:tcW w:w="2392"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170462,4300000</w:t>
            </w:r>
          </w:p>
        </w:tc>
        <w:tc>
          <w:tcPr>
            <w:tcW w:w="1826"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0,0000000</w:t>
            </w:r>
          </w:p>
        </w:tc>
        <w:tc>
          <w:tcPr>
            <w:tcW w:w="2285"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82086,4133200</w:t>
            </w:r>
          </w:p>
        </w:tc>
        <w:tc>
          <w:tcPr>
            <w:tcW w:w="2131"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0,0000000</w:t>
            </w:r>
          </w:p>
        </w:tc>
        <w:tc>
          <w:tcPr>
            <w:tcW w:w="1879"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252548,8433200</w:t>
            </w:r>
          </w:p>
        </w:tc>
      </w:tr>
      <w:tr w:rsidR="007F537A" w:rsidRPr="00407F0C" w:rsidTr="007F537A">
        <w:trPr>
          <w:trHeight w:val="20"/>
        </w:trPr>
        <w:tc>
          <w:tcPr>
            <w:tcW w:w="868" w:type="dxa"/>
          </w:tcPr>
          <w:p w:rsidR="007F537A" w:rsidRPr="00407F0C" w:rsidRDefault="007F537A" w:rsidP="00C827F7">
            <w:pPr>
              <w:ind w:left="-113" w:right="-113"/>
              <w:jc w:val="center"/>
              <w:rPr>
                <w:rFonts w:ascii="Arial" w:hAnsi="Arial" w:cs="Arial"/>
                <w:sz w:val="16"/>
                <w:szCs w:val="16"/>
              </w:rPr>
            </w:pPr>
            <w:r w:rsidRPr="00407F0C">
              <w:rPr>
                <w:rFonts w:ascii="Arial" w:hAnsi="Arial" w:cs="Arial"/>
                <w:sz w:val="16"/>
                <w:szCs w:val="16"/>
              </w:rPr>
              <w:t>2024</w:t>
            </w:r>
          </w:p>
        </w:tc>
        <w:tc>
          <w:tcPr>
            <w:tcW w:w="2392"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170462,4300000</w:t>
            </w:r>
          </w:p>
        </w:tc>
        <w:tc>
          <w:tcPr>
            <w:tcW w:w="1826"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0,0000000</w:t>
            </w:r>
          </w:p>
        </w:tc>
        <w:tc>
          <w:tcPr>
            <w:tcW w:w="2285"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82086,4133200</w:t>
            </w:r>
          </w:p>
        </w:tc>
        <w:tc>
          <w:tcPr>
            <w:tcW w:w="2131"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0,0000000</w:t>
            </w:r>
          </w:p>
        </w:tc>
        <w:tc>
          <w:tcPr>
            <w:tcW w:w="1879"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252548,8433200</w:t>
            </w:r>
          </w:p>
        </w:tc>
      </w:tr>
      <w:tr w:rsidR="007F537A" w:rsidRPr="00407F0C" w:rsidTr="007F537A">
        <w:trPr>
          <w:trHeight w:val="20"/>
        </w:trPr>
        <w:tc>
          <w:tcPr>
            <w:tcW w:w="868" w:type="dxa"/>
          </w:tcPr>
          <w:p w:rsidR="007F537A" w:rsidRPr="00407F0C" w:rsidRDefault="007F537A" w:rsidP="00C827F7">
            <w:pPr>
              <w:ind w:left="-113" w:right="-113"/>
              <w:jc w:val="center"/>
              <w:rPr>
                <w:rFonts w:ascii="Arial" w:hAnsi="Arial" w:cs="Arial"/>
                <w:sz w:val="16"/>
                <w:szCs w:val="16"/>
              </w:rPr>
            </w:pPr>
            <w:r w:rsidRPr="00407F0C">
              <w:rPr>
                <w:rFonts w:ascii="Arial" w:hAnsi="Arial" w:cs="Arial"/>
                <w:sz w:val="16"/>
                <w:szCs w:val="16"/>
              </w:rPr>
              <w:t>2025</w:t>
            </w:r>
          </w:p>
        </w:tc>
        <w:tc>
          <w:tcPr>
            <w:tcW w:w="2392"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170462,4300000</w:t>
            </w:r>
          </w:p>
        </w:tc>
        <w:tc>
          <w:tcPr>
            <w:tcW w:w="1826"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0,0000000</w:t>
            </w:r>
          </w:p>
        </w:tc>
        <w:tc>
          <w:tcPr>
            <w:tcW w:w="2285"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82086,4133200</w:t>
            </w:r>
          </w:p>
        </w:tc>
        <w:tc>
          <w:tcPr>
            <w:tcW w:w="2131"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0,0000000</w:t>
            </w:r>
          </w:p>
        </w:tc>
        <w:tc>
          <w:tcPr>
            <w:tcW w:w="1879"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252548,8433200</w:t>
            </w:r>
          </w:p>
        </w:tc>
      </w:tr>
      <w:tr w:rsidR="007F537A" w:rsidRPr="00407F0C" w:rsidTr="007F537A">
        <w:trPr>
          <w:trHeight w:val="20"/>
        </w:trPr>
        <w:tc>
          <w:tcPr>
            <w:tcW w:w="868" w:type="dxa"/>
          </w:tcPr>
          <w:p w:rsidR="007F537A" w:rsidRPr="00407F0C" w:rsidRDefault="007F537A" w:rsidP="00C827F7">
            <w:pPr>
              <w:ind w:left="-113" w:right="-113"/>
              <w:jc w:val="center"/>
              <w:rPr>
                <w:rFonts w:ascii="Arial" w:hAnsi="Arial" w:cs="Arial"/>
                <w:sz w:val="16"/>
                <w:szCs w:val="16"/>
              </w:rPr>
            </w:pPr>
            <w:r w:rsidRPr="00407F0C">
              <w:rPr>
                <w:rFonts w:ascii="Arial" w:hAnsi="Arial" w:cs="Arial"/>
                <w:sz w:val="16"/>
                <w:szCs w:val="16"/>
              </w:rPr>
              <w:t>2026</w:t>
            </w:r>
          </w:p>
        </w:tc>
        <w:tc>
          <w:tcPr>
            <w:tcW w:w="2392"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170462,4300000</w:t>
            </w:r>
          </w:p>
        </w:tc>
        <w:tc>
          <w:tcPr>
            <w:tcW w:w="1826"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0,0000000</w:t>
            </w:r>
          </w:p>
        </w:tc>
        <w:tc>
          <w:tcPr>
            <w:tcW w:w="2285"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82086,4133200</w:t>
            </w:r>
          </w:p>
        </w:tc>
        <w:tc>
          <w:tcPr>
            <w:tcW w:w="2131"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0,0000000</w:t>
            </w:r>
          </w:p>
        </w:tc>
        <w:tc>
          <w:tcPr>
            <w:tcW w:w="1879"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252548,8433200</w:t>
            </w:r>
          </w:p>
        </w:tc>
      </w:tr>
      <w:tr w:rsidR="007F537A" w:rsidRPr="00407F0C" w:rsidTr="007F537A">
        <w:trPr>
          <w:trHeight w:val="20"/>
        </w:trPr>
        <w:tc>
          <w:tcPr>
            <w:tcW w:w="868" w:type="dxa"/>
          </w:tcPr>
          <w:p w:rsidR="007F537A" w:rsidRPr="00407F0C" w:rsidRDefault="007F537A" w:rsidP="00C827F7">
            <w:pPr>
              <w:ind w:left="-113" w:right="-113"/>
              <w:jc w:val="center"/>
              <w:rPr>
                <w:rFonts w:ascii="Arial" w:hAnsi="Arial" w:cs="Arial"/>
                <w:spacing w:val="-30"/>
                <w:sz w:val="16"/>
                <w:szCs w:val="16"/>
              </w:rPr>
            </w:pPr>
            <w:r w:rsidRPr="00407F0C">
              <w:rPr>
                <w:rFonts w:ascii="Arial" w:hAnsi="Arial" w:cs="Arial"/>
                <w:spacing w:val="-30"/>
                <w:sz w:val="16"/>
                <w:szCs w:val="16"/>
              </w:rPr>
              <w:t>ВСЕГО</w:t>
            </w:r>
          </w:p>
        </w:tc>
        <w:tc>
          <w:tcPr>
            <w:tcW w:w="2392"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1225906,91</w:t>
            </w:r>
          </w:p>
        </w:tc>
        <w:tc>
          <w:tcPr>
            <w:tcW w:w="1826"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0,0</w:t>
            </w:r>
          </w:p>
        </w:tc>
        <w:tc>
          <w:tcPr>
            <w:tcW w:w="2285"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543399,51373</w:t>
            </w:r>
          </w:p>
        </w:tc>
        <w:tc>
          <w:tcPr>
            <w:tcW w:w="2131"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0,0</w:t>
            </w:r>
          </w:p>
        </w:tc>
        <w:tc>
          <w:tcPr>
            <w:tcW w:w="1879" w:type="dxa"/>
            <w:vAlign w:val="center"/>
          </w:tcPr>
          <w:p w:rsidR="007F537A" w:rsidRPr="00407F0C" w:rsidRDefault="007F537A" w:rsidP="00C827F7">
            <w:pPr>
              <w:jc w:val="center"/>
              <w:rPr>
                <w:rFonts w:ascii="Arial" w:hAnsi="Arial" w:cs="Arial"/>
                <w:color w:val="000000"/>
                <w:sz w:val="16"/>
                <w:szCs w:val="16"/>
              </w:rPr>
            </w:pPr>
            <w:r w:rsidRPr="00407F0C">
              <w:rPr>
                <w:rFonts w:ascii="Arial" w:hAnsi="Arial" w:cs="Arial"/>
                <w:color w:val="000000"/>
                <w:sz w:val="16"/>
                <w:szCs w:val="16"/>
              </w:rPr>
              <w:t>1769306,42373</w:t>
            </w:r>
          </w:p>
        </w:tc>
      </w:tr>
    </w:tbl>
    <w:p w:rsidR="007F537A" w:rsidRPr="00407F0C" w:rsidRDefault="007F537A" w:rsidP="007F537A">
      <w:pPr>
        <w:pStyle w:val="ConsPlusNormal"/>
        <w:ind w:left="1069"/>
        <w:jc w:val="right"/>
        <w:rPr>
          <w:bCs/>
          <w:sz w:val="16"/>
          <w:szCs w:val="16"/>
        </w:rPr>
      </w:pPr>
      <w:r w:rsidRPr="00407F0C">
        <w:rPr>
          <w:bCs/>
          <w:sz w:val="16"/>
          <w:szCs w:val="16"/>
        </w:rPr>
        <w:t>»;</w:t>
      </w:r>
    </w:p>
    <w:p w:rsidR="007F537A" w:rsidRPr="00407F0C" w:rsidRDefault="007F537A" w:rsidP="007F537A">
      <w:pPr>
        <w:ind w:firstLine="142"/>
        <w:jc w:val="both"/>
        <w:rPr>
          <w:rFonts w:ascii="Arial" w:hAnsi="Arial" w:cs="Arial"/>
          <w:sz w:val="16"/>
          <w:szCs w:val="16"/>
        </w:rPr>
      </w:pPr>
      <w:r w:rsidRPr="00407F0C">
        <w:rPr>
          <w:rFonts w:ascii="Arial" w:hAnsi="Arial" w:cs="Arial"/>
          <w:sz w:val="16"/>
          <w:szCs w:val="16"/>
        </w:rPr>
        <w:t xml:space="preserve">1.4. </w:t>
      </w:r>
      <w:r w:rsidRPr="00407F0C">
        <w:rPr>
          <w:rFonts w:ascii="Arial" w:hAnsi="Arial" w:cs="Arial"/>
          <w:bCs/>
          <w:sz w:val="16"/>
          <w:szCs w:val="16"/>
        </w:rPr>
        <w:t xml:space="preserve">Изложить мероприятия подпрограммы </w:t>
      </w:r>
      <w:r w:rsidRPr="00407F0C">
        <w:rPr>
          <w:rFonts w:ascii="Arial" w:hAnsi="Arial" w:cs="Arial"/>
          <w:sz w:val="16"/>
          <w:szCs w:val="16"/>
        </w:rPr>
        <w:t>«Обеспечение реализации муниципальной программы и прочие мероприятия в области образования и м</w:t>
      </w:r>
      <w:r w:rsidRPr="00407F0C">
        <w:rPr>
          <w:rFonts w:ascii="Arial" w:hAnsi="Arial" w:cs="Arial"/>
          <w:sz w:val="16"/>
          <w:szCs w:val="16"/>
        </w:rPr>
        <w:t>о</w:t>
      </w:r>
      <w:r w:rsidRPr="00407F0C">
        <w:rPr>
          <w:rFonts w:ascii="Arial" w:hAnsi="Arial" w:cs="Arial"/>
          <w:sz w:val="16"/>
          <w:szCs w:val="16"/>
        </w:rPr>
        <w:t>лодежной политики» в прилагаемой редакции (пр</w:t>
      </w:r>
      <w:r w:rsidRPr="00407F0C">
        <w:rPr>
          <w:rFonts w:ascii="Arial" w:hAnsi="Arial" w:cs="Arial"/>
          <w:sz w:val="16"/>
          <w:szCs w:val="16"/>
        </w:rPr>
        <w:t>и</w:t>
      </w:r>
      <w:r w:rsidRPr="00407F0C">
        <w:rPr>
          <w:rFonts w:ascii="Arial" w:hAnsi="Arial" w:cs="Arial"/>
          <w:sz w:val="16"/>
          <w:szCs w:val="16"/>
        </w:rPr>
        <w:t xml:space="preserve">ложение 2).  </w:t>
      </w:r>
    </w:p>
    <w:p w:rsidR="007F537A" w:rsidRPr="00407F0C" w:rsidRDefault="007F537A" w:rsidP="007F537A">
      <w:pPr>
        <w:ind w:firstLine="142"/>
        <w:jc w:val="both"/>
        <w:rPr>
          <w:rFonts w:ascii="Arial" w:hAnsi="Arial" w:cs="Arial"/>
          <w:color w:val="000000"/>
          <w:sz w:val="16"/>
          <w:szCs w:val="16"/>
        </w:rPr>
      </w:pPr>
      <w:r w:rsidRPr="00407F0C">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407F0C">
        <w:rPr>
          <w:rFonts w:ascii="Arial" w:hAnsi="Arial" w:cs="Arial"/>
          <w:color w:val="000000"/>
          <w:sz w:val="16"/>
          <w:szCs w:val="16"/>
        </w:rPr>
        <w:t>и</w:t>
      </w:r>
      <w:r w:rsidRPr="00407F0C">
        <w:rPr>
          <w:rFonts w:ascii="Arial" w:hAnsi="Arial" w:cs="Arial"/>
          <w:color w:val="000000"/>
          <w:sz w:val="16"/>
          <w:szCs w:val="16"/>
        </w:rPr>
        <w:t>пального района Рудину О.Я.</w:t>
      </w:r>
    </w:p>
    <w:p w:rsidR="007F537A" w:rsidRPr="00407F0C" w:rsidRDefault="007F537A" w:rsidP="007F537A">
      <w:pPr>
        <w:shd w:val="clear" w:color="auto" w:fill="FFFFFF"/>
        <w:ind w:firstLine="142"/>
        <w:jc w:val="both"/>
        <w:rPr>
          <w:rFonts w:ascii="Arial" w:hAnsi="Arial" w:cs="Arial"/>
          <w:sz w:val="16"/>
          <w:szCs w:val="16"/>
        </w:rPr>
      </w:pPr>
      <w:r w:rsidRPr="00407F0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407F0C">
        <w:rPr>
          <w:rFonts w:ascii="Arial" w:hAnsi="Arial" w:cs="Arial"/>
          <w:sz w:val="16"/>
          <w:szCs w:val="16"/>
        </w:rPr>
        <w:t>ь</w:t>
      </w:r>
      <w:r w:rsidRPr="00407F0C">
        <w:rPr>
          <w:rFonts w:ascii="Arial" w:hAnsi="Arial" w:cs="Arial"/>
          <w:sz w:val="16"/>
          <w:szCs w:val="16"/>
        </w:rPr>
        <w:t>ного района в сети «Инте</w:t>
      </w:r>
      <w:r w:rsidRPr="00407F0C">
        <w:rPr>
          <w:rFonts w:ascii="Arial" w:hAnsi="Arial" w:cs="Arial"/>
          <w:sz w:val="16"/>
          <w:szCs w:val="16"/>
        </w:rPr>
        <w:t>р</w:t>
      </w:r>
      <w:r w:rsidRPr="00407F0C">
        <w:rPr>
          <w:rFonts w:ascii="Arial" w:hAnsi="Arial" w:cs="Arial"/>
          <w:sz w:val="16"/>
          <w:szCs w:val="16"/>
        </w:rPr>
        <w:t>нет».</w:t>
      </w:r>
    </w:p>
    <w:p w:rsidR="007F537A" w:rsidRPr="00407F0C" w:rsidRDefault="007F537A" w:rsidP="007F537A">
      <w:pPr>
        <w:ind w:firstLine="142"/>
        <w:jc w:val="both"/>
        <w:rPr>
          <w:rFonts w:ascii="Arial" w:hAnsi="Arial" w:cs="Arial"/>
          <w:color w:val="000000"/>
          <w:sz w:val="16"/>
          <w:szCs w:val="16"/>
        </w:rPr>
      </w:pPr>
      <w:r w:rsidRPr="00407F0C">
        <w:rPr>
          <w:rFonts w:ascii="Arial" w:hAnsi="Arial" w:cs="Arial"/>
          <w:color w:val="000000"/>
          <w:sz w:val="16"/>
          <w:szCs w:val="16"/>
        </w:rPr>
        <w:t>4. Постановление вступает в силу со дня его официального опублик</w:t>
      </w:r>
      <w:r w:rsidRPr="00407F0C">
        <w:rPr>
          <w:rFonts w:ascii="Arial" w:hAnsi="Arial" w:cs="Arial"/>
          <w:color w:val="000000"/>
          <w:sz w:val="16"/>
          <w:szCs w:val="16"/>
        </w:rPr>
        <w:t>о</w:t>
      </w:r>
      <w:r w:rsidRPr="00407F0C">
        <w:rPr>
          <w:rFonts w:ascii="Arial" w:hAnsi="Arial" w:cs="Arial"/>
          <w:color w:val="000000"/>
          <w:sz w:val="16"/>
          <w:szCs w:val="16"/>
        </w:rPr>
        <w:t>вания.</w:t>
      </w:r>
    </w:p>
    <w:p w:rsidR="007F537A" w:rsidRPr="00407F0C" w:rsidRDefault="007F537A" w:rsidP="007F537A">
      <w:pPr>
        <w:jc w:val="both"/>
        <w:rPr>
          <w:rFonts w:ascii="Arial" w:hAnsi="Arial" w:cs="Arial"/>
          <w:sz w:val="16"/>
          <w:szCs w:val="16"/>
        </w:rPr>
      </w:pPr>
      <w:r w:rsidRPr="00407F0C">
        <w:rPr>
          <w:rFonts w:ascii="Arial" w:hAnsi="Arial" w:cs="Arial"/>
          <w:b/>
          <w:sz w:val="16"/>
          <w:szCs w:val="16"/>
        </w:rPr>
        <w:t>Глава муниципального района</w:t>
      </w:r>
      <w:r w:rsidRPr="00407F0C">
        <w:rPr>
          <w:rFonts w:ascii="Arial" w:hAnsi="Arial" w:cs="Arial"/>
          <w:b/>
          <w:sz w:val="16"/>
          <w:szCs w:val="16"/>
        </w:rPr>
        <w:tab/>
      </w:r>
      <w:r w:rsidRPr="00407F0C">
        <w:rPr>
          <w:rFonts w:ascii="Arial" w:hAnsi="Arial" w:cs="Arial"/>
          <w:b/>
          <w:sz w:val="16"/>
          <w:szCs w:val="16"/>
        </w:rPr>
        <w:tab/>
        <w:t>Ю.В.Стадэ</w:t>
      </w:r>
    </w:p>
    <w:p w:rsidR="00C827F7" w:rsidRPr="00C827F7" w:rsidRDefault="00C827F7" w:rsidP="00C827F7">
      <w:pPr>
        <w:ind w:left="6096"/>
        <w:jc w:val="center"/>
        <w:rPr>
          <w:rFonts w:ascii="Arial" w:hAnsi="Arial" w:cs="Arial"/>
          <w:sz w:val="16"/>
          <w:szCs w:val="16"/>
        </w:rPr>
      </w:pPr>
      <w:r w:rsidRPr="00C827F7">
        <w:rPr>
          <w:rFonts w:ascii="Arial" w:hAnsi="Arial" w:cs="Arial"/>
          <w:sz w:val="16"/>
          <w:szCs w:val="16"/>
        </w:rPr>
        <w:t>Приложение 1</w:t>
      </w:r>
    </w:p>
    <w:p w:rsidR="00C827F7" w:rsidRPr="00C827F7" w:rsidRDefault="00C827F7" w:rsidP="00C827F7">
      <w:pPr>
        <w:ind w:left="6096"/>
        <w:jc w:val="center"/>
        <w:rPr>
          <w:rFonts w:ascii="Arial" w:hAnsi="Arial" w:cs="Arial"/>
          <w:sz w:val="16"/>
          <w:szCs w:val="16"/>
        </w:rPr>
      </w:pPr>
      <w:r w:rsidRPr="00C827F7">
        <w:rPr>
          <w:rFonts w:ascii="Arial" w:hAnsi="Arial" w:cs="Arial"/>
          <w:sz w:val="16"/>
          <w:szCs w:val="16"/>
        </w:rPr>
        <w:t>к постановлению Администр</w:t>
      </w:r>
      <w:r w:rsidRPr="00C827F7">
        <w:rPr>
          <w:rFonts w:ascii="Arial" w:hAnsi="Arial" w:cs="Arial"/>
          <w:sz w:val="16"/>
          <w:szCs w:val="16"/>
        </w:rPr>
        <w:t>а</w:t>
      </w:r>
      <w:r w:rsidRPr="00C827F7">
        <w:rPr>
          <w:rFonts w:ascii="Arial" w:hAnsi="Arial" w:cs="Arial"/>
          <w:sz w:val="16"/>
          <w:szCs w:val="16"/>
        </w:rPr>
        <w:t>ции</w:t>
      </w:r>
      <w:r>
        <w:rPr>
          <w:rFonts w:ascii="Arial" w:hAnsi="Arial" w:cs="Arial"/>
          <w:sz w:val="16"/>
          <w:szCs w:val="16"/>
        </w:rPr>
        <w:t xml:space="preserve"> </w:t>
      </w:r>
      <w:r w:rsidRPr="00C827F7">
        <w:rPr>
          <w:rFonts w:ascii="Arial" w:hAnsi="Arial" w:cs="Arial"/>
          <w:sz w:val="16"/>
          <w:szCs w:val="16"/>
        </w:rPr>
        <w:t>муниципального района</w:t>
      </w:r>
    </w:p>
    <w:p w:rsidR="00C827F7" w:rsidRPr="00C827F7" w:rsidRDefault="00C827F7" w:rsidP="00C827F7">
      <w:pPr>
        <w:ind w:left="6096"/>
        <w:jc w:val="center"/>
        <w:rPr>
          <w:rFonts w:ascii="Arial" w:hAnsi="Arial" w:cs="Arial"/>
          <w:sz w:val="16"/>
          <w:szCs w:val="16"/>
        </w:rPr>
      </w:pPr>
      <w:r w:rsidRPr="00C827F7">
        <w:rPr>
          <w:rFonts w:ascii="Arial" w:hAnsi="Arial" w:cs="Arial"/>
          <w:sz w:val="16"/>
          <w:szCs w:val="16"/>
        </w:rPr>
        <w:t>от 03.06.2020 № 785</w:t>
      </w:r>
    </w:p>
    <w:p w:rsidR="00C827F7" w:rsidRPr="00C827F7" w:rsidRDefault="00C827F7" w:rsidP="00C827F7">
      <w:pPr>
        <w:ind w:left="1276"/>
        <w:jc w:val="center"/>
        <w:rPr>
          <w:rFonts w:ascii="Arial" w:hAnsi="Arial" w:cs="Arial"/>
          <w:b/>
          <w:color w:val="000000"/>
          <w:sz w:val="16"/>
          <w:szCs w:val="16"/>
        </w:rPr>
      </w:pPr>
      <w:r w:rsidRPr="00C827F7">
        <w:rPr>
          <w:rFonts w:ascii="Arial" w:hAnsi="Arial" w:cs="Arial"/>
          <w:b/>
          <w:color w:val="000000"/>
          <w:sz w:val="16"/>
          <w:szCs w:val="16"/>
        </w:rPr>
        <w:t>Мероприятия муниципальной программы</w:t>
      </w:r>
    </w:p>
    <w:tbl>
      <w:tblPr>
        <w:tblW w:w="11544" w:type="dxa"/>
        <w:tblInd w:w="12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1950"/>
        <w:gridCol w:w="744"/>
        <w:gridCol w:w="520"/>
        <w:gridCol w:w="709"/>
        <w:gridCol w:w="1215"/>
        <w:gridCol w:w="1033"/>
        <w:gridCol w:w="992"/>
        <w:gridCol w:w="850"/>
        <w:gridCol w:w="709"/>
        <w:gridCol w:w="851"/>
        <w:gridCol w:w="850"/>
        <w:gridCol w:w="776"/>
      </w:tblGrid>
      <w:tr w:rsidR="00C827F7" w:rsidRPr="00C827F7" w:rsidTr="00C827F7">
        <w:trPr>
          <w:trHeight w:val="20"/>
        </w:trPr>
        <w:tc>
          <w:tcPr>
            <w:tcW w:w="345" w:type="dxa"/>
            <w:vMerge w:val="restart"/>
            <w:tcMar>
              <w:left w:w="28" w:type="dxa"/>
              <w:right w:w="28" w:type="dxa"/>
            </w:tcMar>
            <w:vAlign w:val="center"/>
          </w:tcPr>
          <w:p w:rsidR="00C827F7" w:rsidRPr="00C827F7" w:rsidRDefault="00C827F7" w:rsidP="00C827F7">
            <w:pPr>
              <w:ind w:left="-57" w:right="-57"/>
              <w:jc w:val="center"/>
              <w:rPr>
                <w:rFonts w:ascii="Arial" w:hAnsi="Arial" w:cs="Arial"/>
                <w:b/>
                <w:color w:val="000000"/>
                <w:sz w:val="16"/>
                <w:szCs w:val="16"/>
              </w:rPr>
            </w:pPr>
            <w:r w:rsidRPr="00C827F7">
              <w:rPr>
                <w:rFonts w:ascii="Arial" w:hAnsi="Arial" w:cs="Arial"/>
                <w:b/>
                <w:color w:val="000000"/>
                <w:sz w:val="16"/>
                <w:szCs w:val="16"/>
              </w:rPr>
              <w:t xml:space="preserve">№ </w:t>
            </w:r>
            <w:r w:rsidRPr="00C827F7">
              <w:rPr>
                <w:rFonts w:ascii="Arial" w:hAnsi="Arial" w:cs="Arial"/>
                <w:b/>
                <w:color w:val="000000"/>
                <w:sz w:val="16"/>
                <w:szCs w:val="16"/>
              </w:rPr>
              <w:br/>
              <w:t>п/п</w:t>
            </w:r>
          </w:p>
        </w:tc>
        <w:tc>
          <w:tcPr>
            <w:tcW w:w="1950" w:type="dxa"/>
            <w:vMerge w:val="restart"/>
            <w:tcMar>
              <w:left w:w="28" w:type="dxa"/>
              <w:right w:w="28" w:type="dxa"/>
            </w:tcMar>
            <w:vAlign w:val="center"/>
          </w:tcPr>
          <w:p w:rsidR="00C827F7" w:rsidRPr="00C827F7" w:rsidRDefault="00C827F7" w:rsidP="00C827F7">
            <w:pPr>
              <w:ind w:left="-57" w:right="-57"/>
              <w:jc w:val="center"/>
              <w:rPr>
                <w:rFonts w:ascii="Arial" w:hAnsi="Arial" w:cs="Arial"/>
                <w:b/>
                <w:color w:val="000000"/>
                <w:sz w:val="16"/>
                <w:szCs w:val="16"/>
              </w:rPr>
            </w:pPr>
            <w:r w:rsidRPr="00C827F7">
              <w:rPr>
                <w:rFonts w:ascii="Arial" w:hAnsi="Arial" w:cs="Arial"/>
                <w:b/>
                <w:color w:val="000000"/>
                <w:sz w:val="16"/>
                <w:szCs w:val="16"/>
              </w:rPr>
              <w:t xml:space="preserve">Наименование </w:t>
            </w:r>
            <w:r w:rsidRPr="00C827F7">
              <w:rPr>
                <w:rFonts w:ascii="Arial" w:hAnsi="Arial" w:cs="Arial"/>
                <w:b/>
                <w:color w:val="000000"/>
                <w:sz w:val="16"/>
                <w:szCs w:val="16"/>
              </w:rPr>
              <w:br/>
              <w:t xml:space="preserve">мероприятия </w:t>
            </w:r>
          </w:p>
        </w:tc>
        <w:tc>
          <w:tcPr>
            <w:tcW w:w="744" w:type="dxa"/>
            <w:vMerge w:val="restart"/>
            <w:tcMar>
              <w:left w:w="28" w:type="dxa"/>
              <w:right w:w="28" w:type="dxa"/>
            </w:tcMar>
            <w:vAlign w:val="center"/>
          </w:tcPr>
          <w:p w:rsidR="00C827F7" w:rsidRPr="00C827F7" w:rsidRDefault="00C827F7" w:rsidP="00C827F7">
            <w:pPr>
              <w:ind w:left="-57" w:right="-57"/>
              <w:jc w:val="center"/>
              <w:rPr>
                <w:rFonts w:ascii="Arial" w:hAnsi="Arial" w:cs="Arial"/>
                <w:b/>
                <w:color w:val="000000"/>
                <w:sz w:val="16"/>
                <w:szCs w:val="16"/>
              </w:rPr>
            </w:pPr>
            <w:r w:rsidRPr="00C827F7">
              <w:rPr>
                <w:rFonts w:ascii="Arial" w:hAnsi="Arial" w:cs="Arial"/>
                <w:b/>
                <w:color w:val="000000"/>
                <w:sz w:val="16"/>
                <w:szCs w:val="16"/>
              </w:rPr>
              <w:t>Исполн</w:t>
            </w:r>
            <w:r w:rsidRPr="00C827F7">
              <w:rPr>
                <w:rFonts w:ascii="Arial" w:hAnsi="Arial" w:cs="Arial"/>
                <w:b/>
                <w:color w:val="000000"/>
                <w:sz w:val="16"/>
                <w:szCs w:val="16"/>
              </w:rPr>
              <w:t>и</w:t>
            </w:r>
            <w:r w:rsidRPr="00C827F7">
              <w:rPr>
                <w:rFonts w:ascii="Arial" w:hAnsi="Arial" w:cs="Arial"/>
                <w:b/>
                <w:color w:val="000000"/>
                <w:sz w:val="16"/>
                <w:szCs w:val="16"/>
              </w:rPr>
              <w:t xml:space="preserve">тель </w:t>
            </w:r>
            <w:r w:rsidRPr="00C827F7">
              <w:rPr>
                <w:rFonts w:ascii="Arial" w:hAnsi="Arial" w:cs="Arial"/>
                <w:b/>
                <w:color w:val="000000"/>
                <w:sz w:val="16"/>
                <w:szCs w:val="16"/>
              </w:rPr>
              <w:br/>
              <w:t>мер</w:t>
            </w:r>
            <w:r w:rsidRPr="00C827F7">
              <w:rPr>
                <w:rFonts w:ascii="Arial" w:hAnsi="Arial" w:cs="Arial"/>
                <w:b/>
                <w:color w:val="000000"/>
                <w:sz w:val="16"/>
                <w:szCs w:val="16"/>
              </w:rPr>
              <w:t>о</w:t>
            </w:r>
            <w:r w:rsidRPr="00C827F7">
              <w:rPr>
                <w:rFonts w:ascii="Arial" w:hAnsi="Arial" w:cs="Arial"/>
                <w:b/>
                <w:color w:val="000000"/>
                <w:sz w:val="16"/>
                <w:szCs w:val="16"/>
              </w:rPr>
              <w:t>приятия</w:t>
            </w:r>
          </w:p>
        </w:tc>
        <w:tc>
          <w:tcPr>
            <w:tcW w:w="520" w:type="dxa"/>
            <w:vMerge w:val="restart"/>
            <w:tcMar>
              <w:left w:w="28" w:type="dxa"/>
              <w:right w:w="28" w:type="dxa"/>
            </w:tcMar>
            <w:vAlign w:val="center"/>
          </w:tcPr>
          <w:p w:rsidR="00C827F7" w:rsidRPr="00C827F7" w:rsidRDefault="00C827F7" w:rsidP="00C827F7">
            <w:pPr>
              <w:ind w:left="-57" w:right="-57"/>
              <w:jc w:val="center"/>
              <w:rPr>
                <w:rFonts w:ascii="Arial" w:hAnsi="Arial" w:cs="Arial"/>
                <w:b/>
                <w:color w:val="000000"/>
                <w:sz w:val="16"/>
                <w:szCs w:val="16"/>
              </w:rPr>
            </w:pPr>
            <w:r w:rsidRPr="00C827F7">
              <w:rPr>
                <w:rFonts w:ascii="Arial" w:hAnsi="Arial" w:cs="Arial"/>
                <w:b/>
                <w:color w:val="000000"/>
                <w:sz w:val="16"/>
                <w:szCs w:val="16"/>
              </w:rPr>
              <w:t xml:space="preserve">Срок </w:t>
            </w:r>
          </w:p>
          <w:p w:rsidR="00C827F7" w:rsidRPr="00C827F7" w:rsidRDefault="00C827F7" w:rsidP="00C827F7">
            <w:pPr>
              <w:ind w:left="-57" w:right="-57"/>
              <w:jc w:val="center"/>
              <w:rPr>
                <w:rFonts w:ascii="Arial" w:hAnsi="Arial" w:cs="Arial"/>
                <w:b/>
                <w:color w:val="000000"/>
                <w:sz w:val="16"/>
                <w:szCs w:val="16"/>
              </w:rPr>
            </w:pPr>
            <w:r w:rsidRPr="00C827F7">
              <w:rPr>
                <w:rFonts w:ascii="Arial" w:hAnsi="Arial" w:cs="Arial"/>
                <w:b/>
                <w:color w:val="000000"/>
                <w:sz w:val="16"/>
                <w:szCs w:val="16"/>
              </w:rPr>
              <w:t>реал</w:t>
            </w:r>
            <w:r w:rsidRPr="00C827F7">
              <w:rPr>
                <w:rFonts w:ascii="Arial" w:hAnsi="Arial" w:cs="Arial"/>
                <w:b/>
                <w:color w:val="000000"/>
                <w:sz w:val="16"/>
                <w:szCs w:val="16"/>
              </w:rPr>
              <w:t>и</w:t>
            </w:r>
            <w:r w:rsidRPr="00C827F7">
              <w:rPr>
                <w:rFonts w:ascii="Arial" w:hAnsi="Arial" w:cs="Arial"/>
                <w:b/>
                <w:color w:val="000000"/>
                <w:sz w:val="16"/>
                <w:szCs w:val="16"/>
              </w:rPr>
              <w:t>зации</w:t>
            </w:r>
          </w:p>
        </w:tc>
        <w:tc>
          <w:tcPr>
            <w:tcW w:w="709" w:type="dxa"/>
            <w:vMerge w:val="restart"/>
            <w:tcMar>
              <w:left w:w="28" w:type="dxa"/>
              <w:right w:w="28" w:type="dxa"/>
            </w:tcMar>
            <w:vAlign w:val="center"/>
          </w:tcPr>
          <w:p w:rsidR="00C827F7" w:rsidRPr="00C827F7" w:rsidRDefault="00C827F7" w:rsidP="00C827F7">
            <w:pPr>
              <w:ind w:left="-57" w:right="-57"/>
              <w:jc w:val="center"/>
              <w:rPr>
                <w:rFonts w:ascii="Arial" w:hAnsi="Arial" w:cs="Arial"/>
                <w:b/>
                <w:color w:val="000000"/>
                <w:sz w:val="16"/>
                <w:szCs w:val="16"/>
              </w:rPr>
            </w:pPr>
            <w:r w:rsidRPr="00C827F7">
              <w:rPr>
                <w:rFonts w:ascii="Arial" w:hAnsi="Arial" w:cs="Arial"/>
                <w:b/>
                <w:color w:val="000000"/>
                <w:sz w:val="16"/>
                <w:szCs w:val="16"/>
              </w:rPr>
              <w:t>Цел</w:t>
            </w:r>
            <w:r w:rsidRPr="00C827F7">
              <w:rPr>
                <w:rFonts w:ascii="Arial" w:hAnsi="Arial" w:cs="Arial"/>
                <w:b/>
                <w:color w:val="000000"/>
                <w:sz w:val="16"/>
                <w:szCs w:val="16"/>
              </w:rPr>
              <w:t>е</w:t>
            </w:r>
            <w:r w:rsidRPr="00C827F7">
              <w:rPr>
                <w:rFonts w:ascii="Arial" w:hAnsi="Arial" w:cs="Arial"/>
                <w:b/>
                <w:color w:val="000000"/>
                <w:sz w:val="16"/>
                <w:szCs w:val="16"/>
              </w:rPr>
              <w:t xml:space="preserve">вой </w:t>
            </w:r>
            <w:r w:rsidRPr="00C827F7">
              <w:rPr>
                <w:rFonts w:ascii="Arial" w:hAnsi="Arial" w:cs="Arial"/>
                <w:b/>
                <w:color w:val="000000"/>
                <w:sz w:val="16"/>
                <w:szCs w:val="16"/>
              </w:rPr>
              <w:br/>
              <w:t>показ</w:t>
            </w:r>
            <w:r w:rsidRPr="00C827F7">
              <w:rPr>
                <w:rFonts w:ascii="Arial" w:hAnsi="Arial" w:cs="Arial"/>
                <w:b/>
                <w:color w:val="000000"/>
                <w:sz w:val="16"/>
                <w:szCs w:val="16"/>
              </w:rPr>
              <w:t>а</w:t>
            </w:r>
            <w:r w:rsidRPr="00C827F7">
              <w:rPr>
                <w:rFonts w:ascii="Arial" w:hAnsi="Arial" w:cs="Arial"/>
                <w:b/>
                <w:color w:val="000000"/>
                <w:sz w:val="16"/>
                <w:szCs w:val="16"/>
              </w:rPr>
              <w:t>тель  па</w:t>
            </w:r>
            <w:r w:rsidRPr="00C827F7">
              <w:rPr>
                <w:rFonts w:ascii="Arial" w:hAnsi="Arial" w:cs="Arial"/>
                <w:b/>
                <w:color w:val="000000"/>
                <w:sz w:val="16"/>
                <w:szCs w:val="16"/>
              </w:rPr>
              <w:t>с</w:t>
            </w:r>
            <w:r w:rsidRPr="00C827F7">
              <w:rPr>
                <w:rFonts w:ascii="Arial" w:hAnsi="Arial" w:cs="Arial"/>
                <w:b/>
                <w:color w:val="000000"/>
                <w:sz w:val="16"/>
                <w:szCs w:val="16"/>
              </w:rPr>
              <w:t>порта пр</w:t>
            </w:r>
            <w:r w:rsidRPr="00C827F7">
              <w:rPr>
                <w:rFonts w:ascii="Arial" w:hAnsi="Arial" w:cs="Arial"/>
                <w:b/>
                <w:color w:val="000000"/>
                <w:sz w:val="16"/>
                <w:szCs w:val="16"/>
              </w:rPr>
              <w:t>о</w:t>
            </w:r>
            <w:r w:rsidRPr="00C827F7">
              <w:rPr>
                <w:rFonts w:ascii="Arial" w:hAnsi="Arial" w:cs="Arial"/>
                <w:b/>
                <w:color w:val="000000"/>
                <w:sz w:val="16"/>
                <w:szCs w:val="16"/>
              </w:rPr>
              <w:t>граммы</w:t>
            </w:r>
          </w:p>
        </w:tc>
        <w:tc>
          <w:tcPr>
            <w:tcW w:w="1215" w:type="dxa"/>
            <w:vMerge w:val="restart"/>
            <w:tcMar>
              <w:left w:w="28" w:type="dxa"/>
              <w:right w:w="28" w:type="dxa"/>
            </w:tcMar>
            <w:vAlign w:val="center"/>
          </w:tcPr>
          <w:p w:rsidR="00C827F7" w:rsidRPr="00C827F7" w:rsidRDefault="00C827F7" w:rsidP="00C827F7">
            <w:pPr>
              <w:ind w:left="-57" w:right="-57"/>
              <w:jc w:val="center"/>
              <w:rPr>
                <w:rFonts w:ascii="Arial" w:hAnsi="Arial" w:cs="Arial"/>
                <w:b/>
                <w:color w:val="000000"/>
                <w:sz w:val="16"/>
                <w:szCs w:val="16"/>
              </w:rPr>
            </w:pPr>
            <w:r w:rsidRPr="00C827F7">
              <w:rPr>
                <w:rFonts w:ascii="Arial" w:hAnsi="Arial" w:cs="Arial"/>
                <w:b/>
                <w:color w:val="000000"/>
                <w:sz w:val="16"/>
                <w:szCs w:val="16"/>
              </w:rPr>
              <w:t>Источник ф</w:t>
            </w:r>
            <w:r w:rsidRPr="00C827F7">
              <w:rPr>
                <w:rFonts w:ascii="Arial" w:hAnsi="Arial" w:cs="Arial"/>
                <w:b/>
                <w:color w:val="000000"/>
                <w:sz w:val="16"/>
                <w:szCs w:val="16"/>
              </w:rPr>
              <w:t>и</w:t>
            </w:r>
            <w:r w:rsidRPr="00C827F7">
              <w:rPr>
                <w:rFonts w:ascii="Arial" w:hAnsi="Arial" w:cs="Arial"/>
                <w:b/>
                <w:color w:val="000000"/>
                <w:sz w:val="16"/>
                <w:szCs w:val="16"/>
              </w:rPr>
              <w:t>нансир</w:t>
            </w:r>
            <w:r w:rsidRPr="00C827F7">
              <w:rPr>
                <w:rFonts w:ascii="Arial" w:hAnsi="Arial" w:cs="Arial"/>
                <w:b/>
                <w:color w:val="000000"/>
                <w:sz w:val="16"/>
                <w:szCs w:val="16"/>
              </w:rPr>
              <w:t>о</w:t>
            </w:r>
            <w:r w:rsidRPr="00C827F7">
              <w:rPr>
                <w:rFonts w:ascii="Arial" w:hAnsi="Arial" w:cs="Arial"/>
                <w:b/>
                <w:color w:val="000000"/>
                <w:sz w:val="16"/>
                <w:szCs w:val="16"/>
              </w:rPr>
              <w:t>вания</w:t>
            </w:r>
          </w:p>
        </w:tc>
        <w:tc>
          <w:tcPr>
            <w:tcW w:w="6061" w:type="dxa"/>
            <w:gridSpan w:val="7"/>
            <w:noWrap/>
            <w:tcMar>
              <w:left w:w="28" w:type="dxa"/>
              <w:right w:w="28" w:type="dxa"/>
            </w:tcMar>
            <w:vAlign w:val="center"/>
          </w:tcPr>
          <w:p w:rsidR="00C827F7" w:rsidRPr="00C827F7" w:rsidRDefault="00C827F7" w:rsidP="00C827F7">
            <w:pPr>
              <w:ind w:left="-57" w:right="-57"/>
              <w:jc w:val="center"/>
              <w:rPr>
                <w:rFonts w:ascii="Arial" w:hAnsi="Arial" w:cs="Arial"/>
                <w:b/>
                <w:color w:val="000000"/>
                <w:sz w:val="16"/>
                <w:szCs w:val="16"/>
              </w:rPr>
            </w:pPr>
            <w:r w:rsidRPr="00C827F7">
              <w:rPr>
                <w:rFonts w:ascii="Arial" w:hAnsi="Arial" w:cs="Arial"/>
                <w:b/>
                <w:color w:val="000000"/>
                <w:sz w:val="16"/>
                <w:szCs w:val="16"/>
              </w:rPr>
              <w:t>Объем финансирования по годам</w:t>
            </w:r>
            <w:r>
              <w:rPr>
                <w:rFonts w:ascii="Arial" w:hAnsi="Arial" w:cs="Arial"/>
                <w:b/>
                <w:color w:val="000000"/>
                <w:sz w:val="16"/>
                <w:szCs w:val="16"/>
              </w:rPr>
              <w:t xml:space="preserve"> </w:t>
            </w:r>
            <w:r w:rsidRPr="00C827F7">
              <w:rPr>
                <w:rFonts w:ascii="Arial" w:hAnsi="Arial" w:cs="Arial"/>
                <w:b/>
                <w:color w:val="000000"/>
                <w:sz w:val="16"/>
                <w:szCs w:val="16"/>
              </w:rPr>
              <w:t>(тыс. руб.)</w:t>
            </w:r>
          </w:p>
        </w:tc>
      </w:tr>
      <w:tr w:rsidR="00C827F7" w:rsidRPr="00C827F7" w:rsidTr="00C827F7">
        <w:trPr>
          <w:trHeight w:val="20"/>
          <w:tblHeader/>
        </w:trPr>
        <w:tc>
          <w:tcPr>
            <w:tcW w:w="345" w:type="dxa"/>
            <w:vMerge/>
            <w:tcMar>
              <w:left w:w="28" w:type="dxa"/>
              <w:right w:w="28" w:type="dxa"/>
            </w:tcMar>
            <w:vAlign w:val="center"/>
          </w:tcPr>
          <w:p w:rsidR="00C827F7" w:rsidRPr="00C827F7" w:rsidRDefault="00C827F7" w:rsidP="00C827F7">
            <w:pPr>
              <w:rPr>
                <w:rFonts w:ascii="Arial" w:hAnsi="Arial" w:cs="Arial"/>
                <w:b/>
                <w:color w:val="000000"/>
                <w:sz w:val="16"/>
                <w:szCs w:val="16"/>
              </w:rPr>
            </w:pPr>
          </w:p>
        </w:tc>
        <w:tc>
          <w:tcPr>
            <w:tcW w:w="1950" w:type="dxa"/>
            <w:vMerge/>
            <w:tcMar>
              <w:left w:w="28" w:type="dxa"/>
              <w:right w:w="28" w:type="dxa"/>
            </w:tcMar>
            <w:vAlign w:val="center"/>
          </w:tcPr>
          <w:p w:rsidR="00C827F7" w:rsidRPr="00C827F7" w:rsidRDefault="00C827F7" w:rsidP="00C827F7">
            <w:pPr>
              <w:rPr>
                <w:rFonts w:ascii="Arial" w:hAnsi="Arial" w:cs="Arial"/>
                <w:b/>
                <w:color w:val="000000"/>
                <w:sz w:val="16"/>
                <w:szCs w:val="16"/>
              </w:rPr>
            </w:pPr>
          </w:p>
        </w:tc>
        <w:tc>
          <w:tcPr>
            <w:tcW w:w="744" w:type="dxa"/>
            <w:vMerge/>
            <w:tcMar>
              <w:left w:w="28" w:type="dxa"/>
              <w:right w:w="28" w:type="dxa"/>
            </w:tcMar>
            <w:vAlign w:val="center"/>
          </w:tcPr>
          <w:p w:rsidR="00C827F7" w:rsidRPr="00C827F7" w:rsidRDefault="00C827F7" w:rsidP="00C827F7">
            <w:pPr>
              <w:rPr>
                <w:rFonts w:ascii="Arial" w:hAnsi="Arial" w:cs="Arial"/>
                <w:b/>
                <w:color w:val="000000"/>
                <w:sz w:val="16"/>
                <w:szCs w:val="16"/>
              </w:rPr>
            </w:pPr>
          </w:p>
        </w:tc>
        <w:tc>
          <w:tcPr>
            <w:tcW w:w="520" w:type="dxa"/>
            <w:vMerge/>
            <w:tcMar>
              <w:left w:w="28" w:type="dxa"/>
              <w:right w:w="28" w:type="dxa"/>
            </w:tcMar>
            <w:vAlign w:val="center"/>
          </w:tcPr>
          <w:p w:rsidR="00C827F7" w:rsidRPr="00C827F7" w:rsidRDefault="00C827F7" w:rsidP="00C827F7">
            <w:pPr>
              <w:rPr>
                <w:rFonts w:ascii="Arial" w:hAnsi="Arial" w:cs="Arial"/>
                <w:b/>
                <w:color w:val="000000"/>
                <w:sz w:val="16"/>
                <w:szCs w:val="16"/>
              </w:rPr>
            </w:pPr>
          </w:p>
        </w:tc>
        <w:tc>
          <w:tcPr>
            <w:tcW w:w="709" w:type="dxa"/>
            <w:vMerge/>
            <w:tcMar>
              <w:left w:w="28" w:type="dxa"/>
              <w:right w:w="28" w:type="dxa"/>
            </w:tcMar>
            <w:vAlign w:val="center"/>
          </w:tcPr>
          <w:p w:rsidR="00C827F7" w:rsidRPr="00C827F7" w:rsidRDefault="00C827F7" w:rsidP="00C827F7">
            <w:pPr>
              <w:rPr>
                <w:rFonts w:ascii="Arial" w:hAnsi="Arial" w:cs="Arial"/>
                <w:b/>
                <w:color w:val="000000"/>
                <w:sz w:val="16"/>
                <w:szCs w:val="16"/>
              </w:rPr>
            </w:pPr>
          </w:p>
        </w:tc>
        <w:tc>
          <w:tcPr>
            <w:tcW w:w="1215" w:type="dxa"/>
            <w:vMerge/>
            <w:tcMar>
              <w:left w:w="28" w:type="dxa"/>
              <w:right w:w="28" w:type="dxa"/>
            </w:tcMar>
            <w:vAlign w:val="center"/>
          </w:tcPr>
          <w:p w:rsidR="00C827F7" w:rsidRPr="00C827F7" w:rsidRDefault="00C827F7" w:rsidP="00C827F7">
            <w:pPr>
              <w:rPr>
                <w:rFonts w:ascii="Arial" w:hAnsi="Arial" w:cs="Arial"/>
                <w:b/>
                <w:color w:val="000000"/>
                <w:sz w:val="16"/>
                <w:szCs w:val="16"/>
              </w:rPr>
            </w:pPr>
          </w:p>
        </w:tc>
        <w:tc>
          <w:tcPr>
            <w:tcW w:w="1033" w:type="dxa"/>
            <w:noWrap/>
            <w:tcMar>
              <w:left w:w="28" w:type="dxa"/>
              <w:right w:w="28" w:type="dxa"/>
            </w:tcMar>
            <w:vAlign w:val="center"/>
          </w:tcPr>
          <w:p w:rsidR="00C827F7" w:rsidRPr="00C827F7" w:rsidRDefault="00C827F7" w:rsidP="00C827F7">
            <w:pPr>
              <w:jc w:val="center"/>
              <w:rPr>
                <w:rFonts w:ascii="Arial" w:hAnsi="Arial" w:cs="Arial"/>
                <w:b/>
                <w:color w:val="000000"/>
                <w:sz w:val="16"/>
                <w:szCs w:val="16"/>
              </w:rPr>
            </w:pPr>
            <w:r w:rsidRPr="00C827F7">
              <w:rPr>
                <w:rFonts w:ascii="Arial" w:hAnsi="Arial" w:cs="Arial"/>
                <w:b/>
                <w:color w:val="000000"/>
                <w:sz w:val="16"/>
                <w:szCs w:val="16"/>
              </w:rPr>
              <w:t>2020</w:t>
            </w:r>
          </w:p>
        </w:tc>
        <w:tc>
          <w:tcPr>
            <w:tcW w:w="992" w:type="dxa"/>
            <w:noWrap/>
            <w:tcMar>
              <w:left w:w="28" w:type="dxa"/>
              <w:right w:w="28" w:type="dxa"/>
            </w:tcMar>
            <w:vAlign w:val="center"/>
          </w:tcPr>
          <w:p w:rsidR="00C827F7" w:rsidRPr="00C827F7" w:rsidRDefault="00C827F7" w:rsidP="00C827F7">
            <w:pPr>
              <w:jc w:val="center"/>
              <w:rPr>
                <w:rFonts w:ascii="Arial" w:hAnsi="Arial" w:cs="Arial"/>
                <w:b/>
                <w:color w:val="000000"/>
                <w:sz w:val="16"/>
                <w:szCs w:val="16"/>
              </w:rPr>
            </w:pPr>
            <w:r w:rsidRPr="00C827F7">
              <w:rPr>
                <w:rFonts w:ascii="Arial" w:hAnsi="Arial" w:cs="Arial"/>
                <w:b/>
                <w:color w:val="000000"/>
                <w:sz w:val="16"/>
                <w:szCs w:val="16"/>
              </w:rPr>
              <w:t>2021</w:t>
            </w:r>
          </w:p>
        </w:tc>
        <w:tc>
          <w:tcPr>
            <w:tcW w:w="850" w:type="dxa"/>
            <w:noWrap/>
            <w:tcMar>
              <w:left w:w="28" w:type="dxa"/>
              <w:right w:w="28" w:type="dxa"/>
            </w:tcMar>
            <w:vAlign w:val="center"/>
          </w:tcPr>
          <w:p w:rsidR="00C827F7" w:rsidRPr="00C827F7" w:rsidRDefault="00C827F7" w:rsidP="00C827F7">
            <w:pPr>
              <w:jc w:val="center"/>
              <w:rPr>
                <w:rFonts w:ascii="Arial" w:hAnsi="Arial" w:cs="Arial"/>
                <w:b/>
                <w:color w:val="000000"/>
                <w:sz w:val="16"/>
                <w:szCs w:val="16"/>
              </w:rPr>
            </w:pPr>
            <w:r w:rsidRPr="00C827F7">
              <w:rPr>
                <w:rFonts w:ascii="Arial" w:hAnsi="Arial" w:cs="Arial"/>
                <w:b/>
                <w:color w:val="000000"/>
                <w:sz w:val="16"/>
                <w:szCs w:val="16"/>
              </w:rPr>
              <w:t>2022</w:t>
            </w:r>
          </w:p>
        </w:tc>
        <w:tc>
          <w:tcPr>
            <w:tcW w:w="709" w:type="dxa"/>
            <w:tcMar>
              <w:left w:w="28" w:type="dxa"/>
              <w:right w:w="28" w:type="dxa"/>
            </w:tcMar>
            <w:vAlign w:val="center"/>
          </w:tcPr>
          <w:p w:rsidR="00C827F7" w:rsidRPr="00C827F7" w:rsidRDefault="00C827F7" w:rsidP="00C827F7">
            <w:pPr>
              <w:jc w:val="center"/>
              <w:rPr>
                <w:rFonts w:ascii="Arial" w:hAnsi="Arial" w:cs="Arial"/>
                <w:b/>
                <w:color w:val="000000"/>
                <w:sz w:val="16"/>
                <w:szCs w:val="16"/>
              </w:rPr>
            </w:pPr>
            <w:r w:rsidRPr="00C827F7">
              <w:rPr>
                <w:rFonts w:ascii="Arial" w:hAnsi="Arial" w:cs="Arial"/>
                <w:b/>
                <w:color w:val="000000"/>
                <w:sz w:val="16"/>
                <w:szCs w:val="16"/>
              </w:rPr>
              <w:t>2023</w:t>
            </w:r>
          </w:p>
        </w:tc>
        <w:tc>
          <w:tcPr>
            <w:tcW w:w="851" w:type="dxa"/>
            <w:tcMar>
              <w:left w:w="28" w:type="dxa"/>
              <w:right w:w="28" w:type="dxa"/>
            </w:tcMar>
            <w:vAlign w:val="center"/>
          </w:tcPr>
          <w:p w:rsidR="00C827F7" w:rsidRPr="00C827F7" w:rsidRDefault="00C827F7" w:rsidP="00C827F7">
            <w:pPr>
              <w:jc w:val="center"/>
              <w:rPr>
                <w:rFonts w:ascii="Arial" w:hAnsi="Arial" w:cs="Arial"/>
                <w:b/>
                <w:color w:val="000000"/>
                <w:sz w:val="16"/>
                <w:szCs w:val="16"/>
              </w:rPr>
            </w:pPr>
            <w:r w:rsidRPr="00C827F7">
              <w:rPr>
                <w:rFonts w:ascii="Arial" w:hAnsi="Arial" w:cs="Arial"/>
                <w:b/>
                <w:color w:val="000000"/>
                <w:sz w:val="16"/>
                <w:szCs w:val="16"/>
              </w:rPr>
              <w:t>2024</w:t>
            </w:r>
          </w:p>
        </w:tc>
        <w:tc>
          <w:tcPr>
            <w:tcW w:w="850" w:type="dxa"/>
            <w:tcMar>
              <w:left w:w="28" w:type="dxa"/>
              <w:right w:w="28" w:type="dxa"/>
            </w:tcMar>
            <w:vAlign w:val="center"/>
          </w:tcPr>
          <w:p w:rsidR="00C827F7" w:rsidRPr="00C827F7" w:rsidRDefault="00C827F7" w:rsidP="00C827F7">
            <w:pPr>
              <w:jc w:val="center"/>
              <w:rPr>
                <w:rFonts w:ascii="Arial" w:hAnsi="Arial" w:cs="Arial"/>
                <w:b/>
                <w:color w:val="000000"/>
                <w:sz w:val="16"/>
                <w:szCs w:val="16"/>
              </w:rPr>
            </w:pPr>
            <w:r w:rsidRPr="00C827F7">
              <w:rPr>
                <w:rFonts w:ascii="Arial" w:hAnsi="Arial" w:cs="Arial"/>
                <w:b/>
                <w:color w:val="000000"/>
                <w:sz w:val="16"/>
                <w:szCs w:val="16"/>
              </w:rPr>
              <w:t>2025</w:t>
            </w:r>
          </w:p>
        </w:tc>
        <w:tc>
          <w:tcPr>
            <w:tcW w:w="776" w:type="dxa"/>
            <w:tcMar>
              <w:left w:w="28" w:type="dxa"/>
              <w:right w:w="28" w:type="dxa"/>
            </w:tcMar>
            <w:vAlign w:val="center"/>
          </w:tcPr>
          <w:p w:rsidR="00C827F7" w:rsidRPr="00C827F7" w:rsidRDefault="00C827F7" w:rsidP="00C827F7">
            <w:pPr>
              <w:jc w:val="center"/>
              <w:rPr>
                <w:rFonts w:ascii="Arial" w:hAnsi="Arial" w:cs="Arial"/>
                <w:b/>
                <w:color w:val="000000"/>
                <w:sz w:val="16"/>
                <w:szCs w:val="16"/>
              </w:rPr>
            </w:pPr>
            <w:r w:rsidRPr="00C827F7">
              <w:rPr>
                <w:rFonts w:ascii="Arial" w:hAnsi="Arial" w:cs="Arial"/>
                <w:b/>
                <w:color w:val="000000"/>
                <w:sz w:val="16"/>
                <w:szCs w:val="16"/>
              </w:rPr>
              <w:t>2026</w:t>
            </w:r>
          </w:p>
        </w:tc>
      </w:tr>
      <w:tr w:rsidR="00C827F7" w:rsidRPr="00C827F7" w:rsidTr="00C827F7">
        <w:trPr>
          <w:trHeight w:val="20"/>
          <w:tblHeader/>
        </w:trPr>
        <w:tc>
          <w:tcPr>
            <w:tcW w:w="345" w:type="dxa"/>
            <w:tcMar>
              <w:left w:w="28" w:type="dxa"/>
              <w:right w:w="28" w:type="dxa"/>
            </w:tcMar>
            <w:vAlign w:val="cente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1</w:t>
            </w:r>
          </w:p>
        </w:tc>
        <w:tc>
          <w:tcPr>
            <w:tcW w:w="1950" w:type="dxa"/>
            <w:tcMar>
              <w:left w:w="28" w:type="dxa"/>
              <w:right w:w="28" w:type="dxa"/>
            </w:tcMar>
            <w:vAlign w:val="cente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2</w:t>
            </w:r>
          </w:p>
        </w:tc>
        <w:tc>
          <w:tcPr>
            <w:tcW w:w="744" w:type="dxa"/>
            <w:tcMar>
              <w:left w:w="28" w:type="dxa"/>
              <w:right w:w="28" w:type="dxa"/>
            </w:tcMar>
            <w:vAlign w:val="cente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3</w:t>
            </w:r>
          </w:p>
        </w:tc>
        <w:tc>
          <w:tcPr>
            <w:tcW w:w="520" w:type="dxa"/>
            <w:tcMar>
              <w:left w:w="28" w:type="dxa"/>
              <w:right w:w="28" w:type="dxa"/>
            </w:tcMar>
            <w:vAlign w:val="cente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4</w:t>
            </w:r>
          </w:p>
        </w:tc>
        <w:tc>
          <w:tcPr>
            <w:tcW w:w="709" w:type="dxa"/>
            <w:tcMar>
              <w:left w:w="28" w:type="dxa"/>
              <w:right w:w="28" w:type="dxa"/>
            </w:tcMar>
            <w:vAlign w:val="cente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5</w:t>
            </w:r>
          </w:p>
        </w:tc>
        <w:tc>
          <w:tcPr>
            <w:tcW w:w="1215" w:type="dxa"/>
            <w:tcMar>
              <w:left w:w="28" w:type="dxa"/>
              <w:right w:w="28" w:type="dxa"/>
            </w:tcMar>
            <w:vAlign w:val="cente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6</w:t>
            </w:r>
          </w:p>
        </w:tc>
        <w:tc>
          <w:tcPr>
            <w:tcW w:w="1033" w:type="dxa"/>
            <w:noWrap/>
            <w:tcMar>
              <w:left w:w="28" w:type="dxa"/>
              <w:right w:w="28" w:type="dxa"/>
            </w:tcMar>
            <w:vAlign w:val="cente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7</w:t>
            </w:r>
          </w:p>
        </w:tc>
        <w:tc>
          <w:tcPr>
            <w:tcW w:w="992" w:type="dxa"/>
            <w:noWrap/>
            <w:tcMar>
              <w:left w:w="28" w:type="dxa"/>
              <w:right w:w="28" w:type="dxa"/>
            </w:tcMar>
            <w:vAlign w:val="cente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8</w:t>
            </w:r>
          </w:p>
        </w:tc>
        <w:tc>
          <w:tcPr>
            <w:tcW w:w="850" w:type="dxa"/>
            <w:noWrap/>
            <w:tcMar>
              <w:left w:w="28" w:type="dxa"/>
              <w:right w:w="28" w:type="dxa"/>
            </w:tcMar>
            <w:vAlign w:val="cente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9</w:t>
            </w:r>
          </w:p>
        </w:tc>
        <w:tc>
          <w:tcPr>
            <w:tcW w:w="709" w:type="dxa"/>
            <w:tcMar>
              <w:left w:w="28" w:type="dxa"/>
              <w:right w:w="28" w:type="dxa"/>
            </w:tcMa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10</w:t>
            </w:r>
          </w:p>
        </w:tc>
        <w:tc>
          <w:tcPr>
            <w:tcW w:w="851" w:type="dxa"/>
            <w:tcMar>
              <w:left w:w="28" w:type="dxa"/>
              <w:right w:w="28" w:type="dxa"/>
            </w:tcMa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11</w:t>
            </w:r>
          </w:p>
        </w:tc>
        <w:tc>
          <w:tcPr>
            <w:tcW w:w="850" w:type="dxa"/>
            <w:tcMar>
              <w:left w:w="28" w:type="dxa"/>
              <w:right w:w="28" w:type="dxa"/>
            </w:tcMa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12</w:t>
            </w:r>
          </w:p>
        </w:tc>
        <w:tc>
          <w:tcPr>
            <w:tcW w:w="776" w:type="dxa"/>
            <w:tcMar>
              <w:left w:w="28" w:type="dxa"/>
              <w:right w:w="28" w:type="dxa"/>
            </w:tcMa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13</w:t>
            </w:r>
          </w:p>
        </w:tc>
      </w:tr>
      <w:tr w:rsidR="00C827F7" w:rsidRPr="00C827F7" w:rsidTr="00C827F7">
        <w:trPr>
          <w:trHeight w:val="20"/>
        </w:trPr>
        <w:tc>
          <w:tcPr>
            <w:tcW w:w="345" w:type="dxa"/>
            <w:vMerge w:val="restart"/>
            <w:tcMar>
              <w:left w:w="28" w:type="dxa"/>
              <w:right w:w="28" w:type="dxa"/>
            </w:tcMa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1.</w:t>
            </w:r>
          </w:p>
        </w:tc>
        <w:tc>
          <w:tcPr>
            <w:tcW w:w="1950" w:type="dxa"/>
            <w:vMerge w:val="restart"/>
            <w:tcMar>
              <w:left w:w="28" w:type="dxa"/>
              <w:right w:w="28" w:type="dxa"/>
            </w:tcMar>
          </w:tcPr>
          <w:p w:rsidR="00C827F7" w:rsidRPr="00C827F7" w:rsidRDefault="00C827F7" w:rsidP="00C827F7">
            <w:pPr>
              <w:jc w:val="both"/>
              <w:rPr>
                <w:rFonts w:ascii="Arial" w:hAnsi="Arial" w:cs="Arial"/>
                <w:color w:val="000000"/>
                <w:sz w:val="16"/>
                <w:szCs w:val="16"/>
              </w:rPr>
            </w:pPr>
            <w:r w:rsidRPr="00C827F7">
              <w:rPr>
                <w:rFonts w:ascii="Arial" w:hAnsi="Arial" w:cs="Arial"/>
                <w:sz w:val="16"/>
                <w:szCs w:val="16"/>
              </w:rPr>
              <w:t>Реализация подпр</w:t>
            </w:r>
            <w:r w:rsidRPr="00C827F7">
              <w:rPr>
                <w:rFonts w:ascii="Arial" w:hAnsi="Arial" w:cs="Arial"/>
                <w:sz w:val="16"/>
                <w:szCs w:val="16"/>
              </w:rPr>
              <w:t>о</w:t>
            </w:r>
            <w:r w:rsidRPr="00C827F7">
              <w:rPr>
                <w:rFonts w:ascii="Arial" w:hAnsi="Arial" w:cs="Arial"/>
                <w:sz w:val="16"/>
                <w:szCs w:val="16"/>
              </w:rPr>
              <w:t>граммы «Развитие д</w:t>
            </w:r>
            <w:r w:rsidRPr="00C827F7">
              <w:rPr>
                <w:rFonts w:ascii="Arial" w:hAnsi="Arial" w:cs="Arial"/>
                <w:sz w:val="16"/>
                <w:szCs w:val="16"/>
              </w:rPr>
              <w:t>о</w:t>
            </w:r>
            <w:r w:rsidRPr="00C827F7">
              <w:rPr>
                <w:rFonts w:ascii="Arial" w:hAnsi="Arial" w:cs="Arial"/>
                <w:sz w:val="16"/>
                <w:szCs w:val="16"/>
              </w:rPr>
              <w:t>школьного и общего образования в Валда</w:t>
            </w:r>
            <w:r w:rsidRPr="00C827F7">
              <w:rPr>
                <w:rFonts w:ascii="Arial" w:hAnsi="Arial" w:cs="Arial"/>
                <w:sz w:val="16"/>
                <w:szCs w:val="16"/>
              </w:rPr>
              <w:t>й</w:t>
            </w:r>
            <w:r w:rsidRPr="00C827F7">
              <w:rPr>
                <w:rFonts w:ascii="Arial" w:hAnsi="Arial" w:cs="Arial"/>
                <w:sz w:val="16"/>
                <w:szCs w:val="16"/>
              </w:rPr>
              <w:t>ском муниципальном ра</w:t>
            </w:r>
            <w:r w:rsidRPr="00C827F7">
              <w:rPr>
                <w:rFonts w:ascii="Arial" w:hAnsi="Arial" w:cs="Arial"/>
                <w:sz w:val="16"/>
                <w:szCs w:val="16"/>
              </w:rPr>
              <w:t>й</w:t>
            </w:r>
            <w:r w:rsidRPr="00C827F7">
              <w:rPr>
                <w:rFonts w:ascii="Arial" w:hAnsi="Arial" w:cs="Arial"/>
                <w:sz w:val="16"/>
                <w:szCs w:val="16"/>
              </w:rPr>
              <w:t>оне»</w:t>
            </w:r>
          </w:p>
        </w:tc>
        <w:tc>
          <w:tcPr>
            <w:tcW w:w="744" w:type="dxa"/>
            <w:vMerge w:val="restart"/>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комитет образ</w:t>
            </w:r>
            <w:r w:rsidRPr="00C827F7">
              <w:rPr>
                <w:rFonts w:ascii="Arial" w:hAnsi="Arial" w:cs="Arial"/>
                <w:color w:val="000000"/>
                <w:sz w:val="16"/>
                <w:szCs w:val="16"/>
              </w:rPr>
              <w:t>о</w:t>
            </w:r>
            <w:r w:rsidRPr="00C827F7">
              <w:rPr>
                <w:rFonts w:ascii="Arial" w:hAnsi="Arial" w:cs="Arial"/>
                <w:color w:val="000000"/>
                <w:sz w:val="16"/>
                <w:szCs w:val="16"/>
              </w:rPr>
              <w:t>вания</w:t>
            </w:r>
          </w:p>
        </w:tc>
        <w:tc>
          <w:tcPr>
            <w:tcW w:w="520" w:type="dxa"/>
            <w:vMerge w:val="restart"/>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2020-2026 г</w:t>
            </w:r>
            <w:r w:rsidRPr="00C827F7">
              <w:rPr>
                <w:rFonts w:ascii="Arial" w:hAnsi="Arial" w:cs="Arial"/>
                <w:color w:val="000000"/>
                <w:sz w:val="16"/>
                <w:szCs w:val="16"/>
              </w:rPr>
              <w:t>о</w:t>
            </w:r>
            <w:r w:rsidRPr="00C827F7">
              <w:rPr>
                <w:rFonts w:ascii="Arial" w:hAnsi="Arial" w:cs="Arial"/>
                <w:color w:val="000000"/>
                <w:sz w:val="16"/>
                <w:szCs w:val="16"/>
              </w:rPr>
              <w:t xml:space="preserve">ды     </w:t>
            </w:r>
          </w:p>
        </w:tc>
        <w:tc>
          <w:tcPr>
            <w:tcW w:w="709" w:type="dxa"/>
            <w:vMerge w:val="restart"/>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1.1.1-1.1.4</w:t>
            </w:r>
          </w:p>
        </w:tc>
        <w:tc>
          <w:tcPr>
            <w:tcW w:w="1215" w:type="dxa"/>
            <w:tcMar>
              <w:left w:w="28" w:type="dxa"/>
              <w:right w:w="28" w:type="dxa"/>
            </w:tcMar>
          </w:tcPr>
          <w:p w:rsidR="00C827F7" w:rsidRPr="00C827F7" w:rsidRDefault="00C827F7" w:rsidP="00C827F7">
            <w:pPr>
              <w:ind w:left="-11" w:right="-96"/>
              <w:rPr>
                <w:rFonts w:ascii="Arial" w:hAnsi="Arial" w:cs="Arial"/>
                <w:color w:val="000000"/>
                <w:sz w:val="16"/>
                <w:szCs w:val="16"/>
              </w:rPr>
            </w:pPr>
            <w:r w:rsidRPr="00C827F7">
              <w:rPr>
                <w:rFonts w:ascii="Arial" w:hAnsi="Arial" w:cs="Arial"/>
                <w:color w:val="000000"/>
                <w:sz w:val="16"/>
                <w:szCs w:val="16"/>
              </w:rPr>
              <w:t>местный бю</w:t>
            </w:r>
            <w:r w:rsidRPr="00C827F7">
              <w:rPr>
                <w:rFonts w:ascii="Arial" w:hAnsi="Arial" w:cs="Arial"/>
                <w:color w:val="000000"/>
                <w:sz w:val="16"/>
                <w:szCs w:val="16"/>
              </w:rPr>
              <w:t>д</w:t>
            </w:r>
            <w:r w:rsidRPr="00C827F7">
              <w:rPr>
                <w:rFonts w:ascii="Arial" w:hAnsi="Arial" w:cs="Arial"/>
                <w:color w:val="000000"/>
                <w:sz w:val="16"/>
                <w:szCs w:val="16"/>
              </w:rPr>
              <w:t>жет</w:t>
            </w:r>
          </w:p>
        </w:tc>
        <w:tc>
          <w:tcPr>
            <w:tcW w:w="1033" w:type="dxa"/>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682,67676</w:t>
            </w:r>
          </w:p>
        </w:tc>
        <w:tc>
          <w:tcPr>
            <w:tcW w:w="992" w:type="dxa"/>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515,4231</w:t>
            </w:r>
          </w:p>
        </w:tc>
        <w:tc>
          <w:tcPr>
            <w:tcW w:w="850" w:type="dxa"/>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458,5</w:t>
            </w:r>
          </w:p>
        </w:tc>
        <w:tc>
          <w:tcPr>
            <w:tcW w:w="709"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458,5</w:t>
            </w:r>
          </w:p>
        </w:tc>
        <w:tc>
          <w:tcPr>
            <w:tcW w:w="851"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458,5</w:t>
            </w:r>
          </w:p>
        </w:tc>
        <w:tc>
          <w:tcPr>
            <w:tcW w:w="850"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458,5</w:t>
            </w:r>
          </w:p>
        </w:tc>
        <w:tc>
          <w:tcPr>
            <w:tcW w:w="776" w:type="dxa"/>
            <w:tcBorders>
              <w:top w:val="nil"/>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458,5</w:t>
            </w:r>
          </w:p>
        </w:tc>
      </w:tr>
      <w:tr w:rsidR="00C827F7" w:rsidRPr="00C827F7" w:rsidTr="00C827F7">
        <w:trPr>
          <w:trHeight w:val="20"/>
        </w:trPr>
        <w:tc>
          <w:tcPr>
            <w:tcW w:w="345" w:type="dxa"/>
            <w:vMerge/>
            <w:tcMar>
              <w:left w:w="28" w:type="dxa"/>
              <w:right w:w="28" w:type="dxa"/>
            </w:tcMar>
          </w:tcPr>
          <w:p w:rsidR="00C827F7" w:rsidRPr="00C827F7" w:rsidRDefault="00C827F7" w:rsidP="00C827F7">
            <w:pPr>
              <w:jc w:val="center"/>
              <w:rPr>
                <w:rFonts w:ascii="Arial" w:hAnsi="Arial" w:cs="Arial"/>
                <w:color w:val="000000"/>
                <w:sz w:val="16"/>
                <w:szCs w:val="16"/>
              </w:rPr>
            </w:pPr>
          </w:p>
        </w:tc>
        <w:tc>
          <w:tcPr>
            <w:tcW w:w="1950" w:type="dxa"/>
            <w:vMerge/>
            <w:tcMar>
              <w:left w:w="28" w:type="dxa"/>
              <w:right w:w="28" w:type="dxa"/>
            </w:tcMar>
          </w:tcPr>
          <w:p w:rsidR="00C827F7" w:rsidRPr="00C827F7" w:rsidRDefault="00C827F7" w:rsidP="00C827F7">
            <w:pPr>
              <w:jc w:val="both"/>
              <w:rPr>
                <w:rFonts w:ascii="Arial" w:hAnsi="Arial" w:cs="Arial"/>
                <w:sz w:val="16"/>
                <w:szCs w:val="16"/>
              </w:rPr>
            </w:pPr>
          </w:p>
        </w:tc>
        <w:tc>
          <w:tcPr>
            <w:tcW w:w="744" w:type="dxa"/>
            <w:vMerge/>
            <w:tcMar>
              <w:left w:w="28" w:type="dxa"/>
              <w:right w:w="28" w:type="dxa"/>
            </w:tcMar>
          </w:tcPr>
          <w:p w:rsidR="00C827F7" w:rsidRPr="00C827F7" w:rsidRDefault="00C827F7" w:rsidP="00C827F7">
            <w:pPr>
              <w:rPr>
                <w:rFonts w:ascii="Arial" w:hAnsi="Arial" w:cs="Arial"/>
                <w:color w:val="000000"/>
                <w:sz w:val="16"/>
                <w:szCs w:val="16"/>
              </w:rPr>
            </w:pPr>
          </w:p>
        </w:tc>
        <w:tc>
          <w:tcPr>
            <w:tcW w:w="520" w:type="dxa"/>
            <w:vMerge/>
            <w:tcMar>
              <w:left w:w="28" w:type="dxa"/>
              <w:right w:w="28" w:type="dxa"/>
            </w:tcMar>
          </w:tcPr>
          <w:p w:rsidR="00C827F7" w:rsidRPr="00C827F7" w:rsidRDefault="00C827F7" w:rsidP="00C827F7">
            <w:pPr>
              <w:rPr>
                <w:rFonts w:ascii="Arial" w:hAnsi="Arial" w:cs="Arial"/>
                <w:color w:val="000000"/>
                <w:sz w:val="16"/>
                <w:szCs w:val="16"/>
              </w:rPr>
            </w:pPr>
          </w:p>
        </w:tc>
        <w:tc>
          <w:tcPr>
            <w:tcW w:w="709" w:type="dxa"/>
            <w:vMerge/>
            <w:tcMar>
              <w:left w:w="28" w:type="dxa"/>
              <w:right w:w="28" w:type="dxa"/>
            </w:tcMar>
          </w:tcPr>
          <w:p w:rsidR="00C827F7" w:rsidRPr="00C827F7" w:rsidRDefault="00C827F7" w:rsidP="00C827F7">
            <w:pPr>
              <w:rPr>
                <w:rFonts w:ascii="Arial" w:hAnsi="Arial" w:cs="Arial"/>
                <w:color w:val="000000"/>
                <w:sz w:val="16"/>
                <w:szCs w:val="16"/>
              </w:rPr>
            </w:pPr>
          </w:p>
        </w:tc>
        <w:tc>
          <w:tcPr>
            <w:tcW w:w="1215" w:type="dxa"/>
            <w:tcMar>
              <w:left w:w="28" w:type="dxa"/>
              <w:right w:w="28" w:type="dxa"/>
            </w:tcMar>
          </w:tcPr>
          <w:p w:rsidR="00C827F7" w:rsidRPr="00C827F7" w:rsidRDefault="00C827F7" w:rsidP="00C827F7">
            <w:pPr>
              <w:ind w:left="-11" w:right="-96"/>
              <w:rPr>
                <w:rFonts w:ascii="Arial" w:hAnsi="Arial" w:cs="Arial"/>
                <w:color w:val="000000"/>
                <w:sz w:val="16"/>
                <w:szCs w:val="16"/>
              </w:rPr>
            </w:pPr>
            <w:r w:rsidRPr="00C827F7">
              <w:rPr>
                <w:rFonts w:ascii="Arial" w:hAnsi="Arial" w:cs="Arial"/>
                <w:color w:val="000000"/>
                <w:sz w:val="16"/>
                <w:szCs w:val="16"/>
              </w:rPr>
              <w:t>областной бю</w:t>
            </w:r>
            <w:r w:rsidRPr="00C827F7">
              <w:rPr>
                <w:rFonts w:ascii="Arial" w:hAnsi="Arial" w:cs="Arial"/>
                <w:color w:val="000000"/>
                <w:sz w:val="16"/>
                <w:szCs w:val="16"/>
              </w:rPr>
              <w:t>д</w:t>
            </w:r>
            <w:r w:rsidRPr="00C827F7">
              <w:rPr>
                <w:rFonts w:ascii="Arial" w:hAnsi="Arial" w:cs="Arial"/>
                <w:color w:val="000000"/>
                <w:sz w:val="16"/>
                <w:szCs w:val="16"/>
              </w:rPr>
              <w:t>жет</w:t>
            </w:r>
          </w:p>
        </w:tc>
        <w:tc>
          <w:tcPr>
            <w:tcW w:w="1033" w:type="dxa"/>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5111,71707</w:t>
            </w:r>
          </w:p>
        </w:tc>
        <w:tc>
          <w:tcPr>
            <w:tcW w:w="992" w:type="dxa"/>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8211,76907</w:t>
            </w:r>
          </w:p>
        </w:tc>
        <w:tc>
          <w:tcPr>
            <w:tcW w:w="850" w:type="dxa"/>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5872,7</w:t>
            </w:r>
          </w:p>
        </w:tc>
        <w:tc>
          <w:tcPr>
            <w:tcW w:w="709"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3186,1</w:t>
            </w:r>
          </w:p>
        </w:tc>
        <w:tc>
          <w:tcPr>
            <w:tcW w:w="851"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3186,1</w:t>
            </w:r>
          </w:p>
        </w:tc>
        <w:tc>
          <w:tcPr>
            <w:tcW w:w="850"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3186,1</w:t>
            </w:r>
          </w:p>
        </w:tc>
        <w:tc>
          <w:tcPr>
            <w:tcW w:w="776"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3186,1</w:t>
            </w:r>
          </w:p>
        </w:tc>
      </w:tr>
      <w:tr w:rsidR="00C827F7" w:rsidRPr="00C827F7" w:rsidTr="00C827F7">
        <w:trPr>
          <w:trHeight w:val="20"/>
        </w:trPr>
        <w:tc>
          <w:tcPr>
            <w:tcW w:w="345" w:type="dxa"/>
            <w:vMerge/>
            <w:tcMar>
              <w:left w:w="28" w:type="dxa"/>
              <w:right w:w="28" w:type="dxa"/>
            </w:tcMar>
          </w:tcPr>
          <w:p w:rsidR="00C827F7" w:rsidRPr="00C827F7" w:rsidRDefault="00C827F7" w:rsidP="00C827F7">
            <w:pPr>
              <w:jc w:val="center"/>
              <w:rPr>
                <w:rFonts w:ascii="Arial" w:hAnsi="Arial" w:cs="Arial"/>
                <w:color w:val="000000"/>
                <w:sz w:val="16"/>
                <w:szCs w:val="16"/>
              </w:rPr>
            </w:pPr>
          </w:p>
        </w:tc>
        <w:tc>
          <w:tcPr>
            <w:tcW w:w="1950" w:type="dxa"/>
            <w:vMerge/>
            <w:tcMar>
              <w:left w:w="28" w:type="dxa"/>
              <w:right w:w="28" w:type="dxa"/>
            </w:tcMar>
          </w:tcPr>
          <w:p w:rsidR="00C827F7" w:rsidRPr="00C827F7" w:rsidRDefault="00C827F7" w:rsidP="00C827F7">
            <w:pPr>
              <w:jc w:val="both"/>
              <w:rPr>
                <w:rFonts w:ascii="Arial" w:hAnsi="Arial" w:cs="Arial"/>
                <w:sz w:val="16"/>
                <w:szCs w:val="16"/>
              </w:rPr>
            </w:pPr>
          </w:p>
        </w:tc>
        <w:tc>
          <w:tcPr>
            <w:tcW w:w="744" w:type="dxa"/>
            <w:vMerge/>
            <w:tcMar>
              <w:left w:w="28" w:type="dxa"/>
              <w:right w:w="28" w:type="dxa"/>
            </w:tcMar>
          </w:tcPr>
          <w:p w:rsidR="00C827F7" w:rsidRPr="00C827F7" w:rsidRDefault="00C827F7" w:rsidP="00C827F7">
            <w:pPr>
              <w:rPr>
                <w:rFonts w:ascii="Arial" w:hAnsi="Arial" w:cs="Arial"/>
                <w:color w:val="000000"/>
                <w:sz w:val="16"/>
                <w:szCs w:val="16"/>
              </w:rPr>
            </w:pPr>
          </w:p>
        </w:tc>
        <w:tc>
          <w:tcPr>
            <w:tcW w:w="520" w:type="dxa"/>
            <w:vMerge/>
            <w:tcMar>
              <w:left w:w="28" w:type="dxa"/>
              <w:right w:w="28" w:type="dxa"/>
            </w:tcMar>
          </w:tcPr>
          <w:p w:rsidR="00C827F7" w:rsidRPr="00C827F7" w:rsidRDefault="00C827F7" w:rsidP="00C827F7">
            <w:pPr>
              <w:rPr>
                <w:rFonts w:ascii="Arial" w:hAnsi="Arial" w:cs="Arial"/>
                <w:color w:val="000000"/>
                <w:sz w:val="16"/>
                <w:szCs w:val="16"/>
              </w:rPr>
            </w:pPr>
          </w:p>
        </w:tc>
        <w:tc>
          <w:tcPr>
            <w:tcW w:w="709" w:type="dxa"/>
            <w:vMerge/>
            <w:tcMar>
              <w:left w:w="28" w:type="dxa"/>
              <w:right w:w="28" w:type="dxa"/>
            </w:tcMar>
          </w:tcPr>
          <w:p w:rsidR="00C827F7" w:rsidRPr="00C827F7" w:rsidRDefault="00C827F7" w:rsidP="00C827F7">
            <w:pPr>
              <w:rPr>
                <w:rFonts w:ascii="Arial" w:hAnsi="Arial" w:cs="Arial"/>
                <w:color w:val="000000"/>
                <w:sz w:val="16"/>
                <w:szCs w:val="16"/>
              </w:rPr>
            </w:pPr>
          </w:p>
        </w:tc>
        <w:tc>
          <w:tcPr>
            <w:tcW w:w="1215" w:type="dxa"/>
            <w:tcMar>
              <w:left w:w="28" w:type="dxa"/>
              <w:right w:w="28" w:type="dxa"/>
            </w:tcMar>
          </w:tcPr>
          <w:p w:rsidR="00C827F7" w:rsidRPr="00C827F7" w:rsidRDefault="00C827F7" w:rsidP="00C827F7">
            <w:pPr>
              <w:ind w:left="-11" w:right="-96"/>
              <w:rPr>
                <w:rFonts w:ascii="Arial" w:hAnsi="Arial" w:cs="Arial"/>
                <w:color w:val="000000"/>
                <w:sz w:val="16"/>
                <w:szCs w:val="16"/>
              </w:rPr>
            </w:pPr>
            <w:r w:rsidRPr="00C827F7">
              <w:rPr>
                <w:rFonts w:ascii="Arial" w:hAnsi="Arial" w:cs="Arial"/>
                <w:color w:val="000000"/>
                <w:sz w:val="16"/>
                <w:szCs w:val="16"/>
              </w:rPr>
              <w:t>фед</w:t>
            </w:r>
            <w:r w:rsidRPr="00C827F7">
              <w:rPr>
                <w:rFonts w:ascii="Arial" w:hAnsi="Arial" w:cs="Arial"/>
                <w:color w:val="000000"/>
                <w:sz w:val="16"/>
                <w:szCs w:val="16"/>
              </w:rPr>
              <w:t>е</w:t>
            </w:r>
            <w:r w:rsidRPr="00C827F7">
              <w:rPr>
                <w:rFonts w:ascii="Arial" w:hAnsi="Arial" w:cs="Arial"/>
                <w:color w:val="000000"/>
                <w:sz w:val="16"/>
                <w:szCs w:val="16"/>
              </w:rPr>
              <w:t>ральный бю</w:t>
            </w:r>
            <w:r w:rsidRPr="00C827F7">
              <w:rPr>
                <w:rFonts w:ascii="Arial" w:hAnsi="Arial" w:cs="Arial"/>
                <w:color w:val="000000"/>
                <w:sz w:val="16"/>
                <w:szCs w:val="16"/>
              </w:rPr>
              <w:t>д</w:t>
            </w:r>
            <w:r w:rsidRPr="00C827F7">
              <w:rPr>
                <w:rFonts w:ascii="Arial" w:hAnsi="Arial" w:cs="Arial"/>
                <w:color w:val="000000"/>
                <w:sz w:val="16"/>
                <w:szCs w:val="16"/>
              </w:rPr>
              <w:t>жет</w:t>
            </w:r>
          </w:p>
        </w:tc>
        <w:tc>
          <w:tcPr>
            <w:tcW w:w="1033" w:type="dxa"/>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9639,72971</w:t>
            </w:r>
          </w:p>
        </w:tc>
        <w:tc>
          <w:tcPr>
            <w:tcW w:w="992" w:type="dxa"/>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5466,33881</w:t>
            </w:r>
          </w:p>
        </w:tc>
        <w:tc>
          <w:tcPr>
            <w:tcW w:w="850" w:type="dxa"/>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0,0</w:t>
            </w:r>
          </w:p>
        </w:tc>
        <w:tc>
          <w:tcPr>
            <w:tcW w:w="709"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0,0</w:t>
            </w:r>
          </w:p>
        </w:tc>
        <w:tc>
          <w:tcPr>
            <w:tcW w:w="851"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0,0</w:t>
            </w:r>
          </w:p>
        </w:tc>
        <w:tc>
          <w:tcPr>
            <w:tcW w:w="850"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0,0</w:t>
            </w:r>
          </w:p>
        </w:tc>
        <w:tc>
          <w:tcPr>
            <w:tcW w:w="776"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0,0</w:t>
            </w:r>
          </w:p>
        </w:tc>
      </w:tr>
      <w:tr w:rsidR="00C827F7" w:rsidRPr="00C827F7" w:rsidTr="00C827F7">
        <w:trPr>
          <w:trHeight w:val="20"/>
        </w:trPr>
        <w:tc>
          <w:tcPr>
            <w:tcW w:w="345" w:type="dxa"/>
            <w:vMerge w:val="restart"/>
            <w:tcMar>
              <w:left w:w="28" w:type="dxa"/>
              <w:right w:w="28" w:type="dxa"/>
            </w:tcMa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2.</w:t>
            </w:r>
          </w:p>
        </w:tc>
        <w:tc>
          <w:tcPr>
            <w:tcW w:w="1950" w:type="dxa"/>
            <w:vMerge w:val="restart"/>
            <w:tcMar>
              <w:left w:w="28" w:type="dxa"/>
              <w:right w:w="28" w:type="dxa"/>
            </w:tcMar>
          </w:tcPr>
          <w:p w:rsidR="00C827F7" w:rsidRPr="00C827F7" w:rsidRDefault="00C827F7" w:rsidP="00C827F7">
            <w:pPr>
              <w:jc w:val="both"/>
              <w:rPr>
                <w:rFonts w:ascii="Arial" w:hAnsi="Arial" w:cs="Arial"/>
                <w:sz w:val="16"/>
                <w:szCs w:val="16"/>
              </w:rPr>
            </w:pPr>
            <w:r w:rsidRPr="00C827F7">
              <w:rPr>
                <w:rFonts w:ascii="Arial" w:hAnsi="Arial" w:cs="Arial"/>
                <w:sz w:val="16"/>
                <w:szCs w:val="16"/>
              </w:rPr>
              <w:t>Реализация подпр</w:t>
            </w:r>
            <w:r w:rsidRPr="00C827F7">
              <w:rPr>
                <w:rFonts w:ascii="Arial" w:hAnsi="Arial" w:cs="Arial"/>
                <w:sz w:val="16"/>
                <w:szCs w:val="16"/>
              </w:rPr>
              <w:t>о</w:t>
            </w:r>
            <w:r w:rsidRPr="00C827F7">
              <w:rPr>
                <w:rFonts w:ascii="Arial" w:hAnsi="Arial" w:cs="Arial"/>
                <w:sz w:val="16"/>
                <w:szCs w:val="16"/>
              </w:rPr>
              <w:t>граммы «Развитие д</w:t>
            </w:r>
            <w:r w:rsidRPr="00C827F7">
              <w:rPr>
                <w:rFonts w:ascii="Arial" w:hAnsi="Arial" w:cs="Arial"/>
                <w:sz w:val="16"/>
                <w:szCs w:val="16"/>
              </w:rPr>
              <w:t>о</w:t>
            </w:r>
            <w:r w:rsidRPr="00C827F7">
              <w:rPr>
                <w:rFonts w:ascii="Arial" w:hAnsi="Arial" w:cs="Arial"/>
                <w:sz w:val="16"/>
                <w:szCs w:val="16"/>
              </w:rPr>
              <w:t>полнительного образ</w:t>
            </w:r>
            <w:r w:rsidRPr="00C827F7">
              <w:rPr>
                <w:rFonts w:ascii="Arial" w:hAnsi="Arial" w:cs="Arial"/>
                <w:sz w:val="16"/>
                <w:szCs w:val="16"/>
              </w:rPr>
              <w:t>о</w:t>
            </w:r>
            <w:r w:rsidRPr="00C827F7">
              <w:rPr>
                <w:rFonts w:ascii="Arial" w:hAnsi="Arial" w:cs="Arial"/>
                <w:sz w:val="16"/>
                <w:szCs w:val="16"/>
              </w:rPr>
              <w:t>вания в Валда</w:t>
            </w:r>
            <w:r w:rsidRPr="00C827F7">
              <w:rPr>
                <w:rFonts w:ascii="Arial" w:hAnsi="Arial" w:cs="Arial"/>
                <w:sz w:val="16"/>
                <w:szCs w:val="16"/>
              </w:rPr>
              <w:t>й</w:t>
            </w:r>
            <w:r w:rsidRPr="00C827F7">
              <w:rPr>
                <w:rFonts w:ascii="Arial" w:hAnsi="Arial" w:cs="Arial"/>
                <w:sz w:val="16"/>
                <w:szCs w:val="16"/>
              </w:rPr>
              <w:t>ском муниципал</w:t>
            </w:r>
            <w:r w:rsidRPr="00C827F7">
              <w:rPr>
                <w:rFonts w:ascii="Arial" w:hAnsi="Arial" w:cs="Arial"/>
                <w:sz w:val="16"/>
                <w:szCs w:val="16"/>
              </w:rPr>
              <w:t>ь</w:t>
            </w:r>
            <w:r w:rsidRPr="00C827F7">
              <w:rPr>
                <w:rFonts w:ascii="Arial" w:hAnsi="Arial" w:cs="Arial"/>
                <w:sz w:val="16"/>
                <w:szCs w:val="16"/>
              </w:rPr>
              <w:t>ном районе</w:t>
            </w:r>
            <w:r w:rsidRPr="00C827F7">
              <w:rPr>
                <w:rFonts w:ascii="Arial" w:hAnsi="Arial" w:cs="Arial"/>
                <w:b/>
                <w:sz w:val="16"/>
                <w:szCs w:val="16"/>
              </w:rPr>
              <w:t>»</w:t>
            </w:r>
          </w:p>
        </w:tc>
        <w:tc>
          <w:tcPr>
            <w:tcW w:w="744" w:type="dxa"/>
            <w:vMerge w:val="restart"/>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комитет образ</w:t>
            </w:r>
            <w:r w:rsidRPr="00C827F7">
              <w:rPr>
                <w:rFonts w:ascii="Arial" w:hAnsi="Arial" w:cs="Arial"/>
                <w:color w:val="000000"/>
                <w:sz w:val="16"/>
                <w:szCs w:val="16"/>
              </w:rPr>
              <w:t>о</w:t>
            </w:r>
            <w:r w:rsidRPr="00C827F7">
              <w:rPr>
                <w:rFonts w:ascii="Arial" w:hAnsi="Arial" w:cs="Arial"/>
                <w:color w:val="000000"/>
                <w:sz w:val="16"/>
                <w:szCs w:val="16"/>
              </w:rPr>
              <w:t>вания</w:t>
            </w:r>
          </w:p>
        </w:tc>
        <w:tc>
          <w:tcPr>
            <w:tcW w:w="520" w:type="dxa"/>
            <w:vMerge w:val="restart"/>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2020-2026  г</w:t>
            </w:r>
            <w:r w:rsidRPr="00C827F7">
              <w:rPr>
                <w:rFonts w:ascii="Arial" w:hAnsi="Arial" w:cs="Arial"/>
                <w:color w:val="000000"/>
                <w:sz w:val="16"/>
                <w:szCs w:val="16"/>
              </w:rPr>
              <w:t>о</w:t>
            </w:r>
            <w:r w:rsidRPr="00C827F7">
              <w:rPr>
                <w:rFonts w:ascii="Arial" w:hAnsi="Arial" w:cs="Arial"/>
                <w:color w:val="000000"/>
                <w:sz w:val="16"/>
                <w:szCs w:val="16"/>
              </w:rPr>
              <w:t xml:space="preserve">ды     </w:t>
            </w:r>
          </w:p>
        </w:tc>
        <w:tc>
          <w:tcPr>
            <w:tcW w:w="709" w:type="dxa"/>
            <w:vMerge w:val="restart"/>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1.2.1-1.2.7</w:t>
            </w:r>
          </w:p>
        </w:tc>
        <w:tc>
          <w:tcPr>
            <w:tcW w:w="1215" w:type="dxa"/>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местный бю</w:t>
            </w:r>
            <w:r w:rsidRPr="00C827F7">
              <w:rPr>
                <w:rFonts w:ascii="Arial" w:hAnsi="Arial" w:cs="Arial"/>
                <w:color w:val="000000"/>
                <w:sz w:val="16"/>
                <w:szCs w:val="16"/>
              </w:rPr>
              <w:t>д</w:t>
            </w:r>
            <w:r w:rsidRPr="00C827F7">
              <w:rPr>
                <w:rFonts w:ascii="Arial" w:hAnsi="Arial" w:cs="Arial"/>
                <w:color w:val="000000"/>
                <w:sz w:val="16"/>
                <w:szCs w:val="16"/>
              </w:rPr>
              <w:t>жет</w:t>
            </w:r>
          </w:p>
        </w:tc>
        <w:tc>
          <w:tcPr>
            <w:tcW w:w="1033" w:type="dxa"/>
            <w:noWrap/>
            <w:tcMar>
              <w:left w:w="28" w:type="dxa"/>
              <w:right w:w="28" w:type="dxa"/>
            </w:tcMar>
            <w:vAlign w:val="cente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7495,288</w:t>
            </w:r>
          </w:p>
        </w:tc>
        <w:tc>
          <w:tcPr>
            <w:tcW w:w="992" w:type="dxa"/>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7395,188</w:t>
            </w:r>
          </w:p>
        </w:tc>
        <w:tc>
          <w:tcPr>
            <w:tcW w:w="850" w:type="dxa"/>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7395,188</w:t>
            </w:r>
          </w:p>
        </w:tc>
        <w:tc>
          <w:tcPr>
            <w:tcW w:w="709"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7395,188</w:t>
            </w:r>
          </w:p>
        </w:tc>
        <w:tc>
          <w:tcPr>
            <w:tcW w:w="851"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7395,188</w:t>
            </w:r>
          </w:p>
        </w:tc>
        <w:tc>
          <w:tcPr>
            <w:tcW w:w="850"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7395,188</w:t>
            </w:r>
          </w:p>
        </w:tc>
        <w:tc>
          <w:tcPr>
            <w:tcW w:w="776"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7395,188</w:t>
            </w:r>
          </w:p>
        </w:tc>
      </w:tr>
      <w:tr w:rsidR="00C827F7" w:rsidRPr="00C827F7" w:rsidTr="00C827F7">
        <w:trPr>
          <w:trHeight w:val="20"/>
        </w:trPr>
        <w:tc>
          <w:tcPr>
            <w:tcW w:w="345" w:type="dxa"/>
            <w:vMerge/>
            <w:tcBorders>
              <w:bottom w:val="single" w:sz="4" w:space="0" w:color="auto"/>
            </w:tcBorders>
            <w:tcMar>
              <w:left w:w="28" w:type="dxa"/>
              <w:right w:w="28" w:type="dxa"/>
            </w:tcMar>
          </w:tcPr>
          <w:p w:rsidR="00C827F7" w:rsidRPr="00C827F7" w:rsidRDefault="00C827F7" w:rsidP="00C827F7">
            <w:pPr>
              <w:jc w:val="center"/>
              <w:rPr>
                <w:rFonts w:ascii="Arial" w:hAnsi="Arial" w:cs="Arial"/>
                <w:color w:val="000000"/>
                <w:sz w:val="16"/>
                <w:szCs w:val="16"/>
              </w:rPr>
            </w:pPr>
          </w:p>
        </w:tc>
        <w:tc>
          <w:tcPr>
            <w:tcW w:w="1950" w:type="dxa"/>
            <w:vMerge/>
            <w:tcBorders>
              <w:bottom w:val="single" w:sz="4" w:space="0" w:color="auto"/>
            </w:tcBorders>
            <w:tcMar>
              <w:left w:w="28" w:type="dxa"/>
              <w:right w:w="28" w:type="dxa"/>
            </w:tcMar>
          </w:tcPr>
          <w:p w:rsidR="00C827F7" w:rsidRPr="00C827F7" w:rsidRDefault="00C827F7" w:rsidP="00C827F7">
            <w:pPr>
              <w:jc w:val="both"/>
              <w:rPr>
                <w:rFonts w:ascii="Arial" w:hAnsi="Arial" w:cs="Arial"/>
                <w:sz w:val="16"/>
                <w:szCs w:val="16"/>
              </w:rPr>
            </w:pPr>
          </w:p>
        </w:tc>
        <w:tc>
          <w:tcPr>
            <w:tcW w:w="744" w:type="dxa"/>
            <w:vMerge/>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p>
        </w:tc>
        <w:tc>
          <w:tcPr>
            <w:tcW w:w="520" w:type="dxa"/>
            <w:vMerge/>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p>
        </w:tc>
        <w:tc>
          <w:tcPr>
            <w:tcW w:w="709" w:type="dxa"/>
            <w:vMerge/>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p>
        </w:tc>
        <w:tc>
          <w:tcPr>
            <w:tcW w:w="1215" w:type="dxa"/>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облас</w:t>
            </w:r>
            <w:r w:rsidRPr="00C827F7">
              <w:rPr>
                <w:rFonts w:ascii="Arial" w:hAnsi="Arial" w:cs="Arial"/>
                <w:color w:val="000000"/>
                <w:sz w:val="16"/>
                <w:szCs w:val="16"/>
              </w:rPr>
              <w:t>т</w:t>
            </w:r>
            <w:r w:rsidRPr="00C827F7">
              <w:rPr>
                <w:rFonts w:ascii="Arial" w:hAnsi="Arial" w:cs="Arial"/>
                <w:color w:val="000000"/>
                <w:sz w:val="16"/>
                <w:szCs w:val="16"/>
              </w:rPr>
              <w:t>ной бюджет</w:t>
            </w:r>
          </w:p>
        </w:tc>
        <w:tc>
          <w:tcPr>
            <w:tcW w:w="1033" w:type="dxa"/>
            <w:tcBorders>
              <w:bottom w:val="single" w:sz="4" w:space="0" w:color="auto"/>
            </w:tcBorders>
            <w:noWrap/>
            <w:tcMar>
              <w:left w:w="28" w:type="dxa"/>
              <w:right w:w="28" w:type="dxa"/>
            </w:tcMar>
            <w:vAlign w:val="cente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436,6</w:t>
            </w:r>
          </w:p>
        </w:tc>
        <w:tc>
          <w:tcPr>
            <w:tcW w:w="992" w:type="dxa"/>
            <w:tcBorders>
              <w:bottom w:val="single" w:sz="4" w:space="0" w:color="auto"/>
            </w:tcBorders>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0,0</w:t>
            </w:r>
          </w:p>
        </w:tc>
        <w:tc>
          <w:tcPr>
            <w:tcW w:w="850" w:type="dxa"/>
            <w:tcBorders>
              <w:bottom w:val="single" w:sz="4" w:space="0" w:color="auto"/>
            </w:tcBorders>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0,0</w:t>
            </w:r>
          </w:p>
        </w:tc>
        <w:tc>
          <w:tcPr>
            <w:tcW w:w="709" w:type="dxa"/>
            <w:tcBorders>
              <w:bottom w:val="single" w:sz="4" w:space="0" w:color="auto"/>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0,0</w:t>
            </w:r>
          </w:p>
        </w:tc>
        <w:tc>
          <w:tcPr>
            <w:tcW w:w="851" w:type="dxa"/>
            <w:tcBorders>
              <w:bottom w:val="single" w:sz="4" w:space="0" w:color="auto"/>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0,0</w:t>
            </w:r>
          </w:p>
        </w:tc>
        <w:tc>
          <w:tcPr>
            <w:tcW w:w="850" w:type="dxa"/>
            <w:tcBorders>
              <w:bottom w:val="single" w:sz="4" w:space="0" w:color="auto"/>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0,0</w:t>
            </w:r>
          </w:p>
        </w:tc>
        <w:tc>
          <w:tcPr>
            <w:tcW w:w="776" w:type="dxa"/>
            <w:tcBorders>
              <w:bottom w:val="single" w:sz="4" w:space="0" w:color="auto"/>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0,0</w:t>
            </w:r>
          </w:p>
        </w:tc>
      </w:tr>
      <w:tr w:rsidR="00C827F7" w:rsidRPr="00C827F7" w:rsidTr="00C827F7">
        <w:trPr>
          <w:trHeight w:val="20"/>
        </w:trPr>
        <w:tc>
          <w:tcPr>
            <w:tcW w:w="34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3.</w:t>
            </w:r>
          </w:p>
        </w:tc>
        <w:tc>
          <w:tcPr>
            <w:tcW w:w="195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jc w:val="both"/>
              <w:rPr>
                <w:rFonts w:ascii="Arial" w:hAnsi="Arial" w:cs="Arial"/>
                <w:sz w:val="16"/>
                <w:szCs w:val="16"/>
              </w:rPr>
            </w:pPr>
            <w:r w:rsidRPr="00C827F7">
              <w:rPr>
                <w:rFonts w:ascii="Arial" w:hAnsi="Arial" w:cs="Arial"/>
                <w:sz w:val="16"/>
                <w:szCs w:val="16"/>
              </w:rPr>
              <w:t>Реализация подпр</w:t>
            </w:r>
            <w:r w:rsidRPr="00C827F7">
              <w:rPr>
                <w:rFonts w:ascii="Arial" w:hAnsi="Arial" w:cs="Arial"/>
                <w:sz w:val="16"/>
                <w:szCs w:val="16"/>
              </w:rPr>
              <w:t>о</w:t>
            </w:r>
            <w:r w:rsidRPr="00C827F7">
              <w:rPr>
                <w:rFonts w:ascii="Arial" w:hAnsi="Arial" w:cs="Arial"/>
                <w:sz w:val="16"/>
                <w:szCs w:val="16"/>
              </w:rPr>
              <w:t>граммы «В</w:t>
            </w:r>
            <w:r w:rsidRPr="00C827F7">
              <w:rPr>
                <w:rFonts w:ascii="Arial" w:hAnsi="Arial" w:cs="Arial"/>
                <w:sz w:val="16"/>
                <w:szCs w:val="16"/>
              </w:rPr>
              <w:t>о</w:t>
            </w:r>
            <w:r w:rsidRPr="00C827F7">
              <w:rPr>
                <w:rFonts w:ascii="Arial" w:hAnsi="Arial" w:cs="Arial"/>
                <w:sz w:val="16"/>
                <w:szCs w:val="16"/>
              </w:rPr>
              <w:t>влечение молодежи Валдайск</w:t>
            </w:r>
            <w:r w:rsidRPr="00C827F7">
              <w:rPr>
                <w:rFonts w:ascii="Arial" w:hAnsi="Arial" w:cs="Arial"/>
                <w:sz w:val="16"/>
                <w:szCs w:val="16"/>
              </w:rPr>
              <w:t>о</w:t>
            </w:r>
            <w:r w:rsidRPr="00C827F7">
              <w:rPr>
                <w:rFonts w:ascii="Arial" w:hAnsi="Arial" w:cs="Arial"/>
                <w:sz w:val="16"/>
                <w:szCs w:val="16"/>
              </w:rPr>
              <w:t>го муниципальн</w:t>
            </w:r>
            <w:r w:rsidRPr="00C827F7">
              <w:rPr>
                <w:rFonts w:ascii="Arial" w:hAnsi="Arial" w:cs="Arial"/>
                <w:sz w:val="16"/>
                <w:szCs w:val="16"/>
              </w:rPr>
              <w:t>о</w:t>
            </w:r>
            <w:r w:rsidRPr="00C827F7">
              <w:rPr>
                <w:rFonts w:ascii="Arial" w:hAnsi="Arial" w:cs="Arial"/>
                <w:sz w:val="16"/>
                <w:szCs w:val="16"/>
              </w:rPr>
              <w:t>го района в социальную практ</w:t>
            </w:r>
            <w:r w:rsidRPr="00C827F7">
              <w:rPr>
                <w:rFonts w:ascii="Arial" w:hAnsi="Arial" w:cs="Arial"/>
                <w:sz w:val="16"/>
                <w:szCs w:val="16"/>
              </w:rPr>
              <w:t>и</w:t>
            </w:r>
            <w:r w:rsidRPr="00C827F7">
              <w:rPr>
                <w:rFonts w:ascii="Arial" w:hAnsi="Arial" w:cs="Arial"/>
                <w:sz w:val="16"/>
                <w:szCs w:val="16"/>
              </w:rPr>
              <w:t>ку»</w:t>
            </w:r>
          </w:p>
        </w:tc>
        <w:tc>
          <w:tcPr>
            <w:tcW w:w="74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комитет образ</w:t>
            </w:r>
            <w:r w:rsidRPr="00C827F7">
              <w:rPr>
                <w:rFonts w:ascii="Arial" w:hAnsi="Arial" w:cs="Arial"/>
                <w:color w:val="000000"/>
                <w:sz w:val="16"/>
                <w:szCs w:val="16"/>
              </w:rPr>
              <w:t>о</w:t>
            </w:r>
            <w:r w:rsidRPr="00C827F7">
              <w:rPr>
                <w:rFonts w:ascii="Arial" w:hAnsi="Arial" w:cs="Arial"/>
                <w:color w:val="000000"/>
                <w:sz w:val="16"/>
                <w:szCs w:val="16"/>
              </w:rPr>
              <w:t>вания</w:t>
            </w:r>
          </w:p>
        </w:tc>
        <w:tc>
          <w:tcPr>
            <w:tcW w:w="52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2020-2026 г</w:t>
            </w:r>
            <w:r w:rsidRPr="00C827F7">
              <w:rPr>
                <w:rFonts w:ascii="Arial" w:hAnsi="Arial" w:cs="Arial"/>
                <w:color w:val="000000"/>
                <w:sz w:val="16"/>
                <w:szCs w:val="16"/>
              </w:rPr>
              <w:t>о</w:t>
            </w:r>
            <w:r w:rsidRPr="00C827F7">
              <w:rPr>
                <w:rFonts w:ascii="Arial" w:hAnsi="Arial" w:cs="Arial"/>
                <w:color w:val="000000"/>
                <w:sz w:val="16"/>
                <w:szCs w:val="16"/>
              </w:rPr>
              <w:t xml:space="preserve">ды     </w:t>
            </w:r>
          </w:p>
        </w:tc>
        <w:tc>
          <w:tcPr>
            <w:tcW w:w="709"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2.1.1-2.1.14</w:t>
            </w:r>
          </w:p>
        </w:tc>
        <w:tc>
          <w:tcPr>
            <w:tcW w:w="1215" w:type="dxa"/>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местный бю</w:t>
            </w:r>
            <w:r w:rsidRPr="00C827F7">
              <w:rPr>
                <w:rFonts w:ascii="Arial" w:hAnsi="Arial" w:cs="Arial"/>
                <w:color w:val="000000"/>
                <w:sz w:val="16"/>
                <w:szCs w:val="16"/>
              </w:rPr>
              <w:t>д</w:t>
            </w:r>
            <w:r w:rsidRPr="00C827F7">
              <w:rPr>
                <w:rFonts w:ascii="Arial" w:hAnsi="Arial" w:cs="Arial"/>
                <w:color w:val="000000"/>
                <w:sz w:val="16"/>
                <w:szCs w:val="16"/>
              </w:rPr>
              <w:t>жет</w:t>
            </w:r>
          </w:p>
        </w:tc>
        <w:tc>
          <w:tcPr>
            <w:tcW w:w="1033" w:type="dxa"/>
            <w:tcBorders>
              <w:top w:val="single" w:sz="4" w:space="0" w:color="auto"/>
              <w:left w:val="single" w:sz="4" w:space="0" w:color="auto"/>
              <w:bottom w:val="single" w:sz="4" w:space="0" w:color="auto"/>
              <w:right w:val="single" w:sz="4" w:space="0" w:color="auto"/>
            </w:tcBorders>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3301,31035</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3799,3845</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bCs/>
                <w:sz w:val="16"/>
                <w:szCs w:val="16"/>
              </w:rPr>
              <w:t>3856,3076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bCs/>
                <w:sz w:val="16"/>
                <w:szCs w:val="16"/>
              </w:rPr>
              <w:t>3856,3076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bCs/>
                <w:sz w:val="16"/>
                <w:szCs w:val="16"/>
              </w:rPr>
              <w:t>3856,3076</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bCs/>
                <w:sz w:val="16"/>
                <w:szCs w:val="16"/>
              </w:rPr>
              <w:t>3856,3076</w:t>
            </w:r>
          </w:p>
        </w:tc>
        <w:tc>
          <w:tcPr>
            <w:tcW w:w="776" w:type="dxa"/>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bCs/>
                <w:sz w:val="16"/>
                <w:szCs w:val="16"/>
              </w:rPr>
              <w:t>3856,3076</w:t>
            </w:r>
          </w:p>
        </w:tc>
      </w:tr>
      <w:tr w:rsidR="00C827F7" w:rsidRPr="00C827F7" w:rsidTr="00C827F7">
        <w:trPr>
          <w:trHeight w:val="20"/>
        </w:trPr>
        <w:tc>
          <w:tcPr>
            <w:tcW w:w="345" w:type="dxa"/>
            <w:vMerge/>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jc w:val="center"/>
              <w:rPr>
                <w:rFonts w:ascii="Arial" w:hAnsi="Arial" w:cs="Arial"/>
                <w:color w:val="000000"/>
                <w:sz w:val="16"/>
                <w:szCs w:val="16"/>
              </w:rPr>
            </w:pPr>
          </w:p>
        </w:tc>
        <w:tc>
          <w:tcPr>
            <w:tcW w:w="1950" w:type="dxa"/>
            <w:vMerge/>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jc w:val="both"/>
              <w:rPr>
                <w:rFonts w:ascii="Arial" w:hAnsi="Arial" w:cs="Arial"/>
                <w:sz w:val="16"/>
                <w:szCs w:val="16"/>
              </w:rPr>
            </w:pPr>
          </w:p>
        </w:tc>
        <w:tc>
          <w:tcPr>
            <w:tcW w:w="744" w:type="dxa"/>
            <w:vMerge/>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p>
        </w:tc>
        <w:tc>
          <w:tcPr>
            <w:tcW w:w="520" w:type="dxa"/>
            <w:vMerge/>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p>
        </w:tc>
        <w:tc>
          <w:tcPr>
            <w:tcW w:w="1215" w:type="dxa"/>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облас</w:t>
            </w:r>
            <w:r w:rsidRPr="00C827F7">
              <w:rPr>
                <w:rFonts w:ascii="Arial" w:hAnsi="Arial" w:cs="Arial"/>
                <w:color w:val="000000"/>
                <w:sz w:val="16"/>
                <w:szCs w:val="16"/>
              </w:rPr>
              <w:t>т</w:t>
            </w:r>
            <w:r w:rsidRPr="00C827F7">
              <w:rPr>
                <w:rFonts w:ascii="Arial" w:hAnsi="Arial" w:cs="Arial"/>
                <w:color w:val="000000"/>
                <w:sz w:val="16"/>
                <w:szCs w:val="16"/>
              </w:rPr>
              <w:t>ной бюджет</w:t>
            </w:r>
          </w:p>
        </w:tc>
        <w:tc>
          <w:tcPr>
            <w:tcW w:w="1033" w:type="dxa"/>
            <w:tcBorders>
              <w:top w:val="single" w:sz="4" w:space="0" w:color="auto"/>
              <w:left w:val="single" w:sz="4" w:space="0" w:color="auto"/>
              <w:bottom w:val="single" w:sz="4" w:space="0" w:color="auto"/>
              <w:right w:val="single" w:sz="4" w:space="0" w:color="auto"/>
            </w:tcBorders>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406,9</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w:t>
            </w:r>
          </w:p>
        </w:tc>
        <w:tc>
          <w:tcPr>
            <w:tcW w:w="776" w:type="dxa"/>
            <w:tcBorders>
              <w:top w:val="single" w:sz="4" w:space="0" w:color="auto"/>
              <w:left w:val="single" w:sz="4" w:space="0" w:color="auto"/>
              <w:bottom w:val="single" w:sz="4" w:space="0" w:color="auto"/>
              <w:right w:val="single" w:sz="4" w:space="0" w:color="auto"/>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w:t>
            </w:r>
          </w:p>
        </w:tc>
      </w:tr>
      <w:tr w:rsidR="00C827F7" w:rsidRPr="00C827F7" w:rsidTr="00C827F7">
        <w:trPr>
          <w:trHeight w:val="20"/>
        </w:trPr>
        <w:tc>
          <w:tcPr>
            <w:tcW w:w="345" w:type="dxa"/>
            <w:tcBorders>
              <w:top w:val="single" w:sz="4" w:space="0" w:color="auto"/>
            </w:tcBorders>
            <w:tcMar>
              <w:left w:w="28" w:type="dxa"/>
              <w:right w:w="28" w:type="dxa"/>
            </w:tcMa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4.</w:t>
            </w:r>
          </w:p>
        </w:tc>
        <w:tc>
          <w:tcPr>
            <w:tcW w:w="1950" w:type="dxa"/>
            <w:tcBorders>
              <w:top w:val="single" w:sz="4" w:space="0" w:color="auto"/>
            </w:tcBorders>
            <w:tcMar>
              <w:left w:w="28" w:type="dxa"/>
              <w:right w:w="28" w:type="dxa"/>
            </w:tcMar>
            <w:vAlign w:val="center"/>
          </w:tcPr>
          <w:p w:rsidR="00C827F7" w:rsidRPr="00C827F7" w:rsidRDefault="00C827F7" w:rsidP="00C827F7">
            <w:pPr>
              <w:rPr>
                <w:rFonts w:ascii="Arial" w:hAnsi="Arial" w:cs="Arial"/>
                <w:sz w:val="16"/>
                <w:szCs w:val="16"/>
              </w:rPr>
            </w:pPr>
            <w:r w:rsidRPr="00C827F7">
              <w:rPr>
                <w:rFonts w:ascii="Arial" w:hAnsi="Arial" w:cs="Arial"/>
                <w:sz w:val="16"/>
                <w:szCs w:val="16"/>
              </w:rPr>
              <w:t>Реализация подпр</w:t>
            </w:r>
            <w:r w:rsidRPr="00C827F7">
              <w:rPr>
                <w:rFonts w:ascii="Arial" w:hAnsi="Arial" w:cs="Arial"/>
                <w:sz w:val="16"/>
                <w:szCs w:val="16"/>
              </w:rPr>
              <w:t>о</w:t>
            </w:r>
            <w:r w:rsidRPr="00C827F7">
              <w:rPr>
                <w:rFonts w:ascii="Arial" w:hAnsi="Arial" w:cs="Arial"/>
                <w:sz w:val="16"/>
                <w:szCs w:val="16"/>
              </w:rPr>
              <w:t>граммы «Патриотич</w:t>
            </w:r>
            <w:r w:rsidRPr="00C827F7">
              <w:rPr>
                <w:rFonts w:ascii="Arial" w:hAnsi="Arial" w:cs="Arial"/>
                <w:sz w:val="16"/>
                <w:szCs w:val="16"/>
              </w:rPr>
              <w:t>е</w:t>
            </w:r>
            <w:r w:rsidRPr="00C827F7">
              <w:rPr>
                <w:rFonts w:ascii="Arial" w:hAnsi="Arial" w:cs="Arial"/>
                <w:sz w:val="16"/>
                <w:szCs w:val="16"/>
              </w:rPr>
              <w:t>ское воспитание насел</w:t>
            </w:r>
            <w:r w:rsidRPr="00C827F7">
              <w:rPr>
                <w:rFonts w:ascii="Arial" w:hAnsi="Arial" w:cs="Arial"/>
                <w:sz w:val="16"/>
                <w:szCs w:val="16"/>
              </w:rPr>
              <w:t>е</w:t>
            </w:r>
            <w:r w:rsidRPr="00C827F7">
              <w:rPr>
                <w:rFonts w:ascii="Arial" w:hAnsi="Arial" w:cs="Arial"/>
                <w:sz w:val="16"/>
                <w:szCs w:val="16"/>
              </w:rPr>
              <w:t>ния Валдайского мун</w:t>
            </w:r>
            <w:r w:rsidRPr="00C827F7">
              <w:rPr>
                <w:rFonts w:ascii="Arial" w:hAnsi="Arial" w:cs="Arial"/>
                <w:sz w:val="16"/>
                <w:szCs w:val="16"/>
              </w:rPr>
              <w:t>и</w:t>
            </w:r>
            <w:r w:rsidRPr="00C827F7">
              <w:rPr>
                <w:rFonts w:ascii="Arial" w:hAnsi="Arial" w:cs="Arial"/>
                <w:sz w:val="16"/>
                <w:szCs w:val="16"/>
              </w:rPr>
              <w:t>ципального ра</w:t>
            </w:r>
            <w:r w:rsidRPr="00C827F7">
              <w:rPr>
                <w:rFonts w:ascii="Arial" w:hAnsi="Arial" w:cs="Arial"/>
                <w:sz w:val="16"/>
                <w:szCs w:val="16"/>
              </w:rPr>
              <w:t>й</w:t>
            </w:r>
            <w:r w:rsidRPr="00C827F7">
              <w:rPr>
                <w:rFonts w:ascii="Arial" w:hAnsi="Arial" w:cs="Arial"/>
                <w:sz w:val="16"/>
                <w:szCs w:val="16"/>
              </w:rPr>
              <w:t>она»</w:t>
            </w:r>
          </w:p>
        </w:tc>
        <w:tc>
          <w:tcPr>
            <w:tcW w:w="744" w:type="dxa"/>
            <w:tcBorders>
              <w:top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комитет образ</w:t>
            </w:r>
            <w:r w:rsidRPr="00C827F7">
              <w:rPr>
                <w:rFonts w:ascii="Arial" w:hAnsi="Arial" w:cs="Arial"/>
                <w:color w:val="000000"/>
                <w:sz w:val="16"/>
                <w:szCs w:val="16"/>
              </w:rPr>
              <w:t>о</w:t>
            </w:r>
            <w:r w:rsidRPr="00C827F7">
              <w:rPr>
                <w:rFonts w:ascii="Arial" w:hAnsi="Arial" w:cs="Arial"/>
                <w:color w:val="000000"/>
                <w:sz w:val="16"/>
                <w:szCs w:val="16"/>
              </w:rPr>
              <w:t>вания</w:t>
            </w:r>
          </w:p>
        </w:tc>
        <w:tc>
          <w:tcPr>
            <w:tcW w:w="520" w:type="dxa"/>
            <w:tcBorders>
              <w:top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2020-2026 г</w:t>
            </w:r>
            <w:r w:rsidRPr="00C827F7">
              <w:rPr>
                <w:rFonts w:ascii="Arial" w:hAnsi="Arial" w:cs="Arial"/>
                <w:color w:val="000000"/>
                <w:sz w:val="16"/>
                <w:szCs w:val="16"/>
              </w:rPr>
              <w:t>о</w:t>
            </w:r>
            <w:r w:rsidRPr="00C827F7">
              <w:rPr>
                <w:rFonts w:ascii="Arial" w:hAnsi="Arial" w:cs="Arial"/>
                <w:color w:val="000000"/>
                <w:sz w:val="16"/>
                <w:szCs w:val="16"/>
              </w:rPr>
              <w:t xml:space="preserve">ды     </w:t>
            </w:r>
          </w:p>
        </w:tc>
        <w:tc>
          <w:tcPr>
            <w:tcW w:w="709" w:type="dxa"/>
            <w:tcBorders>
              <w:top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3.1.1-3.1.6</w:t>
            </w:r>
          </w:p>
        </w:tc>
        <w:tc>
          <w:tcPr>
            <w:tcW w:w="1215" w:type="dxa"/>
            <w:tcBorders>
              <w:top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местный бю</w:t>
            </w:r>
            <w:r w:rsidRPr="00C827F7">
              <w:rPr>
                <w:rFonts w:ascii="Arial" w:hAnsi="Arial" w:cs="Arial"/>
                <w:color w:val="000000"/>
                <w:sz w:val="16"/>
                <w:szCs w:val="16"/>
              </w:rPr>
              <w:t>д</w:t>
            </w:r>
            <w:r w:rsidRPr="00C827F7">
              <w:rPr>
                <w:rFonts w:ascii="Arial" w:hAnsi="Arial" w:cs="Arial"/>
                <w:color w:val="000000"/>
                <w:sz w:val="16"/>
                <w:szCs w:val="16"/>
              </w:rPr>
              <w:t>жет</w:t>
            </w:r>
          </w:p>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бюджет горо</w:t>
            </w:r>
            <w:r w:rsidRPr="00C827F7">
              <w:rPr>
                <w:rFonts w:ascii="Arial" w:hAnsi="Arial" w:cs="Arial"/>
                <w:color w:val="000000"/>
                <w:sz w:val="16"/>
                <w:szCs w:val="16"/>
              </w:rPr>
              <w:t>д</w:t>
            </w:r>
            <w:r w:rsidRPr="00C827F7">
              <w:rPr>
                <w:rFonts w:ascii="Arial" w:hAnsi="Arial" w:cs="Arial"/>
                <w:color w:val="000000"/>
                <w:sz w:val="16"/>
                <w:szCs w:val="16"/>
              </w:rPr>
              <w:t>ского посел</w:t>
            </w:r>
            <w:r w:rsidRPr="00C827F7">
              <w:rPr>
                <w:rFonts w:ascii="Arial" w:hAnsi="Arial" w:cs="Arial"/>
                <w:color w:val="000000"/>
                <w:sz w:val="16"/>
                <w:szCs w:val="16"/>
              </w:rPr>
              <w:t>е</w:t>
            </w:r>
            <w:r w:rsidRPr="00C827F7">
              <w:rPr>
                <w:rFonts w:ascii="Arial" w:hAnsi="Arial" w:cs="Arial"/>
                <w:color w:val="000000"/>
                <w:sz w:val="16"/>
                <w:szCs w:val="16"/>
              </w:rPr>
              <w:t>ния</w:t>
            </w:r>
          </w:p>
        </w:tc>
        <w:tc>
          <w:tcPr>
            <w:tcW w:w="1033" w:type="dxa"/>
            <w:tcBorders>
              <w:top w:val="single" w:sz="4" w:space="0" w:color="auto"/>
            </w:tcBorders>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132,4</w:t>
            </w:r>
          </w:p>
          <w:p w:rsidR="00C827F7" w:rsidRPr="00C827F7" w:rsidRDefault="00C827F7" w:rsidP="00C827F7">
            <w:pPr>
              <w:jc w:val="center"/>
              <w:rPr>
                <w:rFonts w:ascii="Arial" w:hAnsi="Arial" w:cs="Arial"/>
                <w:bCs/>
                <w:sz w:val="16"/>
                <w:szCs w:val="16"/>
              </w:rPr>
            </w:pPr>
          </w:p>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39,5</w:t>
            </w:r>
          </w:p>
        </w:tc>
        <w:tc>
          <w:tcPr>
            <w:tcW w:w="992" w:type="dxa"/>
            <w:tcBorders>
              <w:top w:val="single" w:sz="4" w:space="0" w:color="auto"/>
            </w:tcBorders>
            <w:noWrap/>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bCs/>
                <w:sz w:val="16"/>
                <w:szCs w:val="16"/>
              </w:rPr>
              <w:t>112,4</w:t>
            </w:r>
          </w:p>
        </w:tc>
        <w:tc>
          <w:tcPr>
            <w:tcW w:w="850" w:type="dxa"/>
            <w:tcBorders>
              <w:top w:val="single" w:sz="4" w:space="0" w:color="auto"/>
            </w:tcBorders>
            <w:noWrap/>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bCs/>
                <w:sz w:val="16"/>
                <w:szCs w:val="16"/>
              </w:rPr>
              <w:t>112,4</w:t>
            </w:r>
          </w:p>
        </w:tc>
        <w:tc>
          <w:tcPr>
            <w:tcW w:w="709" w:type="dxa"/>
            <w:tcBorders>
              <w:top w:val="single" w:sz="4" w:space="0" w:color="auto"/>
            </w:tcBorders>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bCs/>
                <w:sz w:val="16"/>
                <w:szCs w:val="16"/>
              </w:rPr>
              <w:t>112,4</w:t>
            </w:r>
          </w:p>
        </w:tc>
        <w:tc>
          <w:tcPr>
            <w:tcW w:w="851" w:type="dxa"/>
            <w:tcBorders>
              <w:top w:val="single" w:sz="4" w:space="0" w:color="auto"/>
            </w:tcBorders>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bCs/>
                <w:sz w:val="16"/>
                <w:szCs w:val="16"/>
              </w:rPr>
              <w:t>112,4</w:t>
            </w:r>
          </w:p>
        </w:tc>
        <w:tc>
          <w:tcPr>
            <w:tcW w:w="850" w:type="dxa"/>
            <w:tcBorders>
              <w:top w:val="single" w:sz="4" w:space="0" w:color="auto"/>
            </w:tcBorders>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bCs/>
                <w:sz w:val="16"/>
                <w:szCs w:val="16"/>
              </w:rPr>
              <w:t>112,4</w:t>
            </w:r>
          </w:p>
        </w:tc>
        <w:tc>
          <w:tcPr>
            <w:tcW w:w="776" w:type="dxa"/>
            <w:tcBorders>
              <w:top w:val="single" w:sz="4" w:space="0" w:color="auto"/>
            </w:tcBorders>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bCs/>
                <w:sz w:val="16"/>
                <w:szCs w:val="16"/>
              </w:rPr>
              <w:t>112,4</w:t>
            </w:r>
          </w:p>
        </w:tc>
      </w:tr>
      <w:tr w:rsidR="00C827F7" w:rsidRPr="00C827F7" w:rsidTr="00C827F7">
        <w:trPr>
          <w:trHeight w:val="20"/>
        </w:trPr>
        <w:tc>
          <w:tcPr>
            <w:tcW w:w="345" w:type="dxa"/>
            <w:vMerge w:val="restart"/>
            <w:tcMar>
              <w:left w:w="28" w:type="dxa"/>
              <w:right w:w="28" w:type="dxa"/>
            </w:tcMa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5.</w:t>
            </w:r>
          </w:p>
        </w:tc>
        <w:tc>
          <w:tcPr>
            <w:tcW w:w="1950" w:type="dxa"/>
            <w:vMerge w:val="restart"/>
            <w:tcMar>
              <w:left w:w="28" w:type="dxa"/>
              <w:right w:w="28" w:type="dxa"/>
            </w:tcMar>
          </w:tcPr>
          <w:p w:rsidR="00C827F7" w:rsidRPr="00C827F7" w:rsidRDefault="00C827F7" w:rsidP="00C827F7">
            <w:pPr>
              <w:jc w:val="both"/>
              <w:rPr>
                <w:rFonts w:ascii="Arial" w:hAnsi="Arial" w:cs="Arial"/>
                <w:sz w:val="16"/>
                <w:szCs w:val="16"/>
              </w:rPr>
            </w:pPr>
            <w:r w:rsidRPr="00C827F7">
              <w:rPr>
                <w:rFonts w:ascii="Arial" w:hAnsi="Arial" w:cs="Arial"/>
                <w:sz w:val="16"/>
                <w:szCs w:val="16"/>
              </w:rPr>
              <w:t>Реализация подпр</w:t>
            </w:r>
            <w:r w:rsidRPr="00C827F7">
              <w:rPr>
                <w:rFonts w:ascii="Arial" w:hAnsi="Arial" w:cs="Arial"/>
                <w:sz w:val="16"/>
                <w:szCs w:val="16"/>
              </w:rPr>
              <w:t>о</w:t>
            </w:r>
            <w:r w:rsidRPr="00C827F7">
              <w:rPr>
                <w:rFonts w:ascii="Arial" w:hAnsi="Arial" w:cs="Arial"/>
                <w:sz w:val="16"/>
                <w:szCs w:val="16"/>
              </w:rPr>
              <w:t>граммы «Социал</w:t>
            </w:r>
            <w:r w:rsidRPr="00C827F7">
              <w:rPr>
                <w:rFonts w:ascii="Arial" w:hAnsi="Arial" w:cs="Arial"/>
                <w:sz w:val="16"/>
                <w:szCs w:val="16"/>
              </w:rPr>
              <w:t>ь</w:t>
            </w:r>
            <w:r w:rsidRPr="00C827F7">
              <w:rPr>
                <w:rFonts w:ascii="Arial" w:hAnsi="Arial" w:cs="Arial"/>
                <w:sz w:val="16"/>
                <w:szCs w:val="16"/>
              </w:rPr>
              <w:t>ная адаптация д</w:t>
            </w:r>
            <w:r w:rsidRPr="00C827F7">
              <w:rPr>
                <w:rFonts w:ascii="Arial" w:hAnsi="Arial" w:cs="Arial"/>
                <w:sz w:val="16"/>
                <w:szCs w:val="16"/>
              </w:rPr>
              <w:t>е</w:t>
            </w:r>
            <w:r w:rsidRPr="00C827F7">
              <w:rPr>
                <w:rFonts w:ascii="Arial" w:hAnsi="Arial" w:cs="Arial"/>
                <w:sz w:val="16"/>
                <w:szCs w:val="16"/>
              </w:rPr>
              <w:t>тей-сирот и детей, оставшихся без попечения род</w:t>
            </w:r>
            <w:r w:rsidRPr="00C827F7">
              <w:rPr>
                <w:rFonts w:ascii="Arial" w:hAnsi="Arial" w:cs="Arial"/>
                <w:sz w:val="16"/>
                <w:szCs w:val="16"/>
              </w:rPr>
              <w:t>и</w:t>
            </w:r>
            <w:r w:rsidRPr="00C827F7">
              <w:rPr>
                <w:rFonts w:ascii="Arial" w:hAnsi="Arial" w:cs="Arial"/>
                <w:sz w:val="16"/>
                <w:szCs w:val="16"/>
              </w:rPr>
              <w:t>телей, а также лиц из числа д</w:t>
            </w:r>
            <w:r w:rsidRPr="00C827F7">
              <w:rPr>
                <w:rFonts w:ascii="Arial" w:hAnsi="Arial" w:cs="Arial"/>
                <w:sz w:val="16"/>
                <w:szCs w:val="16"/>
              </w:rPr>
              <w:t>е</w:t>
            </w:r>
            <w:r w:rsidRPr="00C827F7">
              <w:rPr>
                <w:rFonts w:ascii="Arial" w:hAnsi="Arial" w:cs="Arial"/>
                <w:sz w:val="16"/>
                <w:szCs w:val="16"/>
              </w:rPr>
              <w:t>тей-сирот и детей, о</w:t>
            </w:r>
            <w:r w:rsidRPr="00C827F7">
              <w:rPr>
                <w:rFonts w:ascii="Arial" w:hAnsi="Arial" w:cs="Arial"/>
                <w:sz w:val="16"/>
                <w:szCs w:val="16"/>
              </w:rPr>
              <w:t>с</w:t>
            </w:r>
            <w:r w:rsidRPr="00C827F7">
              <w:rPr>
                <w:rFonts w:ascii="Arial" w:hAnsi="Arial" w:cs="Arial"/>
                <w:sz w:val="16"/>
                <w:szCs w:val="16"/>
              </w:rPr>
              <w:t>тавшихся без п</w:t>
            </w:r>
            <w:r w:rsidRPr="00C827F7">
              <w:rPr>
                <w:rFonts w:ascii="Arial" w:hAnsi="Arial" w:cs="Arial"/>
                <w:sz w:val="16"/>
                <w:szCs w:val="16"/>
              </w:rPr>
              <w:t>о</w:t>
            </w:r>
            <w:r w:rsidRPr="00C827F7">
              <w:rPr>
                <w:rFonts w:ascii="Arial" w:hAnsi="Arial" w:cs="Arial"/>
                <w:sz w:val="16"/>
                <w:szCs w:val="16"/>
              </w:rPr>
              <w:t>печения род</w:t>
            </w:r>
            <w:r w:rsidRPr="00C827F7">
              <w:rPr>
                <w:rFonts w:ascii="Arial" w:hAnsi="Arial" w:cs="Arial"/>
                <w:sz w:val="16"/>
                <w:szCs w:val="16"/>
              </w:rPr>
              <w:t>и</w:t>
            </w:r>
            <w:r w:rsidRPr="00C827F7">
              <w:rPr>
                <w:rFonts w:ascii="Arial" w:hAnsi="Arial" w:cs="Arial"/>
                <w:sz w:val="16"/>
                <w:szCs w:val="16"/>
              </w:rPr>
              <w:t>телей»</w:t>
            </w:r>
          </w:p>
        </w:tc>
        <w:tc>
          <w:tcPr>
            <w:tcW w:w="744" w:type="dxa"/>
            <w:vMerge w:val="restart"/>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комитет образ</w:t>
            </w:r>
            <w:r w:rsidRPr="00C827F7">
              <w:rPr>
                <w:rFonts w:ascii="Arial" w:hAnsi="Arial" w:cs="Arial"/>
                <w:color w:val="000000"/>
                <w:sz w:val="16"/>
                <w:szCs w:val="16"/>
              </w:rPr>
              <w:t>о</w:t>
            </w:r>
            <w:r w:rsidRPr="00C827F7">
              <w:rPr>
                <w:rFonts w:ascii="Arial" w:hAnsi="Arial" w:cs="Arial"/>
                <w:color w:val="000000"/>
                <w:sz w:val="16"/>
                <w:szCs w:val="16"/>
              </w:rPr>
              <w:t>вания</w:t>
            </w:r>
          </w:p>
        </w:tc>
        <w:tc>
          <w:tcPr>
            <w:tcW w:w="520" w:type="dxa"/>
            <w:vMerge w:val="restart"/>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2020-2026 г</w:t>
            </w:r>
            <w:r w:rsidRPr="00C827F7">
              <w:rPr>
                <w:rFonts w:ascii="Arial" w:hAnsi="Arial" w:cs="Arial"/>
                <w:color w:val="000000"/>
                <w:sz w:val="16"/>
                <w:szCs w:val="16"/>
              </w:rPr>
              <w:t>о</w:t>
            </w:r>
            <w:r w:rsidRPr="00C827F7">
              <w:rPr>
                <w:rFonts w:ascii="Arial" w:hAnsi="Arial" w:cs="Arial"/>
                <w:color w:val="000000"/>
                <w:sz w:val="16"/>
                <w:szCs w:val="16"/>
              </w:rPr>
              <w:t xml:space="preserve">ды     </w:t>
            </w:r>
          </w:p>
        </w:tc>
        <w:tc>
          <w:tcPr>
            <w:tcW w:w="709" w:type="dxa"/>
            <w:vMerge w:val="restart"/>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4.1.1-4.1.3</w:t>
            </w:r>
          </w:p>
        </w:tc>
        <w:tc>
          <w:tcPr>
            <w:tcW w:w="1215" w:type="dxa"/>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облас</w:t>
            </w:r>
            <w:r w:rsidRPr="00C827F7">
              <w:rPr>
                <w:rFonts w:ascii="Arial" w:hAnsi="Arial" w:cs="Arial"/>
                <w:color w:val="000000"/>
                <w:sz w:val="16"/>
                <w:szCs w:val="16"/>
              </w:rPr>
              <w:t>т</w:t>
            </w:r>
            <w:r w:rsidRPr="00C827F7">
              <w:rPr>
                <w:rFonts w:ascii="Arial" w:hAnsi="Arial" w:cs="Arial"/>
                <w:color w:val="000000"/>
                <w:sz w:val="16"/>
                <w:szCs w:val="16"/>
              </w:rPr>
              <w:t>ной бюджет</w:t>
            </w:r>
          </w:p>
        </w:tc>
        <w:tc>
          <w:tcPr>
            <w:tcW w:w="1033" w:type="dxa"/>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5877,34265</w:t>
            </w:r>
          </w:p>
        </w:tc>
        <w:tc>
          <w:tcPr>
            <w:tcW w:w="992" w:type="dxa"/>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4888,86247</w:t>
            </w:r>
          </w:p>
        </w:tc>
        <w:tc>
          <w:tcPr>
            <w:tcW w:w="850" w:type="dxa"/>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4925,91983</w:t>
            </w:r>
          </w:p>
        </w:tc>
        <w:tc>
          <w:tcPr>
            <w:tcW w:w="709"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4945,62307</w:t>
            </w:r>
          </w:p>
        </w:tc>
        <w:tc>
          <w:tcPr>
            <w:tcW w:w="851"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4945,62307</w:t>
            </w:r>
          </w:p>
        </w:tc>
        <w:tc>
          <w:tcPr>
            <w:tcW w:w="850"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4945,62307</w:t>
            </w:r>
          </w:p>
        </w:tc>
        <w:tc>
          <w:tcPr>
            <w:tcW w:w="776" w:type="dxa"/>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4945,62307</w:t>
            </w:r>
          </w:p>
        </w:tc>
      </w:tr>
      <w:tr w:rsidR="00C827F7" w:rsidRPr="00C827F7" w:rsidTr="00C827F7">
        <w:trPr>
          <w:trHeight w:val="20"/>
        </w:trPr>
        <w:tc>
          <w:tcPr>
            <w:tcW w:w="345" w:type="dxa"/>
            <w:vMerge/>
            <w:tcBorders>
              <w:bottom w:val="single" w:sz="4" w:space="0" w:color="auto"/>
            </w:tcBorders>
            <w:tcMar>
              <w:left w:w="28" w:type="dxa"/>
              <w:right w:w="28" w:type="dxa"/>
            </w:tcMar>
          </w:tcPr>
          <w:p w:rsidR="00C827F7" w:rsidRPr="00C827F7" w:rsidRDefault="00C827F7" w:rsidP="00C827F7">
            <w:pPr>
              <w:jc w:val="center"/>
              <w:rPr>
                <w:rFonts w:ascii="Arial" w:hAnsi="Arial" w:cs="Arial"/>
                <w:color w:val="000000"/>
                <w:sz w:val="16"/>
                <w:szCs w:val="16"/>
              </w:rPr>
            </w:pPr>
          </w:p>
        </w:tc>
        <w:tc>
          <w:tcPr>
            <w:tcW w:w="1950" w:type="dxa"/>
            <w:vMerge/>
            <w:tcBorders>
              <w:bottom w:val="single" w:sz="4" w:space="0" w:color="auto"/>
            </w:tcBorders>
            <w:tcMar>
              <w:left w:w="28" w:type="dxa"/>
              <w:right w:w="28" w:type="dxa"/>
            </w:tcMar>
          </w:tcPr>
          <w:p w:rsidR="00C827F7" w:rsidRPr="00C827F7" w:rsidRDefault="00C827F7" w:rsidP="00C827F7">
            <w:pPr>
              <w:jc w:val="both"/>
              <w:rPr>
                <w:rFonts w:ascii="Arial" w:hAnsi="Arial" w:cs="Arial"/>
                <w:sz w:val="16"/>
                <w:szCs w:val="16"/>
              </w:rPr>
            </w:pPr>
          </w:p>
        </w:tc>
        <w:tc>
          <w:tcPr>
            <w:tcW w:w="744" w:type="dxa"/>
            <w:vMerge/>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p>
        </w:tc>
        <w:tc>
          <w:tcPr>
            <w:tcW w:w="520" w:type="dxa"/>
            <w:vMerge/>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p>
        </w:tc>
        <w:tc>
          <w:tcPr>
            <w:tcW w:w="709" w:type="dxa"/>
            <w:vMerge/>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p>
        </w:tc>
        <w:tc>
          <w:tcPr>
            <w:tcW w:w="1215" w:type="dxa"/>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федерал</w:t>
            </w:r>
            <w:r w:rsidRPr="00C827F7">
              <w:rPr>
                <w:rFonts w:ascii="Arial" w:hAnsi="Arial" w:cs="Arial"/>
                <w:color w:val="000000"/>
                <w:sz w:val="16"/>
                <w:szCs w:val="16"/>
              </w:rPr>
              <w:t>ь</w:t>
            </w:r>
            <w:r w:rsidRPr="00C827F7">
              <w:rPr>
                <w:rFonts w:ascii="Arial" w:hAnsi="Arial" w:cs="Arial"/>
                <w:color w:val="000000"/>
                <w:sz w:val="16"/>
                <w:szCs w:val="16"/>
              </w:rPr>
              <w:t>ный бю</w:t>
            </w:r>
            <w:r w:rsidRPr="00C827F7">
              <w:rPr>
                <w:rFonts w:ascii="Arial" w:hAnsi="Arial" w:cs="Arial"/>
                <w:color w:val="000000"/>
                <w:sz w:val="16"/>
                <w:szCs w:val="16"/>
              </w:rPr>
              <w:t>д</w:t>
            </w:r>
            <w:r w:rsidRPr="00C827F7">
              <w:rPr>
                <w:rFonts w:ascii="Arial" w:hAnsi="Arial" w:cs="Arial"/>
                <w:color w:val="000000"/>
                <w:sz w:val="16"/>
                <w:szCs w:val="16"/>
              </w:rPr>
              <w:t>жет</w:t>
            </w:r>
          </w:p>
        </w:tc>
        <w:tc>
          <w:tcPr>
            <w:tcW w:w="1033" w:type="dxa"/>
            <w:tcBorders>
              <w:bottom w:val="single" w:sz="4" w:space="0" w:color="auto"/>
            </w:tcBorders>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0,0</w:t>
            </w:r>
          </w:p>
        </w:tc>
        <w:tc>
          <w:tcPr>
            <w:tcW w:w="992" w:type="dxa"/>
            <w:tcBorders>
              <w:bottom w:val="single" w:sz="4" w:space="0" w:color="auto"/>
            </w:tcBorders>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956,64143</w:t>
            </w:r>
          </w:p>
        </w:tc>
        <w:tc>
          <w:tcPr>
            <w:tcW w:w="850" w:type="dxa"/>
            <w:tcBorders>
              <w:bottom w:val="single" w:sz="4" w:space="0" w:color="auto"/>
            </w:tcBorders>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963,0009</w:t>
            </w:r>
          </w:p>
        </w:tc>
        <w:tc>
          <w:tcPr>
            <w:tcW w:w="709" w:type="dxa"/>
            <w:tcBorders>
              <w:bottom w:val="single" w:sz="4" w:space="0" w:color="auto"/>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859,29962</w:t>
            </w:r>
          </w:p>
        </w:tc>
        <w:tc>
          <w:tcPr>
            <w:tcW w:w="851" w:type="dxa"/>
            <w:tcBorders>
              <w:bottom w:val="single" w:sz="4" w:space="0" w:color="auto"/>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859,29962</w:t>
            </w:r>
          </w:p>
        </w:tc>
        <w:tc>
          <w:tcPr>
            <w:tcW w:w="850" w:type="dxa"/>
            <w:tcBorders>
              <w:bottom w:val="single" w:sz="4" w:space="0" w:color="auto"/>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859,29962</w:t>
            </w:r>
          </w:p>
        </w:tc>
        <w:tc>
          <w:tcPr>
            <w:tcW w:w="776" w:type="dxa"/>
            <w:tcBorders>
              <w:bottom w:val="single" w:sz="4" w:space="0" w:color="auto"/>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859,29962</w:t>
            </w:r>
          </w:p>
        </w:tc>
      </w:tr>
      <w:tr w:rsidR="00C827F7" w:rsidRPr="00C827F7" w:rsidTr="00C827F7">
        <w:trPr>
          <w:trHeight w:val="20"/>
        </w:trPr>
        <w:tc>
          <w:tcPr>
            <w:tcW w:w="345" w:type="dxa"/>
            <w:vMerge w:val="restart"/>
            <w:tcBorders>
              <w:bottom w:val="single" w:sz="4" w:space="0" w:color="auto"/>
            </w:tcBorders>
            <w:tcMar>
              <w:left w:w="28" w:type="dxa"/>
              <w:right w:w="28" w:type="dxa"/>
            </w:tcMar>
          </w:tcPr>
          <w:p w:rsidR="00C827F7" w:rsidRPr="00C827F7" w:rsidRDefault="00C827F7" w:rsidP="00C827F7">
            <w:pPr>
              <w:jc w:val="center"/>
              <w:rPr>
                <w:rFonts w:ascii="Arial" w:hAnsi="Arial" w:cs="Arial"/>
                <w:color w:val="000000"/>
                <w:sz w:val="16"/>
                <w:szCs w:val="16"/>
              </w:rPr>
            </w:pPr>
            <w:r w:rsidRPr="00C827F7">
              <w:rPr>
                <w:rFonts w:ascii="Arial" w:hAnsi="Arial" w:cs="Arial"/>
                <w:color w:val="000000"/>
                <w:sz w:val="16"/>
                <w:szCs w:val="16"/>
              </w:rPr>
              <w:t>6.</w:t>
            </w:r>
          </w:p>
        </w:tc>
        <w:tc>
          <w:tcPr>
            <w:tcW w:w="1950" w:type="dxa"/>
            <w:vMerge w:val="restart"/>
            <w:tcBorders>
              <w:bottom w:val="single" w:sz="4" w:space="0" w:color="auto"/>
            </w:tcBorders>
            <w:tcMar>
              <w:left w:w="28" w:type="dxa"/>
              <w:right w:w="28" w:type="dxa"/>
            </w:tcMar>
          </w:tcPr>
          <w:p w:rsidR="00C827F7" w:rsidRPr="00C827F7" w:rsidRDefault="00C827F7" w:rsidP="00C827F7">
            <w:pPr>
              <w:jc w:val="both"/>
              <w:rPr>
                <w:rFonts w:ascii="Arial" w:hAnsi="Arial" w:cs="Arial"/>
                <w:sz w:val="16"/>
                <w:szCs w:val="16"/>
              </w:rPr>
            </w:pPr>
            <w:r w:rsidRPr="00C827F7">
              <w:rPr>
                <w:rFonts w:ascii="Arial" w:hAnsi="Arial" w:cs="Arial"/>
                <w:sz w:val="16"/>
                <w:szCs w:val="16"/>
              </w:rPr>
              <w:t>Реализация подпр</w:t>
            </w:r>
            <w:r w:rsidRPr="00C827F7">
              <w:rPr>
                <w:rFonts w:ascii="Arial" w:hAnsi="Arial" w:cs="Arial"/>
                <w:sz w:val="16"/>
                <w:szCs w:val="16"/>
              </w:rPr>
              <w:t>о</w:t>
            </w:r>
            <w:r w:rsidRPr="00C827F7">
              <w:rPr>
                <w:rFonts w:ascii="Arial" w:hAnsi="Arial" w:cs="Arial"/>
                <w:sz w:val="16"/>
                <w:szCs w:val="16"/>
              </w:rPr>
              <w:t>граммы «Обеспеч</w:t>
            </w:r>
            <w:r w:rsidRPr="00C827F7">
              <w:rPr>
                <w:rFonts w:ascii="Arial" w:hAnsi="Arial" w:cs="Arial"/>
                <w:sz w:val="16"/>
                <w:szCs w:val="16"/>
              </w:rPr>
              <w:t>е</w:t>
            </w:r>
            <w:r w:rsidRPr="00C827F7">
              <w:rPr>
                <w:rFonts w:ascii="Arial" w:hAnsi="Arial" w:cs="Arial"/>
                <w:sz w:val="16"/>
                <w:szCs w:val="16"/>
              </w:rPr>
              <w:t>ние реализации муниц</w:t>
            </w:r>
            <w:r w:rsidRPr="00C827F7">
              <w:rPr>
                <w:rFonts w:ascii="Arial" w:hAnsi="Arial" w:cs="Arial"/>
                <w:sz w:val="16"/>
                <w:szCs w:val="16"/>
              </w:rPr>
              <w:t>и</w:t>
            </w:r>
            <w:r w:rsidRPr="00C827F7">
              <w:rPr>
                <w:rFonts w:ascii="Arial" w:hAnsi="Arial" w:cs="Arial"/>
                <w:sz w:val="16"/>
                <w:szCs w:val="16"/>
              </w:rPr>
              <w:t>пальной пр</w:t>
            </w:r>
            <w:r w:rsidRPr="00C827F7">
              <w:rPr>
                <w:rFonts w:ascii="Arial" w:hAnsi="Arial" w:cs="Arial"/>
                <w:sz w:val="16"/>
                <w:szCs w:val="16"/>
              </w:rPr>
              <w:t>о</w:t>
            </w:r>
            <w:r w:rsidRPr="00C827F7">
              <w:rPr>
                <w:rFonts w:ascii="Arial" w:hAnsi="Arial" w:cs="Arial"/>
                <w:sz w:val="16"/>
                <w:szCs w:val="16"/>
              </w:rPr>
              <w:t>граммы в области образ</w:t>
            </w:r>
            <w:r w:rsidRPr="00C827F7">
              <w:rPr>
                <w:rFonts w:ascii="Arial" w:hAnsi="Arial" w:cs="Arial"/>
                <w:sz w:val="16"/>
                <w:szCs w:val="16"/>
              </w:rPr>
              <w:t>о</w:t>
            </w:r>
            <w:r w:rsidRPr="00C827F7">
              <w:rPr>
                <w:rFonts w:ascii="Arial" w:hAnsi="Arial" w:cs="Arial"/>
                <w:sz w:val="16"/>
                <w:szCs w:val="16"/>
              </w:rPr>
              <w:t>вания и молодежной полит</w:t>
            </w:r>
            <w:r w:rsidRPr="00C827F7">
              <w:rPr>
                <w:rFonts w:ascii="Arial" w:hAnsi="Arial" w:cs="Arial"/>
                <w:sz w:val="16"/>
                <w:szCs w:val="16"/>
              </w:rPr>
              <w:t>и</w:t>
            </w:r>
            <w:r w:rsidRPr="00C827F7">
              <w:rPr>
                <w:rFonts w:ascii="Arial" w:hAnsi="Arial" w:cs="Arial"/>
                <w:sz w:val="16"/>
                <w:szCs w:val="16"/>
              </w:rPr>
              <w:t>ки в Валдайском муниц</w:t>
            </w:r>
            <w:r w:rsidRPr="00C827F7">
              <w:rPr>
                <w:rFonts w:ascii="Arial" w:hAnsi="Arial" w:cs="Arial"/>
                <w:sz w:val="16"/>
                <w:szCs w:val="16"/>
              </w:rPr>
              <w:t>и</w:t>
            </w:r>
            <w:r w:rsidRPr="00C827F7">
              <w:rPr>
                <w:rFonts w:ascii="Arial" w:hAnsi="Arial" w:cs="Arial"/>
                <w:sz w:val="16"/>
                <w:szCs w:val="16"/>
              </w:rPr>
              <w:t>пальном ра</w:t>
            </w:r>
            <w:r w:rsidRPr="00C827F7">
              <w:rPr>
                <w:rFonts w:ascii="Arial" w:hAnsi="Arial" w:cs="Arial"/>
                <w:sz w:val="16"/>
                <w:szCs w:val="16"/>
              </w:rPr>
              <w:t>й</w:t>
            </w:r>
            <w:r w:rsidRPr="00C827F7">
              <w:rPr>
                <w:rFonts w:ascii="Arial" w:hAnsi="Arial" w:cs="Arial"/>
                <w:sz w:val="16"/>
                <w:szCs w:val="16"/>
              </w:rPr>
              <w:t>оне»</w:t>
            </w:r>
          </w:p>
        </w:tc>
        <w:tc>
          <w:tcPr>
            <w:tcW w:w="744" w:type="dxa"/>
            <w:vMerge w:val="restart"/>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комитет образ</w:t>
            </w:r>
            <w:r w:rsidRPr="00C827F7">
              <w:rPr>
                <w:rFonts w:ascii="Arial" w:hAnsi="Arial" w:cs="Arial"/>
                <w:color w:val="000000"/>
                <w:sz w:val="16"/>
                <w:szCs w:val="16"/>
              </w:rPr>
              <w:t>о</w:t>
            </w:r>
            <w:r w:rsidRPr="00C827F7">
              <w:rPr>
                <w:rFonts w:ascii="Arial" w:hAnsi="Arial" w:cs="Arial"/>
                <w:color w:val="000000"/>
                <w:sz w:val="16"/>
                <w:szCs w:val="16"/>
              </w:rPr>
              <w:t>вания</w:t>
            </w:r>
          </w:p>
        </w:tc>
        <w:tc>
          <w:tcPr>
            <w:tcW w:w="520" w:type="dxa"/>
            <w:vMerge w:val="restart"/>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2020-2026 г</w:t>
            </w:r>
            <w:r w:rsidRPr="00C827F7">
              <w:rPr>
                <w:rFonts w:ascii="Arial" w:hAnsi="Arial" w:cs="Arial"/>
                <w:color w:val="000000"/>
                <w:sz w:val="16"/>
                <w:szCs w:val="16"/>
              </w:rPr>
              <w:t>о</w:t>
            </w:r>
            <w:r w:rsidRPr="00C827F7">
              <w:rPr>
                <w:rFonts w:ascii="Arial" w:hAnsi="Arial" w:cs="Arial"/>
                <w:color w:val="000000"/>
                <w:sz w:val="16"/>
                <w:szCs w:val="16"/>
              </w:rPr>
              <w:t xml:space="preserve">ды     </w:t>
            </w:r>
          </w:p>
        </w:tc>
        <w:tc>
          <w:tcPr>
            <w:tcW w:w="709" w:type="dxa"/>
            <w:vMerge w:val="restart"/>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5.1.1 – 5.1.6</w:t>
            </w:r>
          </w:p>
        </w:tc>
        <w:tc>
          <w:tcPr>
            <w:tcW w:w="1215" w:type="dxa"/>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местный бю</w:t>
            </w:r>
            <w:r w:rsidRPr="00C827F7">
              <w:rPr>
                <w:rFonts w:ascii="Arial" w:hAnsi="Arial" w:cs="Arial"/>
                <w:color w:val="000000"/>
                <w:sz w:val="16"/>
                <w:szCs w:val="16"/>
              </w:rPr>
              <w:t>д</w:t>
            </w:r>
            <w:r w:rsidRPr="00C827F7">
              <w:rPr>
                <w:rFonts w:ascii="Arial" w:hAnsi="Arial" w:cs="Arial"/>
                <w:color w:val="000000"/>
                <w:sz w:val="16"/>
                <w:szCs w:val="16"/>
              </w:rPr>
              <w:t>жет</w:t>
            </w:r>
          </w:p>
        </w:tc>
        <w:tc>
          <w:tcPr>
            <w:tcW w:w="1033" w:type="dxa"/>
            <w:tcBorders>
              <w:bottom w:val="single" w:sz="4" w:space="0" w:color="auto"/>
            </w:tcBorders>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72813,83381</w:t>
            </w:r>
          </w:p>
        </w:tc>
        <w:tc>
          <w:tcPr>
            <w:tcW w:w="992" w:type="dxa"/>
            <w:tcBorders>
              <w:bottom w:val="single" w:sz="4" w:space="0" w:color="auto"/>
            </w:tcBorders>
            <w:noWrap/>
            <w:tcMar>
              <w:left w:w="28" w:type="dxa"/>
              <w:right w:w="28" w:type="dxa"/>
            </w:tcMar>
          </w:tcPr>
          <w:p w:rsidR="00C827F7" w:rsidRPr="00C827F7" w:rsidRDefault="00C827F7" w:rsidP="00C827F7">
            <w:pPr>
              <w:ind w:left="-123" w:right="-108"/>
              <w:jc w:val="center"/>
              <w:rPr>
                <w:rFonts w:ascii="Arial" w:hAnsi="Arial" w:cs="Arial"/>
                <w:bCs/>
                <w:sz w:val="16"/>
                <w:szCs w:val="16"/>
              </w:rPr>
            </w:pPr>
            <w:r w:rsidRPr="00C827F7">
              <w:rPr>
                <w:rFonts w:ascii="Arial" w:hAnsi="Arial" w:cs="Arial"/>
                <w:bCs/>
                <w:sz w:val="16"/>
                <w:szCs w:val="16"/>
              </w:rPr>
              <w:t>68903,61332</w:t>
            </w:r>
          </w:p>
        </w:tc>
        <w:tc>
          <w:tcPr>
            <w:tcW w:w="850" w:type="dxa"/>
            <w:tcBorders>
              <w:bottom w:val="single" w:sz="4" w:space="0" w:color="auto"/>
            </w:tcBorders>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73336,41332</w:t>
            </w:r>
          </w:p>
        </w:tc>
        <w:tc>
          <w:tcPr>
            <w:tcW w:w="709" w:type="dxa"/>
            <w:tcBorders>
              <w:bottom w:val="single" w:sz="4" w:space="0" w:color="auto"/>
            </w:tcBorders>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bCs/>
                <w:sz w:val="16"/>
                <w:szCs w:val="16"/>
              </w:rPr>
              <w:t>82086,41332</w:t>
            </w:r>
          </w:p>
        </w:tc>
        <w:tc>
          <w:tcPr>
            <w:tcW w:w="851" w:type="dxa"/>
            <w:tcBorders>
              <w:bottom w:val="single" w:sz="4" w:space="0" w:color="auto"/>
            </w:tcBorders>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bCs/>
                <w:sz w:val="16"/>
                <w:szCs w:val="16"/>
              </w:rPr>
              <w:t>82086,41332</w:t>
            </w:r>
          </w:p>
        </w:tc>
        <w:tc>
          <w:tcPr>
            <w:tcW w:w="850" w:type="dxa"/>
            <w:tcBorders>
              <w:bottom w:val="single" w:sz="4" w:space="0" w:color="auto"/>
            </w:tcBorders>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bCs/>
                <w:sz w:val="16"/>
                <w:szCs w:val="16"/>
              </w:rPr>
              <w:t>82086,41332</w:t>
            </w:r>
          </w:p>
        </w:tc>
        <w:tc>
          <w:tcPr>
            <w:tcW w:w="776" w:type="dxa"/>
            <w:tcBorders>
              <w:bottom w:val="single" w:sz="4" w:space="0" w:color="auto"/>
            </w:tcBorders>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bCs/>
                <w:sz w:val="16"/>
                <w:szCs w:val="16"/>
              </w:rPr>
              <w:t>82086,41332</w:t>
            </w:r>
          </w:p>
        </w:tc>
      </w:tr>
      <w:tr w:rsidR="00C827F7" w:rsidRPr="00C827F7" w:rsidTr="00C827F7">
        <w:trPr>
          <w:trHeight w:val="20"/>
        </w:trPr>
        <w:tc>
          <w:tcPr>
            <w:tcW w:w="345" w:type="dxa"/>
            <w:vMerge/>
            <w:tcBorders>
              <w:bottom w:val="single" w:sz="4" w:space="0" w:color="auto"/>
            </w:tcBorders>
            <w:tcMar>
              <w:left w:w="28" w:type="dxa"/>
              <w:right w:w="28" w:type="dxa"/>
            </w:tcMar>
          </w:tcPr>
          <w:p w:rsidR="00C827F7" w:rsidRPr="00C827F7" w:rsidRDefault="00C827F7" w:rsidP="00C827F7">
            <w:pPr>
              <w:jc w:val="center"/>
              <w:rPr>
                <w:rFonts w:ascii="Arial" w:hAnsi="Arial" w:cs="Arial"/>
                <w:color w:val="000000"/>
                <w:sz w:val="16"/>
                <w:szCs w:val="16"/>
              </w:rPr>
            </w:pPr>
          </w:p>
        </w:tc>
        <w:tc>
          <w:tcPr>
            <w:tcW w:w="1950" w:type="dxa"/>
            <w:vMerge/>
            <w:tcBorders>
              <w:bottom w:val="single" w:sz="4" w:space="0" w:color="auto"/>
            </w:tcBorders>
            <w:tcMar>
              <w:left w:w="28" w:type="dxa"/>
              <w:right w:w="28" w:type="dxa"/>
            </w:tcMar>
          </w:tcPr>
          <w:p w:rsidR="00C827F7" w:rsidRPr="00C827F7" w:rsidRDefault="00C827F7" w:rsidP="00C827F7">
            <w:pPr>
              <w:jc w:val="both"/>
              <w:rPr>
                <w:rFonts w:ascii="Arial" w:hAnsi="Arial" w:cs="Arial"/>
                <w:sz w:val="16"/>
                <w:szCs w:val="16"/>
              </w:rPr>
            </w:pPr>
          </w:p>
        </w:tc>
        <w:tc>
          <w:tcPr>
            <w:tcW w:w="744" w:type="dxa"/>
            <w:vMerge/>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p>
        </w:tc>
        <w:tc>
          <w:tcPr>
            <w:tcW w:w="520" w:type="dxa"/>
            <w:vMerge/>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p>
        </w:tc>
        <w:tc>
          <w:tcPr>
            <w:tcW w:w="709" w:type="dxa"/>
            <w:vMerge/>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p>
        </w:tc>
        <w:tc>
          <w:tcPr>
            <w:tcW w:w="1215" w:type="dxa"/>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облас</w:t>
            </w:r>
            <w:r w:rsidRPr="00C827F7">
              <w:rPr>
                <w:rFonts w:ascii="Arial" w:hAnsi="Arial" w:cs="Arial"/>
                <w:color w:val="000000"/>
                <w:sz w:val="16"/>
                <w:szCs w:val="16"/>
              </w:rPr>
              <w:t>т</w:t>
            </w:r>
            <w:r w:rsidRPr="00C827F7">
              <w:rPr>
                <w:rFonts w:ascii="Arial" w:hAnsi="Arial" w:cs="Arial"/>
                <w:color w:val="000000"/>
                <w:sz w:val="16"/>
                <w:szCs w:val="16"/>
              </w:rPr>
              <w:t>ной бюджет</w:t>
            </w:r>
          </w:p>
        </w:tc>
        <w:tc>
          <w:tcPr>
            <w:tcW w:w="1033" w:type="dxa"/>
            <w:tcBorders>
              <w:bottom w:val="single" w:sz="4" w:space="0" w:color="auto"/>
            </w:tcBorders>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208604,33</w:t>
            </w:r>
          </w:p>
        </w:tc>
        <w:tc>
          <w:tcPr>
            <w:tcW w:w="992" w:type="dxa"/>
            <w:tcBorders>
              <w:bottom w:val="single" w:sz="4" w:space="0" w:color="auto"/>
            </w:tcBorders>
            <w:noWrap/>
            <w:tcMar>
              <w:left w:w="28" w:type="dxa"/>
              <w:right w:w="28" w:type="dxa"/>
            </w:tcMar>
          </w:tcPr>
          <w:p w:rsidR="00C827F7" w:rsidRPr="00C827F7" w:rsidRDefault="00C827F7" w:rsidP="00C827F7">
            <w:pPr>
              <w:ind w:left="-123" w:right="-108"/>
              <w:jc w:val="center"/>
              <w:rPr>
                <w:rFonts w:ascii="Arial" w:hAnsi="Arial" w:cs="Arial"/>
                <w:bCs/>
                <w:sz w:val="16"/>
                <w:szCs w:val="16"/>
              </w:rPr>
            </w:pPr>
            <w:r w:rsidRPr="00C827F7">
              <w:rPr>
                <w:rFonts w:ascii="Arial" w:hAnsi="Arial" w:cs="Arial"/>
                <w:bCs/>
                <w:sz w:val="16"/>
                <w:szCs w:val="16"/>
              </w:rPr>
              <w:t>167676,43</w:t>
            </w:r>
          </w:p>
        </w:tc>
        <w:tc>
          <w:tcPr>
            <w:tcW w:w="850" w:type="dxa"/>
            <w:tcBorders>
              <w:bottom w:val="single" w:sz="4" w:space="0" w:color="auto"/>
            </w:tcBorders>
            <w:noWrap/>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bCs/>
                <w:sz w:val="16"/>
                <w:szCs w:val="16"/>
              </w:rPr>
              <w:t>167776,43</w:t>
            </w:r>
          </w:p>
        </w:tc>
        <w:tc>
          <w:tcPr>
            <w:tcW w:w="709" w:type="dxa"/>
            <w:tcBorders>
              <w:bottom w:val="single" w:sz="4" w:space="0" w:color="auto"/>
            </w:tcBorders>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bCs/>
                <w:sz w:val="16"/>
                <w:szCs w:val="16"/>
              </w:rPr>
              <w:t>170462,43</w:t>
            </w:r>
          </w:p>
        </w:tc>
        <w:tc>
          <w:tcPr>
            <w:tcW w:w="851" w:type="dxa"/>
            <w:tcBorders>
              <w:bottom w:val="single" w:sz="4" w:space="0" w:color="auto"/>
            </w:tcBorders>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bCs/>
                <w:sz w:val="16"/>
                <w:szCs w:val="16"/>
              </w:rPr>
              <w:t>170462,43</w:t>
            </w:r>
          </w:p>
        </w:tc>
        <w:tc>
          <w:tcPr>
            <w:tcW w:w="850" w:type="dxa"/>
            <w:tcBorders>
              <w:bottom w:val="single" w:sz="4" w:space="0" w:color="auto"/>
            </w:tcBorders>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bCs/>
                <w:sz w:val="16"/>
                <w:szCs w:val="16"/>
              </w:rPr>
              <w:t>170462,43</w:t>
            </w:r>
          </w:p>
        </w:tc>
        <w:tc>
          <w:tcPr>
            <w:tcW w:w="776" w:type="dxa"/>
            <w:tcBorders>
              <w:bottom w:val="single" w:sz="4" w:space="0" w:color="auto"/>
            </w:tcBorders>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bCs/>
                <w:sz w:val="16"/>
                <w:szCs w:val="16"/>
              </w:rPr>
              <w:t>170462,43</w:t>
            </w:r>
          </w:p>
        </w:tc>
      </w:tr>
      <w:tr w:rsidR="00C827F7" w:rsidRPr="00C827F7" w:rsidTr="00C827F7">
        <w:trPr>
          <w:trHeight w:val="20"/>
        </w:trPr>
        <w:tc>
          <w:tcPr>
            <w:tcW w:w="345" w:type="dxa"/>
            <w:vMerge/>
            <w:tcBorders>
              <w:bottom w:val="single" w:sz="4" w:space="0" w:color="auto"/>
            </w:tcBorders>
            <w:tcMar>
              <w:left w:w="28" w:type="dxa"/>
              <w:right w:w="28" w:type="dxa"/>
            </w:tcMar>
          </w:tcPr>
          <w:p w:rsidR="00C827F7" w:rsidRPr="00C827F7" w:rsidRDefault="00C827F7" w:rsidP="00C827F7">
            <w:pPr>
              <w:jc w:val="center"/>
              <w:rPr>
                <w:rFonts w:ascii="Arial" w:hAnsi="Arial" w:cs="Arial"/>
                <w:color w:val="000000"/>
                <w:sz w:val="16"/>
                <w:szCs w:val="16"/>
              </w:rPr>
            </w:pPr>
          </w:p>
        </w:tc>
        <w:tc>
          <w:tcPr>
            <w:tcW w:w="1950" w:type="dxa"/>
            <w:vMerge/>
            <w:tcBorders>
              <w:bottom w:val="single" w:sz="4" w:space="0" w:color="auto"/>
            </w:tcBorders>
            <w:tcMar>
              <w:left w:w="28" w:type="dxa"/>
              <w:right w:w="28" w:type="dxa"/>
            </w:tcMar>
          </w:tcPr>
          <w:p w:rsidR="00C827F7" w:rsidRPr="00C827F7" w:rsidRDefault="00C827F7" w:rsidP="00C827F7">
            <w:pPr>
              <w:jc w:val="both"/>
              <w:rPr>
                <w:rFonts w:ascii="Arial" w:hAnsi="Arial" w:cs="Arial"/>
                <w:sz w:val="16"/>
                <w:szCs w:val="16"/>
              </w:rPr>
            </w:pPr>
          </w:p>
        </w:tc>
        <w:tc>
          <w:tcPr>
            <w:tcW w:w="744" w:type="dxa"/>
            <w:vMerge/>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p>
        </w:tc>
        <w:tc>
          <w:tcPr>
            <w:tcW w:w="520" w:type="dxa"/>
            <w:vMerge/>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p>
        </w:tc>
        <w:tc>
          <w:tcPr>
            <w:tcW w:w="709" w:type="dxa"/>
            <w:vMerge/>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p>
        </w:tc>
        <w:tc>
          <w:tcPr>
            <w:tcW w:w="1215" w:type="dxa"/>
            <w:tcBorders>
              <w:bottom w:val="single" w:sz="4" w:space="0" w:color="auto"/>
            </w:tcBorders>
            <w:tcMar>
              <w:left w:w="28" w:type="dxa"/>
              <w:right w:w="28" w:type="dxa"/>
            </w:tcMar>
          </w:tcPr>
          <w:p w:rsidR="00C827F7" w:rsidRPr="00C827F7" w:rsidRDefault="00C827F7" w:rsidP="00C827F7">
            <w:pPr>
              <w:rPr>
                <w:rFonts w:ascii="Arial" w:hAnsi="Arial" w:cs="Arial"/>
                <w:color w:val="000000"/>
                <w:sz w:val="16"/>
                <w:szCs w:val="16"/>
              </w:rPr>
            </w:pPr>
            <w:r w:rsidRPr="00C827F7">
              <w:rPr>
                <w:rFonts w:ascii="Arial" w:hAnsi="Arial" w:cs="Arial"/>
                <w:color w:val="000000"/>
                <w:sz w:val="16"/>
                <w:szCs w:val="16"/>
              </w:rPr>
              <w:t>федерал</w:t>
            </w:r>
            <w:r w:rsidRPr="00C827F7">
              <w:rPr>
                <w:rFonts w:ascii="Arial" w:hAnsi="Arial" w:cs="Arial"/>
                <w:color w:val="000000"/>
                <w:sz w:val="16"/>
                <w:szCs w:val="16"/>
              </w:rPr>
              <w:t>ь</w:t>
            </w:r>
            <w:r w:rsidRPr="00C827F7">
              <w:rPr>
                <w:rFonts w:ascii="Arial" w:hAnsi="Arial" w:cs="Arial"/>
                <w:color w:val="000000"/>
                <w:sz w:val="16"/>
                <w:szCs w:val="16"/>
              </w:rPr>
              <w:t>ный бю</w:t>
            </w:r>
            <w:r w:rsidRPr="00C827F7">
              <w:rPr>
                <w:rFonts w:ascii="Arial" w:hAnsi="Arial" w:cs="Arial"/>
                <w:color w:val="000000"/>
                <w:sz w:val="16"/>
                <w:szCs w:val="16"/>
              </w:rPr>
              <w:t>д</w:t>
            </w:r>
            <w:r w:rsidRPr="00C827F7">
              <w:rPr>
                <w:rFonts w:ascii="Arial" w:hAnsi="Arial" w:cs="Arial"/>
                <w:color w:val="000000"/>
                <w:sz w:val="16"/>
                <w:szCs w:val="16"/>
              </w:rPr>
              <w:t>жет</w:t>
            </w:r>
          </w:p>
        </w:tc>
        <w:tc>
          <w:tcPr>
            <w:tcW w:w="1033" w:type="dxa"/>
            <w:tcBorders>
              <w:bottom w:val="single" w:sz="4" w:space="0" w:color="auto"/>
            </w:tcBorders>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w:t>
            </w:r>
          </w:p>
        </w:tc>
        <w:tc>
          <w:tcPr>
            <w:tcW w:w="992" w:type="dxa"/>
            <w:tcBorders>
              <w:bottom w:val="single" w:sz="4" w:space="0" w:color="auto"/>
            </w:tcBorders>
            <w:noWrap/>
            <w:tcMar>
              <w:left w:w="28" w:type="dxa"/>
              <w:right w:w="28" w:type="dxa"/>
            </w:tcMar>
          </w:tcPr>
          <w:p w:rsidR="00C827F7" w:rsidRPr="00C827F7" w:rsidRDefault="00C827F7" w:rsidP="00C827F7">
            <w:pPr>
              <w:ind w:left="-123" w:right="-108"/>
              <w:jc w:val="center"/>
              <w:rPr>
                <w:rFonts w:ascii="Arial" w:hAnsi="Arial" w:cs="Arial"/>
                <w:bCs/>
                <w:sz w:val="16"/>
                <w:szCs w:val="16"/>
              </w:rPr>
            </w:pPr>
            <w:r w:rsidRPr="00C827F7">
              <w:rPr>
                <w:rFonts w:ascii="Arial" w:hAnsi="Arial" w:cs="Arial"/>
                <w:bCs/>
                <w:sz w:val="16"/>
                <w:szCs w:val="16"/>
              </w:rPr>
              <w:t>0</w:t>
            </w:r>
          </w:p>
        </w:tc>
        <w:tc>
          <w:tcPr>
            <w:tcW w:w="850" w:type="dxa"/>
            <w:tcBorders>
              <w:bottom w:val="single" w:sz="4" w:space="0" w:color="auto"/>
            </w:tcBorders>
            <w:noWrap/>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w:t>
            </w:r>
          </w:p>
        </w:tc>
        <w:tc>
          <w:tcPr>
            <w:tcW w:w="709" w:type="dxa"/>
            <w:tcBorders>
              <w:bottom w:val="single" w:sz="4" w:space="0" w:color="auto"/>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w:t>
            </w:r>
          </w:p>
        </w:tc>
        <w:tc>
          <w:tcPr>
            <w:tcW w:w="851" w:type="dxa"/>
            <w:tcBorders>
              <w:bottom w:val="single" w:sz="4" w:space="0" w:color="auto"/>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w:t>
            </w:r>
          </w:p>
        </w:tc>
        <w:tc>
          <w:tcPr>
            <w:tcW w:w="850" w:type="dxa"/>
            <w:tcBorders>
              <w:bottom w:val="single" w:sz="4" w:space="0" w:color="auto"/>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w:t>
            </w:r>
          </w:p>
        </w:tc>
        <w:tc>
          <w:tcPr>
            <w:tcW w:w="776" w:type="dxa"/>
            <w:tcBorders>
              <w:bottom w:val="single" w:sz="4" w:space="0" w:color="auto"/>
            </w:tcBorders>
            <w:tcMar>
              <w:left w:w="28" w:type="dxa"/>
              <w:right w:w="28" w:type="dxa"/>
            </w:tcMar>
          </w:tcPr>
          <w:p w:rsidR="00C827F7" w:rsidRPr="00C827F7" w:rsidRDefault="00C827F7" w:rsidP="00C827F7">
            <w:pPr>
              <w:jc w:val="center"/>
              <w:rPr>
                <w:rFonts w:ascii="Arial" w:hAnsi="Arial" w:cs="Arial"/>
                <w:bCs/>
                <w:sz w:val="16"/>
                <w:szCs w:val="16"/>
              </w:rPr>
            </w:pPr>
            <w:r w:rsidRPr="00C827F7">
              <w:rPr>
                <w:rFonts w:ascii="Arial" w:hAnsi="Arial" w:cs="Arial"/>
                <w:bCs/>
                <w:sz w:val="16"/>
                <w:szCs w:val="16"/>
              </w:rPr>
              <w:t>0</w:t>
            </w:r>
          </w:p>
        </w:tc>
      </w:tr>
    </w:tbl>
    <w:p w:rsidR="00C827F7" w:rsidRPr="00C827F7" w:rsidRDefault="00C827F7" w:rsidP="00C827F7">
      <w:pPr>
        <w:ind w:left="5812"/>
        <w:jc w:val="center"/>
        <w:rPr>
          <w:rFonts w:ascii="Arial" w:hAnsi="Arial" w:cs="Arial"/>
          <w:sz w:val="16"/>
          <w:szCs w:val="16"/>
        </w:rPr>
      </w:pPr>
      <w:r w:rsidRPr="00C827F7">
        <w:rPr>
          <w:rFonts w:ascii="Arial" w:hAnsi="Arial" w:cs="Arial"/>
          <w:sz w:val="16"/>
          <w:szCs w:val="16"/>
        </w:rPr>
        <w:t>Приложение 2</w:t>
      </w:r>
    </w:p>
    <w:p w:rsidR="00C827F7" w:rsidRPr="00C827F7" w:rsidRDefault="00C827F7" w:rsidP="00C827F7">
      <w:pPr>
        <w:ind w:left="5812"/>
        <w:jc w:val="center"/>
        <w:rPr>
          <w:rFonts w:ascii="Arial" w:hAnsi="Arial" w:cs="Arial"/>
          <w:sz w:val="16"/>
          <w:szCs w:val="16"/>
        </w:rPr>
      </w:pPr>
      <w:r w:rsidRPr="00C827F7">
        <w:rPr>
          <w:rFonts w:ascii="Arial" w:hAnsi="Arial" w:cs="Arial"/>
          <w:sz w:val="16"/>
          <w:szCs w:val="16"/>
        </w:rPr>
        <w:t>к постановлению Администр</w:t>
      </w:r>
      <w:r w:rsidRPr="00C827F7">
        <w:rPr>
          <w:rFonts w:ascii="Arial" w:hAnsi="Arial" w:cs="Arial"/>
          <w:sz w:val="16"/>
          <w:szCs w:val="16"/>
        </w:rPr>
        <w:t>а</w:t>
      </w:r>
      <w:r w:rsidRPr="00C827F7">
        <w:rPr>
          <w:rFonts w:ascii="Arial" w:hAnsi="Arial" w:cs="Arial"/>
          <w:sz w:val="16"/>
          <w:szCs w:val="16"/>
        </w:rPr>
        <w:t>ции</w:t>
      </w:r>
      <w:r>
        <w:rPr>
          <w:rFonts w:ascii="Arial" w:hAnsi="Arial" w:cs="Arial"/>
          <w:sz w:val="16"/>
          <w:szCs w:val="16"/>
        </w:rPr>
        <w:t xml:space="preserve"> </w:t>
      </w:r>
      <w:r w:rsidRPr="00C827F7">
        <w:rPr>
          <w:rFonts w:ascii="Arial" w:hAnsi="Arial" w:cs="Arial"/>
          <w:sz w:val="16"/>
          <w:szCs w:val="16"/>
        </w:rPr>
        <w:t>муниципального района</w:t>
      </w:r>
    </w:p>
    <w:p w:rsidR="00C827F7" w:rsidRPr="00C827F7" w:rsidRDefault="00C827F7" w:rsidP="00C827F7">
      <w:pPr>
        <w:ind w:left="5812"/>
        <w:jc w:val="center"/>
        <w:rPr>
          <w:rFonts w:ascii="Arial" w:hAnsi="Arial" w:cs="Arial"/>
          <w:sz w:val="16"/>
          <w:szCs w:val="16"/>
        </w:rPr>
      </w:pPr>
      <w:r w:rsidRPr="00C827F7">
        <w:rPr>
          <w:rFonts w:ascii="Arial" w:hAnsi="Arial" w:cs="Arial"/>
          <w:sz w:val="16"/>
          <w:szCs w:val="16"/>
        </w:rPr>
        <w:t>от 03.06.2020 № 785</w:t>
      </w:r>
    </w:p>
    <w:p w:rsidR="00C827F7" w:rsidRPr="00C827F7" w:rsidRDefault="00C827F7" w:rsidP="00C827F7">
      <w:pPr>
        <w:jc w:val="center"/>
        <w:rPr>
          <w:rFonts w:ascii="Arial" w:hAnsi="Arial" w:cs="Arial"/>
          <w:b/>
          <w:caps/>
          <w:sz w:val="16"/>
          <w:szCs w:val="16"/>
        </w:rPr>
      </w:pPr>
      <w:r w:rsidRPr="00C827F7">
        <w:rPr>
          <w:rFonts w:ascii="Arial" w:hAnsi="Arial" w:cs="Arial"/>
          <w:b/>
          <w:caps/>
          <w:sz w:val="16"/>
          <w:szCs w:val="16"/>
        </w:rPr>
        <w:t>Мероприятия подпрограммы</w:t>
      </w:r>
    </w:p>
    <w:p w:rsidR="00C827F7" w:rsidRPr="00C827F7" w:rsidRDefault="00C827F7" w:rsidP="00C827F7">
      <w:pPr>
        <w:jc w:val="center"/>
        <w:rPr>
          <w:rFonts w:ascii="Arial" w:hAnsi="Arial" w:cs="Arial"/>
          <w:b/>
          <w:sz w:val="16"/>
          <w:szCs w:val="16"/>
        </w:rPr>
      </w:pPr>
      <w:r w:rsidRPr="00C827F7">
        <w:rPr>
          <w:rFonts w:ascii="Arial" w:hAnsi="Arial" w:cs="Arial"/>
          <w:b/>
          <w:sz w:val="16"/>
          <w:szCs w:val="16"/>
        </w:rPr>
        <w:t>«Обеспечение реализации муниципальной программы и прочие мероприятия в области обр</w:t>
      </w:r>
      <w:r w:rsidRPr="00C827F7">
        <w:rPr>
          <w:rFonts w:ascii="Arial" w:hAnsi="Arial" w:cs="Arial"/>
          <w:b/>
          <w:sz w:val="16"/>
          <w:szCs w:val="16"/>
        </w:rPr>
        <w:t>а</w:t>
      </w:r>
      <w:r w:rsidRPr="00C827F7">
        <w:rPr>
          <w:rFonts w:ascii="Arial" w:hAnsi="Arial" w:cs="Arial"/>
          <w:b/>
          <w:sz w:val="16"/>
          <w:szCs w:val="16"/>
        </w:rPr>
        <w:t xml:space="preserve">зования и молодежной политики» </w:t>
      </w:r>
    </w:p>
    <w:p w:rsidR="00C827F7" w:rsidRDefault="00C827F7" w:rsidP="00C827F7">
      <w:pPr>
        <w:ind w:left="284" w:right="253"/>
        <w:jc w:val="center"/>
        <w:rPr>
          <w:rFonts w:ascii="Arial" w:hAnsi="Arial" w:cs="Arial"/>
          <w:b/>
          <w:bCs/>
          <w:sz w:val="16"/>
          <w:szCs w:val="16"/>
        </w:rPr>
      </w:pPr>
      <w:r w:rsidRPr="00C827F7">
        <w:rPr>
          <w:rFonts w:ascii="Arial" w:hAnsi="Arial" w:cs="Arial"/>
          <w:b/>
          <w:bCs/>
          <w:sz w:val="16"/>
          <w:szCs w:val="16"/>
        </w:rPr>
        <w:t>муниципальной программы Валдайского муниципального района «Развитие образования и молодежной политики в Валдайском м</w:t>
      </w:r>
      <w:r w:rsidRPr="00C827F7">
        <w:rPr>
          <w:rFonts w:ascii="Arial" w:hAnsi="Arial" w:cs="Arial"/>
          <w:b/>
          <w:bCs/>
          <w:sz w:val="16"/>
          <w:szCs w:val="16"/>
        </w:rPr>
        <w:t>у</w:t>
      </w:r>
      <w:r w:rsidRPr="00C827F7">
        <w:rPr>
          <w:rFonts w:ascii="Arial" w:hAnsi="Arial" w:cs="Arial"/>
          <w:b/>
          <w:bCs/>
          <w:sz w:val="16"/>
          <w:szCs w:val="16"/>
        </w:rPr>
        <w:t>ниципальном районе до 2026 года»</w:t>
      </w:r>
    </w:p>
    <w:p w:rsidR="009D1F38" w:rsidRDefault="009D1F38" w:rsidP="00C827F7">
      <w:pPr>
        <w:ind w:left="284" w:right="253"/>
        <w:jc w:val="center"/>
        <w:rPr>
          <w:rFonts w:ascii="Arial" w:hAnsi="Arial" w:cs="Arial"/>
          <w:b/>
          <w:bCs/>
          <w:sz w:val="16"/>
          <w:szCs w:val="16"/>
        </w:rPr>
      </w:pPr>
    </w:p>
    <w:p w:rsidR="009D1F38" w:rsidRDefault="009D1F38" w:rsidP="00C827F7">
      <w:pPr>
        <w:ind w:left="284" w:right="253"/>
        <w:jc w:val="center"/>
        <w:rPr>
          <w:rFonts w:ascii="Arial" w:hAnsi="Arial" w:cs="Arial"/>
          <w:b/>
          <w:bCs/>
          <w:sz w:val="16"/>
          <w:szCs w:val="16"/>
        </w:rPr>
      </w:pPr>
    </w:p>
    <w:p w:rsidR="009D1F38" w:rsidRDefault="009D1F38" w:rsidP="00C827F7">
      <w:pPr>
        <w:ind w:left="284" w:right="253"/>
        <w:jc w:val="center"/>
        <w:rPr>
          <w:rFonts w:ascii="Arial" w:hAnsi="Arial" w:cs="Arial"/>
          <w:b/>
          <w:bCs/>
          <w:sz w:val="16"/>
          <w:szCs w:val="16"/>
        </w:rPr>
      </w:pPr>
    </w:p>
    <w:p w:rsidR="009D1F38" w:rsidRDefault="009D1F38" w:rsidP="00C827F7">
      <w:pPr>
        <w:ind w:left="284" w:right="253"/>
        <w:jc w:val="center"/>
        <w:rPr>
          <w:rFonts w:ascii="Arial" w:hAnsi="Arial" w:cs="Arial"/>
          <w:b/>
          <w:bCs/>
          <w:sz w:val="16"/>
          <w:szCs w:val="16"/>
        </w:rPr>
      </w:pPr>
    </w:p>
    <w:p w:rsidR="009D1F38" w:rsidRDefault="009D1F38" w:rsidP="00C827F7">
      <w:pPr>
        <w:ind w:left="284" w:right="253"/>
        <w:jc w:val="center"/>
        <w:rPr>
          <w:rFonts w:ascii="Arial" w:hAnsi="Arial" w:cs="Arial"/>
          <w:b/>
          <w:bCs/>
          <w:sz w:val="16"/>
          <w:szCs w:val="16"/>
        </w:rPr>
      </w:pPr>
    </w:p>
    <w:p w:rsidR="009D1F38" w:rsidRDefault="009D1F38" w:rsidP="00C827F7">
      <w:pPr>
        <w:ind w:left="284" w:right="253"/>
        <w:jc w:val="center"/>
        <w:rPr>
          <w:rFonts w:ascii="Arial" w:hAnsi="Arial" w:cs="Arial"/>
          <w:b/>
          <w:bCs/>
          <w:sz w:val="16"/>
          <w:szCs w:val="16"/>
        </w:rPr>
      </w:pPr>
    </w:p>
    <w:p w:rsidR="009D1F38" w:rsidRDefault="009D1F38" w:rsidP="00C827F7">
      <w:pPr>
        <w:ind w:left="284" w:right="253"/>
        <w:jc w:val="center"/>
        <w:rPr>
          <w:rFonts w:ascii="Arial" w:hAnsi="Arial" w:cs="Arial"/>
          <w:b/>
          <w:bCs/>
          <w:sz w:val="16"/>
          <w:szCs w:val="16"/>
        </w:rPr>
      </w:pPr>
    </w:p>
    <w:tbl>
      <w:tblPr>
        <w:tblW w:w="11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0"/>
        <w:gridCol w:w="2694"/>
        <w:gridCol w:w="905"/>
        <w:gridCol w:w="612"/>
        <w:gridCol w:w="709"/>
        <w:gridCol w:w="708"/>
        <w:gridCol w:w="806"/>
        <w:gridCol w:w="850"/>
        <w:gridCol w:w="709"/>
        <w:gridCol w:w="709"/>
        <w:gridCol w:w="708"/>
        <w:gridCol w:w="851"/>
        <w:gridCol w:w="850"/>
      </w:tblGrid>
      <w:tr w:rsidR="00C827F7" w:rsidRPr="00C827F7" w:rsidTr="008F1E2A">
        <w:trPr>
          <w:trHeight w:val="20"/>
        </w:trPr>
        <w:tc>
          <w:tcPr>
            <w:tcW w:w="500" w:type="dxa"/>
            <w:vMerge w:val="restart"/>
            <w:tcMar>
              <w:left w:w="28" w:type="dxa"/>
              <w:right w:w="28" w:type="dxa"/>
            </w:tcMar>
            <w:vAlign w:val="center"/>
          </w:tcPr>
          <w:p w:rsidR="00C827F7" w:rsidRPr="00C827F7" w:rsidRDefault="00C827F7" w:rsidP="00C827F7">
            <w:pPr>
              <w:jc w:val="center"/>
              <w:rPr>
                <w:rFonts w:ascii="Arial" w:hAnsi="Arial" w:cs="Arial"/>
                <w:b/>
                <w:sz w:val="16"/>
                <w:szCs w:val="16"/>
              </w:rPr>
            </w:pPr>
            <w:r w:rsidRPr="00C827F7">
              <w:rPr>
                <w:rFonts w:ascii="Arial" w:hAnsi="Arial" w:cs="Arial"/>
                <w:b/>
                <w:sz w:val="16"/>
                <w:szCs w:val="16"/>
              </w:rPr>
              <w:t xml:space="preserve">№ </w:t>
            </w:r>
            <w:r w:rsidRPr="00C827F7">
              <w:rPr>
                <w:rFonts w:ascii="Arial" w:hAnsi="Arial" w:cs="Arial"/>
                <w:b/>
                <w:sz w:val="16"/>
                <w:szCs w:val="16"/>
              </w:rPr>
              <w:br/>
              <w:t>п/п</w:t>
            </w:r>
          </w:p>
        </w:tc>
        <w:tc>
          <w:tcPr>
            <w:tcW w:w="2694" w:type="dxa"/>
            <w:vMerge w:val="restart"/>
            <w:tcMar>
              <w:left w:w="28" w:type="dxa"/>
              <w:right w:w="28" w:type="dxa"/>
            </w:tcMar>
            <w:vAlign w:val="center"/>
          </w:tcPr>
          <w:p w:rsidR="00C827F7" w:rsidRPr="00C827F7" w:rsidRDefault="00C827F7" w:rsidP="00C827F7">
            <w:pPr>
              <w:jc w:val="center"/>
              <w:rPr>
                <w:rFonts w:ascii="Arial" w:hAnsi="Arial" w:cs="Arial"/>
                <w:b/>
                <w:sz w:val="16"/>
                <w:szCs w:val="16"/>
              </w:rPr>
            </w:pPr>
            <w:r w:rsidRPr="00C827F7">
              <w:rPr>
                <w:rFonts w:ascii="Arial" w:hAnsi="Arial" w:cs="Arial"/>
                <w:b/>
                <w:sz w:val="16"/>
                <w:szCs w:val="16"/>
              </w:rPr>
              <w:t xml:space="preserve">Наименование </w:t>
            </w:r>
            <w:r w:rsidRPr="00C827F7">
              <w:rPr>
                <w:rFonts w:ascii="Arial" w:hAnsi="Arial" w:cs="Arial"/>
                <w:b/>
                <w:sz w:val="16"/>
                <w:szCs w:val="16"/>
              </w:rPr>
              <w:br/>
              <w:t>мероприятия</w:t>
            </w:r>
          </w:p>
        </w:tc>
        <w:tc>
          <w:tcPr>
            <w:tcW w:w="905" w:type="dxa"/>
            <w:vMerge w:val="restart"/>
            <w:tcMar>
              <w:left w:w="28" w:type="dxa"/>
              <w:right w:w="28" w:type="dxa"/>
            </w:tcMar>
            <w:vAlign w:val="center"/>
          </w:tcPr>
          <w:p w:rsidR="00C827F7" w:rsidRPr="00C827F7" w:rsidRDefault="00C827F7" w:rsidP="00C827F7">
            <w:pPr>
              <w:jc w:val="center"/>
              <w:rPr>
                <w:rFonts w:ascii="Arial" w:hAnsi="Arial" w:cs="Arial"/>
                <w:b/>
                <w:sz w:val="16"/>
                <w:szCs w:val="16"/>
              </w:rPr>
            </w:pPr>
            <w:r w:rsidRPr="00C827F7">
              <w:rPr>
                <w:rFonts w:ascii="Arial" w:hAnsi="Arial" w:cs="Arial"/>
                <w:b/>
                <w:sz w:val="16"/>
                <w:szCs w:val="16"/>
              </w:rPr>
              <w:t>Исполн</w:t>
            </w:r>
            <w:r w:rsidRPr="00C827F7">
              <w:rPr>
                <w:rFonts w:ascii="Arial" w:hAnsi="Arial" w:cs="Arial"/>
                <w:b/>
                <w:sz w:val="16"/>
                <w:szCs w:val="16"/>
              </w:rPr>
              <w:t>и</w:t>
            </w:r>
            <w:r w:rsidRPr="00C827F7">
              <w:rPr>
                <w:rFonts w:ascii="Arial" w:hAnsi="Arial" w:cs="Arial"/>
                <w:b/>
                <w:sz w:val="16"/>
                <w:szCs w:val="16"/>
              </w:rPr>
              <w:t xml:space="preserve">тель </w:t>
            </w:r>
            <w:r w:rsidRPr="00C827F7">
              <w:rPr>
                <w:rFonts w:ascii="Arial" w:hAnsi="Arial" w:cs="Arial"/>
                <w:b/>
                <w:sz w:val="16"/>
                <w:szCs w:val="16"/>
              </w:rPr>
              <w:br/>
              <w:t>мер</w:t>
            </w:r>
            <w:r w:rsidRPr="00C827F7">
              <w:rPr>
                <w:rFonts w:ascii="Arial" w:hAnsi="Arial" w:cs="Arial"/>
                <w:b/>
                <w:sz w:val="16"/>
                <w:szCs w:val="16"/>
              </w:rPr>
              <w:t>о</w:t>
            </w:r>
            <w:r w:rsidRPr="00C827F7">
              <w:rPr>
                <w:rFonts w:ascii="Arial" w:hAnsi="Arial" w:cs="Arial"/>
                <w:b/>
                <w:sz w:val="16"/>
                <w:szCs w:val="16"/>
              </w:rPr>
              <w:t>приятия</w:t>
            </w:r>
          </w:p>
        </w:tc>
        <w:tc>
          <w:tcPr>
            <w:tcW w:w="612" w:type="dxa"/>
            <w:vMerge w:val="restart"/>
            <w:tcMar>
              <w:left w:w="28" w:type="dxa"/>
              <w:right w:w="28" w:type="dxa"/>
            </w:tcMar>
            <w:vAlign w:val="center"/>
          </w:tcPr>
          <w:p w:rsidR="00C827F7" w:rsidRPr="00C827F7" w:rsidRDefault="00C827F7" w:rsidP="00C827F7">
            <w:pPr>
              <w:jc w:val="center"/>
              <w:rPr>
                <w:rFonts w:ascii="Arial" w:hAnsi="Arial" w:cs="Arial"/>
                <w:b/>
                <w:sz w:val="16"/>
                <w:szCs w:val="16"/>
              </w:rPr>
            </w:pPr>
            <w:r w:rsidRPr="00C827F7">
              <w:rPr>
                <w:rFonts w:ascii="Arial" w:hAnsi="Arial" w:cs="Arial"/>
                <w:b/>
                <w:sz w:val="16"/>
                <w:szCs w:val="16"/>
              </w:rPr>
              <w:t>Срок реал</w:t>
            </w:r>
            <w:r w:rsidRPr="00C827F7">
              <w:rPr>
                <w:rFonts w:ascii="Arial" w:hAnsi="Arial" w:cs="Arial"/>
                <w:b/>
                <w:sz w:val="16"/>
                <w:szCs w:val="16"/>
              </w:rPr>
              <w:t>и</w:t>
            </w:r>
            <w:r w:rsidRPr="00C827F7">
              <w:rPr>
                <w:rFonts w:ascii="Arial" w:hAnsi="Arial" w:cs="Arial"/>
                <w:b/>
                <w:sz w:val="16"/>
                <w:szCs w:val="16"/>
              </w:rPr>
              <w:t>зации</w:t>
            </w:r>
          </w:p>
        </w:tc>
        <w:tc>
          <w:tcPr>
            <w:tcW w:w="709" w:type="dxa"/>
            <w:vMerge w:val="restart"/>
            <w:tcMar>
              <w:left w:w="28" w:type="dxa"/>
              <w:right w:w="28" w:type="dxa"/>
            </w:tcMar>
            <w:vAlign w:val="center"/>
          </w:tcPr>
          <w:p w:rsidR="00C827F7" w:rsidRPr="00C827F7" w:rsidRDefault="00C827F7" w:rsidP="00C827F7">
            <w:pPr>
              <w:jc w:val="center"/>
              <w:rPr>
                <w:rFonts w:ascii="Arial" w:hAnsi="Arial" w:cs="Arial"/>
                <w:b/>
                <w:sz w:val="16"/>
                <w:szCs w:val="16"/>
              </w:rPr>
            </w:pPr>
            <w:r w:rsidRPr="00C827F7">
              <w:rPr>
                <w:rFonts w:ascii="Arial" w:hAnsi="Arial" w:cs="Arial"/>
                <w:b/>
                <w:sz w:val="16"/>
                <w:szCs w:val="16"/>
              </w:rPr>
              <w:t>Цел</w:t>
            </w:r>
            <w:r w:rsidRPr="00C827F7">
              <w:rPr>
                <w:rFonts w:ascii="Arial" w:hAnsi="Arial" w:cs="Arial"/>
                <w:b/>
                <w:sz w:val="16"/>
                <w:szCs w:val="16"/>
              </w:rPr>
              <w:t>е</w:t>
            </w:r>
            <w:r w:rsidRPr="00C827F7">
              <w:rPr>
                <w:rFonts w:ascii="Arial" w:hAnsi="Arial" w:cs="Arial"/>
                <w:b/>
                <w:sz w:val="16"/>
                <w:szCs w:val="16"/>
              </w:rPr>
              <w:t xml:space="preserve">вой </w:t>
            </w:r>
            <w:r w:rsidRPr="00C827F7">
              <w:rPr>
                <w:rFonts w:ascii="Arial" w:hAnsi="Arial" w:cs="Arial"/>
                <w:b/>
                <w:sz w:val="16"/>
                <w:szCs w:val="16"/>
              </w:rPr>
              <w:br/>
              <w:t>показ</w:t>
            </w:r>
            <w:r w:rsidRPr="00C827F7">
              <w:rPr>
                <w:rFonts w:ascii="Arial" w:hAnsi="Arial" w:cs="Arial"/>
                <w:b/>
                <w:sz w:val="16"/>
                <w:szCs w:val="16"/>
              </w:rPr>
              <w:t>а</w:t>
            </w:r>
            <w:r w:rsidRPr="00C827F7">
              <w:rPr>
                <w:rFonts w:ascii="Arial" w:hAnsi="Arial" w:cs="Arial"/>
                <w:b/>
                <w:sz w:val="16"/>
                <w:szCs w:val="16"/>
              </w:rPr>
              <w:t xml:space="preserve">тель </w:t>
            </w:r>
          </w:p>
          <w:p w:rsidR="00C827F7" w:rsidRPr="00C827F7" w:rsidRDefault="00C827F7" w:rsidP="00C827F7">
            <w:pPr>
              <w:jc w:val="center"/>
              <w:rPr>
                <w:rFonts w:ascii="Arial" w:hAnsi="Arial" w:cs="Arial"/>
                <w:b/>
                <w:sz w:val="16"/>
                <w:szCs w:val="16"/>
              </w:rPr>
            </w:pPr>
            <w:r w:rsidRPr="00C827F7">
              <w:rPr>
                <w:rFonts w:ascii="Arial" w:hAnsi="Arial" w:cs="Arial"/>
                <w:sz w:val="16"/>
                <w:szCs w:val="16"/>
              </w:rPr>
              <w:t>(номер     целев</w:t>
            </w:r>
            <w:r w:rsidRPr="00C827F7">
              <w:rPr>
                <w:rFonts w:ascii="Arial" w:hAnsi="Arial" w:cs="Arial"/>
                <w:sz w:val="16"/>
                <w:szCs w:val="16"/>
              </w:rPr>
              <w:t>о</w:t>
            </w:r>
            <w:r w:rsidRPr="00C827F7">
              <w:rPr>
                <w:rFonts w:ascii="Arial" w:hAnsi="Arial" w:cs="Arial"/>
                <w:sz w:val="16"/>
                <w:szCs w:val="16"/>
              </w:rPr>
              <w:t>го    показ</w:t>
            </w:r>
            <w:r w:rsidRPr="00C827F7">
              <w:rPr>
                <w:rFonts w:ascii="Arial" w:hAnsi="Arial" w:cs="Arial"/>
                <w:sz w:val="16"/>
                <w:szCs w:val="16"/>
              </w:rPr>
              <w:t>а</w:t>
            </w:r>
            <w:r w:rsidRPr="00C827F7">
              <w:rPr>
                <w:rFonts w:ascii="Arial" w:hAnsi="Arial" w:cs="Arial"/>
                <w:sz w:val="16"/>
                <w:szCs w:val="16"/>
              </w:rPr>
              <w:t>теля из паспо</w:t>
            </w:r>
            <w:r w:rsidRPr="00C827F7">
              <w:rPr>
                <w:rFonts w:ascii="Arial" w:hAnsi="Arial" w:cs="Arial"/>
                <w:sz w:val="16"/>
                <w:szCs w:val="16"/>
              </w:rPr>
              <w:t>р</w:t>
            </w:r>
            <w:r w:rsidRPr="00C827F7">
              <w:rPr>
                <w:rFonts w:ascii="Arial" w:hAnsi="Arial" w:cs="Arial"/>
                <w:sz w:val="16"/>
                <w:szCs w:val="16"/>
              </w:rPr>
              <w:t xml:space="preserve">та </w:t>
            </w:r>
            <w:r w:rsidRPr="00C827F7">
              <w:rPr>
                <w:rFonts w:ascii="Arial" w:hAnsi="Arial" w:cs="Arial"/>
                <w:sz w:val="16"/>
                <w:szCs w:val="16"/>
              </w:rPr>
              <w:br/>
              <w:t>подпр</w:t>
            </w:r>
            <w:r w:rsidRPr="00C827F7">
              <w:rPr>
                <w:rFonts w:ascii="Arial" w:hAnsi="Arial" w:cs="Arial"/>
                <w:sz w:val="16"/>
                <w:szCs w:val="16"/>
              </w:rPr>
              <w:t>о</w:t>
            </w:r>
            <w:r w:rsidRPr="00C827F7">
              <w:rPr>
                <w:rFonts w:ascii="Arial" w:hAnsi="Arial" w:cs="Arial"/>
                <w:sz w:val="16"/>
                <w:szCs w:val="16"/>
              </w:rPr>
              <w:t>гра</w:t>
            </w:r>
            <w:r w:rsidRPr="00C827F7">
              <w:rPr>
                <w:rFonts w:ascii="Arial" w:hAnsi="Arial" w:cs="Arial"/>
                <w:sz w:val="16"/>
                <w:szCs w:val="16"/>
              </w:rPr>
              <w:t>м</w:t>
            </w:r>
            <w:r w:rsidRPr="00C827F7">
              <w:rPr>
                <w:rFonts w:ascii="Arial" w:hAnsi="Arial" w:cs="Arial"/>
                <w:sz w:val="16"/>
                <w:szCs w:val="16"/>
              </w:rPr>
              <w:t>мы)</w:t>
            </w:r>
          </w:p>
        </w:tc>
        <w:tc>
          <w:tcPr>
            <w:tcW w:w="708" w:type="dxa"/>
            <w:vMerge w:val="restart"/>
            <w:tcMar>
              <w:left w:w="28" w:type="dxa"/>
              <w:right w:w="28" w:type="dxa"/>
            </w:tcMar>
            <w:vAlign w:val="center"/>
          </w:tcPr>
          <w:p w:rsidR="00C827F7" w:rsidRPr="00C827F7" w:rsidRDefault="00C827F7" w:rsidP="00C827F7">
            <w:pPr>
              <w:jc w:val="center"/>
              <w:rPr>
                <w:rFonts w:ascii="Arial" w:hAnsi="Arial" w:cs="Arial"/>
                <w:b/>
                <w:sz w:val="16"/>
                <w:szCs w:val="16"/>
              </w:rPr>
            </w:pPr>
            <w:r w:rsidRPr="00C827F7">
              <w:rPr>
                <w:rFonts w:ascii="Arial" w:hAnsi="Arial" w:cs="Arial"/>
                <w:b/>
                <w:sz w:val="16"/>
                <w:szCs w:val="16"/>
              </w:rPr>
              <w:t>Исто</w:t>
            </w:r>
            <w:r w:rsidRPr="00C827F7">
              <w:rPr>
                <w:rFonts w:ascii="Arial" w:hAnsi="Arial" w:cs="Arial"/>
                <w:b/>
                <w:sz w:val="16"/>
                <w:szCs w:val="16"/>
              </w:rPr>
              <w:t>ч</w:t>
            </w:r>
            <w:r w:rsidRPr="00C827F7">
              <w:rPr>
                <w:rFonts w:ascii="Arial" w:hAnsi="Arial" w:cs="Arial"/>
                <w:b/>
                <w:sz w:val="16"/>
                <w:szCs w:val="16"/>
              </w:rPr>
              <w:t>ник фина</w:t>
            </w:r>
            <w:r w:rsidRPr="00C827F7">
              <w:rPr>
                <w:rFonts w:ascii="Arial" w:hAnsi="Arial" w:cs="Arial"/>
                <w:b/>
                <w:sz w:val="16"/>
                <w:szCs w:val="16"/>
              </w:rPr>
              <w:t>н</w:t>
            </w:r>
            <w:r w:rsidRPr="00C827F7">
              <w:rPr>
                <w:rFonts w:ascii="Arial" w:hAnsi="Arial" w:cs="Arial"/>
                <w:b/>
                <w:sz w:val="16"/>
                <w:szCs w:val="16"/>
              </w:rPr>
              <w:t>сир</w:t>
            </w:r>
            <w:r w:rsidRPr="00C827F7">
              <w:rPr>
                <w:rFonts w:ascii="Arial" w:hAnsi="Arial" w:cs="Arial"/>
                <w:b/>
                <w:sz w:val="16"/>
                <w:szCs w:val="16"/>
              </w:rPr>
              <w:t>о</w:t>
            </w:r>
            <w:r w:rsidRPr="00C827F7">
              <w:rPr>
                <w:rFonts w:ascii="Arial" w:hAnsi="Arial" w:cs="Arial"/>
                <w:b/>
                <w:sz w:val="16"/>
                <w:szCs w:val="16"/>
              </w:rPr>
              <w:t>вания</w:t>
            </w:r>
          </w:p>
        </w:tc>
        <w:tc>
          <w:tcPr>
            <w:tcW w:w="5483" w:type="dxa"/>
            <w:gridSpan w:val="7"/>
            <w:tcMar>
              <w:left w:w="28" w:type="dxa"/>
              <w:right w:w="28" w:type="dxa"/>
            </w:tcMar>
            <w:vAlign w:val="center"/>
          </w:tcPr>
          <w:p w:rsidR="00C827F7" w:rsidRPr="00C827F7" w:rsidRDefault="00C827F7" w:rsidP="00C827F7">
            <w:pPr>
              <w:jc w:val="center"/>
              <w:rPr>
                <w:rFonts w:ascii="Arial" w:hAnsi="Arial" w:cs="Arial"/>
                <w:b/>
                <w:sz w:val="16"/>
                <w:szCs w:val="16"/>
              </w:rPr>
            </w:pPr>
            <w:r w:rsidRPr="00C827F7">
              <w:rPr>
                <w:rFonts w:ascii="Arial" w:hAnsi="Arial" w:cs="Arial"/>
                <w:b/>
                <w:sz w:val="16"/>
                <w:szCs w:val="16"/>
              </w:rPr>
              <w:t>Объем финансирования по годам (тыс. руб.)</w:t>
            </w:r>
          </w:p>
        </w:tc>
      </w:tr>
      <w:tr w:rsidR="00C827F7" w:rsidRPr="00C827F7" w:rsidTr="008F1E2A">
        <w:trPr>
          <w:trHeight w:val="20"/>
          <w:tblHeader/>
        </w:trPr>
        <w:tc>
          <w:tcPr>
            <w:tcW w:w="500" w:type="dxa"/>
            <w:vMerge/>
            <w:tcMar>
              <w:left w:w="28" w:type="dxa"/>
              <w:right w:w="28" w:type="dxa"/>
            </w:tcMar>
            <w:vAlign w:val="center"/>
          </w:tcPr>
          <w:p w:rsidR="00C827F7" w:rsidRPr="00C827F7" w:rsidRDefault="00C827F7" w:rsidP="00C827F7">
            <w:pPr>
              <w:jc w:val="center"/>
              <w:rPr>
                <w:rFonts w:ascii="Arial" w:hAnsi="Arial" w:cs="Arial"/>
                <w:b/>
                <w:sz w:val="16"/>
                <w:szCs w:val="16"/>
              </w:rPr>
            </w:pPr>
          </w:p>
        </w:tc>
        <w:tc>
          <w:tcPr>
            <w:tcW w:w="2694" w:type="dxa"/>
            <w:vMerge/>
            <w:tcMar>
              <w:left w:w="28" w:type="dxa"/>
              <w:right w:w="28" w:type="dxa"/>
            </w:tcMar>
            <w:vAlign w:val="center"/>
          </w:tcPr>
          <w:p w:rsidR="00C827F7" w:rsidRPr="00C827F7" w:rsidRDefault="00C827F7" w:rsidP="00C827F7">
            <w:pPr>
              <w:jc w:val="center"/>
              <w:rPr>
                <w:rFonts w:ascii="Arial" w:hAnsi="Arial" w:cs="Arial"/>
                <w:b/>
                <w:sz w:val="16"/>
                <w:szCs w:val="16"/>
              </w:rPr>
            </w:pPr>
          </w:p>
        </w:tc>
        <w:tc>
          <w:tcPr>
            <w:tcW w:w="905" w:type="dxa"/>
            <w:vMerge/>
            <w:tcMar>
              <w:left w:w="28" w:type="dxa"/>
              <w:right w:w="28" w:type="dxa"/>
            </w:tcMar>
            <w:vAlign w:val="center"/>
          </w:tcPr>
          <w:p w:rsidR="00C827F7" w:rsidRPr="00C827F7" w:rsidRDefault="00C827F7" w:rsidP="00C827F7">
            <w:pPr>
              <w:jc w:val="center"/>
              <w:rPr>
                <w:rFonts w:ascii="Arial" w:hAnsi="Arial" w:cs="Arial"/>
                <w:b/>
                <w:sz w:val="16"/>
                <w:szCs w:val="16"/>
              </w:rPr>
            </w:pPr>
          </w:p>
        </w:tc>
        <w:tc>
          <w:tcPr>
            <w:tcW w:w="612" w:type="dxa"/>
            <w:vMerge/>
            <w:tcMar>
              <w:left w:w="28" w:type="dxa"/>
              <w:right w:w="28" w:type="dxa"/>
            </w:tcMar>
            <w:vAlign w:val="center"/>
          </w:tcPr>
          <w:p w:rsidR="00C827F7" w:rsidRPr="00C827F7" w:rsidRDefault="00C827F7" w:rsidP="00C827F7">
            <w:pPr>
              <w:jc w:val="center"/>
              <w:rPr>
                <w:rFonts w:ascii="Arial" w:hAnsi="Arial" w:cs="Arial"/>
                <w:b/>
                <w:sz w:val="16"/>
                <w:szCs w:val="16"/>
              </w:rPr>
            </w:pPr>
          </w:p>
        </w:tc>
        <w:tc>
          <w:tcPr>
            <w:tcW w:w="709" w:type="dxa"/>
            <w:vMerge/>
            <w:tcMar>
              <w:left w:w="28" w:type="dxa"/>
              <w:right w:w="28" w:type="dxa"/>
            </w:tcMar>
            <w:vAlign w:val="center"/>
          </w:tcPr>
          <w:p w:rsidR="00C827F7" w:rsidRPr="00C827F7" w:rsidRDefault="00C827F7" w:rsidP="00C827F7">
            <w:pPr>
              <w:jc w:val="center"/>
              <w:rPr>
                <w:rFonts w:ascii="Arial" w:hAnsi="Arial" w:cs="Arial"/>
                <w:b/>
                <w:sz w:val="16"/>
                <w:szCs w:val="16"/>
              </w:rPr>
            </w:pPr>
          </w:p>
        </w:tc>
        <w:tc>
          <w:tcPr>
            <w:tcW w:w="708" w:type="dxa"/>
            <w:vMerge/>
            <w:tcMar>
              <w:left w:w="28" w:type="dxa"/>
              <w:right w:w="28" w:type="dxa"/>
            </w:tcMar>
            <w:vAlign w:val="center"/>
          </w:tcPr>
          <w:p w:rsidR="00C827F7" w:rsidRPr="00C827F7" w:rsidRDefault="00C827F7" w:rsidP="00C827F7">
            <w:pPr>
              <w:jc w:val="center"/>
              <w:rPr>
                <w:rFonts w:ascii="Arial" w:hAnsi="Arial" w:cs="Arial"/>
                <w:b/>
                <w:sz w:val="16"/>
                <w:szCs w:val="16"/>
              </w:rPr>
            </w:pPr>
          </w:p>
        </w:tc>
        <w:tc>
          <w:tcPr>
            <w:tcW w:w="806" w:type="dxa"/>
            <w:noWrap/>
            <w:tcMar>
              <w:left w:w="28" w:type="dxa"/>
              <w:right w:w="28" w:type="dxa"/>
            </w:tcMar>
            <w:vAlign w:val="center"/>
          </w:tcPr>
          <w:p w:rsidR="00C827F7" w:rsidRPr="00C827F7" w:rsidRDefault="00C827F7" w:rsidP="00C827F7">
            <w:pPr>
              <w:jc w:val="center"/>
              <w:rPr>
                <w:rFonts w:ascii="Arial" w:hAnsi="Arial" w:cs="Arial"/>
                <w:b/>
                <w:sz w:val="16"/>
                <w:szCs w:val="16"/>
              </w:rPr>
            </w:pPr>
            <w:r w:rsidRPr="00C827F7">
              <w:rPr>
                <w:rFonts w:ascii="Arial" w:hAnsi="Arial" w:cs="Arial"/>
                <w:b/>
                <w:sz w:val="16"/>
                <w:szCs w:val="16"/>
              </w:rPr>
              <w:t>2020</w:t>
            </w:r>
          </w:p>
        </w:tc>
        <w:tc>
          <w:tcPr>
            <w:tcW w:w="850" w:type="dxa"/>
            <w:noWrap/>
            <w:tcMar>
              <w:left w:w="28" w:type="dxa"/>
              <w:right w:w="28" w:type="dxa"/>
            </w:tcMar>
            <w:vAlign w:val="center"/>
          </w:tcPr>
          <w:p w:rsidR="00C827F7" w:rsidRPr="00C827F7" w:rsidRDefault="00C827F7" w:rsidP="00C827F7">
            <w:pPr>
              <w:jc w:val="center"/>
              <w:rPr>
                <w:rFonts w:ascii="Arial" w:hAnsi="Arial" w:cs="Arial"/>
                <w:b/>
                <w:sz w:val="16"/>
                <w:szCs w:val="16"/>
              </w:rPr>
            </w:pPr>
            <w:r w:rsidRPr="00C827F7">
              <w:rPr>
                <w:rFonts w:ascii="Arial" w:hAnsi="Arial" w:cs="Arial"/>
                <w:b/>
                <w:sz w:val="16"/>
                <w:szCs w:val="16"/>
              </w:rPr>
              <w:t>2021</w:t>
            </w:r>
          </w:p>
        </w:tc>
        <w:tc>
          <w:tcPr>
            <w:tcW w:w="709" w:type="dxa"/>
            <w:tcMar>
              <w:left w:w="28" w:type="dxa"/>
              <w:right w:w="28" w:type="dxa"/>
            </w:tcMar>
            <w:vAlign w:val="center"/>
          </w:tcPr>
          <w:p w:rsidR="00C827F7" w:rsidRPr="00C827F7" w:rsidRDefault="00C827F7" w:rsidP="00C827F7">
            <w:pPr>
              <w:jc w:val="center"/>
              <w:rPr>
                <w:rFonts w:ascii="Arial" w:hAnsi="Arial" w:cs="Arial"/>
                <w:b/>
                <w:sz w:val="16"/>
                <w:szCs w:val="16"/>
              </w:rPr>
            </w:pPr>
            <w:r w:rsidRPr="00C827F7">
              <w:rPr>
                <w:rFonts w:ascii="Arial" w:hAnsi="Arial" w:cs="Arial"/>
                <w:b/>
                <w:sz w:val="16"/>
                <w:szCs w:val="16"/>
              </w:rPr>
              <w:t>2022</w:t>
            </w:r>
          </w:p>
        </w:tc>
        <w:tc>
          <w:tcPr>
            <w:tcW w:w="709" w:type="dxa"/>
            <w:tcMar>
              <w:left w:w="28" w:type="dxa"/>
              <w:right w:w="28" w:type="dxa"/>
            </w:tcMar>
            <w:vAlign w:val="center"/>
          </w:tcPr>
          <w:p w:rsidR="00C827F7" w:rsidRPr="00C827F7" w:rsidRDefault="00C827F7" w:rsidP="00C827F7">
            <w:pPr>
              <w:jc w:val="center"/>
              <w:rPr>
                <w:rFonts w:ascii="Arial" w:hAnsi="Arial" w:cs="Arial"/>
                <w:b/>
                <w:sz w:val="16"/>
                <w:szCs w:val="16"/>
              </w:rPr>
            </w:pPr>
            <w:r w:rsidRPr="00C827F7">
              <w:rPr>
                <w:rFonts w:ascii="Arial" w:hAnsi="Arial" w:cs="Arial"/>
                <w:b/>
                <w:sz w:val="16"/>
                <w:szCs w:val="16"/>
              </w:rPr>
              <w:t>2023</w:t>
            </w:r>
          </w:p>
        </w:tc>
        <w:tc>
          <w:tcPr>
            <w:tcW w:w="708" w:type="dxa"/>
            <w:tcMar>
              <w:left w:w="28" w:type="dxa"/>
              <w:right w:w="28" w:type="dxa"/>
            </w:tcMar>
            <w:vAlign w:val="center"/>
          </w:tcPr>
          <w:p w:rsidR="00C827F7" w:rsidRPr="00C827F7" w:rsidRDefault="00C827F7" w:rsidP="00C827F7">
            <w:pPr>
              <w:jc w:val="center"/>
              <w:rPr>
                <w:rFonts w:ascii="Arial" w:hAnsi="Arial" w:cs="Arial"/>
                <w:b/>
                <w:sz w:val="16"/>
                <w:szCs w:val="16"/>
              </w:rPr>
            </w:pPr>
            <w:r w:rsidRPr="00C827F7">
              <w:rPr>
                <w:rFonts w:ascii="Arial" w:hAnsi="Arial" w:cs="Arial"/>
                <w:b/>
                <w:sz w:val="16"/>
                <w:szCs w:val="16"/>
              </w:rPr>
              <w:t>2024</w:t>
            </w:r>
          </w:p>
        </w:tc>
        <w:tc>
          <w:tcPr>
            <w:tcW w:w="851" w:type="dxa"/>
            <w:tcMar>
              <w:left w:w="28" w:type="dxa"/>
              <w:right w:w="28" w:type="dxa"/>
            </w:tcMar>
            <w:vAlign w:val="center"/>
          </w:tcPr>
          <w:p w:rsidR="00C827F7" w:rsidRPr="00C827F7" w:rsidRDefault="00C827F7" w:rsidP="00C827F7">
            <w:pPr>
              <w:jc w:val="center"/>
              <w:rPr>
                <w:rFonts w:ascii="Arial" w:hAnsi="Arial" w:cs="Arial"/>
                <w:b/>
                <w:sz w:val="16"/>
                <w:szCs w:val="16"/>
              </w:rPr>
            </w:pPr>
            <w:r w:rsidRPr="00C827F7">
              <w:rPr>
                <w:rFonts w:ascii="Arial" w:hAnsi="Arial" w:cs="Arial"/>
                <w:b/>
                <w:sz w:val="16"/>
                <w:szCs w:val="16"/>
              </w:rPr>
              <w:t>2025</w:t>
            </w:r>
          </w:p>
        </w:tc>
        <w:tc>
          <w:tcPr>
            <w:tcW w:w="850" w:type="dxa"/>
            <w:tcMar>
              <w:left w:w="28" w:type="dxa"/>
              <w:right w:w="28" w:type="dxa"/>
            </w:tcMar>
            <w:vAlign w:val="center"/>
          </w:tcPr>
          <w:p w:rsidR="00C827F7" w:rsidRPr="00C827F7" w:rsidRDefault="00C827F7" w:rsidP="00C827F7">
            <w:pPr>
              <w:jc w:val="center"/>
              <w:rPr>
                <w:rFonts w:ascii="Arial" w:hAnsi="Arial" w:cs="Arial"/>
                <w:b/>
                <w:sz w:val="16"/>
                <w:szCs w:val="16"/>
              </w:rPr>
            </w:pPr>
            <w:r w:rsidRPr="00C827F7">
              <w:rPr>
                <w:rFonts w:ascii="Arial" w:hAnsi="Arial" w:cs="Arial"/>
                <w:b/>
                <w:sz w:val="16"/>
                <w:szCs w:val="16"/>
              </w:rPr>
              <w:t>2026</w:t>
            </w:r>
          </w:p>
        </w:tc>
      </w:tr>
      <w:tr w:rsidR="00C827F7" w:rsidRPr="00C827F7" w:rsidTr="008F1E2A">
        <w:trPr>
          <w:trHeight w:val="20"/>
          <w:tblHeader/>
        </w:trPr>
        <w:tc>
          <w:tcPr>
            <w:tcW w:w="50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w:t>
            </w:r>
          </w:p>
        </w:tc>
        <w:tc>
          <w:tcPr>
            <w:tcW w:w="2694"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2</w:t>
            </w:r>
          </w:p>
        </w:tc>
        <w:tc>
          <w:tcPr>
            <w:tcW w:w="905"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3</w:t>
            </w:r>
          </w:p>
        </w:tc>
        <w:tc>
          <w:tcPr>
            <w:tcW w:w="612"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4</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5</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6</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8</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9</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11</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12</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13</w:t>
            </w:r>
          </w:p>
        </w:tc>
        <w:tc>
          <w:tcPr>
            <w:tcW w:w="850" w:type="dxa"/>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14</w:t>
            </w:r>
          </w:p>
        </w:tc>
      </w:tr>
      <w:tr w:rsidR="00C827F7" w:rsidRPr="00C827F7" w:rsidTr="008F1E2A">
        <w:trPr>
          <w:trHeight w:val="20"/>
        </w:trPr>
        <w:tc>
          <w:tcPr>
            <w:tcW w:w="500" w:type="dxa"/>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1.</w:t>
            </w:r>
          </w:p>
        </w:tc>
        <w:tc>
          <w:tcPr>
            <w:tcW w:w="11111" w:type="dxa"/>
            <w:gridSpan w:val="12"/>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Задача 1: Обеспечение выполнения муниципальных заданий</w:t>
            </w:r>
          </w:p>
        </w:tc>
      </w:tr>
      <w:tr w:rsidR="00C827F7" w:rsidRPr="00C827F7" w:rsidTr="008F1E2A">
        <w:trPr>
          <w:trHeight w:val="20"/>
        </w:trPr>
        <w:tc>
          <w:tcPr>
            <w:tcW w:w="500" w:type="dxa"/>
            <w:vMerge w:val="restart"/>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1.1.</w:t>
            </w:r>
          </w:p>
        </w:tc>
        <w:tc>
          <w:tcPr>
            <w:tcW w:w="2694" w:type="dxa"/>
            <w:vMerge w:val="restart"/>
            <w:tcMar>
              <w:left w:w="28" w:type="dxa"/>
              <w:right w:w="28" w:type="dxa"/>
            </w:tcMar>
          </w:tcPr>
          <w:p w:rsidR="00C827F7" w:rsidRPr="00C827F7" w:rsidRDefault="00C827F7" w:rsidP="00C827F7">
            <w:pPr>
              <w:widowControl w:val="0"/>
              <w:autoSpaceDE w:val="0"/>
              <w:autoSpaceDN w:val="0"/>
              <w:adjustRightInd w:val="0"/>
              <w:rPr>
                <w:rFonts w:ascii="Arial" w:hAnsi="Arial" w:cs="Arial"/>
                <w:sz w:val="16"/>
                <w:szCs w:val="16"/>
              </w:rPr>
            </w:pPr>
            <w:r w:rsidRPr="00C827F7">
              <w:rPr>
                <w:rFonts w:ascii="Arial" w:hAnsi="Arial" w:cs="Arial"/>
                <w:sz w:val="16"/>
                <w:szCs w:val="16"/>
              </w:rPr>
              <w:t>Финансовое обеспечение выпо</w:t>
            </w:r>
            <w:r w:rsidRPr="00C827F7">
              <w:rPr>
                <w:rFonts w:ascii="Arial" w:hAnsi="Arial" w:cs="Arial"/>
                <w:sz w:val="16"/>
                <w:szCs w:val="16"/>
              </w:rPr>
              <w:t>л</w:t>
            </w:r>
            <w:r w:rsidRPr="00C827F7">
              <w:rPr>
                <w:rFonts w:ascii="Arial" w:hAnsi="Arial" w:cs="Arial"/>
                <w:sz w:val="16"/>
                <w:szCs w:val="16"/>
              </w:rPr>
              <w:t>нения муниципальных зад</w:t>
            </w:r>
            <w:r w:rsidRPr="00C827F7">
              <w:rPr>
                <w:rFonts w:ascii="Arial" w:hAnsi="Arial" w:cs="Arial"/>
                <w:sz w:val="16"/>
                <w:szCs w:val="16"/>
              </w:rPr>
              <w:t>а</w:t>
            </w:r>
            <w:r w:rsidRPr="00C827F7">
              <w:rPr>
                <w:rFonts w:ascii="Arial" w:hAnsi="Arial" w:cs="Arial"/>
                <w:sz w:val="16"/>
                <w:szCs w:val="16"/>
              </w:rPr>
              <w:t>ний муниципальными общеобразов</w:t>
            </w:r>
            <w:r w:rsidRPr="00C827F7">
              <w:rPr>
                <w:rFonts w:ascii="Arial" w:hAnsi="Arial" w:cs="Arial"/>
                <w:sz w:val="16"/>
                <w:szCs w:val="16"/>
              </w:rPr>
              <w:t>а</w:t>
            </w:r>
            <w:r w:rsidRPr="00C827F7">
              <w:rPr>
                <w:rFonts w:ascii="Arial" w:hAnsi="Arial" w:cs="Arial"/>
                <w:sz w:val="16"/>
                <w:szCs w:val="16"/>
              </w:rPr>
              <w:t>тельными учрежд</w:t>
            </w:r>
            <w:r w:rsidRPr="00C827F7">
              <w:rPr>
                <w:rFonts w:ascii="Arial" w:hAnsi="Arial" w:cs="Arial"/>
                <w:sz w:val="16"/>
                <w:szCs w:val="16"/>
              </w:rPr>
              <w:t>е</w:t>
            </w:r>
            <w:r w:rsidRPr="00C827F7">
              <w:rPr>
                <w:rFonts w:ascii="Arial" w:hAnsi="Arial" w:cs="Arial"/>
                <w:sz w:val="16"/>
                <w:szCs w:val="16"/>
              </w:rPr>
              <w:t>ниями</w:t>
            </w:r>
          </w:p>
        </w:tc>
        <w:tc>
          <w:tcPr>
            <w:tcW w:w="905" w:type="dxa"/>
            <w:vMerge w:val="restart"/>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комитет образов</w:t>
            </w:r>
            <w:r w:rsidRPr="00C827F7">
              <w:rPr>
                <w:rFonts w:ascii="Arial" w:hAnsi="Arial" w:cs="Arial"/>
                <w:sz w:val="16"/>
                <w:szCs w:val="16"/>
              </w:rPr>
              <w:t>а</w:t>
            </w:r>
            <w:r w:rsidRPr="00C827F7">
              <w:rPr>
                <w:rFonts w:ascii="Arial" w:hAnsi="Arial" w:cs="Arial"/>
                <w:sz w:val="16"/>
                <w:szCs w:val="16"/>
              </w:rPr>
              <w:t>ния</w:t>
            </w:r>
          </w:p>
        </w:tc>
        <w:tc>
          <w:tcPr>
            <w:tcW w:w="612" w:type="dxa"/>
            <w:vMerge w:val="restart"/>
            <w:tcMar>
              <w:left w:w="28" w:type="dxa"/>
              <w:right w:w="28" w:type="dxa"/>
            </w:tcMar>
          </w:tcPr>
          <w:p w:rsidR="00C827F7" w:rsidRPr="00C827F7" w:rsidRDefault="00C827F7" w:rsidP="00C827F7">
            <w:pPr>
              <w:rPr>
                <w:rFonts w:ascii="Arial" w:hAnsi="Arial" w:cs="Arial"/>
                <w:sz w:val="16"/>
                <w:szCs w:val="16"/>
                <w:highlight w:val="yellow"/>
              </w:rPr>
            </w:pPr>
            <w:r w:rsidRPr="00C827F7">
              <w:rPr>
                <w:rFonts w:ascii="Arial" w:hAnsi="Arial" w:cs="Arial"/>
                <w:sz w:val="16"/>
                <w:szCs w:val="16"/>
              </w:rPr>
              <w:t>2020-2026 г</w:t>
            </w:r>
            <w:r w:rsidRPr="00C827F7">
              <w:rPr>
                <w:rFonts w:ascii="Arial" w:hAnsi="Arial" w:cs="Arial"/>
                <w:sz w:val="16"/>
                <w:szCs w:val="16"/>
              </w:rPr>
              <w:t>о</w:t>
            </w:r>
            <w:r w:rsidRPr="00C827F7">
              <w:rPr>
                <w:rFonts w:ascii="Arial" w:hAnsi="Arial" w:cs="Arial"/>
                <w:sz w:val="16"/>
                <w:szCs w:val="16"/>
              </w:rPr>
              <w:t>ды</w:t>
            </w:r>
          </w:p>
        </w:tc>
        <w:tc>
          <w:tcPr>
            <w:tcW w:w="709" w:type="dxa"/>
            <w:vMerge w:val="restart"/>
            <w:tcMar>
              <w:left w:w="28" w:type="dxa"/>
              <w:right w:w="28" w:type="dxa"/>
            </w:tcMar>
          </w:tcPr>
          <w:p w:rsidR="00C827F7" w:rsidRPr="00C827F7" w:rsidRDefault="00C827F7" w:rsidP="00C827F7">
            <w:pPr>
              <w:ind w:hanging="441"/>
              <w:jc w:val="center"/>
              <w:rPr>
                <w:rFonts w:ascii="Arial" w:hAnsi="Arial" w:cs="Arial"/>
                <w:sz w:val="16"/>
                <w:szCs w:val="16"/>
              </w:rPr>
            </w:pPr>
            <w:r w:rsidRPr="00C827F7">
              <w:rPr>
                <w:rFonts w:ascii="Arial" w:hAnsi="Arial" w:cs="Arial"/>
                <w:sz w:val="16"/>
                <w:szCs w:val="16"/>
              </w:rPr>
              <w:t>1.1</w:t>
            </w:r>
          </w:p>
          <w:p w:rsidR="00C827F7" w:rsidRPr="00C827F7" w:rsidRDefault="00C827F7" w:rsidP="00C827F7">
            <w:pPr>
              <w:ind w:hanging="441"/>
              <w:jc w:val="center"/>
              <w:rPr>
                <w:rFonts w:ascii="Arial" w:hAnsi="Arial" w:cs="Arial"/>
                <w:sz w:val="16"/>
                <w:szCs w:val="16"/>
              </w:rPr>
            </w:pPr>
            <w:r w:rsidRPr="00C827F7">
              <w:rPr>
                <w:rFonts w:ascii="Arial" w:hAnsi="Arial" w:cs="Arial"/>
                <w:sz w:val="16"/>
                <w:szCs w:val="16"/>
              </w:rPr>
              <w:t>1.2</w:t>
            </w: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облас</w:t>
            </w:r>
            <w:r w:rsidRPr="00C827F7">
              <w:rPr>
                <w:rFonts w:ascii="Arial" w:hAnsi="Arial" w:cs="Arial"/>
                <w:sz w:val="16"/>
                <w:szCs w:val="16"/>
              </w:rPr>
              <w:t>т</w:t>
            </w:r>
            <w:r w:rsidRPr="00C827F7">
              <w:rPr>
                <w:rFonts w:ascii="Arial" w:hAnsi="Arial" w:cs="Arial"/>
                <w:sz w:val="16"/>
                <w:szCs w:val="16"/>
              </w:rPr>
              <w:t>ной бюджет</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176695,8</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141974,0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141974,0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144660,0</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144660,0</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144660,0</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144660,0</w:t>
            </w:r>
          </w:p>
        </w:tc>
      </w:tr>
      <w:tr w:rsidR="00C827F7" w:rsidRPr="00C827F7" w:rsidTr="008F1E2A">
        <w:trPr>
          <w:trHeight w:val="20"/>
        </w:trPr>
        <w:tc>
          <w:tcPr>
            <w:tcW w:w="500" w:type="dxa"/>
            <w:vMerge/>
            <w:tcMar>
              <w:left w:w="28" w:type="dxa"/>
              <w:right w:w="28" w:type="dxa"/>
            </w:tcMar>
          </w:tcPr>
          <w:p w:rsidR="00C827F7" w:rsidRPr="00C827F7" w:rsidRDefault="00C827F7" w:rsidP="00C827F7">
            <w:pPr>
              <w:jc w:val="center"/>
              <w:rPr>
                <w:rFonts w:ascii="Arial" w:hAnsi="Arial" w:cs="Arial"/>
                <w:sz w:val="16"/>
                <w:szCs w:val="16"/>
              </w:rPr>
            </w:pPr>
          </w:p>
        </w:tc>
        <w:tc>
          <w:tcPr>
            <w:tcW w:w="2694" w:type="dxa"/>
            <w:vMerge/>
            <w:tcMar>
              <w:left w:w="28" w:type="dxa"/>
              <w:right w:w="28" w:type="dxa"/>
            </w:tcMar>
          </w:tcPr>
          <w:p w:rsidR="00C827F7" w:rsidRPr="00C827F7" w:rsidRDefault="00C827F7" w:rsidP="00C827F7">
            <w:pPr>
              <w:widowControl w:val="0"/>
              <w:autoSpaceDE w:val="0"/>
              <w:autoSpaceDN w:val="0"/>
              <w:adjustRightInd w:val="0"/>
              <w:rPr>
                <w:rFonts w:ascii="Arial" w:hAnsi="Arial" w:cs="Arial"/>
                <w:sz w:val="16"/>
                <w:szCs w:val="16"/>
              </w:rPr>
            </w:pPr>
          </w:p>
        </w:tc>
        <w:tc>
          <w:tcPr>
            <w:tcW w:w="905" w:type="dxa"/>
            <w:vMerge/>
            <w:tcMar>
              <w:left w:w="28" w:type="dxa"/>
              <w:right w:w="28" w:type="dxa"/>
            </w:tcMar>
          </w:tcPr>
          <w:p w:rsidR="00C827F7" w:rsidRPr="00C827F7" w:rsidRDefault="00C827F7" w:rsidP="00C827F7">
            <w:pPr>
              <w:rPr>
                <w:rFonts w:ascii="Arial" w:hAnsi="Arial" w:cs="Arial"/>
                <w:sz w:val="16"/>
                <w:szCs w:val="16"/>
              </w:rPr>
            </w:pPr>
          </w:p>
        </w:tc>
        <w:tc>
          <w:tcPr>
            <w:tcW w:w="612" w:type="dxa"/>
            <w:vMerge/>
            <w:tcMar>
              <w:left w:w="28" w:type="dxa"/>
              <w:right w:w="28" w:type="dxa"/>
            </w:tcMar>
          </w:tcPr>
          <w:p w:rsidR="00C827F7" w:rsidRPr="00C827F7" w:rsidRDefault="00C827F7" w:rsidP="00C827F7">
            <w:pPr>
              <w:rPr>
                <w:rFonts w:ascii="Arial" w:hAnsi="Arial" w:cs="Arial"/>
                <w:sz w:val="16"/>
                <w:szCs w:val="16"/>
              </w:rPr>
            </w:pPr>
          </w:p>
        </w:tc>
        <w:tc>
          <w:tcPr>
            <w:tcW w:w="709" w:type="dxa"/>
            <w:vMerge/>
            <w:tcMar>
              <w:left w:w="28" w:type="dxa"/>
              <w:right w:w="28" w:type="dxa"/>
            </w:tcMar>
          </w:tcPr>
          <w:p w:rsidR="00C827F7" w:rsidRPr="00C827F7" w:rsidRDefault="00C827F7" w:rsidP="00C827F7">
            <w:pPr>
              <w:ind w:hanging="441"/>
              <w:rPr>
                <w:rFonts w:ascii="Arial" w:hAnsi="Arial" w:cs="Arial"/>
                <w:sz w:val="16"/>
                <w:szCs w:val="16"/>
              </w:rPr>
            </w:pP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мес</w:t>
            </w:r>
            <w:r w:rsidRPr="00C827F7">
              <w:rPr>
                <w:rFonts w:ascii="Arial" w:hAnsi="Arial" w:cs="Arial"/>
                <w:sz w:val="16"/>
                <w:szCs w:val="16"/>
              </w:rPr>
              <w:t>т</w:t>
            </w:r>
            <w:r w:rsidRPr="00C827F7">
              <w:rPr>
                <w:rFonts w:ascii="Arial" w:hAnsi="Arial" w:cs="Arial"/>
                <w:sz w:val="16"/>
                <w:szCs w:val="16"/>
              </w:rPr>
              <w:t>ный бюджет</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57798,307</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50033,007</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50033,007</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50033,007</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50033,007</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50033,007</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50033,007</w:t>
            </w:r>
          </w:p>
        </w:tc>
      </w:tr>
      <w:tr w:rsidR="00C827F7" w:rsidRPr="00C827F7" w:rsidTr="008F1E2A">
        <w:trPr>
          <w:trHeight w:val="20"/>
        </w:trPr>
        <w:tc>
          <w:tcPr>
            <w:tcW w:w="500" w:type="dxa"/>
            <w:tcMar>
              <w:left w:w="28" w:type="dxa"/>
              <w:right w:w="28" w:type="dxa"/>
            </w:tcMar>
          </w:tcPr>
          <w:p w:rsidR="00C827F7" w:rsidRPr="00C827F7" w:rsidRDefault="00C827F7" w:rsidP="00C827F7">
            <w:pPr>
              <w:jc w:val="center"/>
              <w:rPr>
                <w:rFonts w:ascii="Arial" w:hAnsi="Arial" w:cs="Arial"/>
                <w:sz w:val="16"/>
                <w:szCs w:val="16"/>
                <w:highlight w:val="cyan"/>
              </w:rPr>
            </w:pPr>
            <w:r w:rsidRPr="00C827F7">
              <w:rPr>
                <w:rFonts w:ascii="Arial" w:hAnsi="Arial" w:cs="Arial"/>
                <w:sz w:val="16"/>
                <w:szCs w:val="16"/>
              </w:rPr>
              <w:t>1.2</w:t>
            </w:r>
          </w:p>
        </w:tc>
        <w:tc>
          <w:tcPr>
            <w:tcW w:w="2694" w:type="dxa"/>
            <w:tcMar>
              <w:left w:w="28" w:type="dxa"/>
              <w:right w:w="28" w:type="dxa"/>
            </w:tcMar>
          </w:tcPr>
          <w:p w:rsidR="00C827F7" w:rsidRPr="00C827F7" w:rsidRDefault="00C827F7" w:rsidP="00C827F7">
            <w:pPr>
              <w:pStyle w:val="ConsPlusNormal"/>
              <w:ind w:firstLine="0"/>
              <w:rPr>
                <w:sz w:val="16"/>
                <w:szCs w:val="16"/>
              </w:rPr>
            </w:pPr>
            <w:r w:rsidRPr="00C827F7">
              <w:rPr>
                <w:sz w:val="16"/>
                <w:szCs w:val="16"/>
              </w:rPr>
              <w:t>Информационное обеспеч</w:t>
            </w:r>
            <w:r w:rsidRPr="00C827F7">
              <w:rPr>
                <w:sz w:val="16"/>
                <w:szCs w:val="16"/>
              </w:rPr>
              <w:t>е</w:t>
            </w:r>
            <w:r w:rsidRPr="00C827F7">
              <w:rPr>
                <w:sz w:val="16"/>
                <w:szCs w:val="16"/>
              </w:rPr>
              <w:t>ние и пропаганда энергосб</w:t>
            </w:r>
            <w:r w:rsidRPr="00C827F7">
              <w:rPr>
                <w:sz w:val="16"/>
                <w:szCs w:val="16"/>
              </w:rPr>
              <w:t>е</w:t>
            </w:r>
            <w:r w:rsidRPr="00C827F7">
              <w:rPr>
                <w:sz w:val="16"/>
                <w:szCs w:val="16"/>
              </w:rPr>
              <w:t>режения и повышения энергетической э</w:t>
            </w:r>
            <w:r w:rsidRPr="00C827F7">
              <w:rPr>
                <w:sz w:val="16"/>
                <w:szCs w:val="16"/>
              </w:rPr>
              <w:t>ф</w:t>
            </w:r>
            <w:r w:rsidRPr="00C827F7">
              <w:rPr>
                <w:sz w:val="16"/>
                <w:szCs w:val="16"/>
              </w:rPr>
              <w:t>фективности в обр</w:t>
            </w:r>
            <w:r w:rsidRPr="00C827F7">
              <w:rPr>
                <w:sz w:val="16"/>
                <w:szCs w:val="16"/>
              </w:rPr>
              <w:t>а</w:t>
            </w:r>
            <w:r w:rsidRPr="00C827F7">
              <w:rPr>
                <w:sz w:val="16"/>
                <w:szCs w:val="16"/>
              </w:rPr>
              <w:t>зовании</w:t>
            </w:r>
          </w:p>
        </w:tc>
        <w:tc>
          <w:tcPr>
            <w:tcW w:w="905" w:type="dxa"/>
            <w:tcMar>
              <w:left w:w="28" w:type="dxa"/>
              <w:right w:w="28" w:type="dxa"/>
            </w:tcMar>
          </w:tcPr>
          <w:p w:rsidR="00C827F7" w:rsidRPr="00C827F7" w:rsidRDefault="00C827F7" w:rsidP="00C827F7">
            <w:pPr>
              <w:pStyle w:val="ConsPlusNormal"/>
              <w:jc w:val="both"/>
              <w:rPr>
                <w:sz w:val="16"/>
                <w:szCs w:val="16"/>
              </w:rPr>
            </w:pPr>
          </w:p>
        </w:tc>
        <w:tc>
          <w:tcPr>
            <w:tcW w:w="612" w:type="dxa"/>
            <w:tcMar>
              <w:left w:w="28" w:type="dxa"/>
              <w:right w:w="28" w:type="dxa"/>
            </w:tcMar>
          </w:tcPr>
          <w:p w:rsidR="00C827F7" w:rsidRPr="00C827F7" w:rsidRDefault="00C827F7" w:rsidP="00C827F7">
            <w:pPr>
              <w:pStyle w:val="ConsPlusNormal"/>
              <w:ind w:firstLine="34"/>
              <w:jc w:val="center"/>
              <w:rPr>
                <w:sz w:val="16"/>
                <w:szCs w:val="16"/>
              </w:rPr>
            </w:pPr>
            <w:r w:rsidRPr="00C827F7">
              <w:rPr>
                <w:sz w:val="16"/>
                <w:szCs w:val="16"/>
              </w:rPr>
              <w:t>2020 -2026 г</w:t>
            </w:r>
            <w:r w:rsidRPr="00C827F7">
              <w:rPr>
                <w:sz w:val="16"/>
                <w:szCs w:val="16"/>
              </w:rPr>
              <w:t>о</w:t>
            </w:r>
            <w:r w:rsidRPr="00C827F7">
              <w:rPr>
                <w:sz w:val="16"/>
                <w:szCs w:val="16"/>
              </w:rPr>
              <w:t>ды</w:t>
            </w:r>
          </w:p>
        </w:tc>
        <w:tc>
          <w:tcPr>
            <w:tcW w:w="709" w:type="dxa"/>
            <w:tcMar>
              <w:left w:w="28" w:type="dxa"/>
              <w:right w:w="28" w:type="dxa"/>
            </w:tcMar>
          </w:tcPr>
          <w:p w:rsidR="00C827F7" w:rsidRPr="00C827F7" w:rsidRDefault="00C827F7" w:rsidP="00C827F7">
            <w:pPr>
              <w:pStyle w:val="ConsPlusNormal"/>
              <w:ind w:hanging="441"/>
              <w:jc w:val="center"/>
              <w:rPr>
                <w:sz w:val="16"/>
                <w:szCs w:val="16"/>
              </w:rPr>
            </w:pPr>
            <w:r w:rsidRPr="00C827F7">
              <w:rPr>
                <w:sz w:val="16"/>
                <w:szCs w:val="16"/>
              </w:rPr>
              <w:t>2.2</w:t>
            </w:r>
          </w:p>
        </w:tc>
        <w:tc>
          <w:tcPr>
            <w:tcW w:w="708" w:type="dxa"/>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w:t>
            </w:r>
          </w:p>
        </w:tc>
        <w:tc>
          <w:tcPr>
            <w:tcW w:w="806" w:type="dxa"/>
            <w:noWrap/>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w:t>
            </w:r>
          </w:p>
        </w:tc>
        <w:tc>
          <w:tcPr>
            <w:tcW w:w="850" w:type="dxa"/>
            <w:noWrap/>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w:t>
            </w:r>
          </w:p>
        </w:tc>
        <w:tc>
          <w:tcPr>
            <w:tcW w:w="709" w:type="dxa"/>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w:t>
            </w:r>
          </w:p>
        </w:tc>
        <w:tc>
          <w:tcPr>
            <w:tcW w:w="709" w:type="dxa"/>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w:t>
            </w:r>
          </w:p>
        </w:tc>
        <w:tc>
          <w:tcPr>
            <w:tcW w:w="708" w:type="dxa"/>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w:t>
            </w:r>
          </w:p>
        </w:tc>
        <w:tc>
          <w:tcPr>
            <w:tcW w:w="851" w:type="dxa"/>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w:t>
            </w:r>
          </w:p>
        </w:tc>
        <w:tc>
          <w:tcPr>
            <w:tcW w:w="850" w:type="dxa"/>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w:t>
            </w:r>
          </w:p>
        </w:tc>
      </w:tr>
      <w:tr w:rsidR="00C827F7" w:rsidRPr="00C827F7" w:rsidTr="008F1E2A">
        <w:trPr>
          <w:trHeight w:val="20"/>
        </w:trPr>
        <w:tc>
          <w:tcPr>
            <w:tcW w:w="500" w:type="dxa"/>
            <w:tcBorders>
              <w:top w:val="nil"/>
            </w:tcBorders>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2.</w:t>
            </w:r>
          </w:p>
        </w:tc>
        <w:tc>
          <w:tcPr>
            <w:tcW w:w="11111" w:type="dxa"/>
            <w:gridSpan w:val="12"/>
            <w:tcBorders>
              <w:top w:val="nil"/>
            </w:tcBorders>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 xml:space="preserve">Задача 2: Обеспечение выполнения государственных полномочий и обязательств муниципального района </w:t>
            </w:r>
          </w:p>
        </w:tc>
      </w:tr>
      <w:tr w:rsidR="00C827F7" w:rsidRPr="00C827F7" w:rsidTr="008F1E2A">
        <w:trPr>
          <w:trHeight w:val="20"/>
        </w:trPr>
        <w:tc>
          <w:tcPr>
            <w:tcW w:w="500"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2.1.</w:t>
            </w:r>
          </w:p>
        </w:tc>
        <w:tc>
          <w:tcPr>
            <w:tcW w:w="2694"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Осуществление отдельных гос</w:t>
            </w:r>
            <w:r w:rsidRPr="00C827F7">
              <w:rPr>
                <w:rFonts w:ascii="Arial" w:hAnsi="Arial" w:cs="Arial"/>
                <w:sz w:val="16"/>
                <w:szCs w:val="16"/>
              </w:rPr>
              <w:t>у</w:t>
            </w:r>
            <w:r w:rsidRPr="00C827F7">
              <w:rPr>
                <w:rFonts w:ascii="Arial" w:hAnsi="Arial" w:cs="Arial"/>
                <w:sz w:val="16"/>
                <w:szCs w:val="16"/>
              </w:rPr>
              <w:t>дарственных полномочий по ок</w:t>
            </w:r>
            <w:r w:rsidRPr="00C827F7">
              <w:rPr>
                <w:rFonts w:ascii="Arial" w:hAnsi="Arial" w:cs="Arial"/>
                <w:sz w:val="16"/>
                <w:szCs w:val="16"/>
              </w:rPr>
              <w:t>а</w:t>
            </w:r>
            <w:r w:rsidRPr="00C827F7">
              <w:rPr>
                <w:rFonts w:ascii="Arial" w:hAnsi="Arial" w:cs="Arial"/>
                <w:sz w:val="16"/>
                <w:szCs w:val="16"/>
              </w:rPr>
              <w:t>занию мер социальной поддержки обучающимся мун</w:t>
            </w:r>
            <w:r w:rsidRPr="00C827F7">
              <w:rPr>
                <w:rFonts w:ascii="Arial" w:hAnsi="Arial" w:cs="Arial"/>
                <w:sz w:val="16"/>
                <w:szCs w:val="16"/>
              </w:rPr>
              <w:t>и</w:t>
            </w:r>
            <w:r w:rsidRPr="00C827F7">
              <w:rPr>
                <w:rFonts w:ascii="Arial" w:hAnsi="Arial" w:cs="Arial"/>
                <w:sz w:val="16"/>
                <w:szCs w:val="16"/>
              </w:rPr>
              <w:t>ципальных образовательных учрежд</w:t>
            </w:r>
            <w:r w:rsidRPr="00C827F7">
              <w:rPr>
                <w:rFonts w:ascii="Arial" w:hAnsi="Arial" w:cs="Arial"/>
                <w:sz w:val="16"/>
                <w:szCs w:val="16"/>
              </w:rPr>
              <w:t>е</w:t>
            </w:r>
            <w:r w:rsidRPr="00C827F7">
              <w:rPr>
                <w:rFonts w:ascii="Arial" w:hAnsi="Arial" w:cs="Arial"/>
                <w:sz w:val="16"/>
                <w:szCs w:val="16"/>
              </w:rPr>
              <w:t>ний</w:t>
            </w:r>
          </w:p>
        </w:tc>
        <w:tc>
          <w:tcPr>
            <w:tcW w:w="905"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комитет образов</w:t>
            </w:r>
            <w:r w:rsidRPr="00C827F7">
              <w:rPr>
                <w:rFonts w:ascii="Arial" w:hAnsi="Arial" w:cs="Arial"/>
                <w:sz w:val="16"/>
                <w:szCs w:val="16"/>
              </w:rPr>
              <w:t>а</w:t>
            </w:r>
            <w:r w:rsidRPr="00C827F7">
              <w:rPr>
                <w:rFonts w:ascii="Arial" w:hAnsi="Arial" w:cs="Arial"/>
                <w:sz w:val="16"/>
                <w:szCs w:val="16"/>
              </w:rPr>
              <w:t>ния, ЦО</w:t>
            </w:r>
            <w:r w:rsidRPr="00C827F7">
              <w:rPr>
                <w:rFonts w:ascii="Arial" w:hAnsi="Arial" w:cs="Arial"/>
                <w:sz w:val="16"/>
                <w:szCs w:val="16"/>
              </w:rPr>
              <w:t>М</w:t>
            </w:r>
            <w:r w:rsidRPr="00C827F7">
              <w:rPr>
                <w:rFonts w:ascii="Arial" w:hAnsi="Arial" w:cs="Arial"/>
                <w:sz w:val="16"/>
                <w:szCs w:val="16"/>
              </w:rPr>
              <w:t>СО, МБУ «АХУ»</w:t>
            </w:r>
          </w:p>
        </w:tc>
        <w:tc>
          <w:tcPr>
            <w:tcW w:w="612"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2020-2026 г</w:t>
            </w:r>
            <w:r w:rsidRPr="00C827F7">
              <w:rPr>
                <w:rFonts w:ascii="Arial" w:hAnsi="Arial" w:cs="Arial"/>
                <w:sz w:val="16"/>
                <w:szCs w:val="16"/>
              </w:rPr>
              <w:t>о</w:t>
            </w:r>
            <w:r w:rsidRPr="00C827F7">
              <w:rPr>
                <w:rFonts w:ascii="Arial" w:hAnsi="Arial" w:cs="Arial"/>
                <w:sz w:val="16"/>
                <w:szCs w:val="16"/>
              </w:rPr>
              <w:t xml:space="preserve">ды </w:t>
            </w:r>
          </w:p>
        </w:tc>
        <w:tc>
          <w:tcPr>
            <w:tcW w:w="709" w:type="dxa"/>
            <w:tcMar>
              <w:left w:w="28" w:type="dxa"/>
              <w:right w:w="28" w:type="dxa"/>
            </w:tcMar>
          </w:tcPr>
          <w:p w:rsidR="00C827F7" w:rsidRPr="00C827F7" w:rsidRDefault="00C827F7" w:rsidP="00C827F7">
            <w:pPr>
              <w:snapToGrid w:val="0"/>
              <w:jc w:val="center"/>
              <w:rPr>
                <w:rFonts w:ascii="Arial" w:hAnsi="Arial" w:cs="Arial"/>
                <w:sz w:val="16"/>
                <w:szCs w:val="16"/>
              </w:rPr>
            </w:pPr>
            <w:r w:rsidRPr="00C827F7">
              <w:rPr>
                <w:rFonts w:ascii="Arial" w:hAnsi="Arial" w:cs="Arial"/>
                <w:sz w:val="16"/>
                <w:szCs w:val="16"/>
              </w:rPr>
              <w:t>2.1</w:t>
            </w: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облас</w:t>
            </w:r>
            <w:r w:rsidRPr="00C827F7">
              <w:rPr>
                <w:rFonts w:ascii="Arial" w:hAnsi="Arial" w:cs="Arial"/>
                <w:sz w:val="16"/>
                <w:szCs w:val="16"/>
              </w:rPr>
              <w:t>т</w:t>
            </w:r>
            <w:r w:rsidRPr="00C827F7">
              <w:rPr>
                <w:rFonts w:ascii="Arial" w:hAnsi="Arial" w:cs="Arial"/>
                <w:sz w:val="16"/>
                <w:szCs w:val="16"/>
              </w:rPr>
              <w:t>ной бюджет</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10662,0</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11009,7</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11009,7</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11009,7</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11009,7</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11009,7</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11009,7</w:t>
            </w:r>
          </w:p>
        </w:tc>
      </w:tr>
      <w:tr w:rsidR="00C827F7" w:rsidRPr="00C827F7" w:rsidTr="008F1E2A">
        <w:trPr>
          <w:trHeight w:val="20"/>
        </w:trPr>
        <w:tc>
          <w:tcPr>
            <w:tcW w:w="500" w:type="dxa"/>
            <w:vMerge w:val="restart"/>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2.2.</w:t>
            </w:r>
          </w:p>
        </w:tc>
        <w:tc>
          <w:tcPr>
            <w:tcW w:w="2694" w:type="dxa"/>
            <w:vMerge w:val="restart"/>
            <w:tcMar>
              <w:left w:w="28" w:type="dxa"/>
              <w:right w:w="28" w:type="dxa"/>
            </w:tcMar>
          </w:tcPr>
          <w:p w:rsidR="00C827F7" w:rsidRPr="00C827F7" w:rsidRDefault="00C827F7" w:rsidP="00C827F7">
            <w:pPr>
              <w:rPr>
                <w:rFonts w:ascii="Arial" w:hAnsi="Arial" w:cs="Arial"/>
                <w:color w:val="008000"/>
                <w:sz w:val="16"/>
                <w:szCs w:val="16"/>
              </w:rPr>
            </w:pPr>
            <w:r w:rsidRPr="00C827F7">
              <w:rPr>
                <w:rFonts w:ascii="Arial" w:hAnsi="Arial" w:cs="Arial"/>
                <w:sz w:val="16"/>
                <w:szCs w:val="16"/>
              </w:rPr>
              <w:t>Осуществляющих отдельные г</w:t>
            </w:r>
            <w:r w:rsidRPr="00C827F7">
              <w:rPr>
                <w:rFonts w:ascii="Arial" w:hAnsi="Arial" w:cs="Arial"/>
                <w:sz w:val="16"/>
                <w:szCs w:val="16"/>
              </w:rPr>
              <w:t>о</w:t>
            </w:r>
            <w:r w:rsidRPr="00C827F7">
              <w:rPr>
                <w:rFonts w:ascii="Arial" w:hAnsi="Arial" w:cs="Arial"/>
                <w:sz w:val="16"/>
                <w:szCs w:val="16"/>
              </w:rPr>
              <w:t>сударственные по</w:t>
            </w:r>
            <w:r w:rsidRPr="00C827F7">
              <w:rPr>
                <w:rFonts w:ascii="Arial" w:hAnsi="Arial" w:cs="Arial"/>
                <w:sz w:val="16"/>
                <w:szCs w:val="16"/>
              </w:rPr>
              <w:t>л</w:t>
            </w:r>
            <w:r w:rsidRPr="00C827F7">
              <w:rPr>
                <w:rFonts w:ascii="Arial" w:hAnsi="Arial" w:cs="Arial"/>
                <w:sz w:val="16"/>
                <w:szCs w:val="16"/>
              </w:rPr>
              <w:t>номочия по выплате компенсации родител</w:t>
            </w:r>
            <w:r w:rsidRPr="00C827F7">
              <w:rPr>
                <w:rFonts w:ascii="Arial" w:hAnsi="Arial" w:cs="Arial"/>
                <w:sz w:val="16"/>
                <w:szCs w:val="16"/>
              </w:rPr>
              <w:t>ь</w:t>
            </w:r>
            <w:r w:rsidRPr="00C827F7">
              <w:rPr>
                <w:rFonts w:ascii="Arial" w:hAnsi="Arial" w:cs="Arial"/>
                <w:sz w:val="16"/>
                <w:szCs w:val="16"/>
              </w:rPr>
              <w:t>ской платы родителям (з</w:t>
            </w:r>
            <w:r w:rsidRPr="00C827F7">
              <w:rPr>
                <w:rFonts w:ascii="Arial" w:hAnsi="Arial" w:cs="Arial"/>
                <w:sz w:val="16"/>
                <w:szCs w:val="16"/>
              </w:rPr>
              <w:t>а</w:t>
            </w:r>
            <w:r w:rsidRPr="00C827F7">
              <w:rPr>
                <w:rFonts w:ascii="Arial" w:hAnsi="Arial" w:cs="Arial"/>
                <w:sz w:val="16"/>
                <w:szCs w:val="16"/>
              </w:rPr>
              <w:t>конным представителям) детей, пос</w:t>
            </w:r>
            <w:r w:rsidRPr="00C827F7">
              <w:rPr>
                <w:rFonts w:ascii="Arial" w:hAnsi="Arial" w:cs="Arial"/>
                <w:sz w:val="16"/>
                <w:szCs w:val="16"/>
              </w:rPr>
              <w:t>е</w:t>
            </w:r>
            <w:r w:rsidRPr="00C827F7">
              <w:rPr>
                <w:rFonts w:ascii="Arial" w:hAnsi="Arial" w:cs="Arial"/>
                <w:sz w:val="16"/>
                <w:szCs w:val="16"/>
              </w:rPr>
              <w:t>щающих   муниципальные образ</w:t>
            </w:r>
            <w:r w:rsidRPr="00C827F7">
              <w:rPr>
                <w:rFonts w:ascii="Arial" w:hAnsi="Arial" w:cs="Arial"/>
                <w:sz w:val="16"/>
                <w:szCs w:val="16"/>
              </w:rPr>
              <w:t>о</w:t>
            </w:r>
            <w:r w:rsidRPr="00C827F7">
              <w:rPr>
                <w:rFonts w:ascii="Arial" w:hAnsi="Arial" w:cs="Arial"/>
                <w:sz w:val="16"/>
                <w:szCs w:val="16"/>
              </w:rPr>
              <w:t>вательные учреждения, реал</w:t>
            </w:r>
            <w:r w:rsidRPr="00C827F7">
              <w:rPr>
                <w:rFonts w:ascii="Arial" w:hAnsi="Arial" w:cs="Arial"/>
                <w:sz w:val="16"/>
                <w:szCs w:val="16"/>
              </w:rPr>
              <w:t>и</w:t>
            </w:r>
            <w:r w:rsidRPr="00C827F7">
              <w:rPr>
                <w:rFonts w:ascii="Arial" w:hAnsi="Arial" w:cs="Arial"/>
                <w:sz w:val="16"/>
                <w:szCs w:val="16"/>
              </w:rPr>
              <w:t>зующие образовательную пр</w:t>
            </w:r>
            <w:r w:rsidRPr="00C827F7">
              <w:rPr>
                <w:rFonts w:ascii="Arial" w:hAnsi="Arial" w:cs="Arial"/>
                <w:sz w:val="16"/>
                <w:szCs w:val="16"/>
              </w:rPr>
              <w:t>о</w:t>
            </w:r>
            <w:r w:rsidRPr="00C827F7">
              <w:rPr>
                <w:rFonts w:ascii="Arial" w:hAnsi="Arial" w:cs="Arial"/>
                <w:sz w:val="16"/>
                <w:szCs w:val="16"/>
              </w:rPr>
              <w:t>грамму дошкольного обр</w:t>
            </w:r>
            <w:r w:rsidRPr="00C827F7">
              <w:rPr>
                <w:rFonts w:ascii="Arial" w:hAnsi="Arial" w:cs="Arial"/>
                <w:sz w:val="16"/>
                <w:szCs w:val="16"/>
              </w:rPr>
              <w:t>а</w:t>
            </w:r>
            <w:r w:rsidRPr="00C827F7">
              <w:rPr>
                <w:rFonts w:ascii="Arial" w:hAnsi="Arial" w:cs="Arial"/>
                <w:sz w:val="16"/>
                <w:szCs w:val="16"/>
              </w:rPr>
              <w:t>зования</w:t>
            </w:r>
          </w:p>
        </w:tc>
        <w:tc>
          <w:tcPr>
            <w:tcW w:w="905"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комитет образов</w:t>
            </w:r>
            <w:r w:rsidRPr="00C827F7">
              <w:rPr>
                <w:rFonts w:ascii="Arial" w:hAnsi="Arial" w:cs="Arial"/>
                <w:sz w:val="16"/>
                <w:szCs w:val="16"/>
              </w:rPr>
              <w:t>а</w:t>
            </w:r>
            <w:r w:rsidRPr="00C827F7">
              <w:rPr>
                <w:rFonts w:ascii="Arial" w:hAnsi="Arial" w:cs="Arial"/>
                <w:sz w:val="16"/>
                <w:szCs w:val="16"/>
              </w:rPr>
              <w:t>ния ЦО</w:t>
            </w:r>
            <w:r w:rsidRPr="00C827F7">
              <w:rPr>
                <w:rFonts w:ascii="Arial" w:hAnsi="Arial" w:cs="Arial"/>
                <w:sz w:val="16"/>
                <w:szCs w:val="16"/>
              </w:rPr>
              <w:t>М</w:t>
            </w:r>
            <w:r w:rsidRPr="00C827F7">
              <w:rPr>
                <w:rFonts w:ascii="Arial" w:hAnsi="Arial" w:cs="Arial"/>
                <w:sz w:val="16"/>
                <w:szCs w:val="16"/>
              </w:rPr>
              <w:t>СО</w:t>
            </w:r>
          </w:p>
        </w:tc>
        <w:tc>
          <w:tcPr>
            <w:tcW w:w="612"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2020-2026 г</w:t>
            </w:r>
            <w:r w:rsidRPr="00C827F7">
              <w:rPr>
                <w:rFonts w:ascii="Arial" w:hAnsi="Arial" w:cs="Arial"/>
                <w:sz w:val="16"/>
                <w:szCs w:val="16"/>
              </w:rPr>
              <w:t>о</w:t>
            </w:r>
            <w:r w:rsidRPr="00C827F7">
              <w:rPr>
                <w:rFonts w:ascii="Arial" w:hAnsi="Arial" w:cs="Arial"/>
                <w:sz w:val="16"/>
                <w:szCs w:val="16"/>
              </w:rPr>
              <w:t>ды</w:t>
            </w:r>
          </w:p>
        </w:tc>
        <w:tc>
          <w:tcPr>
            <w:tcW w:w="709" w:type="dxa"/>
            <w:tcMar>
              <w:left w:w="28" w:type="dxa"/>
              <w:right w:w="28" w:type="dxa"/>
            </w:tcMar>
          </w:tcPr>
          <w:p w:rsidR="00C827F7" w:rsidRPr="00C827F7" w:rsidRDefault="00C827F7" w:rsidP="00C827F7">
            <w:pPr>
              <w:snapToGrid w:val="0"/>
              <w:jc w:val="center"/>
              <w:rPr>
                <w:rFonts w:ascii="Arial" w:hAnsi="Arial" w:cs="Arial"/>
                <w:sz w:val="16"/>
                <w:szCs w:val="16"/>
              </w:rPr>
            </w:pPr>
            <w:r w:rsidRPr="00C827F7">
              <w:rPr>
                <w:rFonts w:ascii="Arial" w:hAnsi="Arial" w:cs="Arial"/>
                <w:sz w:val="16"/>
                <w:szCs w:val="16"/>
              </w:rPr>
              <w:t>2.1</w:t>
            </w: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облас</w:t>
            </w:r>
            <w:r w:rsidRPr="00C827F7">
              <w:rPr>
                <w:rFonts w:ascii="Arial" w:hAnsi="Arial" w:cs="Arial"/>
                <w:sz w:val="16"/>
                <w:szCs w:val="16"/>
              </w:rPr>
              <w:t>т</w:t>
            </w:r>
            <w:r w:rsidRPr="00C827F7">
              <w:rPr>
                <w:rFonts w:ascii="Arial" w:hAnsi="Arial" w:cs="Arial"/>
                <w:sz w:val="16"/>
                <w:szCs w:val="16"/>
              </w:rPr>
              <w:t>ной бюджет</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962,9</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893,9</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993,9</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993,9</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993,9</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993,9</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993,9</w:t>
            </w:r>
          </w:p>
        </w:tc>
      </w:tr>
      <w:tr w:rsidR="00C827F7" w:rsidRPr="00C827F7" w:rsidTr="008F1E2A">
        <w:trPr>
          <w:trHeight w:val="20"/>
        </w:trPr>
        <w:tc>
          <w:tcPr>
            <w:tcW w:w="500" w:type="dxa"/>
            <w:vMerge/>
            <w:tcMar>
              <w:left w:w="28" w:type="dxa"/>
              <w:right w:w="28" w:type="dxa"/>
            </w:tcMar>
          </w:tcPr>
          <w:p w:rsidR="00C827F7" w:rsidRPr="00C827F7" w:rsidRDefault="00C827F7" w:rsidP="00C827F7">
            <w:pPr>
              <w:rPr>
                <w:rFonts w:ascii="Arial" w:hAnsi="Arial" w:cs="Arial"/>
                <w:sz w:val="16"/>
                <w:szCs w:val="16"/>
              </w:rPr>
            </w:pPr>
          </w:p>
        </w:tc>
        <w:tc>
          <w:tcPr>
            <w:tcW w:w="2694" w:type="dxa"/>
            <w:vMerge/>
            <w:tcMar>
              <w:left w:w="28" w:type="dxa"/>
              <w:right w:w="28" w:type="dxa"/>
            </w:tcMar>
          </w:tcPr>
          <w:p w:rsidR="00C827F7" w:rsidRPr="00C827F7" w:rsidRDefault="00C827F7" w:rsidP="00C827F7">
            <w:pPr>
              <w:rPr>
                <w:rFonts w:ascii="Arial" w:hAnsi="Arial" w:cs="Arial"/>
                <w:sz w:val="16"/>
                <w:szCs w:val="16"/>
              </w:rPr>
            </w:pPr>
          </w:p>
        </w:tc>
        <w:tc>
          <w:tcPr>
            <w:tcW w:w="905" w:type="dxa"/>
            <w:tcMar>
              <w:left w:w="28" w:type="dxa"/>
              <w:right w:w="28" w:type="dxa"/>
            </w:tcMar>
          </w:tcPr>
          <w:p w:rsidR="00C827F7" w:rsidRPr="00C827F7" w:rsidRDefault="00C827F7" w:rsidP="00C827F7">
            <w:pPr>
              <w:rPr>
                <w:rFonts w:ascii="Arial" w:hAnsi="Arial" w:cs="Arial"/>
                <w:sz w:val="16"/>
                <w:szCs w:val="16"/>
              </w:rPr>
            </w:pPr>
          </w:p>
        </w:tc>
        <w:tc>
          <w:tcPr>
            <w:tcW w:w="612" w:type="dxa"/>
            <w:tcMar>
              <w:left w:w="28" w:type="dxa"/>
              <w:right w:w="28" w:type="dxa"/>
            </w:tcMar>
          </w:tcPr>
          <w:p w:rsidR="00C827F7" w:rsidRPr="00C827F7" w:rsidRDefault="00C827F7" w:rsidP="00C827F7">
            <w:pPr>
              <w:rPr>
                <w:rFonts w:ascii="Arial" w:hAnsi="Arial" w:cs="Arial"/>
                <w:sz w:val="16"/>
                <w:szCs w:val="16"/>
              </w:rPr>
            </w:pPr>
          </w:p>
        </w:tc>
        <w:tc>
          <w:tcPr>
            <w:tcW w:w="709" w:type="dxa"/>
            <w:tcMar>
              <w:left w:w="28" w:type="dxa"/>
              <w:right w:w="28" w:type="dxa"/>
            </w:tcMar>
          </w:tcPr>
          <w:p w:rsidR="00C827F7" w:rsidRPr="00C827F7" w:rsidRDefault="00C827F7" w:rsidP="00C827F7">
            <w:pPr>
              <w:snapToGrid w:val="0"/>
              <w:jc w:val="center"/>
              <w:rPr>
                <w:rFonts w:ascii="Arial" w:hAnsi="Arial" w:cs="Arial"/>
                <w:sz w:val="16"/>
                <w:szCs w:val="16"/>
              </w:rPr>
            </w:pP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мес</w:t>
            </w:r>
            <w:r w:rsidRPr="00C827F7">
              <w:rPr>
                <w:rFonts w:ascii="Arial" w:hAnsi="Arial" w:cs="Arial"/>
                <w:sz w:val="16"/>
                <w:szCs w:val="16"/>
              </w:rPr>
              <w:t>т</w:t>
            </w:r>
            <w:r w:rsidRPr="00C827F7">
              <w:rPr>
                <w:rFonts w:ascii="Arial" w:hAnsi="Arial" w:cs="Arial"/>
                <w:sz w:val="16"/>
                <w:szCs w:val="16"/>
              </w:rPr>
              <w:t>ный бюджет</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1258,6</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1258,6</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1258,6</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1258,6</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1258,6</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1258,6</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1258,6</w:t>
            </w:r>
          </w:p>
        </w:tc>
      </w:tr>
      <w:tr w:rsidR="00C827F7" w:rsidRPr="00C827F7" w:rsidTr="008F1E2A">
        <w:trPr>
          <w:trHeight w:val="20"/>
        </w:trPr>
        <w:tc>
          <w:tcPr>
            <w:tcW w:w="500"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2.3.</w:t>
            </w:r>
          </w:p>
        </w:tc>
        <w:tc>
          <w:tcPr>
            <w:tcW w:w="2694"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Обеспечение содержание ребе</w:t>
            </w:r>
            <w:r w:rsidRPr="00C827F7">
              <w:rPr>
                <w:rFonts w:ascii="Arial" w:hAnsi="Arial" w:cs="Arial"/>
                <w:sz w:val="16"/>
                <w:szCs w:val="16"/>
              </w:rPr>
              <w:t>н</w:t>
            </w:r>
            <w:r w:rsidRPr="00C827F7">
              <w:rPr>
                <w:rFonts w:ascii="Arial" w:hAnsi="Arial" w:cs="Arial"/>
                <w:sz w:val="16"/>
                <w:szCs w:val="16"/>
              </w:rPr>
              <w:t>ка в семье опекуна и приемной с</w:t>
            </w:r>
            <w:r w:rsidRPr="00C827F7">
              <w:rPr>
                <w:rFonts w:ascii="Arial" w:hAnsi="Arial" w:cs="Arial"/>
                <w:sz w:val="16"/>
                <w:szCs w:val="16"/>
              </w:rPr>
              <w:t>е</w:t>
            </w:r>
            <w:r w:rsidRPr="00C827F7">
              <w:rPr>
                <w:rFonts w:ascii="Arial" w:hAnsi="Arial" w:cs="Arial"/>
                <w:sz w:val="16"/>
                <w:szCs w:val="16"/>
              </w:rPr>
              <w:t>мье, а также на выплату вознагр</w:t>
            </w:r>
            <w:r w:rsidRPr="00C827F7">
              <w:rPr>
                <w:rFonts w:ascii="Arial" w:hAnsi="Arial" w:cs="Arial"/>
                <w:sz w:val="16"/>
                <w:szCs w:val="16"/>
              </w:rPr>
              <w:t>а</w:t>
            </w:r>
            <w:r w:rsidRPr="00C827F7">
              <w:rPr>
                <w:rFonts w:ascii="Arial" w:hAnsi="Arial" w:cs="Arial"/>
                <w:sz w:val="16"/>
                <w:szCs w:val="16"/>
              </w:rPr>
              <w:t>ждения, причитающегося прие</w:t>
            </w:r>
            <w:r w:rsidRPr="00C827F7">
              <w:rPr>
                <w:rFonts w:ascii="Arial" w:hAnsi="Arial" w:cs="Arial"/>
                <w:sz w:val="16"/>
                <w:szCs w:val="16"/>
              </w:rPr>
              <w:t>м</w:t>
            </w:r>
            <w:r w:rsidRPr="00C827F7">
              <w:rPr>
                <w:rFonts w:ascii="Arial" w:hAnsi="Arial" w:cs="Arial"/>
                <w:sz w:val="16"/>
                <w:szCs w:val="16"/>
              </w:rPr>
              <w:t>ному родит</w:t>
            </w:r>
            <w:r w:rsidRPr="00C827F7">
              <w:rPr>
                <w:rFonts w:ascii="Arial" w:hAnsi="Arial" w:cs="Arial"/>
                <w:sz w:val="16"/>
                <w:szCs w:val="16"/>
              </w:rPr>
              <w:t>е</w:t>
            </w:r>
            <w:r w:rsidRPr="00C827F7">
              <w:rPr>
                <w:rFonts w:ascii="Arial" w:hAnsi="Arial" w:cs="Arial"/>
                <w:sz w:val="16"/>
                <w:szCs w:val="16"/>
              </w:rPr>
              <w:t>лю</w:t>
            </w:r>
          </w:p>
        </w:tc>
        <w:tc>
          <w:tcPr>
            <w:tcW w:w="905"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комитет образов</w:t>
            </w:r>
            <w:r w:rsidRPr="00C827F7">
              <w:rPr>
                <w:rFonts w:ascii="Arial" w:hAnsi="Arial" w:cs="Arial"/>
                <w:sz w:val="16"/>
                <w:szCs w:val="16"/>
              </w:rPr>
              <w:t>а</w:t>
            </w:r>
            <w:r w:rsidRPr="00C827F7">
              <w:rPr>
                <w:rFonts w:ascii="Arial" w:hAnsi="Arial" w:cs="Arial"/>
                <w:sz w:val="16"/>
                <w:szCs w:val="16"/>
              </w:rPr>
              <w:t>ния</w:t>
            </w:r>
          </w:p>
        </w:tc>
        <w:tc>
          <w:tcPr>
            <w:tcW w:w="612" w:type="dxa"/>
            <w:tcMar>
              <w:left w:w="28" w:type="dxa"/>
              <w:right w:w="28" w:type="dxa"/>
            </w:tcMar>
          </w:tcPr>
          <w:p w:rsidR="00C827F7" w:rsidRPr="00C827F7" w:rsidRDefault="00C827F7" w:rsidP="00C827F7">
            <w:pPr>
              <w:rPr>
                <w:rFonts w:ascii="Arial" w:hAnsi="Arial" w:cs="Arial"/>
                <w:sz w:val="16"/>
                <w:szCs w:val="16"/>
                <w:highlight w:val="yellow"/>
              </w:rPr>
            </w:pPr>
            <w:r w:rsidRPr="00C827F7">
              <w:rPr>
                <w:rFonts w:ascii="Arial" w:hAnsi="Arial" w:cs="Arial"/>
                <w:sz w:val="16"/>
                <w:szCs w:val="16"/>
              </w:rPr>
              <w:t>2020-2026 г</w:t>
            </w:r>
            <w:r w:rsidRPr="00C827F7">
              <w:rPr>
                <w:rFonts w:ascii="Arial" w:hAnsi="Arial" w:cs="Arial"/>
                <w:sz w:val="16"/>
                <w:szCs w:val="16"/>
              </w:rPr>
              <w:t>о</w:t>
            </w:r>
            <w:r w:rsidRPr="00C827F7">
              <w:rPr>
                <w:rFonts w:ascii="Arial" w:hAnsi="Arial" w:cs="Arial"/>
                <w:sz w:val="16"/>
                <w:szCs w:val="16"/>
              </w:rPr>
              <w:t>ды</w:t>
            </w:r>
          </w:p>
        </w:tc>
        <w:tc>
          <w:tcPr>
            <w:tcW w:w="709" w:type="dxa"/>
            <w:tcMar>
              <w:left w:w="28" w:type="dxa"/>
              <w:right w:w="28" w:type="dxa"/>
            </w:tcMar>
          </w:tcPr>
          <w:p w:rsidR="00C827F7" w:rsidRPr="00C827F7" w:rsidRDefault="00C827F7" w:rsidP="00C827F7">
            <w:pPr>
              <w:snapToGrid w:val="0"/>
              <w:jc w:val="center"/>
              <w:rPr>
                <w:rFonts w:ascii="Arial" w:hAnsi="Arial" w:cs="Arial"/>
                <w:sz w:val="16"/>
                <w:szCs w:val="16"/>
              </w:rPr>
            </w:pPr>
            <w:r w:rsidRPr="00C827F7">
              <w:rPr>
                <w:rFonts w:ascii="Arial" w:hAnsi="Arial" w:cs="Arial"/>
                <w:sz w:val="16"/>
                <w:szCs w:val="16"/>
              </w:rPr>
              <w:t>2.1</w:t>
            </w: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облас</w:t>
            </w:r>
            <w:r w:rsidRPr="00C827F7">
              <w:rPr>
                <w:rFonts w:ascii="Arial" w:hAnsi="Arial" w:cs="Arial"/>
                <w:sz w:val="16"/>
                <w:szCs w:val="16"/>
              </w:rPr>
              <w:t>т</w:t>
            </w:r>
            <w:r w:rsidRPr="00C827F7">
              <w:rPr>
                <w:rFonts w:ascii="Arial" w:hAnsi="Arial" w:cs="Arial"/>
                <w:sz w:val="16"/>
                <w:szCs w:val="16"/>
              </w:rPr>
              <w:t>ной бюджет</w:t>
            </w:r>
          </w:p>
        </w:tc>
        <w:tc>
          <w:tcPr>
            <w:tcW w:w="806" w:type="dxa"/>
            <w:noWrap/>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16949,6</w:t>
            </w:r>
          </w:p>
        </w:tc>
        <w:tc>
          <w:tcPr>
            <w:tcW w:w="850" w:type="dxa"/>
            <w:noWrap/>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11080,4</w:t>
            </w:r>
          </w:p>
        </w:tc>
        <w:tc>
          <w:tcPr>
            <w:tcW w:w="709"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11080,4</w:t>
            </w:r>
          </w:p>
        </w:tc>
        <w:tc>
          <w:tcPr>
            <w:tcW w:w="709"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11080,4</w:t>
            </w: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11080,4</w:t>
            </w:r>
          </w:p>
        </w:tc>
        <w:tc>
          <w:tcPr>
            <w:tcW w:w="851"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11080,4</w:t>
            </w:r>
          </w:p>
        </w:tc>
        <w:tc>
          <w:tcPr>
            <w:tcW w:w="850"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11080,4</w:t>
            </w:r>
          </w:p>
        </w:tc>
      </w:tr>
      <w:tr w:rsidR="00C827F7" w:rsidRPr="00C827F7" w:rsidTr="008F1E2A">
        <w:trPr>
          <w:trHeight w:val="20"/>
        </w:trPr>
        <w:tc>
          <w:tcPr>
            <w:tcW w:w="500"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2.4.</w:t>
            </w:r>
          </w:p>
        </w:tc>
        <w:tc>
          <w:tcPr>
            <w:tcW w:w="2694"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Осуществление ежемесячн</w:t>
            </w:r>
            <w:r w:rsidRPr="00C827F7">
              <w:rPr>
                <w:rFonts w:ascii="Arial" w:hAnsi="Arial" w:cs="Arial"/>
                <w:sz w:val="16"/>
                <w:szCs w:val="16"/>
              </w:rPr>
              <w:t>о</w:t>
            </w:r>
            <w:r w:rsidRPr="00C827F7">
              <w:rPr>
                <w:rFonts w:ascii="Arial" w:hAnsi="Arial" w:cs="Arial"/>
                <w:sz w:val="16"/>
                <w:szCs w:val="16"/>
              </w:rPr>
              <w:t>го денежного вознагражд</w:t>
            </w:r>
            <w:r w:rsidRPr="00C827F7">
              <w:rPr>
                <w:rFonts w:ascii="Arial" w:hAnsi="Arial" w:cs="Arial"/>
                <w:sz w:val="16"/>
                <w:szCs w:val="16"/>
              </w:rPr>
              <w:t>е</w:t>
            </w:r>
            <w:r w:rsidRPr="00C827F7">
              <w:rPr>
                <w:rFonts w:ascii="Arial" w:hAnsi="Arial" w:cs="Arial"/>
                <w:sz w:val="16"/>
                <w:szCs w:val="16"/>
              </w:rPr>
              <w:t>ния за классное руководство в муниц</w:t>
            </w:r>
            <w:r w:rsidRPr="00C827F7">
              <w:rPr>
                <w:rFonts w:ascii="Arial" w:hAnsi="Arial" w:cs="Arial"/>
                <w:sz w:val="16"/>
                <w:szCs w:val="16"/>
              </w:rPr>
              <w:t>и</w:t>
            </w:r>
            <w:r w:rsidRPr="00C827F7">
              <w:rPr>
                <w:rFonts w:ascii="Arial" w:hAnsi="Arial" w:cs="Arial"/>
                <w:sz w:val="16"/>
                <w:szCs w:val="16"/>
              </w:rPr>
              <w:t>пальных образовательных учре</w:t>
            </w:r>
            <w:r w:rsidRPr="00C827F7">
              <w:rPr>
                <w:rFonts w:ascii="Arial" w:hAnsi="Arial" w:cs="Arial"/>
                <w:sz w:val="16"/>
                <w:szCs w:val="16"/>
              </w:rPr>
              <w:t>ж</w:t>
            </w:r>
            <w:r w:rsidRPr="00C827F7">
              <w:rPr>
                <w:rFonts w:ascii="Arial" w:hAnsi="Arial" w:cs="Arial"/>
                <w:sz w:val="16"/>
                <w:szCs w:val="16"/>
              </w:rPr>
              <w:t>дениях, реализующих общеобр</w:t>
            </w:r>
            <w:r w:rsidRPr="00C827F7">
              <w:rPr>
                <w:rFonts w:ascii="Arial" w:hAnsi="Arial" w:cs="Arial"/>
                <w:sz w:val="16"/>
                <w:szCs w:val="16"/>
              </w:rPr>
              <w:t>а</w:t>
            </w:r>
            <w:r w:rsidRPr="00C827F7">
              <w:rPr>
                <w:rFonts w:ascii="Arial" w:hAnsi="Arial" w:cs="Arial"/>
                <w:sz w:val="16"/>
                <w:szCs w:val="16"/>
              </w:rPr>
              <w:t>зовательные программы начал</w:t>
            </w:r>
            <w:r w:rsidRPr="00C827F7">
              <w:rPr>
                <w:rFonts w:ascii="Arial" w:hAnsi="Arial" w:cs="Arial"/>
                <w:sz w:val="16"/>
                <w:szCs w:val="16"/>
              </w:rPr>
              <w:t>ь</w:t>
            </w:r>
            <w:r w:rsidRPr="00C827F7">
              <w:rPr>
                <w:rFonts w:ascii="Arial" w:hAnsi="Arial" w:cs="Arial"/>
                <w:sz w:val="16"/>
                <w:szCs w:val="16"/>
              </w:rPr>
              <w:t>ного общего, основного о</w:t>
            </w:r>
            <w:r w:rsidRPr="00C827F7">
              <w:rPr>
                <w:rFonts w:ascii="Arial" w:hAnsi="Arial" w:cs="Arial"/>
                <w:sz w:val="16"/>
                <w:szCs w:val="16"/>
              </w:rPr>
              <w:t>б</w:t>
            </w:r>
            <w:r w:rsidRPr="00C827F7">
              <w:rPr>
                <w:rFonts w:ascii="Arial" w:hAnsi="Arial" w:cs="Arial"/>
                <w:sz w:val="16"/>
                <w:szCs w:val="16"/>
              </w:rPr>
              <w:t>щего и среднего общего образ</w:t>
            </w:r>
            <w:r w:rsidRPr="00C827F7">
              <w:rPr>
                <w:rFonts w:ascii="Arial" w:hAnsi="Arial" w:cs="Arial"/>
                <w:sz w:val="16"/>
                <w:szCs w:val="16"/>
              </w:rPr>
              <w:t>о</w:t>
            </w:r>
            <w:r w:rsidRPr="00C827F7">
              <w:rPr>
                <w:rFonts w:ascii="Arial" w:hAnsi="Arial" w:cs="Arial"/>
                <w:sz w:val="16"/>
                <w:szCs w:val="16"/>
              </w:rPr>
              <w:t>вания</w:t>
            </w:r>
          </w:p>
        </w:tc>
        <w:tc>
          <w:tcPr>
            <w:tcW w:w="905"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комитет образов</w:t>
            </w:r>
            <w:r w:rsidRPr="00C827F7">
              <w:rPr>
                <w:rFonts w:ascii="Arial" w:hAnsi="Arial" w:cs="Arial"/>
                <w:sz w:val="16"/>
                <w:szCs w:val="16"/>
              </w:rPr>
              <w:t>а</w:t>
            </w:r>
            <w:r w:rsidRPr="00C827F7">
              <w:rPr>
                <w:rFonts w:ascii="Arial" w:hAnsi="Arial" w:cs="Arial"/>
                <w:sz w:val="16"/>
                <w:szCs w:val="16"/>
              </w:rPr>
              <w:t>ния</w:t>
            </w:r>
          </w:p>
        </w:tc>
        <w:tc>
          <w:tcPr>
            <w:tcW w:w="612"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2020-2026 г</w:t>
            </w:r>
            <w:r w:rsidRPr="00C827F7">
              <w:rPr>
                <w:rFonts w:ascii="Arial" w:hAnsi="Arial" w:cs="Arial"/>
                <w:sz w:val="16"/>
                <w:szCs w:val="16"/>
              </w:rPr>
              <w:t>о</w:t>
            </w:r>
            <w:r w:rsidRPr="00C827F7">
              <w:rPr>
                <w:rFonts w:ascii="Arial" w:hAnsi="Arial" w:cs="Arial"/>
                <w:sz w:val="16"/>
                <w:szCs w:val="16"/>
              </w:rPr>
              <w:t>ды</w:t>
            </w:r>
          </w:p>
        </w:tc>
        <w:tc>
          <w:tcPr>
            <w:tcW w:w="709" w:type="dxa"/>
            <w:tcMar>
              <w:left w:w="28" w:type="dxa"/>
              <w:right w:w="28" w:type="dxa"/>
            </w:tcMar>
          </w:tcPr>
          <w:p w:rsidR="00C827F7" w:rsidRPr="00C827F7" w:rsidRDefault="00C827F7" w:rsidP="00C827F7">
            <w:pPr>
              <w:snapToGrid w:val="0"/>
              <w:jc w:val="center"/>
              <w:rPr>
                <w:rFonts w:ascii="Arial" w:hAnsi="Arial" w:cs="Arial"/>
                <w:sz w:val="16"/>
                <w:szCs w:val="16"/>
              </w:rPr>
            </w:pPr>
            <w:r w:rsidRPr="00C827F7">
              <w:rPr>
                <w:rFonts w:ascii="Arial" w:hAnsi="Arial" w:cs="Arial"/>
                <w:sz w:val="16"/>
                <w:szCs w:val="16"/>
              </w:rPr>
              <w:t>2.1</w:t>
            </w: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облас</w:t>
            </w:r>
            <w:r w:rsidRPr="00C827F7">
              <w:rPr>
                <w:rFonts w:ascii="Arial" w:hAnsi="Arial" w:cs="Arial"/>
                <w:sz w:val="16"/>
                <w:szCs w:val="16"/>
              </w:rPr>
              <w:t>т</w:t>
            </w:r>
            <w:r w:rsidRPr="00C827F7">
              <w:rPr>
                <w:rFonts w:ascii="Arial" w:hAnsi="Arial" w:cs="Arial"/>
                <w:sz w:val="16"/>
                <w:szCs w:val="16"/>
              </w:rPr>
              <w:t>ной бюджет</w:t>
            </w:r>
          </w:p>
        </w:tc>
        <w:tc>
          <w:tcPr>
            <w:tcW w:w="806" w:type="dxa"/>
            <w:noWrap/>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1782,2</w:t>
            </w:r>
          </w:p>
        </w:tc>
        <w:tc>
          <w:tcPr>
            <w:tcW w:w="850" w:type="dxa"/>
            <w:noWrap/>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1782,2</w:t>
            </w:r>
          </w:p>
        </w:tc>
        <w:tc>
          <w:tcPr>
            <w:tcW w:w="709"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1782,2</w:t>
            </w:r>
          </w:p>
        </w:tc>
        <w:tc>
          <w:tcPr>
            <w:tcW w:w="709"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1782,2</w:t>
            </w: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1782,2</w:t>
            </w:r>
          </w:p>
        </w:tc>
        <w:tc>
          <w:tcPr>
            <w:tcW w:w="851"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1782,2</w:t>
            </w:r>
          </w:p>
        </w:tc>
        <w:tc>
          <w:tcPr>
            <w:tcW w:w="850"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1782,2</w:t>
            </w:r>
          </w:p>
        </w:tc>
      </w:tr>
      <w:tr w:rsidR="00C827F7" w:rsidRPr="00C827F7" w:rsidTr="008F1E2A">
        <w:trPr>
          <w:trHeight w:val="20"/>
        </w:trPr>
        <w:tc>
          <w:tcPr>
            <w:tcW w:w="500"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3.</w:t>
            </w:r>
          </w:p>
        </w:tc>
        <w:tc>
          <w:tcPr>
            <w:tcW w:w="5628" w:type="dxa"/>
            <w:gridSpan w:val="5"/>
            <w:tcBorders>
              <w:right w:val="nil"/>
            </w:tcBorders>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Задача 3: Обеспечение деятельности комитета</w:t>
            </w:r>
          </w:p>
        </w:tc>
        <w:tc>
          <w:tcPr>
            <w:tcW w:w="5483" w:type="dxa"/>
            <w:gridSpan w:val="7"/>
            <w:tcBorders>
              <w:left w:val="nil"/>
            </w:tcBorders>
            <w:tcMar>
              <w:left w:w="28" w:type="dxa"/>
              <w:right w:w="28" w:type="dxa"/>
            </w:tcMar>
          </w:tcPr>
          <w:p w:rsidR="00C827F7" w:rsidRPr="00C827F7" w:rsidRDefault="00C827F7" w:rsidP="00C827F7">
            <w:pPr>
              <w:rPr>
                <w:rFonts w:ascii="Arial" w:hAnsi="Arial" w:cs="Arial"/>
                <w:sz w:val="16"/>
                <w:szCs w:val="16"/>
              </w:rPr>
            </w:pPr>
          </w:p>
        </w:tc>
      </w:tr>
      <w:tr w:rsidR="00C827F7" w:rsidRPr="00C827F7" w:rsidTr="008F1E2A">
        <w:trPr>
          <w:trHeight w:val="20"/>
        </w:trPr>
        <w:tc>
          <w:tcPr>
            <w:tcW w:w="500"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3.1.</w:t>
            </w:r>
          </w:p>
        </w:tc>
        <w:tc>
          <w:tcPr>
            <w:tcW w:w="2694" w:type="dxa"/>
            <w:tcMar>
              <w:left w:w="28" w:type="dxa"/>
              <w:right w:w="28" w:type="dxa"/>
            </w:tcMar>
          </w:tcPr>
          <w:p w:rsidR="00C827F7" w:rsidRPr="00C827F7" w:rsidRDefault="00C827F7" w:rsidP="00C827F7">
            <w:pPr>
              <w:widowControl w:val="0"/>
              <w:autoSpaceDE w:val="0"/>
              <w:autoSpaceDN w:val="0"/>
              <w:adjustRightInd w:val="0"/>
              <w:rPr>
                <w:rFonts w:ascii="Arial" w:hAnsi="Arial" w:cs="Arial"/>
                <w:sz w:val="16"/>
                <w:szCs w:val="16"/>
              </w:rPr>
            </w:pPr>
            <w:r w:rsidRPr="00C827F7">
              <w:rPr>
                <w:rFonts w:ascii="Arial" w:hAnsi="Arial" w:cs="Arial"/>
                <w:sz w:val="16"/>
                <w:szCs w:val="16"/>
              </w:rPr>
              <w:t>Кадровое, матер</w:t>
            </w:r>
            <w:r w:rsidRPr="00C827F7">
              <w:rPr>
                <w:rFonts w:ascii="Arial" w:hAnsi="Arial" w:cs="Arial"/>
                <w:sz w:val="16"/>
                <w:szCs w:val="16"/>
              </w:rPr>
              <w:t>и</w:t>
            </w:r>
            <w:r w:rsidRPr="00C827F7">
              <w:rPr>
                <w:rFonts w:ascii="Arial" w:hAnsi="Arial" w:cs="Arial"/>
                <w:sz w:val="16"/>
                <w:szCs w:val="16"/>
              </w:rPr>
              <w:t>ально-техническое и хозяйственное обеспечение деятельности ком</w:t>
            </w:r>
            <w:r w:rsidRPr="00C827F7">
              <w:rPr>
                <w:rFonts w:ascii="Arial" w:hAnsi="Arial" w:cs="Arial"/>
                <w:sz w:val="16"/>
                <w:szCs w:val="16"/>
              </w:rPr>
              <w:t>и</w:t>
            </w:r>
            <w:r w:rsidRPr="00C827F7">
              <w:rPr>
                <w:rFonts w:ascii="Arial" w:hAnsi="Arial" w:cs="Arial"/>
                <w:sz w:val="16"/>
                <w:szCs w:val="16"/>
              </w:rPr>
              <w:t>тета образ</w:t>
            </w:r>
            <w:r w:rsidRPr="00C827F7">
              <w:rPr>
                <w:rFonts w:ascii="Arial" w:hAnsi="Arial" w:cs="Arial"/>
                <w:sz w:val="16"/>
                <w:szCs w:val="16"/>
              </w:rPr>
              <w:t>о</w:t>
            </w:r>
            <w:r w:rsidRPr="00C827F7">
              <w:rPr>
                <w:rFonts w:ascii="Arial" w:hAnsi="Arial" w:cs="Arial"/>
                <w:sz w:val="16"/>
                <w:szCs w:val="16"/>
              </w:rPr>
              <w:t xml:space="preserve">вания       </w:t>
            </w:r>
          </w:p>
        </w:tc>
        <w:tc>
          <w:tcPr>
            <w:tcW w:w="905"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комитет образов</w:t>
            </w:r>
            <w:r w:rsidRPr="00C827F7">
              <w:rPr>
                <w:rFonts w:ascii="Arial" w:hAnsi="Arial" w:cs="Arial"/>
                <w:sz w:val="16"/>
                <w:szCs w:val="16"/>
              </w:rPr>
              <w:t>а</w:t>
            </w:r>
            <w:r w:rsidRPr="00C827F7">
              <w:rPr>
                <w:rFonts w:ascii="Arial" w:hAnsi="Arial" w:cs="Arial"/>
                <w:sz w:val="16"/>
                <w:szCs w:val="16"/>
              </w:rPr>
              <w:t>ния</w:t>
            </w:r>
          </w:p>
        </w:tc>
        <w:tc>
          <w:tcPr>
            <w:tcW w:w="612"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2019-2026 г</w:t>
            </w:r>
            <w:r w:rsidRPr="00C827F7">
              <w:rPr>
                <w:rFonts w:ascii="Arial" w:hAnsi="Arial" w:cs="Arial"/>
                <w:sz w:val="16"/>
                <w:szCs w:val="16"/>
              </w:rPr>
              <w:t>о</w:t>
            </w:r>
            <w:r w:rsidRPr="00C827F7">
              <w:rPr>
                <w:rFonts w:ascii="Arial" w:hAnsi="Arial" w:cs="Arial"/>
                <w:sz w:val="16"/>
                <w:szCs w:val="16"/>
              </w:rPr>
              <w:t>ды</w:t>
            </w:r>
          </w:p>
        </w:tc>
        <w:tc>
          <w:tcPr>
            <w:tcW w:w="709" w:type="dxa"/>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2.1</w:t>
            </w: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мес</w:t>
            </w:r>
            <w:r w:rsidRPr="00C827F7">
              <w:rPr>
                <w:rFonts w:ascii="Arial" w:hAnsi="Arial" w:cs="Arial"/>
                <w:sz w:val="16"/>
                <w:szCs w:val="16"/>
              </w:rPr>
              <w:t>т</w:t>
            </w:r>
            <w:r w:rsidRPr="00C827F7">
              <w:rPr>
                <w:rFonts w:ascii="Arial" w:hAnsi="Arial" w:cs="Arial"/>
                <w:sz w:val="16"/>
                <w:szCs w:val="16"/>
              </w:rPr>
              <w:t xml:space="preserve">ный бюджет </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3204,10632</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3177,70632</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3177,70632</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3177,70632</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3177,70632</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3177,70632</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3177,70632</w:t>
            </w:r>
          </w:p>
        </w:tc>
      </w:tr>
      <w:tr w:rsidR="00C827F7" w:rsidRPr="00C827F7" w:rsidTr="008F1E2A">
        <w:trPr>
          <w:trHeight w:val="20"/>
        </w:trPr>
        <w:tc>
          <w:tcPr>
            <w:tcW w:w="500" w:type="dxa"/>
            <w:vMerge w:val="restart"/>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3.2.</w:t>
            </w:r>
          </w:p>
        </w:tc>
        <w:tc>
          <w:tcPr>
            <w:tcW w:w="2694" w:type="dxa"/>
            <w:vMerge w:val="restart"/>
            <w:tcMar>
              <w:left w:w="28" w:type="dxa"/>
              <w:right w:w="28" w:type="dxa"/>
            </w:tcMar>
          </w:tcPr>
          <w:p w:rsidR="00C827F7" w:rsidRPr="00C827F7" w:rsidRDefault="00C827F7" w:rsidP="00C827F7">
            <w:pPr>
              <w:widowControl w:val="0"/>
              <w:autoSpaceDE w:val="0"/>
              <w:autoSpaceDN w:val="0"/>
              <w:adjustRightInd w:val="0"/>
              <w:rPr>
                <w:rFonts w:ascii="Arial" w:hAnsi="Arial" w:cs="Arial"/>
                <w:sz w:val="16"/>
                <w:szCs w:val="16"/>
              </w:rPr>
            </w:pPr>
            <w:r w:rsidRPr="00C827F7">
              <w:rPr>
                <w:rFonts w:ascii="Arial" w:hAnsi="Arial" w:cs="Arial"/>
                <w:sz w:val="16"/>
                <w:szCs w:val="16"/>
              </w:rPr>
              <w:t>Кадровое, матер</w:t>
            </w:r>
            <w:r w:rsidRPr="00C827F7">
              <w:rPr>
                <w:rFonts w:ascii="Arial" w:hAnsi="Arial" w:cs="Arial"/>
                <w:sz w:val="16"/>
                <w:szCs w:val="16"/>
              </w:rPr>
              <w:t>и</w:t>
            </w:r>
            <w:r w:rsidRPr="00C827F7">
              <w:rPr>
                <w:rFonts w:ascii="Arial" w:hAnsi="Arial" w:cs="Arial"/>
                <w:sz w:val="16"/>
                <w:szCs w:val="16"/>
              </w:rPr>
              <w:t>ально-техническое и хозяйственное обеспечение деятельности «Це</w:t>
            </w:r>
            <w:r w:rsidRPr="00C827F7">
              <w:rPr>
                <w:rFonts w:ascii="Arial" w:hAnsi="Arial" w:cs="Arial"/>
                <w:sz w:val="16"/>
                <w:szCs w:val="16"/>
              </w:rPr>
              <w:t>н</w:t>
            </w:r>
            <w:r w:rsidRPr="00C827F7">
              <w:rPr>
                <w:rFonts w:ascii="Arial" w:hAnsi="Arial" w:cs="Arial"/>
                <w:sz w:val="16"/>
                <w:szCs w:val="16"/>
              </w:rPr>
              <w:t>тра обеспечения муниц</w:t>
            </w:r>
            <w:r w:rsidRPr="00C827F7">
              <w:rPr>
                <w:rFonts w:ascii="Arial" w:hAnsi="Arial" w:cs="Arial"/>
                <w:sz w:val="16"/>
                <w:szCs w:val="16"/>
              </w:rPr>
              <w:t>и</w:t>
            </w:r>
            <w:r w:rsidRPr="00C827F7">
              <w:rPr>
                <w:rFonts w:ascii="Arial" w:hAnsi="Arial" w:cs="Arial"/>
                <w:sz w:val="16"/>
                <w:szCs w:val="16"/>
              </w:rPr>
              <w:t>пальной системы образ</w:t>
            </w:r>
            <w:r w:rsidRPr="00C827F7">
              <w:rPr>
                <w:rFonts w:ascii="Arial" w:hAnsi="Arial" w:cs="Arial"/>
                <w:sz w:val="16"/>
                <w:szCs w:val="16"/>
              </w:rPr>
              <w:t>о</w:t>
            </w:r>
            <w:r w:rsidRPr="00C827F7">
              <w:rPr>
                <w:rFonts w:ascii="Arial" w:hAnsi="Arial" w:cs="Arial"/>
                <w:sz w:val="16"/>
                <w:szCs w:val="16"/>
              </w:rPr>
              <w:t>вания»</w:t>
            </w:r>
          </w:p>
        </w:tc>
        <w:tc>
          <w:tcPr>
            <w:tcW w:w="905" w:type="dxa"/>
            <w:vMerge w:val="restart"/>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комитет образов</w:t>
            </w:r>
            <w:r w:rsidRPr="00C827F7">
              <w:rPr>
                <w:rFonts w:ascii="Arial" w:hAnsi="Arial" w:cs="Arial"/>
                <w:sz w:val="16"/>
                <w:szCs w:val="16"/>
              </w:rPr>
              <w:t>а</w:t>
            </w:r>
            <w:r w:rsidRPr="00C827F7">
              <w:rPr>
                <w:rFonts w:ascii="Arial" w:hAnsi="Arial" w:cs="Arial"/>
                <w:sz w:val="16"/>
                <w:szCs w:val="16"/>
              </w:rPr>
              <w:t>ния</w:t>
            </w:r>
          </w:p>
        </w:tc>
        <w:tc>
          <w:tcPr>
            <w:tcW w:w="612" w:type="dxa"/>
            <w:vMerge w:val="restart"/>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2019-2026 г</w:t>
            </w:r>
            <w:r w:rsidRPr="00C827F7">
              <w:rPr>
                <w:rFonts w:ascii="Arial" w:hAnsi="Arial" w:cs="Arial"/>
                <w:sz w:val="16"/>
                <w:szCs w:val="16"/>
              </w:rPr>
              <w:t>о</w:t>
            </w:r>
            <w:r w:rsidRPr="00C827F7">
              <w:rPr>
                <w:rFonts w:ascii="Arial" w:hAnsi="Arial" w:cs="Arial"/>
                <w:sz w:val="16"/>
                <w:szCs w:val="16"/>
              </w:rPr>
              <w:t>ды</w:t>
            </w:r>
          </w:p>
        </w:tc>
        <w:tc>
          <w:tcPr>
            <w:tcW w:w="709" w:type="dxa"/>
            <w:vMerge w:val="restart"/>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2.1</w:t>
            </w: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мес</w:t>
            </w:r>
            <w:r w:rsidRPr="00C827F7">
              <w:rPr>
                <w:rFonts w:ascii="Arial" w:hAnsi="Arial" w:cs="Arial"/>
                <w:sz w:val="16"/>
                <w:szCs w:val="16"/>
              </w:rPr>
              <w:t>т</w:t>
            </w:r>
            <w:r w:rsidRPr="00C827F7">
              <w:rPr>
                <w:rFonts w:ascii="Arial" w:hAnsi="Arial" w:cs="Arial"/>
                <w:sz w:val="16"/>
                <w:szCs w:val="16"/>
              </w:rPr>
              <w:t xml:space="preserve">ный бюджет </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10436,56474</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10117,1</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10117,1</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10117,1</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10117,1</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10117,1</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10117,1</w:t>
            </w:r>
          </w:p>
        </w:tc>
      </w:tr>
      <w:tr w:rsidR="00C827F7" w:rsidRPr="00C827F7" w:rsidTr="008F1E2A">
        <w:trPr>
          <w:trHeight w:val="20"/>
        </w:trPr>
        <w:tc>
          <w:tcPr>
            <w:tcW w:w="500" w:type="dxa"/>
            <w:vMerge/>
            <w:tcMar>
              <w:left w:w="28" w:type="dxa"/>
              <w:right w:w="28" w:type="dxa"/>
            </w:tcMar>
          </w:tcPr>
          <w:p w:rsidR="00C827F7" w:rsidRPr="00C827F7" w:rsidRDefault="00C827F7" w:rsidP="00C827F7">
            <w:pPr>
              <w:rPr>
                <w:rFonts w:ascii="Arial" w:hAnsi="Arial" w:cs="Arial"/>
                <w:sz w:val="16"/>
                <w:szCs w:val="16"/>
              </w:rPr>
            </w:pPr>
          </w:p>
        </w:tc>
        <w:tc>
          <w:tcPr>
            <w:tcW w:w="2694" w:type="dxa"/>
            <w:vMerge/>
            <w:tcMar>
              <w:left w:w="28" w:type="dxa"/>
              <w:right w:w="28" w:type="dxa"/>
            </w:tcMar>
          </w:tcPr>
          <w:p w:rsidR="00C827F7" w:rsidRPr="00C827F7" w:rsidRDefault="00C827F7" w:rsidP="00C827F7">
            <w:pPr>
              <w:widowControl w:val="0"/>
              <w:autoSpaceDE w:val="0"/>
              <w:autoSpaceDN w:val="0"/>
              <w:adjustRightInd w:val="0"/>
              <w:rPr>
                <w:rFonts w:ascii="Arial" w:hAnsi="Arial" w:cs="Arial"/>
                <w:sz w:val="16"/>
                <w:szCs w:val="16"/>
              </w:rPr>
            </w:pPr>
          </w:p>
        </w:tc>
        <w:tc>
          <w:tcPr>
            <w:tcW w:w="905" w:type="dxa"/>
            <w:vMerge/>
            <w:tcMar>
              <w:left w:w="28" w:type="dxa"/>
              <w:right w:w="28" w:type="dxa"/>
            </w:tcMar>
          </w:tcPr>
          <w:p w:rsidR="00C827F7" w:rsidRPr="00C827F7" w:rsidRDefault="00C827F7" w:rsidP="00C827F7">
            <w:pPr>
              <w:rPr>
                <w:rFonts w:ascii="Arial" w:hAnsi="Arial" w:cs="Arial"/>
                <w:sz w:val="16"/>
                <w:szCs w:val="16"/>
              </w:rPr>
            </w:pPr>
          </w:p>
        </w:tc>
        <w:tc>
          <w:tcPr>
            <w:tcW w:w="612" w:type="dxa"/>
            <w:vMerge/>
            <w:tcMar>
              <w:left w:w="28" w:type="dxa"/>
              <w:right w:w="28" w:type="dxa"/>
            </w:tcMar>
          </w:tcPr>
          <w:p w:rsidR="00C827F7" w:rsidRPr="00C827F7" w:rsidRDefault="00C827F7" w:rsidP="00C827F7">
            <w:pPr>
              <w:rPr>
                <w:rFonts w:ascii="Arial" w:hAnsi="Arial" w:cs="Arial"/>
                <w:b/>
                <w:sz w:val="16"/>
                <w:szCs w:val="16"/>
              </w:rPr>
            </w:pPr>
          </w:p>
        </w:tc>
        <w:tc>
          <w:tcPr>
            <w:tcW w:w="709" w:type="dxa"/>
            <w:vMerge/>
            <w:tcMar>
              <w:left w:w="28" w:type="dxa"/>
              <w:right w:w="28" w:type="dxa"/>
            </w:tcMar>
          </w:tcPr>
          <w:p w:rsidR="00C827F7" w:rsidRPr="00C827F7" w:rsidRDefault="00C827F7" w:rsidP="00C827F7">
            <w:pPr>
              <w:jc w:val="center"/>
              <w:rPr>
                <w:rFonts w:ascii="Arial" w:hAnsi="Arial" w:cs="Arial"/>
                <w:sz w:val="16"/>
                <w:szCs w:val="16"/>
              </w:rPr>
            </w:pP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облас</w:t>
            </w:r>
            <w:r w:rsidRPr="00C827F7">
              <w:rPr>
                <w:rFonts w:ascii="Arial" w:hAnsi="Arial" w:cs="Arial"/>
                <w:sz w:val="16"/>
                <w:szCs w:val="16"/>
              </w:rPr>
              <w:t>т</w:t>
            </w:r>
            <w:r w:rsidRPr="00C827F7">
              <w:rPr>
                <w:rFonts w:ascii="Arial" w:hAnsi="Arial" w:cs="Arial"/>
                <w:sz w:val="16"/>
                <w:szCs w:val="16"/>
              </w:rPr>
              <w:t>ной бюджет</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65,6</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r>
      <w:tr w:rsidR="00C827F7" w:rsidRPr="00C827F7" w:rsidTr="008F1E2A">
        <w:trPr>
          <w:trHeight w:val="20"/>
        </w:trPr>
        <w:tc>
          <w:tcPr>
            <w:tcW w:w="500"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3.3.</w:t>
            </w:r>
          </w:p>
        </w:tc>
        <w:tc>
          <w:tcPr>
            <w:tcW w:w="2694" w:type="dxa"/>
            <w:tcMar>
              <w:left w:w="28" w:type="dxa"/>
              <w:right w:w="28" w:type="dxa"/>
            </w:tcMar>
          </w:tcPr>
          <w:p w:rsidR="00C827F7" w:rsidRPr="00C827F7" w:rsidRDefault="00C827F7" w:rsidP="00C827F7">
            <w:pPr>
              <w:autoSpaceDE w:val="0"/>
              <w:autoSpaceDN w:val="0"/>
              <w:adjustRightInd w:val="0"/>
              <w:rPr>
                <w:rFonts w:ascii="Arial" w:hAnsi="Arial" w:cs="Arial"/>
                <w:sz w:val="16"/>
                <w:szCs w:val="16"/>
              </w:rPr>
            </w:pPr>
            <w:r w:rsidRPr="00C827F7">
              <w:rPr>
                <w:rFonts w:ascii="Arial" w:hAnsi="Arial" w:cs="Arial"/>
                <w:sz w:val="16"/>
                <w:szCs w:val="16"/>
              </w:rPr>
              <w:t>Кадровое обеспечение, осущест</w:t>
            </w:r>
            <w:r w:rsidRPr="00C827F7">
              <w:rPr>
                <w:rFonts w:ascii="Arial" w:hAnsi="Arial" w:cs="Arial"/>
                <w:sz w:val="16"/>
                <w:szCs w:val="16"/>
              </w:rPr>
              <w:t>в</w:t>
            </w:r>
            <w:r w:rsidRPr="00C827F7">
              <w:rPr>
                <w:rFonts w:ascii="Arial" w:hAnsi="Arial" w:cs="Arial"/>
                <w:sz w:val="16"/>
                <w:szCs w:val="16"/>
              </w:rPr>
              <w:t>ления переданных отдел</w:t>
            </w:r>
            <w:r w:rsidRPr="00C827F7">
              <w:rPr>
                <w:rFonts w:ascii="Arial" w:hAnsi="Arial" w:cs="Arial"/>
                <w:sz w:val="16"/>
                <w:szCs w:val="16"/>
              </w:rPr>
              <w:t>ь</w:t>
            </w:r>
            <w:r w:rsidRPr="00C827F7">
              <w:rPr>
                <w:rFonts w:ascii="Arial" w:hAnsi="Arial" w:cs="Arial"/>
                <w:sz w:val="16"/>
                <w:szCs w:val="16"/>
              </w:rPr>
              <w:t>ных полномочий о</w:t>
            </w:r>
            <w:r w:rsidRPr="00C827F7">
              <w:rPr>
                <w:rFonts w:ascii="Arial" w:hAnsi="Arial" w:cs="Arial"/>
                <w:sz w:val="16"/>
                <w:szCs w:val="16"/>
              </w:rPr>
              <w:t>б</w:t>
            </w:r>
            <w:r w:rsidRPr="00C827F7">
              <w:rPr>
                <w:rFonts w:ascii="Arial" w:hAnsi="Arial" w:cs="Arial"/>
                <w:sz w:val="16"/>
                <w:szCs w:val="16"/>
              </w:rPr>
              <w:t xml:space="preserve">ласти </w:t>
            </w:r>
          </w:p>
        </w:tc>
        <w:tc>
          <w:tcPr>
            <w:tcW w:w="905"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комитет образов</w:t>
            </w:r>
            <w:r w:rsidRPr="00C827F7">
              <w:rPr>
                <w:rFonts w:ascii="Arial" w:hAnsi="Arial" w:cs="Arial"/>
                <w:sz w:val="16"/>
                <w:szCs w:val="16"/>
              </w:rPr>
              <w:t>а</w:t>
            </w:r>
            <w:r w:rsidRPr="00C827F7">
              <w:rPr>
                <w:rFonts w:ascii="Arial" w:hAnsi="Arial" w:cs="Arial"/>
                <w:sz w:val="16"/>
                <w:szCs w:val="16"/>
              </w:rPr>
              <w:t>ния</w:t>
            </w:r>
          </w:p>
        </w:tc>
        <w:tc>
          <w:tcPr>
            <w:tcW w:w="612"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2019-2026 г</w:t>
            </w:r>
            <w:r w:rsidRPr="00C827F7">
              <w:rPr>
                <w:rFonts w:ascii="Arial" w:hAnsi="Arial" w:cs="Arial"/>
                <w:sz w:val="16"/>
                <w:szCs w:val="16"/>
              </w:rPr>
              <w:t>о</w:t>
            </w:r>
            <w:r w:rsidRPr="00C827F7">
              <w:rPr>
                <w:rFonts w:ascii="Arial" w:hAnsi="Arial" w:cs="Arial"/>
                <w:sz w:val="16"/>
                <w:szCs w:val="16"/>
              </w:rPr>
              <w:t xml:space="preserve">ды </w:t>
            </w:r>
          </w:p>
        </w:tc>
        <w:tc>
          <w:tcPr>
            <w:tcW w:w="709" w:type="dxa"/>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2.1</w:t>
            </w:r>
          </w:p>
          <w:p w:rsidR="00C827F7" w:rsidRPr="00C827F7" w:rsidRDefault="00C827F7" w:rsidP="00C827F7">
            <w:pPr>
              <w:jc w:val="center"/>
              <w:rPr>
                <w:rFonts w:ascii="Arial" w:hAnsi="Arial" w:cs="Arial"/>
                <w:sz w:val="16"/>
                <w:szCs w:val="16"/>
              </w:rPr>
            </w:pP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облас</w:t>
            </w:r>
            <w:r w:rsidRPr="00C827F7">
              <w:rPr>
                <w:rFonts w:ascii="Arial" w:hAnsi="Arial" w:cs="Arial"/>
                <w:sz w:val="16"/>
                <w:szCs w:val="16"/>
              </w:rPr>
              <w:t>т</w:t>
            </w:r>
            <w:r w:rsidRPr="00C827F7">
              <w:rPr>
                <w:rFonts w:ascii="Arial" w:hAnsi="Arial" w:cs="Arial"/>
                <w:sz w:val="16"/>
                <w:szCs w:val="16"/>
              </w:rPr>
              <w:t>ной бюджет</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936,23</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936,23</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936,23</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936,23</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936,23</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936,23</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936,23</w:t>
            </w:r>
          </w:p>
        </w:tc>
      </w:tr>
      <w:tr w:rsidR="00C827F7" w:rsidRPr="00C827F7" w:rsidTr="008F1E2A">
        <w:trPr>
          <w:trHeight w:val="20"/>
        </w:trPr>
        <w:tc>
          <w:tcPr>
            <w:tcW w:w="500"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4.</w:t>
            </w:r>
          </w:p>
        </w:tc>
        <w:tc>
          <w:tcPr>
            <w:tcW w:w="11111" w:type="dxa"/>
            <w:gridSpan w:val="12"/>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Обеспечение деятельности учреждений, подведомственных комитету образования</w:t>
            </w:r>
          </w:p>
        </w:tc>
      </w:tr>
      <w:tr w:rsidR="00C827F7" w:rsidRPr="00C827F7" w:rsidTr="008F1E2A">
        <w:trPr>
          <w:trHeight w:val="20"/>
        </w:trPr>
        <w:tc>
          <w:tcPr>
            <w:tcW w:w="500" w:type="dxa"/>
            <w:vMerge w:val="restart"/>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4.1.</w:t>
            </w:r>
          </w:p>
        </w:tc>
        <w:tc>
          <w:tcPr>
            <w:tcW w:w="2694" w:type="dxa"/>
            <w:vMerge w:val="restart"/>
            <w:tcMar>
              <w:left w:w="28" w:type="dxa"/>
              <w:right w:w="28" w:type="dxa"/>
            </w:tcMar>
          </w:tcPr>
          <w:p w:rsidR="00C827F7" w:rsidRPr="00C827F7" w:rsidRDefault="00C827F7" w:rsidP="00C827F7">
            <w:pPr>
              <w:autoSpaceDE w:val="0"/>
              <w:autoSpaceDN w:val="0"/>
              <w:adjustRightInd w:val="0"/>
              <w:rPr>
                <w:rFonts w:ascii="Arial" w:hAnsi="Arial" w:cs="Arial"/>
                <w:sz w:val="16"/>
                <w:szCs w:val="16"/>
              </w:rPr>
            </w:pPr>
            <w:r w:rsidRPr="00C827F7">
              <w:rPr>
                <w:rFonts w:ascii="Arial" w:hAnsi="Arial" w:cs="Arial"/>
                <w:sz w:val="16"/>
                <w:szCs w:val="16"/>
              </w:rPr>
              <w:t>Проведение ремонтных р</w:t>
            </w:r>
            <w:r w:rsidRPr="00C827F7">
              <w:rPr>
                <w:rFonts w:ascii="Arial" w:hAnsi="Arial" w:cs="Arial"/>
                <w:sz w:val="16"/>
                <w:szCs w:val="16"/>
              </w:rPr>
              <w:t>а</w:t>
            </w:r>
            <w:r w:rsidRPr="00C827F7">
              <w:rPr>
                <w:rFonts w:ascii="Arial" w:hAnsi="Arial" w:cs="Arial"/>
                <w:sz w:val="16"/>
                <w:szCs w:val="16"/>
              </w:rPr>
              <w:t>бот учреждений, подведо</w:t>
            </w:r>
            <w:r w:rsidRPr="00C827F7">
              <w:rPr>
                <w:rFonts w:ascii="Arial" w:hAnsi="Arial" w:cs="Arial"/>
                <w:sz w:val="16"/>
                <w:szCs w:val="16"/>
              </w:rPr>
              <w:t>м</w:t>
            </w:r>
            <w:r w:rsidRPr="00C827F7">
              <w:rPr>
                <w:rFonts w:ascii="Arial" w:hAnsi="Arial" w:cs="Arial"/>
                <w:sz w:val="16"/>
                <w:szCs w:val="16"/>
              </w:rPr>
              <w:t>ственных комитету образ</w:t>
            </w:r>
            <w:r w:rsidRPr="00C827F7">
              <w:rPr>
                <w:rFonts w:ascii="Arial" w:hAnsi="Arial" w:cs="Arial"/>
                <w:sz w:val="16"/>
                <w:szCs w:val="16"/>
              </w:rPr>
              <w:t>о</w:t>
            </w:r>
            <w:r w:rsidRPr="00C827F7">
              <w:rPr>
                <w:rFonts w:ascii="Arial" w:hAnsi="Arial" w:cs="Arial"/>
                <w:sz w:val="16"/>
                <w:szCs w:val="16"/>
              </w:rPr>
              <w:t>вания</w:t>
            </w:r>
          </w:p>
        </w:tc>
        <w:tc>
          <w:tcPr>
            <w:tcW w:w="905"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комитет образов</w:t>
            </w:r>
            <w:r w:rsidRPr="00C827F7">
              <w:rPr>
                <w:rFonts w:ascii="Arial" w:hAnsi="Arial" w:cs="Arial"/>
                <w:sz w:val="16"/>
                <w:szCs w:val="16"/>
              </w:rPr>
              <w:t>а</w:t>
            </w:r>
            <w:r w:rsidRPr="00C827F7">
              <w:rPr>
                <w:rFonts w:ascii="Arial" w:hAnsi="Arial" w:cs="Arial"/>
                <w:sz w:val="16"/>
                <w:szCs w:val="16"/>
              </w:rPr>
              <w:t>ния</w:t>
            </w:r>
          </w:p>
        </w:tc>
        <w:tc>
          <w:tcPr>
            <w:tcW w:w="612"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2020-2022 г</w:t>
            </w:r>
            <w:r w:rsidRPr="00C827F7">
              <w:rPr>
                <w:rFonts w:ascii="Arial" w:hAnsi="Arial" w:cs="Arial"/>
                <w:sz w:val="16"/>
                <w:szCs w:val="16"/>
              </w:rPr>
              <w:t>о</w:t>
            </w:r>
            <w:r w:rsidRPr="00C827F7">
              <w:rPr>
                <w:rFonts w:ascii="Arial" w:hAnsi="Arial" w:cs="Arial"/>
                <w:sz w:val="16"/>
                <w:szCs w:val="16"/>
              </w:rPr>
              <w:t xml:space="preserve">ды </w:t>
            </w:r>
          </w:p>
        </w:tc>
        <w:tc>
          <w:tcPr>
            <w:tcW w:w="709" w:type="dxa"/>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2.1</w:t>
            </w: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облас</w:t>
            </w:r>
            <w:r w:rsidRPr="00C827F7">
              <w:rPr>
                <w:rFonts w:ascii="Arial" w:hAnsi="Arial" w:cs="Arial"/>
                <w:sz w:val="16"/>
                <w:szCs w:val="16"/>
              </w:rPr>
              <w:t>т</w:t>
            </w:r>
            <w:r w:rsidRPr="00C827F7">
              <w:rPr>
                <w:rFonts w:ascii="Arial" w:hAnsi="Arial" w:cs="Arial"/>
                <w:sz w:val="16"/>
                <w:szCs w:val="16"/>
              </w:rPr>
              <w:t>ной бюджет</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r>
      <w:tr w:rsidR="00C827F7" w:rsidRPr="00C827F7" w:rsidTr="008F1E2A">
        <w:trPr>
          <w:trHeight w:val="20"/>
        </w:trPr>
        <w:tc>
          <w:tcPr>
            <w:tcW w:w="500" w:type="dxa"/>
            <w:vMerge/>
            <w:tcMar>
              <w:left w:w="28" w:type="dxa"/>
              <w:right w:w="28" w:type="dxa"/>
            </w:tcMar>
          </w:tcPr>
          <w:p w:rsidR="00C827F7" w:rsidRPr="00C827F7" w:rsidRDefault="00C827F7" w:rsidP="00C827F7">
            <w:pPr>
              <w:rPr>
                <w:rFonts w:ascii="Arial" w:hAnsi="Arial" w:cs="Arial"/>
                <w:sz w:val="16"/>
                <w:szCs w:val="16"/>
              </w:rPr>
            </w:pPr>
          </w:p>
        </w:tc>
        <w:tc>
          <w:tcPr>
            <w:tcW w:w="2694" w:type="dxa"/>
            <w:vMerge/>
            <w:tcMar>
              <w:left w:w="28" w:type="dxa"/>
              <w:right w:w="28" w:type="dxa"/>
            </w:tcMar>
          </w:tcPr>
          <w:p w:rsidR="00C827F7" w:rsidRPr="00C827F7" w:rsidRDefault="00C827F7" w:rsidP="00C827F7">
            <w:pPr>
              <w:autoSpaceDE w:val="0"/>
              <w:autoSpaceDN w:val="0"/>
              <w:adjustRightInd w:val="0"/>
              <w:rPr>
                <w:rFonts w:ascii="Arial" w:hAnsi="Arial" w:cs="Arial"/>
                <w:sz w:val="16"/>
                <w:szCs w:val="16"/>
              </w:rPr>
            </w:pPr>
          </w:p>
        </w:tc>
        <w:tc>
          <w:tcPr>
            <w:tcW w:w="905" w:type="dxa"/>
            <w:vMerge w:val="restart"/>
            <w:tcMar>
              <w:left w:w="28" w:type="dxa"/>
              <w:right w:w="28" w:type="dxa"/>
            </w:tcMar>
          </w:tcPr>
          <w:p w:rsidR="00C827F7" w:rsidRPr="00C827F7" w:rsidRDefault="00C827F7" w:rsidP="00C827F7">
            <w:pPr>
              <w:rPr>
                <w:rFonts w:ascii="Arial" w:hAnsi="Arial" w:cs="Arial"/>
                <w:sz w:val="16"/>
                <w:szCs w:val="16"/>
              </w:rPr>
            </w:pPr>
          </w:p>
        </w:tc>
        <w:tc>
          <w:tcPr>
            <w:tcW w:w="612" w:type="dxa"/>
            <w:vMerge w:val="restart"/>
            <w:tcMar>
              <w:left w:w="28" w:type="dxa"/>
              <w:right w:w="28" w:type="dxa"/>
            </w:tcMar>
          </w:tcPr>
          <w:p w:rsidR="00C827F7" w:rsidRPr="00C827F7" w:rsidRDefault="00C827F7" w:rsidP="00C827F7">
            <w:pPr>
              <w:rPr>
                <w:rFonts w:ascii="Arial" w:hAnsi="Arial" w:cs="Arial"/>
                <w:sz w:val="16"/>
                <w:szCs w:val="16"/>
              </w:rPr>
            </w:pPr>
          </w:p>
        </w:tc>
        <w:tc>
          <w:tcPr>
            <w:tcW w:w="709" w:type="dxa"/>
            <w:vMerge w:val="restart"/>
            <w:tcMar>
              <w:left w:w="28" w:type="dxa"/>
              <w:right w:w="28" w:type="dxa"/>
            </w:tcMar>
          </w:tcPr>
          <w:p w:rsidR="00C827F7" w:rsidRPr="00C827F7" w:rsidRDefault="00C827F7" w:rsidP="00C827F7">
            <w:pPr>
              <w:jc w:val="center"/>
              <w:rPr>
                <w:rFonts w:ascii="Arial" w:hAnsi="Arial" w:cs="Arial"/>
                <w:sz w:val="16"/>
                <w:szCs w:val="16"/>
              </w:rPr>
            </w:pP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фед</w:t>
            </w:r>
            <w:r w:rsidRPr="00C827F7">
              <w:rPr>
                <w:rFonts w:ascii="Arial" w:hAnsi="Arial" w:cs="Arial"/>
                <w:sz w:val="16"/>
                <w:szCs w:val="16"/>
              </w:rPr>
              <w:t>е</w:t>
            </w:r>
            <w:r w:rsidRPr="00C827F7">
              <w:rPr>
                <w:rFonts w:ascii="Arial" w:hAnsi="Arial" w:cs="Arial"/>
                <w:sz w:val="16"/>
                <w:szCs w:val="16"/>
              </w:rPr>
              <w:t>рал</w:t>
            </w:r>
            <w:r w:rsidRPr="00C827F7">
              <w:rPr>
                <w:rFonts w:ascii="Arial" w:hAnsi="Arial" w:cs="Arial"/>
                <w:sz w:val="16"/>
                <w:szCs w:val="16"/>
              </w:rPr>
              <w:t>ь</w:t>
            </w:r>
            <w:r w:rsidRPr="00C827F7">
              <w:rPr>
                <w:rFonts w:ascii="Arial" w:hAnsi="Arial" w:cs="Arial"/>
                <w:sz w:val="16"/>
                <w:szCs w:val="16"/>
              </w:rPr>
              <w:t>ный бю</w:t>
            </w:r>
            <w:r w:rsidRPr="00C827F7">
              <w:rPr>
                <w:rFonts w:ascii="Arial" w:hAnsi="Arial" w:cs="Arial"/>
                <w:sz w:val="16"/>
                <w:szCs w:val="16"/>
              </w:rPr>
              <w:t>д</w:t>
            </w:r>
            <w:r w:rsidRPr="00C827F7">
              <w:rPr>
                <w:rFonts w:ascii="Arial" w:hAnsi="Arial" w:cs="Arial"/>
                <w:sz w:val="16"/>
                <w:szCs w:val="16"/>
              </w:rPr>
              <w:t>жет</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r>
      <w:tr w:rsidR="00C827F7" w:rsidRPr="00C827F7" w:rsidTr="008F1E2A">
        <w:trPr>
          <w:trHeight w:val="20"/>
        </w:trPr>
        <w:tc>
          <w:tcPr>
            <w:tcW w:w="500" w:type="dxa"/>
            <w:vMerge/>
            <w:tcMar>
              <w:left w:w="28" w:type="dxa"/>
              <w:right w:w="28" w:type="dxa"/>
            </w:tcMar>
          </w:tcPr>
          <w:p w:rsidR="00C827F7" w:rsidRPr="00C827F7" w:rsidRDefault="00C827F7" w:rsidP="00C827F7">
            <w:pPr>
              <w:rPr>
                <w:rFonts w:ascii="Arial" w:hAnsi="Arial" w:cs="Arial"/>
                <w:sz w:val="16"/>
                <w:szCs w:val="16"/>
              </w:rPr>
            </w:pPr>
          </w:p>
        </w:tc>
        <w:tc>
          <w:tcPr>
            <w:tcW w:w="2694" w:type="dxa"/>
            <w:vMerge/>
            <w:tcMar>
              <w:left w:w="28" w:type="dxa"/>
              <w:right w:w="28" w:type="dxa"/>
            </w:tcMar>
          </w:tcPr>
          <w:p w:rsidR="00C827F7" w:rsidRPr="00C827F7" w:rsidRDefault="00C827F7" w:rsidP="00C827F7">
            <w:pPr>
              <w:autoSpaceDE w:val="0"/>
              <w:autoSpaceDN w:val="0"/>
              <w:adjustRightInd w:val="0"/>
              <w:rPr>
                <w:rFonts w:ascii="Arial" w:hAnsi="Arial" w:cs="Arial"/>
                <w:sz w:val="16"/>
                <w:szCs w:val="16"/>
              </w:rPr>
            </w:pPr>
          </w:p>
        </w:tc>
        <w:tc>
          <w:tcPr>
            <w:tcW w:w="905" w:type="dxa"/>
            <w:vMerge/>
            <w:tcMar>
              <w:left w:w="28" w:type="dxa"/>
              <w:right w:w="28" w:type="dxa"/>
            </w:tcMar>
          </w:tcPr>
          <w:p w:rsidR="00C827F7" w:rsidRPr="00C827F7" w:rsidRDefault="00C827F7" w:rsidP="00C827F7">
            <w:pPr>
              <w:rPr>
                <w:rFonts w:ascii="Arial" w:hAnsi="Arial" w:cs="Arial"/>
                <w:sz w:val="16"/>
                <w:szCs w:val="16"/>
              </w:rPr>
            </w:pPr>
          </w:p>
        </w:tc>
        <w:tc>
          <w:tcPr>
            <w:tcW w:w="612" w:type="dxa"/>
            <w:vMerge/>
            <w:tcMar>
              <w:left w:w="28" w:type="dxa"/>
              <w:right w:w="28" w:type="dxa"/>
            </w:tcMar>
          </w:tcPr>
          <w:p w:rsidR="00C827F7" w:rsidRPr="00C827F7" w:rsidRDefault="00C827F7" w:rsidP="00C827F7">
            <w:pPr>
              <w:rPr>
                <w:rFonts w:ascii="Arial" w:hAnsi="Arial" w:cs="Arial"/>
                <w:sz w:val="16"/>
                <w:szCs w:val="16"/>
              </w:rPr>
            </w:pPr>
          </w:p>
        </w:tc>
        <w:tc>
          <w:tcPr>
            <w:tcW w:w="709" w:type="dxa"/>
            <w:vMerge/>
            <w:tcMar>
              <w:left w:w="28" w:type="dxa"/>
              <w:right w:w="28" w:type="dxa"/>
            </w:tcMar>
          </w:tcPr>
          <w:p w:rsidR="00C827F7" w:rsidRPr="00C827F7" w:rsidRDefault="00C827F7" w:rsidP="00C827F7">
            <w:pPr>
              <w:jc w:val="center"/>
              <w:rPr>
                <w:rFonts w:ascii="Arial" w:hAnsi="Arial" w:cs="Arial"/>
                <w:sz w:val="16"/>
                <w:szCs w:val="16"/>
              </w:rPr>
            </w:pP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мес</w:t>
            </w:r>
            <w:r w:rsidRPr="00C827F7">
              <w:rPr>
                <w:rFonts w:ascii="Arial" w:hAnsi="Arial" w:cs="Arial"/>
                <w:sz w:val="16"/>
                <w:szCs w:val="16"/>
              </w:rPr>
              <w:t>т</w:t>
            </w:r>
            <w:r w:rsidRPr="00C827F7">
              <w:rPr>
                <w:rFonts w:ascii="Arial" w:hAnsi="Arial" w:cs="Arial"/>
                <w:sz w:val="16"/>
                <w:szCs w:val="16"/>
              </w:rPr>
              <w:t>ный бюджет</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4317,2</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8750,0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r>
      <w:tr w:rsidR="00C827F7" w:rsidRPr="00C827F7" w:rsidTr="008F1E2A">
        <w:trPr>
          <w:trHeight w:val="20"/>
        </w:trPr>
        <w:tc>
          <w:tcPr>
            <w:tcW w:w="500" w:type="dxa"/>
            <w:vMerge w:val="restart"/>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4.2.</w:t>
            </w:r>
          </w:p>
        </w:tc>
        <w:tc>
          <w:tcPr>
            <w:tcW w:w="2694" w:type="dxa"/>
            <w:vMerge w:val="restart"/>
            <w:tcMar>
              <w:left w:w="28" w:type="dxa"/>
              <w:right w:w="28" w:type="dxa"/>
            </w:tcMar>
          </w:tcPr>
          <w:p w:rsidR="00C827F7" w:rsidRPr="00C827F7" w:rsidRDefault="00C827F7" w:rsidP="00C827F7">
            <w:pPr>
              <w:autoSpaceDE w:val="0"/>
              <w:autoSpaceDN w:val="0"/>
              <w:adjustRightInd w:val="0"/>
              <w:rPr>
                <w:rFonts w:ascii="Arial" w:hAnsi="Arial" w:cs="Arial"/>
                <w:sz w:val="16"/>
                <w:szCs w:val="16"/>
              </w:rPr>
            </w:pPr>
            <w:r w:rsidRPr="00C827F7">
              <w:rPr>
                <w:rFonts w:ascii="Arial" w:hAnsi="Arial" w:cs="Arial"/>
                <w:sz w:val="16"/>
                <w:szCs w:val="16"/>
              </w:rPr>
              <w:t>Установка пандуса, устано</w:t>
            </w:r>
            <w:r w:rsidRPr="00C827F7">
              <w:rPr>
                <w:rFonts w:ascii="Arial" w:hAnsi="Arial" w:cs="Arial"/>
                <w:sz w:val="16"/>
                <w:szCs w:val="16"/>
              </w:rPr>
              <w:t>в</w:t>
            </w:r>
            <w:r w:rsidRPr="00C827F7">
              <w:rPr>
                <w:rFonts w:ascii="Arial" w:hAnsi="Arial" w:cs="Arial"/>
                <w:sz w:val="16"/>
                <w:szCs w:val="16"/>
              </w:rPr>
              <w:t>ка и обслуживание системы охра</w:t>
            </w:r>
            <w:r w:rsidRPr="00C827F7">
              <w:rPr>
                <w:rFonts w:ascii="Arial" w:hAnsi="Arial" w:cs="Arial"/>
                <w:sz w:val="16"/>
                <w:szCs w:val="16"/>
              </w:rPr>
              <w:t>н</w:t>
            </w:r>
            <w:r w:rsidRPr="00C827F7">
              <w:rPr>
                <w:rFonts w:ascii="Arial" w:hAnsi="Arial" w:cs="Arial"/>
                <w:sz w:val="16"/>
                <w:szCs w:val="16"/>
              </w:rPr>
              <w:t>ной сигнализации в МАУ МЦ «Юность»</w:t>
            </w:r>
          </w:p>
        </w:tc>
        <w:tc>
          <w:tcPr>
            <w:tcW w:w="905"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комитет образов</w:t>
            </w:r>
            <w:r w:rsidRPr="00C827F7">
              <w:rPr>
                <w:rFonts w:ascii="Arial" w:hAnsi="Arial" w:cs="Arial"/>
                <w:sz w:val="16"/>
                <w:szCs w:val="16"/>
              </w:rPr>
              <w:t>а</w:t>
            </w:r>
            <w:r w:rsidRPr="00C827F7">
              <w:rPr>
                <w:rFonts w:ascii="Arial" w:hAnsi="Arial" w:cs="Arial"/>
                <w:sz w:val="16"/>
                <w:szCs w:val="16"/>
              </w:rPr>
              <w:t>ния</w:t>
            </w:r>
          </w:p>
        </w:tc>
        <w:tc>
          <w:tcPr>
            <w:tcW w:w="612"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 xml:space="preserve">2020-2022 годы </w:t>
            </w:r>
          </w:p>
        </w:tc>
        <w:tc>
          <w:tcPr>
            <w:tcW w:w="709" w:type="dxa"/>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2.1</w:t>
            </w: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облас</w:t>
            </w:r>
            <w:r w:rsidRPr="00C827F7">
              <w:rPr>
                <w:rFonts w:ascii="Arial" w:hAnsi="Arial" w:cs="Arial"/>
                <w:sz w:val="16"/>
                <w:szCs w:val="16"/>
              </w:rPr>
              <w:t>т</w:t>
            </w:r>
            <w:r w:rsidRPr="00C827F7">
              <w:rPr>
                <w:rFonts w:ascii="Arial" w:hAnsi="Arial" w:cs="Arial"/>
                <w:sz w:val="16"/>
                <w:szCs w:val="16"/>
              </w:rPr>
              <w:t>ной бюджет</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r>
      <w:tr w:rsidR="00C827F7" w:rsidRPr="00C827F7" w:rsidTr="008F1E2A">
        <w:trPr>
          <w:trHeight w:val="20"/>
        </w:trPr>
        <w:tc>
          <w:tcPr>
            <w:tcW w:w="500" w:type="dxa"/>
            <w:vMerge/>
            <w:tcMar>
              <w:left w:w="28" w:type="dxa"/>
              <w:right w:w="28" w:type="dxa"/>
            </w:tcMar>
          </w:tcPr>
          <w:p w:rsidR="00C827F7" w:rsidRPr="00C827F7" w:rsidRDefault="00C827F7" w:rsidP="00C827F7">
            <w:pPr>
              <w:rPr>
                <w:rFonts w:ascii="Arial" w:hAnsi="Arial" w:cs="Arial"/>
                <w:sz w:val="16"/>
                <w:szCs w:val="16"/>
              </w:rPr>
            </w:pPr>
          </w:p>
        </w:tc>
        <w:tc>
          <w:tcPr>
            <w:tcW w:w="2694" w:type="dxa"/>
            <w:vMerge/>
            <w:tcMar>
              <w:left w:w="28" w:type="dxa"/>
              <w:right w:w="28" w:type="dxa"/>
            </w:tcMar>
          </w:tcPr>
          <w:p w:rsidR="00C827F7" w:rsidRPr="00C827F7" w:rsidRDefault="00C827F7" w:rsidP="00C827F7">
            <w:pPr>
              <w:autoSpaceDE w:val="0"/>
              <w:autoSpaceDN w:val="0"/>
              <w:adjustRightInd w:val="0"/>
              <w:rPr>
                <w:rFonts w:ascii="Arial" w:hAnsi="Arial" w:cs="Arial"/>
                <w:sz w:val="16"/>
                <w:szCs w:val="16"/>
              </w:rPr>
            </w:pPr>
          </w:p>
        </w:tc>
        <w:tc>
          <w:tcPr>
            <w:tcW w:w="905" w:type="dxa"/>
            <w:vMerge w:val="restart"/>
            <w:tcMar>
              <w:left w:w="28" w:type="dxa"/>
              <w:right w:w="28" w:type="dxa"/>
            </w:tcMar>
          </w:tcPr>
          <w:p w:rsidR="00C827F7" w:rsidRPr="00C827F7" w:rsidRDefault="00C827F7" w:rsidP="00C827F7">
            <w:pPr>
              <w:rPr>
                <w:rFonts w:ascii="Arial" w:hAnsi="Arial" w:cs="Arial"/>
                <w:sz w:val="16"/>
                <w:szCs w:val="16"/>
              </w:rPr>
            </w:pPr>
          </w:p>
        </w:tc>
        <w:tc>
          <w:tcPr>
            <w:tcW w:w="612" w:type="dxa"/>
            <w:vMerge w:val="restart"/>
            <w:tcMar>
              <w:left w:w="28" w:type="dxa"/>
              <w:right w:w="28" w:type="dxa"/>
            </w:tcMar>
          </w:tcPr>
          <w:p w:rsidR="00C827F7" w:rsidRPr="00C827F7" w:rsidRDefault="00C827F7" w:rsidP="00C827F7">
            <w:pPr>
              <w:rPr>
                <w:rFonts w:ascii="Arial" w:hAnsi="Arial" w:cs="Arial"/>
                <w:sz w:val="16"/>
                <w:szCs w:val="16"/>
              </w:rPr>
            </w:pPr>
          </w:p>
        </w:tc>
        <w:tc>
          <w:tcPr>
            <w:tcW w:w="709" w:type="dxa"/>
            <w:vMerge w:val="restart"/>
            <w:tcMar>
              <w:left w:w="28" w:type="dxa"/>
              <w:right w:w="28" w:type="dxa"/>
            </w:tcMar>
          </w:tcPr>
          <w:p w:rsidR="00C827F7" w:rsidRPr="00C827F7" w:rsidRDefault="00C827F7" w:rsidP="00C827F7">
            <w:pPr>
              <w:jc w:val="center"/>
              <w:rPr>
                <w:rFonts w:ascii="Arial" w:hAnsi="Arial" w:cs="Arial"/>
                <w:sz w:val="16"/>
                <w:szCs w:val="16"/>
              </w:rPr>
            </w:pP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фед</w:t>
            </w:r>
            <w:r w:rsidRPr="00C827F7">
              <w:rPr>
                <w:rFonts w:ascii="Arial" w:hAnsi="Arial" w:cs="Arial"/>
                <w:sz w:val="16"/>
                <w:szCs w:val="16"/>
              </w:rPr>
              <w:t>е</w:t>
            </w:r>
            <w:r w:rsidRPr="00C827F7">
              <w:rPr>
                <w:rFonts w:ascii="Arial" w:hAnsi="Arial" w:cs="Arial"/>
                <w:sz w:val="16"/>
                <w:szCs w:val="16"/>
              </w:rPr>
              <w:t>рал</w:t>
            </w:r>
            <w:r w:rsidRPr="00C827F7">
              <w:rPr>
                <w:rFonts w:ascii="Arial" w:hAnsi="Arial" w:cs="Arial"/>
                <w:sz w:val="16"/>
                <w:szCs w:val="16"/>
              </w:rPr>
              <w:t>ь</w:t>
            </w:r>
            <w:r w:rsidRPr="00C827F7">
              <w:rPr>
                <w:rFonts w:ascii="Arial" w:hAnsi="Arial" w:cs="Arial"/>
                <w:sz w:val="16"/>
                <w:szCs w:val="16"/>
              </w:rPr>
              <w:t>ный бю</w:t>
            </w:r>
            <w:r w:rsidRPr="00C827F7">
              <w:rPr>
                <w:rFonts w:ascii="Arial" w:hAnsi="Arial" w:cs="Arial"/>
                <w:sz w:val="16"/>
                <w:szCs w:val="16"/>
              </w:rPr>
              <w:t>д</w:t>
            </w:r>
            <w:r w:rsidRPr="00C827F7">
              <w:rPr>
                <w:rFonts w:ascii="Arial" w:hAnsi="Arial" w:cs="Arial"/>
                <w:sz w:val="16"/>
                <w:szCs w:val="16"/>
              </w:rPr>
              <w:t>жет</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r>
      <w:tr w:rsidR="00C827F7" w:rsidRPr="00C827F7" w:rsidTr="008F1E2A">
        <w:trPr>
          <w:trHeight w:val="20"/>
        </w:trPr>
        <w:tc>
          <w:tcPr>
            <w:tcW w:w="500" w:type="dxa"/>
            <w:vMerge/>
            <w:tcMar>
              <w:left w:w="28" w:type="dxa"/>
              <w:right w:w="28" w:type="dxa"/>
            </w:tcMar>
          </w:tcPr>
          <w:p w:rsidR="00C827F7" w:rsidRPr="00C827F7" w:rsidRDefault="00C827F7" w:rsidP="00C827F7">
            <w:pPr>
              <w:rPr>
                <w:rFonts w:ascii="Arial" w:hAnsi="Arial" w:cs="Arial"/>
                <w:sz w:val="16"/>
                <w:szCs w:val="16"/>
              </w:rPr>
            </w:pPr>
          </w:p>
        </w:tc>
        <w:tc>
          <w:tcPr>
            <w:tcW w:w="2694" w:type="dxa"/>
            <w:vMerge/>
            <w:tcMar>
              <w:left w:w="28" w:type="dxa"/>
              <w:right w:w="28" w:type="dxa"/>
            </w:tcMar>
          </w:tcPr>
          <w:p w:rsidR="00C827F7" w:rsidRPr="00C827F7" w:rsidRDefault="00C827F7" w:rsidP="00C827F7">
            <w:pPr>
              <w:autoSpaceDE w:val="0"/>
              <w:autoSpaceDN w:val="0"/>
              <w:adjustRightInd w:val="0"/>
              <w:rPr>
                <w:rFonts w:ascii="Arial" w:hAnsi="Arial" w:cs="Arial"/>
                <w:sz w:val="16"/>
                <w:szCs w:val="16"/>
              </w:rPr>
            </w:pPr>
          </w:p>
        </w:tc>
        <w:tc>
          <w:tcPr>
            <w:tcW w:w="905" w:type="dxa"/>
            <w:vMerge/>
            <w:tcMar>
              <w:left w:w="28" w:type="dxa"/>
              <w:right w:w="28" w:type="dxa"/>
            </w:tcMar>
          </w:tcPr>
          <w:p w:rsidR="00C827F7" w:rsidRPr="00C827F7" w:rsidRDefault="00C827F7" w:rsidP="00C827F7">
            <w:pPr>
              <w:rPr>
                <w:rFonts w:ascii="Arial" w:hAnsi="Arial" w:cs="Arial"/>
                <w:sz w:val="16"/>
                <w:szCs w:val="16"/>
              </w:rPr>
            </w:pPr>
          </w:p>
        </w:tc>
        <w:tc>
          <w:tcPr>
            <w:tcW w:w="612" w:type="dxa"/>
            <w:vMerge/>
            <w:tcMar>
              <w:left w:w="28" w:type="dxa"/>
              <w:right w:w="28" w:type="dxa"/>
            </w:tcMar>
          </w:tcPr>
          <w:p w:rsidR="00C827F7" w:rsidRPr="00C827F7" w:rsidRDefault="00C827F7" w:rsidP="00C827F7">
            <w:pPr>
              <w:rPr>
                <w:rFonts w:ascii="Arial" w:hAnsi="Arial" w:cs="Arial"/>
                <w:sz w:val="16"/>
                <w:szCs w:val="16"/>
              </w:rPr>
            </w:pPr>
          </w:p>
        </w:tc>
        <w:tc>
          <w:tcPr>
            <w:tcW w:w="709" w:type="dxa"/>
            <w:vMerge/>
            <w:tcMar>
              <w:left w:w="28" w:type="dxa"/>
              <w:right w:w="28" w:type="dxa"/>
            </w:tcMar>
          </w:tcPr>
          <w:p w:rsidR="00C827F7" w:rsidRPr="00C827F7" w:rsidRDefault="00C827F7" w:rsidP="00C827F7">
            <w:pPr>
              <w:jc w:val="center"/>
              <w:rPr>
                <w:rFonts w:ascii="Arial" w:hAnsi="Arial" w:cs="Arial"/>
                <w:sz w:val="16"/>
                <w:szCs w:val="16"/>
              </w:rPr>
            </w:pP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мес</w:t>
            </w:r>
            <w:r w:rsidRPr="00C827F7">
              <w:rPr>
                <w:rFonts w:ascii="Arial" w:hAnsi="Arial" w:cs="Arial"/>
                <w:sz w:val="16"/>
                <w:szCs w:val="16"/>
              </w:rPr>
              <w:t>т</w:t>
            </w:r>
            <w:r w:rsidRPr="00C827F7">
              <w:rPr>
                <w:rFonts w:ascii="Arial" w:hAnsi="Arial" w:cs="Arial"/>
                <w:sz w:val="16"/>
                <w:szCs w:val="16"/>
              </w:rPr>
              <w:t>ный бюджет</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116,25575</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r>
      <w:tr w:rsidR="00C827F7" w:rsidRPr="00C827F7" w:rsidTr="008F1E2A">
        <w:trPr>
          <w:trHeight w:val="20"/>
        </w:trPr>
        <w:tc>
          <w:tcPr>
            <w:tcW w:w="500" w:type="dxa"/>
            <w:vMerge w:val="restart"/>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4.3.</w:t>
            </w:r>
          </w:p>
        </w:tc>
        <w:tc>
          <w:tcPr>
            <w:tcW w:w="2694" w:type="dxa"/>
            <w:vMerge w:val="restart"/>
            <w:tcMar>
              <w:left w:w="28" w:type="dxa"/>
              <w:right w:w="28" w:type="dxa"/>
            </w:tcMar>
          </w:tcPr>
          <w:p w:rsidR="00C827F7" w:rsidRPr="00C827F7" w:rsidRDefault="00C827F7" w:rsidP="00C827F7">
            <w:pPr>
              <w:autoSpaceDE w:val="0"/>
              <w:autoSpaceDN w:val="0"/>
              <w:adjustRightInd w:val="0"/>
              <w:rPr>
                <w:rFonts w:ascii="Arial" w:hAnsi="Arial" w:cs="Arial"/>
                <w:sz w:val="16"/>
                <w:szCs w:val="16"/>
              </w:rPr>
            </w:pPr>
            <w:r w:rsidRPr="00C827F7">
              <w:rPr>
                <w:rFonts w:ascii="Arial" w:hAnsi="Arial" w:cs="Arial"/>
                <w:sz w:val="16"/>
                <w:szCs w:val="16"/>
              </w:rPr>
              <w:t>Благоустройство игровых площ</w:t>
            </w:r>
            <w:r w:rsidRPr="00C827F7">
              <w:rPr>
                <w:rFonts w:ascii="Arial" w:hAnsi="Arial" w:cs="Arial"/>
                <w:sz w:val="16"/>
                <w:szCs w:val="16"/>
              </w:rPr>
              <w:t>а</w:t>
            </w:r>
            <w:r w:rsidRPr="00C827F7">
              <w:rPr>
                <w:rFonts w:ascii="Arial" w:hAnsi="Arial" w:cs="Arial"/>
                <w:sz w:val="16"/>
                <w:szCs w:val="16"/>
              </w:rPr>
              <w:t>док образовательных учрежд</w:t>
            </w:r>
            <w:r w:rsidRPr="00C827F7">
              <w:rPr>
                <w:rFonts w:ascii="Arial" w:hAnsi="Arial" w:cs="Arial"/>
                <w:sz w:val="16"/>
                <w:szCs w:val="16"/>
              </w:rPr>
              <w:t>е</w:t>
            </w:r>
            <w:r w:rsidRPr="00C827F7">
              <w:rPr>
                <w:rFonts w:ascii="Arial" w:hAnsi="Arial" w:cs="Arial"/>
                <w:sz w:val="16"/>
                <w:szCs w:val="16"/>
              </w:rPr>
              <w:t>ний, реализующих программы дошк</w:t>
            </w:r>
            <w:r w:rsidRPr="00C827F7">
              <w:rPr>
                <w:rFonts w:ascii="Arial" w:hAnsi="Arial" w:cs="Arial"/>
                <w:sz w:val="16"/>
                <w:szCs w:val="16"/>
              </w:rPr>
              <w:t>о</w:t>
            </w:r>
            <w:r w:rsidRPr="00C827F7">
              <w:rPr>
                <w:rFonts w:ascii="Arial" w:hAnsi="Arial" w:cs="Arial"/>
                <w:sz w:val="16"/>
                <w:szCs w:val="16"/>
              </w:rPr>
              <w:t>льного образов</w:t>
            </w:r>
            <w:r w:rsidRPr="00C827F7">
              <w:rPr>
                <w:rFonts w:ascii="Arial" w:hAnsi="Arial" w:cs="Arial"/>
                <w:sz w:val="16"/>
                <w:szCs w:val="16"/>
              </w:rPr>
              <w:t>а</w:t>
            </w:r>
            <w:r w:rsidRPr="00C827F7">
              <w:rPr>
                <w:rFonts w:ascii="Arial" w:hAnsi="Arial" w:cs="Arial"/>
                <w:sz w:val="16"/>
                <w:szCs w:val="16"/>
              </w:rPr>
              <w:t xml:space="preserve">ния </w:t>
            </w:r>
          </w:p>
        </w:tc>
        <w:tc>
          <w:tcPr>
            <w:tcW w:w="905"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комитет образов</w:t>
            </w:r>
            <w:r w:rsidRPr="00C827F7">
              <w:rPr>
                <w:rFonts w:ascii="Arial" w:hAnsi="Arial" w:cs="Arial"/>
                <w:sz w:val="16"/>
                <w:szCs w:val="16"/>
              </w:rPr>
              <w:t>а</w:t>
            </w:r>
            <w:r w:rsidRPr="00C827F7">
              <w:rPr>
                <w:rFonts w:ascii="Arial" w:hAnsi="Arial" w:cs="Arial"/>
                <w:sz w:val="16"/>
                <w:szCs w:val="16"/>
              </w:rPr>
              <w:t>ния</w:t>
            </w:r>
          </w:p>
        </w:tc>
        <w:tc>
          <w:tcPr>
            <w:tcW w:w="612"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2020-2022 г</w:t>
            </w:r>
            <w:r w:rsidRPr="00C827F7">
              <w:rPr>
                <w:rFonts w:ascii="Arial" w:hAnsi="Arial" w:cs="Arial"/>
                <w:sz w:val="16"/>
                <w:szCs w:val="16"/>
              </w:rPr>
              <w:t>о</w:t>
            </w:r>
            <w:r w:rsidRPr="00C827F7">
              <w:rPr>
                <w:rFonts w:ascii="Arial" w:hAnsi="Arial" w:cs="Arial"/>
                <w:sz w:val="16"/>
                <w:szCs w:val="16"/>
              </w:rPr>
              <w:t xml:space="preserve">ды </w:t>
            </w:r>
          </w:p>
        </w:tc>
        <w:tc>
          <w:tcPr>
            <w:tcW w:w="709" w:type="dxa"/>
            <w:tcMar>
              <w:left w:w="28" w:type="dxa"/>
              <w:right w:w="28" w:type="dxa"/>
            </w:tcMar>
          </w:tcPr>
          <w:p w:rsidR="00C827F7" w:rsidRPr="00C827F7" w:rsidRDefault="00C827F7" w:rsidP="00C827F7">
            <w:pPr>
              <w:jc w:val="center"/>
              <w:rPr>
                <w:rFonts w:ascii="Arial" w:hAnsi="Arial" w:cs="Arial"/>
                <w:sz w:val="16"/>
                <w:szCs w:val="16"/>
              </w:rPr>
            </w:pPr>
            <w:r w:rsidRPr="00C827F7">
              <w:rPr>
                <w:rFonts w:ascii="Arial" w:hAnsi="Arial" w:cs="Arial"/>
                <w:sz w:val="16"/>
                <w:szCs w:val="16"/>
              </w:rPr>
              <w:t>2.1</w:t>
            </w: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облас</w:t>
            </w:r>
            <w:r w:rsidRPr="00C827F7">
              <w:rPr>
                <w:rFonts w:ascii="Arial" w:hAnsi="Arial" w:cs="Arial"/>
                <w:sz w:val="16"/>
                <w:szCs w:val="16"/>
              </w:rPr>
              <w:t>т</w:t>
            </w:r>
            <w:r w:rsidRPr="00C827F7">
              <w:rPr>
                <w:rFonts w:ascii="Arial" w:hAnsi="Arial" w:cs="Arial"/>
                <w:sz w:val="16"/>
                <w:szCs w:val="16"/>
              </w:rPr>
              <w:t>ной бюджет</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550,0</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r>
      <w:tr w:rsidR="00C827F7" w:rsidRPr="00C827F7" w:rsidTr="008F1E2A">
        <w:trPr>
          <w:trHeight w:val="20"/>
        </w:trPr>
        <w:tc>
          <w:tcPr>
            <w:tcW w:w="500" w:type="dxa"/>
            <w:vMerge/>
            <w:tcMar>
              <w:left w:w="28" w:type="dxa"/>
              <w:right w:w="28" w:type="dxa"/>
            </w:tcMar>
          </w:tcPr>
          <w:p w:rsidR="00C827F7" w:rsidRPr="00C827F7" w:rsidRDefault="00C827F7" w:rsidP="00C827F7">
            <w:pPr>
              <w:rPr>
                <w:rFonts w:ascii="Arial" w:hAnsi="Arial" w:cs="Arial"/>
                <w:sz w:val="16"/>
                <w:szCs w:val="16"/>
              </w:rPr>
            </w:pPr>
          </w:p>
        </w:tc>
        <w:tc>
          <w:tcPr>
            <w:tcW w:w="2694" w:type="dxa"/>
            <w:vMerge/>
            <w:tcMar>
              <w:left w:w="28" w:type="dxa"/>
              <w:right w:w="28" w:type="dxa"/>
            </w:tcMar>
          </w:tcPr>
          <w:p w:rsidR="00C827F7" w:rsidRPr="00C827F7" w:rsidRDefault="00C827F7" w:rsidP="00C827F7">
            <w:pPr>
              <w:autoSpaceDE w:val="0"/>
              <w:autoSpaceDN w:val="0"/>
              <w:adjustRightInd w:val="0"/>
              <w:rPr>
                <w:rFonts w:ascii="Arial" w:hAnsi="Arial" w:cs="Arial"/>
                <w:sz w:val="16"/>
                <w:szCs w:val="16"/>
              </w:rPr>
            </w:pPr>
          </w:p>
        </w:tc>
        <w:tc>
          <w:tcPr>
            <w:tcW w:w="905" w:type="dxa"/>
            <w:vMerge w:val="restart"/>
            <w:tcMar>
              <w:left w:w="28" w:type="dxa"/>
              <w:right w:w="28" w:type="dxa"/>
            </w:tcMar>
          </w:tcPr>
          <w:p w:rsidR="00C827F7" w:rsidRPr="00C827F7" w:rsidRDefault="00C827F7" w:rsidP="00C827F7">
            <w:pPr>
              <w:rPr>
                <w:rFonts w:ascii="Arial" w:hAnsi="Arial" w:cs="Arial"/>
                <w:sz w:val="16"/>
                <w:szCs w:val="16"/>
              </w:rPr>
            </w:pPr>
          </w:p>
        </w:tc>
        <w:tc>
          <w:tcPr>
            <w:tcW w:w="612" w:type="dxa"/>
            <w:vMerge w:val="restart"/>
            <w:tcMar>
              <w:left w:w="28" w:type="dxa"/>
              <w:right w:w="28" w:type="dxa"/>
            </w:tcMar>
          </w:tcPr>
          <w:p w:rsidR="00C827F7" w:rsidRPr="00C827F7" w:rsidRDefault="00C827F7" w:rsidP="00C827F7">
            <w:pPr>
              <w:rPr>
                <w:rFonts w:ascii="Arial" w:hAnsi="Arial" w:cs="Arial"/>
                <w:sz w:val="16"/>
                <w:szCs w:val="16"/>
              </w:rPr>
            </w:pPr>
          </w:p>
        </w:tc>
        <w:tc>
          <w:tcPr>
            <w:tcW w:w="709" w:type="dxa"/>
            <w:vMerge w:val="restart"/>
            <w:tcMar>
              <w:left w:w="28" w:type="dxa"/>
              <w:right w:w="28" w:type="dxa"/>
            </w:tcMar>
          </w:tcPr>
          <w:p w:rsidR="00C827F7" w:rsidRPr="00C827F7" w:rsidRDefault="00C827F7" w:rsidP="00C827F7">
            <w:pPr>
              <w:jc w:val="center"/>
              <w:rPr>
                <w:rFonts w:ascii="Arial" w:hAnsi="Arial" w:cs="Arial"/>
                <w:sz w:val="16"/>
                <w:szCs w:val="16"/>
              </w:rPr>
            </w:pP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фед</w:t>
            </w:r>
            <w:r w:rsidRPr="00C827F7">
              <w:rPr>
                <w:rFonts w:ascii="Arial" w:hAnsi="Arial" w:cs="Arial"/>
                <w:sz w:val="16"/>
                <w:szCs w:val="16"/>
              </w:rPr>
              <w:t>е</w:t>
            </w:r>
            <w:r w:rsidRPr="00C827F7">
              <w:rPr>
                <w:rFonts w:ascii="Arial" w:hAnsi="Arial" w:cs="Arial"/>
                <w:sz w:val="16"/>
                <w:szCs w:val="16"/>
              </w:rPr>
              <w:t>рал</w:t>
            </w:r>
            <w:r w:rsidRPr="00C827F7">
              <w:rPr>
                <w:rFonts w:ascii="Arial" w:hAnsi="Arial" w:cs="Arial"/>
                <w:sz w:val="16"/>
                <w:szCs w:val="16"/>
              </w:rPr>
              <w:t>ь</w:t>
            </w:r>
            <w:r w:rsidRPr="00C827F7">
              <w:rPr>
                <w:rFonts w:ascii="Arial" w:hAnsi="Arial" w:cs="Arial"/>
                <w:sz w:val="16"/>
                <w:szCs w:val="16"/>
              </w:rPr>
              <w:t>ный бю</w:t>
            </w:r>
            <w:r w:rsidRPr="00C827F7">
              <w:rPr>
                <w:rFonts w:ascii="Arial" w:hAnsi="Arial" w:cs="Arial"/>
                <w:sz w:val="16"/>
                <w:szCs w:val="16"/>
              </w:rPr>
              <w:t>д</w:t>
            </w:r>
            <w:r w:rsidRPr="00C827F7">
              <w:rPr>
                <w:rFonts w:ascii="Arial" w:hAnsi="Arial" w:cs="Arial"/>
                <w:sz w:val="16"/>
                <w:szCs w:val="16"/>
              </w:rPr>
              <w:t>жет</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w:t>
            </w:r>
          </w:p>
        </w:tc>
      </w:tr>
      <w:tr w:rsidR="00C827F7" w:rsidRPr="00C827F7" w:rsidTr="008F1E2A">
        <w:trPr>
          <w:trHeight w:val="20"/>
        </w:trPr>
        <w:tc>
          <w:tcPr>
            <w:tcW w:w="500" w:type="dxa"/>
            <w:vMerge/>
            <w:tcMar>
              <w:left w:w="28" w:type="dxa"/>
              <w:right w:w="28" w:type="dxa"/>
            </w:tcMar>
          </w:tcPr>
          <w:p w:rsidR="00C827F7" w:rsidRPr="00C827F7" w:rsidRDefault="00C827F7" w:rsidP="00C827F7">
            <w:pPr>
              <w:rPr>
                <w:rFonts w:ascii="Arial" w:hAnsi="Arial" w:cs="Arial"/>
                <w:sz w:val="16"/>
                <w:szCs w:val="16"/>
              </w:rPr>
            </w:pPr>
          </w:p>
        </w:tc>
        <w:tc>
          <w:tcPr>
            <w:tcW w:w="2694" w:type="dxa"/>
            <w:vMerge/>
            <w:tcMar>
              <w:left w:w="28" w:type="dxa"/>
              <w:right w:w="28" w:type="dxa"/>
            </w:tcMar>
          </w:tcPr>
          <w:p w:rsidR="00C827F7" w:rsidRPr="00C827F7" w:rsidRDefault="00C827F7" w:rsidP="00C827F7">
            <w:pPr>
              <w:autoSpaceDE w:val="0"/>
              <w:autoSpaceDN w:val="0"/>
              <w:adjustRightInd w:val="0"/>
              <w:rPr>
                <w:rFonts w:ascii="Arial" w:hAnsi="Arial" w:cs="Arial"/>
                <w:sz w:val="16"/>
                <w:szCs w:val="16"/>
              </w:rPr>
            </w:pPr>
          </w:p>
        </w:tc>
        <w:tc>
          <w:tcPr>
            <w:tcW w:w="905" w:type="dxa"/>
            <w:vMerge/>
            <w:tcMar>
              <w:left w:w="28" w:type="dxa"/>
              <w:right w:w="28" w:type="dxa"/>
            </w:tcMar>
          </w:tcPr>
          <w:p w:rsidR="00C827F7" w:rsidRPr="00C827F7" w:rsidRDefault="00C827F7" w:rsidP="00C827F7">
            <w:pPr>
              <w:rPr>
                <w:rFonts w:ascii="Arial" w:hAnsi="Arial" w:cs="Arial"/>
                <w:sz w:val="16"/>
                <w:szCs w:val="16"/>
              </w:rPr>
            </w:pPr>
          </w:p>
        </w:tc>
        <w:tc>
          <w:tcPr>
            <w:tcW w:w="612" w:type="dxa"/>
            <w:vMerge/>
            <w:tcMar>
              <w:left w:w="28" w:type="dxa"/>
              <w:right w:w="28" w:type="dxa"/>
            </w:tcMar>
          </w:tcPr>
          <w:p w:rsidR="00C827F7" w:rsidRPr="00C827F7" w:rsidRDefault="00C827F7" w:rsidP="00C827F7">
            <w:pPr>
              <w:rPr>
                <w:rFonts w:ascii="Arial" w:hAnsi="Arial" w:cs="Arial"/>
                <w:sz w:val="16"/>
                <w:szCs w:val="16"/>
              </w:rPr>
            </w:pPr>
          </w:p>
        </w:tc>
        <w:tc>
          <w:tcPr>
            <w:tcW w:w="709" w:type="dxa"/>
            <w:vMerge/>
            <w:tcMar>
              <w:left w:w="28" w:type="dxa"/>
              <w:right w:w="28" w:type="dxa"/>
            </w:tcMar>
          </w:tcPr>
          <w:p w:rsidR="00C827F7" w:rsidRPr="00C827F7" w:rsidRDefault="00C827F7" w:rsidP="00C827F7">
            <w:pPr>
              <w:jc w:val="center"/>
              <w:rPr>
                <w:rFonts w:ascii="Arial" w:hAnsi="Arial" w:cs="Arial"/>
                <w:sz w:val="16"/>
                <w:szCs w:val="16"/>
              </w:rPr>
            </w:pPr>
          </w:p>
        </w:tc>
        <w:tc>
          <w:tcPr>
            <w:tcW w:w="708" w:type="dxa"/>
            <w:tcMar>
              <w:left w:w="28" w:type="dxa"/>
              <w:right w:w="28" w:type="dxa"/>
            </w:tcMar>
          </w:tcPr>
          <w:p w:rsidR="00C827F7" w:rsidRPr="00C827F7" w:rsidRDefault="00C827F7" w:rsidP="00C827F7">
            <w:pPr>
              <w:rPr>
                <w:rFonts w:ascii="Arial" w:hAnsi="Arial" w:cs="Arial"/>
                <w:sz w:val="16"/>
                <w:szCs w:val="16"/>
              </w:rPr>
            </w:pPr>
            <w:r w:rsidRPr="00C827F7">
              <w:rPr>
                <w:rFonts w:ascii="Arial" w:hAnsi="Arial" w:cs="Arial"/>
                <w:sz w:val="16"/>
                <w:szCs w:val="16"/>
              </w:rPr>
              <w:t>мес</w:t>
            </w:r>
            <w:r w:rsidRPr="00C827F7">
              <w:rPr>
                <w:rFonts w:ascii="Arial" w:hAnsi="Arial" w:cs="Arial"/>
                <w:sz w:val="16"/>
                <w:szCs w:val="16"/>
              </w:rPr>
              <w:t>т</w:t>
            </w:r>
            <w:r w:rsidRPr="00C827F7">
              <w:rPr>
                <w:rFonts w:ascii="Arial" w:hAnsi="Arial" w:cs="Arial"/>
                <w:sz w:val="16"/>
                <w:szCs w:val="16"/>
              </w:rPr>
              <w:t>ный бюджет</w:t>
            </w:r>
          </w:p>
        </w:tc>
        <w:tc>
          <w:tcPr>
            <w:tcW w:w="806"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c>
          <w:tcPr>
            <w:tcW w:w="850" w:type="dxa"/>
            <w:noWrap/>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c>
          <w:tcPr>
            <w:tcW w:w="709"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c>
          <w:tcPr>
            <w:tcW w:w="708"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c>
          <w:tcPr>
            <w:tcW w:w="851"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c>
          <w:tcPr>
            <w:tcW w:w="850" w:type="dxa"/>
            <w:tcMar>
              <w:left w:w="28" w:type="dxa"/>
              <w:right w:w="28" w:type="dxa"/>
            </w:tcMar>
            <w:vAlign w:val="center"/>
          </w:tcPr>
          <w:p w:rsidR="00C827F7" w:rsidRPr="00C827F7" w:rsidRDefault="00C827F7" w:rsidP="00C827F7">
            <w:pPr>
              <w:jc w:val="center"/>
              <w:rPr>
                <w:rFonts w:ascii="Arial" w:hAnsi="Arial" w:cs="Arial"/>
                <w:sz w:val="16"/>
                <w:szCs w:val="16"/>
              </w:rPr>
            </w:pPr>
            <w:r w:rsidRPr="00C827F7">
              <w:rPr>
                <w:rFonts w:ascii="Arial" w:hAnsi="Arial" w:cs="Arial"/>
                <w:sz w:val="16"/>
                <w:szCs w:val="16"/>
              </w:rPr>
              <w:t>0,0</w:t>
            </w:r>
          </w:p>
        </w:tc>
      </w:tr>
    </w:tbl>
    <w:p w:rsidR="00902DAF" w:rsidRDefault="00902DAF" w:rsidP="00E87F79">
      <w:pPr>
        <w:shd w:val="clear" w:color="auto" w:fill="FFFFFF"/>
        <w:suppressAutoHyphens/>
        <w:spacing w:line="240" w:lineRule="exact"/>
        <w:jc w:val="center"/>
        <w:rPr>
          <w:rFonts w:ascii="Arial" w:hAnsi="Arial" w:cs="Arial"/>
          <w:b/>
          <w:sz w:val="16"/>
          <w:szCs w:val="16"/>
        </w:rPr>
      </w:pPr>
    </w:p>
    <w:p w:rsidR="00055F39" w:rsidRDefault="00055F39" w:rsidP="00E87F79">
      <w:pPr>
        <w:shd w:val="clear" w:color="auto" w:fill="FFFFFF"/>
        <w:suppressAutoHyphens/>
        <w:spacing w:line="240" w:lineRule="exact"/>
        <w:jc w:val="center"/>
        <w:rPr>
          <w:rFonts w:ascii="Arial" w:hAnsi="Arial" w:cs="Arial"/>
          <w:b/>
          <w:sz w:val="16"/>
          <w:szCs w:val="16"/>
        </w:rPr>
      </w:pPr>
    </w:p>
    <w:p w:rsidR="00055F39" w:rsidRDefault="00055F39"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551545" w:rsidRPr="002C2CD9" w:rsidTr="00215DB2">
        <w:tc>
          <w:tcPr>
            <w:tcW w:w="10933" w:type="dxa"/>
          </w:tcPr>
          <w:p w:rsidR="00551545" w:rsidRPr="002C2CD9" w:rsidRDefault="00551545" w:rsidP="00286EDD">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551545" w:rsidRPr="002C2CD9" w:rsidRDefault="00551545" w:rsidP="00286EDD">
            <w:pPr>
              <w:jc w:val="center"/>
              <w:rPr>
                <w:rFonts w:ascii="Arial" w:hAnsi="Arial" w:cs="Arial"/>
                <w:sz w:val="16"/>
                <w:szCs w:val="16"/>
              </w:rPr>
            </w:pPr>
            <w:r w:rsidRPr="002C2CD9">
              <w:rPr>
                <w:rFonts w:ascii="Arial" w:hAnsi="Arial" w:cs="Arial"/>
                <w:sz w:val="16"/>
                <w:szCs w:val="16"/>
              </w:rPr>
              <w:t>1</w:t>
            </w:r>
          </w:p>
        </w:tc>
      </w:tr>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DC4614" w:rsidRDefault="00E415B6" w:rsidP="00DC4614">
            <w:pPr>
              <w:shd w:val="clear" w:color="auto" w:fill="FFFFFF"/>
              <w:jc w:val="both"/>
              <w:rPr>
                <w:rFonts w:ascii="Arial" w:hAnsi="Arial" w:cs="Arial"/>
                <w:sz w:val="16"/>
                <w:szCs w:val="16"/>
              </w:rPr>
            </w:pPr>
            <w:r w:rsidRPr="00DC4614">
              <w:rPr>
                <w:rFonts w:ascii="Arial" w:hAnsi="Arial" w:cs="Arial"/>
                <w:sz w:val="16"/>
                <w:szCs w:val="16"/>
              </w:rPr>
              <w:t xml:space="preserve">Постановление Администрации Валдайского муниципального района от </w:t>
            </w:r>
            <w:r w:rsidR="00DC4614" w:rsidRPr="00DC4614">
              <w:rPr>
                <w:rFonts w:ascii="Arial" w:hAnsi="Arial" w:cs="Arial"/>
                <w:sz w:val="16"/>
                <w:szCs w:val="16"/>
              </w:rPr>
              <w:t>29.05.2020 № 765</w:t>
            </w:r>
            <w:r w:rsidRPr="00DC4614">
              <w:rPr>
                <w:rFonts w:ascii="Arial" w:hAnsi="Arial" w:cs="Arial"/>
                <w:sz w:val="16"/>
                <w:szCs w:val="16"/>
              </w:rPr>
              <w:t xml:space="preserve"> «</w:t>
            </w:r>
            <w:r w:rsidR="00DC4614" w:rsidRPr="00DC4614">
              <w:rPr>
                <w:rFonts w:ascii="Arial" w:hAnsi="Arial" w:cs="Arial"/>
                <w:bCs/>
                <w:sz w:val="16"/>
                <w:szCs w:val="16"/>
              </w:rPr>
              <w:t>О формировании фонда капитального ремонта общего имущества в многоквартирном доме на счете регионального операт</w:t>
            </w:r>
            <w:r w:rsidR="00DC4614" w:rsidRPr="00DC4614">
              <w:rPr>
                <w:rFonts w:ascii="Arial" w:hAnsi="Arial" w:cs="Arial"/>
                <w:bCs/>
                <w:sz w:val="16"/>
                <w:szCs w:val="16"/>
              </w:rPr>
              <w:t>о</w:t>
            </w:r>
            <w:r w:rsidR="00DC4614" w:rsidRPr="00DC4614">
              <w:rPr>
                <w:rFonts w:ascii="Arial" w:hAnsi="Arial" w:cs="Arial"/>
                <w:bCs/>
                <w:sz w:val="16"/>
                <w:szCs w:val="16"/>
              </w:rPr>
              <w:t>ра</w:t>
            </w:r>
            <w:r w:rsidRPr="00DC4614">
              <w:rPr>
                <w:rFonts w:ascii="Arial" w:hAnsi="Arial" w:cs="Arial"/>
                <w:sz w:val="16"/>
                <w:szCs w:val="16"/>
              </w:rPr>
              <w:t>»…………………………………………………………………………</w:t>
            </w:r>
            <w:r w:rsidR="00DC4614">
              <w:rPr>
                <w:rFonts w:ascii="Arial" w:hAnsi="Arial" w:cs="Arial"/>
                <w:sz w:val="16"/>
                <w:szCs w:val="16"/>
              </w:rPr>
              <w:t>.</w:t>
            </w:r>
          </w:p>
        </w:tc>
        <w:tc>
          <w:tcPr>
            <w:tcW w:w="709" w:type="dxa"/>
          </w:tcPr>
          <w:p w:rsidR="00394669" w:rsidRPr="002C2CD9" w:rsidRDefault="00DC4614" w:rsidP="00286EDD">
            <w:pPr>
              <w:jc w:val="center"/>
              <w:rPr>
                <w:rFonts w:ascii="Arial" w:hAnsi="Arial" w:cs="Arial"/>
                <w:sz w:val="16"/>
                <w:szCs w:val="16"/>
              </w:rPr>
            </w:pPr>
            <w:r>
              <w:rPr>
                <w:rFonts w:ascii="Arial" w:hAnsi="Arial" w:cs="Arial"/>
                <w:sz w:val="16"/>
                <w:szCs w:val="16"/>
              </w:rPr>
              <w:t>1</w:t>
            </w:r>
          </w:p>
        </w:tc>
      </w:tr>
      <w:tr w:rsidR="008674E8" w:rsidRPr="002C2CD9" w:rsidTr="00215DB2">
        <w:tc>
          <w:tcPr>
            <w:tcW w:w="10933" w:type="dxa"/>
          </w:tcPr>
          <w:p w:rsidR="008674E8" w:rsidRPr="00090DF7" w:rsidRDefault="008674E8" w:rsidP="00090DF7">
            <w:pPr>
              <w:pStyle w:val="ConsPlusTitle"/>
              <w:jc w:val="both"/>
              <w:rPr>
                <w:b w:val="0"/>
              </w:rPr>
            </w:pPr>
            <w:r w:rsidRPr="00090DF7">
              <w:rPr>
                <w:rFonts w:ascii="Arial" w:hAnsi="Arial" w:cs="Arial"/>
                <w:b w:val="0"/>
                <w:sz w:val="16"/>
                <w:szCs w:val="16"/>
              </w:rPr>
              <w:t>Постановление Администрации Валдайског</w:t>
            </w:r>
            <w:r w:rsidR="00090DF7" w:rsidRPr="00090DF7">
              <w:rPr>
                <w:rFonts w:ascii="Arial" w:hAnsi="Arial" w:cs="Arial"/>
                <w:b w:val="0"/>
                <w:sz w:val="16"/>
                <w:szCs w:val="16"/>
              </w:rPr>
              <w:t>о муниципального района от 01.06.2020 № 767</w:t>
            </w:r>
            <w:r w:rsidRPr="00090DF7">
              <w:rPr>
                <w:rFonts w:ascii="Arial" w:hAnsi="Arial" w:cs="Arial"/>
                <w:b w:val="0"/>
                <w:sz w:val="16"/>
                <w:szCs w:val="16"/>
              </w:rPr>
              <w:t xml:space="preserve"> «</w:t>
            </w:r>
            <w:r w:rsidR="00090DF7" w:rsidRPr="00090DF7">
              <w:rPr>
                <w:rFonts w:ascii="Arial" w:hAnsi="Arial" w:cs="Arial"/>
                <w:b w:val="0"/>
                <w:sz w:val="16"/>
                <w:szCs w:val="16"/>
              </w:rPr>
              <w:t>Об установлении норматива стоимости 1 ква</w:t>
            </w:r>
            <w:r w:rsidR="00090DF7" w:rsidRPr="00090DF7">
              <w:rPr>
                <w:rFonts w:ascii="Arial" w:hAnsi="Arial" w:cs="Arial"/>
                <w:b w:val="0"/>
                <w:sz w:val="16"/>
                <w:szCs w:val="16"/>
              </w:rPr>
              <w:t>д</w:t>
            </w:r>
            <w:r w:rsidR="00090DF7" w:rsidRPr="00090DF7">
              <w:rPr>
                <w:rFonts w:ascii="Arial" w:hAnsi="Arial" w:cs="Arial"/>
                <w:b w:val="0"/>
                <w:sz w:val="16"/>
                <w:szCs w:val="16"/>
              </w:rPr>
              <w:t>ратного метра общей площади жилья на территории Валдайского муниципального района</w:t>
            </w:r>
            <w:r w:rsidRPr="00090DF7">
              <w:rPr>
                <w:rFonts w:ascii="Arial" w:hAnsi="Arial" w:cs="Arial"/>
                <w:b w:val="0"/>
                <w:sz w:val="16"/>
                <w:szCs w:val="16"/>
              </w:rPr>
              <w:t>»………</w:t>
            </w:r>
            <w:r w:rsidR="00090DF7">
              <w:rPr>
                <w:rFonts w:ascii="Arial" w:hAnsi="Arial" w:cs="Arial"/>
                <w:b w:val="0"/>
                <w:sz w:val="16"/>
                <w:szCs w:val="16"/>
              </w:rPr>
              <w:t>…………………………………………………….</w:t>
            </w:r>
          </w:p>
        </w:tc>
        <w:tc>
          <w:tcPr>
            <w:tcW w:w="709" w:type="dxa"/>
          </w:tcPr>
          <w:p w:rsidR="008674E8" w:rsidRDefault="00090DF7" w:rsidP="00286EDD">
            <w:pPr>
              <w:jc w:val="center"/>
              <w:rPr>
                <w:rFonts w:ascii="Arial" w:hAnsi="Arial" w:cs="Arial"/>
                <w:sz w:val="16"/>
                <w:szCs w:val="16"/>
              </w:rPr>
            </w:pPr>
            <w:r>
              <w:rPr>
                <w:rFonts w:ascii="Arial" w:hAnsi="Arial" w:cs="Arial"/>
                <w:sz w:val="16"/>
                <w:szCs w:val="16"/>
              </w:rPr>
              <w:t>1</w:t>
            </w:r>
          </w:p>
        </w:tc>
      </w:tr>
      <w:tr w:rsidR="00C35038" w:rsidRPr="002C2CD9" w:rsidTr="00215DB2">
        <w:tc>
          <w:tcPr>
            <w:tcW w:w="10933" w:type="dxa"/>
          </w:tcPr>
          <w:p w:rsidR="00C35038" w:rsidRPr="00C35038" w:rsidRDefault="00C35038" w:rsidP="00C35038">
            <w:pPr>
              <w:jc w:val="both"/>
            </w:pPr>
            <w:r w:rsidRPr="00C35038">
              <w:rPr>
                <w:rFonts w:ascii="Arial" w:hAnsi="Arial" w:cs="Arial"/>
                <w:sz w:val="16"/>
                <w:szCs w:val="16"/>
              </w:rPr>
              <w:t>Постановление Администрации Валдайского муниципального района от 01.06.2020 № 768 «О подготовке и проведении отопительного пери</w:t>
            </w:r>
            <w:r w:rsidRPr="00C35038">
              <w:rPr>
                <w:rFonts w:ascii="Arial" w:hAnsi="Arial" w:cs="Arial"/>
                <w:sz w:val="16"/>
                <w:szCs w:val="16"/>
              </w:rPr>
              <w:t>о</w:t>
            </w:r>
            <w:r w:rsidRPr="00C35038">
              <w:rPr>
                <w:rFonts w:ascii="Arial" w:hAnsi="Arial" w:cs="Arial"/>
                <w:sz w:val="16"/>
                <w:szCs w:val="16"/>
              </w:rPr>
              <w:t>да 2020-2021 годов»</w:t>
            </w:r>
            <w:r>
              <w:rPr>
                <w:rFonts w:ascii="Arial" w:hAnsi="Arial" w:cs="Arial"/>
                <w:sz w:val="16"/>
                <w:szCs w:val="16"/>
              </w:rPr>
              <w:t>…………………………………………………………………………………………………………………………………………………….</w:t>
            </w:r>
          </w:p>
        </w:tc>
        <w:tc>
          <w:tcPr>
            <w:tcW w:w="709" w:type="dxa"/>
          </w:tcPr>
          <w:p w:rsidR="00C35038" w:rsidRDefault="00224A8D" w:rsidP="00286EDD">
            <w:pPr>
              <w:jc w:val="center"/>
              <w:rPr>
                <w:rFonts w:ascii="Arial" w:hAnsi="Arial" w:cs="Arial"/>
                <w:sz w:val="16"/>
                <w:szCs w:val="16"/>
              </w:rPr>
            </w:pPr>
            <w:r>
              <w:rPr>
                <w:rFonts w:ascii="Arial" w:hAnsi="Arial" w:cs="Arial"/>
                <w:sz w:val="16"/>
                <w:szCs w:val="16"/>
              </w:rPr>
              <w:t>1-2</w:t>
            </w:r>
          </w:p>
        </w:tc>
      </w:tr>
      <w:tr w:rsidR="00C35038" w:rsidRPr="002C2CD9" w:rsidTr="00215DB2">
        <w:tc>
          <w:tcPr>
            <w:tcW w:w="10933" w:type="dxa"/>
          </w:tcPr>
          <w:p w:rsidR="00C35038" w:rsidRPr="00C35038" w:rsidRDefault="00C35038" w:rsidP="00362C10">
            <w:pPr>
              <w:shd w:val="clear" w:color="auto" w:fill="FFFFFF"/>
              <w:tabs>
                <w:tab w:val="left" w:pos="1418"/>
              </w:tabs>
              <w:jc w:val="both"/>
            </w:pPr>
            <w:r w:rsidRPr="00362C10">
              <w:rPr>
                <w:rFonts w:ascii="Arial" w:hAnsi="Arial" w:cs="Arial"/>
                <w:sz w:val="16"/>
                <w:szCs w:val="16"/>
              </w:rPr>
              <w:t>Постановление Администрации Валдайского муниципального района от 01.06</w:t>
            </w:r>
            <w:r w:rsidR="00362C10" w:rsidRPr="00362C10">
              <w:rPr>
                <w:rFonts w:ascii="Arial" w:hAnsi="Arial" w:cs="Arial"/>
                <w:sz w:val="16"/>
                <w:szCs w:val="16"/>
              </w:rPr>
              <w:t>.2020 № 769</w:t>
            </w:r>
            <w:r w:rsidRPr="00362C10">
              <w:rPr>
                <w:rFonts w:ascii="Arial" w:hAnsi="Arial" w:cs="Arial"/>
                <w:sz w:val="16"/>
                <w:szCs w:val="16"/>
              </w:rPr>
              <w:t xml:space="preserve"> «</w:t>
            </w:r>
            <w:r w:rsidR="00362C10" w:rsidRPr="00362C10">
              <w:rPr>
                <w:rFonts w:ascii="Arial" w:hAnsi="Arial" w:cs="Arial"/>
                <w:sz w:val="16"/>
                <w:szCs w:val="16"/>
              </w:rPr>
              <w:t>Об актуализации схемы теплоснабжения</w:t>
            </w:r>
            <w:r w:rsidR="00362C10">
              <w:rPr>
                <w:rFonts w:ascii="Arial" w:hAnsi="Arial" w:cs="Arial"/>
                <w:sz w:val="16"/>
                <w:szCs w:val="16"/>
              </w:rPr>
              <w:t xml:space="preserve"> </w:t>
            </w:r>
            <w:r w:rsidR="00362C10" w:rsidRPr="00362C10">
              <w:rPr>
                <w:rFonts w:ascii="Arial" w:hAnsi="Arial" w:cs="Arial"/>
                <w:sz w:val="16"/>
                <w:szCs w:val="16"/>
              </w:rPr>
              <w:t>Кос</w:t>
            </w:r>
            <w:r w:rsidR="00362C10" w:rsidRPr="00362C10">
              <w:rPr>
                <w:rFonts w:ascii="Arial" w:hAnsi="Arial" w:cs="Arial"/>
                <w:sz w:val="16"/>
                <w:szCs w:val="16"/>
              </w:rPr>
              <w:t>т</w:t>
            </w:r>
            <w:r w:rsidR="00362C10" w:rsidRPr="00362C10">
              <w:rPr>
                <w:rFonts w:ascii="Arial" w:hAnsi="Arial" w:cs="Arial"/>
                <w:sz w:val="16"/>
                <w:szCs w:val="16"/>
              </w:rPr>
              <w:t>ковского сельского поселения на 2021 год»</w:t>
            </w:r>
            <w:r w:rsidR="00362C10">
              <w:rPr>
                <w:rFonts w:ascii="Arial" w:hAnsi="Arial" w:cs="Arial"/>
                <w:sz w:val="16"/>
                <w:szCs w:val="16"/>
              </w:rPr>
              <w:t>…………………………………………………………………………………………………………………………</w:t>
            </w:r>
          </w:p>
        </w:tc>
        <w:tc>
          <w:tcPr>
            <w:tcW w:w="709" w:type="dxa"/>
          </w:tcPr>
          <w:p w:rsidR="00C35038" w:rsidRDefault="00353F8E" w:rsidP="00286EDD">
            <w:pPr>
              <w:jc w:val="center"/>
              <w:rPr>
                <w:rFonts w:ascii="Arial" w:hAnsi="Arial" w:cs="Arial"/>
                <w:sz w:val="16"/>
                <w:szCs w:val="16"/>
              </w:rPr>
            </w:pPr>
            <w:r>
              <w:rPr>
                <w:rFonts w:ascii="Arial" w:hAnsi="Arial" w:cs="Arial"/>
                <w:sz w:val="16"/>
                <w:szCs w:val="16"/>
              </w:rPr>
              <w:t>2</w:t>
            </w:r>
            <w:r w:rsidR="0079058D">
              <w:rPr>
                <w:rFonts w:ascii="Arial" w:hAnsi="Arial" w:cs="Arial"/>
                <w:sz w:val="16"/>
                <w:szCs w:val="16"/>
              </w:rPr>
              <w:t>-9</w:t>
            </w:r>
          </w:p>
        </w:tc>
      </w:tr>
      <w:tr w:rsidR="00C35038" w:rsidRPr="002C2CD9" w:rsidTr="00215DB2">
        <w:tc>
          <w:tcPr>
            <w:tcW w:w="10933" w:type="dxa"/>
          </w:tcPr>
          <w:p w:rsidR="00C35038" w:rsidRPr="00C35038" w:rsidRDefault="00C35038" w:rsidP="00854E81">
            <w:pPr>
              <w:shd w:val="clear" w:color="auto" w:fill="FFFFFF"/>
              <w:tabs>
                <w:tab w:val="left" w:pos="1418"/>
                <w:tab w:val="left" w:pos="10080"/>
              </w:tabs>
              <w:jc w:val="both"/>
            </w:pPr>
            <w:r w:rsidRPr="00854E81">
              <w:rPr>
                <w:rFonts w:ascii="Arial" w:hAnsi="Arial" w:cs="Arial"/>
                <w:sz w:val="16"/>
                <w:szCs w:val="16"/>
              </w:rPr>
              <w:t>Постановление Администрации Валдайского муниципального района от 01</w:t>
            </w:r>
            <w:r w:rsidR="00854E81" w:rsidRPr="00854E81">
              <w:rPr>
                <w:rFonts w:ascii="Arial" w:hAnsi="Arial" w:cs="Arial"/>
                <w:sz w:val="16"/>
                <w:szCs w:val="16"/>
              </w:rPr>
              <w:t>.06.2020 № 770</w:t>
            </w:r>
            <w:r w:rsidRPr="00854E81">
              <w:rPr>
                <w:rFonts w:ascii="Arial" w:hAnsi="Arial" w:cs="Arial"/>
                <w:sz w:val="16"/>
                <w:szCs w:val="16"/>
              </w:rPr>
              <w:t xml:space="preserve"> «</w:t>
            </w:r>
            <w:r w:rsidR="00854E81" w:rsidRPr="00854E81">
              <w:rPr>
                <w:rFonts w:ascii="Arial" w:hAnsi="Arial" w:cs="Arial"/>
                <w:sz w:val="16"/>
                <w:szCs w:val="16"/>
              </w:rPr>
              <w:t>Об актуализации схемы теплоснабжения</w:t>
            </w:r>
            <w:r w:rsidR="00854E81">
              <w:rPr>
                <w:rFonts w:ascii="Arial" w:hAnsi="Arial" w:cs="Arial"/>
                <w:sz w:val="16"/>
                <w:szCs w:val="16"/>
              </w:rPr>
              <w:t xml:space="preserve"> </w:t>
            </w:r>
            <w:r w:rsidR="00854E81" w:rsidRPr="00854E81">
              <w:rPr>
                <w:rFonts w:ascii="Arial" w:hAnsi="Arial" w:cs="Arial"/>
                <w:sz w:val="16"/>
                <w:szCs w:val="16"/>
              </w:rPr>
              <w:t>Коро</w:t>
            </w:r>
            <w:r w:rsidR="00854E81" w:rsidRPr="00854E81">
              <w:rPr>
                <w:rFonts w:ascii="Arial" w:hAnsi="Arial" w:cs="Arial"/>
                <w:sz w:val="16"/>
                <w:szCs w:val="16"/>
              </w:rPr>
              <w:t>ц</w:t>
            </w:r>
            <w:r w:rsidR="00854E81" w:rsidRPr="00854E81">
              <w:rPr>
                <w:rFonts w:ascii="Arial" w:hAnsi="Arial" w:cs="Arial"/>
                <w:sz w:val="16"/>
                <w:szCs w:val="16"/>
              </w:rPr>
              <w:t>кого сельского поселения на 2021 год»</w:t>
            </w:r>
            <w:r w:rsidR="00854E81">
              <w:rPr>
                <w:rFonts w:ascii="Arial" w:hAnsi="Arial" w:cs="Arial"/>
                <w:sz w:val="16"/>
                <w:szCs w:val="16"/>
              </w:rPr>
              <w:t>……………………………………………………………………………………………………………………………….</w:t>
            </w:r>
          </w:p>
        </w:tc>
        <w:tc>
          <w:tcPr>
            <w:tcW w:w="709" w:type="dxa"/>
          </w:tcPr>
          <w:p w:rsidR="00C35038" w:rsidRDefault="0079058D" w:rsidP="00286EDD">
            <w:pPr>
              <w:jc w:val="center"/>
              <w:rPr>
                <w:rFonts w:ascii="Arial" w:hAnsi="Arial" w:cs="Arial"/>
                <w:sz w:val="16"/>
                <w:szCs w:val="16"/>
              </w:rPr>
            </w:pPr>
            <w:r>
              <w:rPr>
                <w:rFonts w:ascii="Arial" w:hAnsi="Arial" w:cs="Arial"/>
                <w:sz w:val="16"/>
                <w:szCs w:val="16"/>
              </w:rPr>
              <w:t>9-16</w:t>
            </w:r>
          </w:p>
        </w:tc>
      </w:tr>
      <w:tr w:rsidR="00C35038" w:rsidRPr="002C2CD9" w:rsidTr="00215DB2">
        <w:tc>
          <w:tcPr>
            <w:tcW w:w="10933" w:type="dxa"/>
          </w:tcPr>
          <w:p w:rsidR="00C35038" w:rsidRPr="00734BA5" w:rsidRDefault="00C35038" w:rsidP="00734BA5">
            <w:pPr>
              <w:jc w:val="both"/>
            </w:pPr>
            <w:r w:rsidRPr="00734BA5">
              <w:rPr>
                <w:rFonts w:ascii="Arial" w:hAnsi="Arial" w:cs="Arial"/>
                <w:sz w:val="16"/>
                <w:szCs w:val="16"/>
              </w:rPr>
              <w:t>Постановление Администрации Валдайского муниципал</w:t>
            </w:r>
            <w:r w:rsidR="00734BA5" w:rsidRPr="00734BA5">
              <w:rPr>
                <w:rFonts w:ascii="Arial" w:hAnsi="Arial" w:cs="Arial"/>
                <w:sz w:val="16"/>
                <w:szCs w:val="16"/>
              </w:rPr>
              <w:t>ьного района от 01.06.2020 № 771</w:t>
            </w:r>
            <w:r w:rsidRPr="00734BA5">
              <w:rPr>
                <w:rFonts w:ascii="Arial" w:hAnsi="Arial" w:cs="Arial"/>
                <w:sz w:val="16"/>
                <w:szCs w:val="16"/>
              </w:rPr>
              <w:t xml:space="preserve"> «</w:t>
            </w:r>
            <w:r w:rsidR="00734BA5" w:rsidRPr="00734BA5">
              <w:rPr>
                <w:rFonts w:ascii="Arial" w:hAnsi="Arial" w:cs="Arial"/>
                <w:color w:val="000000"/>
                <w:sz w:val="16"/>
                <w:szCs w:val="16"/>
              </w:rPr>
              <w:t>О внесении изменения в Порядок пров</w:t>
            </w:r>
            <w:r w:rsidR="00734BA5" w:rsidRPr="00734BA5">
              <w:rPr>
                <w:rFonts w:ascii="Arial" w:hAnsi="Arial" w:cs="Arial"/>
                <w:color w:val="000000"/>
                <w:sz w:val="16"/>
                <w:szCs w:val="16"/>
              </w:rPr>
              <w:t>е</w:t>
            </w:r>
            <w:r w:rsidR="00734BA5" w:rsidRPr="00734BA5">
              <w:rPr>
                <w:rFonts w:ascii="Arial" w:hAnsi="Arial" w:cs="Arial"/>
                <w:color w:val="000000"/>
                <w:sz w:val="16"/>
                <w:szCs w:val="16"/>
              </w:rPr>
              <w:t>дения оценки регулирующего воздействия проектов муниципальных нормативных правовых актов и экспертизы действующих муниципальных но</w:t>
            </w:r>
            <w:r w:rsidR="00734BA5" w:rsidRPr="00734BA5">
              <w:rPr>
                <w:rFonts w:ascii="Arial" w:hAnsi="Arial" w:cs="Arial"/>
                <w:color w:val="000000"/>
                <w:sz w:val="16"/>
                <w:szCs w:val="16"/>
              </w:rPr>
              <w:t>р</w:t>
            </w:r>
            <w:r w:rsidR="00734BA5" w:rsidRPr="00734BA5">
              <w:rPr>
                <w:rFonts w:ascii="Arial" w:hAnsi="Arial" w:cs="Arial"/>
                <w:color w:val="000000"/>
                <w:sz w:val="16"/>
                <w:szCs w:val="16"/>
              </w:rPr>
              <w:t>мативных правовых актов Валдайского муниципального ра</w:t>
            </w:r>
            <w:r w:rsidR="00734BA5" w:rsidRPr="00734BA5">
              <w:rPr>
                <w:rFonts w:ascii="Arial" w:hAnsi="Arial" w:cs="Arial"/>
                <w:color w:val="000000"/>
                <w:sz w:val="16"/>
                <w:szCs w:val="16"/>
              </w:rPr>
              <w:t>й</w:t>
            </w:r>
            <w:r w:rsidR="00734BA5" w:rsidRPr="00734BA5">
              <w:rPr>
                <w:rFonts w:ascii="Arial" w:hAnsi="Arial" w:cs="Arial"/>
                <w:color w:val="000000"/>
                <w:sz w:val="16"/>
                <w:szCs w:val="16"/>
              </w:rPr>
              <w:t>она»</w:t>
            </w:r>
            <w:r w:rsidR="00734BA5">
              <w:rPr>
                <w:rFonts w:ascii="Arial" w:hAnsi="Arial" w:cs="Arial"/>
                <w:color w:val="000000"/>
                <w:sz w:val="16"/>
                <w:szCs w:val="16"/>
              </w:rPr>
              <w:t>………………………………………………………………………………………………</w:t>
            </w:r>
          </w:p>
        </w:tc>
        <w:tc>
          <w:tcPr>
            <w:tcW w:w="709" w:type="dxa"/>
          </w:tcPr>
          <w:p w:rsidR="00C35038" w:rsidRDefault="0079058D" w:rsidP="00286EDD">
            <w:pPr>
              <w:jc w:val="center"/>
              <w:rPr>
                <w:rFonts w:ascii="Arial" w:hAnsi="Arial" w:cs="Arial"/>
                <w:sz w:val="16"/>
                <w:szCs w:val="16"/>
              </w:rPr>
            </w:pPr>
            <w:r>
              <w:rPr>
                <w:rFonts w:ascii="Arial" w:hAnsi="Arial" w:cs="Arial"/>
                <w:sz w:val="16"/>
                <w:szCs w:val="16"/>
              </w:rPr>
              <w:t>16</w:t>
            </w:r>
          </w:p>
        </w:tc>
      </w:tr>
      <w:tr w:rsidR="00C35038" w:rsidRPr="002C2CD9" w:rsidTr="00215DB2">
        <w:tc>
          <w:tcPr>
            <w:tcW w:w="10933" w:type="dxa"/>
          </w:tcPr>
          <w:p w:rsidR="00C35038" w:rsidRPr="007C2AD9" w:rsidRDefault="00C35038" w:rsidP="007C2AD9">
            <w:pPr>
              <w:pStyle w:val="ConsPlusNormal"/>
              <w:ind w:firstLine="0"/>
              <w:jc w:val="both"/>
            </w:pPr>
            <w:r w:rsidRPr="007C2AD9">
              <w:rPr>
                <w:sz w:val="16"/>
                <w:szCs w:val="16"/>
              </w:rPr>
              <w:t>Постановление Администрации Валдайского муниципал</w:t>
            </w:r>
            <w:r w:rsidR="007C2AD9" w:rsidRPr="007C2AD9">
              <w:rPr>
                <w:sz w:val="16"/>
                <w:szCs w:val="16"/>
              </w:rPr>
              <w:t>ьного района от 01.06.2020 № 772</w:t>
            </w:r>
            <w:r w:rsidRPr="007C2AD9">
              <w:rPr>
                <w:sz w:val="16"/>
                <w:szCs w:val="16"/>
              </w:rPr>
              <w:t xml:space="preserve"> «</w:t>
            </w:r>
            <w:r w:rsidR="007C2AD9" w:rsidRPr="007C2AD9">
              <w:rPr>
                <w:bCs/>
                <w:sz w:val="16"/>
                <w:szCs w:val="16"/>
              </w:rPr>
              <w:t>Об утверждении Положения о порядке списания выполненных работ и затрат по объектам незавершенного строительства, Положения о комиссии по списанию выпо</w:t>
            </w:r>
            <w:r w:rsidR="007C2AD9" w:rsidRPr="007C2AD9">
              <w:rPr>
                <w:bCs/>
                <w:sz w:val="16"/>
                <w:szCs w:val="16"/>
              </w:rPr>
              <w:t>л</w:t>
            </w:r>
            <w:r w:rsidR="007C2AD9" w:rsidRPr="007C2AD9">
              <w:rPr>
                <w:bCs/>
                <w:sz w:val="16"/>
                <w:szCs w:val="16"/>
              </w:rPr>
              <w:t>ненных работ и затрат по объектам незавершенного строительства и состава комиссии по списанию выполненных работ и затрат по объектам незавершенного строительства»</w:t>
            </w:r>
            <w:r w:rsidR="007C2AD9">
              <w:rPr>
                <w:bCs/>
                <w:sz w:val="16"/>
                <w:szCs w:val="16"/>
              </w:rPr>
              <w:t>…………………………………………………………………………………………………………………………………………………………..</w:t>
            </w:r>
          </w:p>
        </w:tc>
        <w:tc>
          <w:tcPr>
            <w:tcW w:w="709" w:type="dxa"/>
          </w:tcPr>
          <w:p w:rsidR="00C35038" w:rsidRDefault="0079058D" w:rsidP="00286EDD">
            <w:pPr>
              <w:jc w:val="center"/>
              <w:rPr>
                <w:rFonts w:ascii="Arial" w:hAnsi="Arial" w:cs="Arial"/>
                <w:sz w:val="16"/>
                <w:szCs w:val="16"/>
              </w:rPr>
            </w:pPr>
            <w:r>
              <w:rPr>
                <w:rFonts w:ascii="Arial" w:hAnsi="Arial" w:cs="Arial"/>
                <w:sz w:val="16"/>
                <w:szCs w:val="16"/>
              </w:rPr>
              <w:t>16-20</w:t>
            </w:r>
          </w:p>
        </w:tc>
      </w:tr>
      <w:tr w:rsidR="00C35038" w:rsidRPr="002C2CD9" w:rsidTr="00215DB2">
        <w:tc>
          <w:tcPr>
            <w:tcW w:w="10933" w:type="dxa"/>
          </w:tcPr>
          <w:p w:rsidR="00C35038" w:rsidRPr="00C35038" w:rsidRDefault="00C35038" w:rsidP="00805B38">
            <w:pPr>
              <w:jc w:val="both"/>
            </w:pPr>
            <w:r w:rsidRPr="00805B38">
              <w:rPr>
                <w:rFonts w:ascii="Arial" w:hAnsi="Arial" w:cs="Arial"/>
                <w:sz w:val="16"/>
                <w:szCs w:val="16"/>
              </w:rPr>
              <w:t>Постановление Администрации Валдайского муниципал</w:t>
            </w:r>
            <w:r w:rsidR="00805B38" w:rsidRPr="00805B38">
              <w:rPr>
                <w:rFonts w:ascii="Arial" w:hAnsi="Arial" w:cs="Arial"/>
                <w:sz w:val="16"/>
                <w:szCs w:val="16"/>
              </w:rPr>
              <w:t>ьного района от 01.06.2020 № 773</w:t>
            </w:r>
            <w:r w:rsidRPr="00805B38">
              <w:rPr>
                <w:rFonts w:ascii="Arial" w:hAnsi="Arial" w:cs="Arial"/>
                <w:sz w:val="16"/>
                <w:szCs w:val="16"/>
              </w:rPr>
              <w:t xml:space="preserve"> «</w:t>
            </w:r>
            <w:r w:rsidR="00805B38" w:rsidRPr="00805B38">
              <w:rPr>
                <w:rFonts w:ascii="Arial" w:hAnsi="Arial" w:cs="Arial"/>
                <w:sz w:val="16"/>
                <w:szCs w:val="16"/>
              </w:rPr>
              <w:t>О внесении изменения в Перечень</w:t>
            </w:r>
            <w:r w:rsidR="00805B38">
              <w:rPr>
                <w:rFonts w:ascii="Arial" w:hAnsi="Arial" w:cs="Arial"/>
                <w:sz w:val="16"/>
                <w:szCs w:val="16"/>
              </w:rPr>
              <w:t xml:space="preserve"> </w:t>
            </w:r>
            <w:r w:rsidR="00805B38" w:rsidRPr="00805B38">
              <w:rPr>
                <w:rFonts w:ascii="Arial" w:hAnsi="Arial" w:cs="Arial"/>
                <w:sz w:val="16"/>
                <w:szCs w:val="16"/>
              </w:rPr>
              <w:t>муниципал</w:t>
            </w:r>
            <w:r w:rsidR="00805B38" w:rsidRPr="00805B38">
              <w:rPr>
                <w:rFonts w:ascii="Arial" w:hAnsi="Arial" w:cs="Arial"/>
                <w:sz w:val="16"/>
                <w:szCs w:val="16"/>
              </w:rPr>
              <w:t>ь</w:t>
            </w:r>
            <w:r w:rsidR="00805B38" w:rsidRPr="00805B38">
              <w:rPr>
                <w:rFonts w:ascii="Arial" w:hAnsi="Arial" w:cs="Arial"/>
                <w:sz w:val="16"/>
                <w:szCs w:val="16"/>
              </w:rPr>
              <w:t>ных программ Валдайского района»</w:t>
            </w:r>
            <w:r w:rsidR="00805B38">
              <w:rPr>
                <w:rFonts w:ascii="Arial" w:hAnsi="Arial" w:cs="Arial"/>
                <w:sz w:val="16"/>
                <w:szCs w:val="16"/>
              </w:rPr>
              <w:t>………………………………………………………………………………………………………………………………….</w:t>
            </w:r>
          </w:p>
        </w:tc>
        <w:tc>
          <w:tcPr>
            <w:tcW w:w="709" w:type="dxa"/>
          </w:tcPr>
          <w:p w:rsidR="00C35038" w:rsidRDefault="0079058D" w:rsidP="00286EDD">
            <w:pPr>
              <w:jc w:val="center"/>
              <w:rPr>
                <w:rFonts w:ascii="Arial" w:hAnsi="Arial" w:cs="Arial"/>
                <w:sz w:val="16"/>
                <w:szCs w:val="16"/>
              </w:rPr>
            </w:pPr>
            <w:r>
              <w:rPr>
                <w:rFonts w:ascii="Arial" w:hAnsi="Arial" w:cs="Arial"/>
                <w:sz w:val="16"/>
                <w:szCs w:val="16"/>
              </w:rPr>
              <w:t>20</w:t>
            </w:r>
          </w:p>
        </w:tc>
      </w:tr>
      <w:tr w:rsidR="00805B38" w:rsidRPr="002C2CD9" w:rsidTr="00215DB2">
        <w:tc>
          <w:tcPr>
            <w:tcW w:w="10933" w:type="dxa"/>
          </w:tcPr>
          <w:p w:rsidR="00805B38" w:rsidRPr="00805B38" w:rsidRDefault="00805B38" w:rsidP="00805B38">
            <w:pPr>
              <w:pStyle w:val="ConsPlusTitle"/>
              <w:widowControl/>
              <w:tabs>
                <w:tab w:val="left" w:pos="5220"/>
              </w:tabs>
              <w:ind w:right="-45"/>
              <w:jc w:val="both"/>
              <w:rPr>
                <w:b w:val="0"/>
              </w:rPr>
            </w:pPr>
            <w:r w:rsidRPr="00805B38">
              <w:rPr>
                <w:rFonts w:ascii="Arial" w:hAnsi="Arial" w:cs="Arial"/>
                <w:b w:val="0"/>
                <w:sz w:val="16"/>
                <w:szCs w:val="16"/>
              </w:rPr>
              <w:t>Постановление Администрации Валдайского муниципального района от 01.06.2020 № 774 «О внесении изменений в Перечень видов муниц</w:t>
            </w:r>
            <w:r w:rsidRPr="00805B38">
              <w:rPr>
                <w:rFonts w:ascii="Arial" w:hAnsi="Arial" w:cs="Arial"/>
                <w:b w:val="0"/>
                <w:sz w:val="16"/>
                <w:szCs w:val="16"/>
              </w:rPr>
              <w:t>и</w:t>
            </w:r>
            <w:r w:rsidRPr="00805B38">
              <w:rPr>
                <w:rFonts w:ascii="Arial" w:hAnsi="Arial" w:cs="Arial"/>
                <w:b w:val="0"/>
                <w:sz w:val="16"/>
                <w:szCs w:val="16"/>
              </w:rPr>
              <w:t>пального контроля и органов местного самоуправления уполномоченных на их осуществление на территории Валдайского муниципального района»</w:t>
            </w:r>
            <w:r>
              <w:rPr>
                <w:rFonts w:ascii="Arial" w:hAnsi="Arial" w:cs="Arial"/>
                <w:b w:val="0"/>
                <w:sz w:val="16"/>
                <w:szCs w:val="16"/>
              </w:rPr>
              <w:t>……………………………………………………………………………………………………………………………………………………………………</w:t>
            </w:r>
          </w:p>
        </w:tc>
        <w:tc>
          <w:tcPr>
            <w:tcW w:w="709" w:type="dxa"/>
          </w:tcPr>
          <w:p w:rsidR="00805B38" w:rsidRDefault="0079058D" w:rsidP="00286EDD">
            <w:pPr>
              <w:jc w:val="center"/>
              <w:rPr>
                <w:rFonts w:ascii="Arial" w:hAnsi="Arial" w:cs="Arial"/>
                <w:sz w:val="16"/>
                <w:szCs w:val="16"/>
              </w:rPr>
            </w:pPr>
            <w:r>
              <w:rPr>
                <w:rFonts w:ascii="Arial" w:hAnsi="Arial" w:cs="Arial"/>
                <w:sz w:val="16"/>
                <w:szCs w:val="16"/>
              </w:rPr>
              <w:t>20-21</w:t>
            </w:r>
          </w:p>
        </w:tc>
      </w:tr>
      <w:tr w:rsidR="00805B38" w:rsidRPr="002C2CD9" w:rsidTr="00215DB2">
        <w:tc>
          <w:tcPr>
            <w:tcW w:w="10933" w:type="dxa"/>
          </w:tcPr>
          <w:p w:rsidR="00805B38" w:rsidRPr="00805B38" w:rsidRDefault="00805B38" w:rsidP="00805B38">
            <w:pPr>
              <w:autoSpaceDE w:val="0"/>
              <w:autoSpaceDN w:val="0"/>
              <w:adjustRightInd w:val="0"/>
              <w:jc w:val="both"/>
            </w:pPr>
            <w:r w:rsidRPr="00805B38">
              <w:rPr>
                <w:rFonts w:ascii="Arial" w:hAnsi="Arial" w:cs="Arial"/>
                <w:sz w:val="16"/>
                <w:szCs w:val="16"/>
              </w:rPr>
              <w:t>Постановление Администрации Валдайского муниципального района от 03.06.2020 № 776 «</w:t>
            </w:r>
            <w:r w:rsidRPr="00805B38">
              <w:rPr>
                <w:rFonts w:ascii="Arial" w:hAnsi="Arial" w:cs="Arial"/>
                <w:bCs/>
                <w:sz w:val="16"/>
                <w:szCs w:val="16"/>
              </w:rPr>
              <w:t>О внесении изменений в состав опер</w:t>
            </w:r>
            <w:r w:rsidRPr="00805B38">
              <w:rPr>
                <w:rFonts w:ascii="Arial" w:hAnsi="Arial" w:cs="Arial"/>
                <w:bCs/>
                <w:sz w:val="16"/>
                <w:szCs w:val="16"/>
              </w:rPr>
              <w:t>а</w:t>
            </w:r>
            <w:r w:rsidRPr="00805B38">
              <w:rPr>
                <w:rFonts w:ascii="Arial" w:hAnsi="Arial" w:cs="Arial"/>
                <w:bCs/>
                <w:sz w:val="16"/>
                <w:szCs w:val="16"/>
              </w:rPr>
              <w:t xml:space="preserve">тивного штаба по предупреждению распространения новой коронавирусной инфекции </w:t>
            </w:r>
            <w:r w:rsidRPr="00805B38">
              <w:rPr>
                <w:rFonts w:ascii="Arial" w:hAnsi="Arial" w:cs="Arial"/>
                <w:color w:val="000000"/>
                <w:sz w:val="16"/>
                <w:szCs w:val="16"/>
              </w:rPr>
              <w:t>2019-</w:t>
            </w:r>
            <w:r w:rsidRPr="00805B38">
              <w:rPr>
                <w:rFonts w:ascii="Arial" w:hAnsi="Arial" w:cs="Arial"/>
                <w:color w:val="000000"/>
                <w:sz w:val="16"/>
                <w:szCs w:val="16"/>
                <w:lang w:val="en-US"/>
              </w:rPr>
              <w:t>nCoV</w:t>
            </w:r>
            <w:r w:rsidRPr="00805B38">
              <w:rPr>
                <w:rFonts w:ascii="Arial" w:hAnsi="Arial" w:cs="Arial"/>
                <w:color w:val="000000"/>
                <w:sz w:val="16"/>
                <w:szCs w:val="16"/>
              </w:rPr>
              <w:t xml:space="preserve"> </w:t>
            </w:r>
            <w:r w:rsidRPr="00805B38">
              <w:rPr>
                <w:rFonts w:ascii="Arial" w:hAnsi="Arial" w:cs="Arial"/>
                <w:bCs/>
                <w:sz w:val="16"/>
                <w:szCs w:val="16"/>
              </w:rPr>
              <w:t>на территории Валдайского муниципального ра</w:t>
            </w:r>
            <w:r w:rsidRPr="00805B38">
              <w:rPr>
                <w:rFonts w:ascii="Arial" w:hAnsi="Arial" w:cs="Arial"/>
                <w:bCs/>
                <w:sz w:val="16"/>
                <w:szCs w:val="16"/>
              </w:rPr>
              <w:t>й</w:t>
            </w:r>
            <w:r w:rsidRPr="00805B38">
              <w:rPr>
                <w:rFonts w:ascii="Arial" w:hAnsi="Arial" w:cs="Arial"/>
                <w:bCs/>
                <w:sz w:val="16"/>
                <w:szCs w:val="16"/>
              </w:rPr>
              <w:t>она»</w:t>
            </w:r>
            <w:r>
              <w:rPr>
                <w:rFonts w:ascii="Arial" w:hAnsi="Arial" w:cs="Arial"/>
                <w:bCs/>
                <w:sz w:val="16"/>
                <w:szCs w:val="16"/>
              </w:rPr>
              <w:t>………………………………………………………………………………………………………………………………………………………………………..</w:t>
            </w:r>
          </w:p>
        </w:tc>
        <w:tc>
          <w:tcPr>
            <w:tcW w:w="709" w:type="dxa"/>
          </w:tcPr>
          <w:p w:rsidR="00805B38" w:rsidRDefault="0079058D" w:rsidP="00286EDD">
            <w:pPr>
              <w:jc w:val="center"/>
              <w:rPr>
                <w:rFonts w:ascii="Arial" w:hAnsi="Arial" w:cs="Arial"/>
                <w:sz w:val="16"/>
                <w:szCs w:val="16"/>
              </w:rPr>
            </w:pPr>
            <w:r>
              <w:rPr>
                <w:rFonts w:ascii="Arial" w:hAnsi="Arial" w:cs="Arial"/>
                <w:sz w:val="16"/>
                <w:szCs w:val="16"/>
              </w:rPr>
              <w:t>21</w:t>
            </w:r>
          </w:p>
        </w:tc>
      </w:tr>
      <w:tr w:rsidR="00805B38" w:rsidRPr="002C2CD9" w:rsidTr="00215DB2">
        <w:tc>
          <w:tcPr>
            <w:tcW w:w="10933" w:type="dxa"/>
          </w:tcPr>
          <w:p w:rsidR="00805B38" w:rsidRPr="007B32F6" w:rsidRDefault="00805B38" w:rsidP="007B32F6">
            <w:pPr>
              <w:jc w:val="both"/>
            </w:pPr>
            <w:r w:rsidRPr="007B32F6">
              <w:rPr>
                <w:rFonts w:ascii="Arial" w:hAnsi="Arial" w:cs="Arial"/>
                <w:sz w:val="16"/>
                <w:szCs w:val="16"/>
              </w:rPr>
              <w:t>Постановление Администрации Валдайского муниципального</w:t>
            </w:r>
            <w:r w:rsidR="007B32F6" w:rsidRPr="007B32F6">
              <w:rPr>
                <w:rFonts w:ascii="Arial" w:hAnsi="Arial" w:cs="Arial"/>
                <w:sz w:val="16"/>
                <w:szCs w:val="16"/>
              </w:rPr>
              <w:t xml:space="preserve"> района от 03</w:t>
            </w:r>
            <w:r w:rsidRPr="007B32F6">
              <w:rPr>
                <w:rFonts w:ascii="Arial" w:hAnsi="Arial" w:cs="Arial"/>
                <w:sz w:val="16"/>
                <w:szCs w:val="16"/>
              </w:rPr>
              <w:t>.06.2020 № 7</w:t>
            </w:r>
            <w:r w:rsidR="007B32F6" w:rsidRPr="007B32F6">
              <w:rPr>
                <w:rFonts w:ascii="Arial" w:hAnsi="Arial" w:cs="Arial"/>
                <w:sz w:val="16"/>
                <w:szCs w:val="16"/>
              </w:rPr>
              <w:t>78</w:t>
            </w:r>
            <w:r w:rsidRPr="007B32F6">
              <w:rPr>
                <w:rFonts w:ascii="Arial" w:hAnsi="Arial" w:cs="Arial"/>
                <w:sz w:val="16"/>
                <w:szCs w:val="16"/>
              </w:rPr>
              <w:t xml:space="preserve"> «</w:t>
            </w:r>
            <w:r w:rsidR="007B32F6" w:rsidRPr="007B32F6">
              <w:rPr>
                <w:rFonts w:ascii="Arial" w:hAnsi="Arial" w:cs="Arial"/>
                <w:bCs/>
                <w:spacing w:val="-2"/>
                <w:sz w:val="16"/>
                <w:szCs w:val="16"/>
              </w:rPr>
              <w:t>О внесении изменений в муниципальную програ</w:t>
            </w:r>
            <w:r w:rsidR="007B32F6" w:rsidRPr="007B32F6">
              <w:rPr>
                <w:rFonts w:ascii="Arial" w:hAnsi="Arial" w:cs="Arial"/>
                <w:bCs/>
                <w:spacing w:val="-2"/>
                <w:sz w:val="16"/>
                <w:szCs w:val="16"/>
              </w:rPr>
              <w:t>м</w:t>
            </w:r>
            <w:r w:rsidR="007B32F6" w:rsidRPr="007B32F6">
              <w:rPr>
                <w:rFonts w:ascii="Arial" w:hAnsi="Arial" w:cs="Arial"/>
                <w:bCs/>
                <w:spacing w:val="-2"/>
                <w:sz w:val="16"/>
                <w:szCs w:val="16"/>
              </w:rPr>
              <w:t xml:space="preserve">му </w:t>
            </w:r>
            <w:r w:rsidR="007B32F6" w:rsidRPr="007B32F6">
              <w:rPr>
                <w:rStyle w:val="aff2"/>
                <w:rFonts w:ascii="Arial" w:hAnsi="Arial" w:cs="Arial"/>
                <w:sz w:val="16"/>
                <w:szCs w:val="16"/>
              </w:rPr>
              <w:t>«</w:t>
            </w:r>
            <w:r w:rsidR="007B32F6" w:rsidRPr="007B32F6">
              <w:rPr>
                <w:rFonts w:ascii="Arial" w:hAnsi="Arial" w:cs="Arial"/>
                <w:sz w:val="16"/>
                <w:szCs w:val="16"/>
              </w:rPr>
              <w:t>Обеспечение качественного функционирования ливневой канализации на территории Валдайского городского поселения в 2020-2022 г</w:t>
            </w:r>
            <w:r w:rsidR="007B32F6" w:rsidRPr="007B32F6">
              <w:rPr>
                <w:rFonts w:ascii="Arial" w:hAnsi="Arial" w:cs="Arial"/>
                <w:sz w:val="16"/>
                <w:szCs w:val="16"/>
              </w:rPr>
              <w:t>о</w:t>
            </w:r>
            <w:r w:rsidR="007B32F6" w:rsidRPr="007B32F6">
              <w:rPr>
                <w:rFonts w:ascii="Arial" w:hAnsi="Arial" w:cs="Arial"/>
                <w:sz w:val="16"/>
                <w:szCs w:val="16"/>
              </w:rPr>
              <w:t>дах»</w:t>
            </w:r>
            <w:r w:rsidR="007B32F6">
              <w:rPr>
                <w:rFonts w:ascii="Arial" w:hAnsi="Arial" w:cs="Arial"/>
                <w:sz w:val="16"/>
                <w:szCs w:val="16"/>
              </w:rPr>
              <w:t>………………………………………………………………………………………………………………………………………………………………………</w:t>
            </w:r>
          </w:p>
        </w:tc>
        <w:tc>
          <w:tcPr>
            <w:tcW w:w="709" w:type="dxa"/>
          </w:tcPr>
          <w:p w:rsidR="00805B38" w:rsidRDefault="0079058D" w:rsidP="00286EDD">
            <w:pPr>
              <w:jc w:val="center"/>
              <w:rPr>
                <w:rFonts w:ascii="Arial" w:hAnsi="Arial" w:cs="Arial"/>
                <w:sz w:val="16"/>
                <w:szCs w:val="16"/>
              </w:rPr>
            </w:pPr>
            <w:r>
              <w:rPr>
                <w:rFonts w:ascii="Arial" w:hAnsi="Arial" w:cs="Arial"/>
                <w:sz w:val="16"/>
                <w:szCs w:val="16"/>
              </w:rPr>
              <w:t>21-23</w:t>
            </w:r>
          </w:p>
        </w:tc>
      </w:tr>
      <w:tr w:rsidR="00805B38" w:rsidRPr="002C2CD9" w:rsidTr="00215DB2">
        <w:tc>
          <w:tcPr>
            <w:tcW w:w="10933" w:type="dxa"/>
          </w:tcPr>
          <w:p w:rsidR="00805B38" w:rsidRDefault="00805B38" w:rsidP="003E6710">
            <w:pPr>
              <w:ind w:right="14"/>
              <w:jc w:val="both"/>
            </w:pPr>
            <w:r w:rsidRPr="003E6710">
              <w:rPr>
                <w:rFonts w:ascii="Arial" w:hAnsi="Arial" w:cs="Arial"/>
                <w:sz w:val="16"/>
                <w:szCs w:val="16"/>
              </w:rPr>
              <w:t>Постановление Администрации Валдайского муниципал</w:t>
            </w:r>
            <w:r w:rsidR="003E6710" w:rsidRPr="003E6710">
              <w:rPr>
                <w:rFonts w:ascii="Arial" w:hAnsi="Arial" w:cs="Arial"/>
                <w:sz w:val="16"/>
                <w:szCs w:val="16"/>
              </w:rPr>
              <w:t>ьного района от 03.06.2020 № 779</w:t>
            </w:r>
            <w:r w:rsidRPr="003E6710">
              <w:rPr>
                <w:rFonts w:ascii="Arial" w:hAnsi="Arial" w:cs="Arial"/>
                <w:sz w:val="16"/>
                <w:szCs w:val="16"/>
              </w:rPr>
              <w:t xml:space="preserve"> «</w:t>
            </w:r>
            <w:r w:rsidR="003E6710" w:rsidRPr="003E6710">
              <w:rPr>
                <w:rFonts w:ascii="Arial" w:hAnsi="Arial" w:cs="Arial"/>
                <w:color w:val="000000"/>
                <w:sz w:val="16"/>
                <w:szCs w:val="16"/>
              </w:rPr>
              <w:t>О внесении изменений в муниципальную пр</w:t>
            </w:r>
            <w:r w:rsidR="003E6710" w:rsidRPr="003E6710">
              <w:rPr>
                <w:rFonts w:ascii="Arial" w:hAnsi="Arial" w:cs="Arial"/>
                <w:color w:val="000000"/>
                <w:sz w:val="16"/>
                <w:szCs w:val="16"/>
              </w:rPr>
              <w:t>о</w:t>
            </w:r>
            <w:r w:rsidR="003E6710" w:rsidRPr="003E6710">
              <w:rPr>
                <w:rFonts w:ascii="Arial" w:hAnsi="Arial" w:cs="Arial"/>
                <w:color w:val="000000"/>
                <w:sz w:val="16"/>
                <w:szCs w:val="16"/>
              </w:rPr>
              <w:t>грамму Валдайского района «Развитие культуры  в Валдайском муниципальном района (2017-2022 годы)»</w:t>
            </w:r>
            <w:r w:rsidR="003E6710">
              <w:rPr>
                <w:rFonts w:ascii="Arial" w:hAnsi="Arial" w:cs="Arial"/>
                <w:color w:val="000000"/>
                <w:sz w:val="16"/>
                <w:szCs w:val="16"/>
              </w:rPr>
              <w:t>…………………………………………...</w:t>
            </w:r>
          </w:p>
        </w:tc>
        <w:tc>
          <w:tcPr>
            <w:tcW w:w="709" w:type="dxa"/>
          </w:tcPr>
          <w:p w:rsidR="00805B38" w:rsidRDefault="0079058D" w:rsidP="00286EDD">
            <w:pPr>
              <w:jc w:val="center"/>
              <w:rPr>
                <w:rFonts w:ascii="Arial" w:hAnsi="Arial" w:cs="Arial"/>
                <w:sz w:val="16"/>
                <w:szCs w:val="16"/>
              </w:rPr>
            </w:pPr>
            <w:r>
              <w:rPr>
                <w:rFonts w:ascii="Arial" w:hAnsi="Arial" w:cs="Arial"/>
                <w:sz w:val="16"/>
                <w:szCs w:val="16"/>
              </w:rPr>
              <w:t>23</w:t>
            </w:r>
          </w:p>
        </w:tc>
      </w:tr>
      <w:tr w:rsidR="00C9621E" w:rsidRPr="002C2CD9" w:rsidTr="00215DB2">
        <w:tc>
          <w:tcPr>
            <w:tcW w:w="10933" w:type="dxa"/>
          </w:tcPr>
          <w:p w:rsidR="00C9621E" w:rsidRPr="00902DAF" w:rsidRDefault="00C9621E" w:rsidP="00902DAF">
            <w:pPr>
              <w:pStyle w:val="aff0"/>
              <w:jc w:val="both"/>
            </w:pPr>
            <w:r w:rsidRPr="00902DAF">
              <w:rPr>
                <w:rFonts w:ascii="Arial" w:hAnsi="Arial" w:cs="Arial"/>
                <w:sz w:val="16"/>
                <w:szCs w:val="16"/>
              </w:rPr>
              <w:t>Постановление Администрации Валдайского муниципального района от 03</w:t>
            </w:r>
            <w:r w:rsidR="00902DAF" w:rsidRPr="00902DAF">
              <w:rPr>
                <w:rFonts w:ascii="Arial" w:hAnsi="Arial" w:cs="Arial"/>
                <w:sz w:val="16"/>
                <w:szCs w:val="16"/>
              </w:rPr>
              <w:t>.06.2020 № 784</w:t>
            </w:r>
            <w:r w:rsidRPr="00902DAF">
              <w:rPr>
                <w:rFonts w:ascii="Arial" w:hAnsi="Arial" w:cs="Arial"/>
                <w:sz w:val="16"/>
                <w:szCs w:val="16"/>
              </w:rPr>
              <w:t xml:space="preserve"> «</w:t>
            </w:r>
            <w:r w:rsidR="00902DAF" w:rsidRPr="00902DAF">
              <w:rPr>
                <w:rFonts w:ascii="Arial" w:hAnsi="Arial" w:cs="Arial"/>
                <w:sz w:val="16"/>
                <w:szCs w:val="16"/>
              </w:rPr>
              <w:t>О внесении изменений в муниципальную пр</w:t>
            </w:r>
            <w:r w:rsidR="00902DAF" w:rsidRPr="00902DAF">
              <w:rPr>
                <w:rFonts w:ascii="Arial" w:hAnsi="Arial" w:cs="Arial"/>
                <w:sz w:val="16"/>
                <w:szCs w:val="16"/>
              </w:rPr>
              <w:t>о</w:t>
            </w:r>
            <w:r w:rsidR="00902DAF" w:rsidRPr="00902DAF">
              <w:rPr>
                <w:rFonts w:ascii="Arial" w:hAnsi="Arial" w:cs="Arial"/>
                <w:sz w:val="16"/>
                <w:szCs w:val="16"/>
              </w:rPr>
              <w:t>грамму «Развитие физической культуры и спорта в Ва</w:t>
            </w:r>
            <w:r w:rsidR="00902DAF" w:rsidRPr="00902DAF">
              <w:rPr>
                <w:rFonts w:ascii="Arial" w:hAnsi="Arial" w:cs="Arial"/>
                <w:sz w:val="16"/>
                <w:szCs w:val="16"/>
              </w:rPr>
              <w:t>л</w:t>
            </w:r>
            <w:r w:rsidR="00902DAF" w:rsidRPr="00902DAF">
              <w:rPr>
                <w:rFonts w:ascii="Arial" w:hAnsi="Arial" w:cs="Arial"/>
                <w:sz w:val="16"/>
                <w:szCs w:val="16"/>
              </w:rPr>
              <w:t>дайском муниципальном районе на 2016-2022 годы»</w:t>
            </w:r>
            <w:r w:rsidR="00902DAF">
              <w:rPr>
                <w:rFonts w:ascii="Arial" w:hAnsi="Arial" w:cs="Arial"/>
                <w:sz w:val="16"/>
                <w:szCs w:val="16"/>
              </w:rPr>
              <w:t>………………………………………...</w:t>
            </w:r>
          </w:p>
        </w:tc>
        <w:tc>
          <w:tcPr>
            <w:tcW w:w="709" w:type="dxa"/>
          </w:tcPr>
          <w:p w:rsidR="00C9621E" w:rsidRDefault="0079058D" w:rsidP="00286EDD">
            <w:pPr>
              <w:jc w:val="center"/>
              <w:rPr>
                <w:rFonts w:ascii="Arial" w:hAnsi="Arial" w:cs="Arial"/>
                <w:sz w:val="16"/>
                <w:szCs w:val="16"/>
              </w:rPr>
            </w:pPr>
            <w:r>
              <w:rPr>
                <w:rFonts w:ascii="Arial" w:hAnsi="Arial" w:cs="Arial"/>
                <w:sz w:val="16"/>
                <w:szCs w:val="16"/>
              </w:rPr>
              <w:t>24-25</w:t>
            </w:r>
          </w:p>
        </w:tc>
      </w:tr>
      <w:tr w:rsidR="00C9621E" w:rsidRPr="002C2CD9" w:rsidTr="00215DB2">
        <w:tc>
          <w:tcPr>
            <w:tcW w:w="10933" w:type="dxa"/>
          </w:tcPr>
          <w:p w:rsidR="00C9621E" w:rsidRPr="007F537A" w:rsidRDefault="00C9621E" w:rsidP="007F537A">
            <w:pPr>
              <w:jc w:val="both"/>
            </w:pPr>
            <w:r w:rsidRPr="007F537A">
              <w:rPr>
                <w:rFonts w:ascii="Arial" w:hAnsi="Arial" w:cs="Arial"/>
                <w:sz w:val="16"/>
                <w:szCs w:val="16"/>
              </w:rPr>
              <w:t>Постановление Администрации Валдайского муниципал</w:t>
            </w:r>
            <w:r w:rsidR="007F537A" w:rsidRPr="007F537A">
              <w:rPr>
                <w:rFonts w:ascii="Arial" w:hAnsi="Arial" w:cs="Arial"/>
                <w:sz w:val="16"/>
                <w:szCs w:val="16"/>
              </w:rPr>
              <w:t>ьного района от 03.06.2020 № 785</w:t>
            </w:r>
            <w:r w:rsidRPr="007F537A">
              <w:rPr>
                <w:rFonts w:ascii="Arial" w:hAnsi="Arial" w:cs="Arial"/>
                <w:sz w:val="16"/>
                <w:szCs w:val="16"/>
              </w:rPr>
              <w:t xml:space="preserve"> «</w:t>
            </w:r>
            <w:r w:rsidR="007F537A" w:rsidRPr="007F537A">
              <w:rPr>
                <w:rFonts w:ascii="Arial" w:hAnsi="Arial" w:cs="Arial"/>
                <w:color w:val="000000"/>
                <w:sz w:val="16"/>
                <w:szCs w:val="16"/>
              </w:rPr>
              <w:t>О внесении изменений в муниципальную пр</w:t>
            </w:r>
            <w:r w:rsidR="007F537A" w:rsidRPr="007F537A">
              <w:rPr>
                <w:rFonts w:ascii="Arial" w:hAnsi="Arial" w:cs="Arial"/>
                <w:color w:val="000000"/>
                <w:sz w:val="16"/>
                <w:szCs w:val="16"/>
              </w:rPr>
              <w:t>о</w:t>
            </w:r>
            <w:r w:rsidR="007F537A" w:rsidRPr="007F537A">
              <w:rPr>
                <w:rFonts w:ascii="Arial" w:hAnsi="Arial" w:cs="Arial"/>
                <w:color w:val="000000"/>
                <w:sz w:val="16"/>
                <w:szCs w:val="16"/>
              </w:rPr>
              <w:t>грамму Валдайского муниципального района «Развитие образования и молодежной политики в Валдайском муниципальном ра</w:t>
            </w:r>
            <w:r w:rsidR="007F537A" w:rsidRPr="007F537A">
              <w:rPr>
                <w:rFonts w:ascii="Arial" w:hAnsi="Arial" w:cs="Arial"/>
                <w:color w:val="000000"/>
                <w:sz w:val="16"/>
                <w:szCs w:val="16"/>
              </w:rPr>
              <w:t>й</w:t>
            </w:r>
            <w:r w:rsidR="007F537A" w:rsidRPr="007F537A">
              <w:rPr>
                <w:rFonts w:ascii="Arial" w:hAnsi="Arial" w:cs="Arial"/>
                <w:color w:val="000000"/>
                <w:sz w:val="16"/>
                <w:szCs w:val="16"/>
              </w:rPr>
              <w:t>оне до 2026 года»</w:t>
            </w:r>
            <w:r w:rsidR="007F537A">
              <w:rPr>
                <w:rFonts w:ascii="Arial" w:hAnsi="Arial" w:cs="Arial"/>
                <w:color w:val="000000"/>
                <w:sz w:val="16"/>
                <w:szCs w:val="16"/>
              </w:rPr>
              <w:t>……………………………………………………………………………………………………………………………………………………………………….</w:t>
            </w:r>
          </w:p>
        </w:tc>
        <w:tc>
          <w:tcPr>
            <w:tcW w:w="709" w:type="dxa"/>
          </w:tcPr>
          <w:p w:rsidR="00C9621E" w:rsidRDefault="007F537A" w:rsidP="00286EDD">
            <w:pPr>
              <w:jc w:val="center"/>
              <w:rPr>
                <w:rFonts w:ascii="Arial" w:hAnsi="Arial" w:cs="Arial"/>
                <w:sz w:val="16"/>
                <w:szCs w:val="16"/>
              </w:rPr>
            </w:pPr>
            <w:r>
              <w:rPr>
                <w:rFonts w:ascii="Arial" w:hAnsi="Arial" w:cs="Arial"/>
                <w:sz w:val="16"/>
                <w:szCs w:val="16"/>
              </w:rPr>
              <w:t>25-</w:t>
            </w:r>
            <w:r w:rsidR="008F1E2A">
              <w:rPr>
                <w:rFonts w:ascii="Arial" w:hAnsi="Arial" w:cs="Arial"/>
                <w:sz w:val="16"/>
                <w:szCs w:val="16"/>
              </w:rPr>
              <w:t>28</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6941E7" w:rsidRDefault="006941E7"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A50DE6">
        <w:rPr>
          <w:rFonts w:ascii="Arial" w:hAnsi="Arial" w:cs="Arial"/>
          <w:sz w:val="12"/>
          <w:szCs w:val="12"/>
        </w:rPr>
        <w:t>29</w:t>
      </w:r>
      <w:r w:rsidR="00FF06EC">
        <w:rPr>
          <w:rFonts w:ascii="Arial" w:hAnsi="Arial" w:cs="Arial"/>
          <w:sz w:val="12"/>
          <w:szCs w:val="12"/>
        </w:rPr>
        <w:t xml:space="preserve"> </w:t>
      </w:r>
      <w:r w:rsidRPr="006F48AD">
        <w:rPr>
          <w:rFonts w:ascii="Arial" w:hAnsi="Arial" w:cs="Arial"/>
          <w:sz w:val="12"/>
          <w:szCs w:val="12"/>
        </w:rPr>
        <w:t>(</w:t>
      </w:r>
      <w:r w:rsidR="00A50DE6">
        <w:rPr>
          <w:rFonts w:ascii="Arial" w:hAnsi="Arial" w:cs="Arial"/>
          <w:sz w:val="12"/>
          <w:szCs w:val="12"/>
        </w:rPr>
        <w:t>375</w:t>
      </w:r>
      <w:r w:rsidRPr="006F48AD">
        <w:rPr>
          <w:rFonts w:ascii="Arial" w:hAnsi="Arial" w:cs="Arial"/>
          <w:sz w:val="12"/>
          <w:szCs w:val="12"/>
        </w:rPr>
        <w:t>) от</w:t>
      </w:r>
      <w:r w:rsidR="00A50DE6">
        <w:rPr>
          <w:rFonts w:ascii="Arial" w:hAnsi="Arial" w:cs="Arial"/>
          <w:sz w:val="12"/>
          <w:szCs w:val="12"/>
        </w:rPr>
        <w:t xml:space="preserve"> 05</w:t>
      </w:r>
      <w:r w:rsidR="000A4C60">
        <w:rPr>
          <w:rFonts w:ascii="Arial" w:hAnsi="Arial" w:cs="Arial"/>
          <w:sz w:val="12"/>
          <w:szCs w:val="12"/>
        </w:rPr>
        <w:t>.</w:t>
      </w:r>
      <w:r w:rsidR="00C71468">
        <w:rPr>
          <w:rFonts w:ascii="Arial" w:hAnsi="Arial" w:cs="Arial"/>
          <w:sz w:val="12"/>
          <w:szCs w:val="12"/>
        </w:rPr>
        <w:t>0</w:t>
      </w:r>
      <w:r w:rsidR="00A50DE6">
        <w:rPr>
          <w:rFonts w:ascii="Arial" w:hAnsi="Arial" w:cs="Arial"/>
          <w:sz w:val="12"/>
          <w:szCs w:val="12"/>
        </w:rPr>
        <w:t>6</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55F39">
        <w:rPr>
          <w:rFonts w:ascii="Arial" w:hAnsi="Arial" w:cs="Arial"/>
          <w:sz w:val="12"/>
          <w:szCs w:val="12"/>
        </w:rPr>
        <w:t>28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34"/>
      <w:headerReference w:type="default" r:id="rId35"/>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FCB" w:rsidRDefault="00154FCB">
      <w:r>
        <w:separator/>
      </w:r>
    </w:p>
  </w:endnote>
  <w:endnote w:type="continuationSeparator" w:id="0">
    <w:p w:rsidR="00154FCB" w:rsidRDefault="0015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FCB" w:rsidRDefault="00154FCB">
      <w:r>
        <w:separator/>
      </w:r>
    </w:p>
  </w:footnote>
  <w:footnote w:type="continuationSeparator" w:id="0">
    <w:p w:rsidR="00154FCB" w:rsidRDefault="00154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F7" w:rsidRPr="00E65CCB" w:rsidRDefault="00C827F7">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37592">
      <w:rPr>
        <w:noProof/>
        <w:sz w:val="12"/>
        <w:szCs w:val="12"/>
      </w:rPr>
      <w:t>20</w:t>
    </w:r>
    <w:r w:rsidRPr="00E65CCB">
      <w:rPr>
        <w:sz w:val="12"/>
        <w:szCs w:val="12"/>
      </w:rPr>
      <w:fldChar w:fldCharType="end"/>
    </w:r>
  </w:p>
  <w:p w:rsidR="00C827F7" w:rsidRDefault="00C827F7"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F7" w:rsidRPr="008F785E" w:rsidRDefault="00C827F7"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37592">
      <w:rPr>
        <w:noProof/>
        <w:sz w:val="12"/>
        <w:szCs w:val="12"/>
      </w:rPr>
      <w:t>21</w:t>
    </w:r>
    <w:r w:rsidRPr="008F785E">
      <w:rPr>
        <w:sz w:val="12"/>
        <w:szCs w:val="12"/>
      </w:rPr>
      <w:fldChar w:fldCharType="end"/>
    </w:r>
  </w:p>
  <w:p w:rsidR="00C827F7" w:rsidRDefault="00C827F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8C2E19"/>
    <w:multiLevelType w:val="hybridMultilevel"/>
    <w:tmpl w:val="B3A664D2"/>
    <w:lvl w:ilvl="0" w:tplc="3ACCF890">
      <w:start w:val="3"/>
      <w:numFmt w:val="decimal"/>
      <w:lvlText w:val="%1."/>
      <w:lvlJc w:val="left"/>
      <w:pPr>
        <w:ind w:left="1152" w:hanging="360"/>
      </w:pPr>
      <w:rPr>
        <w:rFonts w:cs="Times New Roman" w:hint="default"/>
        <w:b/>
      </w:rPr>
    </w:lvl>
    <w:lvl w:ilvl="1" w:tplc="04190019" w:tentative="1">
      <w:start w:val="1"/>
      <w:numFmt w:val="lowerLetter"/>
      <w:lvlText w:val="%2."/>
      <w:lvlJc w:val="left"/>
      <w:pPr>
        <w:ind w:left="1872" w:hanging="360"/>
      </w:pPr>
      <w:rPr>
        <w:rFonts w:cs="Times New Roman"/>
      </w:rPr>
    </w:lvl>
    <w:lvl w:ilvl="2" w:tplc="0419001B" w:tentative="1">
      <w:start w:val="1"/>
      <w:numFmt w:val="lowerRoman"/>
      <w:lvlText w:val="%3."/>
      <w:lvlJc w:val="right"/>
      <w:pPr>
        <w:ind w:left="2592" w:hanging="180"/>
      </w:pPr>
      <w:rPr>
        <w:rFonts w:cs="Times New Roman"/>
      </w:rPr>
    </w:lvl>
    <w:lvl w:ilvl="3" w:tplc="0419000F" w:tentative="1">
      <w:start w:val="1"/>
      <w:numFmt w:val="decimal"/>
      <w:lvlText w:val="%4."/>
      <w:lvlJc w:val="left"/>
      <w:pPr>
        <w:ind w:left="3312" w:hanging="360"/>
      </w:pPr>
      <w:rPr>
        <w:rFonts w:cs="Times New Roman"/>
      </w:rPr>
    </w:lvl>
    <w:lvl w:ilvl="4" w:tplc="04190019" w:tentative="1">
      <w:start w:val="1"/>
      <w:numFmt w:val="lowerLetter"/>
      <w:lvlText w:val="%5."/>
      <w:lvlJc w:val="left"/>
      <w:pPr>
        <w:ind w:left="4032" w:hanging="360"/>
      </w:pPr>
      <w:rPr>
        <w:rFonts w:cs="Times New Roman"/>
      </w:rPr>
    </w:lvl>
    <w:lvl w:ilvl="5" w:tplc="0419001B" w:tentative="1">
      <w:start w:val="1"/>
      <w:numFmt w:val="lowerRoman"/>
      <w:lvlText w:val="%6."/>
      <w:lvlJc w:val="right"/>
      <w:pPr>
        <w:ind w:left="4752" w:hanging="180"/>
      </w:pPr>
      <w:rPr>
        <w:rFonts w:cs="Times New Roman"/>
      </w:rPr>
    </w:lvl>
    <w:lvl w:ilvl="6" w:tplc="0419000F" w:tentative="1">
      <w:start w:val="1"/>
      <w:numFmt w:val="decimal"/>
      <w:lvlText w:val="%7."/>
      <w:lvlJc w:val="left"/>
      <w:pPr>
        <w:ind w:left="5472" w:hanging="360"/>
      </w:pPr>
      <w:rPr>
        <w:rFonts w:cs="Times New Roman"/>
      </w:rPr>
    </w:lvl>
    <w:lvl w:ilvl="7" w:tplc="04190019" w:tentative="1">
      <w:start w:val="1"/>
      <w:numFmt w:val="lowerLetter"/>
      <w:lvlText w:val="%8."/>
      <w:lvlJc w:val="left"/>
      <w:pPr>
        <w:ind w:left="6192" w:hanging="360"/>
      </w:pPr>
      <w:rPr>
        <w:rFonts w:cs="Times New Roman"/>
      </w:rPr>
    </w:lvl>
    <w:lvl w:ilvl="8" w:tplc="0419001B" w:tentative="1">
      <w:start w:val="1"/>
      <w:numFmt w:val="lowerRoman"/>
      <w:lvlText w:val="%9."/>
      <w:lvlJc w:val="right"/>
      <w:pPr>
        <w:ind w:left="6912" w:hanging="180"/>
      </w:pPr>
      <w:rPr>
        <w:rFonts w:cs="Times New Roman"/>
      </w:rPr>
    </w:lvl>
  </w:abstractNum>
  <w:abstractNum w:abstractNumId="1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8">
    <w:nsid w:val="50145A00"/>
    <w:multiLevelType w:val="hybridMultilevel"/>
    <w:tmpl w:val="80409DAE"/>
    <w:lvl w:ilvl="0" w:tplc="C276A37E">
      <w:start w:val="1"/>
      <w:numFmt w:val="decimal"/>
      <w:lvlText w:val="%1."/>
      <w:lvlJc w:val="left"/>
      <w:pPr>
        <w:ind w:left="1152" w:hanging="360"/>
      </w:pPr>
      <w:rPr>
        <w:rFonts w:cs="Times New Roman" w:hint="default"/>
      </w:rPr>
    </w:lvl>
    <w:lvl w:ilvl="1" w:tplc="04190019" w:tentative="1">
      <w:start w:val="1"/>
      <w:numFmt w:val="lowerLetter"/>
      <w:lvlText w:val="%2."/>
      <w:lvlJc w:val="left"/>
      <w:pPr>
        <w:ind w:left="1872" w:hanging="360"/>
      </w:pPr>
      <w:rPr>
        <w:rFonts w:cs="Times New Roman"/>
      </w:rPr>
    </w:lvl>
    <w:lvl w:ilvl="2" w:tplc="0419001B" w:tentative="1">
      <w:start w:val="1"/>
      <w:numFmt w:val="lowerRoman"/>
      <w:lvlText w:val="%3."/>
      <w:lvlJc w:val="right"/>
      <w:pPr>
        <w:ind w:left="2592" w:hanging="180"/>
      </w:pPr>
      <w:rPr>
        <w:rFonts w:cs="Times New Roman"/>
      </w:rPr>
    </w:lvl>
    <w:lvl w:ilvl="3" w:tplc="0419000F" w:tentative="1">
      <w:start w:val="1"/>
      <w:numFmt w:val="decimal"/>
      <w:lvlText w:val="%4."/>
      <w:lvlJc w:val="left"/>
      <w:pPr>
        <w:ind w:left="3312" w:hanging="360"/>
      </w:pPr>
      <w:rPr>
        <w:rFonts w:cs="Times New Roman"/>
      </w:rPr>
    </w:lvl>
    <w:lvl w:ilvl="4" w:tplc="04190019" w:tentative="1">
      <w:start w:val="1"/>
      <w:numFmt w:val="lowerLetter"/>
      <w:lvlText w:val="%5."/>
      <w:lvlJc w:val="left"/>
      <w:pPr>
        <w:ind w:left="4032" w:hanging="360"/>
      </w:pPr>
      <w:rPr>
        <w:rFonts w:cs="Times New Roman"/>
      </w:rPr>
    </w:lvl>
    <w:lvl w:ilvl="5" w:tplc="0419001B" w:tentative="1">
      <w:start w:val="1"/>
      <w:numFmt w:val="lowerRoman"/>
      <w:lvlText w:val="%6."/>
      <w:lvlJc w:val="right"/>
      <w:pPr>
        <w:ind w:left="4752" w:hanging="180"/>
      </w:pPr>
      <w:rPr>
        <w:rFonts w:cs="Times New Roman"/>
      </w:rPr>
    </w:lvl>
    <w:lvl w:ilvl="6" w:tplc="0419000F" w:tentative="1">
      <w:start w:val="1"/>
      <w:numFmt w:val="decimal"/>
      <w:lvlText w:val="%7."/>
      <w:lvlJc w:val="left"/>
      <w:pPr>
        <w:ind w:left="5472" w:hanging="360"/>
      </w:pPr>
      <w:rPr>
        <w:rFonts w:cs="Times New Roman"/>
      </w:rPr>
    </w:lvl>
    <w:lvl w:ilvl="7" w:tplc="04190019" w:tentative="1">
      <w:start w:val="1"/>
      <w:numFmt w:val="lowerLetter"/>
      <w:lvlText w:val="%8."/>
      <w:lvlJc w:val="left"/>
      <w:pPr>
        <w:ind w:left="6192" w:hanging="360"/>
      </w:pPr>
      <w:rPr>
        <w:rFonts w:cs="Times New Roman"/>
      </w:rPr>
    </w:lvl>
    <w:lvl w:ilvl="8" w:tplc="0419001B" w:tentative="1">
      <w:start w:val="1"/>
      <w:numFmt w:val="lowerRoman"/>
      <w:lvlText w:val="%9."/>
      <w:lvlJc w:val="right"/>
      <w:pPr>
        <w:ind w:left="6912" w:hanging="180"/>
      </w:pPr>
      <w:rPr>
        <w:rFonts w:cs="Times New Roman"/>
      </w:rPr>
    </w:lvl>
  </w:abstractNum>
  <w:abstractNum w:abstractNumId="1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23">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66C626B"/>
    <w:multiLevelType w:val="multilevel"/>
    <w:tmpl w:val="0BC03C72"/>
    <w:lvl w:ilvl="0">
      <w:start w:val="1"/>
      <w:numFmt w:val="decimal"/>
      <w:lvlText w:val="%1."/>
      <w:lvlJc w:val="left"/>
      <w:pPr>
        <w:ind w:left="1729" w:hanging="102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4"/>
  </w:num>
  <w:num w:numId="11">
    <w:abstractNumId w:val="14"/>
  </w:num>
  <w:num w:numId="12">
    <w:abstractNumId w:val="1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55F39"/>
    <w:rsid w:val="00062173"/>
    <w:rsid w:val="000634E3"/>
    <w:rsid w:val="00063FB4"/>
    <w:rsid w:val="00064037"/>
    <w:rsid w:val="00067D90"/>
    <w:rsid w:val="000704AA"/>
    <w:rsid w:val="0007063E"/>
    <w:rsid w:val="00075BC3"/>
    <w:rsid w:val="00075BEC"/>
    <w:rsid w:val="0007657D"/>
    <w:rsid w:val="000809BD"/>
    <w:rsid w:val="00080A1B"/>
    <w:rsid w:val="00080EBF"/>
    <w:rsid w:val="00081286"/>
    <w:rsid w:val="00081EBF"/>
    <w:rsid w:val="00081FE7"/>
    <w:rsid w:val="00082001"/>
    <w:rsid w:val="00085C6F"/>
    <w:rsid w:val="00090DF7"/>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4FCB"/>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1891"/>
    <w:rsid w:val="001C1F2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0C5"/>
    <w:rsid w:val="00221ADC"/>
    <w:rsid w:val="00221C21"/>
    <w:rsid w:val="002224BB"/>
    <w:rsid w:val="002239C4"/>
    <w:rsid w:val="00223CEE"/>
    <w:rsid w:val="00224354"/>
    <w:rsid w:val="002247CF"/>
    <w:rsid w:val="00224A8D"/>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3F8E"/>
    <w:rsid w:val="0035403F"/>
    <w:rsid w:val="00360314"/>
    <w:rsid w:val="00360ABA"/>
    <w:rsid w:val="0036177E"/>
    <w:rsid w:val="003620A6"/>
    <w:rsid w:val="00362C10"/>
    <w:rsid w:val="00363899"/>
    <w:rsid w:val="00363EB6"/>
    <w:rsid w:val="00363F75"/>
    <w:rsid w:val="00365CCB"/>
    <w:rsid w:val="0036798D"/>
    <w:rsid w:val="00370350"/>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6710"/>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3CB6"/>
    <w:rsid w:val="004E42F1"/>
    <w:rsid w:val="004E4689"/>
    <w:rsid w:val="004E4725"/>
    <w:rsid w:val="004E48C7"/>
    <w:rsid w:val="004E4D41"/>
    <w:rsid w:val="004E6CC7"/>
    <w:rsid w:val="004E7795"/>
    <w:rsid w:val="004E7F0B"/>
    <w:rsid w:val="004F1AC3"/>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5581C"/>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1E7"/>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066"/>
    <w:rsid w:val="00726B31"/>
    <w:rsid w:val="00726B36"/>
    <w:rsid w:val="007271DF"/>
    <w:rsid w:val="00730AE1"/>
    <w:rsid w:val="00730EEC"/>
    <w:rsid w:val="007319A0"/>
    <w:rsid w:val="00731B55"/>
    <w:rsid w:val="00731CD1"/>
    <w:rsid w:val="0073414C"/>
    <w:rsid w:val="0073446F"/>
    <w:rsid w:val="00734BA5"/>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58D"/>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2F6"/>
    <w:rsid w:val="007B3F78"/>
    <w:rsid w:val="007C0588"/>
    <w:rsid w:val="007C07B7"/>
    <w:rsid w:val="007C1F0B"/>
    <w:rsid w:val="007C2AD9"/>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537A"/>
    <w:rsid w:val="007F6991"/>
    <w:rsid w:val="0080128A"/>
    <w:rsid w:val="0080381E"/>
    <w:rsid w:val="00804725"/>
    <w:rsid w:val="00804E71"/>
    <w:rsid w:val="00804EFC"/>
    <w:rsid w:val="008054D1"/>
    <w:rsid w:val="00805B38"/>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4E81"/>
    <w:rsid w:val="00857264"/>
    <w:rsid w:val="008609A0"/>
    <w:rsid w:val="0086463C"/>
    <w:rsid w:val="00864BE2"/>
    <w:rsid w:val="00867015"/>
    <w:rsid w:val="0086715F"/>
    <w:rsid w:val="008674E8"/>
    <w:rsid w:val="00867B88"/>
    <w:rsid w:val="00867CBB"/>
    <w:rsid w:val="00870591"/>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6D6C"/>
    <w:rsid w:val="008E7BEE"/>
    <w:rsid w:val="008F05A6"/>
    <w:rsid w:val="008F0F2F"/>
    <w:rsid w:val="008F1196"/>
    <w:rsid w:val="008F1E2A"/>
    <w:rsid w:val="008F244F"/>
    <w:rsid w:val="008F3517"/>
    <w:rsid w:val="008F38A8"/>
    <w:rsid w:val="008F40C4"/>
    <w:rsid w:val="008F57A5"/>
    <w:rsid w:val="008F6B6B"/>
    <w:rsid w:val="008F785E"/>
    <w:rsid w:val="009011CE"/>
    <w:rsid w:val="00901946"/>
    <w:rsid w:val="00902DAF"/>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C757E"/>
    <w:rsid w:val="009D0F75"/>
    <w:rsid w:val="009D1F38"/>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5D47"/>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479B"/>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0DE6"/>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B7D4C"/>
    <w:rsid w:val="00AC1213"/>
    <w:rsid w:val="00AC15B2"/>
    <w:rsid w:val="00AC1699"/>
    <w:rsid w:val="00AC236B"/>
    <w:rsid w:val="00AC30D3"/>
    <w:rsid w:val="00AC324F"/>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0429"/>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B76EA"/>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038"/>
    <w:rsid w:val="00C352F0"/>
    <w:rsid w:val="00C36BC7"/>
    <w:rsid w:val="00C374B9"/>
    <w:rsid w:val="00C37592"/>
    <w:rsid w:val="00C41052"/>
    <w:rsid w:val="00C41383"/>
    <w:rsid w:val="00C42287"/>
    <w:rsid w:val="00C45B4D"/>
    <w:rsid w:val="00C47444"/>
    <w:rsid w:val="00C5060A"/>
    <w:rsid w:val="00C50BCE"/>
    <w:rsid w:val="00C50C7D"/>
    <w:rsid w:val="00C5142B"/>
    <w:rsid w:val="00C51D87"/>
    <w:rsid w:val="00C51E97"/>
    <w:rsid w:val="00C525CC"/>
    <w:rsid w:val="00C542BE"/>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27F7"/>
    <w:rsid w:val="00C844F3"/>
    <w:rsid w:val="00C85016"/>
    <w:rsid w:val="00C86B6D"/>
    <w:rsid w:val="00C87240"/>
    <w:rsid w:val="00C922EC"/>
    <w:rsid w:val="00C9264D"/>
    <w:rsid w:val="00C94CAE"/>
    <w:rsid w:val="00C94DF6"/>
    <w:rsid w:val="00C9621E"/>
    <w:rsid w:val="00C969DF"/>
    <w:rsid w:val="00CA0A5F"/>
    <w:rsid w:val="00CA1236"/>
    <w:rsid w:val="00CA12CF"/>
    <w:rsid w:val="00CA1BE2"/>
    <w:rsid w:val="00CA2178"/>
    <w:rsid w:val="00CA2F61"/>
    <w:rsid w:val="00CA3005"/>
    <w:rsid w:val="00CA412C"/>
    <w:rsid w:val="00CA539B"/>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3E6"/>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4614"/>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1A3E"/>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3DBD"/>
    <w:rsid w:val="00EB4B45"/>
    <w:rsid w:val="00EB5E2C"/>
    <w:rsid w:val="00EB65A6"/>
    <w:rsid w:val="00EC069C"/>
    <w:rsid w:val="00EC426A"/>
    <w:rsid w:val="00EC54C1"/>
    <w:rsid w:val="00EC72AD"/>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4C81"/>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2062"/>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99" w:qFormat="1"/>
    <w:lsdException w:name="page number" w:uiPriority="99"/>
    <w:lsdException w:name="endnote text" w:uiPriority="99"/>
    <w:lsdException w:name="List Number 2" w:uiPriority="99"/>
    <w:lsdException w:name="Title" w:qFormat="1"/>
    <w:lsdException w:name="Body Text" w:uiPriority="99"/>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uiPriority w:val="99"/>
    <w:rsid w:val="00B53A06"/>
  </w:style>
  <w:style w:type="table" w:styleId="a6">
    <w:name w:val="Table Grid"/>
    <w:basedOn w:val="a1"/>
    <w:uiPriority w:val="99"/>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uiPriority w:val="99"/>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uiPriority w:val="99"/>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
    <w:basedOn w:val="a"/>
    <w:link w:val="affffffe"/>
    <w:uiPriority w:val="99"/>
    <w:rsid w:val="00EE4C81"/>
    <w:pPr>
      <w:jc w:val="center"/>
    </w:pPr>
    <w:rPr>
      <w:rFonts w:ascii="Bookman Old Style" w:eastAsia="Calibri" w:hAnsi="Bookman Old Style"/>
      <w:sz w:val="20"/>
      <w:szCs w:val="20"/>
      <w:lang w:eastAsia="en-US"/>
    </w:rPr>
  </w:style>
  <w:style w:type="character" w:customStyle="1" w:styleId="affffffe">
    <w:name w:val="+Таб Знак"/>
    <w:basedOn w:val="a0"/>
    <w:link w:val="affffffd"/>
    <w:uiPriority w:val="99"/>
    <w:locked/>
    <w:rsid w:val="00EE4C81"/>
    <w:rPr>
      <w:rFonts w:ascii="Bookman Old Style" w:hAnsi="Bookman Old Style"/>
      <w:lang w:eastAsia="en-US"/>
    </w:rPr>
  </w:style>
  <w:style w:type="paragraph" w:customStyle="1" w:styleId="S">
    <w:name w:val="S_Обычный"/>
    <w:basedOn w:val="a"/>
    <w:link w:val="S0"/>
    <w:uiPriority w:val="99"/>
    <w:rsid w:val="00EE4C81"/>
    <w:pPr>
      <w:spacing w:after="120" w:line="276" w:lineRule="auto"/>
      <w:ind w:firstLine="567"/>
      <w:jc w:val="both"/>
    </w:pPr>
    <w:rPr>
      <w:rFonts w:ascii="Bookman Old Style" w:hAnsi="Bookman Old Style"/>
    </w:rPr>
  </w:style>
  <w:style w:type="character" w:customStyle="1" w:styleId="S0">
    <w:name w:val="S_Обычный Знак"/>
    <w:basedOn w:val="a0"/>
    <w:link w:val="S"/>
    <w:uiPriority w:val="99"/>
    <w:locked/>
    <w:rsid w:val="00EE4C81"/>
    <w:rPr>
      <w:rFonts w:ascii="Bookman Old Style" w:eastAsia="Times New Roman" w:hAnsi="Bookman Old Style"/>
      <w:sz w:val="24"/>
      <w:szCs w:val="24"/>
    </w:rPr>
  </w:style>
  <w:style w:type="paragraph" w:customStyle="1" w:styleId="afffffff">
    <w:name w:val="Текст новый"/>
    <w:basedOn w:val="a"/>
    <w:uiPriority w:val="99"/>
    <w:rsid w:val="00EE4C81"/>
    <w:pPr>
      <w:spacing w:after="120" w:line="276" w:lineRule="auto"/>
      <w:ind w:firstLine="709"/>
      <w:jc w:val="both"/>
    </w:pPr>
    <w:rPr>
      <w:rFonts w:ascii="Bookman Old Style" w:hAnsi="Bookman Old Style"/>
    </w:rPr>
  </w:style>
  <w:style w:type="character" w:customStyle="1" w:styleId="FontStyle129">
    <w:name w:val="Font Style129"/>
    <w:uiPriority w:val="99"/>
    <w:rsid w:val="00EE4C81"/>
    <w:rPr>
      <w:rFonts w:ascii="Times New Roman" w:hAnsi="Times New Roman"/>
      <w:sz w:val="16"/>
    </w:rPr>
  </w:style>
  <w:style w:type="paragraph" w:customStyle="1" w:styleId="3e">
    <w:name w:val="Абзац списка3"/>
    <w:basedOn w:val="a"/>
    <w:uiPriority w:val="99"/>
    <w:rsid w:val="00BB76EA"/>
    <w:pPr>
      <w:suppressAutoHyphens/>
      <w:ind w:left="720"/>
      <w:contextualSpacing/>
    </w:pPr>
    <w:rPr>
      <w:sz w:val="28"/>
      <w:szCs w:val="22"/>
      <w:lang w:eastAsia="ar-SA"/>
    </w:rPr>
  </w:style>
  <w:style w:type="character" w:customStyle="1" w:styleId="FontStyle274">
    <w:name w:val="Font Style274"/>
    <w:basedOn w:val="a0"/>
    <w:uiPriority w:val="99"/>
    <w:rsid w:val="00BB76EA"/>
    <w:rPr>
      <w:rFonts w:ascii="Times New Roman" w:hAnsi="Times New Roman" w:cs="Times New Roman"/>
      <w:sz w:val="20"/>
      <w:szCs w:val="20"/>
    </w:rPr>
  </w:style>
  <w:style w:type="paragraph" w:customStyle="1" w:styleId="afffffff0">
    <w:name w:val="+таб"/>
    <w:basedOn w:val="a"/>
    <w:link w:val="afffffff1"/>
    <w:uiPriority w:val="99"/>
    <w:rsid w:val="00BB76EA"/>
    <w:pPr>
      <w:jc w:val="center"/>
    </w:pPr>
    <w:rPr>
      <w:rFonts w:ascii="Bookman Old Style" w:hAnsi="Bookman Old Style"/>
      <w:sz w:val="20"/>
      <w:szCs w:val="20"/>
    </w:rPr>
  </w:style>
  <w:style w:type="character" w:customStyle="1" w:styleId="afffffff1">
    <w:name w:val="+таб Знак"/>
    <w:basedOn w:val="a0"/>
    <w:link w:val="afffffff0"/>
    <w:uiPriority w:val="99"/>
    <w:locked/>
    <w:rsid w:val="00BB76EA"/>
    <w:rPr>
      <w:rFonts w:ascii="Bookman Old Style" w:eastAsia="Times New Roman" w:hAnsi="Bookman Old Style"/>
    </w:rPr>
  </w:style>
  <w:style w:type="paragraph" w:customStyle="1" w:styleId="afffffff2">
    <w:name w:val="ОснТекст"/>
    <w:basedOn w:val="a"/>
    <w:link w:val="afffffff3"/>
    <w:uiPriority w:val="99"/>
    <w:rsid w:val="00BB76EA"/>
    <w:pPr>
      <w:spacing w:after="120" w:line="276" w:lineRule="auto"/>
      <w:ind w:firstLine="540"/>
      <w:jc w:val="both"/>
    </w:pPr>
    <w:rPr>
      <w:rFonts w:eastAsia="Calibri"/>
      <w:sz w:val="20"/>
      <w:szCs w:val="20"/>
      <w:lang w:val="x-none" w:eastAsia="x-none"/>
    </w:rPr>
  </w:style>
  <w:style w:type="character" w:customStyle="1" w:styleId="afffffff3">
    <w:name w:val="ОснТекст Знак"/>
    <w:link w:val="afffffff2"/>
    <w:uiPriority w:val="99"/>
    <w:locked/>
    <w:rsid w:val="00BB76EA"/>
    <w:rPr>
      <w:rFonts w:ascii="Times New Roman" w:hAnsi="Times New Roman"/>
      <w:lang w:val="x-none" w:eastAsia="x-none"/>
    </w:rPr>
  </w:style>
  <w:style w:type="paragraph" w:customStyle="1" w:styleId="afffffff4">
    <w:name w:val="таблица"/>
    <w:basedOn w:val="a"/>
    <w:rsid w:val="004E3CB6"/>
    <w:rPr>
      <w:rFonts w:ascii="Arial" w:hAnsi="Arial"/>
      <w:sz w:val="20"/>
      <w:szCs w:val="20"/>
    </w:rPr>
  </w:style>
  <w:style w:type="paragraph" w:customStyle="1" w:styleId="formattexttopleveltext">
    <w:name w:val="formattext topleveltext"/>
    <w:basedOn w:val="a"/>
    <w:rsid w:val="004E3CB6"/>
    <w:pPr>
      <w:spacing w:before="100" w:beforeAutospacing="1" w:after="100" w:afterAutospacing="1"/>
    </w:pPr>
  </w:style>
  <w:style w:type="character" w:customStyle="1" w:styleId="1ff1">
    <w:name w:val="Текст концевой сноски Знак1"/>
    <w:basedOn w:val="a0"/>
    <w:rsid w:val="004E3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99" w:qFormat="1"/>
    <w:lsdException w:name="page number" w:uiPriority="99"/>
    <w:lsdException w:name="endnote text" w:uiPriority="99"/>
    <w:lsdException w:name="List Number 2" w:uiPriority="99"/>
    <w:lsdException w:name="Title" w:qFormat="1"/>
    <w:lsdException w:name="Body Text" w:uiPriority="99"/>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uiPriority w:val="99"/>
    <w:rsid w:val="00B53A06"/>
  </w:style>
  <w:style w:type="table" w:styleId="a6">
    <w:name w:val="Table Grid"/>
    <w:basedOn w:val="a1"/>
    <w:uiPriority w:val="99"/>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uiPriority w:val="99"/>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uiPriority w:val="99"/>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
    <w:basedOn w:val="a"/>
    <w:link w:val="affffffe"/>
    <w:uiPriority w:val="99"/>
    <w:rsid w:val="00EE4C81"/>
    <w:pPr>
      <w:jc w:val="center"/>
    </w:pPr>
    <w:rPr>
      <w:rFonts w:ascii="Bookman Old Style" w:eastAsia="Calibri" w:hAnsi="Bookman Old Style"/>
      <w:sz w:val="20"/>
      <w:szCs w:val="20"/>
      <w:lang w:eastAsia="en-US"/>
    </w:rPr>
  </w:style>
  <w:style w:type="character" w:customStyle="1" w:styleId="affffffe">
    <w:name w:val="+Таб Знак"/>
    <w:basedOn w:val="a0"/>
    <w:link w:val="affffffd"/>
    <w:uiPriority w:val="99"/>
    <w:locked/>
    <w:rsid w:val="00EE4C81"/>
    <w:rPr>
      <w:rFonts w:ascii="Bookman Old Style" w:hAnsi="Bookman Old Style"/>
      <w:lang w:eastAsia="en-US"/>
    </w:rPr>
  </w:style>
  <w:style w:type="paragraph" w:customStyle="1" w:styleId="S">
    <w:name w:val="S_Обычный"/>
    <w:basedOn w:val="a"/>
    <w:link w:val="S0"/>
    <w:uiPriority w:val="99"/>
    <w:rsid w:val="00EE4C81"/>
    <w:pPr>
      <w:spacing w:after="120" w:line="276" w:lineRule="auto"/>
      <w:ind w:firstLine="567"/>
      <w:jc w:val="both"/>
    </w:pPr>
    <w:rPr>
      <w:rFonts w:ascii="Bookman Old Style" w:hAnsi="Bookman Old Style"/>
    </w:rPr>
  </w:style>
  <w:style w:type="character" w:customStyle="1" w:styleId="S0">
    <w:name w:val="S_Обычный Знак"/>
    <w:basedOn w:val="a0"/>
    <w:link w:val="S"/>
    <w:uiPriority w:val="99"/>
    <w:locked/>
    <w:rsid w:val="00EE4C81"/>
    <w:rPr>
      <w:rFonts w:ascii="Bookman Old Style" w:eastAsia="Times New Roman" w:hAnsi="Bookman Old Style"/>
      <w:sz w:val="24"/>
      <w:szCs w:val="24"/>
    </w:rPr>
  </w:style>
  <w:style w:type="paragraph" w:customStyle="1" w:styleId="afffffff">
    <w:name w:val="Текст новый"/>
    <w:basedOn w:val="a"/>
    <w:uiPriority w:val="99"/>
    <w:rsid w:val="00EE4C81"/>
    <w:pPr>
      <w:spacing w:after="120" w:line="276" w:lineRule="auto"/>
      <w:ind w:firstLine="709"/>
      <w:jc w:val="both"/>
    </w:pPr>
    <w:rPr>
      <w:rFonts w:ascii="Bookman Old Style" w:hAnsi="Bookman Old Style"/>
    </w:rPr>
  </w:style>
  <w:style w:type="character" w:customStyle="1" w:styleId="FontStyle129">
    <w:name w:val="Font Style129"/>
    <w:uiPriority w:val="99"/>
    <w:rsid w:val="00EE4C81"/>
    <w:rPr>
      <w:rFonts w:ascii="Times New Roman" w:hAnsi="Times New Roman"/>
      <w:sz w:val="16"/>
    </w:rPr>
  </w:style>
  <w:style w:type="paragraph" w:customStyle="1" w:styleId="3e">
    <w:name w:val="Абзац списка3"/>
    <w:basedOn w:val="a"/>
    <w:uiPriority w:val="99"/>
    <w:rsid w:val="00BB76EA"/>
    <w:pPr>
      <w:suppressAutoHyphens/>
      <w:ind w:left="720"/>
      <w:contextualSpacing/>
    </w:pPr>
    <w:rPr>
      <w:sz w:val="28"/>
      <w:szCs w:val="22"/>
      <w:lang w:eastAsia="ar-SA"/>
    </w:rPr>
  </w:style>
  <w:style w:type="character" w:customStyle="1" w:styleId="FontStyle274">
    <w:name w:val="Font Style274"/>
    <w:basedOn w:val="a0"/>
    <w:uiPriority w:val="99"/>
    <w:rsid w:val="00BB76EA"/>
    <w:rPr>
      <w:rFonts w:ascii="Times New Roman" w:hAnsi="Times New Roman" w:cs="Times New Roman"/>
      <w:sz w:val="20"/>
      <w:szCs w:val="20"/>
    </w:rPr>
  </w:style>
  <w:style w:type="paragraph" w:customStyle="1" w:styleId="afffffff0">
    <w:name w:val="+таб"/>
    <w:basedOn w:val="a"/>
    <w:link w:val="afffffff1"/>
    <w:uiPriority w:val="99"/>
    <w:rsid w:val="00BB76EA"/>
    <w:pPr>
      <w:jc w:val="center"/>
    </w:pPr>
    <w:rPr>
      <w:rFonts w:ascii="Bookman Old Style" w:hAnsi="Bookman Old Style"/>
      <w:sz w:val="20"/>
      <w:szCs w:val="20"/>
    </w:rPr>
  </w:style>
  <w:style w:type="character" w:customStyle="1" w:styleId="afffffff1">
    <w:name w:val="+таб Знак"/>
    <w:basedOn w:val="a0"/>
    <w:link w:val="afffffff0"/>
    <w:uiPriority w:val="99"/>
    <w:locked/>
    <w:rsid w:val="00BB76EA"/>
    <w:rPr>
      <w:rFonts w:ascii="Bookman Old Style" w:eastAsia="Times New Roman" w:hAnsi="Bookman Old Style"/>
    </w:rPr>
  </w:style>
  <w:style w:type="paragraph" w:customStyle="1" w:styleId="afffffff2">
    <w:name w:val="ОснТекст"/>
    <w:basedOn w:val="a"/>
    <w:link w:val="afffffff3"/>
    <w:uiPriority w:val="99"/>
    <w:rsid w:val="00BB76EA"/>
    <w:pPr>
      <w:spacing w:after="120" w:line="276" w:lineRule="auto"/>
      <w:ind w:firstLine="540"/>
      <w:jc w:val="both"/>
    </w:pPr>
    <w:rPr>
      <w:rFonts w:eastAsia="Calibri"/>
      <w:sz w:val="20"/>
      <w:szCs w:val="20"/>
      <w:lang w:val="x-none" w:eastAsia="x-none"/>
    </w:rPr>
  </w:style>
  <w:style w:type="character" w:customStyle="1" w:styleId="afffffff3">
    <w:name w:val="ОснТекст Знак"/>
    <w:link w:val="afffffff2"/>
    <w:uiPriority w:val="99"/>
    <w:locked/>
    <w:rsid w:val="00BB76EA"/>
    <w:rPr>
      <w:rFonts w:ascii="Times New Roman" w:hAnsi="Times New Roman"/>
      <w:lang w:val="x-none" w:eastAsia="x-none"/>
    </w:rPr>
  </w:style>
  <w:style w:type="paragraph" w:customStyle="1" w:styleId="afffffff4">
    <w:name w:val="таблица"/>
    <w:basedOn w:val="a"/>
    <w:rsid w:val="004E3CB6"/>
    <w:rPr>
      <w:rFonts w:ascii="Arial" w:hAnsi="Arial"/>
      <w:sz w:val="20"/>
      <w:szCs w:val="20"/>
    </w:rPr>
  </w:style>
  <w:style w:type="paragraph" w:customStyle="1" w:styleId="formattexttopleveltext">
    <w:name w:val="formattext topleveltext"/>
    <w:basedOn w:val="a"/>
    <w:rsid w:val="004E3CB6"/>
    <w:pPr>
      <w:spacing w:before="100" w:beforeAutospacing="1" w:after="100" w:afterAutospacing="1"/>
    </w:pPr>
  </w:style>
  <w:style w:type="character" w:customStyle="1" w:styleId="1ff1">
    <w:name w:val="Текст концевой сноски Знак1"/>
    <w:basedOn w:val="a0"/>
    <w:rsid w:val="004E3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18356664">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8086023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033254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58508297">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46048325">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970796">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D%D0%BD%D0%B5%D1%80%D0%B3%D0%BE%D1%81%D0%B1%D0%B5%D1%80%D0%B5%D0%B6%D0%B5%D0%BD%D0%B8%D0%B5" TargetMode="External"/><Relationship Id="rId18" Type="http://schemas.openxmlformats.org/officeDocument/2006/relationships/hyperlink" Target="consultantplus://offline/ref=1B860D0FF93A9660AA3B4A280659F83DE2C481CEA90D8ADFCF6C0E2D74fDgFI" TargetMode="External"/><Relationship Id="rId26" Type="http://schemas.openxmlformats.org/officeDocument/2006/relationships/hyperlink" Target="consultantplus://offline/ref=99BA6DA72E756B2528E0E3CF682CDF537C91DE2A4E95C88D80AF534850ED1400D37B4E3F6875607051E745D2ADZCB6L" TargetMode="External"/><Relationship Id="rId3" Type="http://schemas.openxmlformats.org/officeDocument/2006/relationships/styles" Target="styles.xml"/><Relationship Id="rId21" Type="http://schemas.openxmlformats.org/officeDocument/2006/relationships/hyperlink" Target="http://ru.wikipedia.org/wiki/%D0%AD%D0%BD%D0%B5%D1%80%D0%B3%D0%BE%D1%81%D0%B1%D0%B5%D1%80%D0%B5%D0%B6%D0%B5%D0%BD%D0%B8%D0%B5"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ru.wikipedia.org/wiki/%D0%A2%D0%B5%D0%BF%D0%BB%D0%BE%D1%81%D0%BD%D0%B0%D0%B1%D0%B6%D0%B5%D0%BD%D0%B8%D0%B5" TargetMode="External"/><Relationship Id="rId17" Type="http://schemas.openxmlformats.org/officeDocument/2006/relationships/image" Target="media/image2.png"/><Relationship Id="rId25" Type="http://schemas.openxmlformats.org/officeDocument/2006/relationships/image" Target="media/image3.png"/><Relationship Id="rId33" Type="http://schemas.openxmlformats.org/officeDocument/2006/relationships/hyperlink" Target="consultantplus://offline/ref=99BA6DA72E756B2528E0E3CF682CDF537C94DB2B4C96C88D80AF534850ED1400D37B4E3F6875607051E745D2ADZCB6L" TargetMode="External"/><Relationship Id="rId2" Type="http://schemas.openxmlformats.org/officeDocument/2006/relationships/numbering" Target="numbering.xml"/><Relationship Id="rId16" Type="http://schemas.openxmlformats.org/officeDocument/2006/relationships/hyperlink" Target="http://ru.wikipedia.org/wiki/%D0%9A%D0%BE%D0%BC%D0%BC%D1%83%D0%BD%D0%B0%D0%BB%D1%8C%D0%BD%D0%BE%D0%B5_%D1%85%D0%BE%D0%B7%D1%8F%D0%B9%D1%81%D1%82%D0%B2%D0%BE" TargetMode="External"/><Relationship Id="rId20" Type="http://schemas.openxmlformats.org/officeDocument/2006/relationships/hyperlink" Target="http://ru.wikipedia.org/wiki/%D0%A2%D0%B5%D0%BF%D0%BB%D0%BE%D1%81%D0%BD%D0%B0%D0%B1%D0%B6%D0%B5%D0%BD%D0%B8%D0%B5" TargetMode="External"/><Relationship Id="rId29" Type="http://schemas.openxmlformats.org/officeDocument/2006/relationships/hyperlink" Target="consultantplus://offline/ref=99BA6DA72E756B2528E0E3CF682CDF537C94DB2B4894C88D80AF534850ED1400D37B4E3F6875607051E745D2ADZCB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F%D0%BE%D1%81%D0%B5%D0%BB%D0%B5%D0%BD%D0%B8%D0%B5" TargetMode="External"/><Relationship Id="rId24" Type="http://schemas.openxmlformats.org/officeDocument/2006/relationships/hyperlink" Target="http://ru.wikipedia.org/wiki/%D0%9A%D0%BE%D0%BC%D0%BC%D1%83%D0%BD%D0%B0%D0%BB%D1%8C%D0%BD%D0%BE%D0%B5_%D1%85%D0%BE%D0%B7%D1%8F%D0%B9%D1%81%D1%82%D0%B2%D0%BE" TargetMode="External"/><Relationship Id="rId32" Type="http://schemas.openxmlformats.org/officeDocument/2006/relationships/hyperlink" Target="consultantplus://offline/ref=99BA6DA72E756B2528E0E3CF682CDF537C97DB224D97C88D80AF534850ED1400D37B4E3F6875607051E745D2ADZCB6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u.wikipedia.org/wiki/%D0%A2%D0%B0%D1%80%D0%B8%D1%84" TargetMode="External"/><Relationship Id="rId23" Type="http://schemas.openxmlformats.org/officeDocument/2006/relationships/hyperlink" Target="http://ru.wikipedia.org/wiki/%D0%A2%D0%B0%D1%80%D0%B8%D1%84" TargetMode="External"/><Relationship Id="rId28" Type="http://schemas.openxmlformats.org/officeDocument/2006/relationships/hyperlink" Target="consultantplus://offline/ref=99BA6DA72E756B2528E0E3CF682CDF537C94DB2B4C96C88D80AF534850ED1400D37B4E3F6875607051E745D2ADZCB6L" TargetMode="External"/><Relationship Id="rId36" Type="http://schemas.openxmlformats.org/officeDocument/2006/relationships/fontTable" Target="fontTable.xml"/><Relationship Id="rId10" Type="http://schemas.openxmlformats.org/officeDocument/2006/relationships/hyperlink" Target="consultantplus://offline/ref=1B860D0FF93A9660AA3B4A280659F83DE2C481CEA90D8ADFCF6C0E2D74fDgFI" TargetMode="External"/><Relationship Id="rId19" Type="http://schemas.openxmlformats.org/officeDocument/2006/relationships/hyperlink" Target="http://ru.wikipedia.org/wiki/%D0%9F%D0%BE%D1%81%D0%B5%D0%BB%D0%B5%D0%BD%D0%B8%D0%B5" TargetMode="External"/><Relationship Id="rId31" Type="http://schemas.openxmlformats.org/officeDocument/2006/relationships/hyperlink" Target="consultantplus://offline/ref=99BA6DA72E756B2528E0E3CF682CDF537C94DB2B4C94C88D80AF534850ED1400D37B4E3F6875607051E745D2ADZCB6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u.wikipedia.org/wiki/%D0%98%D0%BD%D0%B2%D0%B5%D1%81%D1%82%D0%B8%D1%86%D0%B8%D0%B8" TargetMode="External"/><Relationship Id="rId22" Type="http://schemas.openxmlformats.org/officeDocument/2006/relationships/hyperlink" Target="http://ru.wikipedia.org/wiki/%D0%98%D0%BD%D0%B2%D0%B5%D1%81%D1%82%D0%B8%D1%86%D0%B8%D0%B8" TargetMode="External"/><Relationship Id="rId27" Type="http://schemas.openxmlformats.org/officeDocument/2006/relationships/hyperlink" Target="consultantplus://offline/ref=99BA6DA72E756B2528E0E3CF682CDF537C97DB224D97C88D80AF534850ED1400D37B4E3F6875607051E745D2ADZCB6L" TargetMode="External"/><Relationship Id="rId30" Type="http://schemas.openxmlformats.org/officeDocument/2006/relationships/hyperlink" Target="consultantplus://offline/ref=99BA6DA72E756B2528E0E3CF682CDF537C94DB2B4C9AC88D80AF534850ED1400D37B4E3F6875607051E745D2ADZCB6L"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11708-498B-4F33-9587-E71B8E54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24913</Words>
  <Characters>142007</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166587</CharactersWithSpaces>
  <SharedDoc>false</SharedDoc>
  <HLinks>
    <vt:vector size="186" baseType="variant">
      <vt:variant>
        <vt:i4>720898</vt:i4>
      </vt:variant>
      <vt:variant>
        <vt:i4>90</vt:i4>
      </vt:variant>
      <vt:variant>
        <vt:i4>0</vt:i4>
      </vt:variant>
      <vt:variant>
        <vt:i4>5</vt:i4>
      </vt:variant>
      <vt:variant>
        <vt:lpwstr>consultantplus://offline/ref=99BA6DA72E756B2528E0E3CF682CDF537C94DB2B4C96C88D80AF534850ED1400D37B4E3F6875607051E745D2ADZCB6L</vt:lpwstr>
      </vt:variant>
      <vt:variant>
        <vt:lpwstr/>
      </vt:variant>
      <vt:variant>
        <vt:i4>720983</vt:i4>
      </vt:variant>
      <vt:variant>
        <vt:i4>87</vt:i4>
      </vt:variant>
      <vt:variant>
        <vt:i4>0</vt:i4>
      </vt:variant>
      <vt:variant>
        <vt:i4>5</vt:i4>
      </vt:variant>
      <vt:variant>
        <vt:lpwstr>consultantplus://offline/ref=99BA6DA72E756B2528E0E3CF682CDF537C97DB224D97C88D80AF534850ED1400D37B4E3F6875607051E745D2ADZCB6L</vt:lpwstr>
      </vt:variant>
      <vt:variant>
        <vt:lpwstr/>
      </vt:variant>
      <vt:variant>
        <vt:i4>5701634</vt:i4>
      </vt:variant>
      <vt:variant>
        <vt:i4>84</vt:i4>
      </vt:variant>
      <vt:variant>
        <vt:i4>0</vt:i4>
      </vt:variant>
      <vt:variant>
        <vt:i4>5</vt:i4>
      </vt:variant>
      <vt:variant>
        <vt:lpwstr/>
      </vt:variant>
      <vt:variant>
        <vt:lpwstr>Par68</vt:lpwstr>
      </vt:variant>
      <vt:variant>
        <vt:i4>5701634</vt:i4>
      </vt:variant>
      <vt:variant>
        <vt:i4>81</vt:i4>
      </vt:variant>
      <vt:variant>
        <vt:i4>0</vt:i4>
      </vt:variant>
      <vt:variant>
        <vt:i4>5</vt:i4>
      </vt:variant>
      <vt:variant>
        <vt:lpwstr/>
      </vt:variant>
      <vt:variant>
        <vt:lpwstr>Par67</vt:lpwstr>
      </vt:variant>
      <vt:variant>
        <vt:i4>5636098</vt:i4>
      </vt:variant>
      <vt:variant>
        <vt:i4>78</vt:i4>
      </vt:variant>
      <vt:variant>
        <vt:i4>0</vt:i4>
      </vt:variant>
      <vt:variant>
        <vt:i4>5</vt:i4>
      </vt:variant>
      <vt:variant>
        <vt:lpwstr/>
      </vt:variant>
      <vt:variant>
        <vt:lpwstr>Par71</vt:lpwstr>
      </vt:variant>
      <vt:variant>
        <vt:i4>7012402</vt:i4>
      </vt:variant>
      <vt:variant>
        <vt:i4>75</vt:i4>
      </vt:variant>
      <vt:variant>
        <vt:i4>0</vt:i4>
      </vt:variant>
      <vt:variant>
        <vt:i4>5</vt:i4>
      </vt:variant>
      <vt:variant>
        <vt:lpwstr/>
      </vt:variant>
      <vt:variant>
        <vt:lpwstr>Par208</vt:lpwstr>
      </vt:variant>
      <vt:variant>
        <vt:i4>6815796</vt:i4>
      </vt:variant>
      <vt:variant>
        <vt:i4>72</vt:i4>
      </vt:variant>
      <vt:variant>
        <vt:i4>0</vt:i4>
      </vt:variant>
      <vt:variant>
        <vt:i4>5</vt:i4>
      </vt:variant>
      <vt:variant>
        <vt:lpwstr/>
      </vt:variant>
      <vt:variant>
        <vt:lpwstr>Par168</vt:lpwstr>
      </vt:variant>
      <vt:variant>
        <vt:i4>5832706</vt:i4>
      </vt:variant>
      <vt:variant>
        <vt:i4>69</vt:i4>
      </vt:variant>
      <vt:variant>
        <vt:i4>0</vt:i4>
      </vt:variant>
      <vt:variant>
        <vt:i4>5</vt:i4>
      </vt:variant>
      <vt:variant>
        <vt:lpwstr/>
      </vt:variant>
      <vt:variant>
        <vt:lpwstr>Par87</vt:lpwstr>
      </vt:variant>
      <vt:variant>
        <vt:i4>720896</vt:i4>
      </vt:variant>
      <vt:variant>
        <vt:i4>66</vt:i4>
      </vt:variant>
      <vt:variant>
        <vt:i4>0</vt:i4>
      </vt:variant>
      <vt:variant>
        <vt:i4>5</vt:i4>
      </vt:variant>
      <vt:variant>
        <vt:lpwstr>consultantplus://offline/ref=99BA6DA72E756B2528E0E3CF682CDF537C94DB2B4C94C88D80AF534850ED1400D37B4E3F6875607051E745D2ADZCB6L</vt:lpwstr>
      </vt:variant>
      <vt:variant>
        <vt:lpwstr/>
      </vt:variant>
      <vt:variant>
        <vt:i4>720981</vt:i4>
      </vt:variant>
      <vt:variant>
        <vt:i4>63</vt:i4>
      </vt:variant>
      <vt:variant>
        <vt:i4>0</vt:i4>
      </vt:variant>
      <vt:variant>
        <vt:i4>5</vt:i4>
      </vt:variant>
      <vt:variant>
        <vt:lpwstr>consultantplus://offline/ref=99BA6DA72E756B2528E0E3CF682CDF537C94DB2B4C9AC88D80AF534850ED1400D37B4E3F6875607051E745D2ADZCB6L</vt:lpwstr>
      </vt:variant>
      <vt:variant>
        <vt:lpwstr/>
      </vt:variant>
      <vt:variant>
        <vt:i4>720987</vt:i4>
      </vt:variant>
      <vt:variant>
        <vt:i4>60</vt:i4>
      </vt:variant>
      <vt:variant>
        <vt:i4>0</vt:i4>
      </vt:variant>
      <vt:variant>
        <vt:i4>5</vt:i4>
      </vt:variant>
      <vt:variant>
        <vt:lpwstr>consultantplus://offline/ref=99BA6DA72E756B2528E0E3CF682CDF537C94DB2B4894C88D80AF534850ED1400D37B4E3F6875607051E745D2ADZCB6L</vt:lpwstr>
      </vt:variant>
      <vt:variant>
        <vt:lpwstr/>
      </vt:variant>
      <vt:variant>
        <vt:i4>720898</vt:i4>
      </vt:variant>
      <vt:variant>
        <vt:i4>57</vt:i4>
      </vt:variant>
      <vt:variant>
        <vt:i4>0</vt:i4>
      </vt:variant>
      <vt:variant>
        <vt:i4>5</vt:i4>
      </vt:variant>
      <vt:variant>
        <vt:lpwstr>consultantplus://offline/ref=99BA6DA72E756B2528E0E3CF682CDF537C94DB2B4C96C88D80AF534850ED1400D37B4E3F6875607051E745D2ADZCB6L</vt:lpwstr>
      </vt:variant>
      <vt:variant>
        <vt:lpwstr/>
      </vt:variant>
      <vt:variant>
        <vt:i4>720983</vt:i4>
      </vt:variant>
      <vt:variant>
        <vt:i4>54</vt:i4>
      </vt:variant>
      <vt:variant>
        <vt:i4>0</vt:i4>
      </vt:variant>
      <vt:variant>
        <vt:i4>5</vt:i4>
      </vt:variant>
      <vt:variant>
        <vt:lpwstr>consultantplus://offline/ref=99BA6DA72E756B2528E0E3CF682CDF537C97DB224D97C88D80AF534850ED1400D37B4E3F6875607051E745D2ADZCB6L</vt:lpwstr>
      </vt:variant>
      <vt:variant>
        <vt:lpwstr/>
      </vt:variant>
      <vt:variant>
        <vt:i4>720902</vt:i4>
      </vt:variant>
      <vt:variant>
        <vt:i4>51</vt:i4>
      </vt:variant>
      <vt:variant>
        <vt:i4>0</vt:i4>
      </vt:variant>
      <vt:variant>
        <vt:i4>5</vt:i4>
      </vt:variant>
      <vt:variant>
        <vt:lpwstr>consultantplus://offline/ref=99BA6DA72E756B2528E0E3CF682CDF537C91DE2A4E95C88D80AF534850ED1400D37B4E3F6875607051E745D2ADZCB6L</vt:lpwstr>
      </vt:variant>
      <vt:variant>
        <vt:lpwstr/>
      </vt:variant>
      <vt:variant>
        <vt:i4>6750262</vt:i4>
      </vt:variant>
      <vt:variant>
        <vt:i4>48</vt:i4>
      </vt:variant>
      <vt:variant>
        <vt:i4>0</vt:i4>
      </vt:variant>
      <vt:variant>
        <vt:i4>5</vt:i4>
      </vt:variant>
      <vt:variant>
        <vt:lpwstr/>
      </vt:variant>
      <vt:variant>
        <vt:lpwstr>Par442</vt:lpwstr>
      </vt:variant>
      <vt:variant>
        <vt:i4>6553658</vt:i4>
      </vt:variant>
      <vt:variant>
        <vt:i4>45</vt:i4>
      </vt:variant>
      <vt:variant>
        <vt:i4>0</vt:i4>
      </vt:variant>
      <vt:variant>
        <vt:i4>5</vt:i4>
      </vt:variant>
      <vt:variant>
        <vt:lpwstr/>
      </vt:variant>
      <vt:variant>
        <vt:lpwstr>Par386</vt:lpwstr>
      </vt:variant>
      <vt:variant>
        <vt:i4>5373954</vt:i4>
      </vt:variant>
      <vt:variant>
        <vt:i4>42</vt:i4>
      </vt:variant>
      <vt:variant>
        <vt:i4>0</vt:i4>
      </vt:variant>
      <vt:variant>
        <vt:i4>5</vt:i4>
      </vt:variant>
      <vt:variant>
        <vt:lpwstr/>
      </vt:variant>
      <vt:variant>
        <vt:lpwstr>Par37</vt:lpwstr>
      </vt:variant>
      <vt:variant>
        <vt:i4>2162703</vt:i4>
      </vt:variant>
      <vt:variant>
        <vt:i4>39</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36</vt:i4>
      </vt:variant>
      <vt:variant>
        <vt:i4>0</vt:i4>
      </vt:variant>
      <vt:variant>
        <vt:i4>5</vt:i4>
      </vt:variant>
      <vt:variant>
        <vt:lpwstr>http://ru.wikipedia.org/wiki/%D0%A2%D0%B0%D1%80%D0%B8%D1%84</vt:lpwstr>
      </vt:variant>
      <vt:variant>
        <vt:lpwstr/>
      </vt:variant>
      <vt:variant>
        <vt:i4>524352</vt:i4>
      </vt:variant>
      <vt:variant>
        <vt:i4>33</vt:i4>
      </vt:variant>
      <vt:variant>
        <vt:i4>0</vt:i4>
      </vt:variant>
      <vt:variant>
        <vt:i4>5</vt:i4>
      </vt:variant>
      <vt:variant>
        <vt:lpwstr>http://ru.wikipedia.org/wiki/%D0%98%D0%BD%D0%B2%D0%B5%D1%81%D1%82%D0%B8%D1%86%D0%B8%D0%B8</vt:lpwstr>
      </vt:variant>
      <vt:variant>
        <vt:lpwstr/>
      </vt:variant>
      <vt:variant>
        <vt:i4>5242898</vt:i4>
      </vt:variant>
      <vt:variant>
        <vt:i4>30</vt:i4>
      </vt:variant>
      <vt:variant>
        <vt:i4>0</vt:i4>
      </vt:variant>
      <vt:variant>
        <vt:i4>5</vt:i4>
      </vt:variant>
      <vt:variant>
        <vt:lpwstr>http://ru.wikipedia.org/wiki/%D0%AD%D0%BD%D0%B5%D1%80%D0%B3%D0%BE%D1%81%D0%B1%D0%B5%D1%80%D0%B5%D0%B6%D0%B5%D0%BD%D0%B8%D0%B5</vt:lpwstr>
      </vt:variant>
      <vt:variant>
        <vt:lpwstr/>
      </vt:variant>
      <vt:variant>
        <vt:i4>5242947</vt:i4>
      </vt:variant>
      <vt:variant>
        <vt:i4>27</vt:i4>
      </vt:variant>
      <vt:variant>
        <vt:i4>0</vt:i4>
      </vt:variant>
      <vt:variant>
        <vt:i4>5</vt:i4>
      </vt:variant>
      <vt:variant>
        <vt:lpwstr>http://ru.wikipedia.org/wiki/%D0%A2%D0%B5%D0%BF%D0%BB%D0%BE%D1%81%D0%BD%D0%B0%D0%B1%D0%B6%D0%B5%D0%BD%D0%B8%D0%B5</vt:lpwstr>
      </vt:variant>
      <vt:variant>
        <vt:lpwstr/>
      </vt:variant>
      <vt:variant>
        <vt:i4>8323171</vt:i4>
      </vt:variant>
      <vt:variant>
        <vt:i4>24</vt:i4>
      </vt:variant>
      <vt:variant>
        <vt:i4>0</vt:i4>
      </vt:variant>
      <vt:variant>
        <vt:i4>5</vt:i4>
      </vt:variant>
      <vt:variant>
        <vt:lpwstr>http://ru.wikipedia.org/wiki/%D0%9F%D0%BE%D1%81%D0%B5%D0%BB%D0%B5%D0%BD%D0%B8%D0%B5</vt:lpwstr>
      </vt:variant>
      <vt:variant>
        <vt:lpwstr/>
      </vt:variant>
      <vt:variant>
        <vt:i4>4915290</vt:i4>
      </vt:variant>
      <vt:variant>
        <vt:i4>21</vt:i4>
      </vt:variant>
      <vt:variant>
        <vt:i4>0</vt:i4>
      </vt:variant>
      <vt:variant>
        <vt:i4>5</vt:i4>
      </vt:variant>
      <vt:variant>
        <vt:lpwstr>consultantplus://offline/ref=1B860D0FF93A9660AA3B4A280659F83DE2C481CEA90D8ADFCF6C0E2D74fDgFI</vt:lpwstr>
      </vt:variant>
      <vt:variant>
        <vt:lpwstr/>
      </vt:variant>
      <vt:variant>
        <vt:i4>2162703</vt:i4>
      </vt:variant>
      <vt:variant>
        <vt:i4>18</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15</vt:i4>
      </vt:variant>
      <vt:variant>
        <vt:i4>0</vt:i4>
      </vt:variant>
      <vt:variant>
        <vt:i4>5</vt:i4>
      </vt:variant>
      <vt:variant>
        <vt:lpwstr>http://ru.wikipedia.org/wiki/%D0%A2%D0%B0%D1%80%D0%B8%D1%84</vt:lpwstr>
      </vt:variant>
      <vt:variant>
        <vt:lpwstr/>
      </vt:variant>
      <vt:variant>
        <vt:i4>524352</vt:i4>
      </vt:variant>
      <vt:variant>
        <vt:i4>12</vt:i4>
      </vt:variant>
      <vt:variant>
        <vt:i4>0</vt:i4>
      </vt:variant>
      <vt:variant>
        <vt:i4>5</vt:i4>
      </vt:variant>
      <vt:variant>
        <vt:lpwstr>http://ru.wikipedia.org/wiki/%D0%98%D0%BD%D0%B2%D0%B5%D1%81%D1%82%D0%B8%D1%86%D0%B8%D0%B8</vt:lpwstr>
      </vt:variant>
      <vt:variant>
        <vt:lpwstr/>
      </vt:variant>
      <vt:variant>
        <vt:i4>5242898</vt:i4>
      </vt:variant>
      <vt:variant>
        <vt:i4>9</vt:i4>
      </vt:variant>
      <vt:variant>
        <vt:i4>0</vt:i4>
      </vt:variant>
      <vt:variant>
        <vt:i4>5</vt:i4>
      </vt:variant>
      <vt:variant>
        <vt:lpwstr>http://ru.wikipedia.org/wiki/%D0%AD%D0%BD%D0%B5%D1%80%D0%B3%D0%BE%D1%81%D0%B1%D0%B5%D1%80%D0%B5%D0%B6%D0%B5%D0%BD%D0%B8%D0%B5</vt:lpwstr>
      </vt:variant>
      <vt:variant>
        <vt:lpwstr/>
      </vt:variant>
      <vt:variant>
        <vt:i4>5242947</vt:i4>
      </vt:variant>
      <vt:variant>
        <vt:i4>6</vt:i4>
      </vt:variant>
      <vt:variant>
        <vt:i4>0</vt:i4>
      </vt:variant>
      <vt:variant>
        <vt:i4>5</vt:i4>
      </vt:variant>
      <vt:variant>
        <vt:lpwstr>http://ru.wikipedia.org/wiki/%D0%A2%D0%B5%D0%BF%D0%BB%D0%BE%D1%81%D0%BD%D0%B0%D0%B1%D0%B6%D0%B5%D0%BD%D0%B8%D0%B5</vt:lpwstr>
      </vt:variant>
      <vt:variant>
        <vt:lpwstr/>
      </vt:variant>
      <vt:variant>
        <vt:i4>8323171</vt:i4>
      </vt:variant>
      <vt:variant>
        <vt:i4>3</vt:i4>
      </vt:variant>
      <vt:variant>
        <vt:i4>0</vt:i4>
      </vt:variant>
      <vt:variant>
        <vt:i4>5</vt:i4>
      </vt:variant>
      <vt:variant>
        <vt:lpwstr>http://ru.wikipedia.org/wiki/%D0%9F%D0%BE%D1%81%D0%B5%D0%BB%D0%B5%D0%BD%D0%B8%D0%B5</vt:lpwstr>
      </vt:variant>
      <vt:variant>
        <vt:lpwstr/>
      </vt:variant>
      <vt:variant>
        <vt:i4>4915290</vt:i4>
      </vt:variant>
      <vt:variant>
        <vt:i4>0</vt:i4>
      </vt:variant>
      <vt:variant>
        <vt:i4>0</vt:i4>
      </vt:variant>
      <vt:variant>
        <vt:i4>5</vt:i4>
      </vt:variant>
      <vt:variant>
        <vt:lpwstr>consultantplus://offline/ref=1B860D0FF93A9660AA3B4A280659F83DE2C481CEA90D8ADFCF6C0E2D74fDgFI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2014-03-25T12:41:00Z</cp:lastPrinted>
  <dcterms:created xsi:type="dcterms:W3CDTF">2020-06-05T08:41:00Z</dcterms:created>
  <dcterms:modified xsi:type="dcterms:W3CDTF">2020-06-05T08:41:00Z</dcterms:modified>
</cp:coreProperties>
</file>